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jc w:val="center"/>
      </w:pPr>
      <w:r>
        <w:rPr>
          <w:noProof/>
        </w:rPr>
        <w:drawing>
          <wp:inline distT="0" distB="0" distL="0" distR="0">
            <wp:extent cx="767080" cy="85153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8F4D6E" w:rsidRDefault="008F4D6E" w:rsidP="008F4D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 w:rsidRPr="003E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8F4D6E" w:rsidRDefault="008F4D6E" w:rsidP="008F4D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F4D6E" w:rsidRDefault="008F4D6E" w:rsidP="008F4D6E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8F4D6E" w:rsidRDefault="008F4D6E" w:rsidP="008F4D6E">
      <w:pPr>
        <w:spacing w:line="240" w:lineRule="exact"/>
        <w:jc w:val="center"/>
        <w:rPr>
          <w:b/>
          <w:sz w:val="28"/>
          <w:szCs w:val="28"/>
        </w:rPr>
      </w:pPr>
    </w:p>
    <w:p w:rsidR="008F4D6E" w:rsidRDefault="008F4D6E" w:rsidP="008F4D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БОРОВЁНКОВСКОГО СЕЛЬСКОГО ПОСЕЛЕНИЯ</w:t>
      </w:r>
    </w:p>
    <w:p w:rsidR="008F4D6E" w:rsidRDefault="008F4D6E" w:rsidP="008F4D6E">
      <w:pPr>
        <w:spacing w:line="240" w:lineRule="exact"/>
        <w:jc w:val="center"/>
        <w:rPr>
          <w:b/>
          <w:sz w:val="28"/>
          <w:szCs w:val="28"/>
        </w:rPr>
      </w:pPr>
    </w:p>
    <w:p w:rsidR="008F4D6E" w:rsidRPr="003E38C0" w:rsidRDefault="008F4D6E" w:rsidP="008F4D6E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3E38C0">
        <w:rPr>
          <w:b/>
          <w:sz w:val="28"/>
          <w:szCs w:val="28"/>
        </w:rPr>
        <w:t>П</w:t>
      </w:r>
      <w:proofErr w:type="gramEnd"/>
      <w:r w:rsidRPr="003E38C0">
        <w:rPr>
          <w:b/>
          <w:sz w:val="28"/>
          <w:szCs w:val="28"/>
        </w:rPr>
        <w:t xml:space="preserve"> О С Т А Н О В Л Е Н И Е</w:t>
      </w:r>
    </w:p>
    <w:p w:rsidR="008F4D6E" w:rsidRDefault="008F4D6E" w:rsidP="008F4D6E">
      <w:pPr>
        <w:spacing w:line="240" w:lineRule="exact"/>
        <w:jc w:val="center"/>
        <w:rPr>
          <w:sz w:val="28"/>
          <w:szCs w:val="28"/>
        </w:rPr>
      </w:pPr>
    </w:p>
    <w:p w:rsidR="008F4D6E" w:rsidRDefault="008F4D6E" w:rsidP="008F4D6E">
      <w:pPr>
        <w:spacing w:line="240" w:lineRule="exact"/>
        <w:rPr>
          <w:sz w:val="28"/>
          <w:szCs w:val="28"/>
        </w:rPr>
      </w:pPr>
    </w:p>
    <w:p w:rsidR="008F4D6E" w:rsidRDefault="008F4D6E" w:rsidP="008F4D6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 24.03.2023 № 30</w:t>
      </w:r>
    </w:p>
    <w:p w:rsidR="008F4D6E" w:rsidRPr="006E0507" w:rsidRDefault="008F4D6E" w:rsidP="008F4D6E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оровё</w:t>
      </w:r>
      <w:r w:rsidRPr="006E0507">
        <w:rPr>
          <w:sz w:val="28"/>
          <w:szCs w:val="28"/>
        </w:rPr>
        <w:t>нка</w:t>
      </w:r>
      <w:proofErr w:type="spellEnd"/>
    </w:p>
    <w:p w:rsidR="008F4D6E" w:rsidRPr="006E0507" w:rsidRDefault="008F4D6E" w:rsidP="008F4D6E">
      <w:pPr>
        <w:spacing w:line="240" w:lineRule="exact"/>
        <w:rPr>
          <w:b/>
          <w:sz w:val="28"/>
          <w:szCs w:val="28"/>
        </w:rPr>
      </w:pPr>
    </w:p>
    <w:p w:rsidR="008F4D6E" w:rsidRDefault="008F4D6E" w:rsidP="008F4D6E">
      <w:pPr>
        <w:spacing w:line="240" w:lineRule="exact"/>
        <w:rPr>
          <w:b/>
          <w:sz w:val="28"/>
          <w:szCs w:val="28"/>
        </w:rPr>
      </w:pPr>
      <w:r w:rsidRPr="00BA41F3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</w:t>
      </w:r>
    </w:p>
    <w:p w:rsidR="008F4D6E" w:rsidRDefault="008F4D6E" w:rsidP="008F4D6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 по борьбе</w:t>
      </w:r>
    </w:p>
    <w:p w:rsidR="008F4D6E" w:rsidRDefault="008F4D6E" w:rsidP="008F4D6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борщевиком Сосновского </w:t>
      </w:r>
    </w:p>
    <w:p w:rsidR="008F4D6E" w:rsidRDefault="008F4D6E" w:rsidP="008F4D6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Боровёнковского</w:t>
      </w:r>
    </w:p>
    <w:p w:rsidR="008F4D6E" w:rsidRDefault="008F4D6E" w:rsidP="008F4D6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F4D6E" w:rsidRDefault="008F4D6E" w:rsidP="008F4D6E">
      <w:pPr>
        <w:jc w:val="both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 </w:t>
      </w:r>
    </w:p>
    <w:p w:rsidR="008F4D6E" w:rsidRDefault="008F4D6E" w:rsidP="008F4D6E">
      <w:pPr>
        <w:jc w:val="both"/>
        <w:rPr>
          <w:rStyle w:val="12pt"/>
          <w:sz w:val="28"/>
          <w:szCs w:val="28"/>
        </w:rPr>
      </w:pPr>
    </w:p>
    <w:p w:rsidR="008F4D6E" w:rsidRDefault="008F4D6E" w:rsidP="008F4D6E">
      <w:pPr>
        <w:jc w:val="both"/>
        <w:rPr>
          <w:rStyle w:val="12pt"/>
          <w:sz w:val="28"/>
          <w:szCs w:val="28"/>
        </w:rPr>
      </w:pPr>
      <w:r w:rsidRPr="008772D6">
        <w:rPr>
          <w:rStyle w:val="12pt"/>
          <w:sz w:val="28"/>
          <w:szCs w:val="28"/>
        </w:rPr>
        <w:t xml:space="preserve">Во исполнение Указа Губернатора Новгородской области от 16.03.2023 № 137 «О мерах по борьбе с борщевиком Сосновского на территории Новгородской области на период 2023-2025 годов», в целях недопущения дальнейшего распространения борщевика Сосновского на территории  Боровёнковского сельского поселения, Администрация Боровёнковского сельского поселения  </w:t>
      </w:r>
    </w:p>
    <w:p w:rsidR="008F4D6E" w:rsidRPr="00357BCB" w:rsidRDefault="008F4D6E" w:rsidP="008F4D6E">
      <w:pPr>
        <w:spacing w:line="360" w:lineRule="exact"/>
        <w:jc w:val="both"/>
        <w:rPr>
          <w:sz w:val="28"/>
          <w:szCs w:val="28"/>
        </w:rPr>
      </w:pPr>
      <w:r w:rsidRPr="00C760F2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C760F2">
        <w:rPr>
          <w:b/>
          <w:sz w:val="28"/>
          <w:szCs w:val="28"/>
        </w:rPr>
        <w:t>:</w:t>
      </w:r>
    </w:p>
    <w:p w:rsidR="008F4D6E" w:rsidRDefault="008F4D6E" w:rsidP="008F4D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BC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 мероприятий администрации Боровёнковского сельского поселения по борьбе с борщевиком Сосновского на территории Боровёнковского сельского поселения на 2023-2025 г.г.</w:t>
      </w:r>
    </w:p>
    <w:p w:rsidR="008F4D6E" w:rsidRPr="00357BCB" w:rsidRDefault="008F4D6E" w:rsidP="008F4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C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57BCB">
        <w:rPr>
          <w:rFonts w:ascii="Times New Roman" w:hAnsi="Times New Roman" w:cs="Times New Roman"/>
          <w:sz w:val="28"/>
          <w:szCs w:val="28"/>
        </w:rPr>
        <w:t>Опубликовать постановление в бюллетене  «Официальный вестник Боровёнковского сельского поселения» и разместить на официальном сайте Боровёнковского сельского поселения  в информационно-телекоммуникационной  сети «Интернет»</w:t>
      </w:r>
    </w:p>
    <w:p w:rsidR="008F4D6E" w:rsidRPr="00357BCB" w:rsidRDefault="008F4D6E" w:rsidP="008F4D6E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4D6E" w:rsidRDefault="008F4D6E" w:rsidP="008F4D6E">
      <w:pPr>
        <w:spacing w:line="240" w:lineRule="exact"/>
        <w:rPr>
          <w:b/>
          <w:sz w:val="28"/>
          <w:szCs w:val="28"/>
        </w:rPr>
      </w:pPr>
    </w:p>
    <w:p w:rsidR="008F4D6E" w:rsidRPr="001810F0" w:rsidRDefault="008F4D6E" w:rsidP="008F4D6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06F2A">
        <w:rPr>
          <w:b/>
          <w:sz w:val="28"/>
          <w:szCs w:val="28"/>
        </w:rPr>
        <w:t xml:space="preserve"> сельского поселени</w:t>
      </w:r>
      <w:r>
        <w:rPr>
          <w:b/>
          <w:sz w:val="28"/>
          <w:szCs w:val="28"/>
        </w:rPr>
        <w:t>я      Н.Г.Пискарева</w:t>
      </w: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  <w:sectPr w:rsidR="008F4D6E" w:rsidSect="008F4D6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  <w:u w:val="single"/>
        </w:rPr>
      </w:pPr>
    </w:p>
    <w:p w:rsidR="008F4D6E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</w:rPr>
      </w:pPr>
      <w:r w:rsidRPr="008F4D6E">
        <w:rPr>
          <w:b/>
          <w:color w:val="000000"/>
          <w:sz w:val="22"/>
          <w:szCs w:val="22"/>
          <w:u w:val="single"/>
        </w:rPr>
        <w:t xml:space="preserve">         </w:t>
      </w:r>
      <w:r>
        <w:rPr>
          <w:b/>
          <w:color w:val="000000"/>
          <w:sz w:val="22"/>
          <w:szCs w:val="22"/>
        </w:rPr>
        <w:t xml:space="preserve"> Утвержден             </w:t>
      </w:r>
    </w:p>
    <w:p w:rsidR="008F4D6E" w:rsidRPr="00D20924" w:rsidRDefault="008F4D6E" w:rsidP="008F4D6E">
      <w:pPr>
        <w:shd w:val="clear" w:color="auto" w:fill="FFFFFF"/>
        <w:tabs>
          <w:tab w:val="left" w:pos="11520"/>
          <w:tab w:val="right" w:pos="14569"/>
        </w:tabs>
        <w:spacing w:line="240" w:lineRule="exact"/>
        <w:jc w:val="right"/>
        <w:rPr>
          <w:b/>
          <w:color w:val="000000"/>
          <w:sz w:val="22"/>
          <w:szCs w:val="22"/>
        </w:rPr>
      </w:pPr>
      <w:r w:rsidRPr="00D20924">
        <w:rPr>
          <w:b/>
          <w:color w:val="000000"/>
          <w:sz w:val="22"/>
          <w:szCs w:val="22"/>
        </w:rPr>
        <w:t>постановлением администрации</w:t>
      </w:r>
      <w:r w:rsidRPr="00D20924">
        <w:rPr>
          <w:b/>
          <w:color w:val="000000"/>
          <w:sz w:val="22"/>
          <w:szCs w:val="22"/>
        </w:rPr>
        <w:br/>
        <w:t>Боровёнковского сельского поселения</w:t>
      </w:r>
    </w:p>
    <w:p w:rsidR="008F4D6E" w:rsidRDefault="008F4D6E" w:rsidP="008F4D6E">
      <w:pPr>
        <w:shd w:val="clear" w:color="auto" w:fill="FFFFFF"/>
        <w:spacing w:line="240" w:lineRule="exact"/>
        <w:jc w:val="right"/>
        <w:rPr>
          <w:b/>
          <w:color w:val="000000"/>
          <w:sz w:val="22"/>
          <w:szCs w:val="22"/>
        </w:rPr>
      </w:pPr>
      <w:r w:rsidRPr="00D20924">
        <w:rPr>
          <w:b/>
          <w:color w:val="000000"/>
          <w:sz w:val="22"/>
          <w:szCs w:val="22"/>
        </w:rPr>
        <w:t xml:space="preserve">    от 24.03.2023 №</w:t>
      </w:r>
      <w:r>
        <w:rPr>
          <w:b/>
          <w:color w:val="000000"/>
          <w:sz w:val="22"/>
          <w:szCs w:val="22"/>
        </w:rPr>
        <w:t xml:space="preserve"> 30</w:t>
      </w:r>
      <w:r w:rsidRPr="00D20924">
        <w:rPr>
          <w:b/>
          <w:color w:val="000000"/>
          <w:sz w:val="22"/>
          <w:szCs w:val="22"/>
        </w:rPr>
        <w:t xml:space="preserve"> </w:t>
      </w:r>
    </w:p>
    <w:p w:rsidR="008F4D6E" w:rsidRDefault="008F4D6E" w:rsidP="008F4D6E">
      <w:pPr>
        <w:shd w:val="clear" w:color="auto" w:fill="FFFFFF"/>
        <w:spacing w:line="240" w:lineRule="exact"/>
        <w:jc w:val="right"/>
        <w:rPr>
          <w:b/>
          <w:color w:val="000000"/>
          <w:sz w:val="22"/>
          <w:szCs w:val="22"/>
        </w:rPr>
      </w:pPr>
    </w:p>
    <w:p w:rsidR="008F4D6E" w:rsidRPr="00D20924" w:rsidRDefault="008F4D6E" w:rsidP="008F4D6E">
      <w:pPr>
        <w:shd w:val="clear" w:color="auto" w:fill="FFFFFF"/>
        <w:spacing w:line="240" w:lineRule="exact"/>
        <w:jc w:val="right"/>
        <w:rPr>
          <w:b/>
          <w:color w:val="000000"/>
          <w:sz w:val="22"/>
          <w:szCs w:val="22"/>
        </w:rPr>
      </w:pPr>
    </w:p>
    <w:p w:rsidR="00AC3390" w:rsidRPr="008F4D6E" w:rsidRDefault="008F4D6E" w:rsidP="008F4D6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8F4D6E">
        <w:rPr>
          <w:sz w:val="28"/>
          <w:szCs w:val="28"/>
        </w:rPr>
        <w:t>мероприятий  по борьбе</w:t>
      </w:r>
      <w:r>
        <w:rPr>
          <w:sz w:val="28"/>
          <w:szCs w:val="28"/>
        </w:rPr>
        <w:t xml:space="preserve"> </w:t>
      </w:r>
      <w:r w:rsidRPr="008F4D6E">
        <w:rPr>
          <w:sz w:val="28"/>
          <w:szCs w:val="28"/>
        </w:rPr>
        <w:t>с борщевиком Сосновского</w:t>
      </w:r>
      <w:r>
        <w:rPr>
          <w:sz w:val="28"/>
          <w:szCs w:val="28"/>
        </w:rPr>
        <w:t xml:space="preserve"> </w:t>
      </w:r>
      <w:r w:rsidRPr="008F4D6E">
        <w:rPr>
          <w:sz w:val="28"/>
          <w:szCs w:val="28"/>
        </w:rPr>
        <w:t>на территории Боровёнковского</w:t>
      </w:r>
      <w:r>
        <w:rPr>
          <w:sz w:val="28"/>
          <w:szCs w:val="28"/>
        </w:rPr>
        <w:t xml:space="preserve"> </w:t>
      </w:r>
      <w:r w:rsidRPr="008F4D6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2023-2025 г.г.</w:t>
      </w:r>
    </w:p>
    <w:p w:rsidR="008F4D6E" w:rsidRDefault="008F4D6E"/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6"/>
        <w:gridCol w:w="5146"/>
        <w:gridCol w:w="1860"/>
        <w:gridCol w:w="7088"/>
      </w:tblGrid>
      <w:tr w:rsidR="008F4D6E" w:rsidRPr="00D20924" w:rsidTr="00B54167">
        <w:tc>
          <w:tcPr>
            <w:tcW w:w="1216" w:type="dxa"/>
          </w:tcPr>
          <w:p w:rsidR="008F4D6E" w:rsidRPr="00D20924" w:rsidRDefault="008F4D6E" w:rsidP="00B54167">
            <w:pPr>
              <w:spacing w:line="360" w:lineRule="exact"/>
              <w:ind w:left="-108" w:right="-250"/>
              <w:jc w:val="center"/>
              <w:rPr>
                <w:lang w:eastAsia="ar-SA"/>
              </w:rPr>
            </w:pPr>
            <w:r w:rsidRPr="00D20924">
              <w:rPr>
                <w:sz w:val="22"/>
                <w:szCs w:val="22"/>
              </w:rPr>
              <w:t xml:space="preserve">№ </w:t>
            </w:r>
          </w:p>
          <w:p w:rsidR="008F4D6E" w:rsidRPr="00D20924" w:rsidRDefault="008F4D6E" w:rsidP="00B54167">
            <w:pPr>
              <w:spacing w:line="360" w:lineRule="exact"/>
              <w:jc w:val="center"/>
            </w:pPr>
            <w:proofErr w:type="spellStart"/>
            <w:proofErr w:type="gramStart"/>
            <w:r w:rsidRPr="00D2092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20924">
              <w:rPr>
                <w:sz w:val="22"/>
                <w:szCs w:val="22"/>
              </w:rPr>
              <w:t>/</w:t>
            </w:r>
            <w:proofErr w:type="spellStart"/>
            <w:r w:rsidRPr="00D2092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46" w:type="dxa"/>
          </w:tcPr>
          <w:p w:rsidR="008F4D6E" w:rsidRPr="00D20924" w:rsidRDefault="008F4D6E" w:rsidP="00B54167">
            <w:pPr>
              <w:spacing w:line="360" w:lineRule="exact"/>
              <w:jc w:val="center"/>
            </w:pPr>
            <w:r w:rsidRPr="00D20924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60" w:type="dxa"/>
          </w:tcPr>
          <w:p w:rsidR="008F4D6E" w:rsidRPr="00D20924" w:rsidRDefault="008F4D6E" w:rsidP="00B54167">
            <w:pPr>
              <w:spacing w:line="360" w:lineRule="exact"/>
              <w:jc w:val="center"/>
            </w:pPr>
            <w:r w:rsidRPr="00D20924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7088" w:type="dxa"/>
          </w:tcPr>
          <w:p w:rsidR="008F4D6E" w:rsidRPr="00D20924" w:rsidRDefault="008F4D6E" w:rsidP="00B54167">
            <w:pPr>
              <w:spacing w:line="360" w:lineRule="exact"/>
              <w:jc w:val="center"/>
            </w:pPr>
            <w:proofErr w:type="gramStart"/>
            <w:r w:rsidRPr="00D20924">
              <w:rPr>
                <w:sz w:val="22"/>
                <w:szCs w:val="22"/>
              </w:rPr>
              <w:t>Ответственные</w:t>
            </w:r>
            <w:proofErr w:type="gramEnd"/>
            <w:r w:rsidRPr="00D20924">
              <w:rPr>
                <w:sz w:val="22"/>
                <w:szCs w:val="22"/>
              </w:rPr>
              <w:t xml:space="preserve"> за проведение</w:t>
            </w:r>
          </w:p>
        </w:tc>
      </w:tr>
      <w:tr w:rsidR="008F4D6E" w:rsidRPr="00D20924" w:rsidTr="00B54167">
        <w:tc>
          <w:tcPr>
            <w:tcW w:w="1216" w:type="dxa"/>
          </w:tcPr>
          <w:p w:rsidR="008F4D6E" w:rsidRPr="00D20924" w:rsidRDefault="008F4D6E" w:rsidP="00B54167">
            <w:pPr>
              <w:spacing w:line="360" w:lineRule="exact"/>
              <w:jc w:val="center"/>
            </w:pPr>
            <w:r w:rsidRPr="00D20924">
              <w:rPr>
                <w:sz w:val="22"/>
                <w:szCs w:val="22"/>
              </w:rPr>
              <w:t>1</w:t>
            </w:r>
            <w:r w:rsidR="002A5D07">
              <w:rPr>
                <w:sz w:val="22"/>
                <w:szCs w:val="22"/>
              </w:rPr>
              <w:t>.</w:t>
            </w:r>
          </w:p>
        </w:tc>
        <w:tc>
          <w:tcPr>
            <w:tcW w:w="5146" w:type="dxa"/>
          </w:tcPr>
          <w:p w:rsidR="008F4D6E" w:rsidRPr="00D20924" w:rsidRDefault="008F4D6E" w:rsidP="00B54167">
            <w:pPr>
              <w:spacing w:line="360" w:lineRule="exact"/>
            </w:pPr>
            <w:r w:rsidRPr="00D20924">
              <w:rPr>
                <w:sz w:val="22"/>
                <w:szCs w:val="22"/>
              </w:rPr>
              <w:t>Проведение в населенных пунктах собраний граждан с вручением памяток об угрозе распространения борщевика Сосновского, о необходимости его своевременного скашивания или применения других методов уничтожения.</w:t>
            </w:r>
          </w:p>
        </w:tc>
        <w:tc>
          <w:tcPr>
            <w:tcW w:w="1860" w:type="dxa"/>
          </w:tcPr>
          <w:p w:rsidR="008F4D6E" w:rsidRPr="00D20924" w:rsidRDefault="008F4D6E" w:rsidP="00B54167">
            <w:pPr>
              <w:spacing w:line="360" w:lineRule="exact"/>
              <w:jc w:val="center"/>
            </w:pPr>
            <w:r w:rsidRPr="00D20924">
              <w:rPr>
                <w:sz w:val="22"/>
                <w:szCs w:val="22"/>
              </w:rPr>
              <w:t>апрель-май</w:t>
            </w:r>
          </w:p>
        </w:tc>
        <w:tc>
          <w:tcPr>
            <w:tcW w:w="7088" w:type="dxa"/>
          </w:tcPr>
          <w:p w:rsidR="008F4D6E" w:rsidRPr="00D20924" w:rsidRDefault="008F4D6E" w:rsidP="00B54167">
            <w:pPr>
              <w:spacing w:line="360" w:lineRule="exact"/>
              <w:jc w:val="center"/>
            </w:pPr>
            <w:r w:rsidRPr="00D20924">
              <w:rPr>
                <w:sz w:val="22"/>
                <w:szCs w:val="22"/>
              </w:rPr>
              <w:t>Глава поселения</w:t>
            </w:r>
          </w:p>
          <w:p w:rsidR="008F4D6E" w:rsidRPr="00D20924" w:rsidRDefault="008F4D6E" w:rsidP="00B54167">
            <w:pPr>
              <w:spacing w:line="360" w:lineRule="exact"/>
              <w:jc w:val="center"/>
            </w:pPr>
            <w:r w:rsidRPr="00D20924">
              <w:rPr>
                <w:sz w:val="22"/>
                <w:szCs w:val="22"/>
              </w:rPr>
              <w:t>Ведущий служащий – эксперт Администрации Боровёнковского сельского поселения</w:t>
            </w:r>
          </w:p>
        </w:tc>
      </w:tr>
      <w:tr w:rsidR="008F4D6E" w:rsidRPr="00D20924" w:rsidTr="00B54167">
        <w:tc>
          <w:tcPr>
            <w:tcW w:w="1216" w:type="dxa"/>
          </w:tcPr>
          <w:p w:rsidR="008F4D6E" w:rsidRPr="00D20924" w:rsidRDefault="002A5D07" w:rsidP="00B54167">
            <w:pPr>
              <w:spacing w:line="360" w:lineRule="exac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46" w:type="dxa"/>
          </w:tcPr>
          <w:p w:rsidR="008F4D6E" w:rsidRPr="00D20924" w:rsidRDefault="00C74659" w:rsidP="00EB05D6">
            <w:pPr>
              <w:spacing w:line="360" w:lineRule="exact"/>
            </w:pPr>
            <w:r>
              <w:rPr>
                <w:sz w:val="22"/>
                <w:szCs w:val="22"/>
              </w:rPr>
              <w:t xml:space="preserve">Информирование юридических лиц </w:t>
            </w:r>
            <w:r w:rsidR="00EB05D6">
              <w:rPr>
                <w:sz w:val="22"/>
                <w:szCs w:val="22"/>
              </w:rPr>
              <w:t xml:space="preserve">и глав КФХ </w:t>
            </w:r>
            <w:r>
              <w:rPr>
                <w:sz w:val="22"/>
                <w:szCs w:val="22"/>
              </w:rPr>
              <w:t xml:space="preserve">необходимых </w:t>
            </w:r>
            <w:proofErr w:type="gramStart"/>
            <w:r>
              <w:rPr>
                <w:sz w:val="22"/>
                <w:szCs w:val="22"/>
              </w:rPr>
              <w:t>мерах</w:t>
            </w:r>
            <w:proofErr w:type="gramEnd"/>
            <w:r>
              <w:rPr>
                <w:sz w:val="22"/>
                <w:szCs w:val="22"/>
              </w:rPr>
              <w:t xml:space="preserve"> по борьбе с борщевиком Сосновского</w:t>
            </w:r>
          </w:p>
        </w:tc>
        <w:tc>
          <w:tcPr>
            <w:tcW w:w="1860" w:type="dxa"/>
          </w:tcPr>
          <w:p w:rsidR="008F4D6E" w:rsidRPr="00D20924" w:rsidRDefault="00C74659" w:rsidP="00B54167">
            <w:pPr>
              <w:spacing w:line="360" w:lineRule="exact"/>
              <w:jc w:val="center"/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7088" w:type="dxa"/>
          </w:tcPr>
          <w:p w:rsidR="008F4D6E" w:rsidRDefault="008F4D6E" w:rsidP="00B54167">
            <w:pPr>
              <w:spacing w:line="360" w:lineRule="exact"/>
              <w:jc w:val="center"/>
            </w:pPr>
            <w:r w:rsidRPr="00D20924">
              <w:rPr>
                <w:sz w:val="22"/>
                <w:szCs w:val="22"/>
              </w:rPr>
              <w:t xml:space="preserve">Глава поселения </w:t>
            </w:r>
          </w:p>
          <w:p w:rsidR="008F4D6E" w:rsidRPr="00D20924" w:rsidRDefault="008F4D6E" w:rsidP="00B54167">
            <w:pPr>
              <w:spacing w:line="360" w:lineRule="exact"/>
              <w:jc w:val="center"/>
            </w:pPr>
            <w:r>
              <w:rPr>
                <w:sz w:val="22"/>
                <w:szCs w:val="22"/>
              </w:rPr>
              <w:t>Ведущий служащий – эксперт Администрации Боровенковского сельского поселения</w:t>
            </w:r>
          </w:p>
        </w:tc>
      </w:tr>
      <w:tr w:rsidR="008F4D6E" w:rsidRPr="00D20924" w:rsidTr="00B54167">
        <w:tc>
          <w:tcPr>
            <w:tcW w:w="1216" w:type="dxa"/>
          </w:tcPr>
          <w:p w:rsidR="008F4D6E" w:rsidRPr="00D20924" w:rsidRDefault="002A5D07" w:rsidP="00B54167">
            <w:pPr>
              <w:spacing w:line="360" w:lineRule="exac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46" w:type="dxa"/>
          </w:tcPr>
          <w:p w:rsidR="008F4D6E" w:rsidRPr="00D20924" w:rsidRDefault="008F4D6E" w:rsidP="00B54167">
            <w:pPr>
              <w:spacing w:line="360" w:lineRule="exact"/>
            </w:pPr>
            <w:r>
              <w:rPr>
                <w:sz w:val="22"/>
                <w:szCs w:val="22"/>
              </w:rPr>
              <w:t xml:space="preserve">Проведение мероприятий по </w:t>
            </w:r>
            <w:r w:rsidRPr="00D20924">
              <w:rPr>
                <w:sz w:val="22"/>
                <w:szCs w:val="22"/>
              </w:rPr>
              <w:t xml:space="preserve">организации </w:t>
            </w:r>
            <w:r>
              <w:rPr>
                <w:sz w:val="22"/>
                <w:szCs w:val="22"/>
              </w:rPr>
              <w:t xml:space="preserve">борьбы с борщевиком Сосновского </w:t>
            </w:r>
            <w:r w:rsidR="002A5D07">
              <w:rPr>
                <w:sz w:val="22"/>
                <w:szCs w:val="22"/>
              </w:rPr>
              <w:t>химическим методом            (</w:t>
            </w:r>
            <w:r>
              <w:rPr>
                <w:sz w:val="22"/>
                <w:szCs w:val="22"/>
              </w:rPr>
              <w:t>Обработка гербицидами сплошного действия).</w:t>
            </w:r>
          </w:p>
        </w:tc>
        <w:tc>
          <w:tcPr>
            <w:tcW w:w="1860" w:type="dxa"/>
          </w:tcPr>
          <w:p w:rsidR="008F4D6E" w:rsidRPr="00D20924" w:rsidRDefault="008F4D6E" w:rsidP="00B54167">
            <w:pPr>
              <w:spacing w:line="360" w:lineRule="exact"/>
              <w:jc w:val="center"/>
            </w:pPr>
            <w:r w:rsidRPr="00D20924">
              <w:rPr>
                <w:sz w:val="22"/>
                <w:szCs w:val="22"/>
              </w:rPr>
              <w:t>май-</w:t>
            </w: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7088" w:type="dxa"/>
          </w:tcPr>
          <w:p w:rsidR="008F4D6E" w:rsidRDefault="008F4D6E" w:rsidP="00B54167">
            <w:pPr>
              <w:spacing w:line="360" w:lineRule="exact"/>
              <w:jc w:val="center"/>
            </w:pPr>
            <w:r w:rsidRPr="00D20924">
              <w:rPr>
                <w:sz w:val="22"/>
                <w:szCs w:val="22"/>
              </w:rPr>
              <w:t xml:space="preserve">Глава поселения </w:t>
            </w:r>
          </w:p>
          <w:p w:rsidR="008F4D6E" w:rsidRPr="00D20924" w:rsidRDefault="008F4D6E" w:rsidP="00B54167">
            <w:pPr>
              <w:spacing w:line="360" w:lineRule="exact"/>
              <w:jc w:val="center"/>
            </w:pPr>
            <w:r>
              <w:rPr>
                <w:sz w:val="22"/>
                <w:szCs w:val="22"/>
              </w:rPr>
              <w:t>Ведущий служащий – эксперт Администрации Боровенковского сельского поселения</w:t>
            </w:r>
          </w:p>
        </w:tc>
      </w:tr>
    </w:tbl>
    <w:p w:rsidR="008F4D6E" w:rsidRDefault="008F4D6E"/>
    <w:sectPr w:rsidR="008F4D6E" w:rsidSect="008F4D6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68E" w:rsidRDefault="00B3668E" w:rsidP="008F4D6E">
      <w:r>
        <w:separator/>
      </w:r>
    </w:p>
  </w:endnote>
  <w:endnote w:type="continuationSeparator" w:id="0">
    <w:p w:rsidR="00B3668E" w:rsidRDefault="00B3668E" w:rsidP="008F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68E" w:rsidRDefault="00B3668E" w:rsidP="008F4D6E">
      <w:r>
        <w:separator/>
      </w:r>
    </w:p>
  </w:footnote>
  <w:footnote w:type="continuationSeparator" w:id="0">
    <w:p w:rsidR="00B3668E" w:rsidRDefault="00B3668E" w:rsidP="008F4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D6E"/>
    <w:rsid w:val="00040BC6"/>
    <w:rsid w:val="000911F2"/>
    <w:rsid w:val="000971E0"/>
    <w:rsid w:val="000973FE"/>
    <w:rsid w:val="000B60EB"/>
    <w:rsid w:val="001810F0"/>
    <w:rsid w:val="001D7A68"/>
    <w:rsid w:val="002A5D07"/>
    <w:rsid w:val="002A5FBF"/>
    <w:rsid w:val="003A6C61"/>
    <w:rsid w:val="004021F9"/>
    <w:rsid w:val="0052027E"/>
    <w:rsid w:val="00551364"/>
    <w:rsid w:val="007400CC"/>
    <w:rsid w:val="00867768"/>
    <w:rsid w:val="008F4D6E"/>
    <w:rsid w:val="009A159D"/>
    <w:rsid w:val="00AC3390"/>
    <w:rsid w:val="00B30F67"/>
    <w:rsid w:val="00B3668E"/>
    <w:rsid w:val="00B877B6"/>
    <w:rsid w:val="00BF738F"/>
    <w:rsid w:val="00C40C1C"/>
    <w:rsid w:val="00C74659"/>
    <w:rsid w:val="00CE56E6"/>
    <w:rsid w:val="00E317AD"/>
    <w:rsid w:val="00EB05D6"/>
    <w:rsid w:val="00FB7952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4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F4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pt">
    <w:name w:val="Основной текст + 12 pt"/>
    <w:rsid w:val="008F4D6E"/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8F4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D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2023-03-27T12:49:00Z</cp:lastPrinted>
  <dcterms:created xsi:type="dcterms:W3CDTF">2023-03-24T13:09:00Z</dcterms:created>
  <dcterms:modified xsi:type="dcterms:W3CDTF">2023-03-28T08:19:00Z</dcterms:modified>
</cp:coreProperties>
</file>