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4A252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009E8">
        <w:rPr>
          <w:rFonts w:ascii="Times New Roman" w:hAnsi="Times New Roman"/>
          <w:sz w:val="28"/>
          <w:szCs w:val="28"/>
        </w:rPr>
        <w:t xml:space="preserve">           </w:t>
      </w:r>
      <w:r w:rsidR="005F5335">
        <w:rPr>
          <w:rFonts w:ascii="Times New Roman" w:hAnsi="Times New Roman"/>
          <w:b/>
          <w:sz w:val="28"/>
          <w:szCs w:val="28"/>
        </w:rPr>
        <w:t xml:space="preserve">Российская Федерация  </w:t>
      </w:r>
      <w:r w:rsidR="004E0001">
        <w:rPr>
          <w:rFonts w:ascii="Times New Roman" w:hAnsi="Times New Roman"/>
          <w:b/>
          <w:sz w:val="28"/>
          <w:szCs w:val="28"/>
        </w:rPr>
        <w:t xml:space="preserve"> </w:t>
      </w:r>
      <w:r w:rsidR="004A5D06">
        <w:rPr>
          <w:rFonts w:ascii="Times New Roman" w:hAnsi="Times New Roman"/>
          <w:b/>
          <w:sz w:val="28"/>
          <w:szCs w:val="28"/>
        </w:rPr>
        <w:t xml:space="preserve"> </w:t>
      </w:r>
      <w:r w:rsidR="00B44590" w:rsidRPr="00575B1B">
        <w:rPr>
          <w:rFonts w:ascii="Times New Roman" w:hAnsi="Times New Roman"/>
          <w:b/>
          <w:sz w:val="28"/>
          <w:szCs w:val="28"/>
        </w:rPr>
        <w:t xml:space="preserve">    </w:t>
      </w:r>
      <w:r w:rsidR="0050062E">
        <w:rPr>
          <w:rFonts w:ascii="Times New Roman" w:hAnsi="Times New Roman"/>
          <w:b/>
          <w:sz w:val="28"/>
          <w:szCs w:val="28"/>
        </w:rPr>
        <w:t xml:space="preserve">  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  <w:t>Окуловский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B44590">
      <w:pPr>
        <w:pStyle w:val="1"/>
        <w:spacing w:line="240" w:lineRule="exact"/>
        <w:rPr>
          <w:bCs/>
          <w:szCs w:val="28"/>
        </w:rPr>
      </w:pPr>
    </w:p>
    <w:p w:rsidR="00F009E8" w:rsidRDefault="00F009E8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B44590" w:rsidRPr="00F009E8" w:rsidRDefault="00B44590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009E8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F009E8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44590" w:rsidRPr="00575B1B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</w:t>
      </w:r>
      <w:r w:rsidR="00187841">
        <w:rPr>
          <w:rFonts w:ascii="Times New Roman" w:hAnsi="Times New Roman"/>
          <w:sz w:val="28"/>
          <w:szCs w:val="28"/>
        </w:rPr>
        <w:t xml:space="preserve"> 24.03.2020</w:t>
      </w:r>
      <w:r w:rsidR="00BC7CE2">
        <w:rPr>
          <w:rFonts w:ascii="Times New Roman" w:hAnsi="Times New Roman"/>
          <w:sz w:val="28"/>
          <w:szCs w:val="28"/>
        </w:rPr>
        <w:t xml:space="preserve">                 </w:t>
      </w:r>
      <w:r w:rsidR="004E0001">
        <w:rPr>
          <w:rFonts w:ascii="Times New Roman" w:hAnsi="Times New Roman"/>
          <w:sz w:val="28"/>
          <w:szCs w:val="28"/>
        </w:rPr>
        <w:t xml:space="preserve">   № </w:t>
      </w:r>
      <w:r w:rsidR="00187841">
        <w:rPr>
          <w:rFonts w:ascii="Times New Roman" w:hAnsi="Times New Roman"/>
          <w:sz w:val="28"/>
          <w:szCs w:val="28"/>
        </w:rPr>
        <w:t>43</w:t>
      </w:r>
    </w:p>
    <w:p w:rsidR="00B44590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п. Боровёнка</w:t>
      </w:r>
    </w:p>
    <w:p w:rsidR="001C220A" w:rsidRDefault="001C220A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009E8" w:rsidRDefault="00F009E8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C7CE2" w:rsidRPr="00BC7CE2" w:rsidRDefault="00BC7CE2" w:rsidP="00BC7CE2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  <w:r w:rsidRPr="00BC7CE2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proofErr w:type="gramStart"/>
      <w:r w:rsidRPr="00BC7CE2">
        <w:rPr>
          <w:rFonts w:ascii="Times New Roman" w:hAnsi="Times New Roman"/>
          <w:b/>
          <w:bCs/>
          <w:sz w:val="28"/>
          <w:szCs w:val="28"/>
        </w:rPr>
        <w:t>муниципальную</w:t>
      </w:r>
      <w:proofErr w:type="gramEnd"/>
    </w:p>
    <w:p w:rsidR="00BC7CE2" w:rsidRPr="00BC7CE2" w:rsidRDefault="00BC7CE2" w:rsidP="00BC7CE2">
      <w:pPr>
        <w:spacing w:line="240" w:lineRule="exact"/>
        <w:rPr>
          <w:rFonts w:ascii="Times New Roman" w:hAnsi="Times New Roman"/>
          <w:b/>
          <w:sz w:val="28"/>
          <w:szCs w:val="28"/>
        </w:rPr>
      </w:pPr>
      <w:r w:rsidRPr="00BC7CE2">
        <w:rPr>
          <w:rFonts w:ascii="Times New Roman" w:hAnsi="Times New Roman"/>
          <w:b/>
          <w:bCs/>
          <w:sz w:val="28"/>
          <w:szCs w:val="28"/>
        </w:rPr>
        <w:t xml:space="preserve"> программу </w:t>
      </w:r>
      <w:r w:rsidRPr="00BC7CE2">
        <w:rPr>
          <w:rFonts w:ascii="Times New Roman" w:hAnsi="Times New Roman"/>
          <w:b/>
          <w:sz w:val="28"/>
          <w:szCs w:val="28"/>
        </w:rPr>
        <w:t>«Энергосбережение и повышение</w:t>
      </w:r>
    </w:p>
    <w:p w:rsidR="00BC7CE2" w:rsidRPr="00BC7CE2" w:rsidRDefault="00BC7CE2" w:rsidP="00BC7CE2">
      <w:pPr>
        <w:spacing w:line="240" w:lineRule="exact"/>
        <w:rPr>
          <w:rFonts w:ascii="Times New Roman" w:hAnsi="Times New Roman"/>
          <w:b/>
          <w:sz w:val="28"/>
          <w:szCs w:val="28"/>
        </w:rPr>
      </w:pPr>
      <w:r w:rsidRPr="00BC7CE2">
        <w:rPr>
          <w:rFonts w:ascii="Times New Roman" w:hAnsi="Times New Roman"/>
          <w:b/>
          <w:sz w:val="28"/>
          <w:szCs w:val="28"/>
        </w:rPr>
        <w:t xml:space="preserve"> энергетической эффективности </w:t>
      </w:r>
      <w:proofErr w:type="gramStart"/>
      <w:r w:rsidRPr="00BC7CE2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BC7CE2" w:rsidRPr="00BC7CE2" w:rsidRDefault="00BC7CE2" w:rsidP="00BC7CE2">
      <w:pPr>
        <w:spacing w:line="240" w:lineRule="exact"/>
        <w:rPr>
          <w:rFonts w:ascii="Times New Roman" w:hAnsi="Times New Roman"/>
          <w:b/>
          <w:sz w:val="28"/>
          <w:szCs w:val="28"/>
        </w:rPr>
      </w:pPr>
      <w:r w:rsidRPr="00BC7CE2">
        <w:rPr>
          <w:rFonts w:ascii="Times New Roman" w:hAnsi="Times New Roman"/>
          <w:b/>
          <w:sz w:val="28"/>
          <w:szCs w:val="28"/>
        </w:rPr>
        <w:t xml:space="preserve"> территории Боровёнковского </w:t>
      </w:r>
    </w:p>
    <w:p w:rsidR="00D83CCE" w:rsidRPr="00BC7CE2" w:rsidRDefault="00BC7CE2" w:rsidP="00BC7CE2">
      <w:pPr>
        <w:spacing w:line="240" w:lineRule="exact"/>
        <w:rPr>
          <w:rFonts w:ascii="Times New Roman" w:hAnsi="Times New Roman"/>
          <w:b/>
          <w:sz w:val="28"/>
          <w:szCs w:val="28"/>
        </w:rPr>
      </w:pPr>
      <w:r w:rsidRPr="00BC7CE2">
        <w:rPr>
          <w:rFonts w:ascii="Times New Roman" w:hAnsi="Times New Roman"/>
          <w:b/>
          <w:sz w:val="28"/>
          <w:szCs w:val="28"/>
        </w:rPr>
        <w:t>сельского поселения на 2018 – 2022 годы»</w:t>
      </w:r>
    </w:p>
    <w:p w:rsidR="00B44590" w:rsidRDefault="00B44590" w:rsidP="00F009E8">
      <w:pPr>
        <w:spacing w:after="0" w:line="240" w:lineRule="auto"/>
        <w:jc w:val="both"/>
        <w:rPr>
          <w:b/>
          <w:sz w:val="28"/>
          <w:szCs w:val="28"/>
        </w:rPr>
      </w:pPr>
    </w:p>
    <w:p w:rsidR="00516FA0" w:rsidRDefault="00BC7CE2" w:rsidP="00BC7CE2">
      <w:pPr>
        <w:spacing w:line="360" w:lineRule="exact"/>
        <w:jc w:val="both"/>
        <w:rPr>
          <w:sz w:val="28"/>
          <w:szCs w:val="28"/>
          <w:shd w:val="clear" w:color="auto" w:fill="FFFFFF"/>
        </w:rPr>
      </w:pPr>
      <w:r w:rsidRPr="00EA11A6">
        <w:rPr>
          <w:sz w:val="28"/>
          <w:szCs w:val="28"/>
          <w:shd w:val="clear" w:color="auto" w:fill="FFFFFF"/>
        </w:rPr>
        <w:t xml:space="preserve">      </w:t>
      </w:r>
      <w:proofErr w:type="gramStart"/>
      <w:r w:rsidRPr="00EA11A6">
        <w:rPr>
          <w:color w:val="282828"/>
          <w:sz w:val="28"/>
          <w:szCs w:val="28"/>
          <w:shd w:val="clear" w:color="auto" w:fill="FFFFFF"/>
        </w:rPr>
        <w:t>В соответствии с Бюджетным кодексом Российской Федерации, решением Совета депутатов Боровёнковского сельского поселения от 20.12.2018 № 167 «О бюджете Боровёнковского сельского поселения на 2019 и плановый период 2020 и 2021 годов» (в редакции решений Совета депутатов Боровёнковского сельского поселения от 14.11.2019 № 209, от 25.12.2019 № 213), решением Совета депутатов Боровёнковского сельского поселения от 25.12.2019 № 212 «О бюджете Боровёнковского сельского поселения на 2020</w:t>
      </w:r>
      <w:proofErr w:type="gramEnd"/>
      <w:r w:rsidRPr="00EA11A6">
        <w:rPr>
          <w:color w:val="282828"/>
          <w:sz w:val="28"/>
          <w:szCs w:val="28"/>
          <w:shd w:val="clear" w:color="auto" w:fill="FFFFFF"/>
        </w:rPr>
        <w:t xml:space="preserve"> и плановый период 2021 и 2022 годов»</w:t>
      </w:r>
    </w:p>
    <w:p w:rsidR="00BC7CE2" w:rsidRPr="00516FA0" w:rsidRDefault="00BC7CE2" w:rsidP="00BC7CE2">
      <w:pPr>
        <w:spacing w:line="360" w:lineRule="exac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Администрация Боровёнковского сельского поселения </w:t>
      </w:r>
    </w:p>
    <w:p w:rsidR="00B44590" w:rsidRPr="00F009E8" w:rsidRDefault="00B44590" w:rsidP="00F009E8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F009E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Default="004E0001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09E8">
        <w:rPr>
          <w:rFonts w:ascii="Times New Roman" w:hAnsi="Times New Roman"/>
          <w:sz w:val="28"/>
          <w:szCs w:val="28"/>
        </w:rPr>
        <w:t>1.</w:t>
      </w:r>
      <w:r w:rsidR="00B44590" w:rsidRPr="00F009E8">
        <w:rPr>
          <w:rFonts w:ascii="Times New Roman" w:hAnsi="Times New Roman"/>
          <w:sz w:val="28"/>
          <w:szCs w:val="28"/>
        </w:rPr>
        <w:t>Внести в муниципальную программу «Энергосбережение и повышение энергетической эффективности на территории Боровёнковского сельского поселения на 2018</w:t>
      </w:r>
      <w:r w:rsidR="00516FA0">
        <w:rPr>
          <w:rFonts w:ascii="Times New Roman" w:hAnsi="Times New Roman"/>
          <w:sz w:val="28"/>
          <w:szCs w:val="28"/>
        </w:rPr>
        <w:t xml:space="preserve"> – 2022</w:t>
      </w:r>
      <w:r w:rsidR="00B44590" w:rsidRPr="00F009E8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01.12.2017 № 167</w:t>
      </w:r>
      <w:r w:rsidRPr="00F009E8">
        <w:rPr>
          <w:rFonts w:ascii="Times New Roman" w:hAnsi="Times New Roman"/>
          <w:sz w:val="28"/>
          <w:szCs w:val="28"/>
        </w:rPr>
        <w:t xml:space="preserve"> </w:t>
      </w:r>
      <w:r w:rsidR="0040211B" w:rsidRPr="00F009E8">
        <w:rPr>
          <w:rFonts w:ascii="Times New Roman" w:hAnsi="Times New Roman"/>
          <w:sz w:val="28"/>
          <w:szCs w:val="28"/>
        </w:rPr>
        <w:t>(</w:t>
      </w:r>
      <w:r w:rsidR="002B1C55" w:rsidRPr="00F009E8">
        <w:rPr>
          <w:rFonts w:ascii="Times New Roman" w:hAnsi="Times New Roman"/>
          <w:sz w:val="28"/>
          <w:szCs w:val="28"/>
        </w:rPr>
        <w:t xml:space="preserve">в </w:t>
      </w:r>
      <w:r w:rsidR="0040211B" w:rsidRPr="00F009E8">
        <w:rPr>
          <w:rFonts w:ascii="Times New Roman" w:hAnsi="Times New Roman"/>
          <w:sz w:val="28"/>
          <w:szCs w:val="28"/>
        </w:rPr>
        <w:t>редакции постановления</w:t>
      </w:r>
      <w:r w:rsidR="00172CB1">
        <w:rPr>
          <w:rFonts w:ascii="Times New Roman" w:hAnsi="Times New Roman"/>
          <w:sz w:val="28"/>
          <w:szCs w:val="28"/>
        </w:rPr>
        <w:t xml:space="preserve"> от   09.04.2018  </w:t>
      </w:r>
      <w:r w:rsidRPr="00F009E8">
        <w:rPr>
          <w:rFonts w:ascii="Times New Roman" w:hAnsi="Times New Roman"/>
          <w:sz w:val="28"/>
          <w:szCs w:val="28"/>
        </w:rPr>
        <w:t>№</w:t>
      </w:r>
      <w:r w:rsidR="0040211B" w:rsidRPr="00F009E8">
        <w:rPr>
          <w:rFonts w:ascii="Times New Roman" w:hAnsi="Times New Roman"/>
          <w:sz w:val="28"/>
          <w:szCs w:val="28"/>
        </w:rPr>
        <w:t>24</w:t>
      </w:r>
      <w:r w:rsidR="00172CB1">
        <w:rPr>
          <w:rFonts w:ascii="Times New Roman" w:hAnsi="Times New Roman"/>
          <w:sz w:val="28"/>
          <w:szCs w:val="28"/>
        </w:rPr>
        <w:t>,</w:t>
      </w:r>
      <w:r w:rsidR="00172CB1" w:rsidRPr="00172CB1">
        <w:rPr>
          <w:rFonts w:ascii="Times New Roman" w:hAnsi="Times New Roman"/>
          <w:sz w:val="28"/>
          <w:szCs w:val="28"/>
        </w:rPr>
        <w:t xml:space="preserve"> </w:t>
      </w:r>
      <w:r w:rsidR="00172CB1">
        <w:rPr>
          <w:rFonts w:ascii="Times New Roman" w:hAnsi="Times New Roman"/>
          <w:sz w:val="28"/>
          <w:szCs w:val="28"/>
        </w:rPr>
        <w:t>от</w:t>
      </w:r>
      <w:r w:rsidR="004A5D06">
        <w:rPr>
          <w:rFonts w:ascii="Times New Roman" w:hAnsi="Times New Roman"/>
          <w:sz w:val="28"/>
          <w:szCs w:val="28"/>
        </w:rPr>
        <w:t xml:space="preserve"> </w:t>
      </w:r>
      <w:r w:rsidR="00172CB1">
        <w:rPr>
          <w:rFonts w:ascii="Times New Roman" w:hAnsi="Times New Roman"/>
          <w:sz w:val="28"/>
          <w:szCs w:val="28"/>
        </w:rPr>
        <w:t xml:space="preserve">09.11.2018 №136, от </w:t>
      </w:r>
      <w:r w:rsidR="00172CB1" w:rsidRPr="00360613">
        <w:rPr>
          <w:rFonts w:ascii="Times New Roman" w:hAnsi="Times New Roman"/>
          <w:sz w:val="28"/>
          <w:szCs w:val="28"/>
        </w:rPr>
        <w:t>07.12.2018 №146</w:t>
      </w:r>
      <w:r w:rsidR="00172CB1">
        <w:rPr>
          <w:rFonts w:ascii="Times New Roman" w:hAnsi="Times New Roman"/>
          <w:sz w:val="28"/>
          <w:szCs w:val="28"/>
        </w:rPr>
        <w:t xml:space="preserve">,от </w:t>
      </w:r>
      <w:r w:rsidR="007B0545">
        <w:rPr>
          <w:rFonts w:ascii="Times New Roman" w:hAnsi="Times New Roman"/>
          <w:sz w:val="28"/>
          <w:szCs w:val="28"/>
        </w:rPr>
        <w:t>19.02.2019 №22</w:t>
      </w:r>
      <w:r w:rsidR="00B872FC">
        <w:rPr>
          <w:rFonts w:ascii="Times New Roman" w:hAnsi="Times New Roman"/>
          <w:sz w:val="28"/>
          <w:szCs w:val="28"/>
        </w:rPr>
        <w:t>, от 11.11.2019 №146</w:t>
      </w:r>
      <w:r w:rsidR="0040211B" w:rsidRPr="00F009E8">
        <w:rPr>
          <w:rFonts w:ascii="Times New Roman" w:hAnsi="Times New Roman"/>
          <w:sz w:val="28"/>
          <w:szCs w:val="28"/>
        </w:rPr>
        <w:t>)</w:t>
      </w:r>
      <w:r w:rsidR="00B44590" w:rsidRPr="00F009E8">
        <w:rPr>
          <w:rFonts w:ascii="Times New Roman" w:hAnsi="Times New Roman"/>
          <w:sz w:val="28"/>
          <w:szCs w:val="28"/>
        </w:rPr>
        <w:t xml:space="preserve">, </w:t>
      </w:r>
      <w:r w:rsidR="00B872FC">
        <w:rPr>
          <w:rFonts w:ascii="Times New Roman" w:hAnsi="Times New Roman"/>
          <w:sz w:val="28"/>
          <w:szCs w:val="28"/>
        </w:rPr>
        <w:t xml:space="preserve"> </w:t>
      </w:r>
      <w:r w:rsidR="00B44590" w:rsidRPr="00F009E8">
        <w:rPr>
          <w:rFonts w:ascii="Times New Roman" w:hAnsi="Times New Roman"/>
          <w:sz w:val="28"/>
          <w:szCs w:val="28"/>
        </w:rPr>
        <w:t>следующие  изменения:</w:t>
      </w:r>
      <w:proofErr w:type="gramEnd"/>
    </w:p>
    <w:p w:rsidR="00B872FC" w:rsidRDefault="00B872FC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B872FC" w:rsidRPr="001810B0" w:rsidRDefault="00B872FC" w:rsidP="00B872F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1810B0">
        <w:rPr>
          <w:rFonts w:ascii="Times New Roman" w:hAnsi="Times New Roman"/>
          <w:sz w:val="28"/>
          <w:szCs w:val="28"/>
        </w:rPr>
        <w:t xml:space="preserve">   В Паспорте муниципальной программы:</w:t>
      </w:r>
    </w:p>
    <w:p w:rsidR="00B872FC" w:rsidRPr="001810B0" w:rsidRDefault="00B872FC" w:rsidP="00B872F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lastRenderedPageBreak/>
        <w:t xml:space="preserve">-  раздел 4 «Цели, задачи и целевые показатели муниципальной программы»  изложить в редакции: </w:t>
      </w:r>
    </w:p>
    <w:p w:rsidR="00BD087C" w:rsidRDefault="00BD087C" w:rsidP="00BD087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553"/>
        <w:gridCol w:w="826"/>
        <w:gridCol w:w="880"/>
        <w:gridCol w:w="792"/>
        <w:gridCol w:w="750"/>
        <w:gridCol w:w="697"/>
      </w:tblGrid>
      <w:tr w:rsidR="00172CB1" w:rsidRPr="00E13916" w:rsidTr="00B75D11">
        <w:trPr>
          <w:trHeight w:val="2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3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172CB1" w:rsidRPr="00E13916" w:rsidTr="00172CB1">
        <w:trPr>
          <w:trHeight w:val="15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172CB1" w:rsidRPr="00E13916" w:rsidTr="00172CB1">
        <w:trPr>
          <w:trHeight w:val="19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7B0545" w:rsidP="00172CB1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2CB1" w:rsidRPr="00E13916" w:rsidTr="00841250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Цель 1: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t>Снижение финансовой нагрузки на бюджет за счёт сокращения  электрической энергии</w:t>
            </w: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172CB1" w:rsidRPr="00E13916" w:rsidTr="00DE79CF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</w:t>
            </w:r>
          </w:p>
        </w:tc>
        <w:tc>
          <w:tcPr>
            <w:tcW w:w="94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Проведение технических мероприятий, направленных на снижение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энергозатрат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повышение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энергоэффективности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бюджетной сфере</w:t>
            </w:r>
          </w:p>
        </w:tc>
      </w:tr>
      <w:tr w:rsidR="00172CB1" w:rsidRPr="00E13916" w:rsidTr="00172CB1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1.1.1.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Показатель 1 Приобретение энергосберегающих ламп (ед.)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7D076D" w:rsidRDefault="007D076D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7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2F2B8D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2F2B8D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72CB1" w:rsidRPr="00E13916" w:rsidTr="00172CB1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Приобретение приборов учета (ед.)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Default="007B0545" w:rsidP="00172CB1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1634" w:rsidRDefault="00331634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p w:rsidR="00331634" w:rsidRDefault="00331634" w:rsidP="00331634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544662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13916">
        <w:rPr>
          <w:rFonts w:ascii="Times New Roman" w:hAnsi="Times New Roman"/>
          <w:b/>
          <w:sz w:val="28"/>
          <w:szCs w:val="28"/>
        </w:rPr>
        <w:t>6.</w:t>
      </w:r>
      <w:r w:rsidRPr="00544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 w:rsidRPr="00F82A14">
        <w:rPr>
          <w:rFonts w:ascii="Times New Roman" w:hAnsi="Times New Roman"/>
          <w:b/>
          <w:sz w:val="28"/>
          <w:szCs w:val="28"/>
        </w:rPr>
        <w:t xml:space="preserve"> 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 w:rsidR="00B872FC">
        <w:rPr>
          <w:rFonts w:ascii="Times New Roman" w:hAnsi="Times New Roman"/>
          <w:b/>
          <w:sz w:val="28"/>
          <w:szCs w:val="28"/>
        </w:rPr>
        <w:t>142</w:t>
      </w:r>
      <w:r>
        <w:rPr>
          <w:rFonts w:ascii="Times New Roman" w:hAnsi="Times New Roman"/>
          <w:b/>
          <w:sz w:val="28"/>
          <w:szCs w:val="28"/>
        </w:rPr>
        <w:t>,47</w:t>
      </w:r>
      <w:r w:rsidRPr="00E13916">
        <w:rPr>
          <w:rFonts w:ascii="Times New Roman" w:hAnsi="Times New Roman"/>
          <w:b/>
          <w:sz w:val="28"/>
          <w:szCs w:val="28"/>
        </w:rPr>
        <w:t>тыс.руб.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4829A9">
        <w:rPr>
          <w:rFonts w:ascii="Times New Roman" w:hAnsi="Times New Roman"/>
          <w:sz w:val="28"/>
          <w:szCs w:val="28"/>
        </w:rPr>
        <w:t xml:space="preserve">изложить в редакции: </w:t>
      </w:r>
    </w:p>
    <w:p w:rsidR="00331634" w:rsidRPr="002B1C55" w:rsidRDefault="00331634" w:rsidP="00331634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139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>
        <w:rPr>
          <w:rFonts w:ascii="Times New Roman" w:hAnsi="Times New Roman"/>
          <w:b/>
          <w:sz w:val="28"/>
          <w:szCs w:val="28"/>
        </w:rPr>
        <w:t>»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 w:rsidR="002373AA" w:rsidRPr="00BC4DB0">
        <w:rPr>
          <w:rFonts w:ascii="Times New Roman" w:hAnsi="Times New Roman"/>
          <w:sz w:val="28"/>
          <w:szCs w:val="28"/>
        </w:rPr>
        <w:t>150,</w:t>
      </w:r>
      <w:r w:rsidR="001C22A7" w:rsidRPr="00BC4DB0">
        <w:rPr>
          <w:rFonts w:ascii="Times New Roman" w:hAnsi="Times New Roman"/>
          <w:sz w:val="28"/>
          <w:szCs w:val="28"/>
        </w:rPr>
        <w:t>3</w:t>
      </w:r>
      <w:r w:rsidR="007D076D" w:rsidRPr="00BC4DB0">
        <w:rPr>
          <w:rFonts w:ascii="Times New Roman" w:hAnsi="Times New Roman"/>
          <w:sz w:val="28"/>
          <w:szCs w:val="28"/>
        </w:rPr>
        <w:t>77</w:t>
      </w:r>
      <w:r w:rsidR="005A64EC" w:rsidRPr="00BC4DB0">
        <w:rPr>
          <w:rFonts w:ascii="Times New Roman" w:hAnsi="Times New Roman"/>
          <w:sz w:val="28"/>
          <w:szCs w:val="28"/>
        </w:rPr>
        <w:t>77</w:t>
      </w:r>
      <w:r w:rsidRPr="00E13916">
        <w:rPr>
          <w:rFonts w:ascii="Times New Roman" w:hAnsi="Times New Roman"/>
          <w:b/>
          <w:sz w:val="28"/>
          <w:szCs w:val="28"/>
        </w:rPr>
        <w:t xml:space="preserve">  тыс.руб.</w:t>
      </w:r>
    </w:p>
    <w:p w:rsidR="00B44590" w:rsidRPr="002B1C55" w:rsidRDefault="00B44590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276"/>
        <w:gridCol w:w="1417"/>
        <w:gridCol w:w="1560"/>
        <w:gridCol w:w="1559"/>
        <w:gridCol w:w="1984"/>
        <w:gridCol w:w="1418"/>
      </w:tblGrid>
      <w:tr w:rsidR="00B44590" w:rsidRPr="00430908" w:rsidTr="002373AA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214" w:type="dxa"/>
            <w:gridSpan w:val="6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2373AA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2373AA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44590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BC4DB0" w:rsidRDefault="00331634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102</w:t>
            </w:r>
            <w:r w:rsidR="00B44590" w:rsidRPr="00BC4DB0">
              <w:rPr>
                <w:rFonts w:ascii="Times New Roman" w:hAnsi="Times New Roman"/>
                <w:sz w:val="28"/>
                <w:szCs w:val="28"/>
              </w:rPr>
              <w:t>,</w:t>
            </w:r>
            <w:r w:rsidRPr="00BC4DB0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984" w:type="dxa"/>
            <w:shd w:val="clear" w:color="auto" w:fill="auto"/>
          </w:tcPr>
          <w:p w:rsidR="00B44590" w:rsidRPr="00BC4DB0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44590" w:rsidRPr="00BC4DB0" w:rsidRDefault="000A074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102</w:t>
            </w:r>
            <w:r w:rsidR="00B44590" w:rsidRPr="00BC4DB0">
              <w:rPr>
                <w:rFonts w:ascii="Times New Roman" w:hAnsi="Times New Roman"/>
                <w:sz w:val="28"/>
                <w:szCs w:val="28"/>
              </w:rPr>
              <w:t>,</w:t>
            </w:r>
            <w:r w:rsidRPr="00BC4DB0">
              <w:rPr>
                <w:rFonts w:ascii="Times New Roman" w:hAnsi="Times New Roman"/>
                <w:sz w:val="28"/>
                <w:szCs w:val="28"/>
              </w:rPr>
              <w:t xml:space="preserve">47 </w:t>
            </w:r>
          </w:p>
        </w:tc>
      </w:tr>
      <w:tr w:rsidR="00B44590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BC4DB0" w:rsidRDefault="002373A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17,</w:t>
            </w:r>
            <w:r w:rsidR="001C22A7" w:rsidRPr="00BC4DB0">
              <w:rPr>
                <w:rFonts w:ascii="Times New Roman" w:hAnsi="Times New Roman"/>
                <w:sz w:val="28"/>
                <w:szCs w:val="28"/>
              </w:rPr>
              <w:t>90777</w:t>
            </w:r>
          </w:p>
        </w:tc>
        <w:tc>
          <w:tcPr>
            <w:tcW w:w="1984" w:type="dxa"/>
            <w:shd w:val="clear" w:color="auto" w:fill="auto"/>
          </w:tcPr>
          <w:p w:rsidR="00B44590" w:rsidRPr="00BC4DB0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44590" w:rsidRPr="00BC4DB0" w:rsidRDefault="002373A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17,9</w:t>
            </w:r>
            <w:r w:rsidR="001C22A7" w:rsidRPr="00BC4DB0">
              <w:rPr>
                <w:rFonts w:ascii="Times New Roman" w:hAnsi="Times New Roman"/>
                <w:sz w:val="28"/>
                <w:szCs w:val="28"/>
              </w:rPr>
              <w:t>0777</w:t>
            </w:r>
          </w:p>
        </w:tc>
      </w:tr>
      <w:tr w:rsidR="00B44590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BC4DB0" w:rsidRDefault="00C818D6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20</w:t>
            </w:r>
            <w:r w:rsidR="00B44590" w:rsidRPr="00BC4DB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B44590" w:rsidRPr="00BC4DB0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44590" w:rsidRPr="00BC4DB0" w:rsidRDefault="00C818D6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20</w:t>
            </w:r>
            <w:r w:rsidR="00B44590" w:rsidRPr="00BC4DB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E0001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E0001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001" w:rsidRPr="00BC4DB0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5</w:t>
            </w:r>
            <w:r w:rsidR="004E0001" w:rsidRPr="00BC4DB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4E0001" w:rsidRPr="00BC4DB0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001" w:rsidRPr="00BC4DB0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72CB1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172CB1" w:rsidRDefault="00172CB1" w:rsidP="00172CB1">
            <w:pPr>
              <w:spacing w:before="100" w:beforeAutospacing="1" w:after="100" w:afterAutospacing="1" w:line="3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172CB1" w:rsidRDefault="00172CB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72CB1" w:rsidRDefault="00172CB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172CB1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CB1" w:rsidRPr="00BC4DB0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</w:tcPr>
          <w:p w:rsidR="00172CB1" w:rsidRPr="00BC4DB0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172CB1" w:rsidRPr="00BC4DB0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5,0</w:t>
            </w:r>
          </w:p>
          <w:p w:rsidR="00225E38" w:rsidRPr="00BC4DB0" w:rsidRDefault="00225E3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8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347E78" w:rsidRDefault="00347E78" w:rsidP="00172CB1">
            <w:pPr>
              <w:spacing w:before="100" w:beforeAutospacing="1" w:after="100" w:afterAutospacing="1" w:line="3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347E78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47E78" w:rsidRPr="00BC4DB0" w:rsidRDefault="002373A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150,</w:t>
            </w:r>
            <w:r w:rsidR="001C22A7" w:rsidRPr="00BC4DB0">
              <w:rPr>
                <w:rFonts w:ascii="Times New Roman" w:hAnsi="Times New Roman"/>
                <w:sz w:val="28"/>
                <w:szCs w:val="28"/>
              </w:rPr>
              <w:t>3</w:t>
            </w:r>
            <w:r w:rsidR="007D076D" w:rsidRPr="00BC4DB0">
              <w:rPr>
                <w:rFonts w:ascii="Times New Roman" w:hAnsi="Times New Roman"/>
                <w:sz w:val="28"/>
                <w:szCs w:val="28"/>
              </w:rPr>
              <w:t>7777</w:t>
            </w:r>
          </w:p>
        </w:tc>
        <w:tc>
          <w:tcPr>
            <w:tcW w:w="1984" w:type="dxa"/>
            <w:shd w:val="clear" w:color="auto" w:fill="auto"/>
          </w:tcPr>
          <w:p w:rsidR="00347E78" w:rsidRPr="00BC4DB0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47E78" w:rsidRPr="00BC4DB0" w:rsidRDefault="002373A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150,</w:t>
            </w:r>
            <w:r w:rsidR="001C22A7" w:rsidRPr="00BC4DB0">
              <w:rPr>
                <w:rFonts w:ascii="Times New Roman" w:hAnsi="Times New Roman"/>
                <w:sz w:val="28"/>
                <w:szCs w:val="28"/>
              </w:rPr>
              <w:t>3</w:t>
            </w:r>
            <w:r w:rsidR="007D076D" w:rsidRPr="00BC4DB0">
              <w:rPr>
                <w:rFonts w:ascii="Times New Roman" w:hAnsi="Times New Roman"/>
                <w:sz w:val="28"/>
                <w:szCs w:val="28"/>
              </w:rPr>
              <w:t>7777</w:t>
            </w:r>
          </w:p>
        </w:tc>
      </w:tr>
    </w:tbl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2B1C55" w:rsidRDefault="002B1C55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2B1C55" w:rsidSect="00F009E8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BC1B1D" w:rsidRDefault="004F52CE" w:rsidP="001B7E53">
      <w:pPr>
        <w:spacing w:before="100" w:beforeAutospacing="1" w:after="100" w:afterAutospacing="1" w:line="340" w:lineRule="exac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</w:t>
      </w:r>
      <w:r w:rsidR="00BC1B1D" w:rsidRPr="001B7E53">
        <w:rPr>
          <w:rFonts w:ascii="Times New Roman" w:hAnsi="Times New Roman"/>
          <w:b/>
          <w:sz w:val="24"/>
          <w:szCs w:val="24"/>
          <w:lang w:val="en-US"/>
        </w:rPr>
        <w:t>V</w:t>
      </w:r>
      <w:r w:rsidR="00BC1B1D" w:rsidRPr="001B7E53">
        <w:rPr>
          <w:rFonts w:ascii="Times New Roman" w:hAnsi="Times New Roman"/>
          <w:b/>
          <w:sz w:val="24"/>
          <w:szCs w:val="24"/>
        </w:rPr>
        <w:t>. Мероприятия муниципальной программы</w:t>
      </w:r>
    </w:p>
    <w:tbl>
      <w:tblPr>
        <w:tblStyle w:val="a6"/>
        <w:tblW w:w="0" w:type="auto"/>
        <w:tblLook w:val="04A0"/>
      </w:tblPr>
      <w:tblGrid>
        <w:gridCol w:w="770"/>
        <w:gridCol w:w="2273"/>
        <w:gridCol w:w="1974"/>
        <w:gridCol w:w="1389"/>
        <w:gridCol w:w="2098"/>
        <w:gridCol w:w="1926"/>
        <w:gridCol w:w="887"/>
        <w:gridCol w:w="887"/>
        <w:gridCol w:w="887"/>
        <w:gridCol w:w="887"/>
        <w:gridCol w:w="887"/>
      </w:tblGrid>
      <w:tr w:rsidR="00BC6EFA" w:rsidTr="001A47B5">
        <w:tc>
          <w:tcPr>
            <w:tcW w:w="770" w:type="dxa"/>
          </w:tcPr>
          <w:p w:rsidR="00BC6EFA" w:rsidRDefault="00BC6EFA" w:rsidP="001A47B5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</w:t>
            </w:r>
          </w:p>
        </w:tc>
        <w:tc>
          <w:tcPr>
            <w:tcW w:w="2259" w:type="dxa"/>
          </w:tcPr>
          <w:p w:rsidR="00BC6EFA" w:rsidRDefault="00BC6EFA" w:rsidP="001A47B5">
            <w:r>
              <w:t xml:space="preserve">Наименование мероприятия </w:t>
            </w:r>
          </w:p>
        </w:tc>
        <w:tc>
          <w:tcPr>
            <w:tcW w:w="1974" w:type="dxa"/>
          </w:tcPr>
          <w:p w:rsidR="00BC6EFA" w:rsidRDefault="00BC6EFA" w:rsidP="001A47B5">
            <w:r>
              <w:t xml:space="preserve">Исполнитель  </w:t>
            </w:r>
          </w:p>
        </w:tc>
        <w:tc>
          <w:tcPr>
            <w:tcW w:w="1389" w:type="dxa"/>
          </w:tcPr>
          <w:p w:rsidR="00BC6EFA" w:rsidRDefault="00BC6EFA" w:rsidP="001A47B5">
            <w:r>
              <w:t xml:space="preserve">Срок реализации </w:t>
            </w:r>
          </w:p>
        </w:tc>
        <w:tc>
          <w:tcPr>
            <w:tcW w:w="2098" w:type="dxa"/>
            <w:vMerge w:val="restart"/>
          </w:tcPr>
          <w:p w:rsidR="00BC6EFA" w:rsidRDefault="00BC6EFA" w:rsidP="001A47B5">
            <w:proofErr w:type="gramStart"/>
            <w:r>
              <w:t xml:space="preserve">Целевой показатель (номер </w:t>
            </w:r>
            <w:proofErr w:type="gramEnd"/>
          </w:p>
          <w:p w:rsidR="00BC6EFA" w:rsidRDefault="00BC6EFA" w:rsidP="001A47B5">
            <w:r>
              <w:t xml:space="preserve">Целевого показателя из паспорта </w:t>
            </w:r>
          </w:p>
          <w:p w:rsidR="00BC6EFA" w:rsidRDefault="00BC6EFA" w:rsidP="001A47B5">
            <w:r>
              <w:t xml:space="preserve">муниципальной программы 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Источник финансирования </w:t>
            </w:r>
          </w:p>
        </w:tc>
        <w:tc>
          <w:tcPr>
            <w:tcW w:w="4435" w:type="dxa"/>
            <w:gridSpan w:val="5"/>
          </w:tcPr>
          <w:p w:rsidR="00BC6EFA" w:rsidRDefault="00BC6EFA" w:rsidP="001A47B5">
            <w:r>
              <w:t>Объем финансирования по годам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)</w:t>
            </w:r>
          </w:p>
          <w:p w:rsidR="00BC6EFA" w:rsidRDefault="00BC6EFA" w:rsidP="001A47B5"/>
        </w:tc>
      </w:tr>
      <w:tr w:rsidR="00BC6EFA" w:rsidTr="001A47B5">
        <w:tc>
          <w:tcPr>
            <w:tcW w:w="770" w:type="dxa"/>
          </w:tcPr>
          <w:p w:rsidR="00BC6EFA" w:rsidRDefault="00BC6EFA" w:rsidP="001A47B5"/>
        </w:tc>
        <w:tc>
          <w:tcPr>
            <w:tcW w:w="2259" w:type="dxa"/>
          </w:tcPr>
          <w:p w:rsidR="00BC6EFA" w:rsidRDefault="00BC6EFA" w:rsidP="001A47B5"/>
        </w:tc>
        <w:tc>
          <w:tcPr>
            <w:tcW w:w="1974" w:type="dxa"/>
          </w:tcPr>
          <w:p w:rsidR="00BC6EFA" w:rsidRDefault="00BC6EFA" w:rsidP="001A47B5"/>
        </w:tc>
        <w:tc>
          <w:tcPr>
            <w:tcW w:w="1389" w:type="dxa"/>
          </w:tcPr>
          <w:p w:rsidR="00BC6EFA" w:rsidRDefault="00BC6EFA" w:rsidP="001A47B5"/>
        </w:tc>
        <w:tc>
          <w:tcPr>
            <w:tcW w:w="2098" w:type="dxa"/>
            <w:vMerge/>
          </w:tcPr>
          <w:p w:rsidR="00BC6EFA" w:rsidRDefault="00BC6EFA" w:rsidP="001A47B5"/>
        </w:tc>
        <w:tc>
          <w:tcPr>
            <w:tcW w:w="1861" w:type="dxa"/>
          </w:tcPr>
          <w:p w:rsidR="00BC6EFA" w:rsidRDefault="00BC6EFA" w:rsidP="001A47B5"/>
        </w:tc>
        <w:tc>
          <w:tcPr>
            <w:tcW w:w="887" w:type="dxa"/>
          </w:tcPr>
          <w:p w:rsidR="00BC6EFA" w:rsidRDefault="00BC6EFA" w:rsidP="001A47B5">
            <w:r>
              <w:t xml:space="preserve">2018 </w:t>
            </w:r>
          </w:p>
        </w:tc>
        <w:tc>
          <w:tcPr>
            <w:tcW w:w="887" w:type="dxa"/>
          </w:tcPr>
          <w:p w:rsidR="00BC6EFA" w:rsidRPr="00AA283E" w:rsidRDefault="00BC6EFA" w:rsidP="001A47B5">
            <w:pPr>
              <w:rPr>
                <w:b/>
              </w:rPr>
            </w:pPr>
            <w:r w:rsidRPr="00AA283E">
              <w:rPr>
                <w:b/>
              </w:rPr>
              <w:t xml:space="preserve">2019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2020 </w:t>
            </w:r>
          </w:p>
        </w:tc>
        <w:tc>
          <w:tcPr>
            <w:tcW w:w="887" w:type="dxa"/>
          </w:tcPr>
          <w:p w:rsidR="00BC6EFA" w:rsidRDefault="00BC6EFA" w:rsidP="001A47B5">
            <w:r>
              <w:t>2021</w:t>
            </w:r>
          </w:p>
        </w:tc>
        <w:tc>
          <w:tcPr>
            <w:tcW w:w="887" w:type="dxa"/>
          </w:tcPr>
          <w:p w:rsidR="00BC6EFA" w:rsidRDefault="00BC6EFA" w:rsidP="001A47B5">
            <w:r>
              <w:t>2022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</w:t>
            </w:r>
          </w:p>
        </w:tc>
        <w:tc>
          <w:tcPr>
            <w:tcW w:w="2259" w:type="dxa"/>
          </w:tcPr>
          <w:p w:rsidR="00BC6EFA" w:rsidRDefault="00BC6EFA" w:rsidP="001A47B5">
            <w:r>
              <w:t>2</w:t>
            </w:r>
          </w:p>
        </w:tc>
        <w:tc>
          <w:tcPr>
            <w:tcW w:w="1974" w:type="dxa"/>
          </w:tcPr>
          <w:p w:rsidR="00BC6EFA" w:rsidRDefault="00BC6EFA" w:rsidP="001A47B5">
            <w:r>
              <w:t>3</w:t>
            </w:r>
          </w:p>
        </w:tc>
        <w:tc>
          <w:tcPr>
            <w:tcW w:w="1389" w:type="dxa"/>
          </w:tcPr>
          <w:p w:rsidR="00BC6EFA" w:rsidRDefault="00BC6EFA" w:rsidP="001A47B5">
            <w:r>
              <w:t>4</w:t>
            </w:r>
          </w:p>
        </w:tc>
        <w:tc>
          <w:tcPr>
            <w:tcW w:w="2098" w:type="dxa"/>
          </w:tcPr>
          <w:p w:rsidR="00BC6EFA" w:rsidRDefault="00BC6EFA" w:rsidP="001A47B5">
            <w:r>
              <w:t>5</w:t>
            </w:r>
          </w:p>
        </w:tc>
        <w:tc>
          <w:tcPr>
            <w:tcW w:w="1861" w:type="dxa"/>
          </w:tcPr>
          <w:p w:rsidR="00BC6EFA" w:rsidRDefault="00BC6EFA" w:rsidP="001A47B5">
            <w:r>
              <w:t>6</w:t>
            </w:r>
          </w:p>
        </w:tc>
        <w:tc>
          <w:tcPr>
            <w:tcW w:w="887" w:type="dxa"/>
          </w:tcPr>
          <w:p w:rsidR="00BC6EFA" w:rsidRDefault="00BC6EFA" w:rsidP="001A47B5">
            <w:r>
              <w:t>7</w:t>
            </w:r>
          </w:p>
        </w:tc>
        <w:tc>
          <w:tcPr>
            <w:tcW w:w="887" w:type="dxa"/>
          </w:tcPr>
          <w:p w:rsidR="00BC6EFA" w:rsidRPr="00AA283E" w:rsidRDefault="00BC6EFA" w:rsidP="001A47B5">
            <w:pPr>
              <w:rPr>
                <w:b/>
              </w:rPr>
            </w:pPr>
            <w:r w:rsidRPr="00AA283E">
              <w:rPr>
                <w:b/>
              </w:rPr>
              <w:t>8</w:t>
            </w:r>
          </w:p>
        </w:tc>
        <w:tc>
          <w:tcPr>
            <w:tcW w:w="887" w:type="dxa"/>
          </w:tcPr>
          <w:p w:rsidR="00BC6EFA" w:rsidRDefault="00BC6EFA" w:rsidP="001A47B5">
            <w:r>
              <w:t>9</w:t>
            </w:r>
          </w:p>
        </w:tc>
        <w:tc>
          <w:tcPr>
            <w:tcW w:w="887" w:type="dxa"/>
          </w:tcPr>
          <w:p w:rsidR="00BC6EFA" w:rsidRDefault="00BC6EFA" w:rsidP="001A47B5">
            <w:r>
              <w:t>10</w:t>
            </w:r>
          </w:p>
        </w:tc>
        <w:tc>
          <w:tcPr>
            <w:tcW w:w="887" w:type="dxa"/>
          </w:tcPr>
          <w:p w:rsidR="00BC6EFA" w:rsidRDefault="00BC6EFA" w:rsidP="001A47B5">
            <w:r>
              <w:t>11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1.1</w:t>
            </w:r>
          </w:p>
        </w:tc>
        <w:tc>
          <w:tcPr>
            <w:tcW w:w="2259" w:type="dxa"/>
          </w:tcPr>
          <w:p w:rsidR="00BC6EFA" w:rsidRDefault="00BC6EFA" w:rsidP="001A47B5">
            <w:r>
              <w:t xml:space="preserve"> </w:t>
            </w:r>
            <w:r w:rsidRPr="001B7E53">
              <w:rPr>
                <w:rFonts w:ascii="Times New Roman" w:hAnsi="Times New Roman"/>
                <w:sz w:val="24"/>
                <w:szCs w:val="24"/>
              </w:rPr>
              <w:t>Приобретение,  замена ламп накаливания на  энергосберегающие лампы для уличного освещения</w:t>
            </w:r>
          </w:p>
        </w:tc>
        <w:tc>
          <w:tcPr>
            <w:tcW w:w="1974" w:type="dxa"/>
          </w:tcPr>
          <w:p w:rsidR="00BC6EFA" w:rsidRDefault="00BC6EFA" w:rsidP="001A47B5"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2018-2022гг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Бюджет поселения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4,45 </w:t>
            </w:r>
          </w:p>
        </w:tc>
        <w:tc>
          <w:tcPr>
            <w:tcW w:w="887" w:type="dxa"/>
          </w:tcPr>
          <w:p w:rsidR="00BC6EFA" w:rsidRPr="00BC4DB0" w:rsidRDefault="00AA283E" w:rsidP="001A47B5">
            <w:pPr>
              <w:rPr>
                <w:b/>
              </w:rPr>
            </w:pPr>
            <w:r w:rsidRPr="00BC4DB0">
              <w:rPr>
                <w:b/>
              </w:rPr>
              <w:t>8</w:t>
            </w:r>
            <w:r w:rsidR="0034769C" w:rsidRPr="00BC4DB0">
              <w:rPr>
                <w:b/>
              </w:rPr>
              <w:t>,4</w:t>
            </w:r>
            <w:r w:rsidRPr="00BC4DB0">
              <w:rPr>
                <w:b/>
              </w:rPr>
              <w:t>6</w:t>
            </w:r>
          </w:p>
        </w:tc>
        <w:tc>
          <w:tcPr>
            <w:tcW w:w="887" w:type="dxa"/>
          </w:tcPr>
          <w:p w:rsidR="00BC6EFA" w:rsidRPr="00BC4DB0" w:rsidRDefault="000C5B4D" w:rsidP="001A47B5">
            <w:r w:rsidRPr="00BC4DB0">
              <w:t>10</w:t>
            </w:r>
            <w:r w:rsidR="00BC6EFA" w:rsidRPr="00BC4DB0">
              <w:t>,0</w:t>
            </w:r>
          </w:p>
        </w:tc>
        <w:tc>
          <w:tcPr>
            <w:tcW w:w="887" w:type="dxa"/>
          </w:tcPr>
          <w:p w:rsidR="00BC6EFA" w:rsidRDefault="00BC6EFA" w:rsidP="001A47B5">
            <w:r>
              <w:t>5,0</w:t>
            </w:r>
          </w:p>
        </w:tc>
        <w:tc>
          <w:tcPr>
            <w:tcW w:w="887" w:type="dxa"/>
          </w:tcPr>
          <w:p w:rsidR="00BC6EFA" w:rsidRDefault="00BC6EFA" w:rsidP="001A47B5">
            <w:r>
              <w:t>5,0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1.2.</w:t>
            </w:r>
          </w:p>
        </w:tc>
        <w:tc>
          <w:tcPr>
            <w:tcW w:w="2259" w:type="dxa"/>
          </w:tcPr>
          <w:p w:rsidR="00BC6EFA" w:rsidRDefault="00BC6EFA" w:rsidP="001A47B5">
            <w:r w:rsidRPr="001B7E53">
              <w:rPr>
                <w:rFonts w:ascii="Times New Roman" w:hAnsi="Times New Roman"/>
                <w:sz w:val="24"/>
                <w:szCs w:val="24"/>
              </w:rPr>
              <w:t>Проведение сходов граждан  поселения по вопросу энергосбережения в границах населенных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май (2018-2022 гг.)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/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1.3.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B7E53">
              <w:rPr>
                <w:rFonts w:ascii="Times New Roman" w:hAnsi="Times New Roman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2098" w:type="dxa"/>
          </w:tcPr>
          <w:p w:rsidR="00BC6EFA" w:rsidRDefault="00BC6EFA" w:rsidP="001A47B5">
            <w:r>
              <w:t>1.1.1.</w:t>
            </w:r>
          </w:p>
        </w:tc>
        <w:tc>
          <w:tcPr>
            <w:tcW w:w="1861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1.4.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1B7E53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1B7E53">
              <w:rPr>
                <w:rFonts w:ascii="Times New Roman" w:hAnsi="Times New Roman"/>
                <w:sz w:val="24"/>
                <w:szCs w:val="24"/>
              </w:rPr>
              <w:t xml:space="preserve"> в здании </w:t>
            </w: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0,5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lastRenderedPageBreak/>
              <w:t>1.5.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приборами учета территории Боровёнковского сельского поселения 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1.2.1</w:t>
            </w:r>
          </w:p>
        </w:tc>
        <w:tc>
          <w:tcPr>
            <w:tcW w:w="1861" w:type="dxa"/>
          </w:tcPr>
          <w:p w:rsidR="00BC6EFA" w:rsidRDefault="00BC6EFA" w:rsidP="001A47B5"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97,52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1.6.</w:t>
            </w:r>
          </w:p>
        </w:tc>
        <w:tc>
          <w:tcPr>
            <w:tcW w:w="2259" w:type="dxa"/>
          </w:tcPr>
          <w:p w:rsidR="00BC6EFA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приборов учета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1.2.2.</w:t>
            </w:r>
          </w:p>
        </w:tc>
        <w:tc>
          <w:tcPr>
            <w:tcW w:w="1861" w:type="dxa"/>
          </w:tcPr>
          <w:p w:rsidR="00BC6EFA" w:rsidRDefault="00BC6EFA" w:rsidP="001A47B5"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5E5B6A" w:rsidRPr="00BC4DB0" w:rsidRDefault="00AA283E" w:rsidP="001A47B5">
            <w:r w:rsidRPr="00BC4DB0">
              <w:t>9</w:t>
            </w:r>
            <w:r w:rsidR="001C22A7" w:rsidRPr="00BC4DB0">
              <w:t>,447</w:t>
            </w:r>
          </w:p>
          <w:p w:rsidR="00BC6EFA" w:rsidRPr="00BC4DB0" w:rsidRDefault="001C22A7" w:rsidP="001A47B5">
            <w:r w:rsidRPr="00BC4DB0">
              <w:t>77</w:t>
            </w:r>
          </w:p>
        </w:tc>
        <w:tc>
          <w:tcPr>
            <w:tcW w:w="887" w:type="dxa"/>
          </w:tcPr>
          <w:p w:rsidR="00BC6EFA" w:rsidRPr="00BC4DB0" w:rsidRDefault="000C5B4D" w:rsidP="001A47B5">
            <w:r w:rsidRPr="00BC4DB0">
              <w:t>10,0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4F52CE" w:rsidP="001A47B5">
            <w:r>
              <w:t>-</w:t>
            </w:r>
          </w:p>
        </w:tc>
      </w:tr>
    </w:tbl>
    <w:p w:rsidR="00331634" w:rsidRPr="00FF0E17" w:rsidRDefault="00D35A90" w:rsidP="00FF0E17">
      <w:pPr>
        <w:spacing w:after="0" w:line="24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D46412" w:rsidRPr="00FF0E17">
        <w:rPr>
          <w:rFonts w:ascii="Times New Roman" w:hAnsi="Times New Roman"/>
          <w:b/>
          <w:sz w:val="24"/>
          <w:szCs w:val="24"/>
        </w:rPr>
        <w:t xml:space="preserve"> Постановления вступает в силу с 1 января 2020 года.</w:t>
      </w:r>
    </w:p>
    <w:p w:rsidR="00F009E8" w:rsidRPr="00FF0E17" w:rsidRDefault="00D46412" w:rsidP="00FF0E17">
      <w:pPr>
        <w:spacing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FF0E17">
        <w:rPr>
          <w:rFonts w:ascii="Times New Roman" w:hAnsi="Times New Roman"/>
          <w:b/>
          <w:sz w:val="24"/>
          <w:szCs w:val="24"/>
        </w:rPr>
        <w:t>3</w:t>
      </w:r>
      <w:r w:rsidR="00F009E8" w:rsidRPr="00FF0E17">
        <w:rPr>
          <w:rFonts w:ascii="Times New Roman" w:hAnsi="Times New Roman"/>
          <w:b/>
          <w:sz w:val="24"/>
          <w:szCs w:val="24"/>
        </w:rPr>
        <w:t>. Данное постановление  опубликовать в бюллетене   «Официальный вестник Боровёнковского сельского поселения»    и разместить на   официальном сайте Администрации Боровёнковского сельского  поселения в информационно-телекоммуникационной сети «Интернет».</w:t>
      </w:r>
    </w:p>
    <w:p w:rsidR="00F009E8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5B5A7D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  <w:r w:rsidRPr="00330386">
        <w:rPr>
          <w:rFonts w:ascii="Times New Roman" w:hAnsi="Times New Roman"/>
          <w:b/>
          <w:sz w:val="28"/>
          <w:szCs w:val="28"/>
        </w:rPr>
        <w:t>Глава сельского поселения    Н.Г.Пискарева</w:t>
      </w:r>
    </w:p>
    <w:p w:rsidR="00BC6EFA" w:rsidRDefault="005B5A7D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F009E8" w:rsidRPr="005B5A7D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</w:p>
    <w:sectPr w:rsidR="00F009E8" w:rsidRPr="005B5A7D" w:rsidSect="00F009E8">
      <w:pgSz w:w="16838" w:h="11906" w:orient="landscape"/>
      <w:pgMar w:top="851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C013EAC"/>
    <w:multiLevelType w:val="hybridMultilevel"/>
    <w:tmpl w:val="752C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590"/>
    <w:rsid w:val="00012A66"/>
    <w:rsid w:val="00015C69"/>
    <w:rsid w:val="000316CF"/>
    <w:rsid w:val="00057A92"/>
    <w:rsid w:val="00067E1B"/>
    <w:rsid w:val="000911F2"/>
    <w:rsid w:val="000A074A"/>
    <w:rsid w:val="000C5B4D"/>
    <w:rsid w:val="001029CE"/>
    <w:rsid w:val="001133DE"/>
    <w:rsid w:val="001567D2"/>
    <w:rsid w:val="00172CB1"/>
    <w:rsid w:val="00187841"/>
    <w:rsid w:val="001B20AA"/>
    <w:rsid w:val="001B7E53"/>
    <w:rsid w:val="001C220A"/>
    <w:rsid w:val="001C22A7"/>
    <w:rsid w:val="001F1B8A"/>
    <w:rsid w:val="001F26A3"/>
    <w:rsid w:val="001F5C7F"/>
    <w:rsid w:val="00214BA7"/>
    <w:rsid w:val="00225E38"/>
    <w:rsid w:val="002373AA"/>
    <w:rsid w:val="00241C8B"/>
    <w:rsid w:val="00263D0E"/>
    <w:rsid w:val="00282110"/>
    <w:rsid w:val="002B1C55"/>
    <w:rsid w:val="002E5EAC"/>
    <w:rsid w:val="002F2B8D"/>
    <w:rsid w:val="00300F2D"/>
    <w:rsid w:val="0032204B"/>
    <w:rsid w:val="00325509"/>
    <w:rsid w:val="00331634"/>
    <w:rsid w:val="0034769C"/>
    <w:rsid w:val="00347E78"/>
    <w:rsid w:val="003635E2"/>
    <w:rsid w:val="003656B2"/>
    <w:rsid w:val="00380E52"/>
    <w:rsid w:val="003871B5"/>
    <w:rsid w:val="00395F17"/>
    <w:rsid w:val="003C58C2"/>
    <w:rsid w:val="003D1912"/>
    <w:rsid w:val="003F05F7"/>
    <w:rsid w:val="0040211B"/>
    <w:rsid w:val="00461ABC"/>
    <w:rsid w:val="004767DD"/>
    <w:rsid w:val="00480BD0"/>
    <w:rsid w:val="00482F11"/>
    <w:rsid w:val="004A2529"/>
    <w:rsid w:val="004A3F57"/>
    <w:rsid w:val="004A5D06"/>
    <w:rsid w:val="004E0001"/>
    <w:rsid w:val="004F52CE"/>
    <w:rsid w:val="0050062E"/>
    <w:rsid w:val="00506236"/>
    <w:rsid w:val="00516FA0"/>
    <w:rsid w:val="0053050D"/>
    <w:rsid w:val="00540C88"/>
    <w:rsid w:val="005709C5"/>
    <w:rsid w:val="005A64EC"/>
    <w:rsid w:val="005B5A7D"/>
    <w:rsid w:val="005E5B6A"/>
    <w:rsid w:val="005F5335"/>
    <w:rsid w:val="00601D84"/>
    <w:rsid w:val="00654783"/>
    <w:rsid w:val="00682ED1"/>
    <w:rsid w:val="007737A6"/>
    <w:rsid w:val="007B0545"/>
    <w:rsid w:val="007C72EC"/>
    <w:rsid w:val="007D076D"/>
    <w:rsid w:val="007D1C4F"/>
    <w:rsid w:val="007E086E"/>
    <w:rsid w:val="0080470E"/>
    <w:rsid w:val="00825187"/>
    <w:rsid w:val="008A05E9"/>
    <w:rsid w:val="008A0FEE"/>
    <w:rsid w:val="008D4E4D"/>
    <w:rsid w:val="008F738A"/>
    <w:rsid w:val="00913286"/>
    <w:rsid w:val="00956C95"/>
    <w:rsid w:val="0099558F"/>
    <w:rsid w:val="009E0D7E"/>
    <w:rsid w:val="00A0135A"/>
    <w:rsid w:val="00A03506"/>
    <w:rsid w:val="00A04CF7"/>
    <w:rsid w:val="00A11FB9"/>
    <w:rsid w:val="00A27EBB"/>
    <w:rsid w:val="00A45540"/>
    <w:rsid w:val="00A743A3"/>
    <w:rsid w:val="00A90E8F"/>
    <w:rsid w:val="00AA283E"/>
    <w:rsid w:val="00AC3390"/>
    <w:rsid w:val="00B42290"/>
    <w:rsid w:val="00B44590"/>
    <w:rsid w:val="00B62F87"/>
    <w:rsid w:val="00B872FC"/>
    <w:rsid w:val="00BB6D1B"/>
    <w:rsid w:val="00BC049D"/>
    <w:rsid w:val="00BC1B1D"/>
    <w:rsid w:val="00BC4DB0"/>
    <w:rsid w:val="00BC6EFA"/>
    <w:rsid w:val="00BC7CE2"/>
    <w:rsid w:val="00BD087C"/>
    <w:rsid w:val="00BD7A7E"/>
    <w:rsid w:val="00BF477D"/>
    <w:rsid w:val="00C02992"/>
    <w:rsid w:val="00C70C43"/>
    <w:rsid w:val="00C713C3"/>
    <w:rsid w:val="00C818D6"/>
    <w:rsid w:val="00D008A3"/>
    <w:rsid w:val="00D35A90"/>
    <w:rsid w:val="00D46412"/>
    <w:rsid w:val="00D643A7"/>
    <w:rsid w:val="00D72441"/>
    <w:rsid w:val="00D83CCE"/>
    <w:rsid w:val="00D87F31"/>
    <w:rsid w:val="00D94113"/>
    <w:rsid w:val="00D963A1"/>
    <w:rsid w:val="00DA5205"/>
    <w:rsid w:val="00DD0F47"/>
    <w:rsid w:val="00DD4AF8"/>
    <w:rsid w:val="00DE3E9B"/>
    <w:rsid w:val="00E405D1"/>
    <w:rsid w:val="00E41588"/>
    <w:rsid w:val="00E56FC5"/>
    <w:rsid w:val="00E76561"/>
    <w:rsid w:val="00E90C6D"/>
    <w:rsid w:val="00EA784A"/>
    <w:rsid w:val="00F009E8"/>
    <w:rsid w:val="00F82A52"/>
    <w:rsid w:val="00FA3DE3"/>
    <w:rsid w:val="00FB7304"/>
    <w:rsid w:val="00FF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  <w:style w:type="paragraph" w:customStyle="1" w:styleId="ConsPlusCell">
    <w:name w:val="ConsPlusCell"/>
    <w:rsid w:val="00BD0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C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FE758-EF01-4919-A4C3-8F35FB11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2020-02-27T09:13:00Z</cp:lastPrinted>
  <dcterms:created xsi:type="dcterms:W3CDTF">2020-03-03T12:21:00Z</dcterms:created>
  <dcterms:modified xsi:type="dcterms:W3CDTF">2020-03-24T11:38:00Z</dcterms:modified>
</cp:coreProperties>
</file>