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57" w:rsidRPr="007D4557" w:rsidRDefault="007D4557" w:rsidP="007D455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557" w:rsidRPr="007D4557" w:rsidRDefault="007D4557" w:rsidP="007D455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D4557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D4557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2369E">
        <w:rPr>
          <w:rFonts w:ascii="Times New Roman" w:eastAsia="Times New Roman" w:hAnsi="Times New Roman" w:cs="Times New Roman"/>
          <w:sz w:val="28"/>
          <w:szCs w:val="28"/>
        </w:rPr>
        <w:t xml:space="preserve"> 21.11.2016г    </w:t>
      </w:r>
      <w:r w:rsidRPr="007D455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2369E">
        <w:rPr>
          <w:rFonts w:ascii="Times New Roman" w:eastAsia="Times New Roman" w:hAnsi="Times New Roman" w:cs="Times New Roman"/>
          <w:sz w:val="28"/>
          <w:szCs w:val="28"/>
        </w:rPr>
        <w:t>167</w:t>
      </w:r>
    </w:p>
    <w:p w:rsidR="00E43294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sz w:val="28"/>
          <w:szCs w:val="28"/>
        </w:rPr>
        <w:t>п.Боровёнка</w:t>
      </w:r>
    </w:p>
    <w:p w:rsidR="007D4557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D4557" w:rsidRPr="007D4557" w:rsidRDefault="00474029" w:rsidP="007D4557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требований </w:t>
      </w:r>
      <w:proofErr w:type="gramStart"/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proofErr w:type="gramEnd"/>
    </w:p>
    <w:p w:rsidR="007D4557" w:rsidRPr="007D4557" w:rsidRDefault="00474029" w:rsidP="007D4557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определению </w:t>
      </w:r>
      <w:proofErr w:type="gramStart"/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нормативных</w:t>
      </w:r>
      <w:proofErr w:type="gramEnd"/>
    </w:p>
    <w:p w:rsidR="007D4557" w:rsidRPr="007D4557" w:rsidRDefault="00474029" w:rsidP="007D4557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затрат на обеспечение функций</w:t>
      </w:r>
    </w:p>
    <w:p w:rsidR="007D4557" w:rsidRPr="007D4557" w:rsidRDefault="007D4557" w:rsidP="007D4557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Боровёнковского сельского</w:t>
      </w:r>
    </w:p>
    <w:p w:rsidR="00E43294" w:rsidRPr="007D4557" w:rsidRDefault="00474029" w:rsidP="007D4557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45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</w:t>
      </w:r>
    </w:p>
    <w:p w:rsidR="00E43294" w:rsidRPr="007D4557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EFB" w:rsidRPr="007D4557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557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</w:t>
      </w:r>
      <w:proofErr w:type="gramEnd"/>
      <w:r w:rsidRPr="007D4557">
        <w:rPr>
          <w:rFonts w:ascii="Times New Roman" w:hAnsi="Times New Roman" w:cs="Times New Roman"/>
          <w:sz w:val="28"/>
          <w:szCs w:val="28"/>
        </w:rPr>
        <w:t xml:space="preserve"> управления государственными внебюджетными фон</w:t>
      </w:r>
      <w:r w:rsidR="007D4557">
        <w:rPr>
          <w:rFonts w:ascii="Times New Roman" w:hAnsi="Times New Roman" w:cs="Times New Roman"/>
          <w:sz w:val="28"/>
          <w:szCs w:val="28"/>
        </w:rPr>
        <w:t>дами и муниципальных органов», А</w:t>
      </w:r>
      <w:r w:rsidRPr="007D4557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7D4557" w:rsidRPr="007D4557">
        <w:rPr>
          <w:rFonts w:ascii="Times New Roman" w:hAnsi="Times New Roman" w:cs="Times New Roman"/>
          <w:sz w:val="28"/>
          <w:szCs w:val="28"/>
        </w:rPr>
        <w:t>Боровёнковского сельского</w:t>
      </w:r>
      <w:r w:rsidRPr="007D4557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E43294" w:rsidRPr="007D4557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55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3294" w:rsidRPr="007D4557" w:rsidRDefault="00E43294" w:rsidP="00194E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4557">
        <w:rPr>
          <w:rFonts w:ascii="Times New Roman" w:hAnsi="Times New Roman" w:cs="Times New Roman"/>
          <w:sz w:val="28"/>
          <w:szCs w:val="28"/>
        </w:rPr>
        <w:t xml:space="preserve">1. Утвердить прилагаемые требования к определению нормативных затрат на обеспечение функций </w:t>
      </w:r>
      <w:r w:rsidR="007D4557" w:rsidRPr="007D4557">
        <w:rPr>
          <w:rFonts w:ascii="Times New Roman" w:hAnsi="Times New Roman" w:cs="Times New Roman"/>
          <w:sz w:val="28"/>
          <w:szCs w:val="28"/>
        </w:rPr>
        <w:t xml:space="preserve">Боровёнковского сельского </w:t>
      </w:r>
      <w:r w:rsidRPr="007D4557">
        <w:rPr>
          <w:rFonts w:ascii="Times New Roman" w:hAnsi="Times New Roman" w:cs="Times New Roman"/>
          <w:sz w:val="28"/>
          <w:szCs w:val="28"/>
        </w:rPr>
        <w:t>поселения.</w:t>
      </w:r>
    </w:p>
    <w:p w:rsidR="00E43294" w:rsidRPr="007D4557" w:rsidRDefault="00194EFB" w:rsidP="00E43294">
      <w:pPr>
        <w:pStyle w:val="ConsPlusNormal"/>
        <w:ind w:firstLine="540"/>
        <w:jc w:val="both"/>
        <w:rPr>
          <w:sz w:val="28"/>
          <w:szCs w:val="28"/>
        </w:rPr>
      </w:pPr>
      <w:r w:rsidRPr="007D4557">
        <w:rPr>
          <w:sz w:val="28"/>
          <w:szCs w:val="28"/>
        </w:rPr>
        <w:t xml:space="preserve">   2</w:t>
      </w:r>
      <w:r w:rsidR="00E43294" w:rsidRPr="007D4557">
        <w:rPr>
          <w:sz w:val="28"/>
          <w:szCs w:val="28"/>
        </w:rPr>
        <w:t xml:space="preserve">. Опубликовать постановление в Единой информационной системе в сфере закупок в информационно-телекоммуникационной сети интернет. </w:t>
      </w:r>
    </w:p>
    <w:p w:rsidR="00194EFB" w:rsidRPr="007D4557" w:rsidRDefault="007D4557" w:rsidP="00194E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bookmarkStart w:id="0" w:name="_GoBack"/>
      <w:bookmarkEnd w:id="0"/>
      <w:r w:rsidR="00194EFB" w:rsidRPr="007D4557">
        <w:rPr>
          <w:sz w:val="28"/>
          <w:szCs w:val="28"/>
        </w:rPr>
        <w:t>Настоящее постановление распространяется на правоотношения, возникшие  с 01.01.2016г.</w:t>
      </w:r>
    </w:p>
    <w:p w:rsidR="00194EFB" w:rsidRDefault="00194EFB" w:rsidP="00E43294">
      <w:pPr>
        <w:pStyle w:val="ConsPlusNormal"/>
        <w:ind w:firstLine="540"/>
        <w:jc w:val="both"/>
        <w:rPr>
          <w:sz w:val="26"/>
          <w:szCs w:val="26"/>
        </w:rPr>
      </w:pPr>
    </w:p>
    <w:p w:rsidR="00E43294" w:rsidRPr="00EB201D" w:rsidRDefault="00E43294" w:rsidP="00E432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4557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>Глава Администрации</w:t>
      </w: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Н.Г. Пискарева</w:t>
      </w:r>
    </w:p>
    <w:p w:rsidR="007D4557" w:rsidRPr="007D4557" w:rsidRDefault="007D4557" w:rsidP="007D4557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</w:t>
      </w:r>
    </w:p>
    <w:p w:rsidR="00E43294" w:rsidRDefault="007D4557" w:rsidP="007D4557">
      <w:pPr>
        <w:spacing w:after="0" w:line="240" w:lineRule="exact"/>
        <w:jc w:val="both"/>
      </w:pPr>
      <w:r w:rsidRPr="007D4557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 </w:t>
      </w:r>
    </w:p>
    <w:p w:rsidR="00F77AD2" w:rsidRDefault="00F77AD2"/>
    <w:sectPr w:rsidR="00F77AD2" w:rsidSect="00F7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294"/>
    <w:rsid w:val="000F0D7C"/>
    <w:rsid w:val="00194EFB"/>
    <w:rsid w:val="003D68CE"/>
    <w:rsid w:val="00474029"/>
    <w:rsid w:val="0052369E"/>
    <w:rsid w:val="007D4557"/>
    <w:rsid w:val="008A2864"/>
    <w:rsid w:val="00E32A88"/>
    <w:rsid w:val="00E43294"/>
    <w:rsid w:val="00F7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329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rsid w:val="00E432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D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192B-24DA-4D60-9867-D1A1F418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2016-03-10T07:54:00Z</dcterms:created>
  <dcterms:modified xsi:type="dcterms:W3CDTF">2016-11-21T08:54:00Z</dcterms:modified>
</cp:coreProperties>
</file>