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BE1" w:rsidRDefault="002A3BE1" w:rsidP="00970345">
      <w:pPr>
        <w:jc w:val="center"/>
        <w:rPr>
          <w:sz w:val="28"/>
          <w:szCs w:val="28"/>
        </w:rPr>
      </w:pPr>
    </w:p>
    <w:p w:rsidR="00DF4B6A" w:rsidRDefault="00DF4B6A" w:rsidP="00970345">
      <w:pPr>
        <w:jc w:val="center"/>
        <w:rPr>
          <w:sz w:val="28"/>
          <w:szCs w:val="28"/>
        </w:rPr>
      </w:pPr>
    </w:p>
    <w:p w:rsidR="00970345" w:rsidRPr="006E3147" w:rsidRDefault="00970345" w:rsidP="00970345">
      <w:pPr>
        <w:jc w:val="center"/>
        <w:rPr>
          <w:sz w:val="28"/>
          <w:szCs w:val="28"/>
        </w:rPr>
      </w:pPr>
      <w:r>
        <w:rPr>
          <w:noProof/>
          <w:sz w:val="28"/>
          <w:szCs w:val="28"/>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970345" w:rsidRDefault="00970345" w:rsidP="003271F2">
      <w:pPr>
        <w:spacing w:line="240" w:lineRule="exact"/>
        <w:jc w:val="center"/>
        <w:rPr>
          <w:b/>
          <w:sz w:val="28"/>
          <w:szCs w:val="28"/>
        </w:rPr>
      </w:pPr>
      <w:r w:rsidRPr="006E3147">
        <w:rPr>
          <w:b/>
          <w:sz w:val="28"/>
          <w:szCs w:val="28"/>
        </w:rPr>
        <w:t>Российская Федерация</w:t>
      </w:r>
      <w:r w:rsidR="00775382">
        <w:rPr>
          <w:b/>
          <w:sz w:val="28"/>
          <w:szCs w:val="28"/>
        </w:rPr>
        <w:t xml:space="preserve"> </w:t>
      </w:r>
      <w:r>
        <w:rPr>
          <w:b/>
          <w:sz w:val="28"/>
          <w:szCs w:val="28"/>
        </w:rPr>
        <w:t xml:space="preserve"> </w:t>
      </w:r>
    </w:p>
    <w:p w:rsidR="00970345" w:rsidRPr="006E3147" w:rsidRDefault="00970345" w:rsidP="003271F2">
      <w:pPr>
        <w:spacing w:line="240" w:lineRule="exact"/>
        <w:jc w:val="center"/>
        <w:rPr>
          <w:b/>
          <w:sz w:val="28"/>
          <w:szCs w:val="28"/>
        </w:rPr>
      </w:pPr>
      <w:r>
        <w:rPr>
          <w:b/>
          <w:sz w:val="28"/>
          <w:szCs w:val="28"/>
        </w:rPr>
        <w:t xml:space="preserve">  </w:t>
      </w:r>
      <w:r w:rsidRPr="006E3147">
        <w:rPr>
          <w:b/>
          <w:sz w:val="28"/>
          <w:szCs w:val="28"/>
        </w:rPr>
        <w:t xml:space="preserve"> </w:t>
      </w:r>
      <w:r>
        <w:rPr>
          <w:b/>
          <w:sz w:val="28"/>
          <w:szCs w:val="28"/>
        </w:rPr>
        <w:t xml:space="preserve">  </w:t>
      </w:r>
    </w:p>
    <w:p w:rsidR="00970345" w:rsidRPr="006E3147" w:rsidRDefault="00970345" w:rsidP="003271F2">
      <w:pPr>
        <w:spacing w:line="240" w:lineRule="exact"/>
        <w:jc w:val="center"/>
        <w:rPr>
          <w:b/>
          <w:sz w:val="28"/>
          <w:szCs w:val="28"/>
        </w:rPr>
      </w:pPr>
      <w:r w:rsidRPr="006E3147">
        <w:rPr>
          <w:b/>
          <w:sz w:val="28"/>
          <w:szCs w:val="28"/>
        </w:rPr>
        <w:t>Новгородская область</w:t>
      </w:r>
    </w:p>
    <w:p w:rsidR="00970345" w:rsidRPr="006E3147" w:rsidRDefault="00970345" w:rsidP="003271F2">
      <w:pPr>
        <w:spacing w:line="240" w:lineRule="exact"/>
        <w:jc w:val="center"/>
        <w:rPr>
          <w:b/>
          <w:sz w:val="28"/>
          <w:szCs w:val="28"/>
        </w:rPr>
      </w:pPr>
      <w:r w:rsidRPr="006E3147">
        <w:rPr>
          <w:b/>
          <w:sz w:val="28"/>
          <w:szCs w:val="28"/>
        </w:rPr>
        <w:tab/>
        <w:t>Окуловский муниципальный район</w:t>
      </w:r>
    </w:p>
    <w:p w:rsidR="00970345" w:rsidRPr="006E3147" w:rsidRDefault="00970345" w:rsidP="003271F2">
      <w:pPr>
        <w:spacing w:line="240" w:lineRule="exact"/>
        <w:jc w:val="center"/>
        <w:rPr>
          <w:b/>
          <w:sz w:val="28"/>
          <w:szCs w:val="28"/>
        </w:rPr>
      </w:pPr>
    </w:p>
    <w:p w:rsidR="00970345" w:rsidRPr="006E3147" w:rsidRDefault="00970345" w:rsidP="003271F2">
      <w:pPr>
        <w:pStyle w:val="3"/>
        <w:jc w:val="center"/>
        <w:rPr>
          <w:szCs w:val="28"/>
        </w:rPr>
      </w:pPr>
      <w:r w:rsidRPr="006E3147">
        <w:rPr>
          <w:szCs w:val="28"/>
        </w:rPr>
        <w:t xml:space="preserve">АДМИНИСТРАЦИЯ БОРОВЁНКОВСКОГО СЕЛЬСКОГО </w:t>
      </w:r>
      <w:r>
        <w:rPr>
          <w:szCs w:val="28"/>
        </w:rPr>
        <w:t xml:space="preserve">   </w:t>
      </w:r>
      <w:r w:rsidRPr="006E3147">
        <w:rPr>
          <w:szCs w:val="28"/>
        </w:rPr>
        <w:t>ПОСЕЛЕНИЯ</w:t>
      </w:r>
    </w:p>
    <w:p w:rsidR="00970345" w:rsidRPr="006E3147" w:rsidRDefault="00970345" w:rsidP="003271F2">
      <w:pPr>
        <w:jc w:val="center"/>
        <w:rPr>
          <w:b/>
          <w:sz w:val="28"/>
          <w:szCs w:val="28"/>
        </w:rPr>
      </w:pPr>
    </w:p>
    <w:p w:rsidR="00970345" w:rsidRPr="0065336B" w:rsidRDefault="00970345" w:rsidP="003271F2">
      <w:pPr>
        <w:jc w:val="center"/>
        <w:rPr>
          <w:b/>
          <w:sz w:val="32"/>
          <w:szCs w:val="32"/>
        </w:rPr>
      </w:pPr>
      <w:proofErr w:type="gramStart"/>
      <w:r w:rsidRPr="0065336B">
        <w:rPr>
          <w:b/>
          <w:sz w:val="32"/>
          <w:szCs w:val="32"/>
        </w:rPr>
        <w:t>П</w:t>
      </w:r>
      <w:proofErr w:type="gramEnd"/>
      <w:r w:rsidRPr="0065336B">
        <w:rPr>
          <w:b/>
          <w:sz w:val="32"/>
          <w:szCs w:val="32"/>
        </w:rPr>
        <w:t xml:space="preserve"> О С Т А Н О В Л Е Н И Е</w:t>
      </w:r>
    </w:p>
    <w:p w:rsidR="00970345" w:rsidRPr="006E3147" w:rsidRDefault="00970345" w:rsidP="00970345">
      <w:pPr>
        <w:spacing w:line="240" w:lineRule="exact"/>
        <w:jc w:val="right"/>
        <w:rPr>
          <w:sz w:val="28"/>
          <w:szCs w:val="28"/>
        </w:rPr>
      </w:pPr>
      <w:r>
        <w:rPr>
          <w:sz w:val="28"/>
          <w:szCs w:val="28"/>
        </w:rPr>
        <w:t xml:space="preserve">                                              </w:t>
      </w:r>
    </w:p>
    <w:p w:rsidR="00970345" w:rsidRDefault="003271F2" w:rsidP="00970345">
      <w:pPr>
        <w:spacing w:line="240" w:lineRule="exact"/>
        <w:rPr>
          <w:sz w:val="28"/>
          <w:szCs w:val="28"/>
        </w:rPr>
      </w:pPr>
      <w:r>
        <w:rPr>
          <w:sz w:val="28"/>
          <w:szCs w:val="28"/>
        </w:rPr>
        <w:t>о</w:t>
      </w:r>
      <w:r w:rsidR="00970345">
        <w:rPr>
          <w:sz w:val="28"/>
          <w:szCs w:val="28"/>
        </w:rPr>
        <w:t xml:space="preserve">т  </w:t>
      </w:r>
      <w:r>
        <w:rPr>
          <w:sz w:val="28"/>
          <w:szCs w:val="28"/>
        </w:rPr>
        <w:t>02.02.2016</w:t>
      </w:r>
      <w:r w:rsidR="00970345">
        <w:rPr>
          <w:sz w:val="28"/>
          <w:szCs w:val="28"/>
        </w:rPr>
        <w:t xml:space="preserve">  №</w:t>
      </w:r>
      <w:r>
        <w:rPr>
          <w:sz w:val="28"/>
          <w:szCs w:val="28"/>
        </w:rPr>
        <w:t xml:space="preserve"> 28</w:t>
      </w:r>
    </w:p>
    <w:p w:rsidR="00970345" w:rsidRPr="00F5403B" w:rsidRDefault="00970345" w:rsidP="00970345">
      <w:pPr>
        <w:spacing w:line="240" w:lineRule="exact"/>
        <w:rPr>
          <w:sz w:val="28"/>
          <w:szCs w:val="28"/>
        </w:rPr>
      </w:pPr>
      <w:r w:rsidRPr="00692A4E">
        <w:rPr>
          <w:sz w:val="28"/>
          <w:szCs w:val="28"/>
        </w:rPr>
        <w:t>п. Боровёнка</w:t>
      </w:r>
    </w:p>
    <w:p w:rsidR="00970345" w:rsidRDefault="00970345" w:rsidP="00970345">
      <w:pPr>
        <w:spacing w:line="240" w:lineRule="exact"/>
        <w:rPr>
          <w:b/>
          <w:sz w:val="28"/>
          <w:szCs w:val="28"/>
        </w:rPr>
      </w:pPr>
    </w:p>
    <w:p w:rsidR="00FC3288" w:rsidRDefault="00FC3288" w:rsidP="00FC3288">
      <w:pPr>
        <w:spacing w:line="240" w:lineRule="exact"/>
        <w:jc w:val="both"/>
        <w:rPr>
          <w:b/>
          <w:sz w:val="28"/>
          <w:szCs w:val="28"/>
        </w:rPr>
      </w:pPr>
      <w:r>
        <w:rPr>
          <w:b/>
          <w:sz w:val="28"/>
          <w:szCs w:val="28"/>
        </w:rPr>
        <w:t>Об утверждении Порядка</w:t>
      </w:r>
    </w:p>
    <w:p w:rsidR="00970345" w:rsidRDefault="00FC3288" w:rsidP="00FC3288">
      <w:pPr>
        <w:spacing w:line="240" w:lineRule="exact"/>
        <w:jc w:val="both"/>
        <w:rPr>
          <w:b/>
          <w:sz w:val="28"/>
          <w:szCs w:val="28"/>
        </w:rPr>
      </w:pPr>
      <w:r>
        <w:rPr>
          <w:b/>
          <w:sz w:val="28"/>
          <w:szCs w:val="28"/>
        </w:rPr>
        <w:t>организации и осуществления</w:t>
      </w:r>
    </w:p>
    <w:p w:rsidR="00FC3288" w:rsidRDefault="00FC3288" w:rsidP="00FC3288">
      <w:pPr>
        <w:spacing w:line="240" w:lineRule="exact"/>
        <w:jc w:val="both"/>
        <w:rPr>
          <w:b/>
          <w:sz w:val="28"/>
          <w:szCs w:val="28"/>
        </w:rPr>
      </w:pPr>
      <w:r>
        <w:rPr>
          <w:b/>
          <w:sz w:val="28"/>
          <w:szCs w:val="28"/>
        </w:rPr>
        <w:t xml:space="preserve">муниципального контроля </w:t>
      </w:r>
      <w:proofErr w:type="gramStart"/>
      <w:r>
        <w:rPr>
          <w:b/>
          <w:sz w:val="28"/>
          <w:szCs w:val="28"/>
        </w:rPr>
        <w:t>на</w:t>
      </w:r>
      <w:proofErr w:type="gramEnd"/>
    </w:p>
    <w:p w:rsidR="00FC3288" w:rsidRDefault="00FC3288" w:rsidP="00FC3288">
      <w:pPr>
        <w:spacing w:line="240" w:lineRule="exact"/>
        <w:jc w:val="both"/>
        <w:rPr>
          <w:b/>
          <w:sz w:val="28"/>
          <w:szCs w:val="28"/>
        </w:rPr>
      </w:pPr>
      <w:r>
        <w:rPr>
          <w:b/>
          <w:sz w:val="28"/>
          <w:szCs w:val="28"/>
        </w:rPr>
        <w:t xml:space="preserve">территории Боровёнковского </w:t>
      </w:r>
    </w:p>
    <w:p w:rsidR="00FC3288" w:rsidRDefault="00FC3288" w:rsidP="00FC3288">
      <w:pPr>
        <w:spacing w:line="240" w:lineRule="exact"/>
        <w:jc w:val="both"/>
        <w:rPr>
          <w:b/>
          <w:sz w:val="28"/>
          <w:szCs w:val="28"/>
        </w:rPr>
      </w:pPr>
      <w:r>
        <w:rPr>
          <w:b/>
          <w:sz w:val="28"/>
          <w:szCs w:val="28"/>
        </w:rPr>
        <w:t xml:space="preserve">сельского поселения </w:t>
      </w:r>
    </w:p>
    <w:p w:rsidR="00FC3288" w:rsidRDefault="00FC3288" w:rsidP="00970345">
      <w:pPr>
        <w:spacing w:line="240" w:lineRule="exact"/>
        <w:rPr>
          <w:b/>
          <w:sz w:val="28"/>
          <w:szCs w:val="28"/>
        </w:rPr>
      </w:pPr>
    </w:p>
    <w:p w:rsidR="00970345" w:rsidRPr="003271F2" w:rsidRDefault="003271F2" w:rsidP="003271F2">
      <w:pPr>
        <w:ind w:firstLine="708"/>
        <w:jc w:val="both"/>
        <w:rPr>
          <w:sz w:val="28"/>
          <w:szCs w:val="28"/>
        </w:rPr>
      </w:pPr>
      <w:r w:rsidRPr="003271F2">
        <w:rPr>
          <w:sz w:val="28"/>
          <w:szCs w:val="28"/>
        </w:rPr>
        <w:t xml:space="preserve">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970345" w:rsidRPr="003271F2">
        <w:rPr>
          <w:sz w:val="28"/>
          <w:szCs w:val="28"/>
        </w:rPr>
        <w:t xml:space="preserve">Администрация Боровёнковского сельского поселения </w:t>
      </w:r>
    </w:p>
    <w:p w:rsidR="00FC3288" w:rsidRPr="003271F2" w:rsidRDefault="00970345" w:rsidP="003271F2">
      <w:pPr>
        <w:jc w:val="both"/>
        <w:rPr>
          <w:sz w:val="28"/>
          <w:szCs w:val="28"/>
        </w:rPr>
      </w:pPr>
      <w:r w:rsidRPr="003271F2">
        <w:rPr>
          <w:sz w:val="28"/>
          <w:szCs w:val="28"/>
        </w:rPr>
        <w:t xml:space="preserve"> </w:t>
      </w:r>
      <w:r w:rsidRPr="003271F2">
        <w:rPr>
          <w:b/>
          <w:sz w:val="28"/>
          <w:szCs w:val="28"/>
        </w:rPr>
        <w:t>ПОСТАНОВЛЯЕТ:</w:t>
      </w:r>
      <w:r w:rsidR="00FC3288" w:rsidRPr="003271F2">
        <w:rPr>
          <w:b/>
          <w:sz w:val="28"/>
          <w:szCs w:val="28"/>
        </w:rPr>
        <w:t xml:space="preserve">                                                                                                                                                                                                                                                                                                                                                                                                                                                                                 </w:t>
      </w:r>
      <w:r w:rsidR="00FC3288" w:rsidRPr="003271F2">
        <w:rPr>
          <w:sz w:val="28"/>
          <w:szCs w:val="28"/>
        </w:rPr>
        <w:t>1.</w:t>
      </w:r>
      <w:r w:rsidR="003271F2" w:rsidRPr="003271F2">
        <w:rPr>
          <w:sz w:val="28"/>
          <w:szCs w:val="28"/>
        </w:rPr>
        <w:t xml:space="preserve"> </w:t>
      </w:r>
      <w:r w:rsidR="00FC3288" w:rsidRPr="003271F2">
        <w:rPr>
          <w:sz w:val="28"/>
          <w:szCs w:val="28"/>
        </w:rPr>
        <w:t>Утвердить прилагаемый Порядок организации и осуществления муниципального контроля на территории  Боровёнковского  сельского поселения</w:t>
      </w:r>
      <w:r w:rsidRPr="003271F2">
        <w:rPr>
          <w:sz w:val="28"/>
          <w:szCs w:val="28"/>
        </w:rPr>
        <w:t>.</w:t>
      </w:r>
    </w:p>
    <w:p w:rsidR="00970345" w:rsidRPr="003271F2" w:rsidRDefault="003271F2" w:rsidP="003271F2">
      <w:pPr>
        <w:jc w:val="both"/>
        <w:rPr>
          <w:sz w:val="28"/>
          <w:szCs w:val="28"/>
        </w:rPr>
      </w:pPr>
      <w:r>
        <w:rPr>
          <w:sz w:val="28"/>
          <w:szCs w:val="28"/>
        </w:rPr>
        <w:t>2</w:t>
      </w:r>
      <w:r w:rsidR="00970345" w:rsidRPr="003271F2">
        <w:rPr>
          <w:sz w:val="28"/>
          <w:szCs w:val="28"/>
        </w:rPr>
        <w:t xml:space="preserve">. </w:t>
      </w:r>
      <w:proofErr w:type="gramStart"/>
      <w:r w:rsidR="00970345" w:rsidRPr="003271F2">
        <w:rPr>
          <w:sz w:val="28"/>
          <w:szCs w:val="28"/>
        </w:rPr>
        <w:t>Контроль за</w:t>
      </w:r>
      <w:proofErr w:type="gramEnd"/>
      <w:r w:rsidR="00970345" w:rsidRPr="003271F2">
        <w:rPr>
          <w:sz w:val="28"/>
          <w:szCs w:val="28"/>
        </w:rPr>
        <w:t xml:space="preserve"> выполнением постановления в</w:t>
      </w:r>
      <w:r w:rsidR="00F36845" w:rsidRPr="003271F2">
        <w:rPr>
          <w:sz w:val="28"/>
          <w:szCs w:val="28"/>
        </w:rPr>
        <w:t xml:space="preserve">озложить на  Главу </w:t>
      </w:r>
      <w:r w:rsidR="00970345" w:rsidRPr="003271F2">
        <w:rPr>
          <w:sz w:val="28"/>
          <w:szCs w:val="28"/>
        </w:rPr>
        <w:t xml:space="preserve"> сельского поселения  Пискареву Наталью Геннадьевну.</w:t>
      </w:r>
    </w:p>
    <w:p w:rsidR="003271F2" w:rsidRPr="00EC765F" w:rsidRDefault="003271F2" w:rsidP="003271F2">
      <w:pPr>
        <w:spacing w:line="360" w:lineRule="exact"/>
        <w:jc w:val="both"/>
        <w:rPr>
          <w:sz w:val="28"/>
          <w:szCs w:val="28"/>
        </w:rPr>
      </w:pPr>
      <w:r>
        <w:rPr>
          <w:sz w:val="28"/>
          <w:szCs w:val="28"/>
        </w:rPr>
        <w:t>3</w:t>
      </w:r>
      <w:r w:rsidRPr="00EC765F">
        <w:rPr>
          <w:sz w:val="28"/>
          <w:szCs w:val="28"/>
        </w:rPr>
        <w:t xml:space="preserve">. Опубликовать постановление в бюллетене </w:t>
      </w:r>
      <w:r w:rsidRPr="00EC765F">
        <w:rPr>
          <w:spacing w:val="-1"/>
          <w:sz w:val="28"/>
          <w:szCs w:val="28"/>
        </w:rPr>
        <w:t xml:space="preserve">«Официальный вестник Боровёнковского сельского поселения» </w:t>
      </w:r>
      <w:r w:rsidRPr="00EC765F">
        <w:rPr>
          <w:sz w:val="28"/>
          <w:szCs w:val="28"/>
        </w:rPr>
        <w:t xml:space="preserve"> и разместить на официальном сайте Боровёнковского сельского поселения  в сети Интернет по адресу </w:t>
      </w:r>
      <w:r w:rsidRPr="00EC765F">
        <w:rPr>
          <w:sz w:val="28"/>
          <w:szCs w:val="28"/>
          <w:lang w:val="en-US"/>
        </w:rPr>
        <w:t>www</w:t>
      </w:r>
      <w:r w:rsidRPr="00EC765F">
        <w:rPr>
          <w:sz w:val="28"/>
          <w:szCs w:val="28"/>
        </w:rPr>
        <w:t>.</w:t>
      </w:r>
      <w:proofErr w:type="spellStart"/>
      <w:r w:rsidRPr="00EC765F">
        <w:rPr>
          <w:sz w:val="28"/>
          <w:szCs w:val="28"/>
          <w:lang w:val="en-US"/>
        </w:rPr>
        <w:t>borovenkaadm</w:t>
      </w:r>
      <w:proofErr w:type="spellEnd"/>
      <w:r w:rsidRPr="00EC765F">
        <w:rPr>
          <w:sz w:val="28"/>
          <w:szCs w:val="28"/>
        </w:rPr>
        <w:t>.</w:t>
      </w:r>
      <w:proofErr w:type="spellStart"/>
      <w:r w:rsidRPr="00EC765F">
        <w:rPr>
          <w:sz w:val="28"/>
          <w:szCs w:val="28"/>
          <w:lang w:val="en-US"/>
        </w:rPr>
        <w:t>ru</w:t>
      </w:r>
      <w:proofErr w:type="spellEnd"/>
      <w:r w:rsidRPr="00EC765F">
        <w:rPr>
          <w:sz w:val="28"/>
          <w:szCs w:val="28"/>
        </w:rPr>
        <w:t xml:space="preserve"> </w:t>
      </w:r>
    </w:p>
    <w:p w:rsidR="00970345" w:rsidRDefault="00970345" w:rsidP="00970345">
      <w:pPr>
        <w:rPr>
          <w:sz w:val="28"/>
          <w:szCs w:val="28"/>
        </w:rPr>
      </w:pPr>
    </w:p>
    <w:p w:rsidR="00CB2BE8" w:rsidRDefault="00CB2BE8" w:rsidP="00970345">
      <w:pPr>
        <w:rPr>
          <w:sz w:val="28"/>
          <w:szCs w:val="28"/>
        </w:rPr>
      </w:pPr>
      <w:r w:rsidRPr="00CB2BE8">
        <w:rPr>
          <w:b/>
          <w:sz w:val="28"/>
          <w:szCs w:val="28"/>
        </w:rPr>
        <w:t>Глава сельского поселения  Пискарева Н.Г</w:t>
      </w:r>
      <w:r>
        <w:rPr>
          <w:sz w:val="28"/>
          <w:szCs w:val="28"/>
        </w:rPr>
        <w:t>.</w:t>
      </w:r>
    </w:p>
    <w:p w:rsidR="00CB2BE8" w:rsidRDefault="00CB2BE8" w:rsidP="00970345">
      <w:pPr>
        <w:rPr>
          <w:sz w:val="28"/>
          <w:szCs w:val="28"/>
        </w:rPr>
      </w:pPr>
    </w:p>
    <w:p w:rsidR="001F2FBB" w:rsidRDefault="001F2FBB" w:rsidP="001F2FBB">
      <w:pPr>
        <w:rPr>
          <w:sz w:val="28"/>
          <w:szCs w:val="28"/>
        </w:rPr>
      </w:pPr>
    </w:p>
    <w:p w:rsidR="001F2FBB" w:rsidRDefault="001F2FBB" w:rsidP="001F2FBB">
      <w:pPr>
        <w:rPr>
          <w:sz w:val="28"/>
          <w:szCs w:val="28"/>
        </w:rPr>
      </w:pPr>
    </w:p>
    <w:p w:rsidR="00FC3288" w:rsidRDefault="00FC3288" w:rsidP="001F2FBB">
      <w:pPr>
        <w:jc w:val="right"/>
      </w:pPr>
    </w:p>
    <w:p w:rsidR="003271F2" w:rsidRDefault="003271F2" w:rsidP="001F2FBB">
      <w:pPr>
        <w:jc w:val="right"/>
      </w:pPr>
    </w:p>
    <w:p w:rsidR="003271F2" w:rsidRDefault="003271F2" w:rsidP="001F2FBB">
      <w:pPr>
        <w:jc w:val="right"/>
      </w:pPr>
    </w:p>
    <w:p w:rsidR="003271F2" w:rsidRDefault="003271F2" w:rsidP="001F2FBB">
      <w:pPr>
        <w:jc w:val="right"/>
      </w:pPr>
    </w:p>
    <w:p w:rsidR="003271F2" w:rsidRDefault="003271F2" w:rsidP="001F2FBB">
      <w:pPr>
        <w:jc w:val="right"/>
      </w:pPr>
    </w:p>
    <w:p w:rsidR="003271F2" w:rsidRDefault="003271F2" w:rsidP="001F2FBB">
      <w:pPr>
        <w:jc w:val="right"/>
      </w:pPr>
    </w:p>
    <w:p w:rsidR="003271F2" w:rsidRDefault="003271F2" w:rsidP="001F2FBB">
      <w:pPr>
        <w:jc w:val="right"/>
      </w:pPr>
    </w:p>
    <w:p w:rsidR="00970345" w:rsidRPr="001F2FBB" w:rsidRDefault="00970345" w:rsidP="003271F2">
      <w:pPr>
        <w:spacing w:line="240" w:lineRule="exact"/>
        <w:jc w:val="right"/>
        <w:rPr>
          <w:sz w:val="28"/>
          <w:szCs w:val="28"/>
        </w:rPr>
      </w:pPr>
      <w:r w:rsidRPr="00DB398F">
        <w:lastRenderedPageBreak/>
        <w:t>Утвержден</w:t>
      </w:r>
    </w:p>
    <w:p w:rsidR="00970345" w:rsidRPr="00DB398F" w:rsidRDefault="00970345" w:rsidP="003271F2">
      <w:pPr>
        <w:spacing w:line="240" w:lineRule="exact"/>
        <w:jc w:val="right"/>
      </w:pPr>
      <w:r w:rsidRPr="00DB398F">
        <w:t>постановлением Администрации</w:t>
      </w:r>
    </w:p>
    <w:p w:rsidR="00970345" w:rsidRPr="00DB398F" w:rsidRDefault="00970345" w:rsidP="003271F2">
      <w:pPr>
        <w:spacing w:line="240" w:lineRule="exact"/>
        <w:jc w:val="right"/>
      </w:pPr>
      <w:r>
        <w:rPr>
          <w:color w:val="000000"/>
        </w:rPr>
        <w:t xml:space="preserve">Боровёнковского сельского </w:t>
      </w:r>
      <w:r w:rsidRPr="00DB398F">
        <w:t>поселения</w:t>
      </w:r>
    </w:p>
    <w:p w:rsidR="00FC3288" w:rsidRPr="00FC3288" w:rsidRDefault="00C018F3" w:rsidP="003271F2">
      <w:pPr>
        <w:spacing w:line="240" w:lineRule="exact"/>
        <w:jc w:val="right"/>
      </w:pPr>
      <w:r>
        <w:t xml:space="preserve">                                                                                    </w:t>
      </w:r>
      <w:r w:rsidR="00970345" w:rsidRPr="00DB398F">
        <w:t xml:space="preserve">от </w:t>
      </w:r>
      <w:r w:rsidR="003271F2">
        <w:t xml:space="preserve">02.02.2016 </w:t>
      </w:r>
      <w:r>
        <w:t xml:space="preserve"> </w:t>
      </w:r>
      <w:r w:rsidR="00970345">
        <w:t>№</w:t>
      </w:r>
      <w:bookmarkStart w:id="0" w:name="Par33"/>
      <w:bookmarkStart w:id="1" w:name="Par73"/>
      <w:bookmarkEnd w:id="0"/>
      <w:bookmarkEnd w:id="1"/>
      <w:r w:rsidR="003271F2">
        <w:t xml:space="preserve"> 28</w:t>
      </w:r>
    </w:p>
    <w:p w:rsidR="003271F2" w:rsidRDefault="003271F2" w:rsidP="003271F2">
      <w:pPr>
        <w:spacing w:line="240" w:lineRule="exact"/>
        <w:jc w:val="center"/>
        <w:rPr>
          <w:b/>
          <w:sz w:val="28"/>
          <w:szCs w:val="28"/>
        </w:rPr>
      </w:pPr>
    </w:p>
    <w:p w:rsidR="003271F2" w:rsidRDefault="003271F2" w:rsidP="003271F2">
      <w:pPr>
        <w:spacing w:line="240" w:lineRule="exact"/>
        <w:jc w:val="center"/>
        <w:rPr>
          <w:b/>
          <w:sz w:val="28"/>
          <w:szCs w:val="28"/>
        </w:rPr>
      </w:pPr>
    </w:p>
    <w:p w:rsidR="00FC3288" w:rsidRDefault="00FC3288" w:rsidP="003271F2">
      <w:pPr>
        <w:spacing w:line="240" w:lineRule="exact"/>
        <w:jc w:val="center"/>
        <w:rPr>
          <w:b/>
          <w:sz w:val="28"/>
          <w:szCs w:val="28"/>
        </w:rPr>
      </w:pPr>
      <w:r w:rsidRPr="003271F2">
        <w:rPr>
          <w:b/>
          <w:sz w:val="28"/>
          <w:szCs w:val="28"/>
        </w:rPr>
        <w:t>ПОРЯДОК</w:t>
      </w:r>
      <w:r w:rsidRPr="003271F2">
        <w:rPr>
          <w:b/>
          <w:sz w:val="28"/>
          <w:szCs w:val="28"/>
        </w:rPr>
        <w:br/>
        <w:t>организации и осуществления муниципального контроля на территории</w:t>
      </w:r>
      <w:r w:rsidRPr="003271F2">
        <w:rPr>
          <w:b/>
          <w:sz w:val="28"/>
          <w:szCs w:val="28"/>
        </w:rPr>
        <w:br/>
        <w:t>Боровёнковского  сельского поселения</w:t>
      </w:r>
    </w:p>
    <w:p w:rsidR="003271F2" w:rsidRPr="003271F2" w:rsidRDefault="003271F2" w:rsidP="003271F2">
      <w:pPr>
        <w:spacing w:line="240" w:lineRule="exact"/>
        <w:jc w:val="center"/>
        <w:rPr>
          <w:b/>
          <w:sz w:val="28"/>
          <w:szCs w:val="28"/>
        </w:rPr>
      </w:pPr>
    </w:p>
    <w:p w:rsidR="00FC3288" w:rsidRPr="003271F2" w:rsidRDefault="00FC3288" w:rsidP="003271F2">
      <w:pPr>
        <w:jc w:val="center"/>
        <w:rPr>
          <w:b/>
          <w:sz w:val="28"/>
          <w:szCs w:val="28"/>
        </w:rPr>
      </w:pPr>
      <w:r w:rsidRPr="003271F2">
        <w:rPr>
          <w:b/>
          <w:sz w:val="28"/>
          <w:szCs w:val="28"/>
        </w:rPr>
        <w:t>1. Общие положения</w:t>
      </w:r>
    </w:p>
    <w:p w:rsidR="003271F2" w:rsidRDefault="00FC3288" w:rsidP="003271F2">
      <w:pPr>
        <w:jc w:val="both"/>
        <w:rPr>
          <w:sz w:val="28"/>
          <w:szCs w:val="28"/>
        </w:rPr>
      </w:pPr>
      <w:r w:rsidRPr="003271F2">
        <w:rPr>
          <w:sz w:val="28"/>
          <w:szCs w:val="28"/>
        </w:rPr>
        <w:t xml:space="preserve">1.1. </w:t>
      </w:r>
      <w:proofErr w:type="gramStart"/>
      <w:r w:rsidRPr="003271F2">
        <w:rPr>
          <w:sz w:val="28"/>
          <w:szCs w:val="28"/>
        </w:rPr>
        <w:t>Настоящий Порядок организации и осуществления муниципального контроля на территории Боровёнковского  сельского поселения (далее Порядок), разработан в соответствии с положениями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регулирует отношения в области организации и осуществления муниципального контроля и защиты прав юридических лиц, индивидуальных предпринимателей</w:t>
      </w:r>
      <w:proofErr w:type="gramEnd"/>
      <w:r w:rsidRPr="003271F2">
        <w:rPr>
          <w:sz w:val="28"/>
          <w:szCs w:val="28"/>
        </w:rPr>
        <w:t xml:space="preserve"> при осуществлении муниципального контроля на террит</w:t>
      </w:r>
      <w:r w:rsidR="00464CB4" w:rsidRPr="003271F2">
        <w:rPr>
          <w:sz w:val="28"/>
          <w:szCs w:val="28"/>
        </w:rPr>
        <w:t>ории Боровёнковского  сельского</w:t>
      </w:r>
      <w:r w:rsidR="00464CB4" w:rsidRPr="003271F2">
        <w:rPr>
          <w:sz w:val="28"/>
          <w:szCs w:val="28"/>
        </w:rPr>
        <w:tab/>
      </w:r>
      <w:r w:rsidRPr="003271F2">
        <w:rPr>
          <w:sz w:val="28"/>
          <w:szCs w:val="28"/>
        </w:rPr>
        <w:t>поселения.</w:t>
      </w:r>
    </w:p>
    <w:p w:rsidR="00FC3288" w:rsidRPr="003271F2" w:rsidRDefault="00FC3288" w:rsidP="003271F2">
      <w:pPr>
        <w:jc w:val="center"/>
        <w:rPr>
          <w:b/>
          <w:sz w:val="28"/>
          <w:szCs w:val="28"/>
        </w:rPr>
      </w:pPr>
      <w:r w:rsidRPr="003271F2">
        <w:rPr>
          <w:sz w:val="28"/>
          <w:szCs w:val="28"/>
        </w:rPr>
        <w:br/>
      </w:r>
      <w:r w:rsidRPr="003271F2">
        <w:rPr>
          <w:b/>
          <w:sz w:val="28"/>
          <w:szCs w:val="28"/>
        </w:rPr>
        <w:t>2. Основные понятия, используемые в настоящем Порядке</w:t>
      </w:r>
    </w:p>
    <w:p w:rsidR="00FC3288" w:rsidRDefault="00FC3288" w:rsidP="003271F2">
      <w:pPr>
        <w:jc w:val="both"/>
        <w:rPr>
          <w:sz w:val="28"/>
          <w:szCs w:val="28"/>
        </w:rPr>
      </w:pPr>
      <w:r w:rsidRPr="003271F2">
        <w:rPr>
          <w:sz w:val="28"/>
          <w:szCs w:val="28"/>
        </w:rPr>
        <w:t xml:space="preserve">2.1. </w:t>
      </w:r>
      <w:proofErr w:type="gramStart"/>
      <w:r w:rsidRPr="003271F2">
        <w:rPr>
          <w:sz w:val="28"/>
          <w:szCs w:val="28"/>
        </w:rPr>
        <w:t>В настоящем Порядке используются следующие основные понятия:</w:t>
      </w:r>
      <w:r w:rsidRPr="003271F2">
        <w:rPr>
          <w:sz w:val="28"/>
          <w:szCs w:val="28"/>
        </w:rPr>
        <w:br/>
        <w:t>1) муниципальный контроль – деятельность органов местного самоуправления, уполномоченных в соответствии с Федеральными законами на организацию и п</w:t>
      </w:r>
      <w:r w:rsidR="00D25CA8" w:rsidRPr="003271F2">
        <w:rPr>
          <w:sz w:val="28"/>
          <w:szCs w:val="28"/>
        </w:rPr>
        <w:t xml:space="preserve">роведение на территории Боровёнковского </w:t>
      </w:r>
      <w:r w:rsidRPr="003271F2">
        <w:rPr>
          <w:sz w:val="28"/>
          <w:szCs w:val="28"/>
        </w:rPr>
        <w:t xml:space="preserve"> сельского поселения проверок соблюдения юридическими лицами, индивидуальными предпринимателями требований, установленных муниципальными правовыми актами, а так же требований установленных федеральными, областными законами, в случаях, если соответствующие виды контроля относятся к вопросам местного значения.</w:t>
      </w:r>
      <w:proofErr w:type="gramEnd"/>
      <w:r w:rsidRPr="003271F2">
        <w:rPr>
          <w:sz w:val="28"/>
          <w:szCs w:val="28"/>
        </w:rPr>
        <w:t xml:space="preserve"> Порядок организации и осуществления муниципального контроля в соответствующей сфере деятельности устанавливается муниципальными правовыми актами в случае, если указанный порядок не предусмотрен областным законом;</w:t>
      </w:r>
      <w:r w:rsidRPr="003271F2">
        <w:rPr>
          <w:sz w:val="28"/>
          <w:szCs w:val="28"/>
        </w:rPr>
        <w:br/>
      </w:r>
      <w:proofErr w:type="gramStart"/>
      <w:r w:rsidRPr="003271F2">
        <w:rPr>
          <w:sz w:val="28"/>
          <w:szCs w:val="28"/>
        </w:rPr>
        <w:t>2) мероприятие по контролю – действия должностного лица или должностных лиц Администрации и привлекаемых в необходимых случаях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w:t>
      </w:r>
      <w:proofErr w:type="gramEnd"/>
      <w:r w:rsidRPr="003271F2">
        <w:rPr>
          <w:sz w:val="28"/>
          <w:szCs w:val="28"/>
        </w:rPr>
        <w:t xml:space="preserve"> производственной среды, по проведению их 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требований, установленных муниципальными правовыми актами, с фактами причинения вреда;</w:t>
      </w:r>
      <w:r w:rsidRPr="003271F2">
        <w:rPr>
          <w:sz w:val="28"/>
          <w:szCs w:val="28"/>
        </w:rPr>
        <w:br/>
        <w:t xml:space="preserve">3) проверка – совокупность проводимых должностными лицами </w:t>
      </w:r>
      <w:r w:rsidRPr="003271F2">
        <w:rPr>
          <w:sz w:val="28"/>
          <w:szCs w:val="28"/>
        </w:rPr>
        <w:lastRenderedPageBreak/>
        <w:t>Администрации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требованиям, установленным муниципальны</w:t>
      </w:r>
      <w:r w:rsidR="00D25CA8" w:rsidRPr="003271F2">
        <w:rPr>
          <w:sz w:val="28"/>
          <w:szCs w:val="28"/>
        </w:rPr>
        <w:t>ми правовыми</w:t>
      </w:r>
      <w:r w:rsidR="00D25CA8" w:rsidRPr="003271F2">
        <w:rPr>
          <w:sz w:val="28"/>
          <w:szCs w:val="28"/>
        </w:rPr>
        <w:tab/>
      </w:r>
      <w:r w:rsidR="00D25CA8" w:rsidRPr="003271F2">
        <w:rPr>
          <w:sz w:val="28"/>
          <w:szCs w:val="28"/>
        </w:rPr>
        <w:tab/>
      </w:r>
      <w:r w:rsidRPr="003271F2">
        <w:rPr>
          <w:sz w:val="28"/>
          <w:szCs w:val="28"/>
        </w:rPr>
        <w:t>актами;</w:t>
      </w:r>
      <w:r w:rsidRPr="003271F2">
        <w:rPr>
          <w:sz w:val="28"/>
          <w:szCs w:val="28"/>
        </w:rPr>
        <w:br/>
      </w:r>
      <w:proofErr w:type="gramStart"/>
      <w:r w:rsidRPr="003271F2">
        <w:rPr>
          <w:sz w:val="28"/>
          <w:szCs w:val="28"/>
        </w:rPr>
        <w:t>4) эксперты, экспертные организации – граждане, имеющие специальные знания, опыт в соответствующей сфере науки, техники, хозяйственной деятельности, и организации, аккредитованные в установленном Правительством Российской Федерации порядке в соответствующей сфере науки, техники, хозяйственной деятельности, которые привлекаются Администрацией к проведению мероприятий по муниципальному контролю.</w:t>
      </w:r>
      <w:proofErr w:type="gramEnd"/>
    </w:p>
    <w:p w:rsidR="003271F2" w:rsidRPr="003271F2" w:rsidRDefault="003271F2" w:rsidP="003271F2">
      <w:pPr>
        <w:jc w:val="both"/>
        <w:rPr>
          <w:sz w:val="28"/>
          <w:szCs w:val="28"/>
        </w:rPr>
      </w:pPr>
    </w:p>
    <w:p w:rsidR="00FC3288" w:rsidRPr="003271F2" w:rsidRDefault="00FC3288" w:rsidP="003271F2">
      <w:pPr>
        <w:jc w:val="center"/>
        <w:rPr>
          <w:b/>
          <w:sz w:val="28"/>
          <w:szCs w:val="28"/>
        </w:rPr>
      </w:pPr>
      <w:r w:rsidRPr="003271F2">
        <w:rPr>
          <w:b/>
          <w:sz w:val="28"/>
          <w:szCs w:val="28"/>
        </w:rPr>
        <w:t>3. Полномочия Администрации в области организации и осуществления муниципального контроля</w:t>
      </w:r>
    </w:p>
    <w:p w:rsidR="00FC3288" w:rsidRDefault="00FC3288" w:rsidP="003271F2">
      <w:pPr>
        <w:jc w:val="both"/>
        <w:rPr>
          <w:sz w:val="28"/>
          <w:szCs w:val="28"/>
        </w:rPr>
      </w:pPr>
      <w:r w:rsidRPr="003271F2">
        <w:rPr>
          <w:sz w:val="28"/>
          <w:szCs w:val="28"/>
        </w:rPr>
        <w:t xml:space="preserve">3.1. </w:t>
      </w:r>
      <w:proofErr w:type="gramStart"/>
      <w:r w:rsidRPr="003271F2">
        <w:rPr>
          <w:sz w:val="28"/>
          <w:szCs w:val="28"/>
        </w:rPr>
        <w:t xml:space="preserve">К полномочиям Администрации в области организации и осуществления муниципального </w:t>
      </w:r>
      <w:r w:rsidR="00D25CA8" w:rsidRPr="003271F2">
        <w:rPr>
          <w:sz w:val="28"/>
          <w:szCs w:val="28"/>
        </w:rPr>
        <w:tab/>
      </w:r>
      <w:r w:rsidRPr="003271F2">
        <w:rPr>
          <w:sz w:val="28"/>
          <w:szCs w:val="28"/>
        </w:rPr>
        <w:t xml:space="preserve">контроля </w:t>
      </w:r>
      <w:r w:rsidR="00D25CA8" w:rsidRPr="003271F2">
        <w:rPr>
          <w:sz w:val="28"/>
          <w:szCs w:val="28"/>
        </w:rPr>
        <w:tab/>
      </w:r>
      <w:r w:rsidRPr="003271F2">
        <w:rPr>
          <w:sz w:val="28"/>
          <w:szCs w:val="28"/>
        </w:rPr>
        <w:t>относится:</w:t>
      </w:r>
      <w:r w:rsidRPr="003271F2">
        <w:rPr>
          <w:sz w:val="28"/>
          <w:szCs w:val="28"/>
        </w:rPr>
        <w:br/>
        <w:t>1) организация и осуществление муниципального</w:t>
      </w:r>
      <w:r w:rsidR="00D25CA8" w:rsidRPr="003271F2">
        <w:rPr>
          <w:sz w:val="28"/>
          <w:szCs w:val="28"/>
        </w:rPr>
        <w:t xml:space="preserve"> контроля на территории  Боровёнковского сельского        </w:t>
      </w:r>
      <w:r w:rsidR="00D25CA8" w:rsidRPr="003271F2">
        <w:rPr>
          <w:sz w:val="28"/>
          <w:szCs w:val="28"/>
        </w:rPr>
        <w:tab/>
      </w:r>
      <w:r w:rsidRPr="003271F2">
        <w:rPr>
          <w:sz w:val="28"/>
          <w:szCs w:val="28"/>
        </w:rPr>
        <w:t>поселения;</w:t>
      </w:r>
      <w:r w:rsidRPr="003271F2">
        <w:rPr>
          <w:sz w:val="28"/>
          <w:szCs w:val="28"/>
        </w:rPr>
        <w:br/>
        <w:t>2) принятие административных регламентов проведения проверок при осуществлении муниципального контроля;</w:t>
      </w:r>
      <w:r w:rsidRPr="003271F2">
        <w:rPr>
          <w:sz w:val="28"/>
          <w:szCs w:val="28"/>
        </w:rPr>
        <w:br/>
        <w:t>3) определение перечня должностных лиц Администрации, уполномоченных на осуществление мероприятий по муниципальному контролю;</w:t>
      </w:r>
      <w:r w:rsidRPr="003271F2">
        <w:rPr>
          <w:sz w:val="28"/>
          <w:szCs w:val="28"/>
        </w:rPr>
        <w:br/>
        <w:t>4) организация и проведение мониторинга эффективности муниципального контроля в соответствующих сферах деятельности;</w:t>
      </w:r>
      <w:proofErr w:type="gramEnd"/>
      <w:r w:rsidRPr="003271F2">
        <w:rPr>
          <w:sz w:val="28"/>
          <w:szCs w:val="28"/>
        </w:rPr>
        <w:b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3271F2" w:rsidRPr="003271F2" w:rsidRDefault="003271F2" w:rsidP="003271F2">
      <w:pPr>
        <w:jc w:val="both"/>
        <w:rPr>
          <w:sz w:val="28"/>
          <w:szCs w:val="28"/>
        </w:rPr>
      </w:pPr>
    </w:p>
    <w:p w:rsidR="00FC3288" w:rsidRPr="003271F2" w:rsidRDefault="00FC3288" w:rsidP="003271F2">
      <w:pPr>
        <w:jc w:val="center"/>
        <w:rPr>
          <w:b/>
          <w:sz w:val="28"/>
          <w:szCs w:val="28"/>
        </w:rPr>
      </w:pPr>
      <w:r w:rsidRPr="003271F2">
        <w:rPr>
          <w:b/>
          <w:sz w:val="28"/>
          <w:szCs w:val="28"/>
        </w:rPr>
        <w:t>4. Организация и проведение плановой проверки</w:t>
      </w:r>
    </w:p>
    <w:p w:rsidR="003271F2" w:rsidRDefault="00FC3288" w:rsidP="003271F2">
      <w:pPr>
        <w:jc w:val="both"/>
        <w:rPr>
          <w:sz w:val="28"/>
          <w:szCs w:val="28"/>
        </w:rPr>
      </w:pPr>
      <w:r w:rsidRPr="003271F2">
        <w:rPr>
          <w:sz w:val="28"/>
          <w:szCs w:val="28"/>
        </w:rPr>
        <w:t>4.1.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w:t>
      </w:r>
      <w:r w:rsidRPr="003271F2">
        <w:rPr>
          <w:sz w:val="28"/>
          <w:szCs w:val="28"/>
        </w:rPr>
        <w:br/>
        <w:t>4.2. Плановые проверки проводятся не чаще чем один раз в три года.</w:t>
      </w:r>
      <w:r w:rsidRPr="003271F2">
        <w:rPr>
          <w:sz w:val="28"/>
          <w:szCs w:val="28"/>
        </w:rPr>
        <w:br/>
        <w:t>4.3. Плановые проверки проводятся на основании ежегодных планов проведения проверок, разрабатываемых Администрацией в соответствии с ее полномочиями.</w:t>
      </w:r>
      <w:r w:rsidRPr="003271F2">
        <w:rPr>
          <w:sz w:val="28"/>
          <w:szCs w:val="28"/>
        </w:rPr>
        <w:br/>
        <w:t xml:space="preserve">4.4. </w:t>
      </w:r>
      <w:proofErr w:type="gramStart"/>
      <w:r w:rsidRPr="003271F2">
        <w:rPr>
          <w:sz w:val="28"/>
          <w:szCs w:val="28"/>
        </w:rPr>
        <w:t>В ежегодных планах проведения плановых</w:t>
      </w:r>
      <w:r w:rsidR="006B7DE2" w:rsidRPr="003271F2">
        <w:rPr>
          <w:sz w:val="28"/>
          <w:szCs w:val="28"/>
        </w:rPr>
        <w:t xml:space="preserve"> проверок указываются следующие</w:t>
      </w:r>
      <w:r w:rsidR="006B7DE2" w:rsidRPr="003271F2">
        <w:rPr>
          <w:sz w:val="28"/>
          <w:szCs w:val="28"/>
        </w:rPr>
        <w:tab/>
      </w:r>
      <w:r w:rsidR="006B7DE2" w:rsidRPr="003271F2">
        <w:rPr>
          <w:sz w:val="28"/>
          <w:szCs w:val="28"/>
        </w:rPr>
        <w:tab/>
      </w:r>
      <w:r w:rsidRPr="003271F2">
        <w:rPr>
          <w:sz w:val="28"/>
          <w:szCs w:val="28"/>
        </w:rPr>
        <w:t>сведения:</w:t>
      </w:r>
      <w:r w:rsidRPr="003271F2">
        <w:rPr>
          <w:sz w:val="28"/>
          <w:szCs w:val="28"/>
        </w:rPr>
        <w:br/>
        <w:t>1) наименования юридических лиц, фамилии, имена, отчества индивидуальных предпринимателей, деятель</w:t>
      </w:r>
      <w:r w:rsidR="006B7DE2" w:rsidRPr="003271F2">
        <w:rPr>
          <w:sz w:val="28"/>
          <w:szCs w:val="28"/>
        </w:rPr>
        <w:t xml:space="preserve">ность которых подлежит плановым </w:t>
      </w:r>
      <w:r w:rsidR="006B7DE2" w:rsidRPr="003271F2">
        <w:rPr>
          <w:sz w:val="28"/>
          <w:szCs w:val="28"/>
        </w:rPr>
        <w:tab/>
      </w:r>
      <w:r w:rsidRPr="003271F2">
        <w:rPr>
          <w:sz w:val="28"/>
          <w:szCs w:val="28"/>
        </w:rPr>
        <w:t>проверкам; </w:t>
      </w:r>
      <w:r w:rsidRPr="003271F2">
        <w:rPr>
          <w:sz w:val="28"/>
          <w:szCs w:val="28"/>
        </w:rPr>
        <w:br/>
        <w:t>2) цель и основание проведения каждой плановой проверки;</w:t>
      </w:r>
      <w:r w:rsidRPr="003271F2">
        <w:rPr>
          <w:sz w:val="28"/>
          <w:szCs w:val="28"/>
        </w:rPr>
        <w:br/>
        <w:t>3) дата и сроки проведения каждой плановой проверки;</w:t>
      </w:r>
      <w:r w:rsidRPr="003271F2">
        <w:rPr>
          <w:sz w:val="28"/>
          <w:szCs w:val="28"/>
        </w:rPr>
        <w:br/>
        <w:t>4) наименование органа государственного контроля (надзора) или органа муниципального контроля, осуществляющих конкретную плановую проверку.</w:t>
      </w:r>
      <w:proofErr w:type="gramEnd"/>
      <w:r w:rsidRPr="003271F2">
        <w:rPr>
          <w:sz w:val="28"/>
          <w:szCs w:val="28"/>
        </w:rPr>
        <w:t xml:space="preserve">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sidRPr="003271F2">
        <w:rPr>
          <w:sz w:val="28"/>
          <w:szCs w:val="28"/>
        </w:rPr>
        <w:br/>
      </w:r>
      <w:r w:rsidRPr="003271F2">
        <w:rPr>
          <w:sz w:val="28"/>
          <w:szCs w:val="28"/>
        </w:rPr>
        <w:lastRenderedPageBreak/>
        <w:t>4.5. Ежегодный план проведения плановых прове</w:t>
      </w:r>
      <w:r w:rsidR="006B7DE2" w:rsidRPr="003271F2">
        <w:rPr>
          <w:sz w:val="28"/>
          <w:szCs w:val="28"/>
        </w:rPr>
        <w:t xml:space="preserve">рок утверждается Главой Боровёнковского </w:t>
      </w:r>
      <w:r w:rsidRPr="003271F2">
        <w:rPr>
          <w:sz w:val="28"/>
          <w:szCs w:val="28"/>
        </w:rPr>
        <w:t xml:space="preserve"> </w:t>
      </w:r>
      <w:r w:rsidR="006B7DE2" w:rsidRPr="003271F2">
        <w:rPr>
          <w:sz w:val="28"/>
          <w:szCs w:val="28"/>
        </w:rPr>
        <w:tab/>
      </w:r>
      <w:r w:rsidRPr="003271F2">
        <w:rPr>
          <w:sz w:val="28"/>
          <w:szCs w:val="28"/>
        </w:rPr>
        <w:t xml:space="preserve">сельского </w:t>
      </w:r>
      <w:r w:rsidR="006B7DE2" w:rsidRPr="003271F2">
        <w:rPr>
          <w:sz w:val="28"/>
          <w:szCs w:val="28"/>
        </w:rPr>
        <w:tab/>
      </w:r>
      <w:r w:rsidRPr="003271F2">
        <w:rPr>
          <w:sz w:val="28"/>
          <w:szCs w:val="28"/>
        </w:rPr>
        <w:t>поселения.</w:t>
      </w:r>
      <w:r w:rsidRPr="003271F2">
        <w:rPr>
          <w:sz w:val="28"/>
          <w:szCs w:val="28"/>
        </w:rPr>
        <w:br/>
        <w:t>4.6. Администрация в пятидневный срок со</w:t>
      </w:r>
      <w:r w:rsidR="006B7DE2" w:rsidRPr="003271F2">
        <w:rPr>
          <w:sz w:val="28"/>
          <w:szCs w:val="28"/>
        </w:rPr>
        <w:t xml:space="preserve"> дня утверждения Главой Боровёнковского</w:t>
      </w:r>
      <w:r w:rsidRPr="003271F2">
        <w:rPr>
          <w:sz w:val="28"/>
          <w:szCs w:val="28"/>
        </w:rPr>
        <w:t xml:space="preserve"> сельского поселения ежегодного плана проведения проверок обеспечивает опубликование ежегодного</w:t>
      </w:r>
      <w:r w:rsidR="006B7DE2" w:rsidRPr="003271F2">
        <w:rPr>
          <w:sz w:val="28"/>
          <w:szCs w:val="28"/>
        </w:rPr>
        <w:t xml:space="preserve"> плана в </w:t>
      </w:r>
      <w:r w:rsidR="003271F2">
        <w:rPr>
          <w:sz w:val="28"/>
          <w:szCs w:val="28"/>
        </w:rPr>
        <w:t>бюллетене</w:t>
      </w:r>
      <w:r w:rsidR="006B7DE2" w:rsidRPr="003271F2">
        <w:rPr>
          <w:sz w:val="28"/>
          <w:szCs w:val="28"/>
        </w:rPr>
        <w:t xml:space="preserve"> «О</w:t>
      </w:r>
      <w:r w:rsidR="003271F2">
        <w:rPr>
          <w:sz w:val="28"/>
          <w:szCs w:val="28"/>
        </w:rPr>
        <w:t>фициальный вестник Боровёнковского сельского поселения</w:t>
      </w:r>
      <w:r w:rsidRPr="003271F2">
        <w:rPr>
          <w:sz w:val="28"/>
          <w:szCs w:val="28"/>
        </w:rPr>
        <w:t>».</w:t>
      </w:r>
    </w:p>
    <w:p w:rsidR="00FC3288" w:rsidRPr="003271F2" w:rsidRDefault="00FC3288" w:rsidP="003271F2">
      <w:pPr>
        <w:jc w:val="both"/>
        <w:rPr>
          <w:sz w:val="28"/>
          <w:szCs w:val="28"/>
        </w:rPr>
      </w:pPr>
      <w:r w:rsidRPr="003271F2">
        <w:rPr>
          <w:sz w:val="28"/>
          <w:szCs w:val="28"/>
        </w:rPr>
        <w:t>4.7. В срок до 1 сентября года, предшествующего году проведения плановых проверок, органы муниципального контроля направляют проекты ежегодных планов проведения плановых проверок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руководителям органов муниципального контроля о проведении совместных плановых проверок.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ежегодные планы проведения плановых проверок.</w:t>
      </w:r>
      <w:r w:rsidRPr="003271F2">
        <w:rPr>
          <w:sz w:val="28"/>
          <w:szCs w:val="28"/>
        </w:rPr>
        <w:br/>
        <w:t>4.8. Администрация обязана уведомить о проведении плановой проверки юридическое лицо, индивидуального предпринимателя не позднее чем в течение трех рабочих дней до начала ее проведения посредством личного вручения или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w:t>
      </w:r>
      <w:r w:rsidRPr="003271F2">
        <w:rPr>
          <w:sz w:val="28"/>
          <w:szCs w:val="28"/>
        </w:rPr>
        <w:br/>
        <w:t>4.9. Основанием для включения плановой проверки в ежегодный план проведения плановых проверок является истечение трех лет со дня:</w:t>
      </w:r>
      <w:r w:rsidRPr="003271F2">
        <w:rPr>
          <w:sz w:val="28"/>
          <w:szCs w:val="28"/>
        </w:rPr>
        <w:br/>
        <w:t>1) государственной регистрации юридического лица, индивидуального предпринимателя;</w:t>
      </w:r>
      <w:r w:rsidRPr="003271F2">
        <w:rPr>
          <w:sz w:val="28"/>
          <w:szCs w:val="28"/>
        </w:rPr>
        <w:br/>
        <w:t>2) окончания проведения последней плановой проверки юридического лица, индивидуального предпринимателя;</w:t>
      </w:r>
      <w:r w:rsidRPr="003271F2">
        <w:rPr>
          <w:sz w:val="28"/>
          <w:szCs w:val="28"/>
        </w:rPr>
        <w:br/>
      </w:r>
      <w:proofErr w:type="gramStart"/>
      <w:r w:rsidRPr="003271F2">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FC3288" w:rsidRPr="003271F2" w:rsidRDefault="00FC3288" w:rsidP="003271F2">
      <w:pPr>
        <w:jc w:val="both"/>
        <w:rPr>
          <w:b/>
          <w:sz w:val="28"/>
          <w:szCs w:val="28"/>
        </w:rPr>
      </w:pPr>
      <w:r w:rsidRPr="003271F2">
        <w:rPr>
          <w:sz w:val="28"/>
          <w:szCs w:val="28"/>
        </w:rPr>
        <w:br/>
      </w:r>
      <w:r w:rsidRPr="003271F2">
        <w:rPr>
          <w:b/>
          <w:sz w:val="28"/>
          <w:szCs w:val="28"/>
        </w:rPr>
        <w:t>5. Организация и проведение внеплановой проверки</w:t>
      </w:r>
    </w:p>
    <w:p w:rsidR="00FC3288" w:rsidRPr="003271F2" w:rsidRDefault="00FC3288" w:rsidP="003271F2">
      <w:pPr>
        <w:jc w:val="both"/>
        <w:rPr>
          <w:sz w:val="28"/>
          <w:szCs w:val="28"/>
        </w:rPr>
      </w:pPr>
      <w:r w:rsidRPr="003271F2">
        <w:rPr>
          <w:sz w:val="28"/>
          <w:szCs w:val="28"/>
        </w:rPr>
        <w:t xml:space="preserve">5.1. </w:t>
      </w:r>
      <w:proofErr w:type="gramStart"/>
      <w:r w:rsidRPr="003271F2">
        <w:rPr>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ранее выданных предписаний Администрации,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w:t>
      </w:r>
      <w:r w:rsidRPr="003271F2">
        <w:rPr>
          <w:sz w:val="28"/>
          <w:szCs w:val="28"/>
        </w:rPr>
        <w:lastRenderedPageBreak/>
        <w:t>такого вреда.</w:t>
      </w:r>
      <w:r w:rsidRPr="003271F2">
        <w:rPr>
          <w:sz w:val="28"/>
          <w:szCs w:val="28"/>
        </w:rPr>
        <w:br/>
        <w:t>5.2.</w:t>
      </w:r>
      <w:proofErr w:type="gramEnd"/>
      <w:r w:rsidRPr="003271F2">
        <w:rPr>
          <w:sz w:val="28"/>
          <w:szCs w:val="28"/>
        </w:rPr>
        <w:t xml:space="preserve"> Основанием для проведения внеплановой проверки является:</w:t>
      </w:r>
      <w:r w:rsidRPr="003271F2">
        <w:rPr>
          <w:sz w:val="28"/>
          <w:szCs w:val="28"/>
        </w:rPr>
        <w:b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r w:rsidRPr="003271F2">
        <w:rPr>
          <w:sz w:val="28"/>
          <w:szCs w:val="28"/>
        </w:rPr>
        <w:br/>
        <w:t xml:space="preserve">2) поступление в Администрацию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следующих </w:t>
      </w:r>
      <w:r w:rsidR="00464CB4" w:rsidRPr="003271F2">
        <w:rPr>
          <w:sz w:val="28"/>
          <w:szCs w:val="28"/>
        </w:rPr>
        <w:tab/>
      </w:r>
      <w:r w:rsidRPr="003271F2">
        <w:rPr>
          <w:sz w:val="28"/>
          <w:szCs w:val="28"/>
        </w:rPr>
        <w:t>фактах:</w:t>
      </w:r>
      <w:r w:rsidRPr="003271F2">
        <w:rPr>
          <w:sz w:val="28"/>
          <w:szCs w:val="28"/>
        </w:rPr>
        <w:b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r w:rsidRPr="003271F2">
        <w:rPr>
          <w:sz w:val="28"/>
          <w:szCs w:val="28"/>
        </w:rPr>
        <w:b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r w:rsidRPr="003271F2">
        <w:rPr>
          <w:sz w:val="28"/>
          <w:szCs w:val="28"/>
        </w:rPr>
        <w:br/>
        <w:t>нарушение прав потребителей (в случае обращения граждан, права которых нарушены);</w:t>
      </w:r>
      <w:r w:rsidRPr="003271F2">
        <w:rPr>
          <w:sz w:val="28"/>
          <w:szCs w:val="28"/>
        </w:rPr>
        <w:b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C3288" w:rsidRDefault="00FC3288" w:rsidP="003271F2">
      <w:pPr>
        <w:jc w:val="both"/>
        <w:rPr>
          <w:sz w:val="28"/>
          <w:szCs w:val="28"/>
        </w:rPr>
      </w:pPr>
      <w:r w:rsidRPr="003271F2">
        <w:rPr>
          <w:sz w:val="28"/>
          <w:szCs w:val="28"/>
        </w:rPr>
        <w:t>5.3.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пункте 5.2. настоящего Порядка, не могут служить основанием для проведения внеплановой проверки.</w:t>
      </w:r>
      <w:r w:rsidRPr="003271F2">
        <w:rPr>
          <w:sz w:val="28"/>
          <w:szCs w:val="28"/>
        </w:rPr>
        <w:br/>
        <w:t xml:space="preserve">5.4. </w:t>
      </w:r>
      <w:proofErr w:type="gramStart"/>
      <w:r w:rsidRPr="003271F2">
        <w:rPr>
          <w:sz w:val="28"/>
          <w:szCs w:val="28"/>
        </w:rPr>
        <w:t>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абзацах первом и втором подпункта 2 пункта 5.2 настоящего Порядка, Администрацией после согла</w:t>
      </w:r>
      <w:r w:rsidR="00B21B98" w:rsidRPr="003271F2">
        <w:rPr>
          <w:sz w:val="28"/>
          <w:szCs w:val="28"/>
        </w:rPr>
        <w:t xml:space="preserve">сования с Прокуратурой Окуловского </w:t>
      </w:r>
      <w:r w:rsidRPr="003271F2">
        <w:rPr>
          <w:sz w:val="28"/>
          <w:szCs w:val="28"/>
        </w:rPr>
        <w:t xml:space="preserve"> района по месту осуществления деятельности таких юридических лиц, индивидуальных </w:t>
      </w:r>
      <w:r w:rsidR="00464CB4" w:rsidRPr="003271F2">
        <w:rPr>
          <w:sz w:val="28"/>
          <w:szCs w:val="28"/>
        </w:rPr>
        <w:tab/>
      </w:r>
      <w:r w:rsidRPr="003271F2">
        <w:rPr>
          <w:sz w:val="28"/>
          <w:szCs w:val="28"/>
        </w:rPr>
        <w:t>предпринимателей.</w:t>
      </w:r>
      <w:r w:rsidRPr="003271F2">
        <w:rPr>
          <w:sz w:val="28"/>
          <w:szCs w:val="28"/>
        </w:rPr>
        <w:br/>
        <w:t>5.5.</w:t>
      </w:r>
      <w:proofErr w:type="gramEnd"/>
      <w:r w:rsidRPr="003271F2">
        <w:rPr>
          <w:sz w:val="28"/>
          <w:szCs w:val="28"/>
        </w:rPr>
        <w:t xml:space="preserve"> В день принятия распоряжения о проведении внеплановой проверки субъектов малого или среднего предпринимательства в целях согласования ее проведения Администрация пред</w:t>
      </w:r>
      <w:r w:rsidR="00B21B98" w:rsidRPr="003271F2">
        <w:rPr>
          <w:sz w:val="28"/>
          <w:szCs w:val="28"/>
        </w:rPr>
        <w:t xml:space="preserve">ставляет в Прокуратуру Окуловского </w:t>
      </w:r>
      <w:r w:rsidRPr="003271F2">
        <w:rPr>
          <w:sz w:val="28"/>
          <w:szCs w:val="28"/>
        </w:rPr>
        <w:t xml:space="preserve"> района заявление о согласовании проведения внеплановой проверки. К этому заявлению прилагаются копия распоряжения Администрации о проведении внеплановой проверки и документы, которые содержат сведения, послужившие основанием ее проведения.</w:t>
      </w:r>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6. Срок проведения проверки</w:t>
      </w:r>
    </w:p>
    <w:p w:rsidR="00FC3288" w:rsidRDefault="00FC3288" w:rsidP="003271F2">
      <w:pPr>
        <w:jc w:val="both"/>
        <w:rPr>
          <w:sz w:val="28"/>
          <w:szCs w:val="28"/>
        </w:rPr>
      </w:pPr>
      <w:r w:rsidRPr="003271F2">
        <w:rPr>
          <w:sz w:val="28"/>
          <w:szCs w:val="28"/>
        </w:rPr>
        <w:t>6.1. Срок проведения проверок не может превышать двадцать рабочих дней.</w:t>
      </w:r>
      <w:r w:rsidRPr="003271F2">
        <w:rPr>
          <w:sz w:val="28"/>
          <w:szCs w:val="28"/>
        </w:rPr>
        <w:br/>
        <w:t xml:space="preserve">6.2. В отношении одного субъекта малого предпринимательства общий срок проведения плановой проверки не может превышать пятьдесят часов для малого предприятия и пятнадцать часов для </w:t>
      </w:r>
      <w:proofErr w:type="spellStart"/>
      <w:r w:rsidRPr="003271F2">
        <w:rPr>
          <w:sz w:val="28"/>
          <w:szCs w:val="28"/>
        </w:rPr>
        <w:t>микропредприятия</w:t>
      </w:r>
      <w:proofErr w:type="spellEnd"/>
      <w:r w:rsidRPr="003271F2">
        <w:rPr>
          <w:sz w:val="28"/>
          <w:szCs w:val="28"/>
        </w:rPr>
        <w:t xml:space="preserve"> в год.</w:t>
      </w:r>
      <w:r w:rsidRPr="003271F2">
        <w:rPr>
          <w:sz w:val="28"/>
          <w:szCs w:val="28"/>
        </w:rPr>
        <w:br/>
      </w:r>
      <w:r w:rsidRPr="003271F2">
        <w:rPr>
          <w:sz w:val="28"/>
          <w:szCs w:val="28"/>
        </w:rPr>
        <w:lastRenderedPageBreak/>
        <w:t xml:space="preserve">6.3. </w:t>
      </w:r>
      <w:proofErr w:type="gramStart"/>
      <w:r w:rsidRPr="003271F2">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w:t>
      </w:r>
      <w:r w:rsidR="00B21B98" w:rsidRPr="003271F2">
        <w:rPr>
          <w:sz w:val="28"/>
          <w:szCs w:val="28"/>
        </w:rPr>
        <w:t>жет быть продлен Главой Боровёнковского</w:t>
      </w:r>
      <w:r w:rsidRPr="003271F2">
        <w:rPr>
          <w:sz w:val="28"/>
          <w:szCs w:val="28"/>
        </w:rPr>
        <w:t xml:space="preserve"> сельского поселения, но не более чем на двадцать рабочих дней, в отношении малых предприятий, </w:t>
      </w:r>
      <w:proofErr w:type="spellStart"/>
      <w:r w:rsidRPr="003271F2">
        <w:rPr>
          <w:sz w:val="28"/>
          <w:szCs w:val="28"/>
        </w:rPr>
        <w:t>микропредприятий</w:t>
      </w:r>
      <w:proofErr w:type="spellEnd"/>
      <w:r w:rsidRPr="003271F2">
        <w:rPr>
          <w:sz w:val="28"/>
          <w:szCs w:val="28"/>
        </w:rPr>
        <w:t xml:space="preserve"> не более чем на пятнадцать часов.</w:t>
      </w:r>
      <w:proofErr w:type="gramEnd"/>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7. Порядок организации проверки</w:t>
      </w:r>
    </w:p>
    <w:p w:rsidR="00FC3288" w:rsidRDefault="00FC3288" w:rsidP="003271F2">
      <w:pPr>
        <w:jc w:val="both"/>
        <w:rPr>
          <w:sz w:val="28"/>
          <w:szCs w:val="28"/>
        </w:rPr>
      </w:pPr>
      <w:r w:rsidRPr="003271F2">
        <w:rPr>
          <w:sz w:val="28"/>
          <w:szCs w:val="28"/>
        </w:rPr>
        <w:t>7.1. Проверка проводится на основании р</w:t>
      </w:r>
      <w:r w:rsidR="00A238B0" w:rsidRPr="003271F2">
        <w:rPr>
          <w:sz w:val="28"/>
          <w:szCs w:val="28"/>
        </w:rPr>
        <w:t>аспоряжения Администрации.</w:t>
      </w:r>
      <w:r w:rsidR="00A238B0" w:rsidRPr="003271F2">
        <w:rPr>
          <w:sz w:val="28"/>
          <w:szCs w:val="28"/>
        </w:rPr>
        <w:br/>
        <w:t>7.2.</w:t>
      </w:r>
      <w:r w:rsidRPr="003271F2">
        <w:rPr>
          <w:sz w:val="28"/>
          <w:szCs w:val="28"/>
        </w:rPr>
        <w:t xml:space="preserve">В </w:t>
      </w:r>
      <w:r w:rsidR="00A238B0" w:rsidRPr="003271F2">
        <w:rPr>
          <w:sz w:val="28"/>
          <w:szCs w:val="28"/>
        </w:rPr>
        <w:tab/>
      </w:r>
      <w:r w:rsidRPr="003271F2">
        <w:rPr>
          <w:sz w:val="28"/>
          <w:szCs w:val="28"/>
        </w:rPr>
        <w:t xml:space="preserve">распоряжении </w:t>
      </w:r>
      <w:r w:rsidR="00A238B0" w:rsidRPr="003271F2">
        <w:rPr>
          <w:sz w:val="28"/>
          <w:szCs w:val="28"/>
        </w:rPr>
        <w:tab/>
      </w:r>
      <w:r w:rsidRPr="003271F2">
        <w:rPr>
          <w:sz w:val="28"/>
          <w:szCs w:val="28"/>
        </w:rPr>
        <w:t>указываются:</w:t>
      </w:r>
      <w:r w:rsidRPr="003271F2">
        <w:rPr>
          <w:sz w:val="28"/>
          <w:szCs w:val="28"/>
        </w:rPr>
        <w:br/>
        <w:t>1) наименование органа муниципального контроля;</w:t>
      </w:r>
      <w:r w:rsidRPr="003271F2">
        <w:rPr>
          <w:sz w:val="28"/>
          <w:szCs w:val="28"/>
        </w:rPr>
        <w:br/>
        <w:t xml:space="preserve">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w:t>
      </w:r>
      <w:r w:rsidR="00A238B0" w:rsidRPr="003271F2">
        <w:rPr>
          <w:sz w:val="28"/>
          <w:szCs w:val="28"/>
        </w:rPr>
        <w:tab/>
      </w:r>
      <w:r w:rsidRPr="003271F2">
        <w:rPr>
          <w:sz w:val="28"/>
          <w:szCs w:val="28"/>
        </w:rPr>
        <w:t>организаций;</w:t>
      </w:r>
      <w:r w:rsidRPr="003271F2">
        <w:rPr>
          <w:sz w:val="28"/>
          <w:szCs w:val="28"/>
        </w:rPr>
        <w:b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w:t>
      </w:r>
      <w:r w:rsidR="00464CB4" w:rsidRPr="003271F2">
        <w:rPr>
          <w:sz w:val="28"/>
          <w:szCs w:val="28"/>
        </w:rPr>
        <w:t xml:space="preserve"> фактического осуществления ими</w:t>
      </w:r>
      <w:r w:rsidR="00464CB4" w:rsidRPr="003271F2">
        <w:rPr>
          <w:sz w:val="28"/>
          <w:szCs w:val="28"/>
        </w:rPr>
        <w:tab/>
      </w:r>
      <w:r w:rsidRPr="003271F2">
        <w:rPr>
          <w:sz w:val="28"/>
          <w:szCs w:val="28"/>
        </w:rPr>
        <w:t>деятельности;</w:t>
      </w:r>
      <w:r w:rsidRPr="003271F2">
        <w:rPr>
          <w:sz w:val="28"/>
          <w:szCs w:val="28"/>
        </w:rPr>
        <w:br/>
        <w:t>4) цели, задачи, предмет проверки и срок ее проведения;</w:t>
      </w:r>
      <w:r w:rsidRPr="003271F2">
        <w:rPr>
          <w:sz w:val="28"/>
          <w:szCs w:val="28"/>
        </w:rPr>
        <w:br/>
      </w:r>
      <w:proofErr w:type="gramStart"/>
      <w:r w:rsidRPr="003271F2">
        <w:rPr>
          <w:sz w:val="28"/>
          <w:szCs w:val="28"/>
        </w:rPr>
        <w:t xml:space="preserve">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w:t>
      </w:r>
      <w:r w:rsidR="00A238B0" w:rsidRPr="003271F2">
        <w:rPr>
          <w:sz w:val="28"/>
          <w:szCs w:val="28"/>
        </w:rPr>
        <w:tab/>
      </w:r>
      <w:r w:rsidRPr="003271F2">
        <w:rPr>
          <w:sz w:val="28"/>
          <w:szCs w:val="28"/>
        </w:rPr>
        <w:t>актами;</w:t>
      </w:r>
      <w:r w:rsidRPr="003271F2">
        <w:rPr>
          <w:sz w:val="28"/>
          <w:szCs w:val="28"/>
        </w:rPr>
        <w:br/>
        <w:t>6) сроки проведения и перечень мероприятий по контролю, необходимых для достижения целей и задач проведения проверки;</w:t>
      </w:r>
      <w:r w:rsidRPr="003271F2">
        <w:rPr>
          <w:sz w:val="28"/>
          <w:szCs w:val="28"/>
        </w:rPr>
        <w:br/>
        <w:t xml:space="preserve">7) перечень административных регламентов по осуществлению муниципального </w:t>
      </w:r>
      <w:r w:rsidR="00A238B0" w:rsidRPr="003271F2">
        <w:rPr>
          <w:sz w:val="28"/>
          <w:szCs w:val="28"/>
        </w:rPr>
        <w:tab/>
      </w:r>
      <w:r w:rsidRPr="003271F2">
        <w:rPr>
          <w:sz w:val="28"/>
          <w:szCs w:val="28"/>
        </w:rPr>
        <w:t>контроля;</w:t>
      </w:r>
      <w:r w:rsidRPr="003271F2">
        <w:rPr>
          <w:sz w:val="28"/>
          <w:szCs w:val="28"/>
        </w:rPr>
        <w:br/>
        <w:t xml:space="preserve">8) перечень документов, представление которых юридическим лицом, индивидуальным предпринимателем необходимо для достижения целей и задач </w:t>
      </w:r>
      <w:r w:rsidR="00A238B0" w:rsidRPr="003271F2">
        <w:rPr>
          <w:sz w:val="28"/>
          <w:szCs w:val="28"/>
        </w:rPr>
        <w:tab/>
      </w:r>
      <w:r w:rsidRPr="003271F2">
        <w:rPr>
          <w:sz w:val="28"/>
          <w:szCs w:val="28"/>
        </w:rPr>
        <w:t xml:space="preserve">проведения </w:t>
      </w:r>
      <w:r w:rsidR="00A238B0" w:rsidRPr="003271F2">
        <w:rPr>
          <w:sz w:val="28"/>
          <w:szCs w:val="28"/>
        </w:rPr>
        <w:tab/>
      </w:r>
      <w:r w:rsidRPr="003271F2">
        <w:rPr>
          <w:sz w:val="28"/>
          <w:szCs w:val="28"/>
        </w:rPr>
        <w:t>проверки;</w:t>
      </w:r>
      <w:proofErr w:type="gramEnd"/>
      <w:r w:rsidRPr="003271F2">
        <w:rPr>
          <w:sz w:val="28"/>
          <w:szCs w:val="28"/>
        </w:rPr>
        <w:br/>
        <w:t>9) даты начала и окончания проведения проверки.</w:t>
      </w:r>
      <w:r w:rsidRPr="003271F2">
        <w:rPr>
          <w:sz w:val="28"/>
          <w:szCs w:val="28"/>
        </w:rPr>
        <w:br/>
        <w:t>7.3. Заверенные копии распоряжения Администрации о проведении проверки вручаются под роспись должностными лицами Администрации,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представить полную и подробную информацию об органах, уполномоченных на осуществление муниципального контроля, в целях подтверждения своих полномочий.</w:t>
      </w:r>
      <w:r w:rsidRPr="003271F2">
        <w:rPr>
          <w:sz w:val="28"/>
          <w:szCs w:val="28"/>
        </w:rPr>
        <w:br/>
        <w:t xml:space="preserve">7.4.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w:t>
      </w:r>
      <w:r w:rsidRPr="003271F2">
        <w:rPr>
          <w:sz w:val="28"/>
          <w:szCs w:val="28"/>
        </w:rPr>
        <w:lastRenderedPageBreak/>
        <w:t>используемых юридическим лицом, индивидуальным предпринимателем при осуществлении деятельности.</w:t>
      </w:r>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8. Ограничения при проведении проверки</w:t>
      </w:r>
    </w:p>
    <w:p w:rsidR="00FC3288" w:rsidRDefault="00FC3288" w:rsidP="003271F2">
      <w:pPr>
        <w:jc w:val="both"/>
        <w:rPr>
          <w:sz w:val="28"/>
          <w:szCs w:val="28"/>
        </w:rPr>
      </w:pPr>
      <w:r w:rsidRPr="003271F2">
        <w:rPr>
          <w:sz w:val="28"/>
          <w:szCs w:val="28"/>
        </w:rPr>
        <w:t>8.1. При проведении проверки должностные лица Администрации не вправе:</w:t>
      </w:r>
      <w:r w:rsidRPr="003271F2">
        <w:rPr>
          <w:sz w:val="28"/>
          <w:szCs w:val="28"/>
        </w:rPr>
        <w:br/>
        <w:t>1) проверять выполнение обязательных требований, если такие требования не относятся к полномочиям Администрации;</w:t>
      </w:r>
      <w:r w:rsidRPr="003271F2">
        <w:rPr>
          <w:sz w:val="28"/>
          <w:szCs w:val="28"/>
        </w:rPr>
        <w:br/>
        <w:t>2) осуществлять плановую или внеплановую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вторым подпункта 2 пункта 5.2 настоящего Порядка;</w:t>
      </w:r>
      <w:r w:rsidRPr="003271F2">
        <w:rPr>
          <w:sz w:val="28"/>
          <w:szCs w:val="28"/>
        </w:rPr>
        <w:br/>
        <w:t xml:space="preserve">3) требовать представления документов, информации, если они не являются объектами проверки или не относятся к предмету проверки, а также изымать оригиналы </w:t>
      </w:r>
      <w:r w:rsidR="00F640D8" w:rsidRPr="003271F2">
        <w:rPr>
          <w:sz w:val="28"/>
          <w:szCs w:val="28"/>
        </w:rPr>
        <w:tab/>
      </w:r>
      <w:r w:rsidRPr="003271F2">
        <w:rPr>
          <w:sz w:val="28"/>
          <w:szCs w:val="28"/>
        </w:rPr>
        <w:t xml:space="preserve">таких </w:t>
      </w:r>
      <w:r w:rsidR="00F640D8" w:rsidRPr="003271F2">
        <w:rPr>
          <w:sz w:val="28"/>
          <w:szCs w:val="28"/>
        </w:rPr>
        <w:tab/>
      </w:r>
      <w:r w:rsidRPr="003271F2">
        <w:rPr>
          <w:sz w:val="28"/>
          <w:szCs w:val="28"/>
        </w:rPr>
        <w:t>документов;</w:t>
      </w:r>
      <w:r w:rsidRPr="003271F2">
        <w:rPr>
          <w:sz w:val="28"/>
          <w:szCs w:val="28"/>
        </w:rPr>
        <w:br/>
      </w:r>
      <w:proofErr w:type="gramStart"/>
      <w:r w:rsidRPr="003271F2">
        <w:rPr>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3271F2">
        <w:rPr>
          <w:sz w:val="28"/>
          <w:szCs w:val="28"/>
        </w:rPr>
        <w:t xml:space="preserve"> </w:t>
      </w:r>
      <w:proofErr w:type="gramStart"/>
      <w:r w:rsidRPr="003271F2">
        <w:rPr>
          <w:sz w:val="28"/>
          <w:szCs w:val="28"/>
        </w:rPr>
        <w:t xml:space="preserve">техническими документами и правилами и методами исследований, </w:t>
      </w:r>
      <w:r w:rsidR="00F640D8" w:rsidRPr="003271F2">
        <w:rPr>
          <w:sz w:val="28"/>
          <w:szCs w:val="28"/>
        </w:rPr>
        <w:tab/>
      </w:r>
      <w:r w:rsidR="006702CB" w:rsidRPr="003271F2">
        <w:rPr>
          <w:sz w:val="28"/>
          <w:szCs w:val="28"/>
        </w:rPr>
        <w:tab/>
      </w:r>
      <w:r w:rsidR="00F640D8" w:rsidRPr="003271F2">
        <w:rPr>
          <w:sz w:val="28"/>
          <w:szCs w:val="28"/>
        </w:rPr>
        <w:t xml:space="preserve">испытаний, </w:t>
      </w:r>
      <w:r w:rsidR="00F640D8" w:rsidRPr="003271F2">
        <w:rPr>
          <w:sz w:val="28"/>
          <w:szCs w:val="28"/>
        </w:rPr>
        <w:tab/>
      </w:r>
      <w:r w:rsidRPr="003271F2">
        <w:rPr>
          <w:sz w:val="28"/>
          <w:szCs w:val="28"/>
        </w:rPr>
        <w:t>измерений;</w:t>
      </w:r>
      <w:r w:rsidRPr="003271F2">
        <w:rPr>
          <w:sz w:val="28"/>
          <w:szCs w:val="28"/>
        </w:rPr>
        <w:b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r w:rsidRPr="003271F2">
        <w:rPr>
          <w:sz w:val="28"/>
          <w:szCs w:val="28"/>
        </w:rPr>
        <w:br/>
        <w:t>6) превышать установленные сроки проведения проверки;</w:t>
      </w:r>
      <w:r w:rsidRPr="003271F2">
        <w:rPr>
          <w:sz w:val="28"/>
          <w:szCs w:val="28"/>
        </w:rPr>
        <w:b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roofErr w:type="gramEnd"/>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9. Порядок оформления результатов проверки</w:t>
      </w:r>
    </w:p>
    <w:p w:rsidR="00FC3288" w:rsidRDefault="00FC3288" w:rsidP="003271F2">
      <w:pPr>
        <w:jc w:val="both"/>
        <w:rPr>
          <w:sz w:val="28"/>
          <w:szCs w:val="28"/>
        </w:rPr>
      </w:pPr>
      <w:r w:rsidRPr="003271F2">
        <w:rPr>
          <w:sz w:val="28"/>
          <w:szCs w:val="28"/>
        </w:rPr>
        <w:t>9.1. По результатам проверки должностными лицами Администрации, проводящими проверку, составляется акт по установленной форме в двух экземплярах. Типовая форма акта проверки утверждена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271F2">
        <w:rPr>
          <w:sz w:val="28"/>
          <w:szCs w:val="28"/>
        </w:rPr>
        <w:br/>
        <w:t xml:space="preserve">9.2. В </w:t>
      </w:r>
      <w:r w:rsidR="006B7DE2" w:rsidRPr="003271F2">
        <w:rPr>
          <w:sz w:val="28"/>
          <w:szCs w:val="28"/>
        </w:rPr>
        <w:tab/>
      </w:r>
      <w:r w:rsidRPr="003271F2">
        <w:rPr>
          <w:sz w:val="28"/>
          <w:szCs w:val="28"/>
        </w:rPr>
        <w:t xml:space="preserve">акте </w:t>
      </w:r>
      <w:r w:rsidR="006B7DE2" w:rsidRPr="003271F2">
        <w:rPr>
          <w:sz w:val="28"/>
          <w:szCs w:val="28"/>
        </w:rPr>
        <w:tab/>
      </w:r>
      <w:r w:rsidRPr="003271F2">
        <w:rPr>
          <w:sz w:val="28"/>
          <w:szCs w:val="28"/>
        </w:rPr>
        <w:t xml:space="preserve">проверки </w:t>
      </w:r>
      <w:r w:rsidR="006B7DE2" w:rsidRPr="003271F2">
        <w:rPr>
          <w:sz w:val="28"/>
          <w:szCs w:val="28"/>
        </w:rPr>
        <w:tab/>
      </w:r>
      <w:r w:rsidRPr="003271F2">
        <w:rPr>
          <w:sz w:val="28"/>
          <w:szCs w:val="28"/>
        </w:rPr>
        <w:t>указываются:</w:t>
      </w:r>
      <w:r w:rsidRPr="003271F2">
        <w:rPr>
          <w:sz w:val="28"/>
          <w:szCs w:val="28"/>
        </w:rPr>
        <w:br/>
        <w:t>1) дата, время и место составления акта проверки;</w:t>
      </w:r>
      <w:r w:rsidRPr="003271F2">
        <w:rPr>
          <w:sz w:val="28"/>
          <w:szCs w:val="28"/>
        </w:rPr>
        <w:br/>
        <w:t>2) наименование органа муниципального контроля;</w:t>
      </w:r>
      <w:r w:rsidRPr="003271F2">
        <w:rPr>
          <w:sz w:val="28"/>
          <w:szCs w:val="28"/>
        </w:rPr>
        <w:br/>
        <w:t xml:space="preserve">3) дата и номер распоряжения или приказа руководителя, заместителя </w:t>
      </w:r>
      <w:r w:rsidRPr="003271F2">
        <w:rPr>
          <w:sz w:val="28"/>
          <w:szCs w:val="28"/>
        </w:rPr>
        <w:lastRenderedPageBreak/>
        <w:t>руководителя органа муниципального контроля;</w:t>
      </w:r>
      <w:r w:rsidRPr="003271F2">
        <w:rPr>
          <w:sz w:val="28"/>
          <w:szCs w:val="28"/>
        </w:rPr>
        <w:br/>
        <w:t>4) фамилии, имена, отчества и должности должностного лица или должностных лиц, проводивших проверку;</w:t>
      </w:r>
      <w:r w:rsidRPr="003271F2">
        <w:rPr>
          <w:sz w:val="28"/>
          <w:szCs w:val="28"/>
        </w:rPr>
        <w:b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3271F2">
        <w:rPr>
          <w:sz w:val="28"/>
          <w:szCs w:val="28"/>
        </w:rPr>
        <w:t>присутствовавших</w:t>
      </w:r>
      <w:proofErr w:type="gramEnd"/>
      <w:r w:rsidRPr="003271F2">
        <w:rPr>
          <w:sz w:val="28"/>
          <w:szCs w:val="28"/>
        </w:rPr>
        <w:t xml:space="preserve"> при проведении проверки;</w:t>
      </w:r>
      <w:r w:rsidRPr="003271F2">
        <w:rPr>
          <w:sz w:val="28"/>
          <w:szCs w:val="28"/>
        </w:rPr>
        <w:br/>
        <w:t>6) дата, время, продолжительность и место проведения проверки;</w:t>
      </w:r>
      <w:r w:rsidRPr="003271F2">
        <w:rPr>
          <w:sz w:val="28"/>
          <w:szCs w:val="28"/>
        </w:rPr>
        <w:b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r w:rsidRPr="003271F2">
        <w:rPr>
          <w:sz w:val="28"/>
          <w:szCs w:val="28"/>
        </w:rPr>
        <w:br/>
      </w:r>
      <w:proofErr w:type="gramStart"/>
      <w:r w:rsidRPr="003271F2">
        <w:rPr>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3271F2">
        <w:rPr>
          <w:sz w:val="28"/>
          <w:szCs w:val="28"/>
        </w:rPr>
        <w:t xml:space="preserve"> с отсутствием у юридического лица, индивидуального предпринимателя указанного журнала;</w:t>
      </w:r>
      <w:r w:rsidRPr="003271F2">
        <w:rPr>
          <w:sz w:val="28"/>
          <w:szCs w:val="28"/>
        </w:rPr>
        <w:br/>
        <w:t>9) подписи должностного лица или должностных лиц, проводивших проверку.</w:t>
      </w:r>
      <w:r w:rsidRPr="003271F2">
        <w:rPr>
          <w:sz w:val="28"/>
          <w:szCs w:val="28"/>
        </w:rPr>
        <w:br/>
        <w:t>9.3. К акту проверки прилагаются протоколы отбора образцов продукции,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r w:rsidRPr="003271F2">
        <w:rPr>
          <w:sz w:val="28"/>
          <w:szCs w:val="28"/>
        </w:rPr>
        <w:br/>
        <w:t xml:space="preserve">9.4.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r w:rsidR="006702CB" w:rsidRPr="003271F2">
        <w:rPr>
          <w:sz w:val="28"/>
          <w:szCs w:val="28"/>
        </w:rPr>
        <w:t xml:space="preserve"> </w:t>
      </w:r>
      <w:proofErr w:type="gramStart"/>
      <w:r w:rsidRPr="003271F2">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w:t>
      </w:r>
      <w:r w:rsidR="006702CB" w:rsidRPr="003271F2">
        <w:rPr>
          <w:sz w:val="28"/>
          <w:szCs w:val="28"/>
        </w:rPr>
        <w:tab/>
      </w:r>
      <w:r w:rsidRPr="003271F2">
        <w:rPr>
          <w:sz w:val="28"/>
          <w:szCs w:val="28"/>
        </w:rPr>
        <w:t xml:space="preserve">в </w:t>
      </w:r>
      <w:r w:rsidR="006702CB" w:rsidRPr="003271F2">
        <w:rPr>
          <w:sz w:val="28"/>
          <w:szCs w:val="28"/>
        </w:rPr>
        <w:tab/>
      </w:r>
      <w:r w:rsidRPr="003271F2">
        <w:rPr>
          <w:sz w:val="28"/>
          <w:szCs w:val="28"/>
        </w:rPr>
        <w:t xml:space="preserve">деле </w:t>
      </w:r>
      <w:r w:rsidR="006702CB" w:rsidRPr="003271F2">
        <w:rPr>
          <w:sz w:val="28"/>
          <w:szCs w:val="28"/>
        </w:rPr>
        <w:tab/>
      </w:r>
      <w:r w:rsidRPr="003271F2">
        <w:rPr>
          <w:sz w:val="28"/>
          <w:szCs w:val="28"/>
        </w:rPr>
        <w:t>Администрации.</w:t>
      </w:r>
      <w:r w:rsidRPr="003271F2">
        <w:rPr>
          <w:sz w:val="28"/>
          <w:szCs w:val="28"/>
        </w:rPr>
        <w:br/>
        <w:t>9.5.</w:t>
      </w:r>
      <w:proofErr w:type="gramEnd"/>
      <w:r w:rsidRPr="003271F2">
        <w:rPr>
          <w:sz w:val="28"/>
          <w:szCs w:val="28"/>
        </w:rPr>
        <w:t xml:space="preserve"> </w:t>
      </w:r>
      <w:proofErr w:type="gramStart"/>
      <w:r w:rsidRPr="003271F2">
        <w:rPr>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w:t>
      </w:r>
      <w:r w:rsidRPr="003271F2">
        <w:rPr>
          <w:sz w:val="28"/>
          <w:szCs w:val="28"/>
        </w:rPr>
        <w:lastRenderedPageBreak/>
        <w:t>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3271F2">
        <w:rPr>
          <w:sz w:val="28"/>
          <w:szCs w:val="28"/>
        </w:rPr>
        <w:t xml:space="preserve">, </w:t>
      </w:r>
      <w:proofErr w:type="gramStart"/>
      <w:r w:rsidRPr="003271F2">
        <w:rPr>
          <w:sz w:val="28"/>
          <w:szCs w:val="28"/>
        </w:rPr>
        <w:t>которое</w:t>
      </w:r>
      <w:proofErr w:type="gramEnd"/>
      <w:r w:rsidRPr="003271F2">
        <w:rPr>
          <w:sz w:val="28"/>
          <w:szCs w:val="28"/>
        </w:rPr>
        <w:t xml:space="preserve"> приобщается к экземпляру акта проверки, хранящемуся в деле Администрации.</w:t>
      </w:r>
      <w:r w:rsidRPr="003271F2">
        <w:rPr>
          <w:sz w:val="28"/>
          <w:szCs w:val="28"/>
        </w:rPr>
        <w:br/>
        <w:t>9.6. В случае если для проведения внеплановой проверки требуется согласование ее проведения</w:t>
      </w:r>
      <w:r w:rsidR="00863B5F" w:rsidRPr="003271F2">
        <w:rPr>
          <w:sz w:val="28"/>
          <w:szCs w:val="28"/>
        </w:rPr>
        <w:t xml:space="preserve"> с Прокуратурой Окуловского района</w:t>
      </w:r>
      <w:r w:rsidRPr="003271F2">
        <w:rPr>
          <w:sz w:val="28"/>
          <w:szCs w:val="28"/>
        </w:rPr>
        <w:t>, копия акта проверки напр</w:t>
      </w:r>
      <w:r w:rsidR="00863B5F" w:rsidRPr="003271F2">
        <w:rPr>
          <w:sz w:val="28"/>
          <w:szCs w:val="28"/>
        </w:rPr>
        <w:t>авляется в Прокуратуру Окуловского</w:t>
      </w:r>
      <w:r w:rsidRPr="003271F2">
        <w:rPr>
          <w:sz w:val="28"/>
          <w:szCs w:val="28"/>
        </w:rPr>
        <w:t xml:space="preserve"> района в течение пяти рабочих дней со дня составления акта проверки.</w:t>
      </w:r>
      <w:r w:rsidRPr="003271F2">
        <w:rPr>
          <w:sz w:val="28"/>
          <w:szCs w:val="28"/>
        </w:rPr>
        <w:br/>
        <w:t>9.7.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10. Меры, принимаемые должностными лицами Администрации в отношении фактов нарушений, выявленных при проведении проверки</w:t>
      </w:r>
    </w:p>
    <w:p w:rsidR="00FC3288" w:rsidRDefault="00FC3288" w:rsidP="003271F2">
      <w:pPr>
        <w:jc w:val="both"/>
        <w:rPr>
          <w:sz w:val="28"/>
          <w:szCs w:val="28"/>
        </w:rPr>
      </w:pPr>
      <w:r w:rsidRPr="003271F2">
        <w:rPr>
          <w:sz w:val="28"/>
          <w:szCs w:val="28"/>
        </w:rPr>
        <w:t xml:space="preserve">10.1. </w:t>
      </w:r>
      <w:proofErr w:type="gramStart"/>
      <w:r w:rsidRPr="003271F2">
        <w:rPr>
          <w:sz w:val="28"/>
          <w:szCs w:val="28"/>
        </w:rPr>
        <w:t>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должностные лица Администрации, проводившие проверку, в пределах полномочий, предусмотренных законодательством Российской Федерации, обязаны:</w:t>
      </w:r>
      <w:r w:rsidRPr="003271F2">
        <w:rPr>
          <w:sz w:val="28"/>
          <w:szCs w:val="28"/>
        </w:rPr>
        <w:br/>
        <w:t>1) выдать предписание юридическому лицу, индивидуальному предпринимателю об устранении выявленных нарушений с ука</w:t>
      </w:r>
      <w:r w:rsidR="006702CB" w:rsidRPr="003271F2">
        <w:rPr>
          <w:sz w:val="28"/>
          <w:szCs w:val="28"/>
        </w:rPr>
        <w:t xml:space="preserve">занием сроков их </w:t>
      </w:r>
      <w:r w:rsidR="006702CB" w:rsidRPr="003271F2">
        <w:rPr>
          <w:sz w:val="28"/>
          <w:szCs w:val="28"/>
        </w:rPr>
        <w:tab/>
      </w:r>
      <w:r w:rsidRPr="003271F2">
        <w:rPr>
          <w:sz w:val="28"/>
          <w:szCs w:val="28"/>
        </w:rPr>
        <w:t>устранения;</w:t>
      </w:r>
      <w:proofErr w:type="gramEnd"/>
      <w:r w:rsidRPr="003271F2">
        <w:rPr>
          <w:sz w:val="28"/>
          <w:szCs w:val="28"/>
        </w:rPr>
        <w:br/>
        <w:t xml:space="preserve">2) принять меры по </w:t>
      </w:r>
      <w:proofErr w:type="gramStart"/>
      <w:r w:rsidRPr="003271F2">
        <w:rPr>
          <w:sz w:val="28"/>
          <w:szCs w:val="28"/>
        </w:rPr>
        <w:t>контролю за</w:t>
      </w:r>
      <w:proofErr w:type="gramEnd"/>
      <w:r w:rsidRPr="003271F2">
        <w:rPr>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Pr="003271F2">
        <w:rPr>
          <w:sz w:val="28"/>
          <w:szCs w:val="28"/>
        </w:rPr>
        <w:br/>
        <w:t xml:space="preserve">10.2. </w:t>
      </w:r>
      <w:proofErr w:type="gramStart"/>
      <w:r w:rsidRPr="003271F2">
        <w:rPr>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w:t>
      </w:r>
      <w:proofErr w:type="gramEnd"/>
      <w:r w:rsidRPr="003271F2">
        <w:rPr>
          <w:sz w:val="28"/>
          <w:szCs w:val="28"/>
        </w:rPr>
        <w:t xml:space="preserve"> </w:t>
      </w:r>
      <w:proofErr w:type="gramStart"/>
      <w:r w:rsidRPr="003271F2">
        <w:rPr>
          <w:sz w:val="28"/>
          <w:szCs w:val="28"/>
        </w:rPr>
        <w:t>или такой вред причинен, должностные лица Администрации, проводящие проверку,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w:t>
      </w:r>
      <w:proofErr w:type="gramEnd"/>
      <w:r w:rsidRPr="003271F2">
        <w:rPr>
          <w:sz w:val="28"/>
          <w:szCs w:val="28"/>
        </w:rPr>
        <w:t xml:space="preserve"> до сведения граждан, а также других юридических лиц, индивидуальных предпринимателей </w:t>
      </w:r>
      <w:r w:rsidRPr="003271F2">
        <w:rPr>
          <w:sz w:val="28"/>
          <w:szCs w:val="28"/>
        </w:rPr>
        <w:lastRenderedPageBreak/>
        <w:t>любым доступным способом информацию о наличии угрозы причинения вреда и способах его предотвращения.</w:t>
      </w:r>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11. Обязанности должностных лиц Администрации при проведении проверки</w:t>
      </w:r>
    </w:p>
    <w:p w:rsidR="00FC3288" w:rsidRDefault="00FC3288" w:rsidP="003271F2">
      <w:pPr>
        <w:jc w:val="both"/>
        <w:rPr>
          <w:sz w:val="28"/>
          <w:szCs w:val="28"/>
        </w:rPr>
      </w:pPr>
      <w:r w:rsidRPr="003271F2">
        <w:rPr>
          <w:sz w:val="28"/>
          <w:szCs w:val="28"/>
        </w:rPr>
        <w:t xml:space="preserve">11.1. </w:t>
      </w:r>
      <w:proofErr w:type="gramStart"/>
      <w:r w:rsidRPr="003271F2">
        <w:rPr>
          <w:sz w:val="28"/>
          <w:szCs w:val="28"/>
        </w:rPr>
        <w:t>Должностные лица Администрации при проведении проверки обязаны:</w:t>
      </w:r>
      <w:r w:rsidRPr="003271F2">
        <w:rPr>
          <w:sz w:val="28"/>
          <w:szCs w:val="28"/>
        </w:rPr>
        <w:b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Pr="003271F2">
        <w:rPr>
          <w:sz w:val="28"/>
          <w:szCs w:val="28"/>
        </w:rPr>
        <w:br/>
        <w:t xml:space="preserve">2) соблюдать законодательство Российской Федерации, права и законные интересы юридического лица, индивидуального предпринимателя, проверка которых </w:t>
      </w:r>
      <w:r w:rsidR="00863B5F" w:rsidRPr="003271F2">
        <w:rPr>
          <w:sz w:val="28"/>
          <w:szCs w:val="28"/>
        </w:rPr>
        <w:tab/>
      </w:r>
      <w:r w:rsidRPr="003271F2">
        <w:rPr>
          <w:sz w:val="28"/>
          <w:szCs w:val="28"/>
        </w:rPr>
        <w:t>проводится;</w:t>
      </w:r>
      <w:proofErr w:type="gramEnd"/>
      <w:r w:rsidRPr="003271F2">
        <w:rPr>
          <w:sz w:val="28"/>
          <w:szCs w:val="28"/>
        </w:rPr>
        <w:br/>
        <w:t>3) проводить проверку на основании распоряжения Администрац</w:t>
      </w:r>
      <w:proofErr w:type="gramStart"/>
      <w:r w:rsidRPr="003271F2">
        <w:rPr>
          <w:sz w:val="28"/>
          <w:szCs w:val="28"/>
        </w:rPr>
        <w:t>ии о ее</w:t>
      </w:r>
      <w:proofErr w:type="gramEnd"/>
      <w:r w:rsidRPr="003271F2">
        <w:rPr>
          <w:sz w:val="28"/>
          <w:szCs w:val="28"/>
        </w:rPr>
        <w:t xml:space="preserve"> проведении в соответствии с ее назначением;</w:t>
      </w:r>
      <w:r w:rsidRPr="003271F2">
        <w:rPr>
          <w:sz w:val="28"/>
          <w:szCs w:val="28"/>
        </w:rPr>
        <w:b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необходимых случаях, копии документа о согласовании проведения проверки;</w:t>
      </w:r>
      <w:r w:rsidRPr="003271F2">
        <w:rPr>
          <w:sz w:val="28"/>
          <w:szCs w:val="28"/>
        </w:rPr>
        <w:br/>
      </w:r>
      <w:proofErr w:type="gramStart"/>
      <w:r w:rsidRPr="003271F2">
        <w:rPr>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w:t>
      </w:r>
      <w:r w:rsidR="00863B5F" w:rsidRPr="003271F2">
        <w:rPr>
          <w:sz w:val="28"/>
          <w:szCs w:val="28"/>
        </w:rPr>
        <w:tab/>
      </w:r>
      <w:r w:rsidRPr="003271F2">
        <w:rPr>
          <w:sz w:val="28"/>
          <w:szCs w:val="28"/>
        </w:rPr>
        <w:t>проверки;</w:t>
      </w:r>
      <w:r w:rsidRPr="003271F2">
        <w:rPr>
          <w:sz w:val="28"/>
          <w:szCs w:val="28"/>
        </w:rPr>
        <w:b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w:t>
      </w:r>
      <w:r w:rsidR="00863B5F" w:rsidRPr="003271F2">
        <w:rPr>
          <w:sz w:val="28"/>
          <w:szCs w:val="28"/>
        </w:rPr>
        <w:tab/>
      </w:r>
      <w:r w:rsidRPr="003271F2">
        <w:rPr>
          <w:sz w:val="28"/>
          <w:szCs w:val="28"/>
        </w:rPr>
        <w:t>проверки;</w:t>
      </w:r>
      <w:proofErr w:type="gramEnd"/>
      <w:r w:rsidRPr="003271F2">
        <w:rPr>
          <w:sz w:val="28"/>
          <w:szCs w:val="28"/>
        </w:rPr>
        <w:b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sidRPr="003271F2">
        <w:rPr>
          <w:sz w:val="28"/>
          <w:szCs w:val="28"/>
        </w:rPr>
        <w:br/>
      </w:r>
      <w:proofErr w:type="gramStart"/>
      <w:r w:rsidRPr="003271F2">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r w:rsidRPr="003271F2">
        <w:rPr>
          <w:sz w:val="28"/>
          <w:szCs w:val="28"/>
        </w:rPr>
        <w:br/>
      </w:r>
      <w:proofErr w:type="gramStart"/>
      <w:r w:rsidRPr="003271F2">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r w:rsidRPr="003271F2">
        <w:rPr>
          <w:sz w:val="28"/>
          <w:szCs w:val="28"/>
        </w:rPr>
        <w:br/>
        <w:t>10) соблюдать сроки проведения проверки, установленные настоящим Порядком;</w:t>
      </w:r>
      <w:r w:rsidRPr="003271F2">
        <w:rPr>
          <w:sz w:val="28"/>
          <w:szCs w:val="28"/>
        </w:rPr>
        <w:b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roofErr w:type="gramEnd"/>
      <w:r w:rsidRPr="003271F2">
        <w:rPr>
          <w:sz w:val="28"/>
          <w:szCs w:val="28"/>
        </w:rPr>
        <w:br/>
      </w:r>
      <w:proofErr w:type="gramStart"/>
      <w:r w:rsidRPr="003271F2">
        <w:rPr>
          <w:sz w:val="28"/>
          <w:szCs w:val="28"/>
        </w:rPr>
        <w:lastRenderedPageBreak/>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w:t>
      </w:r>
      <w:r w:rsidR="00F640D8" w:rsidRPr="003271F2">
        <w:rPr>
          <w:sz w:val="28"/>
          <w:szCs w:val="28"/>
        </w:rPr>
        <w:t>ответствии с которым проводится</w:t>
      </w:r>
      <w:r w:rsidR="00F640D8" w:rsidRPr="003271F2">
        <w:rPr>
          <w:sz w:val="28"/>
          <w:szCs w:val="28"/>
        </w:rPr>
        <w:tab/>
      </w:r>
      <w:r w:rsidR="00F640D8" w:rsidRPr="003271F2">
        <w:rPr>
          <w:sz w:val="28"/>
          <w:szCs w:val="28"/>
        </w:rPr>
        <w:tab/>
      </w:r>
      <w:r w:rsidRPr="003271F2">
        <w:rPr>
          <w:sz w:val="28"/>
          <w:szCs w:val="28"/>
        </w:rPr>
        <w:t>проверка;</w:t>
      </w:r>
      <w:r w:rsidRPr="003271F2">
        <w:rPr>
          <w:sz w:val="28"/>
          <w:szCs w:val="28"/>
        </w:rPr>
        <w:br/>
        <w:t>13) осуществлять запись о проведенной проверке в журнале учета проверок.</w:t>
      </w:r>
      <w:proofErr w:type="gramEnd"/>
    </w:p>
    <w:p w:rsidR="003271F2" w:rsidRPr="003271F2" w:rsidRDefault="003271F2" w:rsidP="003271F2">
      <w:pPr>
        <w:jc w:val="both"/>
        <w:rPr>
          <w:sz w:val="28"/>
          <w:szCs w:val="28"/>
        </w:rPr>
      </w:pPr>
    </w:p>
    <w:p w:rsidR="00FC3288" w:rsidRPr="003271F2" w:rsidRDefault="00FC3288" w:rsidP="003271F2">
      <w:pPr>
        <w:jc w:val="both"/>
        <w:rPr>
          <w:b/>
          <w:sz w:val="28"/>
          <w:szCs w:val="28"/>
        </w:rPr>
      </w:pPr>
      <w:r w:rsidRPr="003271F2">
        <w:rPr>
          <w:b/>
          <w:sz w:val="28"/>
          <w:szCs w:val="28"/>
        </w:rPr>
        <w:t>12. Ответственность Администрации, ее должностных лиц при проведении проверки</w:t>
      </w:r>
    </w:p>
    <w:p w:rsidR="00FC3288" w:rsidRPr="003271F2" w:rsidRDefault="003271F2" w:rsidP="003271F2">
      <w:pPr>
        <w:jc w:val="both"/>
        <w:rPr>
          <w:sz w:val="28"/>
          <w:szCs w:val="28"/>
        </w:rPr>
      </w:pPr>
      <w:r>
        <w:rPr>
          <w:sz w:val="28"/>
          <w:szCs w:val="28"/>
        </w:rPr>
        <w:t>12.</w:t>
      </w:r>
      <w:r w:rsidR="00FC3288" w:rsidRPr="003271F2">
        <w:rPr>
          <w:sz w:val="28"/>
          <w:szCs w:val="28"/>
        </w:rPr>
        <w:t>1. Администрация, ее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r w:rsidR="00FC3288" w:rsidRPr="003271F2">
        <w:rPr>
          <w:sz w:val="28"/>
          <w:szCs w:val="28"/>
        </w:rPr>
        <w:br/>
      </w:r>
      <w:r>
        <w:rPr>
          <w:sz w:val="28"/>
          <w:szCs w:val="28"/>
        </w:rPr>
        <w:t>12.</w:t>
      </w:r>
      <w:r w:rsidR="00FC3288" w:rsidRPr="003271F2">
        <w:rPr>
          <w:sz w:val="28"/>
          <w:szCs w:val="28"/>
        </w:rPr>
        <w:t xml:space="preserve">2. Администрация осуществляет </w:t>
      </w:r>
      <w:proofErr w:type="gramStart"/>
      <w:r w:rsidR="00FC3288" w:rsidRPr="003271F2">
        <w:rPr>
          <w:sz w:val="28"/>
          <w:szCs w:val="28"/>
        </w:rPr>
        <w:t>контроль за</w:t>
      </w:r>
      <w:proofErr w:type="gramEnd"/>
      <w:r w:rsidR="00FC3288" w:rsidRPr="003271F2">
        <w:rPr>
          <w:sz w:val="28"/>
          <w:szCs w:val="28"/>
        </w:rPr>
        <w:t xml:space="preserve"> исполнением должностными лицами соответствующих органов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r w:rsidR="00FC3288" w:rsidRPr="003271F2">
        <w:rPr>
          <w:sz w:val="28"/>
          <w:szCs w:val="28"/>
        </w:rPr>
        <w:br/>
      </w:r>
      <w:r>
        <w:rPr>
          <w:sz w:val="28"/>
          <w:szCs w:val="28"/>
        </w:rPr>
        <w:t>12.</w:t>
      </w:r>
      <w:r w:rsidR="00FC3288" w:rsidRPr="003271F2">
        <w:rPr>
          <w:sz w:val="28"/>
          <w:szCs w:val="28"/>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Администрация обязана сообщить в письменной форме юридическому лицу, индивидуальному предпринимателю, права и (или) законные интересы которых нарушены.</w:t>
      </w:r>
    </w:p>
    <w:p w:rsidR="00FC3288" w:rsidRPr="003271F2" w:rsidRDefault="00FC3288" w:rsidP="003271F2">
      <w:pPr>
        <w:jc w:val="center"/>
        <w:rPr>
          <w:sz w:val="28"/>
          <w:szCs w:val="28"/>
        </w:rPr>
      </w:pPr>
      <w:r w:rsidRPr="003271F2">
        <w:rPr>
          <w:sz w:val="28"/>
          <w:szCs w:val="28"/>
        </w:rPr>
        <w:t>_________________________</w:t>
      </w:r>
    </w:p>
    <w:p w:rsidR="00FC3288" w:rsidRPr="003271F2" w:rsidRDefault="00FC3288" w:rsidP="003271F2">
      <w:pPr>
        <w:jc w:val="center"/>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970345" w:rsidRPr="003271F2" w:rsidRDefault="00970345" w:rsidP="003271F2">
      <w:pPr>
        <w:jc w:val="both"/>
        <w:rPr>
          <w:sz w:val="28"/>
          <w:szCs w:val="28"/>
        </w:rPr>
      </w:pPr>
    </w:p>
    <w:p w:rsidR="00FC1A20" w:rsidRPr="003271F2" w:rsidRDefault="00FC1A20" w:rsidP="003271F2">
      <w:pPr>
        <w:jc w:val="both"/>
        <w:rPr>
          <w:sz w:val="28"/>
          <w:szCs w:val="28"/>
        </w:rPr>
      </w:pPr>
    </w:p>
    <w:sectPr w:rsidR="00FC1A20" w:rsidRPr="003271F2" w:rsidSect="003271F2">
      <w:pgSz w:w="11906" w:h="16838"/>
      <w:pgMar w:top="567"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0345"/>
    <w:rsid w:val="0016309E"/>
    <w:rsid w:val="001F2FBB"/>
    <w:rsid w:val="002A3BE1"/>
    <w:rsid w:val="003271F2"/>
    <w:rsid w:val="003964B8"/>
    <w:rsid w:val="00464CB4"/>
    <w:rsid w:val="005B6831"/>
    <w:rsid w:val="006702CB"/>
    <w:rsid w:val="006B7DE2"/>
    <w:rsid w:val="006E404B"/>
    <w:rsid w:val="007433A5"/>
    <w:rsid w:val="00760D3C"/>
    <w:rsid w:val="00770AAF"/>
    <w:rsid w:val="00772C6F"/>
    <w:rsid w:val="00775382"/>
    <w:rsid w:val="00863B5F"/>
    <w:rsid w:val="008D36F0"/>
    <w:rsid w:val="00970345"/>
    <w:rsid w:val="00A238B0"/>
    <w:rsid w:val="00A614F8"/>
    <w:rsid w:val="00A7522F"/>
    <w:rsid w:val="00B21B98"/>
    <w:rsid w:val="00BD1148"/>
    <w:rsid w:val="00C018F3"/>
    <w:rsid w:val="00CB2BE8"/>
    <w:rsid w:val="00D25CA8"/>
    <w:rsid w:val="00D50D15"/>
    <w:rsid w:val="00DF4B6A"/>
    <w:rsid w:val="00F16968"/>
    <w:rsid w:val="00F36845"/>
    <w:rsid w:val="00F640D8"/>
    <w:rsid w:val="00FC1A20"/>
    <w:rsid w:val="00FC32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34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70345"/>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70345"/>
    <w:rPr>
      <w:rFonts w:ascii="Times New Roman" w:eastAsia="Times New Roman" w:hAnsi="Times New Roman" w:cs="Times New Roman"/>
      <w:b/>
      <w:sz w:val="28"/>
      <w:szCs w:val="20"/>
      <w:lang w:eastAsia="ru-RU"/>
    </w:rPr>
  </w:style>
  <w:style w:type="paragraph" w:styleId="a3">
    <w:name w:val="Normal (Web)"/>
    <w:basedOn w:val="a"/>
    <w:uiPriority w:val="99"/>
    <w:rsid w:val="00970345"/>
    <w:pPr>
      <w:spacing w:before="100" w:beforeAutospacing="1" w:after="100" w:afterAutospacing="1"/>
    </w:pPr>
  </w:style>
  <w:style w:type="paragraph" w:styleId="a4">
    <w:name w:val="Balloon Text"/>
    <w:basedOn w:val="a"/>
    <w:link w:val="a5"/>
    <w:uiPriority w:val="99"/>
    <w:semiHidden/>
    <w:unhideWhenUsed/>
    <w:rsid w:val="00970345"/>
    <w:rPr>
      <w:rFonts w:ascii="Tahoma" w:hAnsi="Tahoma" w:cs="Tahoma"/>
      <w:sz w:val="16"/>
      <w:szCs w:val="16"/>
    </w:rPr>
  </w:style>
  <w:style w:type="character" w:customStyle="1" w:styleId="a5">
    <w:name w:val="Текст выноски Знак"/>
    <w:basedOn w:val="a0"/>
    <w:link w:val="a4"/>
    <w:uiPriority w:val="99"/>
    <w:semiHidden/>
    <w:rsid w:val="00970345"/>
    <w:rPr>
      <w:rFonts w:ascii="Tahoma" w:eastAsia="Times New Roman" w:hAnsi="Tahoma" w:cs="Tahoma"/>
      <w:sz w:val="16"/>
      <w:szCs w:val="16"/>
      <w:lang w:eastAsia="ru-RU"/>
    </w:rPr>
  </w:style>
  <w:style w:type="character" w:customStyle="1" w:styleId="apple-converted-space">
    <w:name w:val="apple-converted-space"/>
    <w:basedOn w:val="a0"/>
    <w:rsid w:val="00FC328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3BC2F-DEFC-411D-8E02-D7DB236A7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4216</Words>
  <Characters>24034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21</cp:revision>
  <cp:lastPrinted>2015-12-26T07:11:00Z</cp:lastPrinted>
  <dcterms:created xsi:type="dcterms:W3CDTF">2015-12-03T05:28:00Z</dcterms:created>
  <dcterms:modified xsi:type="dcterms:W3CDTF">2016-02-03T08:28:00Z</dcterms:modified>
</cp:coreProperties>
</file>