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568" w:rsidRDefault="00CC3568" w:rsidP="00CC3568">
      <w:pPr>
        <w:jc w:val="center"/>
        <w:rPr>
          <w:sz w:val="28"/>
          <w:szCs w:val="28"/>
        </w:rPr>
      </w:pPr>
    </w:p>
    <w:p w:rsidR="00CC3568" w:rsidRDefault="00CC3568" w:rsidP="00CC3568">
      <w:pPr>
        <w:jc w:val="center"/>
        <w:rPr>
          <w:sz w:val="28"/>
          <w:szCs w:val="28"/>
        </w:rPr>
      </w:pPr>
    </w:p>
    <w:p w:rsidR="00CC3568" w:rsidRPr="006E3147" w:rsidRDefault="00CC3568" w:rsidP="00CC3568">
      <w:pPr>
        <w:jc w:val="center"/>
        <w:rPr>
          <w:sz w:val="28"/>
          <w:szCs w:val="28"/>
        </w:rPr>
      </w:pPr>
      <w:r>
        <w:rPr>
          <w:noProof/>
          <w:sz w:val="28"/>
          <w:szCs w:val="28"/>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CC3568" w:rsidRPr="006E3147" w:rsidRDefault="00CC3568" w:rsidP="001E3487">
      <w:pPr>
        <w:spacing w:line="240" w:lineRule="exact"/>
        <w:jc w:val="center"/>
        <w:rPr>
          <w:b/>
          <w:sz w:val="28"/>
          <w:szCs w:val="28"/>
        </w:rPr>
      </w:pPr>
      <w:r w:rsidRPr="006E3147">
        <w:rPr>
          <w:b/>
          <w:sz w:val="28"/>
          <w:szCs w:val="28"/>
        </w:rPr>
        <w:t>Российская Федерация</w:t>
      </w:r>
    </w:p>
    <w:p w:rsidR="00CC3568" w:rsidRPr="006E3147" w:rsidRDefault="00CC3568" w:rsidP="001E3487">
      <w:pPr>
        <w:spacing w:line="240" w:lineRule="exact"/>
        <w:jc w:val="center"/>
        <w:rPr>
          <w:b/>
          <w:sz w:val="28"/>
          <w:szCs w:val="28"/>
        </w:rPr>
      </w:pPr>
      <w:r w:rsidRPr="006E3147">
        <w:rPr>
          <w:b/>
          <w:sz w:val="28"/>
          <w:szCs w:val="28"/>
        </w:rPr>
        <w:t>Новгородская область</w:t>
      </w:r>
    </w:p>
    <w:p w:rsidR="00CC3568" w:rsidRPr="006E3147" w:rsidRDefault="00CC3568" w:rsidP="001E3487">
      <w:pPr>
        <w:spacing w:line="240" w:lineRule="exact"/>
        <w:jc w:val="center"/>
        <w:rPr>
          <w:b/>
          <w:sz w:val="28"/>
          <w:szCs w:val="28"/>
        </w:rPr>
      </w:pPr>
      <w:r w:rsidRPr="006E3147">
        <w:rPr>
          <w:b/>
          <w:sz w:val="28"/>
          <w:szCs w:val="28"/>
        </w:rPr>
        <w:tab/>
        <w:t>Окуловский муниципальный район</w:t>
      </w:r>
    </w:p>
    <w:p w:rsidR="00CC3568" w:rsidRPr="006E3147" w:rsidRDefault="00CC3568" w:rsidP="001E3487">
      <w:pPr>
        <w:spacing w:line="240" w:lineRule="exact"/>
        <w:jc w:val="center"/>
        <w:rPr>
          <w:b/>
          <w:sz w:val="28"/>
          <w:szCs w:val="28"/>
        </w:rPr>
      </w:pPr>
    </w:p>
    <w:p w:rsidR="00CC3568" w:rsidRPr="006E3147" w:rsidRDefault="00CC3568" w:rsidP="001E3487">
      <w:pPr>
        <w:pStyle w:val="3"/>
        <w:jc w:val="center"/>
        <w:rPr>
          <w:szCs w:val="28"/>
        </w:rPr>
      </w:pPr>
      <w:r w:rsidRPr="006E3147">
        <w:rPr>
          <w:szCs w:val="28"/>
        </w:rPr>
        <w:t xml:space="preserve">АДМИНИСТРАЦИЯ БОРОВЁНКОВСКОГО СЕЛЬСКОГО </w:t>
      </w:r>
      <w:r>
        <w:rPr>
          <w:szCs w:val="28"/>
        </w:rPr>
        <w:t xml:space="preserve">   </w:t>
      </w:r>
      <w:r w:rsidRPr="006E3147">
        <w:rPr>
          <w:szCs w:val="28"/>
        </w:rPr>
        <w:t>ПОСЕЛЕНИЯ</w:t>
      </w:r>
    </w:p>
    <w:p w:rsidR="00CC3568" w:rsidRPr="006E3147" w:rsidRDefault="00CC3568" w:rsidP="001E3487">
      <w:pPr>
        <w:jc w:val="center"/>
        <w:rPr>
          <w:b/>
          <w:sz w:val="28"/>
          <w:szCs w:val="28"/>
        </w:rPr>
      </w:pPr>
    </w:p>
    <w:p w:rsidR="00CC3568" w:rsidRPr="0065336B" w:rsidRDefault="00CC3568" w:rsidP="001E3487">
      <w:pPr>
        <w:jc w:val="center"/>
        <w:rPr>
          <w:b/>
          <w:sz w:val="32"/>
          <w:szCs w:val="32"/>
        </w:rPr>
      </w:pPr>
      <w:proofErr w:type="gramStart"/>
      <w:r w:rsidRPr="0065336B">
        <w:rPr>
          <w:b/>
          <w:sz w:val="32"/>
          <w:szCs w:val="32"/>
        </w:rPr>
        <w:t>П</w:t>
      </w:r>
      <w:proofErr w:type="gramEnd"/>
      <w:r w:rsidRPr="0065336B">
        <w:rPr>
          <w:b/>
          <w:sz w:val="32"/>
          <w:szCs w:val="32"/>
        </w:rPr>
        <w:t xml:space="preserve"> О С Т А Н О В Л Е Н И Е</w:t>
      </w:r>
    </w:p>
    <w:p w:rsidR="00CC3568" w:rsidRPr="006E3147" w:rsidRDefault="00CC3568" w:rsidP="00CC3568">
      <w:pPr>
        <w:spacing w:line="240" w:lineRule="exact"/>
        <w:jc w:val="right"/>
        <w:rPr>
          <w:sz w:val="28"/>
          <w:szCs w:val="28"/>
        </w:rPr>
      </w:pPr>
      <w:r>
        <w:rPr>
          <w:sz w:val="28"/>
          <w:szCs w:val="28"/>
        </w:rPr>
        <w:t xml:space="preserve">                                              </w:t>
      </w:r>
    </w:p>
    <w:p w:rsidR="00CC3568" w:rsidRDefault="001E3487" w:rsidP="00CC3568">
      <w:pPr>
        <w:spacing w:line="240" w:lineRule="exact"/>
        <w:rPr>
          <w:sz w:val="28"/>
          <w:szCs w:val="28"/>
        </w:rPr>
      </w:pPr>
      <w:r>
        <w:rPr>
          <w:sz w:val="28"/>
          <w:szCs w:val="28"/>
        </w:rPr>
        <w:t>о</w:t>
      </w:r>
      <w:r w:rsidR="00CC3568">
        <w:rPr>
          <w:sz w:val="28"/>
          <w:szCs w:val="28"/>
        </w:rPr>
        <w:t xml:space="preserve">т  </w:t>
      </w:r>
      <w:r>
        <w:rPr>
          <w:sz w:val="28"/>
          <w:szCs w:val="28"/>
        </w:rPr>
        <w:t>02.02.2016</w:t>
      </w:r>
      <w:r w:rsidR="00CC3568">
        <w:rPr>
          <w:sz w:val="28"/>
          <w:szCs w:val="28"/>
        </w:rPr>
        <w:t xml:space="preserve">    №</w:t>
      </w:r>
      <w:r>
        <w:rPr>
          <w:sz w:val="28"/>
          <w:szCs w:val="28"/>
        </w:rPr>
        <w:t xml:space="preserve"> 27</w:t>
      </w:r>
    </w:p>
    <w:p w:rsidR="00CC3568" w:rsidRPr="00F5403B" w:rsidRDefault="00CC3568" w:rsidP="00CC3568">
      <w:pPr>
        <w:spacing w:line="240" w:lineRule="exact"/>
        <w:rPr>
          <w:sz w:val="28"/>
          <w:szCs w:val="28"/>
        </w:rPr>
      </w:pPr>
      <w:r w:rsidRPr="00692A4E">
        <w:rPr>
          <w:sz w:val="28"/>
          <w:szCs w:val="28"/>
        </w:rPr>
        <w:t>п. Боровёнка</w:t>
      </w:r>
    </w:p>
    <w:p w:rsidR="00CC3568" w:rsidRDefault="00CC3568" w:rsidP="00CC3568">
      <w:pPr>
        <w:spacing w:line="240" w:lineRule="exact"/>
        <w:rPr>
          <w:b/>
          <w:sz w:val="28"/>
          <w:szCs w:val="28"/>
        </w:rPr>
      </w:pPr>
    </w:p>
    <w:p w:rsidR="00741FCC" w:rsidRDefault="00741FCC" w:rsidP="00741FCC">
      <w:pPr>
        <w:pStyle w:val="a3"/>
        <w:spacing w:before="0" w:beforeAutospacing="0" w:after="0" w:afterAutospacing="0" w:line="240" w:lineRule="exact"/>
        <w:rPr>
          <w:rStyle w:val="a6"/>
          <w:color w:val="5A7A6B"/>
          <w:sz w:val="28"/>
          <w:szCs w:val="28"/>
        </w:rPr>
      </w:pPr>
    </w:p>
    <w:p w:rsidR="00741FCC" w:rsidRPr="001F5D9E" w:rsidRDefault="00741FCC" w:rsidP="00741FCC">
      <w:pPr>
        <w:pStyle w:val="a3"/>
        <w:spacing w:before="0" w:beforeAutospacing="0" w:after="0" w:afterAutospacing="0" w:line="240" w:lineRule="exact"/>
        <w:rPr>
          <w:rStyle w:val="a6"/>
          <w:sz w:val="28"/>
          <w:szCs w:val="28"/>
        </w:rPr>
      </w:pPr>
      <w:r w:rsidRPr="001F5D9E">
        <w:rPr>
          <w:rStyle w:val="a6"/>
          <w:sz w:val="28"/>
          <w:szCs w:val="28"/>
        </w:rPr>
        <w:t xml:space="preserve">Об утверждении </w:t>
      </w:r>
    </w:p>
    <w:p w:rsidR="00741FCC" w:rsidRPr="001F5D9E" w:rsidRDefault="00741FCC" w:rsidP="00741FCC">
      <w:pPr>
        <w:pStyle w:val="a3"/>
        <w:spacing w:before="0" w:beforeAutospacing="0" w:after="0" w:afterAutospacing="0" w:line="240" w:lineRule="exact"/>
        <w:rPr>
          <w:rStyle w:val="a6"/>
          <w:sz w:val="28"/>
          <w:szCs w:val="28"/>
        </w:rPr>
      </w:pPr>
      <w:r w:rsidRPr="001F5D9E">
        <w:rPr>
          <w:rStyle w:val="a6"/>
          <w:sz w:val="28"/>
          <w:szCs w:val="28"/>
        </w:rPr>
        <w:t xml:space="preserve">административного регламента </w:t>
      </w:r>
    </w:p>
    <w:p w:rsidR="00741FCC" w:rsidRPr="001F5D9E" w:rsidRDefault="00741FCC" w:rsidP="00741FCC">
      <w:pPr>
        <w:pStyle w:val="a3"/>
        <w:spacing w:before="0" w:beforeAutospacing="0" w:after="0" w:afterAutospacing="0" w:line="240" w:lineRule="exact"/>
        <w:rPr>
          <w:rStyle w:val="a6"/>
          <w:sz w:val="28"/>
          <w:szCs w:val="28"/>
        </w:rPr>
      </w:pPr>
      <w:r w:rsidRPr="001F5D9E">
        <w:rPr>
          <w:rStyle w:val="a6"/>
          <w:sz w:val="28"/>
          <w:szCs w:val="28"/>
        </w:rPr>
        <w:t>осуществления муниципального</w:t>
      </w:r>
    </w:p>
    <w:p w:rsidR="00741FCC" w:rsidRPr="001F5D9E" w:rsidRDefault="00741FCC" w:rsidP="00741FCC">
      <w:pPr>
        <w:pStyle w:val="a3"/>
        <w:spacing w:before="0" w:beforeAutospacing="0" w:after="0" w:afterAutospacing="0" w:line="240" w:lineRule="exact"/>
        <w:rPr>
          <w:rStyle w:val="a6"/>
          <w:sz w:val="28"/>
          <w:szCs w:val="28"/>
        </w:rPr>
      </w:pPr>
      <w:r w:rsidRPr="001F5D9E">
        <w:rPr>
          <w:rStyle w:val="a6"/>
          <w:sz w:val="28"/>
          <w:szCs w:val="28"/>
        </w:rPr>
        <w:t xml:space="preserve">контроля в сфере благоустройства </w:t>
      </w:r>
    </w:p>
    <w:p w:rsidR="00741FCC" w:rsidRPr="001F5D9E" w:rsidRDefault="00741FCC" w:rsidP="00741FCC">
      <w:pPr>
        <w:pStyle w:val="a3"/>
        <w:spacing w:before="0" w:beforeAutospacing="0" w:after="0" w:afterAutospacing="0" w:line="240" w:lineRule="exact"/>
        <w:rPr>
          <w:rStyle w:val="a6"/>
          <w:sz w:val="28"/>
          <w:szCs w:val="28"/>
        </w:rPr>
      </w:pPr>
      <w:r w:rsidRPr="001F5D9E">
        <w:rPr>
          <w:rStyle w:val="a6"/>
          <w:sz w:val="28"/>
          <w:szCs w:val="28"/>
        </w:rPr>
        <w:t xml:space="preserve">территории Боровёнковского </w:t>
      </w:r>
    </w:p>
    <w:p w:rsidR="007E0669" w:rsidRPr="001F5D9E" w:rsidRDefault="00741FCC" w:rsidP="007E0669">
      <w:pPr>
        <w:pStyle w:val="a3"/>
        <w:spacing w:before="0" w:beforeAutospacing="0" w:after="0" w:afterAutospacing="0" w:line="240" w:lineRule="exact"/>
        <w:rPr>
          <w:rStyle w:val="a6"/>
          <w:sz w:val="28"/>
          <w:szCs w:val="28"/>
        </w:rPr>
      </w:pPr>
      <w:r w:rsidRPr="001F5D9E">
        <w:rPr>
          <w:rStyle w:val="a6"/>
          <w:sz w:val="28"/>
          <w:szCs w:val="28"/>
        </w:rPr>
        <w:t>сельского поселения</w:t>
      </w:r>
    </w:p>
    <w:p w:rsidR="001E3487" w:rsidRDefault="00741FCC" w:rsidP="001E3487">
      <w:pPr>
        <w:pStyle w:val="a3"/>
        <w:spacing w:before="0" w:beforeAutospacing="0" w:after="0" w:afterAutospacing="0"/>
        <w:rPr>
          <w:sz w:val="28"/>
          <w:szCs w:val="28"/>
        </w:rPr>
      </w:pPr>
      <w:r>
        <w:rPr>
          <w:rFonts w:ascii="Tahoma" w:hAnsi="Tahoma" w:cs="Tahoma"/>
          <w:color w:val="5A7A6B"/>
          <w:sz w:val="20"/>
          <w:szCs w:val="20"/>
        </w:rPr>
        <w:br/>
      </w:r>
    </w:p>
    <w:p w:rsidR="00CC3568" w:rsidRPr="007E0669" w:rsidRDefault="001E3487" w:rsidP="001E3487">
      <w:pPr>
        <w:pStyle w:val="a3"/>
        <w:spacing w:before="0" w:beforeAutospacing="0" w:after="0" w:afterAutospacing="0"/>
        <w:ind w:firstLine="708"/>
        <w:jc w:val="both"/>
        <w:rPr>
          <w:b/>
          <w:bCs/>
          <w:color w:val="5A7A6B"/>
          <w:sz w:val="28"/>
          <w:szCs w:val="28"/>
        </w:rPr>
      </w:pPr>
      <w:r w:rsidRPr="007E0669">
        <w:rPr>
          <w:sz w:val="28"/>
          <w:szCs w:val="28"/>
        </w:rPr>
        <w:t xml:space="preserve">В соответствии с Федеральным законом от 06.10.2003 </w:t>
      </w:r>
      <w:r>
        <w:rPr>
          <w:sz w:val="28"/>
          <w:szCs w:val="28"/>
        </w:rPr>
        <w:t>№</w:t>
      </w:r>
      <w:r w:rsidRPr="007E0669">
        <w:rPr>
          <w:sz w:val="28"/>
          <w:szCs w:val="28"/>
        </w:rPr>
        <w:t xml:space="preserve">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sz w:val="28"/>
          <w:szCs w:val="28"/>
        </w:rPr>
        <w:t xml:space="preserve"> </w:t>
      </w:r>
      <w:r w:rsidRPr="007E0669">
        <w:rPr>
          <w:rStyle w:val="apple-converted-space"/>
          <w:sz w:val="28"/>
          <w:szCs w:val="28"/>
        </w:rPr>
        <w:t> </w:t>
      </w:r>
      <w:r w:rsidR="00CC3568">
        <w:rPr>
          <w:sz w:val="28"/>
          <w:szCs w:val="28"/>
        </w:rPr>
        <w:t xml:space="preserve">Администрация Боровёнковского сельского поселения </w:t>
      </w:r>
    </w:p>
    <w:p w:rsidR="00CC3568" w:rsidRDefault="00CC3568" w:rsidP="001E3487">
      <w:pPr>
        <w:jc w:val="both"/>
        <w:rPr>
          <w:b/>
          <w:sz w:val="28"/>
          <w:szCs w:val="28"/>
        </w:rPr>
      </w:pPr>
      <w:r>
        <w:rPr>
          <w:b/>
          <w:sz w:val="28"/>
          <w:szCs w:val="28"/>
        </w:rPr>
        <w:t xml:space="preserve"> ПОСТАНОВЛЯЕТ:</w:t>
      </w:r>
    </w:p>
    <w:p w:rsidR="001E3487" w:rsidRDefault="007E0669" w:rsidP="001E3487">
      <w:pPr>
        <w:pStyle w:val="a3"/>
        <w:spacing w:before="0" w:beforeAutospacing="0" w:after="0" w:afterAutospacing="0"/>
        <w:jc w:val="both"/>
        <w:rPr>
          <w:sz w:val="28"/>
          <w:szCs w:val="28"/>
        </w:rPr>
      </w:pPr>
      <w:r w:rsidRPr="007E0669">
        <w:rPr>
          <w:sz w:val="28"/>
          <w:szCs w:val="28"/>
        </w:rPr>
        <w:t>1.Утвердить</w:t>
      </w:r>
      <w:r w:rsidR="001E3487">
        <w:rPr>
          <w:sz w:val="28"/>
          <w:szCs w:val="28"/>
        </w:rPr>
        <w:t xml:space="preserve"> прилагаемый </w:t>
      </w:r>
      <w:r w:rsidRPr="007E0669">
        <w:rPr>
          <w:sz w:val="28"/>
          <w:szCs w:val="28"/>
        </w:rPr>
        <w:t xml:space="preserve"> Административный регламент осуществления муниципального контроля по соблюдению требований в сфере благоустройства территории Боровёнковского сельского поселения.  </w:t>
      </w:r>
      <w:r w:rsidRPr="007E0669">
        <w:rPr>
          <w:rStyle w:val="apple-converted-space"/>
          <w:sz w:val="28"/>
          <w:szCs w:val="28"/>
        </w:rPr>
        <w:t> </w:t>
      </w:r>
    </w:p>
    <w:p w:rsidR="00CC3568" w:rsidRPr="001E3487" w:rsidRDefault="001E3487" w:rsidP="001E3487">
      <w:pPr>
        <w:pStyle w:val="a3"/>
        <w:spacing w:before="0" w:beforeAutospacing="0" w:after="0" w:afterAutospacing="0"/>
        <w:jc w:val="both"/>
        <w:rPr>
          <w:sz w:val="28"/>
          <w:szCs w:val="28"/>
        </w:rPr>
      </w:pPr>
      <w:r>
        <w:rPr>
          <w:color w:val="000000"/>
          <w:sz w:val="28"/>
          <w:szCs w:val="28"/>
        </w:rPr>
        <w:t>2</w:t>
      </w:r>
      <w:r w:rsidR="00CC3568" w:rsidRPr="00CD38A7">
        <w:rPr>
          <w:color w:val="000000"/>
          <w:sz w:val="28"/>
          <w:szCs w:val="28"/>
        </w:rPr>
        <w:t xml:space="preserve">. </w:t>
      </w:r>
      <w:proofErr w:type="gramStart"/>
      <w:r w:rsidR="00CC3568" w:rsidRPr="00CD38A7">
        <w:rPr>
          <w:color w:val="000000"/>
          <w:sz w:val="28"/>
          <w:szCs w:val="28"/>
        </w:rPr>
        <w:t>Контроль за</w:t>
      </w:r>
      <w:proofErr w:type="gramEnd"/>
      <w:r w:rsidR="00CC3568" w:rsidRPr="00CD38A7">
        <w:rPr>
          <w:color w:val="000000"/>
          <w:sz w:val="28"/>
          <w:szCs w:val="28"/>
        </w:rPr>
        <w:t xml:space="preserve"> выполнением постановления в</w:t>
      </w:r>
      <w:r w:rsidR="00CC3568">
        <w:rPr>
          <w:color w:val="000000"/>
          <w:sz w:val="28"/>
          <w:szCs w:val="28"/>
        </w:rPr>
        <w:t xml:space="preserve">озложить на  Главу </w:t>
      </w:r>
      <w:r w:rsidR="00CC3568" w:rsidRPr="00CD38A7">
        <w:rPr>
          <w:color w:val="000000"/>
          <w:sz w:val="28"/>
          <w:szCs w:val="28"/>
        </w:rPr>
        <w:t xml:space="preserve"> </w:t>
      </w:r>
      <w:r w:rsidR="00CC3568">
        <w:rPr>
          <w:color w:val="000000"/>
          <w:sz w:val="28"/>
          <w:szCs w:val="28"/>
        </w:rPr>
        <w:t>сельского поселения  Пискареву Наталью Геннадьевну.</w:t>
      </w:r>
    </w:p>
    <w:p w:rsidR="001E3487" w:rsidRPr="00345102" w:rsidRDefault="001E3487" w:rsidP="001E3487">
      <w:pPr>
        <w:pStyle w:val="11"/>
        <w:shd w:val="clear" w:color="auto" w:fill="FFFFFF"/>
        <w:spacing w:after="0" w:afterAutospacing="0" w:line="360" w:lineRule="exact"/>
        <w:jc w:val="both"/>
        <w:rPr>
          <w:sz w:val="28"/>
          <w:szCs w:val="28"/>
        </w:rPr>
      </w:pPr>
      <w:r>
        <w:rPr>
          <w:sz w:val="28"/>
          <w:szCs w:val="28"/>
        </w:rPr>
        <w:t xml:space="preserve">3. </w:t>
      </w:r>
      <w:r w:rsidRPr="00345102">
        <w:rPr>
          <w:sz w:val="28"/>
          <w:szCs w:val="28"/>
        </w:rPr>
        <w:t xml:space="preserve">Опубликовать постановление в </w:t>
      </w:r>
      <w:r>
        <w:rPr>
          <w:sz w:val="28"/>
          <w:szCs w:val="28"/>
        </w:rPr>
        <w:t>бюллетене</w:t>
      </w:r>
      <w:r w:rsidRPr="00345102">
        <w:rPr>
          <w:sz w:val="28"/>
          <w:szCs w:val="28"/>
        </w:rPr>
        <w:t xml:space="preserve"> «О</w:t>
      </w:r>
      <w:r>
        <w:rPr>
          <w:sz w:val="28"/>
          <w:szCs w:val="28"/>
        </w:rPr>
        <w:t>фициальный</w:t>
      </w:r>
      <w:r w:rsidRPr="00345102">
        <w:rPr>
          <w:sz w:val="28"/>
          <w:szCs w:val="28"/>
        </w:rPr>
        <w:t xml:space="preserve"> вестник</w:t>
      </w:r>
      <w:r>
        <w:rPr>
          <w:sz w:val="28"/>
          <w:szCs w:val="28"/>
        </w:rPr>
        <w:t xml:space="preserve">                </w:t>
      </w:r>
      <w:proofErr w:type="spellStart"/>
      <w:r>
        <w:rPr>
          <w:sz w:val="28"/>
          <w:szCs w:val="28"/>
        </w:rPr>
        <w:t>Боровёнковского</w:t>
      </w:r>
      <w:proofErr w:type="spellEnd"/>
      <w:r>
        <w:rPr>
          <w:sz w:val="28"/>
          <w:szCs w:val="28"/>
        </w:rPr>
        <w:t xml:space="preserve"> сельского поселения</w:t>
      </w:r>
      <w:r w:rsidRPr="00345102">
        <w:rPr>
          <w:sz w:val="28"/>
          <w:szCs w:val="28"/>
        </w:rPr>
        <w:t>» и разместить на официальном сайте</w:t>
      </w:r>
      <w:r w:rsidRPr="00FA611C">
        <w:rPr>
          <w:sz w:val="28"/>
          <w:szCs w:val="28"/>
        </w:rPr>
        <w:t xml:space="preserve"> </w:t>
      </w:r>
      <w:proofErr w:type="spellStart"/>
      <w:r>
        <w:rPr>
          <w:sz w:val="28"/>
          <w:szCs w:val="28"/>
        </w:rPr>
        <w:t>Боровёнковского</w:t>
      </w:r>
      <w:proofErr w:type="spellEnd"/>
      <w:r>
        <w:rPr>
          <w:sz w:val="28"/>
          <w:szCs w:val="28"/>
        </w:rPr>
        <w:t xml:space="preserve"> сельского поселения</w:t>
      </w:r>
      <w:r w:rsidRPr="00345102">
        <w:rPr>
          <w:sz w:val="28"/>
          <w:szCs w:val="28"/>
        </w:rPr>
        <w:t xml:space="preserve"> в</w:t>
      </w:r>
      <w:r>
        <w:rPr>
          <w:sz w:val="28"/>
          <w:szCs w:val="28"/>
        </w:rPr>
        <w:t xml:space="preserve"> информационно-телекоммуникационной </w:t>
      </w:r>
      <w:r w:rsidRPr="00345102">
        <w:rPr>
          <w:sz w:val="28"/>
          <w:szCs w:val="28"/>
        </w:rPr>
        <w:t xml:space="preserve"> сети «Интернет» по адресу: </w:t>
      </w:r>
      <w:r w:rsidRPr="00345102">
        <w:rPr>
          <w:b/>
          <w:sz w:val="28"/>
          <w:szCs w:val="28"/>
          <w:lang w:val="en-US"/>
        </w:rPr>
        <w:t>www</w:t>
      </w:r>
      <w:r w:rsidRPr="00345102">
        <w:rPr>
          <w:b/>
          <w:sz w:val="28"/>
          <w:szCs w:val="28"/>
        </w:rPr>
        <w:t>.</w:t>
      </w:r>
      <w:proofErr w:type="spellStart"/>
      <w:r w:rsidRPr="00345102">
        <w:rPr>
          <w:b/>
          <w:sz w:val="28"/>
          <w:szCs w:val="28"/>
          <w:lang w:val="en-US"/>
        </w:rPr>
        <w:t>borovenkaadm</w:t>
      </w:r>
      <w:proofErr w:type="spellEnd"/>
      <w:r w:rsidRPr="00345102">
        <w:rPr>
          <w:b/>
          <w:sz w:val="28"/>
          <w:szCs w:val="28"/>
        </w:rPr>
        <w:t>.</w:t>
      </w:r>
      <w:proofErr w:type="spellStart"/>
      <w:r w:rsidRPr="00345102">
        <w:rPr>
          <w:b/>
          <w:sz w:val="28"/>
          <w:szCs w:val="28"/>
          <w:lang w:val="en-US"/>
        </w:rPr>
        <w:t>ru</w:t>
      </w:r>
      <w:proofErr w:type="spellEnd"/>
    </w:p>
    <w:p w:rsidR="001E3487" w:rsidRDefault="001E3487" w:rsidP="001E3487">
      <w:pPr>
        <w:spacing w:line="360" w:lineRule="exact"/>
        <w:rPr>
          <w:b/>
          <w:sz w:val="28"/>
          <w:szCs w:val="28"/>
        </w:rPr>
      </w:pPr>
    </w:p>
    <w:p w:rsidR="00CC3568" w:rsidRDefault="00CC3568" w:rsidP="00CC3568">
      <w:pPr>
        <w:tabs>
          <w:tab w:val="left" w:pos="1785"/>
        </w:tabs>
        <w:rPr>
          <w:color w:val="000000"/>
          <w:sz w:val="28"/>
          <w:szCs w:val="28"/>
        </w:rPr>
      </w:pPr>
    </w:p>
    <w:p w:rsidR="00CC3568" w:rsidRDefault="00CC3568" w:rsidP="005774BB">
      <w:pPr>
        <w:tabs>
          <w:tab w:val="left" w:pos="1785"/>
        </w:tabs>
        <w:rPr>
          <w:b/>
          <w:sz w:val="28"/>
          <w:szCs w:val="28"/>
        </w:rPr>
      </w:pPr>
      <w:r w:rsidRPr="00CB2BE8">
        <w:rPr>
          <w:b/>
          <w:sz w:val="28"/>
          <w:szCs w:val="28"/>
        </w:rPr>
        <w:t xml:space="preserve">Глава сельского поселения  </w:t>
      </w:r>
      <w:r w:rsidR="001E3487" w:rsidRPr="00CB2BE8">
        <w:rPr>
          <w:b/>
          <w:sz w:val="28"/>
          <w:szCs w:val="28"/>
        </w:rPr>
        <w:t>Н.Г</w:t>
      </w:r>
      <w:r w:rsidR="001E3487">
        <w:rPr>
          <w:sz w:val="28"/>
          <w:szCs w:val="28"/>
        </w:rPr>
        <w:t>.</w:t>
      </w:r>
      <w:r w:rsidRPr="00CB2BE8">
        <w:rPr>
          <w:b/>
          <w:sz w:val="28"/>
          <w:szCs w:val="28"/>
        </w:rPr>
        <w:t xml:space="preserve">Пискарева </w:t>
      </w:r>
    </w:p>
    <w:p w:rsidR="001E3487" w:rsidRDefault="001E3487" w:rsidP="005774BB">
      <w:pPr>
        <w:tabs>
          <w:tab w:val="left" w:pos="1785"/>
        </w:tabs>
        <w:rPr>
          <w:b/>
          <w:sz w:val="28"/>
          <w:szCs w:val="28"/>
        </w:rPr>
      </w:pPr>
    </w:p>
    <w:p w:rsidR="001E3487" w:rsidRDefault="001E3487" w:rsidP="005774BB">
      <w:pPr>
        <w:tabs>
          <w:tab w:val="left" w:pos="1785"/>
        </w:tabs>
        <w:rPr>
          <w:b/>
          <w:sz w:val="28"/>
          <w:szCs w:val="28"/>
        </w:rPr>
      </w:pPr>
    </w:p>
    <w:p w:rsidR="001E3487" w:rsidRDefault="001E3487" w:rsidP="005774BB">
      <w:pPr>
        <w:tabs>
          <w:tab w:val="left" w:pos="1785"/>
        </w:tabs>
        <w:rPr>
          <w:b/>
          <w:sz w:val="28"/>
          <w:szCs w:val="28"/>
        </w:rPr>
      </w:pPr>
    </w:p>
    <w:p w:rsidR="001E3487" w:rsidRPr="005774BB" w:rsidRDefault="001E3487" w:rsidP="005774BB">
      <w:pPr>
        <w:tabs>
          <w:tab w:val="left" w:pos="1785"/>
        </w:tabs>
        <w:rPr>
          <w:sz w:val="28"/>
          <w:szCs w:val="28"/>
        </w:rPr>
      </w:pPr>
    </w:p>
    <w:p w:rsidR="001E3487" w:rsidRDefault="001E3487" w:rsidP="001E3487">
      <w:pPr>
        <w:spacing w:line="240" w:lineRule="exact"/>
        <w:jc w:val="right"/>
      </w:pPr>
      <w:proofErr w:type="gramStart"/>
      <w:r w:rsidRPr="00A75E45">
        <w:lastRenderedPageBreak/>
        <w:t>Утвержден</w:t>
      </w:r>
      <w:proofErr w:type="gramEnd"/>
      <w:r w:rsidRPr="00A75E45">
        <w:br/>
        <w:t>Постановлением администрации</w:t>
      </w:r>
      <w:r w:rsidRPr="00A75E45">
        <w:br/>
        <w:t>Боровёнковского сельского поселения</w:t>
      </w:r>
      <w:r w:rsidRPr="00A75E45">
        <w:br/>
        <w:t>от 02.02. 2016 №</w:t>
      </w:r>
      <w:r>
        <w:t xml:space="preserve"> </w:t>
      </w:r>
      <w:r w:rsidRPr="00A75E45">
        <w:t>2</w:t>
      </w:r>
      <w:r>
        <w:t>7</w:t>
      </w:r>
    </w:p>
    <w:p w:rsidR="001E3487" w:rsidRDefault="001E3487" w:rsidP="001E3487">
      <w:pPr>
        <w:spacing w:line="240" w:lineRule="exact"/>
        <w:jc w:val="right"/>
      </w:pPr>
    </w:p>
    <w:p w:rsidR="001E3487" w:rsidRDefault="001E3487" w:rsidP="001E3487">
      <w:pPr>
        <w:spacing w:line="240" w:lineRule="exact"/>
        <w:jc w:val="center"/>
        <w:rPr>
          <w:b/>
          <w:sz w:val="28"/>
          <w:szCs w:val="28"/>
        </w:rPr>
      </w:pPr>
      <w:r w:rsidRPr="001E3487">
        <w:rPr>
          <w:b/>
          <w:sz w:val="28"/>
          <w:szCs w:val="28"/>
        </w:rPr>
        <w:t xml:space="preserve">Административный регламент </w:t>
      </w:r>
    </w:p>
    <w:p w:rsidR="001E3487" w:rsidRPr="001E3487" w:rsidRDefault="001E3487" w:rsidP="001E3487">
      <w:pPr>
        <w:spacing w:line="240" w:lineRule="exact"/>
        <w:jc w:val="center"/>
        <w:rPr>
          <w:b/>
          <w:sz w:val="28"/>
          <w:szCs w:val="28"/>
        </w:rPr>
      </w:pPr>
      <w:r w:rsidRPr="001E3487">
        <w:rPr>
          <w:b/>
          <w:sz w:val="28"/>
          <w:szCs w:val="28"/>
        </w:rPr>
        <w:t xml:space="preserve">осуществления муниципального контроля по соблюдению требований в сфере благоустройства территории Боровёнковского сельского поселения </w:t>
      </w:r>
    </w:p>
    <w:p w:rsidR="001E3487" w:rsidRPr="001E3487" w:rsidRDefault="001E3487" w:rsidP="001E3487">
      <w:pPr>
        <w:jc w:val="center"/>
        <w:rPr>
          <w:b/>
          <w:color w:val="000000"/>
          <w:sz w:val="28"/>
          <w:szCs w:val="28"/>
        </w:rPr>
      </w:pPr>
      <w:bookmarkStart w:id="0" w:name="sub_101"/>
    </w:p>
    <w:p w:rsidR="001E3487" w:rsidRPr="00831D5A" w:rsidRDefault="001E3487" w:rsidP="001E3487">
      <w:pPr>
        <w:pStyle w:val="1"/>
        <w:spacing w:before="0"/>
        <w:jc w:val="center"/>
        <w:rPr>
          <w:rFonts w:ascii="Times New Roman" w:hAnsi="Times New Roman"/>
          <w:color w:val="000000"/>
        </w:rPr>
      </w:pPr>
      <w:smartTag w:uri="urn:schemas-microsoft-com:office:smarttags" w:element="place">
        <w:r w:rsidRPr="00831D5A">
          <w:rPr>
            <w:rFonts w:ascii="Times New Roman" w:hAnsi="Times New Roman"/>
            <w:color w:val="000000"/>
            <w:lang w:val="en-US"/>
          </w:rPr>
          <w:t>I</w:t>
        </w:r>
        <w:r w:rsidRPr="00831D5A">
          <w:rPr>
            <w:rFonts w:ascii="Times New Roman" w:hAnsi="Times New Roman"/>
            <w:color w:val="000000"/>
          </w:rPr>
          <w:t>.</w:t>
        </w:r>
      </w:smartTag>
      <w:r w:rsidRPr="00831D5A">
        <w:rPr>
          <w:rFonts w:ascii="Times New Roman" w:hAnsi="Times New Roman"/>
          <w:color w:val="000000"/>
        </w:rPr>
        <w:t xml:space="preserve"> Общие положения</w:t>
      </w:r>
    </w:p>
    <w:bookmarkEnd w:id="0"/>
    <w:p w:rsidR="001E3487" w:rsidRPr="00831D5A" w:rsidRDefault="001E3487" w:rsidP="001E3487">
      <w:pPr>
        <w:ind w:firstLine="720"/>
        <w:jc w:val="both"/>
        <w:rPr>
          <w:color w:val="000000"/>
          <w:sz w:val="28"/>
          <w:szCs w:val="28"/>
        </w:rPr>
      </w:pPr>
    </w:p>
    <w:p w:rsidR="001E3487" w:rsidRPr="001E3487" w:rsidRDefault="001E3487" w:rsidP="001E3487">
      <w:pPr>
        <w:rPr>
          <w:b/>
          <w:color w:val="000000"/>
          <w:sz w:val="28"/>
          <w:szCs w:val="28"/>
        </w:rPr>
      </w:pPr>
      <w:bookmarkStart w:id="1" w:name="sub_104"/>
      <w:r w:rsidRPr="001E3487">
        <w:rPr>
          <w:rFonts w:eastAsia="Arial"/>
          <w:b/>
          <w:sz w:val="28"/>
          <w:szCs w:val="28"/>
        </w:rPr>
        <w:t xml:space="preserve"> </w:t>
      </w:r>
      <w:bookmarkStart w:id="2" w:name="sub_11"/>
      <w:r w:rsidRPr="001E3487">
        <w:rPr>
          <w:b/>
          <w:color w:val="000000"/>
          <w:sz w:val="28"/>
          <w:szCs w:val="28"/>
        </w:rPr>
        <w:t xml:space="preserve">1.1. </w:t>
      </w:r>
      <w:bookmarkEnd w:id="2"/>
      <w:r w:rsidRPr="001E3487">
        <w:rPr>
          <w:b/>
          <w:color w:val="000000"/>
          <w:sz w:val="28"/>
          <w:szCs w:val="28"/>
        </w:rPr>
        <w:t xml:space="preserve"> Наименование муниципальной функции</w:t>
      </w:r>
    </w:p>
    <w:p w:rsidR="001E3487" w:rsidRDefault="001E3487" w:rsidP="001E3487">
      <w:pPr>
        <w:jc w:val="both"/>
        <w:rPr>
          <w:color w:val="000000"/>
          <w:sz w:val="28"/>
          <w:szCs w:val="28"/>
        </w:rPr>
      </w:pPr>
    </w:p>
    <w:p w:rsidR="001E3487" w:rsidRPr="00177699" w:rsidRDefault="001E3487" w:rsidP="001E3487">
      <w:pPr>
        <w:jc w:val="both"/>
        <w:rPr>
          <w:rFonts w:eastAsia="Arial" w:cs="Arial"/>
          <w:sz w:val="28"/>
          <w:szCs w:val="28"/>
        </w:rPr>
      </w:pPr>
      <w:r>
        <w:rPr>
          <w:rFonts w:eastAsia="Arial" w:cs="Arial"/>
          <w:sz w:val="28"/>
          <w:szCs w:val="28"/>
        </w:rPr>
        <w:t xml:space="preserve">          </w:t>
      </w:r>
      <w:proofErr w:type="gramStart"/>
      <w:r w:rsidRPr="00177699">
        <w:rPr>
          <w:rFonts w:eastAsia="Arial" w:cs="Arial"/>
          <w:sz w:val="28"/>
          <w:szCs w:val="28"/>
        </w:rPr>
        <w:t>Настоящий Административный регламент определяет сроки и последовательность действий по исполнению муниципальной функции по проведению проверок при осуществлению муниципального контроля за соблюдением правил благоустройства на территори</w:t>
      </w:r>
      <w:r>
        <w:rPr>
          <w:rFonts w:eastAsia="Arial" w:cs="Arial"/>
          <w:sz w:val="28"/>
          <w:szCs w:val="28"/>
        </w:rPr>
        <w:t xml:space="preserve">и населенных пунктов Боровёнковского </w:t>
      </w:r>
      <w:r w:rsidRPr="00177699">
        <w:rPr>
          <w:rFonts w:eastAsia="Arial" w:cs="Arial"/>
          <w:sz w:val="28"/>
          <w:szCs w:val="28"/>
        </w:rPr>
        <w:t xml:space="preserve"> сельского поселения, а также взаимодействие с государственными надзорными органами и иными организациями при исполнении вышеуказанных функции.</w:t>
      </w:r>
      <w:proofErr w:type="gramEnd"/>
    </w:p>
    <w:p w:rsidR="001E3487" w:rsidRPr="001838ED" w:rsidRDefault="001E3487" w:rsidP="001E3487">
      <w:pPr>
        <w:pStyle w:val="ConsPlusNormal"/>
        <w:widowControl/>
        <w:ind w:firstLine="709"/>
        <w:jc w:val="both"/>
        <w:rPr>
          <w:rFonts w:ascii="Times New Roman" w:hAnsi="Times New Roman" w:cs="Times New Roman"/>
          <w:sz w:val="28"/>
          <w:szCs w:val="28"/>
        </w:rPr>
      </w:pPr>
    </w:p>
    <w:p w:rsidR="001E3487" w:rsidRPr="001E3487" w:rsidRDefault="001E3487" w:rsidP="001E3487">
      <w:pPr>
        <w:jc w:val="both"/>
        <w:rPr>
          <w:b/>
          <w:sz w:val="28"/>
          <w:szCs w:val="28"/>
        </w:rPr>
      </w:pPr>
      <w:r w:rsidRPr="001838ED">
        <w:rPr>
          <w:sz w:val="28"/>
          <w:szCs w:val="28"/>
        </w:rPr>
        <w:t xml:space="preserve"> </w:t>
      </w:r>
      <w:r w:rsidRPr="001E3487">
        <w:rPr>
          <w:b/>
          <w:sz w:val="28"/>
          <w:szCs w:val="28"/>
        </w:rPr>
        <w:t>1.2. Наименование органа местного самоуправления, исполняющего муниципальную функцию</w:t>
      </w:r>
    </w:p>
    <w:p w:rsidR="001E3487" w:rsidRPr="00831D5A" w:rsidRDefault="001E3487" w:rsidP="001E3487">
      <w:pPr>
        <w:ind w:right="-256"/>
        <w:jc w:val="both"/>
        <w:rPr>
          <w:sz w:val="28"/>
          <w:szCs w:val="28"/>
        </w:rPr>
      </w:pPr>
      <w:r>
        <w:rPr>
          <w:sz w:val="28"/>
          <w:szCs w:val="28"/>
        </w:rPr>
        <w:t xml:space="preserve"> </w:t>
      </w:r>
    </w:p>
    <w:p w:rsidR="001E3487" w:rsidRPr="001838ED" w:rsidRDefault="001E3487" w:rsidP="001E3487">
      <w:pPr>
        <w:jc w:val="both"/>
        <w:rPr>
          <w:sz w:val="28"/>
          <w:szCs w:val="28"/>
        </w:rPr>
      </w:pPr>
      <w:r>
        <w:rPr>
          <w:sz w:val="28"/>
          <w:szCs w:val="28"/>
        </w:rPr>
        <w:t xml:space="preserve">        </w:t>
      </w:r>
      <w:r w:rsidRPr="00E111CD">
        <w:rPr>
          <w:rFonts w:eastAsia="Arial" w:cs="Arial"/>
          <w:sz w:val="28"/>
          <w:szCs w:val="28"/>
        </w:rPr>
        <w:t xml:space="preserve">Органом местного самоуправления </w:t>
      </w:r>
      <w:r>
        <w:rPr>
          <w:color w:val="00000A"/>
          <w:sz w:val="28"/>
          <w:szCs w:val="28"/>
        </w:rPr>
        <w:t>Боровёнковского</w:t>
      </w:r>
      <w:r w:rsidRPr="00E111CD">
        <w:rPr>
          <w:color w:val="00000A"/>
          <w:sz w:val="28"/>
          <w:szCs w:val="28"/>
        </w:rPr>
        <w:t xml:space="preserve"> сельского поселения</w:t>
      </w:r>
      <w:r w:rsidRPr="00E111CD">
        <w:rPr>
          <w:rFonts w:eastAsia="Arial" w:cs="Arial"/>
          <w:sz w:val="28"/>
          <w:szCs w:val="28"/>
        </w:rPr>
        <w:t xml:space="preserve">, уполномоченным на осуществление муниципального </w:t>
      </w:r>
      <w:proofErr w:type="gramStart"/>
      <w:r w:rsidRPr="00E111CD">
        <w:rPr>
          <w:rFonts w:eastAsia="Arial" w:cs="Arial"/>
          <w:sz w:val="28"/>
          <w:szCs w:val="28"/>
        </w:rPr>
        <w:t>контроля за</w:t>
      </w:r>
      <w:proofErr w:type="gramEnd"/>
      <w:r w:rsidRPr="00E111CD">
        <w:rPr>
          <w:rFonts w:eastAsia="Arial" w:cs="Arial"/>
          <w:sz w:val="28"/>
          <w:szCs w:val="28"/>
        </w:rPr>
        <w:t xml:space="preserve"> </w:t>
      </w:r>
      <w:r w:rsidRPr="00E111CD">
        <w:rPr>
          <w:color w:val="00000A"/>
          <w:sz w:val="28"/>
          <w:szCs w:val="28"/>
        </w:rPr>
        <w:t>Правилами благоустройства территори</w:t>
      </w:r>
      <w:r>
        <w:rPr>
          <w:color w:val="00000A"/>
          <w:sz w:val="28"/>
          <w:szCs w:val="28"/>
        </w:rPr>
        <w:t xml:space="preserve">й населенных пунктов Боровёнковского </w:t>
      </w:r>
      <w:r w:rsidRPr="00E111CD">
        <w:rPr>
          <w:color w:val="00000A"/>
          <w:sz w:val="28"/>
          <w:szCs w:val="28"/>
        </w:rPr>
        <w:t xml:space="preserve"> сельского поселения (далее — правила благоустройства)</w:t>
      </w:r>
      <w:r w:rsidRPr="00E111CD">
        <w:rPr>
          <w:rFonts w:eastAsia="Arial" w:cs="Arial"/>
          <w:sz w:val="28"/>
          <w:szCs w:val="28"/>
        </w:rPr>
        <w:t xml:space="preserve"> является администрация </w:t>
      </w:r>
      <w:r>
        <w:rPr>
          <w:color w:val="00000A"/>
          <w:sz w:val="28"/>
          <w:szCs w:val="28"/>
        </w:rPr>
        <w:t xml:space="preserve">Боровёнковского </w:t>
      </w:r>
      <w:r w:rsidRPr="00E111CD">
        <w:rPr>
          <w:color w:val="00000A"/>
          <w:sz w:val="28"/>
          <w:szCs w:val="28"/>
        </w:rPr>
        <w:t xml:space="preserve"> сельского поселения</w:t>
      </w:r>
      <w:r w:rsidRPr="00E111CD">
        <w:rPr>
          <w:rFonts w:eastAsia="Arial" w:cs="Arial"/>
          <w:sz w:val="28"/>
          <w:szCs w:val="28"/>
        </w:rPr>
        <w:t xml:space="preserve"> (далее - администрация). Должностные лица администрации, уполномоченные на осуществление муниципального </w:t>
      </w:r>
      <w:proofErr w:type="gramStart"/>
      <w:r w:rsidRPr="00E111CD">
        <w:rPr>
          <w:rFonts w:eastAsia="Arial" w:cs="Arial"/>
          <w:sz w:val="28"/>
          <w:szCs w:val="28"/>
        </w:rPr>
        <w:t>контроля за</w:t>
      </w:r>
      <w:proofErr w:type="gramEnd"/>
      <w:r w:rsidRPr="00E111CD">
        <w:rPr>
          <w:rFonts w:eastAsia="Arial" w:cs="Arial"/>
          <w:sz w:val="28"/>
          <w:szCs w:val="28"/>
        </w:rPr>
        <w:t xml:space="preserve"> соблюдением правил благоустройства определяются распоряжением администрации </w:t>
      </w:r>
      <w:r>
        <w:rPr>
          <w:color w:val="00000A"/>
          <w:sz w:val="28"/>
          <w:szCs w:val="28"/>
        </w:rPr>
        <w:t>Боровёнковского</w:t>
      </w:r>
      <w:r w:rsidRPr="00E111CD">
        <w:rPr>
          <w:color w:val="00000A"/>
          <w:sz w:val="28"/>
          <w:szCs w:val="28"/>
        </w:rPr>
        <w:t xml:space="preserve"> сельского поселения</w:t>
      </w:r>
    </w:p>
    <w:p w:rsidR="001E3487" w:rsidRPr="001838ED" w:rsidRDefault="001E3487" w:rsidP="001E3487">
      <w:pPr>
        <w:pStyle w:val="ConsPlusNormal"/>
        <w:widowControl/>
        <w:jc w:val="both"/>
        <w:rPr>
          <w:rFonts w:ascii="Times New Roman" w:hAnsi="Times New Roman" w:cs="Times New Roman"/>
          <w:sz w:val="24"/>
          <w:szCs w:val="24"/>
        </w:rPr>
      </w:pPr>
    </w:p>
    <w:p w:rsidR="001E3487" w:rsidRPr="001E3487" w:rsidRDefault="001E3487" w:rsidP="001E3487">
      <w:pPr>
        <w:pStyle w:val="12"/>
        <w:rPr>
          <w:b/>
          <w:sz w:val="28"/>
          <w:szCs w:val="28"/>
        </w:rPr>
      </w:pPr>
      <w:r w:rsidRPr="001E3487">
        <w:rPr>
          <w:b/>
          <w:sz w:val="28"/>
          <w:szCs w:val="28"/>
        </w:rPr>
        <w:t>1.3. Перечень нормативных правовых актов, регулирующих исполнение муниципальной функции</w:t>
      </w:r>
    </w:p>
    <w:p w:rsidR="001E3487" w:rsidRPr="001838ED" w:rsidRDefault="001E3487" w:rsidP="001E3487">
      <w:pPr>
        <w:pStyle w:val="ConsPlusNormal"/>
        <w:widowControl/>
        <w:jc w:val="center"/>
        <w:rPr>
          <w:rFonts w:ascii="Times New Roman" w:hAnsi="Times New Roman" w:cs="Times New Roman"/>
          <w:sz w:val="28"/>
          <w:szCs w:val="28"/>
        </w:rPr>
      </w:pPr>
    </w:p>
    <w:p w:rsidR="001E3487" w:rsidRPr="00972678" w:rsidRDefault="001E3487" w:rsidP="001E3487">
      <w:pPr>
        <w:jc w:val="both"/>
        <w:rPr>
          <w:rFonts w:eastAsia="Arial" w:cs="Arial"/>
          <w:color w:val="000000"/>
          <w:sz w:val="28"/>
          <w:szCs w:val="28"/>
        </w:rPr>
      </w:pPr>
      <w:r>
        <w:rPr>
          <w:sz w:val="28"/>
          <w:szCs w:val="28"/>
        </w:rPr>
        <w:t xml:space="preserve"> </w:t>
      </w:r>
      <w:r w:rsidRPr="00831D5A">
        <w:rPr>
          <w:color w:val="000000"/>
          <w:sz w:val="28"/>
          <w:szCs w:val="28"/>
        </w:rPr>
        <w:t xml:space="preserve">  </w:t>
      </w:r>
      <w:r w:rsidRPr="00E111CD">
        <w:rPr>
          <w:rFonts w:eastAsia="Arial" w:cs="Arial"/>
          <w:color w:val="000000"/>
          <w:sz w:val="28"/>
          <w:szCs w:val="28"/>
        </w:rPr>
        <w:t xml:space="preserve">Исполнение муниципальной функции, предусмотренной настоящим Административным регламентом, </w:t>
      </w:r>
      <w:r>
        <w:rPr>
          <w:rFonts w:eastAsia="Arial" w:cs="Arial"/>
          <w:color w:val="000000"/>
          <w:sz w:val="28"/>
          <w:szCs w:val="28"/>
        </w:rPr>
        <w:t xml:space="preserve">осуществляется в соответствии с </w:t>
      </w:r>
      <w:r w:rsidRPr="00E111CD">
        <w:rPr>
          <w:rFonts w:eastAsia="Arial"/>
          <w:color w:val="000000"/>
          <w:sz w:val="28"/>
          <w:szCs w:val="28"/>
        </w:rPr>
        <w:t>Федеральным законом от 6 октября 2003 года N 131-ФЗ "Об общих принципах организации местного самоуправления в Российской Федерации";</w:t>
      </w:r>
    </w:p>
    <w:p w:rsidR="001E3487" w:rsidRPr="00E111CD" w:rsidRDefault="001E3487" w:rsidP="001E3487">
      <w:pPr>
        <w:pStyle w:val="ConsPlusNormal"/>
        <w:ind w:firstLine="540"/>
        <w:jc w:val="both"/>
        <w:rPr>
          <w:rFonts w:ascii="Times New Roman" w:eastAsia="Arial" w:hAnsi="Times New Roman"/>
          <w:sz w:val="28"/>
          <w:szCs w:val="28"/>
        </w:rPr>
      </w:pPr>
      <w:r w:rsidRPr="00E111CD">
        <w:rPr>
          <w:rFonts w:ascii="Times New Roman" w:eastAsia="Arial" w:hAnsi="Times New Roman"/>
          <w:sz w:val="28"/>
          <w:szCs w:val="28"/>
        </w:rPr>
        <w:t>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3487" w:rsidRPr="00E111CD" w:rsidRDefault="001E3487" w:rsidP="001E3487">
      <w:pPr>
        <w:pStyle w:val="ConsPlusNormal"/>
        <w:ind w:firstLine="540"/>
        <w:jc w:val="both"/>
        <w:rPr>
          <w:rFonts w:ascii="Times New Roman" w:eastAsia="Arial" w:hAnsi="Times New Roman"/>
          <w:sz w:val="28"/>
          <w:szCs w:val="28"/>
        </w:rPr>
      </w:pPr>
      <w:r w:rsidRPr="00E111CD">
        <w:rPr>
          <w:rFonts w:ascii="Times New Roman" w:eastAsia="Arial" w:hAnsi="Times New Roman"/>
          <w:sz w:val="28"/>
          <w:szCs w:val="28"/>
        </w:rPr>
        <w:t>Федеральным законом от 2 мая 2006 года N 59-ФЗ "О порядке рассмотрения обращений граждан Российской Федерации";</w:t>
      </w:r>
    </w:p>
    <w:p w:rsidR="001E3487" w:rsidRPr="00E111CD" w:rsidRDefault="001E3487" w:rsidP="001E3487">
      <w:pPr>
        <w:pStyle w:val="ConsPlusNormal"/>
        <w:ind w:firstLine="540"/>
        <w:jc w:val="both"/>
        <w:rPr>
          <w:rFonts w:ascii="Times New Roman" w:eastAsia="Arial" w:hAnsi="Times New Roman"/>
          <w:sz w:val="28"/>
          <w:szCs w:val="28"/>
        </w:rPr>
      </w:pPr>
      <w:r>
        <w:rPr>
          <w:rFonts w:ascii="Times New Roman" w:eastAsia="Arial" w:hAnsi="Times New Roman"/>
          <w:sz w:val="28"/>
          <w:szCs w:val="28"/>
        </w:rPr>
        <w:lastRenderedPageBreak/>
        <w:t xml:space="preserve"> </w:t>
      </w:r>
      <w:r w:rsidRPr="00E111CD">
        <w:rPr>
          <w:rFonts w:ascii="Times New Roman" w:eastAsia="Arial" w:hAnsi="Times New Roman"/>
          <w:sz w:val="28"/>
          <w:szCs w:val="28"/>
        </w:rPr>
        <w:t xml:space="preserve">Постановлением Правительства Российской Федерации от 30 июня 2010 года N 489 "Об утверждении Правил подготовки органами государственного контроля (надзора) и органами муниципального </w:t>
      </w:r>
      <w:proofErr w:type="gramStart"/>
      <w:r w:rsidRPr="00E111CD">
        <w:rPr>
          <w:rFonts w:ascii="Times New Roman" w:eastAsia="Arial" w:hAnsi="Times New Roman"/>
          <w:sz w:val="28"/>
          <w:szCs w:val="28"/>
        </w:rPr>
        <w:t>контроля ежегодных планов проведения плановых проверок юридических лиц</w:t>
      </w:r>
      <w:proofErr w:type="gramEnd"/>
      <w:r w:rsidRPr="00E111CD">
        <w:rPr>
          <w:rFonts w:ascii="Times New Roman" w:eastAsia="Arial" w:hAnsi="Times New Roman"/>
          <w:sz w:val="28"/>
          <w:szCs w:val="28"/>
        </w:rPr>
        <w:t xml:space="preserve"> и индивидуальных предпринимателей";</w:t>
      </w:r>
    </w:p>
    <w:p w:rsidR="001E3487" w:rsidRPr="00E111CD" w:rsidRDefault="001E3487" w:rsidP="001E3487">
      <w:pPr>
        <w:pStyle w:val="ConsPlusNormal"/>
        <w:ind w:firstLine="540"/>
        <w:jc w:val="both"/>
        <w:rPr>
          <w:rFonts w:ascii="Times New Roman" w:eastAsia="Arial" w:hAnsi="Times New Roman"/>
          <w:sz w:val="28"/>
          <w:szCs w:val="28"/>
        </w:rPr>
      </w:pPr>
      <w:r w:rsidRPr="00E111CD">
        <w:rPr>
          <w:rFonts w:ascii="Times New Roman" w:eastAsia="Arial" w:hAnsi="Times New Roman"/>
          <w:sz w:val="28"/>
          <w:szCs w:val="28"/>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3487" w:rsidRDefault="001E3487" w:rsidP="001E3487">
      <w:pPr>
        <w:pStyle w:val="ConsPlusNormal"/>
        <w:ind w:firstLine="540"/>
        <w:jc w:val="both"/>
        <w:rPr>
          <w:rFonts w:ascii="Times New Roman" w:eastAsia="Arial" w:hAnsi="Times New Roman"/>
          <w:sz w:val="28"/>
          <w:szCs w:val="28"/>
        </w:rPr>
      </w:pPr>
      <w:r w:rsidRPr="00E111CD">
        <w:rPr>
          <w:rFonts w:ascii="Times New Roman" w:eastAsia="Arial" w:hAnsi="Times New Roman"/>
          <w:sz w:val="28"/>
          <w:szCs w:val="28"/>
        </w:rPr>
        <w:t>Приказом Генерального прокурора Российской Федерации от 27 марта 2009 года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3487" w:rsidRPr="00E111CD" w:rsidRDefault="001E3487" w:rsidP="001E3487">
      <w:pPr>
        <w:pStyle w:val="ConsPlusNormal"/>
        <w:ind w:firstLine="540"/>
        <w:jc w:val="both"/>
        <w:rPr>
          <w:rFonts w:ascii="Times New Roman" w:eastAsia="Arial" w:hAnsi="Times New Roman"/>
          <w:sz w:val="28"/>
          <w:szCs w:val="28"/>
        </w:rPr>
      </w:pPr>
      <w:r>
        <w:rPr>
          <w:rFonts w:ascii="Times New Roman" w:eastAsia="Arial" w:hAnsi="Times New Roman"/>
          <w:sz w:val="28"/>
          <w:szCs w:val="28"/>
        </w:rPr>
        <w:t>Уставом Боровёнковского сельского поселения;</w:t>
      </w:r>
    </w:p>
    <w:tbl>
      <w:tblPr>
        <w:tblW w:w="9854" w:type="dxa"/>
        <w:tblLayout w:type="fixed"/>
        <w:tblLook w:val="0000" w:firstRow="0" w:lastRow="0" w:firstColumn="0" w:lastColumn="0" w:noHBand="0" w:noVBand="0"/>
      </w:tblPr>
      <w:tblGrid>
        <w:gridCol w:w="9854"/>
      </w:tblGrid>
      <w:tr w:rsidR="001E3487" w:rsidRPr="00D30458" w:rsidTr="001E3487">
        <w:tc>
          <w:tcPr>
            <w:tcW w:w="9854" w:type="dxa"/>
          </w:tcPr>
          <w:p w:rsidR="001E3487" w:rsidRPr="00D30458" w:rsidRDefault="001E3487" w:rsidP="001E3487">
            <w:pPr>
              <w:suppressAutoHyphens/>
              <w:jc w:val="both"/>
              <w:rPr>
                <w:sz w:val="28"/>
                <w:szCs w:val="28"/>
                <w:lang w:eastAsia="ar-SA"/>
              </w:rPr>
            </w:pPr>
            <w:r>
              <w:rPr>
                <w:b/>
                <w:sz w:val="28"/>
                <w:szCs w:val="28"/>
              </w:rPr>
              <w:t xml:space="preserve">        </w:t>
            </w:r>
            <w:r w:rsidRPr="001E3487">
              <w:rPr>
                <w:sz w:val="28"/>
                <w:szCs w:val="28"/>
              </w:rPr>
              <w:t>Правилами и нормами по благоустройству территории  Боровёнковского  сельского поселения</w:t>
            </w:r>
            <w:r w:rsidRPr="001E3487">
              <w:rPr>
                <w:color w:val="00000A"/>
                <w:sz w:val="28"/>
                <w:szCs w:val="28"/>
              </w:rPr>
              <w:t xml:space="preserve"> утвержденными</w:t>
            </w:r>
            <w:r w:rsidRPr="001E3487">
              <w:rPr>
                <w:color w:val="00000A"/>
                <w:sz w:val="28"/>
                <w:szCs w:val="28"/>
                <w:lang w:eastAsia="ar-SA"/>
              </w:rPr>
              <w:t xml:space="preserve"> решением Совета депутатов Боровёнковского сельского поселения от 01.08.2012 №109»;</w:t>
            </w:r>
          </w:p>
        </w:tc>
      </w:tr>
    </w:tbl>
    <w:p w:rsidR="001E3487" w:rsidRPr="003A093F" w:rsidRDefault="001E3487" w:rsidP="001E3487">
      <w:pPr>
        <w:ind w:firstLine="708"/>
        <w:jc w:val="both"/>
        <w:rPr>
          <w:color w:val="00000A"/>
          <w:sz w:val="28"/>
          <w:szCs w:val="28"/>
        </w:rPr>
      </w:pPr>
      <w:r>
        <w:rPr>
          <w:color w:val="00000A"/>
          <w:sz w:val="28"/>
          <w:szCs w:val="28"/>
        </w:rPr>
        <w:t xml:space="preserve">иными </w:t>
      </w:r>
      <w:r w:rsidRPr="00E111CD">
        <w:rPr>
          <w:rFonts w:eastAsia="Arial" w:cs="Arial"/>
          <w:sz w:val="28"/>
          <w:szCs w:val="28"/>
        </w:rPr>
        <w:t>нормативными правовыми актами, регулирующими вопросы в сфере соблюдения правил благоустройства, вопросы осуществления муниципального контроля.</w:t>
      </w:r>
    </w:p>
    <w:p w:rsidR="001E3487" w:rsidRPr="001838ED" w:rsidRDefault="001E3487" w:rsidP="001E3487">
      <w:pPr>
        <w:pStyle w:val="ConsPlusNormal"/>
        <w:widowControl/>
        <w:jc w:val="both"/>
        <w:rPr>
          <w:rFonts w:ascii="Times New Roman" w:hAnsi="Times New Roman" w:cs="Times New Roman"/>
          <w:sz w:val="24"/>
          <w:szCs w:val="24"/>
        </w:rPr>
      </w:pPr>
    </w:p>
    <w:p w:rsidR="001E3487" w:rsidRPr="001E3487" w:rsidRDefault="001E3487" w:rsidP="001E3487">
      <w:pPr>
        <w:rPr>
          <w:b/>
          <w:sz w:val="28"/>
          <w:szCs w:val="28"/>
        </w:rPr>
      </w:pPr>
      <w:r w:rsidRPr="001E3487">
        <w:rPr>
          <w:b/>
          <w:sz w:val="28"/>
          <w:szCs w:val="28"/>
        </w:rPr>
        <w:t>1.4.  Предмет муниципального контроля</w:t>
      </w:r>
    </w:p>
    <w:p w:rsidR="001E3487" w:rsidRPr="001838ED" w:rsidRDefault="001E3487" w:rsidP="001E3487">
      <w:pPr>
        <w:jc w:val="both"/>
        <w:rPr>
          <w:sz w:val="28"/>
          <w:szCs w:val="28"/>
        </w:rPr>
      </w:pPr>
    </w:p>
    <w:p w:rsidR="001E3487" w:rsidRPr="001838ED" w:rsidRDefault="001E3487" w:rsidP="001E3487">
      <w:pPr>
        <w:jc w:val="both"/>
        <w:rPr>
          <w:sz w:val="28"/>
          <w:szCs w:val="28"/>
        </w:rPr>
      </w:pPr>
      <w:r w:rsidRPr="001838ED">
        <w:rPr>
          <w:sz w:val="28"/>
          <w:szCs w:val="28"/>
        </w:rPr>
        <w:t xml:space="preserve">          Соблюдение </w:t>
      </w:r>
      <w:r>
        <w:rPr>
          <w:sz w:val="28"/>
          <w:szCs w:val="28"/>
        </w:rPr>
        <w:t xml:space="preserve"> Правил благоустройства населённых пунктов Боровёнковского  сельского поселения</w:t>
      </w:r>
      <w:r w:rsidRPr="001838ED">
        <w:rPr>
          <w:sz w:val="28"/>
          <w:szCs w:val="28"/>
        </w:rPr>
        <w:t xml:space="preserve">. </w:t>
      </w:r>
    </w:p>
    <w:p w:rsidR="001E3487" w:rsidRPr="001838ED" w:rsidRDefault="001E3487" w:rsidP="001E3487">
      <w:pPr>
        <w:jc w:val="both"/>
        <w:rPr>
          <w:sz w:val="28"/>
          <w:szCs w:val="28"/>
        </w:rPr>
      </w:pPr>
    </w:p>
    <w:p w:rsidR="001E3487" w:rsidRPr="001E3487" w:rsidRDefault="001E3487" w:rsidP="001E3487">
      <w:pPr>
        <w:pStyle w:val="12"/>
        <w:rPr>
          <w:b/>
          <w:sz w:val="28"/>
          <w:szCs w:val="28"/>
        </w:rPr>
      </w:pPr>
      <w:r w:rsidRPr="001E3487">
        <w:rPr>
          <w:b/>
          <w:sz w:val="28"/>
          <w:szCs w:val="28"/>
        </w:rPr>
        <w:t>1.5. Права и обязанности должностных лиц при осуществлении  муниципального контроля</w:t>
      </w:r>
    </w:p>
    <w:p w:rsidR="001E3487" w:rsidRPr="001E3487" w:rsidRDefault="001E3487" w:rsidP="001E3487">
      <w:pPr>
        <w:pStyle w:val="12"/>
        <w:rPr>
          <w:b/>
          <w:shd w:val="clear" w:color="auto" w:fill="FFFF00"/>
        </w:rPr>
      </w:pPr>
    </w:p>
    <w:p w:rsidR="001E3487" w:rsidRPr="001838ED" w:rsidRDefault="001E3487" w:rsidP="001E3487">
      <w:pPr>
        <w:jc w:val="both"/>
        <w:rPr>
          <w:sz w:val="28"/>
          <w:szCs w:val="28"/>
        </w:rPr>
      </w:pPr>
      <w:r w:rsidRPr="001838ED">
        <w:rPr>
          <w:sz w:val="28"/>
          <w:szCs w:val="28"/>
        </w:rPr>
        <w:t xml:space="preserve">        Должностные лица органов муниципального контроля в порядке, установленном законодательством Российской Федерации, имеют право: </w:t>
      </w:r>
    </w:p>
    <w:p w:rsidR="001E3487" w:rsidRPr="001838ED" w:rsidRDefault="001E3487" w:rsidP="001E3487">
      <w:pPr>
        <w:jc w:val="both"/>
        <w:rPr>
          <w:sz w:val="28"/>
          <w:szCs w:val="28"/>
        </w:rPr>
      </w:pPr>
      <w:r w:rsidRPr="001838ED">
        <w:rPr>
          <w:sz w:val="28"/>
          <w:szCs w:val="28"/>
        </w:rPr>
        <w:t xml:space="preserve"> 1) 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 </w:t>
      </w:r>
    </w:p>
    <w:p w:rsidR="001E3487" w:rsidRPr="001838ED" w:rsidRDefault="001E3487" w:rsidP="001E3487">
      <w:pPr>
        <w:jc w:val="both"/>
        <w:rPr>
          <w:sz w:val="28"/>
          <w:szCs w:val="28"/>
        </w:rPr>
      </w:pPr>
      <w:r w:rsidRPr="001838ED">
        <w:rPr>
          <w:sz w:val="28"/>
          <w:szCs w:val="28"/>
        </w:rPr>
        <w:t xml:space="preserve"> 2) беспрепятственно по предъявлению служебного удостоверения и копии приказа (распоряжения) руководителя (заместителя руководителя) органа муниципального контроля о назначении проверки п</w:t>
      </w:r>
      <w:r>
        <w:rPr>
          <w:sz w:val="28"/>
          <w:szCs w:val="28"/>
        </w:rPr>
        <w:t>осещать контролируемые организации</w:t>
      </w:r>
      <w:r w:rsidRPr="001838ED">
        <w:rPr>
          <w:sz w:val="28"/>
          <w:szCs w:val="28"/>
        </w:rPr>
        <w:t xml:space="preserve">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 </w:t>
      </w:r>
    </w:p>
    <w:p w:rsidR="001E3487" w:rsidRPr="001838ED" w:rsidRDefault="001E3487" w:rsidP="001E3487">
      <w:pPr>
        <w:jc w:val="both"/>
        <w:rPr>
          <w:sz w:val="28"/>
          <w:szCs w:val="28"/>
        </w:rPr>
      </w:pPr>
      <w:r w:rsidRPr="001838ED">
        <w:rPr>
          <w:sz w:val="28"/>
          <w:szCs w:val="28"/>
        </w:rPr>
        <w:t xml:space="preserve"> 3) выдавать юридическим лицам предписания об устранении выявленных нарушений обязательных требований; </w:t>
      </w:r>
    </w:p>
    <w:p w:rsidR="001E3487" w:rsidRPr="001838ED" w:rsidRDefault="001E3487" w:rsidP="001E3487">
      <w:pPr>
        <w:jc w:val="both"/>
        <w:rPr>
          <w:sz w:val="28"/>
          <w:szCs w:val="28"/>
        </w:rPr>
      </w:pPr>
      <w:r w:rsidRPr="001838ED">
        <w:rPr>
          <w:sz w:val="28"/>
          <w:szCs w:val="28"/>
        </w:rPr>
        <w:lastRenderedPageBreak/>
        <w:t xml:space="preserve"> 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 </w:t>
      </w:r>
    </w:p>
    <w:p w:rsidR="001E3487" w:rsidRPr="001838ED" w:rsidRDefault="001E3487" w:rsidP="001E3487">
      <w:pPr>
        <w:jc w:val="both"/>
        <w:rPr>
          <w:sz w:val="28"/>
          <w:szCs w:val="28"/>
        </w:rPr>
      </w:pPr>
      <w:r w:rsidRPr="001838ED">
        <w:rPr>
          <w:sz w:val="28"/>
          <w:szCs w:val="28"/>
        </w:rPr>
        <w:t xml:space="preserve"> 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 </w:t>
      </w:r>
    </w:p>
    <w:p w:rsidR="001E3487" w:rsidRPr="001838ED" w:rsidRDefault="001E3487" w:rsidP="001E3487">
      <w:pPr>
        <w:jc w:val="both"/>
        <w:rPr>
          <w:sz w:val="28"/>
          <w:szCs w:val="28"/>
        </w:rPr>
      </w:pPr>
      <w:r w:rsidRPr="001838ED">
        <w:rPr>
          <w:sz w:val="28"/>
          <w:szCs w:val="28"/>
        </w:rPr>
        <w:t xml:space="preserve">       Должностные лица органов муниципального контроля в </w:t>
      </w:r>
      <w:proofErr w:type="gramStart"/>
      <w:r w:rsidRPr="001838ED">
        <w:rPr>
          <w:sz w:val="28"/>
          <w:szCs w:val="28"/>
        </w:rPr>
        <w:t>порядке, установленном законодательством Российской Федерации при проведении проверки обязаны</w:t>
      </w:r>
      <w:proofErr w:type="gramEnd"/>
      <w:r w:rsidRPr="001838ED">
        <w:rPr>
          <w:sz w:val="28"/>
          <w:szCs w:val="28"/>
        </w:rPr>
        <w:t xml:space="preserve">: </w:t>
      </w:r>
    </w:p>
    <w:p w:rsidR="001E3487" w:rsidRPr="001838ED" w:rsidRDefault="001E3487" w:rsidP="001E3487">
      <w:pPr>
        <w:jc w:val="both"/>
        <w:rPr>
          <w:sz w:val="28"/>
          <w:szCs w:val="28"/>
        </w:rPr>
      </w:pPr>
      <w:r w:rsidRPr="001838ED">
        <w:rPr>
          <w:sz w:val="28"/>
          <w:szCs w:val="28"/>
        </w:rPr>
        <w:t xml:space="preserve"> 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w:t>
      </w:r>
    </w:p>
    <w:p w:rsidR="001E3487" w:rsidRPr="001838ED" w:rsidRDefault="001E3487" w:rsidP="001E3487">
      <w:pPr>
        <w:jc w:val="both"/>
        <w:rPr>
          <w:sz w:val="28"/>
          <w:szCs w:val="28"/>
        </w:rPr>
      </w:pPr>
      <w:r w:rsidRPr="001838ED">
        <w:rPr>
          <w:sz w:val="28"/>
          <w:szCs w:val="28"/>
        </w:rPr>
        <w:t xml:space="preserve"> 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 </w:t>
      </w:r>
    </w:p>
    <w:p w:rsidR="001E3487" w:rsidRPr="001838ED" w:rsidRDefault="001E3487" w:rsidP="001E3487">
      <w:pPr>
        <w:jc w:val="both"/>
        <w:rPr>
          <w:sz w:val="28"/>
          <w:szCs w:val="28"/>
        </w:rPr>
      </w:pPr>
      <w:r w:rsidRPr="001838ED">
        <w:rPr>
          <w:sz w:val="28"/>
          <w:szCs w:val="28"/>
        </w:rPr>
        <w:t xml:space="preserve"> 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 </w:t>
      </w:r>
    </w:p>
    <w:p w:rsidR="001E3487" w:rsidRPr="001838ED" w:rsidRDefault="001E3487" w:rsidP="001E3487">
      <w:pPr>
        <w:jc w:val="both"/>
        <w:rPr>
          <w:sz w:val="28"/>
          <w:szCs w:val="28"/>
        </w:rPr>
      </w:pPr>
      <w:r w:rsidRPr="001838ED">
        <w:rPr>
          <w:sz w:val="28"/>
          <w:szCs w:val="28"/>
        </w:rPr>
        <w:t xml:space="preserve"> </w:t>
      </w:r>
      <w:proofErr w:type="gramStart"/>
      <w:r w:rsidRPr="001838ED">
        <w:rPr>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1838ED">
        <w:rPr>
          <w:sz w:val="28"/>
          <w:szCs w:val="28"/>
        </w:rPr>
        <w:t xml:space="preserve">», копии документа о согласовании проведения проверки; </w:t>
      </w:r>
    </w:p>
    <w:p w:rsidR="001E3487" w:rsidRPr="001838ED" w:rsidRDefault="001E3487" w:rsidP="001E3487">
      <w:pPr>
        <w:jc w:val="both"/>
        <w:rPr>
          <w:sz w:val="28"/>
          <w:szCs w:val="28"/>
        </w:rPr>
      </w:pPr>
      <w:r w:rsidRPr="001838ED">
        <w:rPr>
          <w:sz w:val="28"/>
          <w:szCs w:val="28"/>
        </w:rPr>
        <w:t xml:space="preserve"> 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 </w:t>
      </w:r>
    </w:p>
    <w:p w:rsidR="001E3487" w:rsidRPr="001838ED" w:rsidRDefault="001E3487" w:rsidP="001E3487">
      <w:pPr>
        <w:jc w:val="both"/>
        <w:rPr>
          <w:sz w:val="28"/>
          <w:szCs w:val="28"/>
        </w:rPr>
      </w:pPr>
      <w:r w:rsidRPr="001838ED">
        <w:rPr>
          <w:sz w:val="28"/>
          <w:szCs w:val="28"/>
        </w:rPr>
        <w:t xml:space="preserve"> 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1E3487" w:rsidRPr="001838ED" w:rsidRDefault="001E3487" w:rsidP="001E3487">
      <w:pPr>
        <w:jc w:val="both"/>
        <w:rPr>
          <w:sz w:val="28"/>
          <w:szCs w:val="28"/>
        </w:rPr>
      </w:pPr>
      <w:r w:rsidRPr="001838ED">
        <w:rPr>
          <w:sz w:val="28"/>
          <w:szCs w:val="28"/>
        </w:rPr>
        <w:t xml:space="preserve"> 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 </w:t>
      </w:r>
    </w:p>
    <w:p w:rsidR="001E3487" w:rsidRPr="001838ED" w:rsidRDefault="001E3487" w:rsidP="001E3487">
      <w:pPr>
        <w:jc w:val="both"/>
        <w:rPr>
          <w:sz w:val="28"/>
          <w:szCs w:val="28"/>
        </w:rPr>
      </w:pPr>
      <w:r w:rsidRPr="001838ED">
        <w:rPr>
          <w:sz w:val="28"/>
          <w:szCs w:val="28"/>
        </w:rPr>
        <w:t xml:space="preserve"> </w:t>
      </w:r>
      <w:proofErr w:type="gramStart"/>
      <w:r w:rsidRPr="001838ED">
        <w:rPr>
          <w:sz w:val="28"/>
          <w:szCs w:val="28"/>
        </w:rPr>
        <w:t xml:space="preserve">8) учитывать при определении мер, принимаемых по фактам выявленных нарушений, соответствие указанных мер тяжести нарушений, их </w:t>
      </w:r>
      <w:r w:rsidRPr="001838ED">
        <w:rPr>
          <w:sz w:val="28"/>
          <w:szCs w:val="28"/>
        </w:rPr>
        <w:lastRenderedPageBreak/>
        <w:t xml:space="preserve">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 </w:t>
      </w:r>
      <w:proofErr w:type="gramEnd"/>
    </w:p>
    <w:p w:rsidR="001E3487" w:rsidRPr="001838ED" w:rsidRDefault="001E3487" w:rsidP="001E3487">
      <w:pPr>
        <w:jc w:val="both"/>
        <w:rPr>
          <w:sz w:val="28"/>
          <w:szCs w:val="28"/>
        </w:rPr>
      </w:pPr>
      <w:r w:rsidRPr="001838ED">
        <w:rPr>
          <w:sz w:val="28"/>
          <w:szCs w:val="28"/>
        </w:rPr>
        <w:t xml:space="preserve"> 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 </w:t>
      </w:r>
    </w:p>
    <w:p w:rsidR="001E3487" w:rsidRPr="001838ED" w:rsidRDefault="001E3487" w:rsidP="001E3487">
      <w:pPr>
        <w:jc w:val="both"/>
        <w:rPr>
          <w:sz w:val="28"/>
          <w:szCs w:val="28"/>
        </w:rPr>
      </w:pPr>
      <w:r w:rsidRPr="001838ED">
        <w:rPr>
          <w:sz w:val="28"/>
          <w:szCs w:val="28"/>
        </w:rPr>
        <w:t xml:space="preserve"> 10) соблюдать сроки проведения проверки, установленные Федеральным законом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1E3487" w:rsidRPr="001838ED" w:rsidRDefault="001E3487" w:rsidP="001E3487">
      <w:pPr>
        <w:jc w:val="both"/>
        <w:rPr>
          <w:sz w:val="28"/>
          <w:szCs w:val="28"/>
        </w:rPr>
      </w:pPr>
      <w:r w:rsidRPr="001838ED">
        <w:rPr>
          <w:sz w:val="28"/>
          <w:szCs w:val="28"/>
        </w:rPr>
        <w:t xml:space="preserve"> 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w:t>
      </w:r>
    </w:p>
    <w:p w:rsidR="001E3487" w:rsidRPr="001838ED" w:rsidRDefault="001E3487" w:rsidP="001E3487">
      <w:pPr>
        <w:jc w:val="both"/>
        <w:rPr>
          <w:sz w:val="28"/>
          <w:szCs w:val="28"/>
        </w:rPr>
      </w:pPr>
      <w:r w:rsidRPr="001838ED">
        <w:rPr>
          <w:sz w:val="28"/>
          <w:szCs w:val="28"/>
        </w:rPr>
        <w:t xml:space="preserve"> 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 </w:t>
      </w:r>
    </w:p>
    <w:p w:rsidR="001E3487" w:rsidRPr="001838ED" w:rsidRDefault="001E3487" w:rsidP="001E3487">
      <w:pPr>
        <w:jc w:val="both"/>
        <w:rPr>
          <w:sz w:val="28"/>
          <w:szCs w:val="28"/>
        </w:rPr>
      </w:pPr>
      <w:r w:rsidRPr="001838ED">
        <w:rPr>
          <w:sz w:val="28"/>
          <w:szCs w:val="28"/>
        </w:rPr>
        <w:t xml:space="preserve"> 13) осуществлять запись о проведенной проверке в журнале учета проверок. </w:t>
      </w:r>
    </w:p>
    <w:p w:rsidR="001E3487" w:rsidRPr="001838ED" w:rsidRDefault="001E3487" w:rsidP="001E3487">
      <w:pPr>
        <w:jc w:val="both"/>
        <w:rPr>
          <w:sz w:val="28"/>
          <w:szCs w:val="28"/>
        </w:rPr>
      </w:pPr>
      <w:r w:rsidRPr="001838ED">
        <w:rPr>
          <w:sz w:val="28"/>
          <w:szCs w:val="28"/>
        </w:rPr>
        <w:t xml:space="preserve"> </w:t>
      </w:r>
    </w:p>
    <w:p w:rsidR="001E3487" w:rsidRPr="001E3487" w:rsidRDefault="001E3487" w:rsidP="001E3487">
      <w:pPr>
        <w:rPr>
          <w:b/>
          <w:sz w:val="28"/>
          <w:szCs w:val="28"/>
        </w:rPr>
      </w:pPr>
      <w:r w:rsidRPr="001E3487">
        <w:rPr>
          <w:b/>
          <w:sz w:val="28"/>
          <w:szCs w:val="28"/>
        </w:rPr>
        <w:t>1.6.  Права и обязанности лиц, в отношении которых осуществляются мероприятия по муниципальному финансовому контролю</w:t>
      </w:r>
    </w:p>
    <w:p w:rsidR="001E3487" w:rsidRPr="001E3487" w:rsidRDefault="001E3487" w:rsidP="001E3487">
      <w:pPr>
        <w:ind w:firstLine="720"/>
        <w:rPr>
          <w:b/>
          <w:sz w:val="28"/>
          <w:szCs w:val="28"/>
        </w:rPr>
      </w:pPr>
    </w:p>
    <w:p w:rsidR="001E3487" w:rsidRPr="001838ED" w:rsidRDefault="001E3487" w:rsidP="001E3487">
      <w:pPr>
        <w:jc w:val="both"/>
        <w:rPr>
          <w:sz w:val="28"/>
          <w:szCs w:val="28"/>
        </w:rPr>
      </w:pPr>
      <w:r>
        <w:rPr>
          <w:sz w:val="28"/>
          <w:szCs w:val="28"/>
        </w:rPr>
        <w:t xml:space="preserve">         </w:t>
      </w:r>
      <w:r w:rsidRPr="001838ED">
        <w:rPr>
          <w:sz w:val="28"/>
          <w:szCs w:val="28"/>
        </w:rPr>
        <w:t xml:space="preserve">Лица, в отношении которых </w:t>
      </w:r>
      <w:proofErr w:type="gramStart"/>
      <w:r w:rsidRPr="001838ED">
        <w:rPr>
          <w:sz w:val="28"/>
          <w:szCs w:val="28"/>
        </w:rPr>
        <w:t>осуществляются мероприятия по муниципальному контролю имеют</w:t>
      </w:r>
      <w:proofErr w:type="gramEnd"/>
      <w:r w:rsidRPr="001838ED">
        <w:rPr>
          <w:sz w:val="28"/>
          <w:szCs w:val="28"/>
        </w:rPr>
        <w:t xml:space="preserve"> право: </w:t>
      </w:r>
    </w:p>
    <w:p w:rsidR="001E3487" w:rsidRPr="001838ED" w:rsidRDefault="001E3487" w:rsidP="001E3487">
      <w:pPr>
        <w:jc w:val="both"/>
        <w:rPr>
          <w:sz w:val="28"/>
          <w:szCs w:val="28"/>
        </w:rPr>
      </w:pPr>
      <w:r w:rsidRPr="001838ED">
        <w:rPr>
          <w:sz w:val="28"/>
          <w:szCs w:val="28"/>
        </w:rPr>
        <w:t xml:space="preserve"> 1) присутствовать при всех действиях, производимых должностным лицом (должностными лицами), осуществляющим муниципальный контроль, в ходе контрольного мероприятия; </w:t>
      </w:r>
    </w:p>
    <w:p w:rsidR="001E3487" w:rsidRPr="001838ED" w:rsidRDefault="001E3487" w:rsidP="001E3487">
      <w:pPr>
        <w:jc w:val="both"/>
        <w:rPr>
          <w:sz w:val="28"/>
          <w:szCs w:val="28"/>
        </w:rPr>
      </w:pPr>
      <w:r w:rsidRPr="001838ED">
        <w:rPr>
          <w:sz w:val="28"/>
          <w:szCs w:val="28"/>
        </w:rPr>
        <w:t xml:space="preserve"> 2) представлять документы, сведения и сообщать информацию, обязательную, по его мнению, для включения в акт по результатам контрольного мероприятия, а</w:t>
      </w:r>
      <w:proofErr w:type="gramStart"/>
      <w:r w:rsidRPr="001838ED">
        <w:rPr>
          <w:sz w:val="28"/>
          <w:szCs w:val="28"/>
        </w:rPr>
        <w:t>кт встр</w:t>
      </w:r>
      <w:proofErr w:type="gramEnd"/>
      <w:r w:rsidRPr="001838ED">
        <w:rPr>
          <w:sz w:val="28"/>
          <w:szCs w:val="28"/>
        </w:rPr>
        <w:t xml:space="preserve">ечной проверки; </w:t>
      </w:r>
    </w:p>
    <w:p w:rsidR="001E3487" w:rsidRPr="001838ED" w:rsidRDefault="001E3487" w:rsidP="001E3487">
      <w:pPr>
        <w:jc w:val="both"/>
        <w:rPr>
          <w:sz w:val="28"/>
          <w:szCs w:val="28"/>
        </w:rPr>
      </w:pPr>
      <w:r w:rsidRPr="001838ED">
        <w:rPr>
          <w:sz w:val="28"/>
          <w:szCs w:val="28"/>
        </w:rPr>
        <w:t xml:space="preserve"> 3) обжаловать в установленном настоящим административным регламентом порядке действия должностных лиц, осуществляющих контрольное мероприятие; </w:t>
      </w:r>
    </w:p>
    <w:p w:rsidR="001E3487" w:rsidRPr="001838ED" w:rsidRDefault="001E3487" w:rsidP="001E3487">
      <w:pPr>
        <w:jc w:val="both"/>
        <w:rPr>
          <w:sz w:val="28"/>
          <w:szCs w:val="28"/>
        </w:rPr>
      </w:pPr>
      <w:r w:rsidRPr="001838ED">
        <w:rPr>
          <w:sz w:val="28"/>
          <w:szCs w:val="28"/>
        </w:rPr>
        <w:t xml:space="preserve"> 4) знакомиться с материалами контрольного мероприятия; </w:t>
      </w:r>
    </w:p>
    <w:p w:rsidR="001E3487" w:rsidRPr="001838ED" w:rsidRDefault="001E3487" w:rsidP="001E3487">
      <w:pPr>
        <w:jc w:val="both"/>
        <w:rPr>
          <w:sz w:val="28"/>
          <w:szCs w:val="28"/>
        </w:rPr>
      </w:pPr>
      <w:r w:rsidRPr="001838ED">
        <w:rPr>
          <w:sz w:val="28"/>
          <w:szCs w:val="28"/>
        </w:rPr>
        <w:t xml:space="preserve"> 5) направлять мотивированные возражения (заключения) по поводу обстоятельств, изложенных в акте по результатам контрольного мероприятия. </w:t>
      </w:r>
    </w:p>
    <w:p w:rsidR="001E3487" w:rsidRPr="001838ED" w:rsidRDefault="001E3487" w:rsidP="001E3487">
      <w:pPr>
        <w:jc w:val="both"/>
        <w:rPr>
          <w:sz w:val="28"/>
          <w:szCs w:val="28"/>
        </w:rPr>
      </w:pPr>
      <w:r w:rsidRPr="001838ED">
        <w:rPr>
          <w:sz w:val="28"/>
          <w:szCs w:val="28"/>
        </w:rPr>
        <w:t xml:space="preserve"> </w:t>
      </w:r>
      <w:r>
        <w:rPr>
          <w:sz w:val="28"/>
          <w:szCs w:val="28"/>
        </w:rPr>
        <w:t xml:space="preserve">         </w:t>
      </w:r>
      <w:r w:rsidRPr="001838ED">
        <w:rPr>
          <w:sz w:val="28"/>
          <w:szCs w:val="28"/>
        </w:rPr>
        <w:t xml:space="preserve">Лица, в отношении которых </w:t>
      </w:r>
      <w:proofErr w:type="gramStart"/>
      <w:r w:rsidRPr="001838ED">
        <w:rPr>
          <w:sz w:val="28"/>
          <w:szCs w:val="28"/>
        </w:rPr>
        <w:t>осуществляются мероприятия по муниципальному контролю обязаны</w:t>
      </w:r>
      <w:proofErr w:type="gramEnd"/>
      <w:r w:rsidRPr="001838ED">
        <w:rPr>
          <w:sz w:val="28"/>
          <w:szCs w:val="28"/>
        </w:rPr>
        <w:t xml:space="preserve">: </w:t>
      </w:r>
    </w:p>
    <w:p w:rsidR="001E3487" w:rsidRPr="001838ED" w:rsidRDefault="001E3487" w:rsidP="001E3487">
      <w:pPr>
        <w:jc w:val="both"/>
        <w:rPr>
          <w:sz w:val="28"/>
          <w:szCs w:val="28"/>
        </w:rPr>
      </w:pPr>
      <w:r w:rsidRPr="001838ED">
        <w:rPr>
          <w:sz w:val="28"/>
          <w:szCs w:val="28"/>
        </w:rPr>
        <w:lastRenderedPageBreak/>
        <w:t xml:space="preserve">1) предоставлять помещение, обеспечивающее сохранность документов и оборудованное организационно-техническими средствами; </w:t>
      </w:r>
    </w:p>
    <w:p w:rsidR="001E3487" w:rsidRPr="001838ED" w:rsidRDefault="001E3487" w:rsidP="001E3487">
      <w:pPr>
        <w:jc w:val="both"/>
        <w:rPr>
          <w:sz w:val="28"/>
          <w:szCs w:val="28"/>
        </w:rPr>
      </w:pPr>
      <w:r w:rsidRPr="001838ED">
        <w:rPr>
          <w:sz w:val="28"/>
          <w:szCs w:val="28"/>
        </w:rPr>
        <w:t xml:space="preserve">2) предоставлять доступ к своим информационным базам и банкам данных; </w:t>
      </w:r>
    </w:p>
    <w:p w:rsidR="001E3487" w:rsidRPr="001838ED" w:rsidRDefault="001E3487" w:rsidP="001E3487">
      <w:pPr>
        <w:jc w:val="both"/>
        <w:rPr>
          <w:sz w:val="28"/>
          <w:szCs w:val="28"/>
        </w:rPr>
      </w:pPr>
      <w:r w:rsidRPr="001838ED">
        <w:rPr>
          <w:sz w:val="28"/>
          <w:szCs w:val="28"/>
        </w:rPr>
        <w:t xml:space="preserve">3) представлять необходимые объяснения, в том числе письменные, справки и сведения по вопросам, возникающим в ходе контрольного мероприятия, а также копии документов, заверенные в установленном законодательством порядке; </w:t>
      </w:r>
    </w:p>
    <w:p w:rsidR="001E3487" w:rsidRPr="001838ED" w:rsidRDefault="001E3487" w:rsidP="001E3487">
      <w:pPr>
        <w:jc w:val="both"/>
        <w:rPr>
          <w:sz w:val="28"/>
          <w:szCs w:val="28"/>
        </w:rPr>
      </w:pPr>
      <w:r w:rsidRPr="001838ED">
        <w:rPr>
          <w:sz w:val="28"/>
          <w:szCs w:val="28"/>
        </w:rPr>
        <w:t xml:space="preserve">4) знакомиться с результатами контрольного мероприятия; </w:t>
      </w:r>
    </w:p>
    <w:p w:rsidR="001E3487" w:rsidRPr="001838ED" w:rsidRDefault="001E3487" w:rsidP="001E3487">
      <w:pPr>
        <w:jc w:val="both"/>
        <w:rPr>
          <w:sz w:val="28"/>
          <w:szCs w:val="28"/>
        </w:rPr>
      </w:pPr>
      <w:r w:rsidRPr="001838ED">
        <w:rPr>
          <w:sz w:val="28"/>
          <w:szCs w:val="28"/>
        </w:rPr>
        <w:t>5) своевременно устранять выявленные нарушения законодательств.</w:t>
      </w:r>
    </w:p>
    <w:p w:rsidR="001E3487" w:rsidRDefault="001E3487" w:rsidP="001E3487">
      <w:pPr>
        <w:pStyle w:val="12"/>
        <w:jc w:val="center"/>
        <w:rPr>
          <w:sz w:val="28"/>
          <w:szCs w:val="28"/>
        </w:rPr>
      </w:pPr>
    </w:p>
    <w:p w:rsidR="001E3487" w:rsidRPr="001E3487" w:rsidRDefault="001E3487" w:rsidP="001E3487">
      <w:pPr>
        <w:pStyle w:val="12"/>
        <w:rPr>
          <w:b/>
          <w:sz w:val="28"/>
          <w:szCs w:val="28"/>
          <w:shd w:val="clear" w:color="auto" w:fill="FFFF00"/>
        </w:rPr>
      </w:pPr>
      <w:r w:rsidRPr="001E3487">
        <w:rPr>
          <w:b/>
          <w:sz w:val="28"/>
          <w:szCs w:val="28"/>
        </w:rPr>
        <w:t>1.7. Результат исполнения муниципальной функции</w:t>
      </w:r>
    </w:p>
    <w:p w:rsidR="001E3487" w:rsidRPr="001838ED" w:rsidRDefault="001E3487" w:rsidP="001E3487">
      <w:pPr>
        <w:pStyle w:val="ConsPlusNormal"/>
        <w:widowControl/>
        <w:jc w:val="both"/>
        <w:rPr>
          <w:rFonts w:ascii="Times New Roman" w:hAnsi="Times New Roman" w:cs="Times New Roman"/>
          <w:sz w:val="28"/>
          <w:szCs w:val="28"/>
        </w:rPr>
      </w:pPr>
    </w:p>
    <w:p w:rsidR="001E3487" w:rsidRPr="001838ED" w:rsidRDefault="001E3487" w:rsidP="001E3487">
      <w:pPr>
        <w:jc w:val="both"/>
        <w:rPr>
          <w:sz w:val="28"/>
          <w:szCs w:val="28"/>
        </w:rPr>
      </w:pPr>
      <w:r>
        <w:rPr>
          <w:sz w:val="28"/>
          <w:szCs w:val="28"/>
        </w:rPr>
        <w:t xml:space="preserve">1) </w:t>
      </w:r>
      <w:proofErr w:type="spellStart"/>
      <w:proofErr w:type="gramStart"/>
      <w:r>
        <w:rPr>
          <w:sz w:val="28"/>
          <w:szCs w:val="28"/>
        </w:rPr>
        <w:t>C</w:t>
      </w:r>
      <w:proofErr w:type="gramEnd"/>
      <w:r>
        <w:rPr>
          <w:sz w:val="28"/>
          <w:szCs w:val="28"/>
        </w:rPr>
        <w:t>оставлени</w:t>
      </w:r>
      <w:r w:rsidRPr="001838ED">
        <w:rPr>
          <w:sz w:val="28"/>
          <w:szCs w:val="28"/>
        </w:rPr>
        <w:t>е</w:t>
      </w:r>
      <w:proofErr w:type="spellEnd"/>
      <w:r w:rsidRPr="001838ED">
        <w:rPr>
          <w:sz w:val="28"/>
          <w:szCs w:val="28"/>
        </w:rPr>
        <w:t xml:space="preserve"> и вручение Объекту контроля акта проверки обязательных требований. </w:t>
      </w:r>
    </w:p>
    <w:p w:rsidR="001E3487" w:rsidRPr="001838ED" w:rsidRDefault="001E3487" w:rsidP="001E3487">
      <w:pPr>
        <w:jc w:val="both"/>
        <w:rPr>
          <w:sz w:val="28"/>
          <w:szCs w:val="28"/>
        </w:rPr>
      </w:pPr>
      <w:r>
        <w:rPr>
          <w:sz w:val="28"/>
          <w:szCs w:val="28"/>
        </w:rPr>
        <w:t>2)</w:t>
      </w:r>
      <w:r w:rsidRPr="001838ED">
        <w:rPr>
          <w:sz w:val="28"/>
          <w:szCs w:val="28"/>
        </w:rPr>
        <w:t xml:space="preserve"> Вынесение решения об устранение выявленных нарушений. </w:t>
      </w:r>
    </w:p>
    <w:p w:rsidR="001E3487" w:rsidRPr="001838ED" w:rsidRDefault="001E3487" w:rsidP="001E3487">
      <w:pPr>
        <w:jc w:val="both"/>
        <w:rPr>
          <w:sz w:val="28"/>
          <w:szCs w:val="28"/>
        </w:rPr>
      </w:pPr>
      <w:r>
        <w:rPr>
          <w:sz w:val="28"/>
          <w:szCs w:val="28"/>
        </w:rPr>
        <w:t>3)</w:t>
      </w:r>
      <w:r w:rsidRPr="001838ED">
        <w:rPr>
          <w:sz w:val="28"/>
          <w:szCs w:val="28"/>
        </w:rPr>
        <w:t xml:space="preserve"> Вынесение предписания на устранение выявленных нарушений. </w:t>
      </w:r>
    </w:p>
    <w:p w:rsidR="001E3487" w:rsidRPr="001838ED" w:rsidRDefault="001E3487" w:rsidP="001E3487">
      <w:pPr>
        <w:jc w:val="both"/>
        <w:rPr>
          <w:sz w:val="28"/>
          <w:szCs w:val="28"/>
        </w:rPr>
      </w:pPr>
      <w:r>
        <w:rPr>
          <w:sz w:val="28"/>
          <w:szCs w:val="28"/>
        </w:rPr>
        <w:t>4)</w:t>
      </w:r>
      <w:r w:rsidRPr="001838ED">
        <w:rPr>
          <w:sz w:val="28"/>
          <w:szCs w:val="28"/>
        </w:rPr>
        <w:t xml:space="preserve"> Составления протокола об административном правонарушении (при обнаружении правонарушений, предусмотренных законодательством Российской Федерации). </w:t>
      </w:r>
      <w:r w:rsidRPr="001838ED">
        <w:rPr>
          <w:b/>
          <w:sz w:val="28"/>
          <w:szCs w:val="28"/>
        </w:rPr>
        <w:t xml:space="preserve">   </w:t>
      </w:r>
      <w:r w:rsidRPr="001838ED">
        <w:rPr>
          <w:sz w:val="28"/>
          <w:szCs w:val="28"/>
        </w:rPr>
        <w:t xml:space="preserve"> </w:t>
      </w:r>
    </w:p>
    <w:p w:rsidR="001E3487" w:rsidRPr="001838ED" w:rsidRDefault="001E3487" w:rsidP="001E3487">
      <w:pPr>
        <w:jc w:val="both"/>
        <w:rPr>
          <w:sz w:val="28"/>
          <w:szCs w:val="28"/>
        </w:rPr>
      </w:pPr>
      <w:r>
        <w:rPr>
          <w:sz w:val="28"/>
          <w:szCs w:val="28"/>
        </w:rPr>
        <w:t>5)</w:t>
      </w:r>
      <w:r w:rsidRPr="001838ED">
        <w:rPr>
          <w:sz w:val="28"/>
          <w:szCs w:val="28"/>
        </w:rPr>
        <w:t xml:space="preserve"> Направление материалов в надзорные и правоохранительные органы при выявлении фактов, оценка которых отнесена к компетенции названных органов. </w:t>
      </w:r>
    </w:p>
    <w:p w:rsidR="001E3487" w:rsidRPr="001838ED" w:rsidRDefault="001E3487" w:rsidP="001E3487">
      <w:pPr>
        <w:pStyle w:val="ConsPlusNormal"/>
        <w:jc w:val="both"/>
        <w:rPr>
          <w:rFonts w:ascii="Times New Roman" w:hAnsi="Times New Roman" w:cs="Times New Roman"/>
          <w:sz w:val="24"/>
          <w:szCs w:val="24"/>
        </w:rPr>
      </w:pPr>
      <w:r w:rsidRPr="001838ED">
        <w:rPr>
          <w:rFonts w:ascii="Times New Roman" w:hAnsi="Times New Roman" w:cs="Times New Roman"/>
          <w:sz w:val="24"/>
          <w:szCs w:val="24"/>
        </w:rPr>
        <w:t xml:space="preserve"> </w:t>
      </w:r>
    </w:p>
    <w:p w:rsidR="001E3487" w:rsidRPr="001E3487" w:rsidRDefault="001E3487" w:rsidP="001E3487">
      <w:pPr>
        <w:rPr>
          <w:b/>
          <w:sz w:val="28"/>
          <w:szCs w:val="28"/>
        </w:rPr>
      </w:pPr>
      <w:r w:rsidRPr="001E3487">
        <w:rPr>
          <w:b/>
          <w:sz w:val="28"/>
          <w:szCs w:val="28"/>
        </w:rPr>
        <w:t>1.8. Основания для исполнения муниципальной функции</w:t>
      </w:r>
    </w:p>
    <w:p w:rsidR="001E3487" w:rsidRPr="001838ED" w:rsidRDefault="001E3487" w:rsidP="001E3487">
      <w:pPr>
        <w:jc w:val="both"/>
        <w:rPr>
          <w:b/>
          <w:sz w:val="28"/>
          <w:szCs w:val="28"/>
        </w:rPr>
      </w:pPr>
    </w:p>
    <w:p w:rsidR="001E3487" w:rsidRPr="001838ED" w:rsidRDefault="001E3487" w:rsidP="001E3487">
      <w:pPr>
        <w:ind w:firstLine="540"/>
        <w:jc w:val="both"/>
        <w:rPr>
          <w:sz w:val="28"/>
          <w:szCs w:val="28"/>
        </w:rPr>
      </w:pPr>
      <w:r>
        <w:rPr>
          <w:sz w:val="28"/>
          <w:szCs w:val="28"/>
        </w:rPr>
        <w:t xml:space="preserve">1.8.1.   </w:t>
      </w:r>
      <w:r w:rsidRPr="001838ED">
        <w:rPr>
          <w:sz w:val="28"/>
          <w:szCs w:val="28"/>
        </w:rPr>
        <w:t>Плановые проверки проводятся в соответствии с требованиями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 основании разраба</w:t>
      </w:r>
      <w:r>
        <w:rPr>
          <w:sz w:val="28"/>
          <w:szCs w:val="28"/>
        </w:rPr>
        <w:t xml:space="preserve">тываемых Администрацией Боровёнковского </w:t>
      </w:r>
      <w:r w:rsidRPr="001838ED">
        <w:rPr>
          <w:sz w:val="28"/>
          <w:szCs w:val="28"/>
        </w:rPr>
        <w:t xml:space="preserve"> сельского поселения ежегодных планов.</w:t>
      </w:r>
    </w:p>
    <w:p w:rsidR="001E3487" w:rsidRPr="001838ED" w:rsidRDefault="001E3487" w:rsidP="001E3487">
      <w:pPr>
        <w:ind w:firstLine="540"/>
        <w:jc w:val="both"/>
        <w:rPr>
          <w:sz w:val="28"/>
          <w:szCs w:val="28"/>
        </w:rPr>
      </w:pPr>
      <w:r w:rsidRPr="001838ED">
        <w:rPr>
          <w:sz w:val="28"/>
          <w:szCs w:val="28"/>
        </w:rPr>
        <w:t>В ежегодных планах проведения плановых проверок указываются следующие сведения:</w:t>
      </w:r>
    </w:p>
    <w:p w:rsidR="001E3487" w:rsidRPr="001838ED" w:rsidRDefault="001E3487" w:rsidP="001E3487">
      <w:pPr>
        <w:ind w:firstLine="540"/>
        <w:jc w:val="both"/>
        <w:rPr>
          <w:sz w:val="28"/>
          <w:szCs w:val="28"/>
        </w:rPr>
      </w:pPr>
      <w:r w:rsidRPr="001838ED">
        <w:rPr>
          <w:sz w:val="28"/>
          <w:szCs w:val="28"/>
        </w:rPr>
        <w:t>1) наименования юридических лиц, фамилии, имена, отчества индивидуальных предпринимателей, деятельность которых подлежит плановым проверкам;</w:t>
      </w:r>
    </w:p>
    <w:p w:rsidR="001E3487" w:rsidRPr="001838ED" w:rsidRDefault="001E3487" w:rsidP="001E3487">
      <w:pPr>
        <w:ind w:firstLine="540"/>
        <w:jc w:val="both"/>
        <w:rPr>
          <w:sz w:val="28"/>
          <w:szCs w:val="28"/>
        </w:rPr>
      </w:pPr>
      <w:r w:rsidRPr="001838ED">
        <w:rPr>
          <w:sz w:val="28"/>
          <w:szCs w:val="28"/>
        </w:rPr>
        <w:t>2) цель и основание проведения каждой плановой проверки;</w:t>
      </w:r>
    </w:p>
    <w:p w:rsidR="001E3487" w:rsidRPr="001838ED" w:rsidRDefault="001E3487" w:rsidP="001E3487">
      <w:pPr>
        <w:ind w:firstLine="540"/>
        <w:jc w:val="both"/>
        <w:rPr>
          <w:sz w:val="28"/>
          <w:szCs w:val="28"/>
        </w:rPr>
      </w:pPr>
      <w:r w:rsidRPr="001838ED">
        <w:rPr>
          <w:sz w:val="28"/>
          <w:szCs w:val="28"/>
        </w:rPr>
        <w:t>3) дата и сроки проведения каждой плановой проверки;</w:t>
      </w:r>
    </w:p>
    <w:p w:rsidR="001E3487" w:rsidRPr="001838ED" w:rsidRDefault="001E3487" w:rsidP="001E3487">
      <w:pPr>
        <w:ind w:firstLine="540"/>
        <w:jc w:val="both"/>
        <w:rPr>
          <w:sz w:val="28"/>
          <w:szCs w:val="28"/>
        </w:rPr>
      </w:pPr>
      <w:r w:rsidRPr="001838ED">
        <w:rPr>
          <w:sz w:val="28"/>
          <w:szCs w:val="28"/>
        </w:rPr>
        <w:t>4) наименование органа муниципального контроля, осуществляющего конкретную плановую проверку. При проведении плановой проверки указываются наименования всех участвующих в такой проверке органов.</w:t>
      </w:r>
    </w:p>
    <w:p w:rsidR="001E3487" w:rsidRPr="001838ED" w:rsidRDefault="001E3487" w:rsidP="001E3487">
      <w:pPr>
        <w:ind w:firstLine="540"/>
        <w:jc w:val="both"/>
        <w:rPr>
          <w:sz w:val="28"/>
          <w:szCs w:val="28"/>
        </w:rPr>
      </w:pPr>
      <w:r w:rsidRPr="001838ED">
        <w:rPr>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1E3487" w:rsidRPr="001838ED" w:rsidRDefault="001E3487" w:rsidP="001E3487">
      <w:pPr>
        <w:ind w:firstLine="540"/>
        <w:jc w:val="both"/>
        <w:rPr>
          <w:sz w:val="28"/>
          <w:szCs w:val="28"/>
        </w:rPr>
      </w:pPr>
      <w:r w:rsidRPr="001838ED">
        <w:rPr>
          <w:sz w:val="28"/>
          <w:szCs w:val="28"/>
        </w:rPr>
        <w:t>1) государственной регистрации юридического лица, индивидуального предпринимателя;</w:t>
      </w:r>
    </w:p>
    <w:p w:rsidR="001E3487" w:rsidRPr="001838ED" w:rsidRDefault="001E3487" w:rsidP="001E3487">
      <w:pPr>
        <w:ind w:firstLine="540"/>
        <w:jc w:val="both"/>
        <w:rPr>
          <w:sz w:val="28"/>
          <w:szCs w:val="28"/>
        </w:rPr>
      </w:pPr>
      <w:r w:rsidRPr="001838ED">
        <w:rPr>
          <w:sz w:val="28"/>
          <w:szCs w:val="28"/>
        </w:rPr>
        <w:lastRenderedPageBreak/>
        <w:t>2) окончания проведения последней плановой проверки юридического лица, индивидуального предпринимателя.</w:t>
      </w:r>
    </w:p>
    <w:p w:rsidR="001E3487" w:rsidRPr="008D2797" w:rsidRDefault="001E3487" w:rsidP="001E3487">
      <w:pPr>
        <w:ind w:firstLine="540"/>
        <w:jc w:val="both"/>
        <w:rPr>
          <w:sz w:val="28"/>
          <w:szCs w:val="28"/>
        </w:rPr>
      </w:pPr>
      <w:r>
        <w:rPr>
          <w:sz w:val="28"/>
          <w:szCs w:val="28"/>
        </w:rPr>
        <w:t xml:space="preserve"> 1.8.2. </w:t>
      </w:r>
      <w:r w:rsidRPr="008D2797">
        <w:rPr>
          <w:sz w:val="28"/>
          <w:szCs w:val="28"/>
        </w:rPr>
        <w:t>Основанием для проведения внеплановой проверки является:</w:t>
      </w:r>
    </w:p>
    <w:p w:rsidR="001E3487" w:rsidRPr="008D2797" w:rsidRDefault="001E3487" w:rsidP="001E3487">
      <w:pPr>
        <w:ind w:firstLine="720"/>
        <w:jc w:val="both"/>
        <w:rPr>
          <w:sz w:val="28"/>
          <w:szCs w:val="28"/>
        </w:rPr>
      </w:pPr>
      <w:r w:rsidRPr="008D2797">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1E3487" w:rsidRPr="008D2797" w:rsidRDefault="001E3487" w:rsidP="001E3487">
      <w:pPr>
        <w:ind w:firstLine="720"/>
        <w:jc w:val="both"/>
        <w:rPr>
          <w:sz w:val="28"/>
          <w:szCs w:val="28"/>
        </w:rPr>
      </w:pPr>
      <w:r w:rsidRPr="008D2797">
        <w:rPr>
          <w:sz w:val="28"/>
          <w:szCs w:val="28"/>
        </w:rPr>
        <w:t>2) поступление в Администрацию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 следующих фактах:</w:t>
      </w:r>
    </w:p>
    <w:p w:rsidR="001E3487" w:rsidRPr="008D2797" w:rsidRDefault="001E3487" w:rsidP="001E3487">
      <w:pPr>
        <w:ind w:firstLine="720"/>
        <w:jc w:val="both"/>
        <w:rPr>
          <w:sz w:val="28"/>
          <w:szCs w:val="28"/>
        </w:rPr>
      </w:pPr>
      <w:r w:rsidRPr="008D2797">
        <w:rPr>
          <w:sz w:val="28"/>
          <w:szCs w:val="28"/>
        </w:rPr>
        <w:t>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1E3487" w:rsidRPr="008D2797" w:rsidRDefault="001E3487" w:rsidP="001E3487">
      <w:pPr>
        <w:ind w:firstLine="720"/>
        <w:jc w:val="both"/>
        <w:rPr>
          <w:sz w:val="28"/>
          <w:szCs w:val="28"/>
        </w:rPr>
      </w:pPr>
      <w:r w:rsidRPr="008D2797">
        <w:rPr>
          <w:sz w:val="28"/>
          <w:szCs w:val="28"/>
        </w:rP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1E3487" w:rsidRPr="004072DD" w:rsidRDefault="001E3487" w:rsidP="001E3487">
      <w:pPr>
        <w:ind w:firstLine="720"/>
        <w:jc w:val="both"/>
        <w:rPr>
          <w:sz w:val="28"/>
          <w:szCs w:val="28"/>
        </w:rPr>
      </w:pPr>
      <w:r w:rsidRPr="008D2797">
        <w:rPr>
          <w:sz w:val="28"/>
          <w:szCs w:val="28"/>
        </w:rPr>
        <w:t>нарушение прав потребителей (в случае обращения граждан, права которых нарушены).</w:t>
      </w:r>
    </w:p>
    <w:p w:rsidR="001E3487" w:rsidRPr="001838ED" w:rsidRDefault="001E3487" w:rsidP="001E3487">
      <w:pPr>
        <w:pStyle w:val="ConsPlusNormal"/>
        <w:widowControl/>
        <w:jc w:val="both"/>
        <w:rPr>
          <w:rFonts w:ascii="Times New Roman" w:hAnsi="Times New Roman" w:cs="Times New Roman"/>
          <w:sz w:val="24"/>
          <w:szCs w:val="24"/>
        </w:rPr>
      </w:pPr>
    </w:p>
    <w:p w:rsidR="001E3487" w:rsidRPr="001838ED" w:rsidRDefault="001E3487" w:rsidP="001E3487">
      <w:pPr>
        <w:pStyle w:val="ConsPlusNormal"/>
        <w:widowControl/>
        <w:ind w:firstLine="0"/>
        <w:rPr>
          <w:rFonts w:ascii="Times New Roman" w:hAnsi="Times New Roman" w:cs="Times New Roman"/>
          <w:b/>
          <w:sz w:val="24"/>
          <w:szCs w:val="24"/>
        </w:rPr>
      </w:pPr>
      <w:r w:rsidRPr="001838ED">
        <w:rPr>
          <w:rFonts w:ascii="Times New Roman" w:hAnsi="Times New Roman" w:cs="Times New Roman"/>
          <w:b/>
          <w:sz w:val="24"/>
          <w:szCs w:val="24"/>
        </w:rPr>
        <w:t>II. ТРЕБОВАНИЯ К ПОРЯДКУ ИСПОЛНЕНИЯ МУНИЦИПАЛЬНОЙ ФУНКЦИИ</w:t>
      </w:r>
    </w:p>
    <w:p w:rsidR="001E3487" w:rsidRPr="001838ED" w:rsidRDefault="001E3487" w:rsidP="001E3487">
      <w:pPr>
        <w:pStyle w:val="12"/>
        <w:jc w:val="center"/>
        <w:rPr>
          <w:b/>
          <w:sz w:val="28"/>
          <w:szCs w:val="28"/>
        </w:rPr>
      </w:pPr>
    </w:p>
    <w:p w:rsidR="001E3487" w:rsidRPr="001E3487" w:rsidRDefault="001E3487" w:rsidP="001E3487">
      <w:pPr>
        <w:pStyle w:val="12"/>
        <w:rPr>
          <w:b/>
          <w:sz w:val="28"/>
          <w:szCs w:val="28"/>
        </w:rPr>
      </w:pPr>
      <w:r w:rsidRPr="001E3487">
        <w:rPr>
          <w:b/>
          <w:sz w:val="28"/>
          <w:szCs w:val="28"/>
        </w:rPr>
        <w:t>2.1. Порядок информирования об исполнении муниципальной функции</w:t>
      </w:r>
    </w:p>
    <w:p w:rsidR="001E3487" w:rsidRPr="001838ED" w:rsidRDefault="001E3487" w:rsidP="001E3487">
      <w:pPr>
        <w:pStyle w:val="12"/>
        <w:jc w:val="both"/>
      </w:pPr>
    </w:p>
    <w:p w:rsidR="001E3487" w:rsidRPr="001838ED" w:rsidRDefault="001E3487" w:rsidP="001E3487">
      <w:pPr>
        <w:pStyle w:val="aa"/>
        <w:numPr>
          <w:ilvl w:val="0"/>
          <w:numId w:val="2"/>
        </w:numPr>
        <w:tabs>
          <w:tab w:val="left" w:pos="0"/>
        </w:tabs>
        <w:ind w:hanging="3"/>
        <w:jc w:val="both"/>
        <w:rPr>
          <w:sz w:val="28"/>
          <w:szCs w:val="28"/>
        </w:rPr>
      </w:pPr>
      <w:r w:rsidRPr="001838ED">
        <w:t xml:space="preserve"> </w:t>
      </w:r>
      <w:r w:rsidRPr="001838ED">
        <w:rPr>
          <w:sz w:val="28"/>
          <w:szCs w:val="28"/>
        </w:rPr>
        <w:t xml:space="preserve"> </w:t>
      </w:r>
      <w:bookmarkStart w:id="3" w:name="portal-columns"/>
      <w:bookmarkEnd w:id="3"/>
      <w:r w:rsidRPr="001838ED">
        <w:rPr>
          <w:sz w:val="28"/>
          <w:szCs w:val="28"/>
        </w:rPr>
        <w:t xml:space="preserve">       2.1.1. </w:t>
      </w:r>
      <w:r w:rsidRPr="001838ED">
        <w:rPr>
          <w:color w:val="000000"/>
          <w:sz w:val="28"/>
          <w:szCs w:val="28"/>
        </w:rPr>
        <w:t>Информация об условиях и порядке проведения проверок предоставляется должностными лицами Администрации поселения любым лицам:</w:t>
      </w:r>
    </w:p>
    <w:p w:rsidR="001E3487" w:rsidRPr="001838ED" w:rsidRDefault="001E3487" w:rsidP="001E3487">
      <w:pPr>
        <w:ind w:firstLine="720"/>
        <w:jc w:val="both"/>
        <w:rPr>
          <w:color w:val="000000"/>
          <w:sz w:val="28"/>
          <w:szCs w:val="28"/>
        </w:rPr>
      </w:pPr>
      <w:r w:rsidRPr="001838ED">
        <w:rPr>
          <w:color w:val="000000"/>
          <w:sz w:val="28"/>
          <w:szCs w:val="28"/>
        </w:rPr>
        <w:t>при непосредственном обращении в Администрацию поселения, расположенную по адресу:</w:t>
      </w:r>
    </w:p>
    <w:p w:rsidR="001E3487" w:rsidRPr="001838ED" w:rsidRDefault="001E3487" w:rsidP="001E3487">
      <w:pPr>
        <w:ind w:firstLine="720"/>
        <w:jc w:val="both"/>
        <w:rPr>
          <w:color w:val="000000"/>
          <w:sz w:val="28"/>
          <w:szCs w:val="28"/>
        </w:rPr>
      </w:pPr>
      <w:r>
        <w:rPr>
          <w:color w:val="000000"/>
          <w:sz w:val="28"/>
          <w:szCs w:val="28"/>
        </w:rPr>
        <w:t xml:space="preserve">Новгородская область, </w:t>
      </w:r>
      <w:proofErr w:type="spellStart"/>
      <w:r>
        <w:rPr>
          <w:color w:val="000000"/>
          <w:sz w:val="28"/>
          <w:szCs w:val="28"/>
        </w:rPr>
        <w:t>Окуловский</w:t>
      </w:r>
      <w:proofErr w:type="spellEnd"/>
      <w:r>
        <w:rPr>
          <w:color w:val="000000"/>
          <w:sz w:val="28"/>
          <w:szCs w:val="28"/>
        </w:rPr>
        <w:t xml:space="preserve">  район, </w:t>
      </w:r>
      <w:proofErr w:type="spellStart"/>
      <w:r>
        <w:rPr>
          <w:color w:val="000000"/>
          <w:sz w:val="28"/>
          <w:szCs w:val="28"/>
        </w:rPr>
        <w:t>п</w:t>
      </w:r>
      <w:proofErr w:type="gramStart"/>
      <w:r>
        <w:rPr>
          <w:color w:val="000000"/>
          <w:sz w:val="28"/>
          <w:szCs w:val="28"/>
        </w:rPr>
        <w:t>.Б</w:t>
      </w:r>
      <w:proofErr w:type="gramEnd"/>
      <w:r>
        <w:rPr>
          <w:color w:val="000000"/>
          <w:sz w:val="28"/>
          <w:szCs w:val="28"/>
        </w:rPr>
        <w:t>оровёнка</w:t>
      </w:r>
      <w:proofErr w:type="spellEnd"/>
      <w:r>
        <w:rPr>
          <w:color w:val="000000"/>
          <w:sz w:val="28"/>
          <w:szCs w:val="28"/>
        </w:rPr>
        <w:t xml:space="preserve">, </w:t>
      </w:r>
      <w:proofErr w:type="spellStart"/>
      <w:r>
        <w:rPr>
          <w:color w:val="000000"/>
          <w:sz w:val="28"/>
          <w:szCs w:val="28"/>
        </w:rPr>
        <w:t>ул.Кооперативная</w:t>
      </w:r>
      <w:proofErr w:type="spellEnd"/>
      <w:r>
        <w:rPr>
          <w:color w:val="000000"/>
          <w:sz w:val="28"/>
          <w:szCs w:val="28"/>
        </w:rPr>
        <w:t xml:space="preserve"> , д.5</w:t>
      </w:r>
      <w:r w:rsidRPr="001838ED">
        <w:rPr>
          <w:color w:val="000000"/>
          <w:sz w:val="28"/>
          <w:szCs w:val="28"/>
        </w:rPr>
        <w:t>;</w:t>
      </w:r>
    </w:p>
    <w:p w:rsidR="001E3487" w:rsidRPr="001838ED" w:rsidRDefault="001E3487" w:rsidP="001E3487">
      <w:pPr>
        <w:ind w:firstLine="720"/>
        <w:jc w:val="both"/>
        <w:rPr>
          <w:color w:val="000000"/>
          <w:sz w:val="28"/>
          <w:szCs w:val="28"/>
        </w:rPr>
      </w:pPr>
      <w:r w:rsidRPr="001838ED">
        <w:rPr>
          <w:color w:val="000000"/>
          <w:sz w:val="28"/>
          <w:szCs w:val="28"/>
        </w:rPr>
        <w:t>по письменным обращениям, направленным в Администрацию поселения;</w:t>
      </w:r>
    </w:p>
    <w:p w:rsidR="001E3487" w:rsidRPr="001838ED" w:rsidRDefault="001E3487" w:rsidP="001E3487">
      <w:pPr>
        <w:ind w:firstLine="720"/>
        <w:jc w:val="both"/>
        <w:rPr>
          <w:color w:val="000000"/>
          <w:sz w:val="28"/>
          <w:szCs w:val="28"/>
        </w:rPr>
      </w:pPr>
      <w:r w:rsidRPr="001838ED">
        <w:rPr>
          <w:color w:val="000000"/>
          <w:sz w:val="28"/>
          <w:szCs w:val="28"/>
        </w:rPr>
        <w:t xml:space="preserve">по телефону </w:t>
      </w:r>
      <w:r>
        <w:rPr>
          <w:color w:val="000000"/>
          <w:sz w:val="28"/>
          <w:szCs w:val="28"/>
        </w:rPr>
        <w:t>Администрации поселения: 8-81657 43160</w:t>
      </w:r>
      <w:r w:rsidRPr="001838ED">
        <w:rPr>
          <w:color w:val="000000"/>
          <w:sz w:val="28"/>
          <w:szCs w:val="28"/>
        </w:rPr>
        <w:t>;</w:t>
      </w:r>
      <w:r>
        <w:rPr>
          <w:color w:val="000000"/>
          <w:sz w:val="28"/>
          <w:szCs w:val="28"/>
        </w:rPr>
        <w:t>8-81657 43225</w:t>
      </w:r>
    </w:p>
    <w:p w:rsidR="001E3487" w:rsidRPr="001838ED" w:rsidRDefault="001E3487" w:rsidP="001E3487">
      <w:pPr>
        <w:ind w:firstLine="709"/>
        <w:jc w:val="both"/>
        <w:rPr>
          <w:sz w:val="28"/>
          <w:szCs w:val="28"/>
        </w:rPr>
      </w:pPr>
      <w:r w:rsidRPr="001838ED">
        <w:rPr>
          <w:color w:val="000000"/>
          <w:sz w:val="28"/>
          <w:szCs w:val="28"/>
        </w:rPr>
        <w:t xml:space="preserve">посредством размещения </w:t>
      </w:r>
      <w:r>
        <w:rPr>
          <w:color w:val="000000"/>
          <w:sz w:val="28"/>
          <w:szCs w:val="28"/>
        </w:rPr>
        <w:t xml:space="preserve">на официальной странице </w:t>
      </w:r>
      <w:proofErr w:type="spellStart"/>
      <w:r>
        <w:rPr>
          <w:color w:val="000000"/>
          <w:sz w:val="28"/>
          <w:szCs w:val="28"/>
        </w:rPr>
        <w:t>Боровёнковского</w:t>
      </w:r>
      <w:proofErr w:type="spellEnd"/>
      <w:r w:rsidRPr="001838ED">
        <w:rPr>
          <w:color w:val="000000"/>
          <w:sz w:val="28"/>
          <w:szCs w:val="28"/>
        </w:rPr>
        <w:t xml:space="preserve"> сельского поселения на официальн</w:t>
      </w:r>
      <w:r>
        <w:rPr>
          <w:color w:val="000000"/>
          <w:sz w:val="28"/>
          <w:szCs w:val="28"/>
        </w:rPr>
        <w:t xml:space="preserve">ом сайте Администрации </w:t>
      </w:r>
      <w:proofErr w:type="spellStart"/>
      <w:r>
        <w:rPr>
          <w:color w:val="000000"/>
          <w:sz w:val="28"/>
          <w:szCs w:val="28"/>
        </w:rPr>
        <w:t>Боровёнковского</w:t>
      </w:r>
      <w:proofErr w:type="spellEnd"/>
      <w:r>
        <w:rPr>
          <w:color w:val="000000"/>
          <w:sz w:val="28"/>
          <w:szCs w:val="28"/>
        </w:rPr>
        <w:t xml:space="preserve"> сельского поселения </w:t>
      </w:r>
      <w:r w:rsidRPr="001838ED">
        <w:rPr>
          <w:color w:val="000000"/>
          <w:sz w:val="28"/>
          <w:szCs w:val="28"/>
        </w:rPr>
        <w:t xml:space="preserve">  </w:t>
      </w:r>
      <w:r w:rsidRPr="00345102">
        <w:rPr>
          <w:sz w:val="28"/>
          <w:szCs w:val="28"/>
        </w:rPr>
        <w:t xml:space="preserve"> </w:t>
      </w:r>
      <w:r w:rsidRPr="00A63E84">
        <w:rPr>
          <w:sz w:val="28"/>
          <w:szCs w:val="28"/>
          <w:lang w:val="en-US"/>
        </w:rPr>
        <w:t>www</w:t>
      </w:r>
      <w:r w:rsidRPr="00A63E84">
        <w:rPr>
          <w:sz w:val="28"/>
          <w:szCs w:val="28"/>
        </w:rPr>
        <w:t>.</w:t>
      </w:r>
      <w:proofErr w:type="spellStart"/>
      <w:r w:rsidRPr="00A63E84">
        <w:rPr>
          <w:sz w:val="28"/>
          <w:szCs w:val="28"/>
          <w:lang w:val="en-US"/>
        </w:rPr>
        <w:t>borovenkaadm</w:t>
      </w:r>
      <w:proofErr w:type="spellEnd"/>
      <w:r w:rsidRPr="00A63E84">
        <w:rPr>
          <w:sz w:val="28"/>
          <w:szCs w:val="28"/>
        </w:rPr>
        <w:t>.</w:t>
      </w:r>
      <w:proofErr w:type="spellStart"/>
      <w:r w:rsidRPr="00A63E84">
        <w:rPr>
          <w:sz w:val="28"/>
          <w:szCs w:val="28"/>
          <w:lang w:val="en-US"/>
        </w:rPr>
        <w:t>ru</w:t>
      </w:r>
      <w:proofErr w:type="spellEnd"/>
      <w:r w:rsidRPr="001838ED">
        <w:rPr>
          <w:sz w:val="28"/>
          <w:szCs w:val="28"/>
        </w:rPr>
        <w:t xml:space="preserve"> </w:t>
      </w:r>
      <w:r w:rsidRPr="001838ED">
        <w:rPr>
          <w:color w:val="000000"/>
          <w:sz w:val="28"/>
          <w:szCs w:val="28"/>
        </w:rPr>
        <w:t>в сети общего доступа Интернет.</w:t>
      </w:r>
    </w:p>
    <w:p w:rsidR="001E3487" w:rsidRPr="001838ED" w:rsidRDefault="001E3487" w:rsidP="001E3487">
      <w:pPr>
        <w:ind w:firstLine="720"/>
        <w:jc w:val="both"/>
        <w:rPr>
          <w:color w:val="000000"/>
          <w:sz w:val="28"/>
          <w:szCs w:val="28"/>
        </w:rPr>
      </w:pPr>
      <w:r w:rsidRPr="001838ED">
        <w:rPr>
          <w:color w:val="000000"/>
          <w:sz w:val="28"/>
          <w:szCs w:val="28"/>
        </w:rPr>
        <w:t>2.1.2.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w:t>
      </w:r>
    </w:p>
    <w:p w:rsidR="001E3487" w:rsidRPr="001838ED" w:rsidRDefault="001E3487" w:rsidP="001E3487">
      <w:pPr>
        <w:ind w:firstLine="720"/>
        <w:jc w:val="both"/>
        <w:rPr>
          <w:color w:val="000000"/>
          <w:sz w:val="28"/>
          <w:szCs w:val="28"/>
        </w:rPr>
      </w:pPr>
      <w:r w:rsidRPr="001838ED">
        <w:rPr>
          <w:color w:val="000000"/>
          <w:sz w:val="28"/>
          <w:szCs w:val="28"/>
        </w:rPr>
        <w:t>2.1.3. При информировании по телефону должностное лицо Администрации поселения предоставляет информацию:</w:t>
      </w:r>
    </w:p>
    <w:p w:rsidR="001E3487" w:rsidRPr="001838ED" w:rsidRDefault="001E3487" w:rsidP="001E3487">
      <w:pPr>
        <w:ind w:firstLine="720"/>
        <w:jc w:val="both"/>
        <w:rPr>
          <w:color w:val="000000"/>
          <w:sz w:val="28"/>
          <w:szCs w:val="28"/>
        </w:rPr>
      </w:pPr>
      <w:r w:rsidRPr="001838ED">
        <w:rPr>
          <w:color w:val="000000"/>
          <w:sz w:val="28"/>
          <w:szCs w:val="28"/>
        </w:rPr>
        <w:lastRenderedPageBreak/>
        <w:t>о номерах, под которыми зарегистрированы отдельные дела о проведении проверок;</w:t>
      </w:r>
    </w:p>
    <w:p w:rsidR="001E3487" w:rsidRPr="001838ED" w:rsidRDefault="001E3487" w:rsidP="001E3487">
      <w:pPr>
        <w:ind w:firstLine="720"/>
        <w:jc w:val="both"/>
        <w:rPr>
          <w:color w:val="000000"/>
          <w:sz w:val="28"/>
          <w:szCs w:val="28"/>
        </w:rPr>
      </w:pPr>
      <w:r w:rsidRPr="001838ED">
        <w:rPr>
          <w:color w:val="000000"/>
          <w:sz w:val="28"/>
          <w:szCs w:val="28"/>
        </w:rPr>
        <w:t>о нормативных правовых актах, на основании которых Администрация поселения осуществляет муниципальный контроль;</w:t>
      </w:r>
    </w:p>
    <w:p w:rsidR="001E3487" w:rsidRPr="001838ED" w:rsidRDefault="001E3487" w:rsidP="001E3487">
      <w:pPr>
        <w:ind w:firstLine="720"/>
        <w:jc w:val="both"/>
        <w:rPr>
          <w:color w:val="000000"/>
          <w:sz w:val="28"/>
          <w:szCs w:val="28"/>
        </w:rPr>
      </w:pPr>
      <w:r w:rsidRPr="001838ED">
        <w:rPr>
          <w:color w:val="000000"/>
          <w:sz w:val="28"/>
          <w:szCs w:val="28"/>
        </w:rPr>
        <w:t>о необходимости представления дополнительных документов и сведений.</w:t>
      </w:r>
    </w:p>
    <w:p w:rsidR="001E3487" w:rsidRPr="001838ED" w:rsidRDefault="001E3487" w:rsidP="001E3487">
      <w:pPr>
        <w:ind w:firstLine="720"/>
        <w:jc w:val="both"/>
        <w:rPr>
          <w:color w:val="000000"/>
          <w:sz w:val="28"/>
          <w:szCs w:val="28"/>
        </w:rPr>
      </w:pPr>
      <w:r w:rsidRPr="001838ED">
        <w:rPr>
          <w:color w:val="000000"/>
          <w:sz w:val="28"/>
          <w:szCs w:val="28"/>
        </w:rPr>
        <w:t>Информирование по иным вопросам осуществляется только на основании письменного обращения или устного обращения непосредственно в Администрацию поселения.</w:t>
      </w:r>
    </w:p>
    <w:p w:rsidR="001E3487" w:rsidRPr="001838ED" w:rsidRDefault="001E3487" w:rsidP="001E3487">
      <w:pPr>
        <w:ind w:firstLine="720"/>
        <w:jc w:val="both"/>
        <w:rPr>
          <w:color w:val="000000"/>
          <w:sz w:val="28"/>
          <w:szCs w:val="28"/>
        </w:rPr>
      </w:pPr>
      <w:r w:rsidRPr="001838ED">
        <w:rPr>
          <w:color w:val="000000"/>
          <w:sz w:val="28"/>
          <w:szCs w:val="28"/>
        </w:rPr>
        <w:t>2.1.4. На официальном сайте Администрации поселения в разделе "Муниципальный контроль" размещается следующая информация:</w:t>
      </w:r>
    </w:p>
    <w:p w:rsidR="001E3487" w:rsidRPr="001838ED" w:rsidRDefault="001E3487" w:rsidP="001E3487">
      <w:pPr>
        <w:ind w:firstLine="720"/>
        <w:jc w:val="both"/>
        <w:rPr>
          <w:color w:val="000000"/>
          <w:sz w:val="28"/>
          <w:szCs w:val="28"/>
        </w:rPr>
      </w:pPr>
      <w:r w:rsidRPr="001838ED">
        <w:rPr>
          <w:color w:val="000000"/>
          <w:sz w:val="28"/>
          <w:szCs w:val="28"/>
        </w:rPr>
        <w:t>нормативные правовые акты и методические документы, регулирующие осуществление муниципального контроля;</w:t>
      </w:r>
    </w:p>
    <w:p w:rsidR="001E3487" w:rsidRPr="001838ED" w:rsidRDefault="001E3487" w:rsidP="001E3487">
      <w:pPr>
        <w:ind w:firstLine="720"/>
        <w:jc w:val="both"/>
        <w:rPr>
          <w:color w:val="000000"/>
          <w:sz w:val="28"/>
          <w:szCs w:val="28"/>
        </w:rPr>
      </w:pPr>
      <w:r w:rsidRPr="001838ED">
        <w:rPr>
          <w:color w:val="000000"/>
          <w:sz w:val="28"/>
          <w:szCs w:val="28"/>
        </w:rPr>
        <w:t>текст настоящего Административного регламента;</w:t>
      </w:r>
    </w:p>
    <w:p w:rsidR="001E3487" w:rsidRPr="001838ED" w:rsidRDefault="001E3487" w:rsidP="001E3487">
      <w:pPr>
        <w:ind w:firstLine="720"/>
        <w:jc w:val="both"/>
        <w:rPr>
          <w:color w:val="000000"/>
          <w:sz w:val="28"/>
          <w:szCs w:val="28"/>
        </w:rPr>
      </w:pPr>
      <w:r w:rsidRPr="001838ED">
        <w:rPr>
          <w:color w:val="000000"/>
          <w:sz w:val="28"/>
          <w:szCs w:val="28"/>
        </w:rPr>
        <w:t>адрес, режим работы, номера телефонов Администрации поселения;</w:t>
      </w:r>
    </w:p>
    <w:p w:rsidR="001E3487" w:rsidRPr="001838ED" w:rsidRDefault="001E3487" w:rsidP="001E3487">
      <w:pPr>
        <w:ind w:firstLine="720"/>
        <w:jc w:val="both"/>
        <w:rPr>
          <w:color w:val="000000"/>
          <w:sz w:val="28"/>
          <w:szCs w:val="28"/>
        </w:rPr>
      </w:pPr>
      <w:r w:rsidRPr="001838ED">
        <w:rPr>
          <w:color w:val="000000"/>
          <w:sz w:val="28"/>
          <w:szCs w:val="28"/>
        </w:rPr>
        <w:t>план проведения плановых проверок Администрации поселения.</w:t>
      </w:r>
    </w:p>
    <w:p w:rsidR="001E3487" w:rsidRPr="001838ED" w:rsidRDefault="001E3487" w:rsidP="001E3487">
      <w:pPr>
        <w:ind w:firstLine="720"/>
        <w:jc w:val="both"/>
        <w:rPr>
          <w:color w:val="000000"/>
          <w:sz w:val="28"/>
          <w:szCs w:val="28"/>
        </w:rPr>
      </w:pPr>
      <w:r w:rsidRPr="001838ED">
        <w:rPr>
          <w:color w:val="000000"/>
          <w:sz w:val="28"/>
          <w:szCs w:val="28"/>
        </w:rPr>
        <w:t>2.1.5. Информация о процедуре осуществления муниципального контроля предоставляется на безвозмездной основе.</w:t>
      </w:r>
    </w:p>
    <w:p w:rsidR="001E3487" w:rsidRPr="001838ED" w:rsidRDefault="001E3487" w:rsidP="001E3487">
      <w:pPr>
        <w:ind w:firstLine="720"/>
        <w:jc w:val="both"/>
      </w:pPr>
    </w:p>
    <w:p w:rsidR="001E3487" w:rsidRPr="001838ED" w:rsidRDefault="001E3487" w:rsidP="001E3487">
      <w:pPr>
        <w:pStyle w:val="12"/>
        <w:ind w:firstLine="720"/>
        <w:jc w:val="both"/>
      </w:pPr>
      <w:r w:rsidRPr="001838ED">
        <w:t xml:space="preserve"> </w:t>
      </w:r>
    </w:p>
    <w:p w:rsidR="001E3487" w:rsidRPr="001838ED" w:rsidRDefault="001E3487" w:rsidP="001E3487">
      <w:pPr>
        <w:pStyle w:val="12"/>
        <w:rPr>
          <w:sz w:val="28"/>
          <w:szCs w:val="28"/>
        </w:rPr>
      </w:pPr>
      <w:r w:rsidRPr="001E3487">
        <w:rPr>
          <w:b/>
          <w:sz w:val="28"/>
          <w:szCs w:val="28"/>
        </w:rPr>
        <w:t>2.2. Сведения о размере платы за исполнение муниципальной функции</w:t>
      </w:r>
      <w:r w:rsidRPr="001838ED">
        <w:rPr>
          <w:sz w:val="28"/>
          <w:szCs w:val="28"/>
        </w:rPr>
        <w:t>.</w:t>
      </w:r>
    </w:p>
    <w:p w:rsidR="001E3487" w:rsidRPr="001838ED" w:rsidRDefault="001E3487" w:rsidP="001E3487">
      <w:pPr>
        <w:pStyle w:val="12"/>
        <w:ind w:firstLine="720"/>
        <w:jc w:val="center"/>
        <w:rPr>
          <w:sz w:val="28"/>
          <w:szCs w:val="28"/>
        </w:rPr>
      </w:pPr>
    </w:p>
    <w:p w:rsidR="001E3487" w:rsidRPr="001838ED" w:rsidRDefault="001E3487" w:rsidP="001E3487">
      <w:pPr>
        <w:jc w:val="both"/>
        <w:rPr>
          <w:color w:val="000000"/>
          <w:sz w:val="28"/>
          <w:szCs w:val="28"/>
        </w:rPr>
      </w:pPr>
      <w:r w:rsidRPr="001838ED">
        <w:rPr>
          <w:color w:val="000000"/>
          <w:kern w:val="2"/>
          <w:sz w:val="28"/>
          <w:szCs w:val="28"/>
          <w:lang w:eastAsia="ar-SA"/>
        </w:rPr>
        <w:t xml:space="preserve">          </w:t>
      </w:r>
      <w:r w:rsidRPr="001838ED">
        <w:rPr>
          <w:color w:val="000000"/>
          <w:sz w:val="28"/>
          <w:szCs w:val="28"/>
        </w:rPr>
        <w:t>Муниципальный контроль осуществляется без взимания платы.</w:t>
      </w:r>
    </w:p>
    <w:p w:rsidR="001E3487" w:rsidRPr="001838ED" w:rsidRDefault="001E3487" w:rsidP="001E3487">
      <w:pPr>
        <w:pStyle w:val="12"/>
        <w:ind w:firstLine="720"/>
        <w:jc w:val="both"/>
        <w:rPr>
          <w:sz w:val="28"/>
          <w:szCs w:val="28"/>
        </w:rPr>
      </w:pPr>
    </w:p>
    <w:p w:rsidR="001E3487" w:rsidRPr="001838ED" w:rsidRDefault="001E3487" w:rsidP="001E3487">
      <w:pPr>
        <w:pStyle w:val="12"/>
        <w:rPr>
          <w:b/>
          <w:shd w:val="clear" w:color="auto" w:fill="FFFF00"/>
        </w:rPr>
      </w:pPr>
      <w:r w:rsidRPr="001838ED">
        <w:t xml:space="preserve"> </w:t>
      </w:r>
    </w:p>
    <w:p w:rsidR="001E3487" w:rsidRPr="001E3487" w:rsidRDefault="001E3487" w:rsidP="001E3487">
      <w:pPr>
        <w:pStyle w:val="12"/>
        <w:ind w:firstLine="720"/>
        <w:rPr>
          <w:b/>
          <w:sz w:val="28"/>
          <w:szCs w:val="28"/>
        </w:rPr>
      </w:pPr>
      <w:r w:rsidRPr="001E3487">
        <w:rPr>
          <w:b/>
          <w:sz w:val="28"/>
          <w:szCs w:val="28"/>
        </w:rPr>
        <w:t>2.3. Сроки исполнения муниципальной функции</w:t>
      </w:r>
    </w:p>
    <w:p w:rsidR="001E3487" w:rsidRPr="001838ED" w:rsidRDefault="001E3487" w:rsidP="001E3487">
      <w:pPr>
        <w:pStyle w:val="12"/>
        <w:ind w:firstLine="720"/>
        <w:jc w:val="center"/>
        <w:rPr>
          <w:b/>
        </w:rPr>
      </w:pPr>
    </w:p>
    <w:p w:rsidR="001E3487" w:rsidRPr="001838ED" w:rsidRDefault="001E3487" w:rsidP="001E3487">
      <w:pPr>
        <w:jc w:val="both"/>
        <w:rPr>
          <w:sz w:val="28"/>
          <w:szCs w:val="28"/>
        </w:rPr>
      </w:pPr>
      <w:r w:rsidRPr="001838ED">
        <w:rPr>
          <w:sz w:val="28"/>
          <w:szCs w:val="28"/>
        </w:rPr>
        <w:t xml:space="preserve">         В соответствии со статьей 13 Федерального закона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срок проведения проверки не может превышать 20 рабочих дней. </w:t>
      </w:r>
    </w:p>
    <w:p w:rsidR="001E3487" w:rsidRPr="0048379B" w:rsidRDefault="001E3487" w:rsidP="001E3487">
      <w:pPr>
        <w:jc w:val="both"/>
        <w:rPr>
          <w:sz w:val="28"/>
          <w:szCs w:val="28"/>
        </w:rPr>
      </w:pPr>
      <w:r>
        <w:t xml:space="preserve"> </w:t>
      </w:r>
    </w:p>
    <w:p w:rsidR="001E3487" w:rsidRPr="001838ED" w:rsidRDefault="001E3487" w:rsidP="001E3487">
      <w:pPr>
        <w:pStyle w:val="ConsPlusNormal"/>
        <w:widowControl/>
        <w:ind w:firstLine="0"/>
        <w:jc w:val="center"/>
        <w:rPr>
          <w:rFonts w:ascii="Times New Roman" w:hAnsi="Times New Roman" w:cs="Times New Roman"/>
          <w:b/>
          <w:sz w:val="24"/>
          <w:szCs w:val="24"/>
        </w:rPr>
      </w:pPr>
      <w:r w:rsidRPr="001838ED">
        <w:rPr>
          <w:rFonts w:ascii="Times New Roman" w:hAnsi="Times New Roman" w:cs="Times New Roman"/>
          <w:b/>
          <w:sz w:val="24"/>
          <w:szCs w:val="24"/>
        </w:rPr>
        <w:t>III. СОСТАВ, ПОСЛЕДОВАТЕЛЬНОСТЬ И СРОКИ ВЫПОЛНЕНИЯ АДМИНИСТРАТИВНЫХ ПРОЦЕДУР (ДЕЙСТВИЙ),</w:t>
      </w:r>
      <w:r>
        <w:rPr>
          <w:rFonts w:ascii="Times New Roman" w:hAnsi="Times New Roman" w:cs="Times New Roman"/>
          <w:b/>
          <w:sz w:val="24"/>
          <w:szCs w:val="24"/>
        </w:rPr>
        <w:t xml:space="preserve"> </w:t>
      </w:r>
      <w:r w:rsidRPr="001838ED">
        <w:rPr>
          <w:rFonts w:ascii="Times New Roman" w:hAnsi="Times New Roman" w:cs="Times New Roman"/>
          <w:b/>
          <w:sz w:val="24"/>
          <w:szCs w:val="24"/>
        </w:rPr>
        <w:t>ТРЕБОВАНИЯ</w:t>
      </w:r>
    </w:p>
    <w:p w:rsidR="001E3487" w:rsidRPr="001838ED" w:rsidRDefault="001E3487" w:rsidP="001E3487">
      <w:pPr>
        <w:pStyle w:val="ConsPlusNormal"/>
        <w:widowControl/>
        <w:ind w:firstLine="0"/>
        <w:jc w:val="center"/>
        <w:rPr>
          <w:rFonts w:ascii="Times New Roman" w:hAnsi="Times New Roman" w:cs="Times New Roman"/>
          <w:b/>
          <w:sz w:val="24"/>
          <w:szCs w:val="24"/>
        </w:rPr>
      </w:pPr>
      <w:r w:rsidRPr="001838ED">
        <w:rPr>
          <w:rFonts w:ascii="Times New Roman" w:hAnsi="Times New Roman" w:cs="Times New Roman"/>
          <w:b/>
          <w:sz w:val="24"/>
          <w:szCs w:val="24"/>
        </w:rPr>
        <w:t xml:space="preserve"> К ПОРЯДКУ ИХ ВЫПОЛНЕНИЯ</w:t>
      </w:r>
    </w:p>
    <w:p w:rsidR="001E3487" w:rsidRPr="00AB6048" w:rsidRDefault="001E3487" w:rsidP="001E3487">
      <w:pPr>
        <w:rPr>
          <w:b/>
          <w:color w:val="000000"/>
          <w:sz w:val="28"/>
          <w:szCs w:val="28"/>
        </w:rPr>
      </w:pPr>
    </w:p>
    <w:p w:rsidR="001E3487" w:rsidRPr="00CA7666" w:rsidRDefault="001E3487" w:rsidP="001E3487">
      <w:pPr>
        <w:pStyle w:val="ConsPlusNormal"/>
        <w:ind w:firstLine="540"/>
        <w:jc w:val="both"/>
        <w:rPr>
          <w:rFonts w:ascii="Times New Roman" w:eastAsia="Arial" w:hAnsi="Times New Roman" w:cs="Times New Roman"/>
          <w:sz w:val="28"/>
          <w:szCs w:val="28"/>
        </w:rPr>
      </w:pPr>
      <w:r>
        <w:rPr>
          <w:rFonts w:ascii="Times New Roman" w:hAnsi="Times New Roman"/>
          <w:sz w:val="28"/>
          <w:szCs w:val="28"/>
        </w:rPr>
        <w:t xml:space="preserve"> </w:t>
      </w:r>
      <w:r w:rsidRPr="00CA7666">
        <w:rPr>
          <w:rFonts w:ascii="Times New Roman" w:hAnsi="Times New Roman" w:cs="Times New Roman"/>
          <w:sz w:val="28"/>
          <w:szCs w:val="28"/>
        </w:rPr>
        <w:t xml:space="preserve"> </w:t>
      </w:r>
      <w:r w:rsidRPr="00CA7666">
        <w:rPr>
          <w:rFonts w:ascii="Times New Roman" w:eastAsia="Arial" w:hAnsi="Times New Roman" w:cs="Times New Roman"/>
          <w:sz w:val="28"/>
          <w:szCs w:val="28"/>
        </w:rPr>
        <w:t>3.1. Мероприятия по контролю включают в себя следующие административные процедуры:</w:t>
      </w:r>
    </w:p>
    <w:p w:rsidR="001E3487" w:rsidRPr="00CA7666" w:rsidRDefault="001E3487" w:rsidP="001E3487">
      <w:pPr>
        <w:pStyle w:val="ConsPlusNormal"/>
        <w:ind w:firstLine="540"/>
        <w:jc w:val="both"/>
        <w:rPr>
          <w:rFonts w:ascii="Times New Roman" w:eastAsia="Arial" w:hAnsi="Times New Roman" w:cs="Times New Roman"/>
          <w:sz w:val="28"/>
          <w:szCs w:val="28"/>
        </w:rPr>
      </w:pPr>
      <w:proofErr w:type="gramStart"/>
      <w:r w:rsidRPr="00CA7666">
        <w:rPr>
          <w:rFonts w:ascii="Times New Roman" w:eastAsia="Arial" w:hAnsi="Times New Roman" w:cs="Times New Roman"/>
          <w:sz w:val="28"/>
          <w:szCs w:val="28"/>
        </w:rPr>
        <w:t>1) подготовка документов о проведении проверки в случаях, установленных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привлечение экспертов и экспертных организаций, для обследования территорий, зданий, строений, сооружений, помещений, оборудования, подобных объектов, транспортных средств;</w:t>
      </w:r>
      <w:proofErr w:type="gramEnd"/>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lastRenderedPageBreak/>
        <w:t>2) направление уведомления о проведении проверки;</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 проведение проверки (выездной);</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4) оформление результатов проверки, вручение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5) принятие мер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6) осуществление контроля исполнения предписаний и сроков по устранению выявленных нарушений в ходе проверки;</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7) направление материалов проверки для привлечения к административной ответственности в порядке, установленном законодательством.</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3.2. Подготовка документов для проведения проверок осуществляется должностным лицом или должностны</w:t>
      </w:r>
      <w:r>
        <w:rPr>
          <w:rFonts w:ascii="Times New Roman" w:eastAsia="Arial" w:hAnsi="Times New Roman" w:cs="Times New Roman"/>
          <w:sz w:val="28"/>
          <w:szCs w:val="28"/>
        </w:rPr>
        <w:t xml:space="preserve">ми лицами администрации Боровёнковского </w:t>
      </w:r>
      <w:r w:rsidRPr="00CA7666">
        <w:rPr>
          <w:rFonts w:ascii="Times New Roman" w:eastAsia="Arial" w:hAnsi="Times New Roman" w:cs="Times New Roman"/>
          <w:sz w:val="28"/>
          <w:szCs w:val="28"/>
        </w:rPr>
        <w:t xml:space="preserve"> сельского поселения, уполномоченными на осуществление муниципального контроля в соответствующей сфере, и включает:</w:t>
      </w:r>
    </w:p>
    <w:p w:rsidR="001E3487" w:rsidRPr="00CA7666" w:rsidRDefault="001E3487" w:rsidP="001E3487">
      <w:pPr>
        <w:pStyle w:val="ConsPlusNormal"/>
        <w:ind w:firstLine="540"/>
        <w:jc w:val="both"/>
        <w:rPr>
          <w:rFonts w:ascii="Times New Roman" w:eastAsia="Arial" w:hAnsi="Times New Roman" w:cs="Times New Roman"/>
          <w:sz w:val="28"/>
          <w:szCs w:val="28"/>
        </w:rPr>
      </w:pPr>
      <w:proofErr w:type="gramStart"/>
      <w:r w:rsidRPr="00CA7666">
        <w:rPr>
          <w:rFonts w:ascii="Times New Roman" w:eastAsia="Arial" w:hAnsi="Times New Roman" w:cs="Times New Roman"/>
          <w:sz w:val="28"/>
          <w:szCs w:val="28"/>
        </w:rPr>
        <w:t>1) подготовку годового плана проведения плановых проверок, его согласование с органами прокуратуры и утвержден</w:t>
      </w:r>
      <w:r>
        <w:rPr>
          <w:rFonts w:ascii="Times New Roman" w:eastAsia="Arial" w:hAnsi="Times New Roman" w:cs="Times New Roman"/>
          <w:sz w:val="28"/>
          <w:szCs w:val="28"/>
        </w:rPr>
        <w:t xml:space="preserve">ие Главой администрации Боровёнковского </w:t>
      </w:r>
      <w:r w:rsidRPr="00CA7666">
        <w:rPr>
          <w:rFonts w:ascii="Times New Roman" w:eastAsia="Arial" w:hAnsi="Times New Roman" w:cs="Times New Roman"/>
          <w:sz w:val="28"/>
          <w:szCs w:val="28"/>
        </w:rPr>
        <w:t>сельского поселения по форме и в порядке, которые установлены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Правилами подготовки органами государственного контроля (надзора) и органами</w:t>
      </w:r>
      <w:proofErr w:type="gramEnd"/>
      <w:r w:rsidRPr="00CA7666">
        <w:rPr>
          <w:rFonts w:ascii="Times New Roman" w:eastAsia="Arial" w:hAnsi="Times New Roman" w:cs="Times New Roman"/>
          <w:sz w:val="28"/>
          <w:szCs w:val="28"/>
        </w:rPr>
        <w:t xml:space="preserve"> муниципального контроля ежегодных планов проведения плановых проверок юридических лиц и индивидуальных предпринимателей, </w:t>
      </w:r>
      <w:proofErr w:type="gramStart"/>
      <w:r w:rsidRPr="00CA7666">
        <w:rPr>
          <w:rFonts w:ascii="Times New Roman" w:eastAsia="Arial" w:hAnsi="Times New Roman" w:cs="Times New Roman"/>
          <w:sz w:val="28"/>
          <w:szCs w:val="28"/>
        </w:rPr>
        <w:t>утвержденными</w:t>
      </w:r>
      <w:proofErr w:type="gramEnd"/>
      <w:r w:rsidRPr="00CA7666">
        <w:rPr>
          <w:rFonts w:ascii="Times New Roman" w:eastAsia="Arial" w:hAnsi="Times New Roman" w:cs="Times New Roman"/>
          <w:sz w:val="28"/>
          <w:szCs w:val="28"/>
        </w:rPr>
        <w:t xml:space="preserve"> Постановлением Правительства Российской Федерации от 30 июня 2010 года N 489.</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2) заключение договоров и соглашений с экспертами и экспертными организациями и аккредитованными организациями на осуществление контроля;</w:t>
      </w:r>
    </w:p>
    <w:p w:rsidR="001E3487" w:rsidRPr="00CA7666" w:rsidRDefault="001E3487" w:rsidP="001E3487">
      <w:pPr>
        <w:pStyle w:val="ConsPlusNormal"/>
        <w:ind w:firstLine="540"/>
        <w:jc w:val="both"/>
        <w:rPr>
          <w:rFonts w:ascii="Times New Roman" w:eastAsia="Arial" w:hAnsi="Times New Roman" w:cs="Times New Roman"/>
          <w:sz w:val="28"/>
          <w:szCs w:val="28"/>
        </w:rPr>
      </w:pPr>
      <w:proofErr w:type="gramStart"/>
      <w:r w:rsidRPr="00CA7666">
        <w:rPr>
          <w:rFonts w:ascii="Times New Roman" w:eastAsia="Arial" w:hAnsi="Times New Roman" w:cs="Times New Roman"/>
          <w:sz w:val="28"/>
          <w:szCs w:val="28"/>
        </w:rPr>
        <w:t>3) рассмотрение поступивших в органы местного самоуправления сведений, дающих право на организацию внеплановой проверки в соответствии с пунктом 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принятие решений о проведении внеплановой проверки, ее согласования с органом прокуратуры в установленном</w:t>
      </w:r>
      <w:proofErr w:type="gramEnd"/>
      <w:r w:rsidRPr="00CA7666">
        <w:rPr>
          <w:rFonts w:ascii="Times New Roman" w:eastAsia="Arial" w:hAnsi="Times New Roman" w:cs="Times New Roman"/>
          <w:sz w:val="28"/>
          <w:szCs w:val="28"/>
        </w:rPr>
        <w:t xml:space="preserve"> </w:t>
      </w:r>
      <w:proofErr w:type="gramStart"/>
      <w:r w:rsidRPr="00CA7666">
        <w:rPr>
          <w:rFonts w:ascii="Times New Roman" w:eastAsia="Arial" w:hAnsi="Times New Roman" w:cs="Times New Roman"/>
          <w:sz w:val="28"/>
          <w:szCs w:val="28"/>
        </w:rPr>
        <w:t>порядке</w:t>
      </w:r>
      <w:proofErr w:type="gramEnd"/>
      <w:r w:rsidRPr="00CA7666">
        <w:rPr>
          <w:rFonts w:ascii="Times New Roman" w:eastAsia="Arial" w:hAnsi="Times New Roman" w:cs="Times New Roman"/>
          <w:sz w:val="28"/>
          <w:szCs w:val="28"/>
        </w:rPr>
        <w:t>;</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4) подготовка и утверждение рас</w:t>
      </w:r>
      <w:r>
        <w:rPr>
          <w:rFonts w:ascii="Times New Roman" w:eastAsia="Arial" w:hAnsi="Times New Roman" w:cs="Times New Roman"/>
          <w:sz w:val="28"/>
          <w:szCs w:val="28"/>
        </w:rPr>
        <w:t>поряжения администрации Боровёнковского</w:t>
      </w:r>
      <w:r w:rsidRPr="00CA7666">
        <w:rPr>
          <w:rFonts w:ascii="Times New Roman" w:eastAsia="Arial" w:hAnsi="Times New Roman" w:cs="Times New Roman"/>
          <w:sz w:val="28"/>
          <w:szCs w:val="28"/>
        </w:rPr>
        <w:t xml:space="preserve"> сельского поселения на проведение мероприятий по контролю.</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3.3. Уведомление о проведении плановой</w:t>
      </w:r>
      <w:r>
        <w:rPr>
          <w:rFonts w:ascii="Times New Roman" w:eastAsia="Arial" w:hAnsi="Times New Roman" w:cs="Times New Roman"/>
          <w:sz w:val="28"/>
          <w:szCs w:val="28"/>
        </w:rPr>
        <w:t xml:space="preserve"> проверки администрация </w:t>
      </w:r>
      <w:r>
        <w:rPr>
          <w:rFonts w:ascii="Times New Roman" w:eastAsia="Arial" w:hAnsi="Times New Roman" w:cs="Times New Roman"/>
          <w:sz w:val="28"/>
          <w:szCs w:val="28"/>
        </w:rPr>
        <w:lastRenderedPageBreak/>
        <w:t xml:space="preserve">Боровёнковского </w:t>
      </w:r>
      <w:r w:rsidRPr="00CA7666">
        <w:rPr>
          <w:rFonts w:ascii="Times New Roman" w:eastAsia="Arial" w:hAnsi="Times New Roman" w:cs="Times New Roman"/>
          <w:sz w:val="28"/>
          <w:szCs w:val="28"/>
        </w:rPr>
        <w:t xml:space="preserve"> сельского поселения направляет не позднее чем в течение трех рабочих дней до начала ее проведения посредством направления копии рас</w:t>
      </w:r>
      <w:r>
        <w:rPr>
          <w:rFonts w:ascii="Times New Roman" w:eastAsia="Arial" w:hAnsi="Times New Roman" w:cs="Times New Roman"/>
          <w:sz w:val="28"/>
          <w:szCs w:val="28"/>
        </w:rPr>
        <w:t xml:space="preserve">поряжения администрации Боровёнковского </w:t>
      </w:r>
      <w:r w:rsidRPr="00CA7666">
        <w:rPr>
          <w:rFonts w:ascii="Times New Roman" w:eastAsia="Arial" w:hAnsi="Times New Roman" w:cs="Times New Roman"/>
          <w:sz w:val="28"/>
          <w:szCs w:val="28"/>
        </w:rPr>
        <w:t xml:space="preserve"> сельского поселения о начале проведения плановой проверки заказным почтовым отправлением с уведомлением о вручении или иным доступным способом.</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3.4. Плановые и внеплановые проверки проводятся в форме выездной проверки.</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 xml:space="preserve">3.5. </w:t>
      </w:r>
      <w:proofErr w:type="gramStart"/>
      <w:r w:rsidRPr="00CA7666">
        <w:rPr>
          <w:rFonts w:ascii="Times New Roman" w:eastAsia="Arial"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1E3487" w:rsidRPr="00CA7666" w:rsidRDefault="001E3487" w:rsidP="001E3487">
      <w:pPr>
        <w:ind w:firstLine="540"/>
        <w:jc w:val="both"/>
        <w:rPr>
          <w:rFonts w:eastAsia="Arial"/>
          <w:sz w:val="28"/>
          <w:szCs w:val="28"/>
        </w:rPr>
      </w:pPr>
      <w:r w:rsidRPr="00CA7666">
        <w:rPr>
          <w:rFonts w:eastAsia="Arial"/>
          <w:sz w:val="28"/>
          <w:szCs w:val="28"/>
        </w:rPr>
        <w:t>3.6.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 xml:space="preserve">3.7. </w:t>
      </w:r>
      <w:proofErr w:type="gramStart"/>
      <w:r w:rsidRPr="00CA7666">
        <w:rPr>
          <w:rFonts w:ascii="Times New Roman" w:eastAsia="Arial"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w:t>
      </w:r>
      <w:r>
        <w:rPr>
          <w:rFonts w:ascii="Times New Roman" w:eastAsia="Arial" w:hAnsi="Times New Roman" w:cs="Times New Roman"/>
          <w:sz w:val="28"/>
          <w:szCs w:val="28"/>
        </w:rPr>
        <w:t>оряжением администрации Боровёнковского</w:t>
      </w:r>
      <w:r w:rsidRPr="00CA7666">
        <w:rPr>
          <w:rFonts w:ascii="Times New Roman" w:eastAsia="Arial" w:hAnsi="Times New Roman" w:cs="Times New Roman"/>
          <w:sz w:val="28"/>
          <w:szCs w:val="28"/>
        </w:rPr>
        <w:t xml:space="preserve"> сельского поселения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w:t>
      </w:r>
      <w:proofErr w:type="gramEnd"/>
      <w:r w:rsidRPr="00CA7666">
        <w:rPr>
          <w:rFonts w:ascii="Times New Roman" w:eastAsia="Arial" w:hAnsi="Times New Roman" w:cs="Times New Roman"/>
          <w:sz w:val="28"/>
          <w:szCs w:val="28"/>
        </w:rPr>
        <w:t>, представителями экспертных организаций, привлекаемых к выездной проверке, со сроками и с условиями ее проведения.</w:t>
      </w:r>
    </w:p>
    <w:p w:rsidR="001E3487" w:rsidRPr="00CA7666" w:rsidRDefault="001E3487" w:rsidP="001E3487">
      <w:pPr>
        <w:ind w:firstLine="540"/>
        <w:jc w:val="both"/>
        <w:rPr>
          <w:rFonts w:eastAsia="Arial"/>
          <w:sz w:val="28"/>
          <w:szCs w:val="28"/>
        </w:rPr>
      </w:pPr>
      <w:r w:rsidRPr="00CA7666">
        <w:rPr>
          <w:rFonts w:eastAsia="Arial"/>
          <w:sz w:val="28"/>
          <w:szCs w:val="28"/>
        </w:rPr>
        <w:t xml:space="preserve">3.8.  </w:t>
      </w:r>
      <w:proofErr w:type="gramStart"/>
      <w:r w:rsidRPr="00CA7666">
        <w:rPr>
          <w:rFonts w:eastAsia="Arial"/>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w:t>
      </w:r>
      <w:proofErr w:type="gramEnd"/>
      <w:r w:rsidRPr="00CA7666">
        <w:rPr>
          <w:rFonts w:eastAsia="Arial"/>
          <w:sz w:val="28"/>
          <w:szCs w:val="28"/>
        </w:rPr>
        <w:t xml:space="preserve">, </w:t>
      </w:r>
      <w:proofErr w:type="gramStart"/>
      <w:r w:rsidRPr="00CA7666">
        <w:rPr>
          <w:rFonts w:eastAsia="Arial"/>
          <w:sz w:val="28"/>
          <w:szCs w:val="28"/>
        </w:rPr>
        <w:t>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1E3487" w:rsidRPr="00CA7666" w:rsidRDefault="001E3487" w:rsidP="001E3487">
      <w:pPr>
        <w:ind w:firstLine="540"/>
        <w:jc w:val="both"/>
        <w:rPr>
          <w:rFonts w:eastAsia="Arial"/>
          <w:sz w:val="28"/>
          <w:szCs w:val="28"/>
        </w:rPr>
      </w:pPr>
      <w:r>
        <w:rPr>
          <w:rFonts w:eastAsia="Arial"/>
          <w:sz w:val="28"/>
          <w:szCs w:val="28"/>
        </w:rPr>
        <w:lastRenderedPageBreak/>
        <w:t xml:space="preserve">3.9. Администрация  Боровёнковского </w:t>
      </w:r>
      <w:r w:rsidRPr="00CA7666">
        <w:rPr>
          <w:rFonts w:eastAsia="Arial"/>
          <w:sz w:val="28"/>
          <w:szCs w:val="28"/>
        </w:rPr>
        <w:t xml:space="preserve"> сельского поселения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1E3487" w:rsidRPr="00CA7666" w:rsidRDefault="001E3487" w:rsidP="001E3487">
      <w:pPr>
        <w:ind w:firstLine="540"/>
        <w:jc w:val="both"/>
        <w:rPr>
          <w:rFonts w:eastAsia="Arial"/>
          <w:sz w:val="28"/>
          <w:szCs w:val="28"/>
        </w:rPr>
      </w:pPr>
      <w:r w:rsidRPr="00CA7666">
        <w:rPr>
          <w:rFonts w:eastAsia="Arial"/>
          <w:sz w:val="28"/>
          <w:szCs w:val="28"/>
        </w:rPr>
        <w:t>3.10. При выездной проверке осуществляются:</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1) проверка наличия документов у юридического лица или индивидуального предпринимателя, являющихся обязательным условием осуществления хозяйственной деятельности и предусмотренных законодательством;</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2) проверка содержащихся в документах юридического лица, индивидуального предпринимателя сведений на соответствие обязательным требованиям и требованиям, установленных муниципа</w:t>
      </w:r>
      <w:r>
        <w:rPr>
          <w:rFonts w:ascii="Times New Roman" w:eastAsia="Arial" w:hAnsi="Times New Roman" w:cs="Times New Roman"/>
          <w:sz w:val="28"/>
          <w:szCs w:val="28"/>
        </w:rPr>
        <w:t xml:space="preserve">льными правовыми актами Боровёнковского </w:t>
      </w:r>
      <w:r w:rsidRPr="00CA7666">
        <w:rPr>
          <w:rFonts w:ascii="Times New Roman" w:eastAsia="Arial" w:hAnsi="Times New Roman" w:cs="Times New Roman"/>
          <w:sz w:val="28"/>
          <w:szCs w:val="28"/>
        </w:rPr>
        <w:t xml:space="preserve"> сельского поселения;</w:t>
      </w:r>
    </w:p>
    <w:p w:rsidR="001E3487" w:rsidRPr="00CA7666" w:rsidRDefault="001E3487" w:rsidP="001E3487">
      <w:pPr>
        <w:pStyle w:val="ConsPlusNormal"/>
        <w:ind w:firstLine="540"/>
        <w:jc w:val="both"/>
        <w:rPr>
          <w:rFonts w:ascii="Times New Roman" w:eastAsia="Arial" w:hAnsi="Times New Roman" w:cs="Times New Roman"/>
          <w:sz w:val="28"/>
          <w:szCs w:val="28"/>
        </w:rPr>
      </w:pPr>
      <w:proofErr w:type="gramStart"/>
      <w:r w:rsidRPr="00CA7666">
        <w:rPr>
          <w:rFonts w:ascii="Times New Roman" w:eastAsia="Arial" w:hAnsi="Times New Roman" w:cs="Times New Roman"/>
          <w:sz w:val="28"/>
          <w:szCs w:val="28"/>
        </w:rPr>
        <w:t>3) контроль состояния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товаров (выполняемых работ, предоставляемых услуг) на соответствие обязательным требованиям и требованиям, установленных муниципа</w:t>
      </w:r>
      <w:r>
        <w:rPr>
          <w:rFonts w:ascii="Times New Roman" w:eastAsia="Arial" w:hAnsi="Times New Roman" w:cs="Times New Roman"/>
          <w:sz w:val="28"/>
          <w:szCs w:val="28"/>
        </w:rPr>
        <w:t xml:space="preserve">льными правовыми актами Боровёнковского </w:t>
      </w:r>
      <w:r w:rsidRPr="00CA7666">
        <w:rPr>
          <w:rFonts w:ascii="Times New Roman" w:eastAsia="Arial" w:hAnsi="Times New Roman" w:cs="Times New Roman"/>
          <w:sz w:val="28"/>
          <w:szCs w:val="28"/>
        </w:rPr>
        <w:t xml:space="preserve"> сельского поселения;</w:t>
      </w:r>
      <w:proofErr w:type="gramEnd"/>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4) контроль принимаемых юридическим лицом, индивидуальным предпринимателем мер по исполнению обязательных требований и требований, установленных муниципальными правовыми актами;</w:t>
      </w:r>
    </w:p>
    <w:p w:rsidR="001E3487" w:rsidRPr="00CA7666" w:rsidRDefault="001E3487" w:rsidP="001E3487">
      <w:pPr>
        <w:ind w:firstLine="540"/>
        <w:jc w:val="both"/>
        <w:rPr>
          <w:rFonts w:eastAsia="Arial"/>
          <w:sz w:val="28"/>
          <w:szCs w:val="28"/>
        </w:rPr>
      </w:pPr>
      <w:r w:rsidRPr="00CA7666">
        <w:rPr>
          <w:rFonts w:eastAsia="Arial"/>
          <w:sz w:val="28"/>
          <w:szCs w:val="28"/>
        </w:rPr>
        <w:t xml:space="preserve">5) </w:t>
      </w:r>
      <w:proofErr w:type="spellStart"/>
      <w:r w:rsidRPr="00CA7666">
        <w:rPr>
          <w:rFonts w:eastAsia="Arial"/>
          <w:sz w:val="28"/>
          <w:szCs w:val="28"/>
        </w:rPr>
        <w:t>фотофиксация</w:t>
      </w:r>
      <w:proofErr w:type="spellEnd"/>
      <w:r w:rsidRPr="00CA7666">
        <w:rPr>
          <w:rFonts w:eastAsia="Arial"/>
          <w:sz w:val="28"/>
          <w:szCs w:val="28"/>
        </w:rPr>
        <w:t xml:space="preserve"> выявленных в ходе мероприятий по муниципальному контролю нарушений правил благоустройства.</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3.11. По результатам проверки юридического лица или гражданина, в том числе индивидуального предпринимателя, должност</w:t>
      </w:r>
      <w:r>
        <w:rPr>
          <w:rFonts w:ascii="Times New Roman" w:eastAsia="Arial" w:hAnsi="Times New Roman" w:cs="Times New Roman"/>
          <w:sz w:val="28"/>
          <w:szCs w:val="28"/>
        </w:rPr>
        <w:t xml:space="preserve">ным лицом администрации Боровёнковского </w:t>
      </w:r>
      <w:r w:rsidRPr="00CA7666">
        <w:rPr>
          <w:rFonts w:ascii="Times New Roman" w:eastAsia="Arial" w:hAnsi="Times New Roman" w:cs="Times New Roman"/>
          <w:sz w:val="28"/>
          <w:szCs w:val="28"/>
        </w:rPr>
        <w:t xml:space="preserve"> сельского поселения, уполномоченным на проведение проверки, составляется акт проверки. К акту прилагаются имеющиеся заключения специалистов,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1E3487" w:rsidRPr="00CA7666" w:rsidRDefault="001E3487" w:rsidP="001E3487">
      <w:pPr>
        <w:ind w:firstLine="540"/>
        <w:jc w:val="both"/>
        <w:rPr>
          <w:rFonts w:eastAsia="Arial"/>
          <w:sz w:val="28"/>
          <w:szCs w:val="28"/>
        </w:rPr>
      </w:pPr>
      <w:r w:rsidRPr="00CA7666">
        <w:rPr>
          <w:rFonts w:eastAsia="Arial"/>
          <w:sz w:val="28"/>
          <w:szCs w:val="28"/>
        </w:rPr>
        <w:t xml:space="preserve">В целях подтверждения достоверности полученных в ходе проверки сведений, в случае выявления достаточных данных, указывающих на наличие события Правил благоустройства, к акту проверки могут прилагаться </w:t>
      </w:r>
      <w:proofErr w:type="spellStart"/>
      <w:r w:rsidRPr="00CA7666">
        <w:rPr>
          <w:rFonts w:eastAsia="Arial"/>
          <w:sz w:val="28"/>
          <w:szCs w:val="28"/>
        </w:rPr>
        <w:t>фототаблицы</w:t>
      </w:r>
      <w:proofErr w:type="spellEnd"/>
      <w:r w:rsidRPr="00CA7666">
        <w:rPr>
          <w:rFonts w:eastAsia="Arial"/>
          <w:sz w:val="28"/>
          <w:szCs w:val="28"/>
        </w:rPr>
        <w:t xml:space="preserve"> с нумерацией каждого фотоснимка.  </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 xml:space="preserve">3.12.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w:t>
      </w:r>
      <w:r w:rsidRPr="00CA7666">
        <w:rPr>
          <w:rFonts w:ascii="Times New Roman" w:eastAsia="Arial" w:hAnsi="Times New Roman" w:cs="Times New Roman"/>
          <w:sz w:val="28"/>
          <w:szCs w:val="28"/>
        </w:rPr>
        <w:lastRenderedPageBreak/>
        <w:t xml:space="preserve">уполномоченному представителю под расписку об ознакомлении либо об отказе в ознакомлении с актом проверки. </w:t>
      </w:r>
      <w:proofErr w:type="gramStart"/>
      <w:r w:rsidRPr="00CA7666">
        <w:rPr>
          <w:rFonts w:ascii="Times New Roman" w:eastAsia="Arial"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3.13. В случае</w:t>
      </w:r>
      <w:proofErr w:type="gramStart"/>
      <w:r w:rsidRPr="00CA7666">
        <w:rPr>
          <w:rFonts w:ascii="Times New Roman" w:eastAsia="Arial" w:hAnsi="Times New Roman" w:cs="Times New Roman"/>
          <w:sz w:val="28"/>
          <w:szCs w:val="28"/>
        </w:rPr>
        <w:t>,</w:t>
      </w:r>
      <w:proofErr w:type="gramEnd"/>
      <w:r w:rsidRPr="00CA7666">
        <w:rPr>
          <w:rFonts w:ascii="Times New Roman" w:eastAsia="Arial"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CA7666">
        <w:rPr>
          <w:rFonts w:ascii="Times New Roman" w:eastAsia="Arial" w:hAnsi="Times New Roman" w:cs="Times New Roman"/>
          <w:sz w:val="28"/>
          <w:szCs w:val="28"/>
        </w:rPr>
        <w:t>которое</w:t>
      </w:r>
      <w:proofErr w:type="gramEnd"/>
      <w:r w:rsidRPr="00CA7666">
        <w:rPr>
          <w:rFonts w:ascii="Times New Roman" w:eastAsia="Arial" w:hAnsi="Times New Roman" w:cs="Times New Roman"/>
          <w:sz w:val="28"/>
          <w:szCs w:val="28"/>
        </w:rPr>
        <w:t xml:space="preserve"> приобщается к экземпляру акта проверки, хранящемуся в деле органа государственного контроля (надзора) или органа муниципального контроля.</w:t>
      </w:r>
    </w:p>
    <w:p w:rsidR="001E3487" w:rsidRPr="00CA7666" w:rsidRDefault="001E3487" w:rsidP="001E3487">
      <w:pPr>
        <w:ind w:firstLine="540"/>
        <w:jc w:val="both"/>
        <w:rPr>
          <w:rFonts w:eastAsia="Arial"/>
          <w:sz w:val="28"/>
          <w:szCs w:val="28"/>
        </w:rPr>
      </w:pPr>
      <w:r w:rsidRPr="00CA7666">
        <w:rPr>
          <w:rFonts w:eastAsia="Arial"/>
          <w:sz w:val="28"/>
          <w:szCs w:val="28"/>
        </w:rPr>
        <w:t>3.14. В случае</w:t>
      </w:r>
      <w:proofErr w:type="gramStart"/>
      <w:r w:rsidRPr="00CA7666">
        <w:rPr>
          <w:rFonts w:eastAsia="Arial"/>
          <w:sz w:val="28"/>
          <w:szCs w:val="28"/>
        </w:rPr>
        <w:t>,</w:t>
      </w:r>
      <w:proofErr w:type="gramEnd"/>
      <w:r w:rsidRPr="00CA7666">
        <w:rPr>
          <w:rFonts w:eastAsia="Arial"/>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3.15. В случае выявления в результате проверки юридического лица, индивидуального предпринимателя нарушений правил благоустройства, а также в случае обнаружения угрозы причинения вреда жизни, здоровью граждан или угрозы возникновения чрезвычайных ситуаций природного и техногенного характера должност</w:t>
      </w:r>
      <w:r>
        <w:rPr>
          <w:rFonts w:ascii="Times New Roman" w:eastAsia="Arial" w:hAnsi="Times New Roman" w:cs="Times New Roman"/>
          <w:sz w:val="28"/>
          <w:szCs w:val="28"/>
        </w:rPr>
        <w:t xml:space="preserve">ное лицо администрации Боровёнковского </w:t>
      </w:r>
      <w:r w:rsidRPr="00CA7666">
        <w:rPr>
          <w:rFonts w:ascii="Times New Roman" w:eastAsia="Arial" w:hAnsi="Times New Roman" w:cs="Times New Roman"/>
          <w:sz w:val="28"/>
          <w:szCs w:val="28"/>
        </w:rPr>
        <w:t>сельского поселения:</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 xml:space="preserve">1) выдает лицу, в отношении которого осуществляется проверка, обязательные для исполнения предписания об устранении нарушений, выявленных в ходе проверки, с указанием сроков их устранения, и контролирует их исполнение в порядке, предусмотренном настоящим Регламентом (внеплановая проверка).  </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В предписании об устранении нарушений правил благоустройства устанавливается разумный срок, необходимый для устранения нарушения с момента вручения предписания при выявлении нарушений, связанных с</w:t>
      </w:r>
      <w:proofErr w:type="gramStart"/>
      <w:r w:rsidRPr="00CA7666">
        <w:rPr>
          <w:rFonts w:ascii="Times New Roman" w:eastAsia="Arial" w:hAnsi="Times New Roman" w:cs="Times New Roman"/>
          <w:sz w:val="28"/>
          <w:szCs w:val="28"/>
        </w:rPr>
        <w:t xml:space="preserve"> :</w:t>
      </w:r>
      <w:proofErr w:type="gramEnd"/>
    </w:p>
    <w:p w:rsidR="001E3487" w:rsidRPr="00CA7666" w:rsidRDefault="001E3487" w:rsidP="001E3487">
      <w:pPr>
        <w:pStyle w:val="ConsPlusNormal"/>
        <w:ind w:firstLine="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ab/>
        <w:t>а) уборкой территории проезжей части улиц, тротуаров, площадей — от двух часов до трех суток;</w:t>
      </w:r>
    </w:p>
    <w:p w:rsidR="001E3487" w:rsidRPr="00CA7666" w:rsidRDefault="001E3487" w:rsidP="001E3487">
      <w:pPr>
        <w:jc w:val="both"/>
        <w:rPr>
          <w:rFonts w:eastAsia="Arial"/>
          <w:sz w:val="28"/>
          <w:szCs w:val="28"/>
        </w:rPr>
      </w:pPr>
      <w:r w:rsidRPr="00CA7666">
        <w:rPr>
          <w:rFonts w:eastAsia="Arial"/>
          <w:sz w:val="28"/>
          <w:szCs w:val="28"/>
        </w:rPr>
        <w:tab/>
        <w:t>б) уборкой дворовых территорий, состоянием зеленых насаждений и газонов  — от двух часов до трех суток;</w:t>
      </w:r>
    </w:p>
    <w:p w:rsidR="001E3487" w:rsidRPr="00CA7666" w:rsidRDefault="001E3487" w:rsidP="001E3487">
      <w:pPr>
        <w:jc w:val="both"/>
        <w:rPr>
          <w:rFonts w:eastAsia="Arial"/>
          <w:sz w:val="28"/>
          <w:szCs w:val="28"/>
        </w:rPr>
      </w:pPr>
      <w:r w:rsidRPr="00CA7666">
        <w:rPr>
          <w:rFonts w:eastAsia="Arial"/>
          <w:sz w:val="28"/>
          <w:szCs w:val="28"/>
        </w:rPr>
        <w:tab/>
        <w:t xml:space="preserve">в) содержанием канав, труб, дренажей, предназначенных для отвода поверхностных и грунтовых вод, элементов ливневой канализации, </w:t>
      </w:r>
      <w:r w:rsidRPr="00CA7666">
        <w:rPr>
          <w:rFonts w:eastAsia="Arial"/>
          <w:sz w:val="28"/>
          <w:szCs w:val="28"/>
        </w:rPr>
        <w:lastRenderedPageBreak/>
        <w:t>обеспечением в весенний период беспрепятственного отвода талых вод — от двух часов до трех суток;</w:t>
      </w:r>
    </w:p>
    <w:p w:rsidR="001E3487" w:rsidRPr="00CA7666" w:rsidRDefault="001E3487" w:rsidP="001E3487">
      <w:pPr>
        <w:jc w:val="both"/>
        <w:rPr>
          <w:rFonts w:eastAsia="Arial"/>
          <w:sz w:val="28"/>
          <w:szCs w:val="28"/>
        </w:rPr>
      </w:pPr>
      <w:r w:rsidRPr="00CA7666">
        <w:rPr>
          <w:rFonts w:eastAsia="Arial"/>
          <w:sz w:val="28"/>
          <w:szCs w:val="28"/>
        </w:rPr>
        <w:tab/>
        <w:t>г) содержанием в технически неисправном состоянии находящиеся в ведении юридического лица, индивидуального предпринимателя дорог (и) и (или) проездов (а), оборудования их систем отвода воды — от двух часов до трех суток;</w:t>
      </w:r>
    </w:p>
    <w:p w:rsidR="001E3487" w:rsidRPr="00CA7666" w:rsidRDefault="001E3487" w:rsidP="001E3487">
      <w:pPr>
        <w:jc w:val="both"/>
        <w:rPr>
          <w:rFonts w:eastAsia="Arial"/>
          <w:sz w:val="28"/>
          <w:szCs w:val="28"/>
        </w:rPr>
      </w:pPr>
      <w:r>
        <w:rPr>
          <w:rFonts w:eastAsia="Arial"/>
          <w:sz w:val="28"/>
          <w:szCs w:val="28"/>
        </w:rPr>
        <w:t>Д</w:t>
      </w:r>
      <w:r w:rsidRPr="00CA7666">
        <w:rPr>
          <w:rFonts w:eastAsia="Arial"/>
          <w:sz w:val="28"/>
          <w:szCs w:val="28"/>
        </w:rPr>
        <w:t>) очисткой смотровых колодцев и дождеприемников, а также элементов магистральной и внутриквартальной ливневой сети — от двух часов до трех суток;</w:t>
      </w:r>
    </w:p>
    <w:p w:rsidR="001E3487" w:rsidRPr="00CA7666" w:rsidRDefault="001E3487" w:rsidP="001E3487">
      <w:pPr>
        <w:jc w:val="both"/>
        <w:rPr>
          <w:rFonts w:eastAsia="Arial"/>
          <w:sz w:val="28"/>
          <w:szCs w:val="28"/>
        </w:rPr>
      </w:pPr>
      <w:r w:rsidRPr="00CA7666">
        <w:rPr>
          <w:rFonts w:eastAsia="Arial"/>
          <w:sz w:val="28"/>
          <w:szCs w:val="28"/>
        </w:rPr>
        <w:t>и) содержанием закрепленных территорий в чистоте и порядке — от двух часов до трех суток;</w:t>
      </w:r>
    </w:p>
    <w:p w:rsidR="001E3487" w:rsidRPr="00CA7666" w:rsidRDefault="001E3487" w:rsidP="001E3487">
      <w:pPr>
        <w:jc w:val="both"/>
        <w:rPr>
          <w:rFonts w:eastAsia="Arial"/>
          <w:sz w:val="28"/>
          <w:szCs w:val="28"/>
        </w:rPr>
      </w:pPr>
      <w:r w:rsidRPr="00CA7666">
        <w:rPr>
          <w:rFonts w:eastAsia="Arial"/>
          <w:sz w:val="28"/>
          <w:szCs w:val="28"/>
        </w:rPr>
        <w:tab/>
        <w:t>к) оборудованием контейнерных площадок для установки контейнеров-сборников мусора, а также игровых, детских, хозяйственных и прочих площадок;</w:t>
      </w:r>
    </w:p>
    <w:p w:rsidR="001E3487" w:rsidRPr="00CA7666" w:rsidRDefault="001E3487" w:rsidP="001E3487">
      <w:pPr>
        <w:jc w:val="both"/>
        <w:rPr>
          <w:rFonts w:eastAsia="Arial"/>
          <w:sz w:val="28"/>
          <w:szCs w:val="28"/>
        </w:rPr>
      </w:pPr>
      <w:r w:rsidRPr="00CA7666">
        <w:rPr>
          <w:rFonts w:eastAsia="Arial"/>
          <w:sz w:val="28"/>
          <w:szCs w:val="28"/>
        </w:rPr>
        <w:tab/>
        <w:t>л) ненадлежащим содержанием конструктивных элементов зданий, сооружений, ограждений — от трех суток до одного месяца;</w:t>
      </w:r>
    </w:p>
    <w:p w:rsidR="001E3487" w:rsidRPr="00CA7666" w:rsidRDefault="001E3487" w:rsidP="001E3487">
      <w:pPr>
        <w:jc w:val="both"/>
        <w:rPr>
          <w:rFonts w:eastAsia="Arial"/>
          <w:sz w:val="28"/>
          <w:szCs w:val="28"/>
        </w:rPr>
      </w:pPr>
      <w:r w:rsidRPr="00CA7666">
        <w:rPr>
          <w:rFonts w:eastAsia="Arial"/>
          <w:sz w:val="28"/>
          <w:szCs w:val="28"/>
        </w:rPr>
        <w:tab/>
        <w:t xml:space="preserve">м) очисткой крыш зданий от снега и налета — от одного часа до одних суток. </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2) принимает меры по привлечению лиц, допустивших выявленные нарушения, к административной ответственности (в том числе составление протокола об административном правонарушении с последующим направлением указанного протокола в адми</w:t>
      </w:r>
      <w:r>
        <w:rPr>
          <w:rFonts w:ascii="Times New Roman" w:eastAsia="Arial" w:hAnsi="Times New Roman" w:cs="Times New Roman"/>
          <w:sz w:val="28"/>
          <w:szCs w:val="28"/>
        </w:rPr>
        <w:t xml:space="preserve">нистративную комиссию Окуловского </w:t>
      </w:r>
      <w:r w:rsidRPr="00CA7666">
        <w:rPr>
          <w:rFonts w:ascii="Times New Roman" w:eastAsia="Arial" w:hAnsi="Times New Roman" w:cs="Times New Roman"/>
          <w:sz w:val="28"/>
          <w:szCs w:val="28"/>
        </w:rPr>
        <w:t xml:space="preserve"> муниципального района для рассмотрения и решения вопроса о назначении лицу, допустившему выявленное нарушение, административного наказания);</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 незамедлительно доводит до своего руководителя информацию о наличии угрозы причинения вреда и способах его предотвращения в случае, если при проведении проверки установлено, что деятельность проверяемых лиц, представляет непосредственную угрозу причинения вреда жизни, здоровью граждан, окружающей среде, возникновения чрезвычайных ситуаций природного и техногенного характера;</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4) принимает меры по предупреждению нарушений вплоть до приостановления хозяйственной деятельности по решению суда.</w:t>
      </w:r>
    </w:p>
    <w:p w:rsidR="001E3487" w:rsidRPr="00CA7666" w:rsidRDefault="001E3487" w:rsidP="001E3487">
      <w:pPr>
        <w:pStyle w:val="ConsPlusNormal"/>
        <w:ind w:firstLine="540"/>
        <w:jc w:val="both"/>
        <w:rPr>
          <w:rFonts w:ascii="Times New Roman" w:eastAsia="Arial" w:hAnsi="Times New Roman" w:cs="Times New Roman"/>
          <w:sz w:val="28"/>
          <w:szCs w:val="28"/>
        </w:rPr>
      </w:pPr>
      <w:r w:rsidRPr="00CA7666">
        <w:rPr>
          <w:rFonts w:ascii="Times New Roman" w:eastAsia="Arial" w:hAnsi="Times New Roman" w:cs="Times New Roman"/>
          <w:sz w:val="28"/>
          <w:szCs w:val="28"/>
        </w:rPr>
        <w:t>3.16. В случае если в ходе проверки юридического лица, индивидуального предпринимателя,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органа муниципального контроля, информацию (сведения) о таких нарушениях направляется в соответствующие уполномоченные органы</w:t>
      </w:r>
      <w:r>
        <w:rPr>
          <w:rFonts w:ascii="Times New Roman" w:eastAsia="Arial" w:hAnsi="Times New Roman" w:cs="Times New Roman"/>
          <w:sz w:val="28"/>
          <w:szCs w:val="28"/>
        </w:rPr>
        <w:t>.</w:t>
      </w:r>
    </w:p>
    <w:p w:rsidR="001E3487" w:rsidRPr="001838ED" w:rsidRDefault="001E3487" w:rsidP="001E3487">
      <w:pPr>
        <w:ind w:firstLine="540"/>
        <w:jc w:val="both"/>
        <w:rPr>
          <w:sz w:val="28"/>
          <w:szCs w:val="28"/>
        </w:rPr>
      </w:pPr>
    </w:p>
    <w:p w:rsidR="001E3487" w:rsidRPr="00831D5A" w:rsidRDefault="001E3487" w:rsidP="001E3487">
      <w:pPr>
        <w:pStyle w:val="1"/>
        <w:spacing w:before="0"/>
        <w:jc w:val="center"/>
        <w:rPr>
          <w:rFonts w:ascii="Times New Roman" w:hAnsi="Times New Roman"/>
          <w:color w:val="000000"/>
        </w:rPr>
      </w:pPr>
      <w:r w:rsidRPr="00831D5A">
        <w:rPr>
          <w:rFonts w:ascii="Times New Roman" w:hAnsi="Times New Roman"/>
          <w:color w:val="000000"/>
          <w:lang w:val="en-US"/>
        </w:rPr>
        <w:t>IV</w:t>
      </w:r>
      <w:r w:rsidRPr="00831D5A">
        <w:rPr>
          <w:rFonts w:ascii="Times New Roman" w:hAnsi="Times New Roman"/>
          <w:color w:val="000000"/>
        </w:rPr>
        <w:t>. Порядок и формы контроля за осуществлением муниципального контроля</w:t>
      </w:r>
    </w:p>
    <w:bookmarkEnd w:id="1"/>
    <w:p w:rsidR="001E3487" w:rsidRPr="00831D5A" w:rsidRDefault="001E3487" w:rsidP="001E3487">
      <w:pPr>
        <w:ind w:firstLine="720"/>
        <w:jc w:val="both"/>
        <w:rPr>
          <w:color w:val="000000"/>
          <w:sz w:val="28"/>
          <w:szCs w:val="28"/>
        </w:rPr>
      </w:pPr>
    </w:p>
    <w:p w:rsidR="001E3487" w:rsidRPr="00831D5A" w:rsidRDefault="001E3487" w:rsidP="001E3487">
      <w:pPr>
        <w:ind w:firstLine="720"/>
        <w:jc w:val="both"/>
        <w:rPr>
          <w:color w:val="000000"/>
          <w:sz w:val="28"/>
          <w:szCs w:val="28"/>
        </w:rPr>
      </w:pPr>
      <w:bookmarkStart w:id="4" w:name="sub_41"/>
      <w:r w:rsidRPr="00831D5A">
        <w:rPr>
          <w:color w:val="000000"/>
          <w:sz w:val="28"/>
          <w:szCs w:val="28"/>
        </w:rPr>
        <w:lastRenderedPageBreak/>
        <w:t xml:space="preserve">4.1. Администрации поселения организует и осуществляет текущий </w:t>
      </w:r>
      <w:proofErr w:type="gramStart"/>
      <w:r w:rsidRPr="00831D5A">
        <w:rPr>
          <w:color w:val="000000"/>
          <w:sz w:val="28"/>
          <w:szCs w:val="28"/>
        </w:rPr>
        <w:t>контроль за</w:t>
      </w:r>
      <w:proofErr w:type="gramEnd"/>
      <w:r w:rsidRPr="00831D5A">
        <w:rPr>
          <w:color w:val="000000"/>
          <w:sz w:val="28"/>
          <w:szCs w:val="28"/>
        </w:rPr>
        <w:t xml:space="preserve"> полнотой и качеством осуществления муниципального контроля.</w:t>
      </w:r>
    </w:p>
    <w:bookmarkEnd w:id="4"/>
    <w:p w:rsidR="001E3487" w:rsidRPr="00831D5A" w:rsidRDefault="001E3487" w:rsidP="001E3487">
      <w:pPr>
        <w:ind w:firstLine="720"/>
        <w:jc w:val="both"/>
        <w:rPr>
          <w:color w:val="000000"/>
          <w:sz w:val="28"/>
          <w:szCs w:val="28"/>
        </w:rPr>
      </w:pPr>
      <w:r w:rsidRPr="00831D5A">
        <w:rPr>
          <w:color w:val="000000"/>
          <w:sz w:val="28"/>
          <w:szCs w:val="28"/>
        </w:rPr>
        <w:t xml:space="preserve">Текущий </w:t>
      </w:r>
      <w:proofErr w:type="gramStart"/>
      <w:r w:rsidRPr="00831D5A">
        <w:rPr>
          <w:color w:val="000000"/>
          <w:sz w:val="28"/>
          <w:szCs w:val="28"/>
        </w:rPr>
        <w:t>контроль за</w:t>
      </w:r>
      <w:proofErr w:type="gramEnd"/>
      <w:r w:rsidRPr="00831D5A">
        <w:rPr>
          <w:color w:val="000000"/>
          <w:sz w:val="28"/>
          <w:szCs w:val="28"/>
        </w:rPr>
        <w:t xml:space="preserve"> полнотой и качеством осуществления муниципального контроля включает в себя проведение проверок, выявление и устранение нарушений прав заявителей, рассмотрение жалоб на действия (бездействие) должностных лиц Администрации поселения при осуществлении муниципального контроля, принятие решений и подготовку ответов на обращения заявителей.</w:t>
      </w:r>
    </w:p>
    <w:p w:rsidR="001E3487" w:rsidRPr="00831D5A" w:rsidRDefault="001E3487" w:rsidP="001E3487">
      <w:pPr>
        <w:ind w:firstLine="720"/>
        <w:jc w:val="both"/>
        <w:rPr>
          <w:color w:val="000000"/>
          <w:sz w:val="28"/>
          <w:szCs w:val="28"/>
        </w:rPr>
      </w:pPr>
      <w:bookmarkStart w:id="5" w:name="sub_42"/>
      <w:r w:rsidRPr="00831D5A">
        <w:rPr>
          <w:color w:val="000000"/>
          <w:sz w:val="28"/>
          <w:szCs w:val="28"/>
        </w:rPr>
        <w:t xml:space="preserve">4.2. Формами </w:t>
      </w:r>
      <w:proofErr w:type="gramStart"/>
      <w:r w:rsidRPr="00831D5A">
        <w:rPr>
          <w:color w:val="000000"/>
          <w:sz w:val="28"/>
          <w:szCs w:val="28"/>
        </w:rPr>
        <w:t>контроля за</w:t>
      </w:r>
      <w:proofErr w:type="gramEnd"/>
      <w:r w:rsidRPr="00831D5A">
        <w:rPr>
          <w:color w:val="000000"/>
          <w:sz w:val="28"/>
          <w:szCs w:val="28"/>
        </w:rPr>
        <w:t xml:space="preserve"> соблюдением исполнения административных процедур муниципального контроля являются:</w:t>
      </w:r>
    </w:p>
    <w:bookmarkEnd w:id="5"/>
    <w:p w:rsidR="001E3487" w:rsidRPr="00831D5A" w:rsidRDefault="001E3487" w:rsidP="001E3487">
      <w:pPr>
        <w:ind w:firstLine="720"/>
        <w:jc w:val="both"/>
        <w:rPr>
          <w:color w:val="000000"/>
          <w:sz w:val="28"/>
          <w:szCs w:val="28"/>
        </w:rPr>
      </w:pPr>
      <w:r w:rsidRPr="00831D5A">
        <w:rPr>
          <w:color w:val="000000"/>
          <w:sz w:val="28"/>
          <w:szCs w:val="28"/>
        </w:rPr>
        <w:t>проводимые в установленном порядке проверки ведения делопроизводства;</w:t>
      </w:r>
    </w:p>
    <w:p w:rsidR="001E3487" w:rsidRPr="00831D5A" w:rsidRDefault="001E3487" w:rsidP="001E3487">
      <w:pPr>
        <w:ind w:firstLine="720"/>
        <w:jc w:val="both"/>
        <w:rPr>
          <w:color w:val="000000"/>
          <w:sz w:val="28"/>
          <w:szCs w:val="28"/>
        </w:rPr>
      </w:pPr>
      <w:r w:rsidRPr="00831D5A">
        <w:rPr>
          <w:color w:val="000000"/>
          <w:sz w:val="28"/>
          <w:szCs w:val="28"/>
        </w:rPr>
        <w:t>проведение в установленном порядке контрольных проверок.</w:t>
      </w:r>
    </w:p>
    <w:p w:rsidR="001E3487" w:rsidRPr="00831D5A" w:rsidRDefault="001E3487" w:rsidP="001E3487">
      <w:pPr>
        <w:ind w:firstLine="720"/>
        <w:jc w:val="both"/>
        <w:rPr>
          <w:color w:val="000000"/>
          <w:sz w:val="28"/>
          <w:szCs w:val="28"/>
        </w:rPr>
      </w:pPr>
      <w:bookmarkStart w:id="6" w:name="sub_43"/>
      <w:r w:rsidRPr="00831D5A">
        <w:rPr>
          <w:color w:val="000000"/>
          <w:sz w:val="28"/>
          <w:szCs w:val="28"/>
        </w:rPr>
        <w:t>4.3. При проведении проверки могут рассматриваться все вопросы, связанные с осуществлением муниципального контроля (комплексные проверки), или по конкретному обращению заявителя.</w:t>
      </w:r>
    </w:p>
    <w:bookmarkEnd w:id="6"/>
    <w:p w:rsidR="001E3487" w:rsidRPr="00831D5A" w:rsidRDefault="001E3487" w:rsidP="001E3487">
      <w:pPr>
        <w:ind w:firstLine="720"/>
        <w:jc w:val="both"/>
        <w:rPr>
          <w:color w:val="000000"/>
          <w:sz w:val="28"/>
          <w:szCs w:val="28"/>
        </w:rPr>
      </w:pPr>
      <w:r w:rsidRPr="00831D5A">
        <w:rPr>
          <w:color w:val="000000"/>
          <w:sz w:val="28"/>
          <w:szCs w:val="28"/>
        </w:rPr>
        <w:t>Проверки полноты и качества исполнения административных процедур муниципального контроля осуществляются на основании соответствующего муниципального правового акта.</w:t>
      </w:r>
    </w:p>
    <w:p w:rsidR="001E3487" w:rsidRPr="00831D5A" w:rsidRDefault="001E3487" w:rsidP="001E3487">
      <w:pPr>
        <w:ind w:firstLine="720"/>
        <w:jc w:val="both"/>
        <w:rPr>
          <w:color w:val="000000"/>
          <w:sz w:val="28"/>
          <w:szCs w:val="28"/>
        </w:rPr>
      </w:pPr>
      <w:bookmarkStart w:id="7" w:name="sub_44"/>
      <w:r w:rsidRPr="00831D5A">
        <w:rPr>
          <w:color w:val="000000"/>
          <w:sz w:val="28"/>
          <w:szCs w:val="28"/>
        </w:rPr>
        <w:t xml:space="preserve">4.4. В целях осуществления </w:t>
      </w:r>
      <w:proofErr w:type="gramStart"/>
      <w:r w:rsidRPr="00831D5A">
        <w:rPr>
          <w:color w:val="000000"/>
          <w:sz w:val="28"/>
          <w:szCs w:val="28"/>
        </w:rPr>
        <w:t>контроля за</w:t>
      </w:r>
      <w:proofErr w:type="gramEnd"/>
      <w:r w:rsidRPr="00831D5A">
        <w:rPr>
          <w:color w:val="000000"/>
          <w:sz w:val="28"/>
          <w:szCs w:val="28"/>
        </w:rPr>
        <w:t xml:space="preserve"> совершением действий при осуществлении муниципального контроля и </w:t>
      </w:r>
      <w:r>
        <w:rPr>
          <w:color w:val="000000"/>
          <w:sz w:val="28"/>
          <w:szCs w:val="28"/>
        </w:rPr>
        <w:t xml:space="preserve">принятии решений Главе Боровёнковского </w:t>
      </w:r>
      <w:r w:rsidRPr="00831D5A">
        <w:rPr>
          <w:color w:val="000000"/>
          <w:sz w:val="28"/>
          <w:szCs w:val="28"/>
        </w:rPr>
        <w:t>сельского поселения представляются справки-отчеты о результатах осуществления муниципального контроля.</w:t>
      </w:r>
    </w:p>
    <w:p w:rsidR="001E3487" w:rsidRPr="00831D5A" w:rsidRDefault="001E3487" w:rsidP="001E3487">
      <w:pPr>
        <w:ind w:firstLine="720"/>
        <w:jc w:val="both"/>
        <w:rPr>
          <w:color w:val="000000"/>
          <w:sz w:val="28"/>
          <w:szCs w:val="28"/>
        </w:rPr>
      </w:pPr>
      <w:bookmarkStart w:id="8" w:name="sub_45"/>
      <w:bookmarkEnd w:id="7"/>
      <w:r w:rsidRPr="00831D5A">
        <w:rPr>
          <w:color w:val="000000"/>
          <w:sz w:val="28"/>
          <w:szCs w:val="28"/>
        </w:rPr>
        <w:t xml:space="preserve">4.5. Оперативный </w:t>
      </w:r>
      <w:proofErr w:type="gramStart"/>
      <w:r w:rsidRPr="00831D5A">
        <w:rPr>
          <w:color w:val="000000"/>
          <w:sz w:val="28"/>
          <w:szCs w:val="28"/>
        </w:rPr>
        <w:t>контроль за</w:t>
      </w:r>
      <w:proofErr w:type="gramEnd"/>
      <w:r w:rsidRPr="00831D5A">
        <w:rPr>
          <w:color w:val="000000"/>
          <w:sz w:val="28"/>
          <w:szCs w:val="28"/>
        </w:rPr>
        <w:t xml:space="preserve"> соблюдением последовательности действий, определенных административными процедурами по осуществлению муниципального контроля, и принятием решений специалистами осуществляется должностными лицами органа местного самоуправления, ответственными за организацию работы по осуществлению муниципального контроля.</w:t>
      </w:r>
    </w:p>
    <w:p w:rsidR="001E3487" w:rsidRPr="00831D5A" w:rsidRDefault="001E3487" w:rsidP="001E3487">
      <w:pPr>
        <w:ind w:firstLine="720"/>
        <w:jc w:val="both"/>
        <w:rPr>
          <w:color w:val="000000"/>
          <w:sz w:val="28"/>
          <w:szCs w:val="28"/>
        </w:rPr>
      </w:pPr>
      <w:bookmarkStart w:id="9" w:name="sub_46"/>
      <w:bookmarkEnd w:id="8"/>
      <w:r w:rsidRPr="00831D5A">
        <w:rPr>
          <w:color w:val="000000"/>
          <w:sz w:val="28"/>
          <w:szCs w:val="28"/>
        </w:rPr>
        <w:t>4.6. Перечень должностных лиц, осуществляющих оперативный контроль, и периодичность осуществления оперативного контроля устанавливается муниципальными правовыми актами Администрации поселения.</w:t>
      </w:r>
    </w:p>
    <w:p w:rsidR="001E3487" w:rsidRPr="00831D5A" w:rsidRDefault="001E3487" w:rsidP="001E3487">
      <w:pPr>
        <w:ind w:firstLine="720"/>
        <w:jc w:val="both"/>
        <w:rPr>
          <w:color w:val="000000"/>
          <w:sz w:val="28"/>
          <w:szCs w:val="28"/>
        </w:rPr>
      </w:pPr>
      <w:bookmarkStart w:id="10" w:name="sub_47"/>
      <w:bookmarkEnd w:id="9"/>
      <w:r w:rsidRPr="00831D5A">
        <w:rPr>
          <w:color w:val="000000"/>
          <w:sz w:val="28"/>
          <w:szCs w:val="28"/>
        </w:rPr>
        <w:t>4.7.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bookmarkEnd w:id="10"/>
    <w:p w:rsidR="001E3487" w:rsidRDefault="001E3487" w:rsidP="001E3487">
      <w:pPr>
        <w:ind w:firstLine="720"/>
        <w:jc w:val="both"/>
        <w:rPr>
          <w:color w:val="000000"/>
          <w:sz w:val="28"/>
          <w:szCs w:val="28"/>
        </w:rPr>
      </w:pPr>
      <w:r w:rsidRPr="00D30458">
        <w:rPr>
          <w:color w:val="000000"/>
          <w:sz w:val="28"/>
          <w:szCs w:val="28"/>
        </w:rPr>
        <w:t xml:space="preserve">4.8. </w:t>
      </w:r>
      <w:proofErr w:type="gramStart"/>
      <w:r w:rsidRPr="00D30458">
        <w:rPr>
          <w:color w:val="000000"/>
          <w:sz w:val="28"/>
          <w:szCs w:val="28"/>
        </w:rPr>
        <w:t>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бюджета сельского поселения в соответствии с гражданским законодательством</w:t>
      </w:r>
      <w:r>
        <w:rPr>
          <w:color w:val="000000"/>
          <w:sz w:val="28"/>
          <w:szCs w:val="28"/>
        </w:rPr>
        <w:t>.</w:t>
      </w:r>
      <w:proofErr w:type="gramEnd"/>
    </w:p>
    <w:p w:rsidR="001E3487" w:rsidRPr="00D30458" w:rsidRDefault="001E3487" w:rsidP="001E3487">
      <w:pPr>
        <w:ind w:firstLine="720"/>
        <w:jc w:val="both"/>
        <w:rPr>
          <w:color w:val="000000"/>
          <w:sz w:val="28"/>
          <w:szCs w:val="28"/>
        </w:rPr>
      </w:pPr>
    </w:p>
    <w:p w:rsidR="001E3487" w:rsidRPr="00831D5A" w:rsidRDefault="001E3487" w:rsidP="001E3487">
      <w:pPr>
        <w:jc w:val="center"/>
        <w:rPr>
          <w:b/>
          <w:sz w:val="28"/>
          <w:szCs w:val="28"/>
        </w:rPr>
      </w:pPr>
      <w:bookmarkStart w:id="11" w:name="sub_1000"/>
      <w:r w:rsidRPr="00831D5A">
        <w:rPr>
          <w:b/>
          <w:sz w:val="28"/>
          <w:szCs w:val="28"/>
        </w:rPr>
        <w:lastRenderedPageBreak/>
        <w:t xml:space="preserve">Глава </w:t>
      </w:r>
      <w:r w:rsidRPr="00831D5A">
        <w:rPr>
          <w:b/>
          <w:sz w:val="28"/>
          <w:szCs w:val="28"/>
          <w:lang w:val="en-US"/>
        </w:rPr>
        <w:t>V</w:t>
      </w:r>
      <w:r w:rsidRPr="00831D5A">
        <w:rPr>
          <w:b/>
          <w:sz w:val="28"/>
          <w:szCs w:val="28"/>
        </w:rPr>
        <w:t>. Порядок обжалования действий (бездействий) должностного лица, а также принимаемого им решения при исполнении муниципальной функции</w:t>
      </w:r>
    </w:p>
    <w:p w:rsidR="001E3487" w:rsidRPr="00831D5A" w:rsidRDefault="001E3487" w:rsidP="001E3487">
      <w:pPr>
        <w:jc w:val="center"/>
        <w:rPr>
          <w:color w:val="000000"/>
          <w:sz w:val="28"/>
          <w:szCs w:val="28"/>
        </w:rPr>
      </w:pPr>
    </w:p>
    <w:p w:rsidR="001E3487" w:rsidRPr="00831D5A" w:rsidRDefault="001E3487" w:rsidP="001E3487">
      <w:pPr>
        <w:tabs>
          <w:tab w:val="left" w:pos="567"/>
        </w:tabs>
        <w:ind w:firstLine="709"/>
        <w:jc w:val="both"/>
        <w:rPr>
          <w:color w:val="000000"/>
          <w:sz w:val="28"/>
          <w:szCs w:val="28"/>
        </w:rPr>
      </w:pPr>
      <w:r w:rsidRPr="00831D5A">
        <w:rPr>
          <w:color w:val="000000"/>
          <w:sz w:val="28"/>
          <w:szCs w:val="28"/>
        </w:rPr>
        <w:t xml:space="preserve">5.1. </w:t>
      </w:r>
      <w:proofErr w:type="gramStart"/>
      <w:r w:rsidRPr="00831D5A">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и нормативно-правовыми актами муниципального образования.</w:t>
      </w:r>
      <w:proofErr w:type="gramEnd"/>
    </w:p>
    <w:p w:rsidR="001E3487" w:rsidRPr="00831D5A" w:rsidRDefault="001E3487" w:rsidP="001E3487">
      <w:pPr>
        <w:tabs>
          <w:tab w:val="left" w:pos="567"/>
        </w:tabs>
        <w:ind w:firstLine="709"/>
        <w:jc w:val="both"/>
        <w:rPr>
          <w:color w:val="000000"/>
          <w:sz w:val="28"/>
          <w:szCs w:val="28"/>
        </w:rPr>
      </w:pPr>
      <w:r w:rsidRPr="00831D5A">
        <w:rPr>
          <w:color w:val="000000"/>
          <w:sz w:val="28"/>
          <w:szCs w:val="28"/>
        </w:rPr>
        <w:t>5.2.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1E3487" w:rsidRPr="00831D5A" w:rsidRDefault="001E3487" w:rsidP="001E3487">
      <w:pPr>
        <w:tabs>
          <w:tab w:val="left" w:pos="567"/>
        </w:tabs>
        <w:ind w:firstLine="709"/>
        <w:jc w:val="both"/>
        <w:rPr>
          <w:color w:val="000000"/>
          <w:sz w:val="28"/>
          <w:szCs w:val="28"/>
        </w:rPr>
      </w:pPr>
      <w:r w:rsidRPr="00831D5A">
        <w:rPr>
          <w:color w:val="000000"/>
          <w:sz w:val="28"/>
          <w:szCs w:val="28"/>
        </w:rPr>
        <w:t xml:space="preserve">5.3. </w:t>
      </w:r>
      <w:proofErr w:type="gramStart"/>
      <w:r w:rsidRPr="00831D5A">
        <w:rPr>
          <w:color w:val="000000"/>
          <w:sz w:val="28"/>
          <w:szCs w:val="28"/>
        </w:rPr>
        <w:t>Вред, причиненный юридическим лицам, индивидуальным предпринимателям вследствие действий (бездействия) должностных лиц уполномоченного органа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1E3487" w:rsidRPr="00831D5A" w:rsidRDefault="001E3487" w:rsidP="001E3487">
      <w:pPr>
        <w:tabs>
          <w:tab w:val="left" w:pos="567"/>
        </w:tabs>
        <w:ind w:firstLine="709"/>
        <w:jc w:val="both"/>
        <w:rPr>
          <w:color w:val="000000"/>
          <w:sz w:val="28"/>
          <w:szCs w:val="28"/>
        </w:rPr>
      </w:pPr>
      <w:r w:rsidRPr="00831D5A">
        <w:rPr>
          <w:color w:val="000000"/>
          <w:sz w:val="28"/>
          <w:szCs w:val="28"/>
        </w:rPr>
        <w:t xml:space="preserve">5.4. </w:t>
      </w:r>
      <w:proofErr w:type="gramStart"/>
      <w:r w:rsidRPr="00831D5A">
        <w:rPr>
          <w:color w:val="000000"/>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уполномоченного органа, его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w:t>
      </w:r>
      <w:proofErr w:type="gramEnd"/>
      <w:r w:rsidRPr="00831D5A">
        <w:rPr>
          <w:color w:val="000000"/>
          <w:sz w:val="28"/>
          <w:szCs w:val="28"/>
        </w:rPr>
        <w:t xml:space="preserve"> помощи.</w:t>
      </w:r>
    </w:p>
    <w:p w:rsidR="001E3487" w:rsidRPr="00831D5A" w:rsidRDefault="001E3487" w:rsidP="001E3487">
      <w:pPr>
        <w:tabs>
          <w:tab w:val="left" w:pos="567"/>
        </w:tabs>
        <w:ind w:firstLine="709"/>
        <w:jc w:val="both"/>
        <w:rPr>
          <w:color w:val="000000"/>
          <w:sz w:val="28"/>
          <w:szCs w:val="28"/>
        </w:rPr>
      </w:pPr>
      <w:r w:rsidRPr="00831D5A">
        <w:rPr>
          <w:color w:val="000000"/>
          <w:sz w:val="28"/>
          <w:szCs w:val="28"/>
        </w:rPr>
        <w:t>5.5. Вред, причиненный юридическим лицам, индивидуальным предпринимателям правомерными действиями должностных лиц Администрации поселения возмещению не подлежит, за исключением случаев, предусмотренных федеральными законами.</w:t>
      </w:r>
    </w:p>
    <w:p w:rsidR="001E3487" w:rsidRPr="00831D5A" w:rsidRDefault="001E3487" w:rsidP="001E3487">
      <w:pPr>
        <w:tabs>
          <w:tab w:val="left" w:pos="567"/>
        </w:tabs>
        <w:ind w:firstLine="709"/>
        <w:jc w:val="both"/>
        <w:rPr>
          <w:color w:val="000000"/>
          <w:sz w:val="28"/>
          <w:szCs w:val="28"/>
        </w:rPr>
      </w:pPr>
      <w:r w:rsidRPr="00831D5A">
        <w:rPr>
          <w:color w:val="000000"/>
          <w:sz w:val="28"/>
          <w:szCs w:val="28"/>
        </w:rPr>
        <w:t xml:space="preserve">5.6. </w:t>
      </w:r>
      <w:r w:rsidRPr="00831D5A">
        <w:rPr>
          <w:sz w:val="28"/>
          <w:szCs w:val="28"/>
        </w:rPr>
        <w:t>Объединения юридических лиц, индивидуальных предпринимателей, саморегулируемые организации вправе:</w:t>
      </w:r>
    </w:p>
    <w:p w:rsidR="001E3487" w:rsidRPr="00831D5A" w:rsidRDefault="001E3487" w:rsidP="001E3487">
      <w:pPr>
        <w:ind w:firstLine="709"/>
        <w:jc w:val="both"/>
        <w:rPr>
          <w:sz w:val="28"/>
          <w:szCs w:val="28"/>
        </w:rPr>
      </w:pPr>
      <w:r w:rsidRPr="00831D5A">
        <w:rPr>
          <w:sz w:val="28"/>
          <w:szCs w:val="28"/>
        </w:rPr>
        <w:t>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1E3487" w:rsidRPr="00831D5A" w:rsidRDefault="001E3487" w:rsidP="001E3487">
      <w:pPr>
        <w:tabs>
          <w:tab w:val="left" w:pos="567"/>
        </w:tabs>
        <w:ind w:firstLine="709"/>
        <w:jc w:val="both"/>
        <w:rPr>
          <w:color w:val="000000"/>
          <w:sz w:val="28"/>
          <w:szCs w:val="28"/>
        </w:rPr>
      </w:pPr>
      <w:r w:rsidRPr="00831D5A">
        <w:rPr>
          <w:sz w:val="28"/>
          <w:szCs w:val="28"/>
        </w:rPr>
        <w:t xml:space="preserve">обращаться в суд в защиту нарушенных при осуществлении муниципального контроля  прав и (или) законных интересов юридических </w:t>
      </w:r>
      <w:r w:rsidRPr="00831D5A">
        <w:rPr>
          <w:sz w:val="28"/>
          <w:szCs w:val="28"/>
        </w:rPr>
        <w:lastRenderedPageBreak/>
        <w:t xml:space="preserve">лиц, индивидуальных предпринимателей, являющихся членами указанных объединений, </w:t>
      </w:r>
      <w:r w:rsidRPr="00831D5A">
        <w:rPr>
          <w:color w:val="000000"/>
          <w:sz w:val="28"/>
          <w:szCs w:val="28"/>
        </w:rPr>
        <w:t>саморегулируемых организаций.</w:t>
      </w:r>
    </w:p>
    <w:p w:rsidR="001E3487" w:rsidRPr="00831D5A" w:rsidRDefault="001E3487" w:rsidP="001E3487">
      <w:pPr>
        <w:tabs>
          <w:tab w:val="left" w:pos="567"/>
        </w:tabs>
        <w:ind w:firstLine="709"/>
        <w:jc w:val="both"/>
        <w:rPr>
          <w:sz w:val="28"/>
          <w:szCs w:val="28"/>
        </w:rPr>
      </w:pPr>
      <w:r w:rsidRPr="00831D5A">
        <w:rPr>
          <w:sz w:val="28"/>
          <w:szCs w:val="28"/>
        </w:rPr>
        <w:t>5.7. Результаты проверки, проведенной уполномоченным органом с грубыми нарушениями,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судом на основании заявления юридического лица, индивидуального предпринимателя.</w:t>
      </w:r>
    </w:p>
    <w:p w:rsidR="001E3487" w:rsidRPr="00831D5A" w:rsidRDefault="001E3487" w:rsidP="001E3487">
      <w:pPr>
        <w:jc w:val="both"/>
        <w:rPr>
          <w:sz w:val="28"/>
          <w:szCs w:val="28"/>
        </w:rPr>
      </w:pPr>
      <w:r w:rsidRPr="00831D5A">
        <w:rPr>
          <w:sz w:val="28"/>
          <w:szCs w:val="28"/>
        </w:rPr>
        <w:t xml:space="preserve">        К грубым нарушениям относится нарушение требований о том, что: </w:t>
      </w:r>
    </w:p>
    <w:p w:rsidR="001E3487" w:rsidRPr="00831D5A" w:rsidRDefault="001E3487" w:rsidP="001E3487">
      <w:pPr>
        <w:jc w:val="both"/>
        <w:rPr>
          <w:sz w:val="28"/>
          <w:szCs w:val="28"/>
        </w:rPr>
      </w:pPr>
      <w:r w:rsidRPr="00831D5A">
        <w:rPr>
          <w:sz w:val="28"/>
          <w:szCs w:val="28"/>
        </w:rPr>
        <w:t>1) плановые проверки проводятся не чаще чем один раз в три года;</w:t>
      </w:r>
    </w:p>
    <w:p w:rsidR="001E3487" w:rsidRPr="00831D5A" w:rsidRDefault="001E3487" w:rsidP="001E3487">
      <w:pPr>
        <w:jc w:val="both"/>
        <w:rPr>
          <w:sz w:val="28"/>
          <w:szCs w:val="28"/>
        </w:rPr>
      </w:pPr>
      <w:r w:rsidRPr="00831D5A">
        <w:rPr>
          <w:sz w:val="28"/>
          <w:szCs w:val="28"/>
        </w:rPr>
        <w:t>2) плановые проверки проводятся на основании разрабатываемых Администрацией поселения в соответствии с его полномочиями ежегодных планов (в части отсутствия оснований проведения плановой проверки);</w:t>
      </w:r>
    </w:p>
    <w:p w:rsidR="001E3487" w:rsidRPr="00831D5A" w:rsidRDefault="001E3487" w:rsidP="001E3487">
      <w:pPr>
        <w:jc w:val="both"/>
        <w:rPr>
          <w:sz w:val="28"/>
          <w:szCs w:val="28"/>
        </w:rPr>
      </w:pPr>
      <w:r w:rsidRPr="00831D5A">
        <w:rPr>
          <w:sz w:val="28"/>
          <w:szCs w:val="28"/>
        </w:rPr>
        <w:t>3) о проведении плановой проверки юридическое лицо, индивидуальный предприниматель уведомляются Администрацией поселения не позднее чем в течение трех рабочих дней до начала ее проведения посредством направления копии распоряжения Главы поселения, заместителя Главы администрации поселения о начале проведения плановой проверки заказным почтовым отправлением с уведомлением о вручении или иным доступным способом;</w:t>
      </w:r>
    </w:p>
    <w:p w:rsidR="001E3487" w:rsidRPr="00831D5A" w:rsidRDefault="001E3487" w:rsidP="001E3487">
      <w:pPr>
        <w:jc w:val="both"/>
        <w:rPr>
          <w:sz w:val="28"/>
          <w:szCs w:val="28"/>
        </w:rPr>
      </w:pPr>
      <w:r w:rsidRPr="00831D5A">
        <w:rPr>
          <w:sz w:val="28"/>
          <w:szCs w:val="28"/>
        </w:rPr>
        <w:t>4) о проведении внеплановой выездной проверки, за исключением внеплановой выездной проверки, при поступлении в уполномоченный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1E3487" w:rsidRPr="00831D5A" w:rsidRDefault="001E3487" w:rsidP="001E3487">
      <w:pPr>
        <w:jc w:val="both"/>
        <w:rPr>
          <w:sz w:val="28"/>
          <w:szCs w:val="28"/>
        </w:rPr>
      </w:pPr>
      <w:r w:rsidRPr="00831D5A">
        <w:rPr>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1E3487" w:rsidRPr="00831D5A" w:rsidRDefault="001E3487" w:rsidP="001E3487">
      <w:pPr>
        <w:jc w:val="both"/>
        <w:rPr>
          <w:sz w:val="28"/>
          <w:szCs w:val="28"/>
        </w:rPr>
      </w:pPr>
      <w:r w:rsidRPr="00831D5A">
        <w:rPr>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1E3487" w:rsidRPr="00831D5A" w:rsidRDefault="001E3487" w:rsidP="001E3487">
      <w:pPr>
        <w:jc w:val="both"/>
        <w:rPr>
          <w:sz w:val="28"/>
          <w:szCs w:val="28"/>
        </w:rPr>
      </w:pPr>
      <w:r w:rsidRPr="00831D5A">
        <w:rPr>
          <w:sz w:val="28"/>
          <w:szCs w:val="28"/>
        </w:rPr>
        <w:t>в) нарушение прав потребителей (в случае обращения граждан, права которых нарушены);</w:t>
      </w:r>
    </w:p>
    <w:p w:rsidR="001E3487" w:rsidRPr="00831D5A" w:rsidRDefault="001E3487" w:rsidP="001E3487">
      <w:pPr>
        <w:jc w:val="both"/>
        <w:rPr>
          <w:sz w:val="28"/>
          <w:szCs w:val="28"/>
        </w:rPr>
      </w:pPr>
      <w:r w:rsidRPr="00831D5A">
        <w:rPr>
          <w:sz w:val="28"/>
          <w:szCs w:val="28"/>
        </w:rPr>
        <w:t>юридическое лицо, индивидуальный предприниматель уведомляются Администрацией поселения не менее чем за двадцать четыре часа до начала ее проведения любым доступным способом (в части срока уведомления о проведении проверки);</w:t>
      </w:r>
    </w:p>
    <w:p w:rsidR="001E3487" w:rsidRPr="00831D5A" w:rsidRDefault="001E3487" w:rsidP="001E3487">
      <w:pPr>
        <w:jc w:val="both"/>
        <w:rPr>
          <w:sz w:val="28"/>
          <w:szCs w:val="28"/>
        </w:rPr>
      </w:pPr>
      <w:r w:rsidRPr="00831D5A">
        <w:rPr>
          <w:sz w:val="28"/>
          <w:szCs w:val="28"/>
        </w:rPr>
        <w:t xml:space="preserve">5) основаниями для проведения </w:t>
      </w:r>
      <w:r w:rsidRPr="00831D5A">
        <w:rPr>
          <w:sz w:val="28"/>
          <w:szCs w:val="28"/>
        </w:rPr>
        <w:tab/>
        <w:t>новой выездной проверки являются:</w:t>
      </w:r>
    </w:p>
    <w:p w:rsidR="001E3487" w:rsidRPr="00831D5A" w:rsidRDefault="001E3487" w:rsidP="001E3487">
      <w:pPr>
        <w:jc w:val="both"/>
        <w:rPr>
          <w:sz w:val="28"/>
          <w:szCs w:val="28"/>
        </w:rPr>
      </w:pPr>
      <w:r w:rsidRPr="00831D5A">
        <w:rPr>
          <w:sz w:val="28"/>
          <w:szCs w:val="28"/>
        </w:rPr>
        <w:t>поступление в Администрацию поселения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1E3487" w:rsidRPr="00831D5A" w:rsidRDefault="001E3487" w:rsidP="001E3487">
      <w:pPr>
        <w:jc w:val="both"/>
        <w:rPr>
          <w:sz w:val="28"/>
          <w:szCs w:val="28"/>
        </w:rPr>
      </w:pPr>
      <w:r w:rsidRPr="00831D5A">
        <w:rPr>
          <w:sz w:val="28"/>
          <w:szCs w:val="28"/>
        </w:rPr>
        <w:lastRenderedPageBreak/>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1E3487" w:rsidRPr="00831D5A" w:rsidRDefault="001E3487" w:rsidP="001E3487">
      <w:pPr>
        <w:jc w:val="both"/>
        <w:rPr>
          <w:sz w:val="28"/>
          <w:szCs w:val="28"/>
        </w:rPr>
      </w:pPr>
      <w:r w:rsidRPr="00831D5A">
        <w:rPr>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1E3487" w:rsidRPr="00831D5A" w:rsidRDefault="001E3487" w:rsidP="001E3487">
      <w:pPr>
        <w:jc w:val="both"/>
        <w:rPr>
          <w:sz w:val="28"/>
          <w:szCs w:val="28"/>
        </w:rPr>
      </w:pPr>
      <w:r w:rsidRPr="00831D5A">
        <w:rPr>
          <w:sz w:val="28"/>
          <w:szCs w:val="28"/>
        </w:rPr>
        <w:t>в) нарушение прав потребителей (в случае обращения граждан, права которых нарушены);</w:t>
      </w:r>
    </w:p>
    <w:p w:rsidR="001E3487" w:rsidRPr="00831D5A" w:rsidRDefault="001E3487" w:rsidP="001E3487">
      <w:pPr>
        <w:jc w:val="both"/>
        <w:rPr>
          <w:sz w:val="28"/>
          <w:szCs w:val="28"/>
        </w:rPr>
      </w:pPr>
      <w:r w:rsidRPr="00831D5A">
        <w:rPr>
          <w:sz w:val="28"/>
          <w:szCs w:val="28"/>
        </w:rPr>
        <w:t>6)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следующих фактах:</w:t>
      </w:r>
    </w:p>
    <w:p w:rsidR="001E3487" w:rsidRPr="00831D5A" w:rsidRDefault="001E3487" w:rsidP="001E3487">
      <w:pPr>
        <w:jc w:val="both"/>
        <w:rPr>
          <w:sz w:val="28"/>
          <w:szCs w:val="28"/>
        </w:rPr>
      </w:pPr>
      <w:r w:rsidRPr="00831D5A">
        <w:rPr>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1E3487" w:rsidRPr="00831D5A" w:rsidRDefault="001E3487" w:rsidP="001E3487">
      <w:pPr>
        <w:jc w:val="both"/>
        <w:rPr>
          <w:sz w:val="28"/>
          <w:szCs w:val="28"/>
        </w:rPr>
      </w:pPr>
      <w:r w:rsidRPr="00831D5A">
        <w:rPr>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1E3487" w:rsidRPr="00831D5A" w:rsidRDefault="001E3487" w:rsidP="001E3487">
      <w:pPr>
        <w:jc w:val="both"/>
        <w:rPr>
          <w:sz w:val="28"/>
          <w:szCs w:val="28"/>
        </w:rPr>
      </w:pPr>
      <w:r w:rsidRPr="00831D5A">
        <w:rPr>
          <w:sz w:val="28"/>
          <w:szCs w:val="28"/>
        </w:rPr>
        <w:t>в) нарушение прав потребителей (в случае обращения граждан, права которых нарушены);</w:t>
      </w:r>
    </w:p>
    <w:p w:rsidR="001E3487" w:rsidRPr="00831D5A" w:rsidRDefault="001E3487" w:rsidP="001E3487">
      <w:pPr>
        <w:jc w:val="both"/>
        <w:rPr>
          <w:sz w:val="28"/>
          <w:szCs w:val="28"/>
        </w:rPr>
      </w:pPr>
      <w:r w:rsidRPr="00831D5A">
        <w:rPr>
          <w:sz w:val="28"/>
          <w:szCs w:val="28"/>
        </w:rPr>
        <w:t xml:space="preserve">не могут служить основанием для проведения внеплановой проверки; </w:t>
      </w:r>
    </w:p>
    <w:p w:rsidR="001E3487" w:rsidRPr="00831D5A" w:rsidRDefault="001E3487" w:rsidP="001E3487">
      <w:pPr>
        <w:jc w:val="both"/>
        <w:rPr>
          <w:sz w:val="28"/>
          <w:szCs w:val="28"/>
        </w:rPr>
      </w:pPr>
      <w:r w:rsidRPr="00831D5A">
        <w:rPr>
          <w:sz w:val="28"/>
          <w:szCs w:val="28"/>
        </w:rPr>
        <w:t xml:space="preserve">7) 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 </w:t>
      </w:r>
    </w:p>
    <w:p w:rsidR="001E3487" w:rsidRPr="00831D5A" w:rsidRDefault="001E3487" w:rsidP="001E3487">
      <w:pPr>
        <w:jc w:val="both"/>
        <w:rPr>
          <w:sz w:val="28"/>
          <w:szCs w:val="28"/>
        </w:rPr>
      </w:pPr>
      <w:r w:rsidRPr="00831D5A">
        <w:rPr>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1E3487" w:rsidRPr="00831D5A" w:rsidRDefault="001E3487" w:rsidP="001E3487">
      <w:pPr>
        <w:jc w:val="both"/>
        <w:rPr>
          <w:sz w:val="28"/>
          <w:szCs w:val="28"/>
        </w:rPr>
      </w:pPr>
      <w:r w:rsidRPr="00831D5A">
        <w:rPr>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1E3487" w:rsidRPr="00831D5A" w:rsidRDefault="001E3487" w:rsidP="001E3487">
      <w:pPr>
        <w:jc w:val="both"/>
        <w:rPr>
          <w:sz w:val="28"/>
          <w:szCs w:val="28"/>
        </w:rPr>
      </w:pPr>
      <w:r w:rsidRPr="00831D5A">
        <w:rPr>
          <w:sz w:val="28"/>
          <w:szCs w:val="28"/>
        </w:rPr>
        <w:t>Администрацией поселения после согласования с органом прокуратуры по месту осуществления деятельности таких юридических лиц, индивидуальных предпринимателей (в части согласования с органами прокуратуры внеплановой выездной проверки в отношении субъектов малого и среднего предпринимательства);</w:t>
      </w:r>
    </w:p>
    <w:p w:rsidR="001E3487" w:rsidRPr="00831D5A" w:rsidRDefault="001E3487" w:rsidP="001E3487">
      <w:pPr>
        <w:jc w:val="both"/>
        <w:rPr>
          <w:sz w:val="28"/>
          <w:szCs w:val="28"/>
        </w:rPr>
      </w:pPr>
      <w:r w:rsidRPr="00831D5A">
        <w:rPr>
          <w:sz w:val="28"/>
          <w:szCs w:val="28"/>
        </w:rPr>
        <w:t xml:space="preserve">8)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831D5A">
        <w:rPr>
          <w:sz w:val="28"/>
          <w:szCs w:val="28"/>
        </w:rPr>
        <w:t>микропредприятия</w:t>
      </w:r>
      <w:proofErr w:type="spellEnd"/>
      <w:r w:rsidRPr="00831D5A">
        <w:rPr>
          <w:sz w:val="28"/>
          <w:szCs w:val="28"/>
        </w:rPr>
        <w:t xml:space="preserve"> в год (в части нарушения сроков и времени проведения проверок в отношении субъектов малого предпринимательства);</w:t>
      </w:r>
    </w:p>
    <w:p w:rsidR="001E3487" w:rsidRPr="00831D5A" w:rsidRDefault="001E3487" w:rsidP="001E3487">
      <w:pPr>
        <w:jc w:val="both"/>
        <w:rPr>
          <w:sz w:val="28"/>
          <w:szCs w:val="28"/>
        </w:rPr>
      </w:pPr>
      <w:r w:rsidRPr="00831D5A">
        <w:rPr>
          <w:sz w:val="28"/>
          <w:szCs w:val="28"/>
        </w:rPr>
        <w:t xml:space="preserve">9) проверка проводится на основании распоряжения Главы поселения, заместителя Главы администрации поселения. Проверка может проводиться только должностным лицом или должностными лицами, которые указаны в распоряжении Главы поселения, заместителя Главы администрации </w:t>
      </w:r>
      <w:r w:rsidRPr="00831D5A">
        <w:rPr>
          <w:sz w:val="28"/>
          <w:szCs w:val="28"/>
        </w:rPr>
        <w:lastRenderedPageBreak/>
        <w:t>поселения (в части проведения проверки без распоряжения Главы поселения, заместителя Главы администрации поселения);</w:t>
      </w:r>
    </w:p>
    <w:p w:rsidR="001E3487" w:rsidRPr="00831D5A" w:rsidRDefault="001E3487" w:rsidP="001E3487">
      <w:pPr>
        <w:jc w:val="both"/>
        <w:rPr>
          <w:sz w:val="28"/>
          <w:szCs w:val="28"/>
        </w:rPr>
      </w:pPr>
      <w:proofErr w:type="gramStart"/>
      <w:r w:rsidRPr="00831D5A">
        <w:rPr>
          <w:sz w:val="28"/>
          <w:szCs w:val="28"/>
        </w:rPr>
        <w:t>10) при проведении проверки должностные лица Администрации поселения не вправе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 (в части требования документов, не относящихся к предмету проверки);</w:t>
      </w:r>
      <w:proofErr w:type="gramEnd"/>
    </w:p>
    <w:p w:rsidR="001E3487" w:rsidRPr="00831D5A" w:rsidRDefault="001E3487" w:rsidP="001E3487">
      <w:pPr>
        <w:jc w:val="both"/>
        <w:rPr>
          <w:sz w:val="28"/>
          <w:szCs w:val="28"/>
        </w:rPr>
      </w:pPr>
      <w:r w:rsidRPr="00831D5A">
        <w:rPr>
          <w:sz w:val="28"/>
          <w:szCs w:val="28"/>
        </w:rPr>
        <w:t>11) при проведении проверки должностные лица Администрации поселения не вправе превышать установленные сроки проведения проверки (в части превышения установленных сроков проведения проверок);</w:t>
      </w:r>
    </w:p>
    <w:p w:rsidR="001E3487" w:rsidRPr="00831D5A" w:rsidRDefault="001E3487" w:rsidP="001E3487">
      <w:pPr>
        <w:jc w:val="both"/>
        <w:rPr>
          <w:sz w:val="28"/>
          <w:szCs w:val="28"/>
        </w:rPr>
      </w:pPr>
      <w:r w:rsidRPr="00831D5A">
        <w:rPr>
          <w:sz w:val="28"/>
          <w:szCs w:val="28"/>
        </w:rPr>
        <w:t xml:space="preserve">12)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831D5A">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(в части непредставления акта</w:t>
      </w:r>
      <w:proofErr w:type="gramEnd"/>
      <w:r w:rsidRPr="00831D5A">
        <w:rPr>
          <w:sz w:val="28"/>
          <w:szCs w:val="28"/>
        </w:rPr>
        <w:t xml:space="preserve"> проверки).</w:t>
      </w:r>
    </w:p>
    <w:p w:rsidR="001E3487" w:rsidRPr="00831D5A" w:rsidRDefault="001E3487" w:rsidP="001E3487">
      <w:pPr>
        <w:tabs>
          <w:tab w:val="left" w:pos="1008"/>
        </w:tabs>
        <w:jc w:val="both"/>
        <w:rPr>
          <w:sz w:val="28"/>
          <w:szCs w:val="28"/>
        </w:rPr>
      </w:pPr>
    </w:p>
    <w:p w:rsidR="001E3487" w:rsidRPr="00831D5A" w:rsidRDefault="001E3487" w:rsidP="001E3487">
      <w:pPr>
        <w:rPr>
          <w:sz w:val="28"/>
          <w:szCs w:val="28"/>
        </w:rPr>
      </w:pPr>
    </w:p>
    <w:p w:rsidR="001E3487" w:rsidRPr="00471341" w:rsidRDefault="001E3487" w:rsidP="001E3487">
      <w:pPr>
        <w:rPr>
          <w:sz w:val="28"/>
          <w:szCs w:val="28"/>
        </w:rPr>
      </w:pPr>
      <w:r w:rsidRPr="00471341">
        <w:rPr>
          <w:sz w:val="28"/>
          <w:szCs w:val="28"/>
        </w:rPr>
        <w:t xml:space="preserve"> </w:t>
      </w:r>
    </w:p>
    <w:p w:rsidR="00ED1D46" w:rsidRDefault="001E3487" w:rsidP="00D3205E">
      <w:pPr>
        <w:spacing w:line="240" w:lineRule="exact"/>
        <w:ind w:left="4248" w:firstLine="708"/>
        <w:jc w:val="right"/>
      </w:pPr>
      <w:r w:rsidRPr="00831D5A">
        <w:rPr>
          <w:sz w:val="28"/>
          <w:szCs w:val="28"/>
        </w:rPr>
        <w:br w:type="page"/>
      </w:r>
      <w:bookmarkStart w:id="12" w:name="_GoBack"/>
      <w:bookmarkEnd w:id="11"/>
      <w:bookmarkEnd w:id="12"/>
    </w:p>
    <w:sectPr w:rsidR="00ED1D46" w:rsidSect="00D3205E">
      <w:headerReference w:type="default" r:id="rId9"/>
      <w:footerReference w:type="default" r:id="rId10"/>
      <w:pgSz w:w="11906" w:h="16838" w:code="9"/>
      <w:pgMar w:top="1134" w:right="991" w:bottom="567"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835" w:rsidRDefault="00D50835">
      <w:r>
        <w:separator/>
      </w:r>
    </w:p>
  </w:endnote>
  <w:endnote w:type="continuationSeparator" w:id="0">
    <w:p w:rsidR="00D50835" w:rsidRDefault="00D5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04" w:rsidRPr="00EA00F9" w:rsidRDefault="00D50835" w:rsidP="00430004">
    <w:pPr>
      <w:pStyle w:val="ad"/>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835" w:rsidRDefault="00D50835">
      <w:r>
        <w:separator/>
      </w:r>
    </w:p>
  </w:footnote>
  <w:footnote w:type="continuationSeparator" w:id="0">
    <w:p w:rsidR="00D50835" w:rsidRDefault="00D50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04" w:rsidRDefault="00F05E31">
    <w:pPr>
      <w:pStyle w:val="ab"/>
      <w:jc w:val="center"/>
    </w:pPr>
    <w:r>
      <w:fldChar w:fldCharType="begin"/>
    </w:r>
    <w:r>
      <w:instrText xml:space="preserve"> PAGE   \* MERGEFORMAT </w:instrText>
    </w:r>
    <w:r>
      <w:fldChar w:fldCharType="separate"/>
    </w:r>
    <w:r w:rsidR="00D3205E">
      <w:rPr>
        <w:noProof/>
      </w:rPr>
      <w:t>19</w:t>
    </w:r>
    <w:r>
      <w:fldChar w:fldCharType="end"/>
    </w:r>
  </w:p>
  <w:p w:rsidR="00430004" w:rsidRDefault="00D5083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FB43B98"/>
    <w:multiLevelType w:val="hybridMultilevel"/>
    <w:tmpl w:val="446A107C"/>
    <w:lvl w:ilvl="0" w:tplc="E5F23074">
      <w:start w:val="1"/>
      <w:numFmt w:val="decimal"/>
      <w:lvlText w:val="%1."/>
      <w:lvlJc w:val="left"/>
      <w:pPr>
        <w:ind w:left="1773" w:hanging="1065"/>
      </w:pPr>
      <w:rPr>
        <w:rFonts w:ascii="Times New Roman" w:hAnsi="Times New Roman" w:cs="Times New Roman" w:hint="default"/>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C3568"/>
    <w:rsid w:val="00131734"/>
    <w:rsid w:val="001E3487"/>
    <w:rsid w:val="001F5D9E"/>
    <w:rsid w:val="005774BB"/>
    <w:rsid w:val="006F19F3"/>
    <w:rsid w:val="00741FCC"/>
    <w:rsid w:val="007E0669"/>
    <w:rsid w:val="00B8304C"/>
    <w:rsid w:val="00CC0B10"/>
    <w:rsid w:val="00CC3568"/>
    <w:rsid w:val="00D3205E"/>
    <w:rsid w:val="00D50835"/>
    <w:rsid w:val="00DA625F"/>
    <w:rsid w:val="00ED1D46"/>
    <w:rsid w:val="00F05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5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E34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CC3568"/>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C3568"/>
    <w:rPr>
      <w:rFonts w:ascii="Times New Roman" w:eastAsia="Times New Roman" w:hAnsi="Times New Roman" w:cs="Times New Roman"/>
      <w:b/>
      <w:sz w:val="28"/>
      <w:szCs w:val="20"/>
      <w:lang w:eastAsia="ru-RU"/>
    </w:rPr>
  </w:style>
  <w:style w:type="paragraph" w:styleId="a3">
    <w:name w:val="Normal (Web)"/>
    <w:basedOn w:val="a"/>
    <w:uiPriority w:val="99"/>
    <w:rsid w:val="00CC3568"/>
    <w:pPr>
      <w:spacing w:before="100" w:beforeAutospacing="1" w:after="100" w:afterAutospacing="1"/>
    </w:pPr>
  </w:style>
  <w:style w:type="paragraph" w:styleId="a4">
    <w:name w:val="Balloon Text"/>
    <w:basedOn w:val="a"/>
    <w:link w:val="a5"/>
    <w:uiPriority w:val="99"/>
    <w:semiHidden/>
    <w:unhideWhenUsed/>
    <w:rsid w:val="00CC3568"/>
    <w:rPr>
      <w:rFonts w:ascii="Tahoma" w:hAnsi="Tahoma" w:cs="Tahoma"/>
      <w:sz w:val="16"/>
      <w:szCs w:val="16"/>
    </w:rPr>
  </w:style>
  <w:style w:type="character" w:customStyle="1" w:styleId="a5">
    <w:name w:val="Текст выноски Знак"/>
    <w:basedOn w:val="a0"/>
    <w:link w:val="a4"/>
    <w:uiPriority w:val="99"/>
    <w:semiHidden/>
    <w:rsid w:val="00CC3568"/>
    <w:rPr>
      <w:rFonts w:ascii="Tahoma" w:eastAsia="Times New Roman" w:hAnsi="Tahoma" w:cs="Tahoma"/>
      <w:sz w:val="16"/>
      <w:szCs w:val="16"/>
      <w:lang w:eastAsia="ru-RU"/>
    </w:rPr>
  </w:style>
  <w:style w:type="character" w:styleId="a6">
    <w:name w:val="Strong"/>
    <w:basedOn w:val="a0"/>
    <w:uiPriority w:val="22"/>
    <w:qFormat/>
    <w:rsid w:val="00741FCC"/>
    <w:rPr>
      <w:b/>
      <w:bCs/>
    </w:rPr>
  </w:style>
  <w:style w:type="character" w:customStyle="1" w:styleId="apple-converted-space">
    <w:name w:val="apple-converted-space"/>
    <w:basedOn w:val="a0"/>
    <w:rsid w:val="00741FCC"/>
  </w:style>
  <w:style w:type="character" w:styleId="a7">
    <w:name w:val="Hyperlink"/>
    <w:basedOn w:val="a0"/>
    <w:uiPriority w:val="99"/>
    <w:unhideWhenUsed/>
    <w:rsid w:val="005774BB"/>
    <w:rPr>
      <w:color w:val="0000FF" w:themeColor="hyperlink"/>
      <w:u w:val="single"/>
    </w:rPr>
  </w:style>
  <w:style w:type="paragraph" w:customStyle="1" w:styleId="11">
    <w:name w:val="Обычный (веб)1"/>
    <w:basedOn w:val="a"/>
    <w:rsid w:val="001E3487"/>
    <w:pPr>
      <w:spacing w:after="100" w:afterAutospacing="1" w:line="312" w:lineRule="atLeast"/>
    </w:pPr>
  </w:style>
  <w:style w:type="character" w:customStyle="1" w:styleId="10">
    <w:name w:val="Заголовок 1 Знак"/>
    <w:basedOn w:val="a0"/>
    <w:link w:val="1"/>
    <w:uiPriority w:val="9"/>
    <w:rsid w:val="001E3487"/>
    <w:rPr>
      <w:rFonts w:asciiTheme="majorHAnsi" w:eastAsiaTheme="majorEastAsia" w:hAnsiTheme="majorHAnsi" w:cstheme="majorBidi"/>
      <w:b/>
      <w:bCs/>
      <w:color w:val="365F91" w:themeColor="accent1" w:themeShade="BF"/>
      <w:sz w:val="28"/>
      <w:szCs w:val="28"/>
      <w:lang w:eastAsia="ru-RU"/>
    </w:rPr>
  </w:style>
  <w:style w:type="character" w:customStyle="1" w:styleId="a8">
    <w:name w:val="Цветовое выделение"/>
    <w:rsid w:val="001E3487"/>
    <w:rPr>
      <w:b/>
      <w:bCs/>
      <w:color w:val="000080"/>
    </w:rPr>
  </w:style>
  <w:style w:type="character" w:customStyle="1" w:styleId="a9">
    <w:name w:val="Гипертекстовая ссылка"/>
    <w:rsid w:val="001E3487"/>
    <w:rPr>
      <w:b/>
      <w:bCs/>
      <w:color w:val="008000"/>
    </w:rPr>
  </w:style>
  <w:style w:type="paragraph" w:customStyle="1" w:styleId="aa">
    <w:name w:val="Содержимое таблицы"/>
    <w:basedOn w:val="a"/>
    <w:rsid w:val="001E3487"/>
    <w:pPr>
      <w:suppressLineNumbers/>
      <w:suppressAutoHyphens/>
    </w:pPr>
    <w:rPr>
      <w:kern w:val="2"/>
      <w:lang w:eastAsia="ar-SA"/>
    </w:rPr>
  </w:style>
  <w:style w:type="paragraph" w:customStyle="1" w:styleId="ConsPlusNormal">
    <w:name w:val="ConsPlusNormal"/>
    <w:rsid w:val="001E3487"/>
    <w:pPr>
      <w:widowControl w:val="0"/>
      <w:suppressAutoHyphens/>
      <w:autoSpaceDE w:val="0"/>
      <w:spacing w:after="0" w:line="240" w:lineRule="auto"/>
      <w:ind w:firstLine="720"/>
    </w:pPr>
    <w:rPr>
      <w:rFonts w:ascii="Arial" w:eastAsia="Times New Roman" w:hAnsi="Arial" w:cs="Arial"/>
      <w:kern w:val="2"/>
      <w:sz w:val="20"/>
      <w:szCs w:val="20"/>
      <w:lang w:eastAsia="ar-SA"/>
    </w:rPr>
  </w:style>
  <w:style w:type="paragraph" w:styleId="ab">
    <w:name w:val="header"/>
    <w:basedOn w:val="a"/>
    <w:link w:val="ac"/>
    <w:uiPriority w:val="99"/>
    <w:rsid w:val="001E3487"/>
    <w:pPr>
      <w:tabs>
        <w:tab w:val="center" w:pos="4677"/>
        <w:tab w:val="right" w:pos="9355"/>
      </w:tabs>
    </w:pPr>
  </w:style>
  <w:style w:type="character" w:customStyle="1" w:styleId="ac">
    <w:name w:val="Верхний колонтитул Знак"/>
    <w:basedOn w:val="a0"/>
    <w:link w:val="ab"/>
    <w:uiPriority w:val="99"/>
    <w:rsid w:val="001E3487"/>
    <w:rPr>
      <w:rFonts w:ascii="Times New Roman" w:eastAsia="Times New Roman" w:hAnsi="Times New Roman" w:cs="Times New Roman"/>
      <w:sz w:val="24"/>
      <w:szCs w:val="24"/>
      <w:lang w:eastAsia="ru-RU"/>
    </w:rPr>
  </w:style>
  <w:style w:type="paragraph" w:styleId="ad">
    <w:name w:val="footer"/>
    <w:basedOn w:val="a"/>
    <w:link w:val="ae"/>
    <w:uiPriority w:val="99"/>
    <w:rsid w:val="001E3487"/>
    <w:pPr>
      <w:tabs>
        <w:tab w:val="center" w:pos="4677"/>
        <w:tab w:val="right" w:pos="9355"/>
      </w:tabs>
    </w:pPr>
  </w:style>
  <w:style w:type="character" w:customStyle="1" w:styleId="ae">
    <w:name w:val="Нижний колонтитул Знак"/>
    <w:basedOn w:val="a0"/>
    <w:link w:val="ad"/>
    <w:uiPriority w:val="99"/>
    <w:rsid w:val="001E3487"/>
    <w:rPr>
      <w:rFonts w:ascii="Times New Roman" w:eastAsia="Times New Roman" w:hAnsi="Times New Roman" w:cs="Times New Roman"/>
      <w:sz w:val="24"/>
      <w:szCs w:val="24"/>
      <w:lang w:eastAsia="ru-RU"/>
    </w:rPr>
  </w:style>
  <w:style w:type="paragraph" w:styleId="af">
    <w:name w:val="Body Text"/>
    <w:basedOn w:val="a"/>
    <w:link w:val="af0"/>
    <w:uiPriority w:val="99"/>
    <w:rsid w:val="001E3487"/>
    <w:pPr>
      <w:spacing w:after="120"/>
    </w:pPr>
  </w:style>
  <w:style w:type="character" w:customStyle="1" w:styleId="af0">
    <w:name w:val="Основной текст Знак"/>
    <w:basedOn w:val="a0"/>
    <w:link w:val="af"/>
    <w:uiPriority w:val="99"/>
    <w:rsid w:val="001E3487"/>
    <w:rPr>
      <w:rFonts w:ascii="Times New Roman" w:eastAsia="Times New Roman" w:hAnsi="Times New Roman" w:cs="Times New Roman"/>
      <w:sz w:val="24"/>
      <w:szCs w:val="24"/>
      <w:lang w:eastAsia="ru-RU"/>
    </w:rPr>
  </w:style>
  <w:style w:type="paragraph" w:customStyle="1" w:styleId="OEM">
    <w:name w:val="Нормальный (OEM)"/>
    <w:basedOn w:val="a"/>
    <w:next w:val="a"/>
    <w:uiPriority w:val="99"/>
    <w:rsid w:val="001E3487"/>
    <w:pPr>
      <w:autoSpaceDE w:val="0"/>
      <w:autoSpaceDN w:val="0"/>
      <w:adjustRightInd w:val="0"/>
      <w:jc w:val="both"/>
    </w:pPr>
    <w:rPr>
      <w:rFonts w:ascii="Courier New" w:hAnsi="Courier New" w:cs="Courier New"/>
      <w:sz w:val="20"/>
      <w:szCs w:val="20"/>
    </w:rPr>
  </w:style>
  <w:style w:type="paragraph" w:customStyle="1" w:styleId="ConsPlusTitle">
    <w:name w:val="ConsPlusTitle"/>
    <w:rsid w:val="001E34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Обычный1"/>
    <w:rsid w:val="001E3487"/>
    <w:pPr>
      <w:suppressAutoHyphens/>
      <w:autoSpaceDE w:val="0"/>
      <w:spacing w:after="0" w:line="240" w:lineRule="auto"/>
    </w:pPr>
    <w:rPr>
      <w:rFonts w:ascii="Times New Roman" w:eastAsia="Times New Roman" w:hAnsi="Times New Roman" w:cs="Times New Roman"/>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66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19</Pages>
  <Words>6315</Words>
  <Characters>35999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2016-01-11T12:24:00Z</cp:lastPrinted>
  <dcterms:created xsi:type="dcterms:W3CDTF">2016-01-11T09:05:00Z</dcterms:created>
  <dcterms:modified xsi:type="dcterms:W3CDTF">2016-02-05T09:47:00Z</dcterms:modified>
</cp:coreProperties>
</file>