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E3" w:rsidRDefault="00AA25E3" w:rsidP="00AA25E3">
      <w:pPr>
        <w:jc w:val="center"/>
      </w:pPr>
    </w:p>
    <w:p w:rsidR="00AA25E3" w:rsidRDefault="00AA25E3" w:rsidP="00AA25E3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E38C0">
        <w:rPr>
          <w:b/>
          <w:sz w:val="28"/>
          <w:szCs w:val="28"/>
        </w:rPr>
        <w:t>П</w:t>
      </w:r>
      <w:proofErr w:type="gramEnd"/>
      <w:r w:rsidRPr="003E38C0">
        <w:rPr>
          <w:b/>
          <w:sz w:val="28"/>
          <w:szCs w:val="28"/>
        </w:rPr>
        <w:t xml:space="preserve"> О С Т А Н О В Л Е Н И Е</w:t>
      </w:r>
    </w:p>
    <w:p w:rsidR="00AA25E3" w:rsidRDefault="00AA25E3" w:rsidP="00AA25E3">
      <w:pPr>
        <w:spacing w:line="240" w:lineRule="exact"/>
        <w:rPr>
          <w:sz w:val="28"/>
          <w:szCs w:val="28"/>
        </w:rPr>
      </w:pPr>
    </w:p>
    <w:p w:rsidR="00AA25E3" w:rsidRPr="00B954B6" w:rsidRDefault="003155B2" w:rsidP="00AA25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18.08</w:t>
      </w:r>
      <w:r w:rsidR="00AA25E3" w:rsidRPr="00B954B6">
        <w:rPr>
          <w:sz w:val="28"/>
          <w:szCs w:val="28"/>
        </w:rPr>
        <w:t>.2014</w:t>
      </w:r>
      <w:r>
        <w:rPr>
          <w:sz w:val="28"/>
          <w:szCs w:val="28"/>
        </w:rPr>
        <w:t xml:space="preserve"> № 81</w:t>
      </w:r>
    </w:p>
    <w:p w:rsidR="00AA25E3" w:rsidRPr="00F5403B" w:rsidRDefault="00AA25E3" w:rsidP="00AA25E3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AA25E3" w:rsidRDefault="00AA25E3" w:rsidP="00AA25E3">
      <w:pPr>
        <w:rPr>
          <w:sz w:val="28"/>
          <w:szCs w:val="28"/>
        </w:rPr>
      </w:pPr>
    </w:p>
    <w:p w:rsidR="00AA25E3" w:rsidRDefault="00AA25E3" w:rsidP="00AA25E3">
      <w:pPr>
        <w:rPr>
          <w:b/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A25E3" w:rsidRDefault="00AA25E3" w:rsidP="00AA25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proofErr w:type="gramStart"/>
      <w:r w:rsidR="003155B2">
        <w:rPr>
          <w:sz w:val="28"/>
          <w:szCs w:val="28"/>
        </w:rPr>
        <w:t>,</w:t>
      </w:r>
      <w:r w:rsidR="002344DA" w:rsidRPr="003155B2">
        <w:rPr>
          <w:sz w:val="28"/>
          <w:szCs w:val="28"/>
        </w:rPr>
        <w:t>с</w:t>
      </w:r>
      <w:proofErr w:type="gramEnd"/>
      <w:r w:rsidR="002344DA" w:rsidRPr="003155B2">
        <w:rPr>
          <w:sz w:val="28"/>
          <w:szCs w:val="28"/>
        </w:rPr>
        <w:t>овместным приказом Министерства экономического развития Российской Федерации и Федерального казначейства от 20 сентября 2013 г.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годы»</w:t>
      </w:r>
    </w:p>
    <w:p w:rsidR="00AA25E3" w:rsidRPr="00B565E3" w:rsidRDefault="00AA25E3" w:rsidP="00AA25E3">
      <w:pPr>
        <w:widowControl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B565E3">
        <w:rPr>
          <w:b/>
          <w:sz w:val="28"/>
          <w:szCs w:val="28"/>
        </w:rPr>
        <w:t>: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План-график размещения заказов на поставки товаров, выполнение работ, оказание услуг для муниципальных нужд на 2014 год, утвержденный постановлением Администрации Боровёнко</w:t>
      </w:r>
      <w:r w:rsidR="003155B2">
        <w:rPr>
          <w:sz w:val="28"/>
          <w:szCs w:val="28"/>
        </w:rPr>
        <w:t>вского сельского поселения от 04.04.2014 №24</w:t>
      </w:r>
      <w:r>
        <w:rPr>
          <w:sz w:val="28"/>
          <w:szCs w:val="28"/>
        </w:rPr>
        <w:t xml:space="preserve"> изложив в новой редакции.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в плане-графике размещения заказов на 2014 год на Общероссийском официальном сайте Российской Федерации в информационно-телекоммуникационной сети «Интернет».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3A27A9" w:rsidRDefault="003A27A9" w:rsidP="003A27A9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 xml:space="preserve">Заместитель Главы администрации </w:t>
      </w:r>
    </w:p>
    <w:p w:rsidR="003A27A9" w:rsidRDefault="003A27A9" w:rsidP="003A27A9">
      <w:pPr>
        <w:spacing w:line="240" w:lineRule="exact"/>
        <w:jc w:val="both"/>
        <w:rPr>
          <w:b/>
          <w:sz w:val="28"/>
        </w:rPr>
      </w:pPr>
      <w:proofErr w:type="spellStart"/>
      <w:r>
        <w:rPr>
          <w:b/>
          <w:sz w:val="28"/>
        </w:rPr>
        <w:t>Боровёнковского</w:t>
      </w:r>
      <w:proofErr w:type="spellEnd"/>
      <w:r>
        <w:rPr>
          <w:b/>
          <w:sz w:val="28"/>
        </w:rPr>
        <w:t xml:space="preserve"> сельского поселения М.А. </w:t>
      </w:r>
      <w:proofErr w:type="spellStart"/>
      <w:r>
        <w:rPr>
          <w:b/>
          <w:sz w:val="28"/>
        </w:rPr>
        <w:t>Гангур</w:t>
      </w:r>
      <w:proofErr w:type="spellEnd"/>
    </w:p>
    <w:p w:rsidR="00AB5CAA" w:rsidRDefault="00AB5CAA"/>
    <w:p w:rsidR="00AA25E3" w:rsidRDefault="00AA25E3"/>
    <w:p w:rsidR="00AA25E3" w:rsidRDefault="00AA25E3"/>
    <w:p w:rsidR="00AA25E3" w:rsidRDefault="00AA25E3"/>
    <w:p w:rsidR="00AA25E3" w:rsidRDefault="00AA25E3"/>
    <w:p w:rsidR="005A53F9" w:rsidRDefault="005A53F9">
      <w:pPr>
        <w:sectPr w:rsidR="005A53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25E3" w:rsidRDefault="00AA25E3">
      <w:bookmarkStart w:id="0" w:name="_GoBack"/>
      <w:bookmarkEnd w:id="0"/>
    </w:p>
    <w:sectPr w:rsidR="00AA25E3" w:rsidSect="005A53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5E3"/>
    <w:rsid w:val="002344DA"/>
    <w:rsid w:val="003155B2"/>
    <w:rsid w:val="003A27A9"/>
    <w:rsid w:val="00550D9C"/>
    <w:rsid w:val="005A53F9"/>
    <w:rsid w:val="00AA25E3"/>
    <w:rsid w:val="00AB5CAA"/>
    <w:rsid w:val="00F36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2014-08-01T08:24:00Z</dcterms:created>
  <dcterms:modified xsi:type="dcterms:W3CDTF">2015-09-07T08:15:00Z</dcterms:modified>
</cp:coreProperties>
</file>