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8B" w:rsidRPr="001E208B" w:rsidRDefault="001E208B" w:rsidP="001E208B">
      <w:pPr>
        <w:jc w:val="center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Окуловский муниципальный район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АДМИНИСТРАЦИЯ БОРОВЕНКОВСКОГО СЕЛЬСКОГО ПОСЕЛЕНИЯ</w:t>
      </w:r>
    </w:p>
    <w:p w:rsidR="002812BE" w:rsidRDefault="002812BE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208B" w:rsidRPr="002812BE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2812BE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2812BE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E208B" w:rsidRPr="001E208B" w:rsidRDefault="002812BE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E252C">
        <w:rPr>
          <w:rFonts w:ascii="Times New Roman" w:hAnsi="Times New Roman" w:cs="Times New Roman"/>
          <w:sz w:val="28"/>
          <w:szCs w:val="28"/>
        </w:rPr>
        <w:t xml:space="preserve">т </w:t>
      </w:r>
      <w:r w:rsidR="00D2012C">
        <w:rPr>
          <w:rFonts w:ascii="Times New Roman" w:hAnsi="Times New Roman" w:cs="Times New Roman"/>
          <w:sz w:val="28"/>
          <w:szCs w:val="28"/>
        </w:rPr>
        <w:t>10.01.2022  №1</w:t>
      </w:r>
    </w:p>
    <w:p w:rsidR="001E208B" w:rsidRPr="001E208B" w:rsidRDefault="001E208B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>п.Боровёнка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2812BE" w:rsidRDefault="001E208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Об утверждении плана-</w:t>
      </w:r>
    </w:p>
    <w:p w:rsidR="001E208B" w:rsidRPr="001E208B" w:rsidRDefault="001E208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графика закупок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1E208B" w:rsidRPr="001E208B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 xml:space="preserve">    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Pr="001E208B">
        <w:rPr>
          <w:rFonts w:ascii="Times New Roman" w:hAnsi="Times New Roman" w:cs="Times New Roman"/>
          <w:bCs/>
          <w:sz w:val="28"/>
          <w:szCs w:val="28"/>
        </w:rPr>
        <w:t>Постановление Правительства РФ от 05.06.2015 N 554 "О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услуг"</w:t>
      </w:r>
    </w:p>
    <w:p w:rsidR="001E208B" w:rsidRPr="001E208B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ПОСТАНОВЛЯЮ</w:t>
      </w:r>
    </w:p>
    <w:p w:rsidR="001E208B" w:rsidRPr="001E208B" w:rsidRDefault="001E208B" w:rsidP="002812BE">
      <w:pPr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>Утвердить прилагаемый План-график закупок товаров, работ, услуг</w:t>
      </w:r>
      <w:r w:rsidR="00D2012C">
        <w:rPr>
          <w:rFonts w:ascii="Times New Roman" w:hAnsi="Times New Roman" w:cs="Times New Roman"/>
          <w:sz w:val="28"/>
          <w:szCs w:val="28"/>
        </w:rPr>
        <w:t xml:space="preserve"> для муниципальных нужд  на 2022,2023,2024</w:t>
      </w:r>
      <w:r w:rsidRPr="001E208B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2812BE" w:rsidRDefault="002812BE">
      <w:pPr>
        <w:sectPr w:rsidR="002812BE" w:rsidSect="002812BE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ook w:val="04A0"/>
      </w:tblPr>
      <w:tblGrid>
        <w:gridCol w:w="471"/>
        <w:gridCol w:w="2511"/>
        <w:gridCol w:w="885"/>
        <w:gridCol w:w="416"/>
        <w:gridCol w:w="715"/>
        <w:gridCol w:w="750"/>
        <w:gridCol w:w="382"/>
        <w:gridCol w:w="1053"/>
        <w:gridCol w:w="885"/>
        <w:gridCol w:w="895"/>
        <w:gridCol w:w="822"/>
        <w:gridCol w:w="822"/>
        <w:gridCol w:w="972"/>
        <w:gridCol w:w="1045"/>
        <w:gridCol w:w="388"/>
        <w:gridCol w:w="366"/>
        <w:gridCol w:w="561"/>
        <w:gridCol w:w="356"/>
        <w:gridCol w:w="548"/>
        <w:gridCol w:w="510"/>
      </w:tblGrid>
      <w:tr w:rsidR="00D2012C" w:rsidRPr="00D2012C" w:rsidTr="005546BE">
        <w:trPr>
          <w:trHeight w:val="399"/>
          <w:jc w:val="center"/>
        </w:trPr>
        <w:tc>
          <w:tcPr>
            <w:tcW w:w="1535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bookmarkStart w:id="0" w:name="RANGE!A1"/>
            <w:r w:rsidRPr="00D20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ПЛАН-ГРАФИК</w:t>
            </w:r>
            <w:bookmarkEnd w:id="0"/>
          </w:p>
        </w:tc>
      </w:tr>
      <w:tr w:rsidR="00D2012C" w:rsidRPr="00D2012C" w:rsidTr="005546BE">
        <w:trPr>
          <w:trHeight w:val="300"/>
          <w:jc w:val="center"/>
        </w:trPr>
        <w:tc>
          <w:tcPr>
            <w:tcW w:w="1535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201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закупок товаров, работ, услуг на 2022 финансовый год</w:t>
            </w:r>
          </w:p>
        </w:tc>
      </w:tr>
      <w:tr w:rsidR="00D2012C" w:rsidRPr="00D2012C" w:rsidTr="005546BE">
        <w:trPr>
          <w:trHeight w:val="300"/>
          <w:jc w:val="center"/>
        </w:trPr>
        <w:tc>
          <w:tcPr>
            <w:tcW w:w="1535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201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 на плановый период 2023 и 2024 годов</w:t>
            </w:r>
          </w:p>
        </w:tc>
      </w:tr>
      <w:tr w:rsidR="00D2012C" w:rsidRPr="00D2012C" w:rsidTr="005546BE">
        <w:trPr>
          <w:trHeight w:val="399"/>
          <w:jc w:val="center"/>
        </w:trPr>
        <w:tc>
          <w:tcPr>
            <w:tcW w:w="41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Информация о заказчике: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546BE" w:rsidRPr="00D2012C" w:rsidTr="005546BE">
        <w:trPr>
          <w:trHeight w:val="399"/>
          <w:jc w:val="center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Коды</w:t>
            </w:r>
          </w:p>
        </w:tc>
      </w:tr>
      <w:tr w:rsidR="00D2012C" w:rsidRPr="00D2012C" w:rsidTr="005546BE">
        <w:trPr>
          <w:trHeight w:val="399"/>
          <w:jc w:val="center"/>
        </w:trPr>
        <w:tc>
          <w:tcPr>
            <w:tcW w:w="587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заказчика</w:t>
            </w:r>
          </w:p>
        </w:tc>
        <w:tc>
          <w:tcPr>
            <w:tcW w:w="7536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АДМИНИСТРАЦИЯ БОРОВЁНКОВСКОГО СЕЛЬСКОГО ПОСЕЛЕНИЯ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5311005988</w:t>
            </w:r>
          </w:p>
        </w:tc>
      </w:tr>
      <w:tr w:rsidR="00D2012C" w:rsidRPr="00D2012C" w:rsidTr="005546BE">
        <w:trPr>
          <w:trHeight w:val="399"/>
          <w:jc w:val="center"/>
        </w:trPr>
        <w:tc>
          <w:tcPr>
            <w:tcW w:w="587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36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531101001</w:t>
            </w:r>
          </w:p>
        </w:tc>
      </w:tr>
      <w:tr w:rsidR="00D2012C" w:rsidRPr="00D2012C" w:rsidTr="005546BE">
        <w:trPr>
          <w:trHeight w:val="399"/>
          <w:jc w:val="center"/>
        </w:trPr>
        <w:tc>
          <w:tcPr>
            <w:tcW w:w="58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Организационно-правовая форма </w:t>
            </w:r>
          </w:p>
        </w:tc>
        <w:tc>
          <w:tcPr>
            <w:tcW w:w="7536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казенное учреждение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ОКОПФ</w:t>
            </w:r>
          </w:p>
        </w:tc>
        <w:tc>
          <w:tcPr>
            <w:tcW w:w="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75404</w:t>
            </w:r>
          </w:p>
        </w:tc>
      </w:tr>
      <w:tr w:rsidR="00D2012C" w:rsidRPr="00D2012C" w:rsidTr="005546BE">
        <w:trPr>
          <w:trHeight w:val="399"/>
          <w:jc w:val="center"/>
        </w:trPr>
        <w:tc>
          <w:tcPr>
            <w:tcW w:w="58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Форма собственности</w:t>
            </w:r>
          </w:p>
        </w:tc>
        <w:tc>
          <w:tcPr>
            <w:tcW w:w="7536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ОКФС</w:t>
            </w:r>
          </w:p>
        </w:tc>
        <w:tc>
          <w:tcPr>
            <w:tcW w:w="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D2012C" w:rsidRPr="00D2012C" w:rsidTr="005546BE">
        <w:trPr>
          <w:trHeight w:val="600"/>
          <w:jc w:val="center"/>
        </w:trPr>
        <w:tc>
          <w:tcPr>
            <w:tcW w:w="58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7536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Российская Федерация, 174330, Новгородская </w:t>
            </w:r>
            <w:proofErr w:type="spellStart"/>
            <w:proofErr w:type="gramStart"/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обл</w:t>
            </w:r>
            <w:proofErr w:type="spellEnd"/>
            <w:proofErr w:type="gramEnd"/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Окуловский р-н, Боровёнка </w:t>
            </w:r>
            <w:proofErr w:type="spellStart"/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УЛИЦА КООПЕРАТИВНАЯ, 5, 7-81657-43160, borovenkaadm@yandex.ru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49628404101</w:t>
            </w:r>
          </w:p>
        </w:tc>
      </w:tr>
      <w:tr w:rsidR="00D2012C" w:rsidRPr="00D2012C" w:rsidTr="005546BE">
        <w:trPr>
          <w:trHeight w:val="399"/>
          <w:jc w:val="center"/>
        </w:trPr>
        <w:tc>
          <w:tcPr>
            <w:tcW w:w="587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7536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2012C" w:rsidRPr="00D2012C" w:rsidTr="005546BE">
        <w:trPr>
          <w:trHeight w:val="399"/>
          <w:jc w:val="center"/>
        </w:trPr>
        <w:tc>
          <w:tcPr>
            <w:tcW w:w="587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36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2012C" w:rsidRPr="00D2012C" w:rsidTr="005546BE">
        <w:trPr>
          <w:trHeight w:val="600"/>
          <w:jc w:val="center"/>
        </w:trPr>
        <w:tc>
          <w:tcPr>
            <w:tcW w:w="58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7536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2012C" w:rsidRPr="00D2012C" w:rsidTr="005546BE">
        <w:trPr>
          <w:trHeight w:val="399"/>
          <w:jc w:val="center"/>
        </w:trPr>
        <w:tc>
          <w:tcPr>
            <w:tcW w:w="58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измерения:</w:t>
            </w:r>
          </w:p>
        </w:tc>
        <w:tc>
          <w:tcPr>
            <w:tcW w:w="7536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рубль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ОКЕИ</w:t>
            </w:r>
          </w:p>
        </w:tc>
        <w:tc>
          <w:tcPr>
            <w:tcW w:w="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</w:tr>
      <w:tr w:rsidR="00D2012C" w:rsidRPr="00D2012C" w:rsidTr="005546BE">
        <w:trPr>
          <w:trHeight w:val="501"/>
          <w:jc w:val="center"/>
        </w:trPr>
        <w:tc>
          <w:tcPr>
            <w:tcW w:w="1535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Информация о закупках товаров, работ, услуг на 2022 финансовый год и на плановый период 2023 и 2024 годов:</w:t>
            </w:r>
          </w:p>
        </w:tc>
      </w:tr>
      <w:tr w:rsidR="00D2012C" w:rsidRPr="00D2012C" w:rsidTr="005546BE">
        <w:trPr>
          <w:trHeight w:val="399"/>
          <w:jc w:val="center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201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012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2012C" w:rsidRPr="00D2012C" w:rsidTr="005546BE">
        <w:trPr>
          <w:trHeight w:val="2938"/>
          <w:jc w:val="center"/>
        </w:trPr>
        <w:tc>
          <w:tcPr>
            <w:tcW w:w="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№ </w:t>
            </w:r>
            <w:proofErr w:type="spellStart"/>
            <w:proofErr w:type="gramStart"/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</w:t>
            </w:r>
            <w:proofErr w:type="spellStart"/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Идентификационный код закупки</w:t>
            </w:r>
          </w:p>
        </w:tc>
        <w:tc>
          <w:tcPr>
            <w:tcW w:w="314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Объект закупки</w:t>
            </w:r>
          </w:p>
        </w:tc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439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Объем финансового обеспечения, в том числе планируемые платежи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131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уполномоченного органа (учреждения)</w:t>
            </w:r>
          </w:p>
        </w:tc>
        <w:tc>
          <w:tcPr>
            <w:tcW w:w="142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организатора проведения совместного конкурса или аукциона</w:t>
            </w:r>
          </w:p>
        </w:tc>
      </w:tr>
      <w:tr w:rsidR="00D2012C" w:rsidRPr="00D2012C" w:rsidTr="005546BE">
        <w:trPr>
          <w:trHeight w:val="1599"/>
          <w:jc w:val="center"/>
        </w:trPr>
        <w:tc>
          <w:tcPr>
            <w:tcW w:w="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proofErr w:type="gramEnd"/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объекта закупки</w:t>
            </w:r>
          </w:p>
        </w:tc>
        <w:tc>
          <w:tcPr>
            <w:tcW w:w="1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16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плановый период</w:t>
            </w:r>
          </w:p>
        </w:tc>
        <w:tc>
          <w:tcPr>
            <w:tcW w:w="9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последующие годы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1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2012C" w:rsidRPr="00D2012C" w:rsidTr="005546BE">
        <w:trPr>
          <w:trHeight w:val="2001"/>
          <w:jc w:val="center"/>
        </w:trPr>
        <w:tc>
          <w:tcPr>
            <w:tcW w:w="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первый год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второй год</w:t>
            </w:r>
          </w:p>
        </w:tc>
        <w:tc>
          <w:tcPr>
            <w:tcW w:w="9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1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2012C" w:rsidRPr="00D2012C" w:rsidTr="005546BE">
        <w:trPr>
          <w:trHeight w:val="1599"/>
          <w:jc w:val="center"/>
        </w:trPr>
        <w:tc>
          <w:tcPr>
            <w:tcW w:w="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1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1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2012C" w:rsidRPr="00D2012C" w:rsidTr="005546BE">
        <w:trPr>
          <w:trHeight w:val="300"/>
          <w:jc w:val="center"/>
        </w:trPr>
        <w:tc>
          <w:tcPr>
            <w:tcW w:w="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31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</w:tr>
      <w:tr w:rsidR="00D2012C" w:rsidRPr="00D2012C" w:rsidTr="005546BE">
        <w:trPr>
          <w:trHeight w:val="879"/>
          <w:jc w:val="center"/>
        </w:trPr>
        <w:tc>
          <w:tcPr>
            <w:tcW w:w="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223531100598853110100100010003512247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35.12.10.110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передаче электроэнергии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передачи электроэнергии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6955742.05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3915999.2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2768399.2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271343.65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1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012C" w:rsidRPr="00D2012C" w:rsidTr="005546BE">
        <w:trPr>
          <w:trHeight w:val="1521"/>
          <w:jc w:val="center"/>
        </w:trPr>
        <w:tc>
          <w:tcPr>
            <w:tcW w:w="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0002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223531100598853110100100020000000244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201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201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22039151.69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8105530.63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7210783.21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6722837.85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201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012C" w:rsidRPr="00D2012C" w:rsidTr="005546BE">
        <w:trPr>
          <w:trHeight w:val="600"/>
          <w:jc w:val="center"/>
        </w:trPr>
        <w:tc>
          <w:tcPr>
            <w:tcW w:w="71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 для осуществления закупок,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22039151.69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8105530.63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7210783.21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6722837.85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012C" w:rsidRPr="00D2012C" w:rsidTr="005546BE">
        <w:trPr>
          <w:trHeight w:val="600"/>
          <w:jc w:val="center"/>
        </w:trPr>
        <w:tc>
          <w:tcPr>
            <w:tcW w:w="71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93801040900300000244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012C" w:rsidRPr="00D2012C" w:rsidTr="005546BE">
        <w:trPr>
          <w:trHeight w:val="600"/>
          <w:jc w:val="center"/>
        </w:trPr>
        <w:tc>
          <w:tcPr>
            <w:tcW w:w="71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938040902001S1520244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958000.0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182000.0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488000.0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288000.0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012C" w:rsidRPr="00D2012C" w:rsidTr="005546BE">
        <w:trPr>
          <w:trHeight w:val="600"/>
          <w:jc w:val="center"/>
        </w:trPr>
        <w:tc>
          <w:tcPr>
            <w:tcW w:w="71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93804090200100210244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1155810.0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430390.0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230360.0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495060.0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012C" w:rsidRPr="00D2012C" w:rsidTr="005546BE">
        <w:trPr>
          <w:trHeight w:val="600"/>
          <w:jc w:val="center"/>
        </w:trPr>
        <w:tc>
          <w:tcPr>
            <w:tcW w:w="71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938050308003L2990243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1636610.69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168861.63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841772.21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625976.85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012C" w:rsidRPr="00D2012C" w:rsidTr="005546BE">
        <w:trPr>
          <w:trHeight w:val="600"/>
          <w:jc w:val="center"/>
        </w:trPr>
        <w:tc>
          <w:tcPr>
            <w:tcW w:w="71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93805031100101110244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012C" w:rsidRPr="00D2012C" w:rsidTr="005546BE">
        <w:trPr>
          <w:trHeight w:val="600"/>
          <w:jc w:val="center"/>
        </w:trPr>
        <w:tc>
          <w:tcPr>
            <w:tcW w:w="71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93801040900400000244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136500.0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136500.0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012C" w:rsidRPr="00D2012C" w:rsidTr="005546BE">
        <w:trPr>
          <w:trHeight w:val="600"/>
          <w:jc w:val="center"/>
        </w:trPr>
        <w:tc>
          <w:tcPr>
            <w:tcW w:w="71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93801040900200000244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65100.0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65100.0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012C" w:rsidRPr="00D2012C" w:rsidTr="005546BE">
        <w:trPr>
          <w:trHeight w:val="600"/>
          <w:jc w:val="center"/>
        </w:trPr>
        <w:tc>
          <w:tcPr>
            <w:tcW w:w="71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93805030800400000244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664800.0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243600.0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210600.0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210600.0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012C" w:rsidRPr="00D2012C" w:rsidTr="005546BE">
        <w:trPr>
          <w:trHeight w:val="600"/>
          <w:jc w:val="center"/>
        </w:trPr>
        <w:tc>
          <w:tcPr>
            <w:tcW w:w="71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93807051000101010244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012C" w:rsidRPr="00D2012C" w:rsidTr="005546BE">
        <w:trPr>
          <w:trHeight w:val="600"/>
          <w:jc w:val="center"/>
        </w:trPr>
        <w:tc>
          <w:tcPr>
            <w:tcW w:w="71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93801130700300000244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012C" w:rsidRPr="00D2012C" w:rsidTr="005546BE">
        <w:trPr>
          <w:trHeight w:val="600"/>
          <w:jc w:val="center"/>
        </w:trPr>
        <w:tc>
          <w:tcPr>
            <w:tcW w:w="71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93807070400100000244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012C" w:rsidRPr="00D2012C" w:rsidTr="005546BE">
        <w:trPr>
          <w:trHeight w:val="600"/>
          <w:jc w:val="center"/>
        </w:trPr>
        <w:tc>
          <w:tcPr>
            <w:tcW w:w="71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93804090200200000244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7300000.0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2500000.0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2400000.0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2400000.0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012C" w:rsidRPr="00D2012C" w:rsidTr="005546BE">
        <w:trPr>
          <w:trHeight w:val="600"/>
          <w:jc w:val="center"/>
        </w:trPr>
        <w:tc>
          <w:tcPr>
            <w:tcW w:w="71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93808010500100000244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012C" w:rsidRPr="00D2012C" w:rsidTr="005546BE">
        <w:trPr>
          <w:trHeight w:val="600"/>
          <w:jc w:val="center"/>
        </w:trPr>
        <w:tc>
          <w:tcPr>
            <w:tcW w:w="71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93805030800300890243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58728.0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33868.0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24860.0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012C" w:rsidRPr="00D2012C" w:rsidTr="005546BE">
        <w:trPr>
          <w:trHeight w:val="600"/>
          <w:jc w:val="center"/>
        </w:trPr>
        <w:tc>
          <w:tcPr>
            <w:tcW w:w="71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93801049900010020244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575303.0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225911.0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174691.0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174701.0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012C" w:rsidRPr="00D2012C" w:rsidTr="005546BE">
        <w:trPr>
          <w:trHeight w:val="600"/>
          <w:jc w:val="center"/>
        </w:trPr>
        <w:tc>
          <w:tcPr>
            <w:tcW w:w="71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93805031100101140244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012C" w:rsidRPr="00D2012C" w:rsidTr="005546BE">
        <w:trPr>
          <w:trHeight w:val="600"/>
          <w:jc w:val="center"/>
        </w:trPr>
        <w:tc>
          <w:tcPr>
            <w:tcW w:w="71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93801130900100910244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10300.0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10300.0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012C" w:rsidRPr="00D2012C" w:rsidTr="005546BE">
        <w:trPr>
          <w:trHeight w:val="600"/>
          <w:jc w:val="center"/>
        </w:trPr>
        <w:tc>
          <w:tcPr>
            <w:tcW w:w="71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93803100100100000244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012C" w:rsidRPr="00D2012C" w:rsidTr="005546BE">
        <w:trPr>
          <w:trHeight w:val="600"/>
          <w:jc w:val="center"/>
        </w:trPr>
        <w:tc>
          <w:tcPr>
            <w:tcW w:w="71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93803100100200000244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012C" w:rsidRPr="00D2012C" w:rsidTr="005546BE">
        <w:trPr>
          <w:trHeight w:val="600"/>
          <w:jc w:val="center"/>
        </w:trPr>
        <w:tc>
          <w:tcPr>
            <w:tcW w:w="71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93802039900051180244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1500.0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012C" w:rsidRPr="00D2012C" w:rsidTr="005546BE">
        <w:trPr>
          <w:trHeight w:val="600"/>
          <w:jc w:val="center"/>
        </w:trPr>
        <w:tc>
          <w:tcPr>
            <w:tcW w:w="71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93805030300200000244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012C" w:rsidRPr="00D2012C" w:rsidTr="005546BE">
        <w:trPr>
          <w:trHeight w:val="600"/>
          <w:jc w:val="center"/>
        </w:trPr>
        <w:tc>
          <w:tcPr>
            <w:tcW w:w="71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93801041100101110244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012C" w:rsidRPr="00D2012C" w:rsidTr="005546BE">
        <w:trPr>
          <w:trHeight w:val="600"/>
          <w:jc w:val="center"/>
        </w:trPr>
        <w:tc>
          <w:tcPr>
            <w:tcW w:w="71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93801130700100000244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012C" w:rsidRPr="00D2012C" w:rsidTr="005546BE">
        <w:trPr>
          <w:trHeight w:val="600"/>
          <w:jc w:val="center"/>
        </w:trPr>
        <w:tc>
          <w:tcPr>
            <w:tcW w:w="71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93805030800100000244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012C" w:rsidRPr="00D2012C" w:rsidTr="005546BE">
        <w:trPr>
          <w:trHeight w:val="600"/>
          <w:jc w:val="center"/>
        </w:trPr>
        <w:tc>
          <w:tcPr>
            <w:tcW w:w="71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93805031100101130244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012C" w:rsidRPr="00D2012C" w:rsidTr="005546BE">
        <w:trPr>
          <w:trHeight w:val="600"/>
          <w:jc w:val="center"/>
        </w:trPr>
        <w:tc>
          <w:tcPr>
            <w:tcW w:w="71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93811010600100000244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012C" w:rsidRPr="00D2012C" w:rsidTr="005546BE">
        <w:trPr>
          <w:trHeight w:val="600"/>
          <w:jc w:val="center"/>
        </w:trPr>
        <w:tc>
          <w:tcPr>
            <w:tcW w:w="71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93801130900100920244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012C" w:rsidRPr="00D2012C" w:rsidTr="005546BE">
        <w:trPr>
          <w:trHeight w:val="600"/>
          <w:jc w:val="center"/>
        </w:trPr>
        <w:tc>
          <w:tcPr>
            <w:tcW w:w="71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93801049900070280244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1000.0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012C" w:rsidRPr="00D2012C" w:rsidTr="005546BE">
        <w:trPr>
          <w:trHeight w:val="600"/>
          <w:jc w:val="center"/>
        </w:trPr>
        <w:tc>
          <w:tcPr>
            <w:tcW w:w="71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93805030800200000244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197000.0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79000.0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59000.0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59000.0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012C" w:rsidRPr="00D2012C" w:rsidTr="005546BE">
        <w:trPr>
          <w:trHeight w:val="600"/>
          <w:jc w:val="center"/>
        </w:trPr>
        <w:tc>
          <w:tcPr>
            <w:tcW w:w="71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93804090200171520244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7742000.0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3318000.0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2212000.0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2212000.0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012C" w:rsidRPr="00D2012C" w:rsidTr="005546BE">
        <w:trPr>
          <w:trHeight w:val="600"/>
          <w:jc w:val="center"/>
        </w:trPr>
        <w:tc>
          <w:tcPr>
            <w:tcW w:w="71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93805031200301290244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012C" w:rsidRPr="00D2012C" w:rsidRDefault="00D2012C" w:rsidP="00D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5546BE" w:rsidRPr="001E208B" w:rsidRDefault="005546BE" w:rsidP="005546BE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1E208B">
        <w:rPr>
          <w:rFonts w:ascii="Times New Roman" w:hAnsi="Times New Roman" w:cs="Times New Roman"/>
          <w:sz w:val="28"/>
          <w:szCs w:val="28"/>
        </w:rPr>
        <w:t>Разместить план-график</w:t>
      </w:r>
      <w:proofErr w:type="gramEnd"/>
      <w:r w:rsidRPr="001E208B">
        <w:rPr>
          <w:rFonts w:ascii="Times New Roman" w:hAnsi="Times New Roman" w:cs="Times New Roman"/>
          <w:sz w:val="28"/>
          <w:szCs w:val="28"/>
        </w:rPr>
        <w:t xml:space="preserve"> закупок на 202</w:t>
      </w:r>
      <w:r>
        <w:rPr>
          <w:rFonts w:ascii="Times New Roman" w:hAnsi="Times New Roman" w:cs="Times New Roman"/>
          <w:sz w:val="28"/>
          <w:szCs w:val="28"/>
        </w:rPr>
        <w:t>2,2023,2024</w:t>
      </w:r>
      <w:r w:rsidRPr="001E208B">
        <w:rPr>
          <w:rFonts w:ascii="Times New Roman" w:hAnsi="Times New Roman" w:cs="Times New Roman"/>
          <w:sz w:val="28"/>
          <w:szCs w:val="28"/>
        </w:rPr>
        <w:t xml:space="preserve"> год на Общероссийском официальном сайте Российской Федерации в информационно-телекоммуникационной  сети «Интернет». </w:t>
      </w:r>
    </w:p>
    <w:p w:rsidR="005546BE" w:rsidRPr="001E208B" w:rsidRDefault="005546BE" w:rsidP="005546BE">
      <w:pPr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5546BE" w:rsidRPr="001E208B" w:rsidRDefault="005546BE" w:rsidP="005546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5546BE" w:rsidRPr="001E208B" w:rsidRDefault="005546BE" w:rsidP="005546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</w:t>
      </w:r>
      <w:r>
        <w:rPr>
          <w:rFonts w:ascii="Times New Roman" w:hAnsi="Times New Roman" w:cs="Times New Roman"/>
          <w:b/>
          <w:sz w:val="28"/>
          <w:szCs w:val="28"/>
        </w:rPr>
        <w:t xml:space="preserve"> Н</w:t>
      </w:r>
      <w:r w:rsidRPr="001E208B">
        <w:rPr>
          <w:rFonts w:ascii="Times New Roman" w:hAnsi="Times New Roman" w:cs="Times New Roman"/>
          <w:b/>
          <w:sz w:val="28"/>
          <w:szCs w:val="28"/>
        </w:rPr>
        <w:t>.Г.Пискарева</w:t>
      </w:r>
    </w:p>
    <w:p w:rsidR="00F32FE0" w:rsidRDefault="00F32FE0" w:rsidP="00DE252C"/>
    <w:sectPr w:rsidR="00F32FE0" w:rsidSect="002812BE">
      <w:pgSz w:w="16838" w:h="11906" w:orient="landscape"/>
      <w:pgMar w:top="1418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B121F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98031C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E208B"/>
    <w:rsid w:val="00030D23"/>
    <w:rsid w:val="00072F18"/>
    <w:rsid w:val="00084EE9"/>
    <w:rsid w:val="00135D77"/>
    <w:rsid w:val="00156722"/>
    <w:rsid w:val="001E208B"/>
    <w:rsid w:val="002812BE"/>
    <w:rsid w:val="0049337F"/>
    <w:rsid w:val="005546BE"/>
    <w:rsid w:val="005F2A54"/>
    <w:rsid w:val="00917A1C"/>
    <w:rsid w:val="009F4D39"/>
    <w:rsid w:val="00A914C8"/>
    <w:rsid w:val="00AA0233"/>
    <w:rsid w:val="00B63622"/>
    <w:rsid w:val="00C234AB"/>
    <w:rsid w:val="00D2012C"/>
    <w:rsid w:val="00DE252C"/>
    <w:rsid w:val="00E16820"/>
    <w:rsid w:val="00E27C94"/>
    <w:rsid w:val="00F32FE0"/>
    <w:rsid w:val="00F50520"/>
    <w:rsid w:val="00FA2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08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93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7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1013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2020-04-01T11:52:00Z</cp:lastPrinted>
  <dcterms:created xsi:type="dcterms:W3CDTF">2019-12-26T08:19:00Z</dcterms:created>
  <dcterms:modified xsi:type="dcterms:W3CDTF">2022-01-10T12:40:00Z</dcterms:modified>
</cp:coreProperties>
</file>