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397" w:rsidRDefault="00D20397" w:rsidP="00D20397">
      <w:pPr>
        <w:jc w:val="center"/>
        <w:rPr>
          <w:sz w:val="28"/>
          <w:szCs w:val="28"/>
        </w:rPr>
      </w:pPr>
    </w:p>
    <w:p w:rsidR="00D20397" w:rsidRDefault="00D20397" w:rsidP="00D20397">
      <w:pPr>
        <w:jc w:val="center"/>
        <w:rPr>
          <w:sz w:val="28"/>
          <w:szCs w:val="28"/>
        </w:rPr>
      </w:pPr>
    </w:p>
    <w:p w:rsidR="00D20397" w:rsidRPr="006E3147" w:rsidRDefault="00D20397" w:rsidP="00D20397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0397" w:rsidRDefault="00D20397" w:rsidP="00D20397">
      <w:pPr>
        <w:spacing w:line="240" w:lineRule="exact"/>
        <w:jc w:val="center"/>
        <w:rPr>
          <w:b/>
          <w:sz w:val="28"/>
          <w:szCs w:val="28"/>
        </w:rPr>
      </w:pPr>
      <w:r w:rsidRPr="006E3147">
        <w:rPr>
          <w:b/>
          <w:sz w:val="28"/>
          <w:szCs w:val="28"/>
        </w:rPr>
        <w:t>Российская Федерация</w:t>
      </w:r>
      <w:r>
        <w:rPr>
          <w:b/>
          <w:sz w:val="28"/>
          <w:szCs w:val="28"/>
        </w:rPr>
        <w:t xml:space="preserve">  </w:t>
      </w:r>
    </w:p>
    <w:p w:rsidR="00D20397" w:rsidRPr="006E3147" w:rsidRDefault="00D20397" w:rsidP="00D20397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6E314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</w:p>
    <w:p w:rsidR="00D20397" w:rsidRPr="006E3147" w:rsidRDefault="00D20397" w:rsidP="00D20397">
      <w:pPr>
        <w:spacing w:line="240" w:lineRule="exact"/>
        <w:jc w:val="center"/>
        <w:rPr>
          <w:b/>
          <w:sz w:val="28"/>
          <w:szCs w:val="28"/>
        </w:rPr>
      </w:pPr>
      <w:r w:rsidRPr="006E3147">
        <w:rPr>
          <w:b/>
          <w:sz w:val="28"/>
          <w:szCs w:val="28"/>
        </w:rPr>
        <w:t>Новгородская область</w:t>
      </w:r>
    </w:p>
    <w:p w:rsidR="00D20397" w:rsidRPr="006E3147" w:rsidRDefault="00D20397" w:rsidP="00D20397">
      <w:pPr>
        <w:spacing w:line="240" w:lineRule="exact"/>
        <w:jc w:val="center"/>
        <w:rPr>
          <w:b/>
          <w:sz w:val="28"/>
          <w:szCs w:val="28"/>
        </w:rPr>
      </w:pPr>
      <w:r w:rsidRPr="006E3147">
        <w:rPr>
          <w:b/>
          <w:sz w:val="28"/>
          <w:szCs w:val="28"/>
        </w:rPr>
        <w:tab/>
      </w:r>
      <w:proofErr w:type="spellStart"/>
      <w:r w:rsidRPr="006E3147">
        <w:rPr>
          <w:b/>
          <w:sz w:val="28"/>
          <w:szCs w:val="28"/>
        </w:rPr>
        <w:t>Окуловский</w:t>
      </w:r>
      <w:proofErr w:type="spellEnd"/>
      <w:r w:rsidRPr="006E3147">
        <w:rPr>
          <w:b/>
          <w:sz w:val="28"/>
          <w:szCs w:val="28"/>
        </w:rPr>
        <w:t xml:space="preserve"> муниципальный район</w:t>
      </w:r>
    </w:p>
    <w:p w:rsidR="00D20397" w:rsidRPr="006E3147" w:rsidRDefault="00D20397" w:rsidP="00D20397">
      <w:pPr>
        <w:spacing w:line="240" w:lineRule="exact"/>
        <w:jc w:val="center"/>
        <w:rPr>
          <w:b/>
          <w:sz w:val="28"/>
          <w:szCs w:val="28"/>
        </w:rPr>
      </w:pPr>
    </w:p>
    <w:p w:rsidR="00D20397" w:rsidRPr="006E3147" w:rsidRDefault="00D20397" w:rsidP="00D20397">
      <w:pPr>
        <w:pStyle w:val="3"/>
        <w:jc w:val="center"/>
        <w:rPr>
          <w:szCs w:val="28"/>
        </w:rPr>
      </w:pPr>
      <w:r w:rsidRPr="006E3147">
        <w:rPr>
          <w:szCs w:val="28"/>
        </w:rPr>
        <w:t xml:space="preserve">АДМИНИСТРАЦИЯ БОРОВЁНКОВСКОГО СЕЛЬСКОГО </w:t>
      </w:r>
      <w:r>
        <w:rPr>
          <w:szCs w:val="28"/>
        </w:rPr>
        <w:t xml:space="preserve">   </w:t>
      </w:r>
      <w:r w:rsidRPr="006E3147">
        <w:rPr>
          <w:szCs w:val="28"/>
        </w:rPr>
        <w:t>ПОСЕЛЕНИЯ</w:t>
      </w:r>
    </w:p>
    <w:p w:rsidR="00D20397" w:rsidRPr="006E3147" w:rsidRDefault="00D20397" w:rsidP="00D20397">
      <w:pPr>
        <w:spacing w:line="240" w:lineRule="exact"/>
        <w:jc w:val="center"/>
        <w:rPr>
          <w:b/>
          <w:sz w:val="28"/>
          <w:szCs w:val="28"/>
        </w:rPr>
      </w:pPr>
    </w:p>
    <w:p w:rsidR="00D20397" w:rsidRPr="0065336B" w:rsidRDefault="00D20397" w:rsidP="00D20397">
      <w:pPr>
        <w:spacing w:line="240" w:lineRule="exact"/>
        <w:jc w:val="center"/>
        <w:rPr>
          <w:b/>
          <w:sz w:val="32"/>
          <w:szCs w:val="32"/>
        </w:rPr>
      </w:pPr>
      <w:proofErr w:type="gramStart"/>
      <w:r w:rsidRPr="0065336B">
        <w:rPr>
          <w:b/>
          <w:sz w:val="32"/>
          <w:szCs w:val="32"/>
        </w:rPr>
        <w:t>П</w:t>
      </w:r>
      <w:proofErr w:type="gramEnd"/>
      <w:r w:rsidRPr="0065336B">
        <w:rPr>
          <w:b/>
          <w:sz w:val="32"/>
          <w:szCs w:val="32"/>
        </w:rPr>
        <w:t xml:space="preserve"> О С Т А Н О В Л Е Н И Е</w:t>
      </w:r>
    </w:p>
    <w:p w:rsidR="00D20397" w:rsidRPr="006E3147" w:rsidRDefault="00D20397" w:rsidP="00D20397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</w:p>
    <w:p w:rsidR="00166434" w:rsidRDefault="00617AAD" w:rsidP="00D20397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5621D">
        <w:rPr>
          <w:sz w:val="28"/>
          <w:szCs w:val="28"/>
        </w:rPr>
        <w:t>05.09.2019</w:t>
      </w:r>
      <w:r w:rsidR="007E73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№</w:t>
      </w:r>
      <w:r w:rsidR="006B79A0">
        <w:rPr>
          <w:sz w:val="28"/>
          <w:szCs w:val="28"/>
        </w:rPr>
        <w:t xml:space="preserve"> 107 </w:t>
      </w:r>
      <w:r w:rsidR="0075621D">
        <w:rPr>
          <w:sz w:val="28"/>
          <w:szCs w:val="28"/>
        </w:rPr>
        <w:t xml:space="preserve"> </w:t>
      </w:r>
    </w:p>
    <w:p w:rsidR="00D20397" w:rsidRDefault="00617AAD" w:rsidP="00D20397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20397" w:rsidRPr="00F5403B" w:rsidRDefault="00D20397" w:rsidP="00D20397">
      <w:pPr>
        <w:spacing w:line="240" w:lineRule="exact"/>
        <w:rPr>
          <w:sz w:val="28"/>
          <w:szCs w:val="28"/>
        </w:rPr>
      </w:pPr>
      <w:r w:rsidRPr="00692A4E">
        <w:rPr>
          <w:sz w:val="28"/>
          <w:szCs w:val="28"/>
        </w:rPr>
        <w:t xml:space="preserve">п. </w:t>
      </w:r>
      <w:proofErr w:type="spellStart"/>
      <w:r w:rsidRPr="00692A4E">
        <w:rPr>
          <w:sz w:val="28"/>
          <w:szCs w:val="28"/>
        </w:rPr>
        <w:t>Боровёнка</w:t>
      </w:r>
      <w:proofErr w:type="spellEnd"/>
    </w:p>
    <w:p w:rsidR="00D20397" w:rsidRDefault="00D20397" w:rsidP="00D20397">
      <w:pPr>
        <w:spacing w:line="240" w:lineRule="exact"/>
        <w:rPr>
          <w:b/>
          <w:sz w:val="28"/>
          <w:szCs w:val="28"/>
        </w:rPr>
      </w:pPr>
    </w:p>
    <w:p w:rsidR="00D20397" w:rsidRDefault="00D20397" w:rsidP="00D20397">
      <w:pPr>
        <w:spacing w:line="240" w:lineRule="exact"/>
        <w:rPr>
          <w:b/>
          <w:sz w:val="28"/>
          <w:szCs w:val="28"/>
        </w:rPr>
      </w:pPr>
    </w:p>
    <w:p w:rsidR="0075621D" w:rsidRDefault="00D20397" w:rsidP="0075621D">
      <w:pPr>
        <w:pStyle w:val="21"/>
        <w:ind w:left="0"/>
        <w:jc w:val="center"/>
        <w:rPr>
          <w:rFonts w:cs="Tahoma"/>
          <w:b/>
          <w:sz w:val="28"/>
        </w:rPr>
      </w:pPr>
      <w:r>
        <w:rPr>
          <w:b/>
          <w:sz w:val="28"/>
        </w:rPr>
        <w:t xml:space="preserve"> </w:t>
      </w:r>
      <w:r w:rsidR="0075621D" w:rsidRPr="00F27E8F">
        <w:rPr>
          <w:rFonts w:cs="Tahoma"/>
          <w:b/>
          <w:sz w:val="28"/>
        </w:rPr>
        <w:t>Об утверждении Плана мероприятий</w:t>
      </w:r>
      <w:r w:rsidR="0075621D">
        <w:rPr>
          <w:rFonts w:cs="Tahoma"/>
          <w:b/>
          <w:sz w:val="28"/>
        </w:rPr>
        <w:t xml:space="preserve"> </w:t>
      </w:r>
      <w:r w:rsidR="0075621D" w:rsidRPr="00F27E8F">
        <w:rPr>
          <w:rFonts w:cs="Tahoma"/>
          <w:b/>
          <w:sz w:val="28"/>
        </w:rPr>
        <w:t>по борьбе с борщевиком Сосновского</w:t>
      </w:r>
      <w:r w:rsidR="0075621D">
        <w:rPr>
          <w:rFonts w:cs="Tahoma"/>
          <w:b/>
          <w:sz w:val="28"/>
        </w:rPr>
        <w:t xml:space="preserve"> </w:t>
      </w:r>
      <w:r w:rsidR="0075621D" w:rsidRPr="00F27E8F">
        <w:rPr>
          <w:rFonts w:cs="Tahoma"/>
          <w:b/>
          <w:sz w:val="28"/>
        </w:rPr>
        <w:t xml:space="preserve">на территории </w:t>
      </w:r>
      <w:r w:rsidR="0075621D">
        <w:rPr>
          <w:rFonts w:cs="Tahoma"/>
          <w:b/>
          <w:sz w:val="28"/>
        </w:rPr>
        <w:t>Боровёнковского</w:t>
      </w:r>
      <w:r w:rsidR="0075621D" w:rsidRPr="00F27E8F">
        <w:rPr>
          <w:rFonts w:cs="Tahoma"/>
          <w:b/>
          <w:sz w:val="28"/>
        </w:rPr>
        <w:t xml:space="preserve"> сельского поселения</w:t>
      </w:r>
      <w:r w:rsidR="0075621D">
        <w:rPr>
          <w:rFonts w:cs="Tahoma"/>
          <w:b/>
          <w:sz w:val="28"/>
        </w:rPr>
        <w:t xml:space="preserve"> </w:t>
      </w:r>
    </w:p>
    <w:p w:rsidR="0075621D" w:rsidRPr="00F27E8F" w:rsidRDefault="0077017B" w:rsidP="0075621D">
      <w:pPr>
        <w:pStyle w:val="21"/>
        <w:ind w:left="0"/>
        <w:jc w:val="center"/>
        <w:rPr>
          <w:rFonts w:cs="Tahoma"/>
          <w:b/>
          <w:sz w:val="28"/>
        </w:rPr>
      </w:pPr>
      <w:r>
        <w:rPr>
          <w:rFonts w:cs="Tahoma"/>
          <w:b/>
          <w:sz w:val="28"/>
        </w:rPr>
        <w:t>на 2019-2021</w:t>
      </w:r>
      <w:r w:rsidR="0075621D">
        <w:rPr>
          <w:rFonts w:cs="Tahoma"/>
          <w:b/>
          <w:sz w:val="28"/>
        </w:rPr>
        <w:t xml:space="preserve"> годы</w:t>
      </w:r>
    </w:p>
    <w:p w:rsidR="00617AAD" w:rsidRDefault="00617AAD" w:rsidP="00D20397">
      <w:pPr>
        <w:spacing w:line="360" w:lineRule="exact"/>
        <w:jc w:val="both"/>
        <w:rPr>
          <w:b/>
          <w:sz w:val="28"/>
          <w:szCs w:val="28"/>
        </w:rPr>
      </w:pPr>
    </w:p>
    <w:p w:rsidR="00617AAD" w:rsidRDefault="00617AAD" w:rsidP="00D20397">
      <w:pPr>
        <w:spacing w:line="360" w:lineRule="exact"/>
        <w:jc w:val="both"/>
        <w:rPr>
          <w:b/>
          <w:sz w:val="28"/>
          <w:szCs w:val="28"/>
        </w:rPr>
      </w:pPr>
    </w:p>
    <w:p w:rsidR="00617AAD" w:rsidRPr="00617AAD" w:rsidRDefault="0075621D" w:rsidP="00617AAD">
      <w:pPr>
        <w:spacing w:line="360" w:lineRule="exact"/>
        <w:ind w:firstLine="708"/>
        <w:jc w:val="both"/>
        <w:rPr>
          <w:b/>
          <w:sz w:val="28"/>
          <w:szCs w:val="28"/>
        </w:rPr>
      </w:pPr>
      <w:r w:rsidRPr="00951D7D">
        <w:rPr>
          <w:sz w:val="28"/>
        </w:rPr>
        <w:t>Во исполнение Распоряжения Правительства Новгородской области от 28.04.2017 № 128-рз «О мерах по борьбе с борщевиком Сосновского на территории Новгород</w:t>
      </w:r>
      <w:r w:rsidR="0077017B">
        <w:rPr>
          <w:sz w:val="28"/>
        </w:rPr>
        <w:t>ской области на период 2017-2021</w:t>
      </w:r>
      <w:r w:rsidRPr="00951D7D">
        <w:rPr>
          <w:sz w:val="28"/>
        </w:rPr>
        <w:t xml:space="preserve"> годов», </w:t>
      </w:r>
      <w:r w:rsidRPr="00951D7D">
        <w:rPr>
          <w:color w:val="000000"/>
          <w:sz w:val="28"/>
        </w:rPr>
        <w:t xml:space="preserve">в целях недопущения дальнейшего распространения борщевика Сосновского на территории </w:t>
      </w:r>
      <w:r w:rsidR="00617AAD">
        <w:rPr>
          <w:sz w:val="28"/>
          <w:szCs w:val="28"/>
        </w:rPr>
        <w:t xml:space="preserve"> Боровёнковского сельского поселения</w:t>
      </w:r>
      <w:r>
        <w:rPr>
          <w:sz w:val="28"/>
          <w:szCs w:val="28"/>
        </w:rPr>
        <w:t xml:space="preserve">, Администрация Боровёнковского сельского поселения </w:t>
      </w:r>
      <w:r w:rsidR="00617AAD">
        <w:rPr>
          <w:sz w:val="28"/>
          <w:szCs w:val="28"/>
        </w:rPr>
        <w:t xml:space="preserve"> </w:t>
      </w:r>
    </w:p>
    <w:p w:rsidR="00D20397" w:rsidRDefault="00617AAD" w:rsidP="00BE0D5D">
      <w:pPr>
        <w:spacing w:line="36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ПОСТАНОВЛЯЕТ:</w:t>
      </w:r>
    </w:p>
    <w:p w:rsidR="0075621D" w:rsidRPr="006B79A0" w:rsidRDefault="00BE0D5D" w:rsidP="006B79A0">
      <w:pPr>
        <w:pStyle w:val="21"/>
        <w:ind w:left="0"/>
        <w:rPr>
          <w:sz w:val="28"/>
        </w:rPr>
      </w:pPr>
      <w:r>
        <w:rPr>
          <w:sz w:val="28"/>
        </w:rPr>
        <w:t xml:space="preserve">   </w:t>
      </w:r>
      <w:r w:rsidR="0075621D">
        <w:rPr>
          <w:sz w:val="28"/>
        </w:rPr>
        <w:t xml:space="preserve">1. </w:t>
      </w:r>
      <w:r w:rsidR="0075621D" w:rsidRPr="00951D7D">
        <w:rPr>
          <w:color w:val="000000"/>
          <w:sz w:val="28"/>
        </w:rPr>
        <w:t xml:space="preserve">Утвердить План мероприятий по борьбе с борщевиком Сосновского на территории </w:t>
      </w:r>
      <w:r w:rsidR="0075621D">
        <w:rPr>
          <w:sz w:val="28"/>
        </w:rPr>
        <w:t xml:space="preserve">Боровёнковского </w:t>
      </w:r>
      <w:r w:rsidR="0075621D" w:rsidRPr="00951D7D">
        <w:rPr>
          <w:sz w:val="28"/>
        </w:rPr>
        <w:t xml:space="preserve"> сельского поселения</w:t>
      </w:r>
      <w:r w:rsidR="0075621D" w:rsidRPr="00951D7D">
        <w:rPr>
          <w:color w:val="000000"/>
          <w:sz w:val="28"/>
        </w:rPr>
        <w:t xml:space="preserve"> </w:t>
      </w:r>
      <w:r w:rsidR="0075621D" w:rsidRPr="00951D7D">
        <w:rPr>
          <w:rFonts w:cs="Tahoma"/>
          <w:sz w:val="28"/>
        </w:rPr>
        <w:t>на 201</w:t>
      </w:r>
      <w:r w:rsidR="0075621D">
        <w:rPr>
          <w:rFonts w:cs="Tahoma"/>
          <w:sz w:val="28"/>
        </w:rPr>
        <w:t>9</w:t>
      </w:r>
      <w:r w:rsidR="0077017B">
        <w:rPr>
          <w:rFonts w:cs="Tahoma"/>
          <w:sz w:val="28"/>
        </w:rPr>
        <w:t>-2021</w:t>
      </w:r>
      <w:r w:rsidR="0075621D" w:rsidRPr="00951D7D">
        <w:rPr>
          <w:rFonts w:cs="Tahoma"/>
          <w:sz w:val="28"/>
        </w:rPr>
        <w:t xml:space="preserve"> годы </w:t>
      </w:r>
      <w:proofErr w:type="gramStart"/>
      <w:r w:rsidR="0075621D">
        <w:rPr>
          <w:color w:val="000000"/>
          <w:sz w:val="28"/>
        </w:rPr>
        <w:t>согласно</w:t>
      </w:r>
      <w:r w:rsidR="00425C40">
        <w:rPr>
          <w:color w:val="000000"/>
          <w:sz w:val="28"/>
        </w:rPr>
        <w:t xml:space="preserve"> </w:t>
      </w:r>
      <w:r w:rsidR="0075621D">
        <w:rPr>
          <w:color w:val="000000"/>
          <w:sz w:val="28"/>
        </w:rPr>
        <w:t xml:space="preserve"> Приложения</w:t>
      </w:r>
      <w:proofErr w:type="gramEnd"/>
      <w:r w:rsidR="0075621D" w:rsidRPr="00951D7D">
        <w:rPr>
          <w:color w:val="000000"/>
          <w:sz w:val="28"/>
        </w:rPr>
        <w:t>.</w:t>
      </w:r>
    </w:p>
    <w:p w:rsidR="0075621D" w:rsidRDefault="0075621D" w:rsidP="0075621D">
      <w:pPr>
        <w:shd w:val="clear" w:color="auto" w:fill="FFFFFF"/>
        <w:ind w:firstLine="708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951D7D">
        <w:rPr>
          <w:color w:val="000000"/>
          <w:sz w:val="28"/>
          <w:szCs w:val="28"/>
        </w:rPr>
        <w:t>Рекомендовать землепользователям и руководителям учреждений и организаций всех форм собственности своевременно и в полном объ</w:t>
      </w:r>
      <w:r>
        <w:rPr>
          <w:color w:val="000000"/>
          <w:sz w:val="28"/>
          <w:szCs w:val="28"/>
        </w:rPr>
        <w:t>еме выполнять мероприятия Плана</w:t>
      </w:r>
      <w:r w:rsidRPr="00951D7D">
        <w:rPr>
          <w:color w:val="000000"/>
          <w:sz w:val="28"/>
          <w:szCs w:val="28"/>
        </w:rPr>
        <w:t>.</w:t>
      </w:r>
    </w:p>
    <w:p w:rsidR="0075621D" w:rsidRPr="00152020" w:rsidRDefault="0075621D" w:rsidP="0075621D">
      <w:pPr>
        <w:shd w:val="clear" w:color="auto" w:fill="FFFFFF"/>
        <w:ind w:firstLine="708"/>
        <w:jc w:val="both"/>
        <w:textAlignment w:val="baseline"/>
        <w:rPr>
          <w:b/>
          <w:sz w:val="28"/>
          <w:szCs w:val="28"/>
        </w:rPr>
      </w:pPr>
      <w:r>
        <w:rPr>
          <w:sz w:val="28"/>
          <w:szCs w:val="28"/>
        </w:rPr>
        <w:t>3.</w:t>
      </w:r>
      <w:r w:rsidRPr="00152020">
        <w:rPr>
          <w:sz w:val="28"/>
          <w:szCs w:val="28"/>
        </w:rPr>
        <w:t>Опубликовать постановление  в Информационн</w:t>
      </w:r>
      <w:r>
        <w:rPr>
          <w:sz w:val="28"/>
          <w:szCs w:val="28"/>
        </w:rPr>
        <w:t>ом</w:t>
      </w:r>
      <w:r w:rsidRPr="00152020">
        <w:rPr>
          <w:sz w:val="28"/>
          <w:szCs w:val="28"/>
        </w:rPr>
        <w:t xml:space="preserve"> бюллетен</w:t>
      </w:r>
      <w:r>
        <w:rPr>
          <w:sz w:val="28"/>
          <w:szCs w:val="28"/>
        </w:rPr>
        <w:t>е</w:t>
      </w:r>
      <w:r w:rsidRPr="001520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Боровёнковского </w:t>
      </w:r>
      <w:r w:rsidRPr="00152020">
        <w:rPr>
          <w:sz w:val="28"/>
          <w:szCs w:val="28"/>
        </w:rPr>
        <w:t xml:space="preserve"> сельского поселения и разместить на официальном сайте поселения.</w:t>
      </w:r>
    </w:p>
    <w:p w:rsidR="00BE0D5D" w:rsidRPr="00BE0D5D" w:rsidRDefault="00BE0D5D" w:rsidP="00BE0D5D">
      <w:pPr>
        <w:spacing w:line="360" w:lineRule="exact"/>
        <w:jc w:val="both"/>
        <w:rPr>
          <w:sz w:val="28"/>
          <w:szCs w:val="28"/>
        </w:rPr>
      </w:pPr>
    </w:p>
    <w:p w:rsidR="00D20397" w:rsidRDefault="00D20397" w:rsidP="00D20397">
      <w:pPr>
        <w:rPr>
          <w:sz w:val="28"/>
          <w:szCs w:val="28"/>
        </w:rPr>
      </w:pPr>
      <w:r w:rsidRPr="00CB2BE8">
        <w:rPr>
          <w:b/>
          <w:sz w:val="28"/>
          <w:szCs w:val="28"/>
        </w:rPr>
        <w:t xml:space="preserve">Глава сельского поселения  </w:t>
      </w:r>
      <w:r w:rsidR="00A21BBE">
        <w:rPr>
          <w:b/>
          <w:sz w:val="28"/>
          <w:szCs w:val="28"/>
        </w:rPr>
        <w:t xml:space="preserve">     </w:t>
      </w:r>
      <w:r w:rsidR="009446B8">
        <w:rPr>
          <w:b/>
          <w:sz w:val="28"/>
          <w:szCs w:val="28"/>
        </w:rPr>
        <w:t xml:space="preserve"> </w:t>
      </w:r>
      <w:r w:rsidRPr="00CB2BE8">
        <w:rPr>
          <w:b/>
          <w:sz w:val="28"/>
          <w:szCs w:val="28"/>
        </w:rPr>
        <w:t>Пискарева Н.Г</w:t>
      </w:r>
      <w:r>
        <w:rPr>
          <w:sz w:val="28"/>
          <w:szCs w:val="28"/>
        </w:rPr>
        <w:t>.</w:t>
      </w:r>
    </w:p>
    <w:p w:rsidR="00D20397" w:rsidRDefault="00D20397" w:rsidP="00D20397">
      <w:pPr>
        <w:rPr>
          <w:sz w:val="28"/>
          <w:szCs w:val="28"/>
        </w:rPr>
      </w:pPr>
    </w:p>
    <w:p w:rsidR="00D20397" w:rsidRDefault="00D20397" w:rsidP="00D20397">
      <w:pPr>
        <w:rPr>
          <w:sz w:val="28"/>
          <w:szCs w:val="28"/>
        </w:rPr>
      </w:pPr>
    </w:p>
    <w:p w:rsidR="00D20397" w:rsidRDefault="00D20397" w:rsidP="00D20397">
      <w:pPr>
        <w:rPr>
          <w:sz w:val="28"/>
          <w:szCs w:val="28"/>
        </w:rPr>
      </w:pPr>
    </w:p>
    <w:p w:rsidR="0075621D" w:rsidRPr="004F78F1" w:rsidRDefault="0075621D" w:rsidP="0075621D">
      <w:pPr>
        <w:jc w:val="right"/>
      </w:pPr>
      <w:r w:rsidRPr="004F78F1">
        <w:lastRenderedPageBreak/>
        <w:t xml:space="preserve">Приложение </w:t>
      </w:r>
    </w:p>
    <w:p w:rsidR="0075621D" w:rsidRPr="004F78F1" w:rsidRDefault="0075621D" w:rsidP="0075621D">
      <w:pPr>
        <w:jc w:val="right"/>
      </w:pPr>
      <w:r w:rsidRPr="004F78F1">
        <w:t xml:space="preserve">к постановлению администрации </w:t>
      </w:r>
    </w:p>
    <w:p w:rsidR="0075621D" w:rsidRPr="004F78F1" w:rsidRDefault="0075621D" w:rsidP="0075621D">
      <w:pPr>
        <w:jc w:val="right"/>
      </w:pPr>
      <w:r>
        <w:t xml:space="preserve">Боровёнковского </w:t>
      </w:r>
      <w:r w:rsidRPr="004F78F1">
        <w:t xml:space="preserve"> сельского поселения</w:t>
      </w:r>
    </w:p>
    <w:p w:rsidR="0075621D" w:rsidRPr="004F78F1" w:rsidRDefault="0075621D" w:rsidP="0075621D">
      <w:pPr>
        <w:jc w:val="right"/>
      </w:pPr>
      <w:r>
        <w:t>о</w:t>
      </w:r>
      <w:r w:rsidRPr="004F78F1">
        <w:t xml:space="preserve">т </w:t>
      </w:r>
      <w:r>
        <w:t>05</w:t>
      </w:r>
      <w:r w:rsidRPr="004F78F1">
        <w:t>.0</w:t>
      </w:r>
      <w:r>
        <w:t>9</w:t>
      </w:r>
      <w:r w:rsidRPr="004F78F1">
        <w:t>.201</w:t>
      </w:r>
      <w:r>
        <w:t>9</w:t>
      </w:r>
      <w:r w:rsidRPr="004F78F1">
        <w:t xml:space="preserve"> №</w:t>
      </w:r>
      <w:r>
        <w:t xml:space="preserve">  </w:t>
      </w:r>
      <w:r w:rsidR="006B79A0">
        <w:t>107</w:t>
      </w:r>
      <w:r w:rsidRPr="004F78F1">
        <w:t xml:space="preserve"> </w:t>
      </w:r>
    </w:p>
    <w:p w:rsidR="0075621D" w:rsidRDefault="0075621D" w:rsidP="0075621D">
      <w:pPr>
        <w:spacing w:line="360" w:lineRule="exact"/>
        <w:jc w:val="right"/>
        <w:rPr>
          <w:szCs w:val="28"/>
        </w:rPr>
      </w:pPr>
    </w:p>
    <w:p w:rsidR="0075621D" w:rsidRPr="009F0504" w:rsidRDefault="0075621D" w:rsidP="0075621D">
      <w:pPr>
        <w:jc w:val="center"/>
        <w:rPr>
          <w:b/>
          <w:szCs w:val="28"/>
        </w:rPr>
      </w:pPr>
      <w:r w:rsidRPr="009F0504">
        <w:rPr>
          <w:b/>
          <w:szCs w:val="28"/>
        </w:rPr>
        <w:t>План</w:t>
      </w:r>
    </w:p>
    <w:p w:rsidR="0075621D" w:rsidRPr="009F0504" w:rsidRDefault="0075621D" w:rsidP="0075621D">
      <w:pPr>
        <w:jc w:val="center"/>
        <w:rPr>
          <w:b/>
          <w:szCs w:val="28"/>
        </w:rPr>
      </w:pPr>
      <w:r w:rsidRPr="009F0504">
        <w:rPr>
          <w:b/>
          <w:szCs w:val="28"/>
        </w:rPr>
        <w:t xml:space="preserve"> мероприятий по борьбе с борщевиком Сосновского</w:t>
      </w:r>
    </w:p>
    <w:p w:rsidR="0075621D" w:rsidRPr="009F0504" w:rsidRDefault="0075621D" w:rsidP="0075621D">
      <w:pPr>
        <w:jc w:val="center"/>
        <w:rPr>
          <w:b/>
          <w:szCs w:val="28"/>
        </w:rPr>
      </w:pPr>
      <w:r>
        <w:rPr>
          <w:b/>
          <w:szCs w:val="28"/>
        </w:rPr>
        <w:t>на территории   Боровёнковского</w:t>
      </w:r>
      <w:r w:rsidRPr="009F0504">
        <w:rPr>
          <w:b/>
          <w:szCs w:val="28"/>
        </w:rPr>
        <w:t xml:space="preserve">  сельского поселения</w:t>
      </w:r>
    </w:p>
    <w:p w:rsidR="0075621D" w:rsidRDefault="0075621D" w:rsidP="0075621D">
      <w:pPr>
        <w:jc w:val="center"/>
        <w:rPr>
          <w:rFonts w:cs="Tahoma"/>
          <w:szCs w:val="28"/>
        </w:rPr>
      </w:pPr>
      <w:r w:rsidRPr="00EB0400">
        <w:rPr>
          <w:rFonts w:cs="Tahoma"/>
          <w:szCs w:val="28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4924"/>
        <w:gridCol w:w="1829"/>
        <w:gridCol w:w="2251"/>
      </w:tblGrid>
      <w:tr w:rsidR="0075621D" w:rsidRPr="00970F6C" w:rsidTr="00B94C65">
        <w:tc>
          <w:tcPr>
            <w:tcW w:w="567" w:type="dxa"/>
          </w:tcPr>
          <w:p w:rsidR="0075621D" w:rsidRPr="00970F6C" w:rsidRDefault="0075621D" w:rsidP="00B94C65">
            <w:pPr>
              <w:ind w:left="-108" w:right="-250"/>
              <w:jc w:val="center"/>
              <w:rPr>
                <w:sz w:val="26"/>
                <w:szCs w:val="26"/>
                <w:lang w:eastAsia="ar-SA"/>
              </w:rPr>
            </w:pPr>
            <w:r w:rsidRPr="00970F6C">
              <w:rPr>
                <w:sz w:val="26"/>
                <w:szCs w:val="26"/>
              </w:rPr>
              <w:t xml:space="preserve">№ </w:t>
            </w:r>
          </w:p>
          <w:p w:rsidR="0075621D" w:rsidRPr="00970F6C" w:rsidRDefault="0075621D" w:rsidP="00B94C65">
            <w:pPr>
              <w:spacing w:line="360" w:lineRule="exact"/>
              <w:jc w:val="center"/>
              <w:rPr>
                <w:szCs w:val="28"/>
              </w:rPr>
            </w:pPr>
            <w:proofErr w:type="spellStart"/>
            <w:proofErr w:type="gramStart"/>
            <w:r w:rsidRPr="00970F6C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970F6C">
              <w:rPr>
                <w:sz w:val="26"/>
                <w:szCs w:val="26"/>
              </w:rPr>
              <w:t>/</w:t>
            </w:r>
            <w:proofErr w:type="spellStart"/>
            <w:r w:rsidRPr="00970F6C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924" w:type="dxa"/>
          </w:tcPr>
          <w:p w:rsidR="0075621D" w:rsidRPr="00970F6C" w:rsidRDefault="0075621D" w:rsidP="00B94C65">
            <w:pPr>
              <w:spacing w:line="360" w:lineRule="exact"/>
              <w:jc w:val="center"/>
              <w:rPr>
                <w:szCs w:val="28"/>
              </w:rPr>
            </w:pPr>
            <w:r w:rsidRPr="00970F6C">
              <w:rPr>
                <w:sz w:val="26"/>
                <w:szCs w:val="26"/>
              </w:rPr>
              <w:t>Наименование мероприятий</w:t>
            </w:r>
          </w:p>
        </w:tc>
        <w:tc>
          <w:tcPr>
            <w:tcW w:w="1829" w:type="dxa"/>
          </w:tcPr>
          <w:p w:rsidR="0075621D" w:rsidRPr="00970F6C" w:rsidRDefault="0075621D" w:rsidP="00B94C65">
            <w:pPr>
              <w:spacing w:line="360" w:lineRule="exact"/>
              <w:jc w:val="center"/>
              <w:rPr>
                <w:szCs w:val="28"/>
              </w:rPr>
            </w:pPr>
            <w:r w:rsidRPr="00970F6C">
              <w:rPr>
                <w:sz w:val="26"/>
                <w:szCs w:val="26"/>
              </w:rPr>
              <w:t>Сроки выполнения</w:t>
            </w:r>
          </w:p>
        </w:tc>
        <w:tc>
          <w:tcPr>
            <w:tcW w:w="2251" w:type="dxa"/>
          </w:tcPr>
          <w:p w:rsidR="0075621D" w:rsidRPr="00970F6C" w:rsidRDefault="0075621D" w:rsidP="00B94C65">
            <w:pPr>
              <w:spacing w:line="360" w:lineRule="exact"/>
              <w:jc w:val="center"/>
              <w:rPr>
                <w:szCs w:val="28"/>
              </w:rPr>
            </w:pPr>
            <w:proofErr w:type="gramStart"/>
            <w:r w:rsidRPr="00970F6C">
              <w:rPr>
                <w:sz w:val="26"/>
                <w:szCs w:val="26"/>
              </w:rPr>
              <w:t>Ответственные</w:t>
            </w:r>
            <w:proofErr w:type="gramEnd"/>
            <w:r w:rsidRPr="00970F6C">
              <w:rPr>
                <w:sz w:val="26"/>
                <w:szCs w:val="26"/>
              </w:rPr>
              <w:t xml:space="preserve"> за проведение</w:t>
            </w:r>
          </w:p>
        </w:tc>
      </w:tr>
      <w:tr w:rsidR="0075621D" w:rsidRPr="00970F6C" w:rsidTr="00B94C65">
        <w:tc>
          <w:tcPr>
            <w:tcW w:w="567" w:type="dxa"/>
          </w:tcPr>
          <w:p w:rsidR="0075621D" w:rsidRPr="00970F6C" w:rsidRDefault="0075621D" w:rsidP="00B94C65">
            <w:pPr>
              <w:spacing w:line="360" w:lineRule="exact"/>
              <w:jc w:val="center"/>
              <w:rPr>
                <w:szCs w:val="28"/>
              </w:rPr>
            </w:pPr>
            <w:r w:rsidRPr="00970F6C">
              <w:rPr>
                <w:szCs w:val="28"/>
              </w:rPr>
              <w:t>1</w:t>
            </w:r>
          </w:p>
        </w:tc>
        <w:tc>
          <w:tcPr>
            <w:tcW w:w="4924" w:type="dxa"/>
          </w:tcPr>
          <w:p w:rsidR="0075621D" w:rsidRPr="00970F6C" w:rsidRDefault="0075621D" w:rsidP="00B94C65">
            <w:pPr>
              <w:spacing w:line="360" w:lineRule="exact"/>
              <w:rPr>
                <w:szCs w:val="28"/>
              </w:rPr>
            </w:pPr>
            <w:r w:rsidRPr="00112FFA">
              <w:t>Прове</w:t>
            </w:r>
            <w:r>
              <w:t>дение</w:t>
            </w:r>
            <w:r w:rsidRPr="00112FFA">
              <w:t xml:space="preserve"> в каждом населенном пункте с</w:t>
            </w:r>
            <w:r>
              <w:t>обраний</w:t>
            </w:r>
            <w:r w:rsidRPr="00112FFA">
              <w:t xml:space="preserve"> граждан с вручением п</w:t>
            </w:r>
            <w:r>
              <w:t>ам</w:t>
            </w:r>
            <w:r w:rsidRPr="00112FFA">
              <w:t>яток об угрозе распространения борщевика Сосновского</w:t>
            </w:r>
            <w:r>
              <w:t>,</w:t>
            </w:r>
            <w:r w:rsidRPr="00112FFA">
              <w:t xml:space="preserve"> о необходимости </w:t>
            </w:r>
            <w:r>
              <w:t xml:space="preserve">его </w:t>
            </w:r>
            <w:r w:rsidRPr="00112FFA">
              <w:t>своевременного ск</w:t>
            </w:r>
            <w:r w:rsidRPr="00112FFA">
              <w:t>а</w:t>
            </w:r>
            <w:r w:rsidRPr="00112FFA">
              <w:t>шивания или применения других методов уничтожения</w:t>
            </w:r>
          </w:p>
        </w:tc>
        <w:tc>
          <w:tcPr>
            <w:tcW w:w="1829" w:type="dxa"/>
          </w:tcPr>
          <w:p w:rsidR="0075621D" w:rsidRPr="00970F6C" w:rsidRDefault="0075621D" w:rsidP="00B94C65">
            <w:pPr>
              <w:spacing w:line="360" w:lineRule="exact"/>
              <w:jc w:val="center"/>
              <w:rPr>
                <w:szCs w:val="28"/>
              </w:rPr>
            </w:pPr>
            <w:r>
              <w:t>апрель-май</w:t>
            </w:r>
          </w:p>
        </w:tc>
        <w:tc>
          <w:tcPr>
            <w:tcW w:w="2251" w:type="dxa"/>
          </w:tcPr>
          <w:p w:rsidR="0075621D" w:rsidRDefault="0075621D" w:rsidP="00B94C65">
            <w:pPr>
              <w:spacing w:line="360" w:lineRule="exact"/>
              <w:jc w:val="center"/>
              <w:rPr>
                <w:szCs w:val="28"/>
              </w:rPr>
            </w:pPr>
            <w:r w:rsidRPr="00970F6C">
              <w:rPr>
                <w:szCs w:val="28"/>
              </w:rPr>
              <w:t xml:space="preserve">Администрация </w:t>
            </w:r>
            <w:r>
              <w:rPr>
                <w:szCs w:val="28"/>
              </w:rPr>
              <w:t>Боровёнковского</w:t>
            </w:r>
          </w:p>
          <w:p w:rsidR="0075621D" w:rsidRPr="00970F6C" w:rsidRDefault="0075621D" w:rsidP="00B94C65">
            <w:pPr>
              <w:spacing w:line="360" w:lineRule="exact"/>
              <w:jc w:val="center"/>
              <w:rPr>
                <w:szCs w:val="28"/>
              </w:rPr>
            </w:pPr>
            <w:r w:rsidRPr="00970F6C">
              <w:rPr>
                <w:szCs w:val="28"/>
              </w:rPr>
              <w:t>сельского поселения</w:t>
            </w:r>
          </w:p>
        </w:tc>
      </w:tr>
      <w:tr w:rsidR="0075621D" w:rsidRPr="00970F6C" w:rsidTr="00B94C65">
        <w:tc>
          <w:tcPr>
            <w:tcW w:w="567" w:type="dxa"/>
          </w:tcPr>
          <w:p w:rsidR="0075621D" w:rsidRPr="00970F6C" w:rsidRDefault="0075621D" w:rsidP="00B94C65">
            <w:pPr>
              <w:spacing w:line="360" w:lineRule="exact"/>
              <w:jc w:val="center"/>
              <w:rPr>
                <w:szCs w:val="28"/>
              </w:rPr>
            </w:pPr>
            <w:r w:rsidRPr="00970F6C">
              <w:rPr>
                <w:szCs w:val="28"/>
              </w:rPr>
              <w:t>2</w:t>
            </w:r>
          </w:p>
        </w:tc>
        <w:tc>
          <w:tcPr>
            <w:tcW w:w="4924" w:type="dxa"/>
          </w:tcPr>
          <w:p w:rsidR="0075621D" w:rsidRPr="00970F6C" w:rsidRDefault="0075621D" w:rsidP="0075621D">
            <w:pPr>
              <w:spacing w:line="360" w:lineRule="exact"/>
              <w:rPr>
                <w:szCs w:val="28"/>
              </w:rPr>
            </w:pPr>
            <w:r w:rsidRPr="003D098B">
              <w:rPr>
                <w:szCs w:val="26"/>
              </w:rPr>
              <w:t>Организовать мероприятия по о</w:t>
            </w:r>
            <w:r w:rsidRPr="003D098B">
              <w:rPr>
                <w:szCs w:val="26"/>
              </w:rPr>
              <w:t>б</w:t>
            </w:r>
            <w:r w:rsidRPr="003D098B">
              <w:rPr>
                <w:szCs w:val="26"/>
              </w:rPr>
              <w:t xml:space="preserve">следованию земельных участков с целью </w:t>
            </w:r>
            <w:proofErr w:type="gramStart"/>
            <w:r w:rsidRPr="003D098B">
              <w:rPr>
                <w:szCs w:val="26"/>
              </w:rPr>
              <w:t xml:space="preserve">выявления мест локализации </w:t>
            </w:r>
            <w:r w:rsidR="00216FE7">
              <w:rPr>
                <w:szCs w:val="26"/>
              </w:rPr>
              <w:t xml:space="preserve"> </w:t>
            </w:r>
            <w:r w:rsidRPr="003D098B">
              <w:rPr>
                <w:szCs w:val="26"/>
              </w:rPr>
              <w:t>зарослей борщевика С</w:t>
            </w:r>
            <w:r w:rsidRPr="003D098B">
              <w:rPr>
                <w:szCs w:val="26"/>
              </w:rPr>
              <w:t>о</w:t>
            </w:r>
            <w:r w:rsidRPr="003D098B">
              <w:rPr>
                <w:szCs w:val="26"/>
              </w:rPr>
              <w:t>сновского</w:t>
            </w:r>
            <w:proofErr w:type="gramEnd"/>
            <w:r w:rsidRPr="003D098B">
              <w:rPr>
                <w:szCs w:val="26"/>
              </w:rPr>
              <w:t xml:space="preserve"> и определение занимаемых им пл</w:t>
            </w:r>
            <w:r w:rsidRPr="003D098B">
              <w:rPr>
                <w:szCs w:val="26"/>
              </w:rPr>
              <w:t>о</w:t>
            </w:r>
            <w:r w:rsidRPr="003D098B">
              <w:rPr>
                <w:szCs w:val="26"/>
              </w:rPr>
              <w:t>щадей</w:t>
            </w:r>
          </w:p>
        </w:tc>
        <w:tc>
          <w:tcPr>
            <w:tcW w:w="1829" w:type="dxa"/>
          </w:tcPr>
          <w:p w:rsidR="0075621D" w:rsidRPr="00970F6C" w:rsidRDefault="0075621D" w:rsidP="00B94C65">
            <w:pPr>
              <w:spacing w:line="360" w:lineRule="exact"/>
              <w:jc w:val="center"/>
              <w:rPr>
                <w:szCs w:val="28"/>
              </w:rPr>
            </w:pPr>
            <w:r>
              <w:t>апрель-май</w:t>
            </w:r>
          </w:p>
        </w:tc>
        <w:tc>
          <w:tcPr>
            <w:tcW w:w="2251" w:type="dxa"/>
          </w:tcPr>
          <w:p w:rsidR="0075621D" w:rsidRPr="00970F6C" w:rsidRDefault="00216FE7" w:rsidP="00B94C65">
            <w:pPr>
              <w:spacing w:line="360" w:lineRule="exact"/>
              <w:jc w:val="center"/>
              <w:rPr>
                <w:szCs w:val="28"/>
              </w:rPr>
            </w:pPr>
            <w:r w:rsidRPr="00970F6C">
              <w:rPr>
                <w:szCs w:val="28"/>
              </w:rPr>
              <w:t xml:space="preserve">Администрация </w:t>
            </w:r>
            <w:r>
              <w:rPr>
                <w:szCs w:val="28"/>
              </w:rPr>
              <w:t xml:space="preserve">Боровёнковского </w:t>
            </w:r>
            <w:r w:rsidRPr="00970F6C">
              <w:rPr>
                <w:szCs w:val="28"/>
              </w:rPr>
              <w:t xml:space="preserve"> сельского поселения</w:t>
            </w:r>
          </w:p>
        </w:tc>
      </w:tr>
      <w:tr w:rsidR="0075621D" w:rsidRPr="00970F6C" w:rsidTr="00B94C65">
        <w:tc>
          <w:tcPr>
            <w:tcW w:w="567" w:type="dxa"/>
          </w:tcPr>
          <w:p w:rsidR="0075621D" w:rsidRPr="00970F6C" w:rsidRDefault="0075621D" w:rsidP="00B94C65">
            <w:pPr>
              <w:spacing w:line="360" w:lineRule="exact"/>
              <w:jc w:val="center"/>
              <w:rPr>
                <w:szCs w:val="28"/>
              </w:rPr>
            </w:pPr>
            <w:r w:rsidRPr="00970F6C">
              <w:rPr>
                <w:szCs w:val="28"/>
              </w:rPr>
              <w:t>3</w:t>
            </w:r>
          </w:p>
        </w:tc>
        <w:tc>
          <w:tcPr>
            <w:tcW w:w="4924" w:type="dxa"/>
          </w:tcPr>
          <w:p w:rsidR="0075621D" w:rsidRPr="00970F6C" w:rsidRDefault="0075621D" w:rsidP="00B94C65">
            <w:pPr>
              <w:spacing w:line="360" w:lineRule="exact"/>
              <w:rPr>
                <w:szCs w:val="28"/>
              </w:rPr>
            </w:pPr>
            <w:r w:rsidRPr="00112FFA">
              <w:t>Прове</w:t>
            </w:r>
            <w:r>
              <w:t>дение</w:t>
            </w:r>
            <w:r w:rsidRPr="00E919BF">
              <w:t xml:space="preserve"> </w:t>
            </w:r>
            <w:r>
              <w:t xml:space="preserve">разъяснительной </w:t>
            </w:r>
            <w:r w:rsidRPr="00E919BF">
              <w:t>работ</w:t>
            </w:r>
            <w:r>
              <w:t>ы</w:t>
            </w:r>
            <w:r w:rsidRPr="00E919BF">
              <w:t xml:space="preserve"> с</w:t>
            </w:r>
            <w:r>
              <w:t xml:space="preserve"> Главами</w:t>
            </w:r>
            <w:r w:rsidRPr="00E919BF">
              <w:t xml:space="preserve"> КФХ, руководителями организаций по уничтожению семян борщевика в период их созрев</w:t>
            </w:r>
            <w:r w:rsidRPr="00E919BF">
              <w:t>а</w:t>
            </w:r>
            <w:r w:rsidRPr="00E919BF">
              <w:t>ния</w:t>
            </w:r>
          </w:p>
        </w:tc>
        <w:tc>
          <w:tcPr>
            <w:tcW w:w="1829" w:type="dxa"/>
          </w:tcPr>
          <w:p w:rsidR="0075621D" w:rsidRPr="00970F6C" w:rsidRDefault="0075621D" w:rsidP="00B94C65">
            <w:pPr>
              <w:spacing w:line="360" w:lineRule="exact"/>
              <w:jc w:val="center"/>
              <w:rPr>
                <w:szCs w:val="28"/>
              </w:rPr>
            </w:pPr>
            <w:r>
              <w:t>апрель-май</w:t>
            </w:r>
          </w:p>
        </w:tc>
        <w:tc>
          <w:tcPr>
            <w:tcW w:w="2251" w:type="dxa"/>
          </w:tcPr>
          <w:p w:rsidR="0075621D" w:rsidRPr="00970F6C" w:rsidRDefault="0075621D" w:rsidP="00B94C65">
            <w:pPr>
              <w:spacing w:line="360" w:lineRule="exact"/>
              <w:jc w:val="center"/>
              <w:rPr>
                <w:szCs w:val="28"/>
              </w:rPr>
            </w:pPr>
            <w:r w:rsidRPr="00970F6C">
              <w:rPr>
                <w:szCs w:val="28"/>
              </w:rPr>
              <w:t xml:space="preserve">Администрация </w:t>
            </w:r>
            <w:r>
              <w:rPr>
                <w:szCs w:val="28"/>
              </w:rPr>
              <w:t xml:space="preserve">Боровёнковского </w:t>
            </w:r>
            <w:r w:rsidRPr="00970F6C">
              <w:rPr>
                <w:szCs w:val="28"/>
              </w:rPr>
              <w:t>сельского поселения</w:t>
            </w:r>
          </w:p>
        </w:tc>
      </w:tr>
      <w:tr w:rsidR="0075621D" w:rsidRPr="00970F6C" w:rsidTr="00B94C65">
        <w:tc>
          <w:tcPr>
            <w:tcW w:w="567" w:type="dxa"/>
          </w:tcPr>
          <w:p w:rsidR="0075621D" w:rsidRPr="00970F6C" w:rsidRDefault="0075621D" w:rsidP="00B94C65">
            <w:pPr>
              <w:spacing w:line="360" w:lineRule="exact"/>
              <w:jc w:val="center"/>
              <w:rPr>
                <w:szCs w:val="28"/>
              </w:rPr>
            </w:pPr>
            <w:r w:rsidRPr="00970F6C">
              <w:rPr>
                <w:szCs w:val="28"/>
              </w:rPr>
              <w:t>4</w:t>
            </w:r>
          </w:p>
        </w:tc>
        <w:tc>
          <w:tcPr>
            <w:tcW w:w="4924" w:type="dxa"/>
          </w:tcPr>
          <w:p w:rsidR="0075621D" w:rsidRPr="00970F6C" w:rsidRDefault="0075621D" w:rsidP="00B94C65">
            <w:pPr>
              <w:spacing w:line="360" w:lineRule="exact"/>
              <w:rPr>
                <w:szCs w:val="28"/>
              </w:rPr>
            </w:pPr>
            <w:r w:rsidRPr="00970F6C">
              <w:rPr>
                <w:szCs w:val="28"/>
              </w:rPr>
              <w:t>Проведение мероприятий по организации мног</w:t>
            </w:r>
            <w:r w:rsidRPr="00970F6C">
              <w:rPr>
                <w:szCs w:val="28"/>
              </w:rPr>
              <w:t>о</w:t>
            </w:r>
            <w:r w:rsidRPr="00970F6C">
              <w:rPr>
                <w:szCs w:val="28"/>
              </w:rPr>
              <w:t xml:space="preserve">кратного  </w:t>
            </w:r>
            <w:r>
              <w:rPr>
                <w:szCs w:val="28"/>
              </w:rPr>
              <w:t>(</w:t>
            </w:r>
            <w:r w:rsidRPr="00970F6C">
              <w:rPr>
                <w:szCs w:val="28"/>
              </w:rPr>
              <w:t xml:space="preserve">не менее 2-х раз в месяц) скашивания наземной зеленой массы до цветения борщевика Сосновского  в целях истощения  растений  и срезке верхней части до </w:t>
            </w:r>
            <w:smartTag w:uri="urn:schemas-microsoft-com:office:smarttags" w:element="metricconverter">
              <w:smartTagPr>
                <w:attr w:name="ProductID" w:val="10 см"/>
              </w:smartTagPr>
              <w:r w:rsidRPr="00970F6C">
                <w:rPr>
                  <w:szCs w:val="28"/>
                </w:rPr>
                <w:t>10 см</w:t>
              </w:r>
            </w:smartTag>
            <w:r w:rsidRPr="00970F6C">
              <w:rPr>
                <w:szCs w:val="28"/>
              </w:rPr>
              <w:t xml:space="preserve"> </w:t>
            </w:r>
            <w:proofErr w:type="spellStart"/>
            <w:r w:rsidRPr="00970F6C">
              <w:rPr>
                <w:szCs w:val="28"/>
              </w:rPr>
              <w:t>стеблекорня</w:t>
            </w:r>
            <w:proofErr w:type="spellEnd"/>
            <w:r w:rsidRPr="00970F6C">
              <w:rPr>
                <w:szCs w:val="28"/>
              </w:rPr>
              <w:t xml:space="preserve"> для уничтожения почек возобновления</w:t>
            </w:r>
          </w:p>
        </w:tc>
        <w:tc>
          <w:tcPr>
            <w:tcW w:w="1829" w:type="dxa"/>
          </w:tcPr>
          <w:p w:rsidR="0075621D" w:rsidRPr="00970F6C" w:rsidRDefault="0075621D" w:rsidP="00B94C65">
            <w:pPr>
              <w:spacing w:line="360" w:lineRule="exact"/>
              <w:jc w:val="center"/>
              <w:rPr>
                <w:szCs w:val="28"/>
              </w:rPr>
            </w:pPr>
            <w:r>
              <w:t>май-август</w:t>
            </w:r>
          </w:p>
        </w:tc>
        <w:tc>
          <w:tcPr>
            <w:tcW w:w="2251" w:type="dxa"/>
          </w:tcPr>
          <w:p w:rsidR="0075621D" w:rsidRPr="00970F6C" w:rsidRDefault="0075621D" w:rsidP="00B94C65">
            <w:pPr>
              <w:spacing w:line="360" w:lineRule="exact"/>
              <w:jc w:val="center"/>
              <w:rPr>
                <w:szCs w:val="28"/>
              </w:rPr>
            </w:pPr>
            <w:r w:rsidRPr="00970F6C">
              <w:rPr>
                <w:szCs w:val="28"/>
              </w:rPr>
              <w:t xml:space="preserve">Администрация </w:t>
            </w:r>
            <w:r>
              <w:rPr>
                <w:szCs w:val="28"/>
              </w:rPr>
              <w:t xml:space="preserve">Боровёнковского </w:t>
            </w:r>
            <w:r w:rsidRPr="00970F6C">
              <w:rPr>
                <w:szCs w:val="28"/>
              </w:rPr>
              <w:t xml:space="preserve"> сельского поселения</w:t>
            </w:r>
          </w:p>
        </w:tc>
      </w:tr>
      <w:tr w:rsidR="0075621D" w:rsidRPr="00970F6C" w:rsidTr="00B94C65">
        <w:tc>
          <w:tcPr>
            <w:tcW w:w="567" w:type="dxa"/>
          </w:tcPr>
          <w:p w:rsidR="0075621D" w:rsidRPr="00970F6C" w:rsidRDefault="0075621D" w:rsidP="00B94C65">
            <w:pPr>
              <w:spacing w:line="360" w:lineRule="exact"/>
              <w:jc w:val="center"/>
              <w:rPr>
                <w:szCs w:val="28"/>
              </w:rPr>
            </w:pPr>
            <w:r w:rsidRPr="00970F6C">
              <w:rPr>
                <w:szCs w:val="28"/>
              </w:rPr>
              <w:t>5</w:t>
            </w:r>
          </w:p>
        </w:tc>
        <w:tc>
          <w:tcPr>
            <w:tcW w:w="4924" w:type="dxa"/>
          </w:tcPr>
          <w:p w:rsidR="0075621D" w:rsidRPr="00970F6C" w:rsidRDefault="0075621D" w:rsidP="00B94C65">
            <w:pPr>
              <w:spacing w:line="360" w:lineRule="exact"/>
              <w:rPr>
                <w:szCs w:val="28"/>
              </w:rPr>
            </w:pPr>
            <w:r w:rsidRPr="00970F6C">
              <w:rPr>
                <w:szCs w:val="28"/>
              </w:rPr>
              <w:t>Проведение</w:t>
            </w:r>
            <w:r w:rsidRPr="00970F6C">
              <w:rPr>
                <w:color w:val="000000"/>
              </w:rPr>
              <w:t xml:space="preserve"> разъяснительной работы с населением о необходимости проведения своевременного скашивания или  применения  других методов уничтожения борщевика через средства  массовой информации</w:t>
            </w:r>
          </w:p>
        </w:tc>
        <w:tc>
          <w:tcPr>
            <w:tcW w:w="1829" w:type="dxa"/>
          </w:tcPr>
          <w:p w:rsidR="0075621D" w:rsidRPr="00970F6C" w:rsidRDefault="0075621D" w:rsidP="00B94C65">
            <w:pPr>
              <w:spacing w:line="36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в</w:t>
            </w:r>
            <w:r w:rsidRPr="00970F6C">
              <w:rPr>
                <w:szCs w:val="28"/>
              </w:rPr>
              <w:t xml:space="preserve"> течение всего года</w:t>
            </w:r>
          </w:p>
        </w:tc>
        <w:tc>
          <w:tcPr>
            <w:tcW w:w="2251" w:type="dxa"/>
          </w:tcPr>
          <w:p w:rsidR="0075621D" w:rsidRPr="00970F6C" w:rsidRDefault="0075621D" w:rsidP="00B94C65">
            <w:pPr>
              <w:spacing w:line="360" w:lineRule="exact"/>
              <w:jc w:val="center"/>
              <w:rPr>
                <w:szCs w:val="28"/>
              </w:rPr>
            </w:pPr>
            <w:r w:rsidRPr="00970F6C">
              <w:rPr>
                <w:szCs w:val="28"/>
              </w:rPr>
              <w:t xml:space="preserve">Администрация </w:t>
            </w:r>
            <w:r w:rsidR="00216FE7">
              <w:rPr>
                <w:szCs w:val="28"/>
              </w:rPr>
              <w:t xml:space="preserve">Боровёнковского </w:t>
            </w:r>
            <w:r w:rsidRPr="00970F6C">
              <w:rPr>
                <w:szCs w:val="28"/>
              </w:rPr>
              <w:t xml:space="preserve"> сельского поселения</w:t>
            </w:r>
          </w:p>
        </w:tc>
      </w:tr>
      <w:tr w:rsidR="00216FE7" w:rsidRPr="00970F6C" w:rsidTr="00B94C65">
        <w:tc>
          <w:tcPr>
            <w:tcW w:w="567" w:type="dxa"/>
          </w:tcPr>
          <w:p w:rsidR="00216FE7" w:rsidRPr="00970F6C" w:rsidRDefault="00216FE7" w:rsidP="00B94C65">
            <w:pPr>
              <w:spacing w:line="36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6.</w:t>
            </w:r>
          </w:p>
        </w:tc>
        <w:tc>
          <w:tcPr>
            <w:tcW w:w="4924" w:type="dxa"/>
          </w:tcPr>
          <w:p w:rsidR="00216FE7" w:rsidRPr="00970F6C" w:rsidRDefault="00216FE7" w:rsidP="00B94C65">
            <w:pPr>
              <w:spacing w:line="360" w:lineRule="exact"/>
              <w:rPr>
                <w:szCs w:val="28"/>
              </w:rPr>
            </w:pPr>
            <w:r w:rsidRPr="00151B15">
              <w:rPr>
                <w:bCs/>
                <w:color w:val="000000"/>
              </w:rPr>
              <w:t xml:space="preserve">Анализ финансовых возможностей бюджета поселения в борьбе с борщевиком Сосновского, включение мероприятий в </w:t>
            </w:r>
            <w:r w:rsidRPr="00151B15">
              <w:rPr>
                <w:bCs/>
                <w:color w:val="000000"/>
              </w:rPr>
              <w:lastRenderedPageBreak/>
              <w:t>план-график товаров, работ и услуг для муниципальных нуж</w:t>
            </w:r>
            <w:r>
              <w:rPr>
                <w:bCs/>
                <w:color w:val="000000"/>
              </w:rPr>
              <w:t>д</w:t>
            </w:r>
          </w:p>
        </w:tc>
        <w:tc>
          <w:tcPr>
            <w:tcW w:w="1829" w:type="dxa"/>
          </w:tcPr>
          <w:p w:rsidR="00216FE7" w:rsidRPr="00151B15" w:rsidRDefault="00216FE7" w:rsidP="00216FE7">
            <w:r w:rsidRPr="00151B15">
              <w:lastRenderedPageBreak/>
              <w:t>Конец финансового года</w:t>
            </w:r>
          </w:p>
          <w:p w:rsidR="00216FE7" w:rsidRDefault="00216FE7" w:rsidP="00B94C65">
            <w:pPr>
              <w:spacing w:line="360" w:lineRule="exact"/>
              <w:jc w:val="center"/>
              <w:rPr>
                <w:szCs w:val="28"/>
              </w:rPr>
            </w:pPr>
          </w:p>
        </w:tc>
        <w:tc>
          <w:tcPr>
            <w:tcW w:w="2251" w:type="dxa"/>
          </w:tcPr>
          <w:p w:rsidR="00216FE7" w:rsidRPr="00970F6C" w:rsidRDefault="00216FE7" w:rsidP="00B94C65">
            <w:pPr>
              <w:spacing w:line="36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Ведущий специалист администрации </w:t>
            </w:r>
            <w:r>
              <w:rPr>
                <w:szCs w:val="28"/>
              </w:rPr>
              <w:lastRenderedPageBreak/>
              <w:t xml:space="preserve">Боровёнковского сельского поселения Александрова Т.С. </w:t>
            </w:r>
          </w:p>
        </w:tc>
      </w:tr>
      <w:tr w:rsidR="00216FE7" w:rsidRPr="00970F6C" w:rsidTr="00B94C65">
        <w:tc>
          <w:tcPr>
            <w:tcW w:w="567" w:type="dxa"/>
          </w:tcPr>
          <w:p w:rsidR="00216FE7" w:rsidRDefault="00216FE7" w:rsidP="00B94C65">
            <w:pPr>
              <w:spacing w:line="36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7.</w:t>
            </w:r>
          </w:p>
        </w:tc>
        <w:tc>
          <w:tcPr>
            <w:tcW w:w="4924" w:type="dxa"/>
          </w:tcPr>
          <w:p w:rsidR="00216FE7" w:rsidRDefault="00216FE7" w:rsidP="00216FE7">
            <w:pPr>
              <w:rPr>
                <w:sz w:val="26"/>
                <w:szCs w:val="28"/>
              </w:rPr>
            </w:pPr>
            <w:r w:rsidRPr="00216FE7">
              <w:rPr>
                <w:sz w:val="26"/>
                <w:szCs w:val="28"/>
              </w:rPr>
              <w:t>Осуществление   муниципального    контроля    на   земел</w:t>
            </w:r>
            <w:r w:rsidRPr="00216FE7">
              <w:rPr>
                <w:sz w:val="26"/>
                <w:szCs w:val="28"/>
              </w:rPr>
              <w:t>ь</w:t>
            </w:r>
            <w:r w:rsidRPr="00216FE7">
              <w:rPr>
                <w:sz w:val="26"/>
                <w:szCs w:val="28"/>
              </w:rPr>
              <w:t>ных    участках, заросших  борщ</w:t>
            </w:r>
            <w:r w:rsidRPr="00216FE7">
              <w:rPr>
                <w:sz w:val="26"/>
                <w:szCs w:val="28"/>
              </w:rPr>
              <w:t>е</w:t>
            </w:r>
            <w:r w:rsidRPr="00216FE7">
              <w:rPr>
                <w:sz w:val="26"/>
                <w:szCs w:val="28"/>
              </w:rPr>
              <w:t>виком   Сосновского, находящихся    в  частной   собственности    и (или)   аренде     в    части   соблюдения   правил  благоустройства</w:t>
            </w:r>
            <w:r w:rsidR="00B0097C">
              <w:rPr>
                <w:sz w:val="26"/>
                <w:szCs w:val="28"/>
              </w:rPr>
              <w:t xml:space="preserve"> населенных пунктов поселения : </w:t>
            </w:r>
            <w:proofErr w:type="spellStart"/>
            <w:r w:rsidR="00B0097C">
              <w:rPr>
                <w:sz w:val="26"/>
                <w:szCs w:val="28"/>
              </w:rPr>
              <w:t>д</w:t>
            </w:r>
            <w:proofErr w:type="gramStart"/>
            <w:r w:rsidR="00B0097C">
              <w:rPr>
                <w:sz w:val="26"/>
                <w:szCs w:val="28"/>
              </w:rPr>
              <w:t>.Х</w:t>
            </w:r>
            <w:proofErr w:type="gramEnd"/>
            <w:r w:rsidR="00B0097C">
              <w:rPr>
                <w:sz w:val="26"/>
                <w:szCs w:val="28"/>
              </w:rPr>
              <w:t>орино</w:t>
            </w:r>
            <w:proofErr w:type="spellEnd"/>
            <w:r w:rsidR="00B0097C">
              <w:rPr>
                <w:sz w:val="26"/>
                <w:szCs w:val="28"/>
              </w:rPr>
              <w:t xml:space="preserve"> д.</w:t>
            </w:r>
            <w:r w:rsidR="0019574A">
              <w:rPr>
                <w:sz w:val="26"/>
                <w:szCs w:val="28"/>
              </w:rPr>
              <w:t xml:space="preserve">3 </w:t>
            </w:r>
          </w:p>
          <w:p w:rsidR="0019574A" w:rsidRPr="00216FE7" w:rsidRDefault="0019574A" w:rsidP="00216FE7">
            <w:pPr>
              <w:rPr>
                <w:sz w:val="26"/>
                <w:szCs w:val="28"/>
              </w:rPr>
            </w:pPr>
            <w:proofErr w:type="spellStart"/>
            <w:r>
              <w:rPr>
                <w:sz w:val="26"/>
                <w:szCs w:val="28"/>
              </w:rPr>
              <w:t>д</w:t>
            </w:r>
            <w:proofErr w:type="gramStart"/>
            <w:r>
              <w:rPr>
                <w:sz w:val="26"/>
                <w:szCs w:val="28"/>
              </w:rPr>
              <w:t>.К</w:t>
            </w:r>
            <w:proofErr w:type="gramEnd"/>
            <w:r>
              <w:rPr>
                <w:sz w:val="26"/>
                <w:szCs w:val="28"/>
              </w:rPr>
              <w:t>аево</w:t>
            </w:r>
            <w:proofErr w:type="spellEnd"/>
            <w:r>
              <w:rPr>
                <w:sz w:val="26"/>
                <w:szCs w:val="28"/>
              </w:rPr>
              <w:t xml:space="preserve"> д.№36, д.11, д19 </w:t>
            </w:r>
          </w:p>
          <w:p w:rsidR="00216FE7" w:rsidRPr="00151B15" w:rsidRDefault="00216FE7" w:rsidP="00B94C65">
            <w:pPr>
              <w:spacing w:line="360" w:lineRule="exact"/>
              <w:rPr>
                <w:bCs/>
                <w:color w:val="000000"/>
              </w:rPr>
            </w:pPr>
          </w:p>
        </w:tc>
        <w:tc>
          <w:tcPr>
            <w:tcW w:w="1829" w:type="dxa"/>
          </w:tcPr>
          <w:p w:rsidR="00216FE7" w:rsidRPr="00151B15" w:rsidRDefault="00216FE7" w:rsidP="00216FE7">
            <w:r>
              <w:t>2019 -2021</w:t>
            </w:r>
          </w:p>
        </w:tc>
        <w:tc>
          <w:tcPr>
            <w:tcW w:w="2251" w:type="dxa"/>
          </w:tcPr>
          <w:p w:rsidR="00216FE7" w:rsidRDefault="00216FE7" w:rsidP="00B94C65">
            <w:pPr>
              <w:spacing w:line="360" w:lineRule="exact"/>
              <w:jc w:val="center"/>
              <w:rPr>
                <w:szCs w:val="28"/>
              </w:rPr>
            </w:pPr>
            <w:r w:rsidRPr="00970F6C">
              <w:rPr>
                <w:szCs w:val="28"/>
              </w:rPr>
              <w:t xml:space="preserve">Администрация </w:t>
            </w:r>
            <w:r>
              <w:rPr>
                <w:szCs w:val="28"/>
              </w:rPr>
              <w:t xml:space="preserve">Боровёнковского </w:t>
            </w:r>
            <w:r w:rsidRPr="00970F6C">
              <w:rPr>
                <w:szCs w:val="28"/>
              </w:rPr>
              <w:t xml:space="preserve"> сельского поселения</w:t>
            </w:r>
          </w:p>
        </w:tc>
      </w:tr>
    </w:tbl>
    <w:p w:rsidR="0075621D" w:rsidRDefault="0075621D" w:rsidP="0075621D">
      <w:pPr>
        <w:pStyle w:val="Style5"/>
        <w:widowControl/>
        <w:spacing w:before="86" w:line="240" w:lineRule="auto"/>
        <w:jc w:val="center"/>
        <w:rPr>
          <w:b/>
          <w:bCs/>
          <w:sz w:val="28"/>
        </w:rPr>
      </w:pPr>
    </w:p>
    <w:p w:rsidR="006339B6" w:rsidRDefault="006339B6"/>
    <w:sectPr w:rsidR="006339B6" w:rsidSect="006339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D20397"/>
    <w:rsid w:val="00062864"/>
    <w:rsid w:val="00074CCB"/>
    <w:rsid w:val="000D527B"/>
    <w:rsid w:val="00166434"/>
    <w:rsid w:val="0018156C"/>
    <w:rsid w:val="0019574A"/>
    <w:rsid w:val="001D2C6A"/>
    <w:rsid w:val="001E219C"/>
    <w:rsid w:val="00216FE7"/>
    <w:rsid w:val="00240660"/>
    <w:rsid w:val="002A2B52"/>
    <w:rsid w:val="002F43B3"/>
    <w:rsid w:val="003304EE"/>
    <w:rsid w:val="0039048F"/>
    <w:rsid w:val="003A2BC7"/>
    <w:rsid w:val="003D6502"/>
    <w:rsid w:val="00425C40"/>
    <w:rsid w:val="00483EA3"/>
    <w:rsid w:val="004F59C8"/>
    <w:rsid w:val="00584CFD"/>
    <w:rsid w:val="005D5968"/>
    <w:rsid w:val="00617AAD"/>
    <w:rsid w:val="006339B6"/>
    <w:rsid w:val="0069250A"/>
    <w:rsid w:val="006B79A0"/>
    <w:rsid w:val="0075621D"/>
    <w:rsid w:val="007643A1"/>
    <w:rsid w:val="0077017B"/>
    <w:rsid w:val="00790ACA"/>
    <w:rsid w:val="007E734F"/>
    <w:rsid w:val="008B0F2E"/>
    <w:rsid w:val="009446B8"/>
    <w:rsid w:val="00976BAF"/>
    <w:rsid w:val="009D2645"/>
    <w:rsid w:val="009E4F24"/>
    <w:rsid w:val="00A21BBE"/>
    <w:rsid w:val="00A47179"/>
    <w:rsid w:val="00A868CA"/>
    <w:rsid w:val="00B0097C"/>
    <w:rsid w:val="00B13474"/>
    <w:rsid w:val="00BE0D5D"/>
    <w:rsid w:val="00CC2A5D"/>
    <w:rsid w:val="00CE1098"/>
    <w:rsid w:val="00D20397"/>
    <w:rsid w:val="00DF3F42"/>
    <w:rsid w:val="00E54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3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D20397"/>
    <w:pPr>
      <w:keepNext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2039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rmal (Web)"/>
    <w:basedOn w:val="a"/>
    <w:rsid w:val="00D20397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D203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039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75621D"/>
    <w:pPr>
      <w:widowControl w:val="0"/>
      <w:suppressAutoHyphens/>
      <w:ind w:left="6660"/>
      <w:jc w:val="both"/>
    </w:pPr>
    <w:rPr>
      <w:rFonts w:eastAsia="Lucida Sans Unicode"/>
      <w:sz w:val="26"/>
      <w:szCs w:val="28"/>
    </w:rPr>
  </w:style>
  <w:style w:type="paragraph" w:customStyle="1" w:styleId="Style5">
    <w:name w:val="Style5"/>
    <w:basedOn w:val="a"/>
    <w:uiPriority w:val="99"/>
    <w:rsid w:val="0075621D"/>
    <w:pPr>
      <w:widowControl w:val="0"/>
      <w:autoSpaceDE w:val="0"/>
      <w:autoSpaceDN w:val="0"/>
      <w:adjustRightInd w:val="0"/>
      <w:spacing w:line="239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2018-11-12T05:55:00Z</cp:lastPrinted>
  <dcterms:created xsi:type="dcterms:W3CDTF">2019-09-05T11:08:00Z</dcterms:created>
  <dcterms:modified xsi:type="dcterms:W3CDTF">2019-09-05T11:12:00Z</dcterms:modified>
</cp:coreProperties>
</file>