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66A" w:rsidRDefault="001C666A" w:rsidP="00F92D3D">
      <w:pPr>
        <w:pStyle w:val="4"/>
        <w:tabs>
          <w:tab w:val="left" w:pos="0"/>
          <w:tab w:val="left" w:pos="540"/>
          <w:tab w:val="left" w:pos="900"/>
        </w:tabs>
        <w:spacing w:line="240" w:lineRule="exact"/>
        <w:rPr>
          <w:b/>
        </w:rPr>
      </w:pPr>
    </w:p>
    <w:p w:rsidR="001C666A" w:rsidRDefault="001C666A" w:rsidP="001C666A">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1C666A" w:rsidRDefault="001C666A" w:rsidP="001C666A">
      <w:pPr>
        <w:pStyle w:val="4"/>
        <w:spacing w:line="240" w:lineRule="exact"/>
        <w:jc w:val="center"/>
        <w:rPr>
          <w:b/>
        </w:rPr>
      </w:pPr>
      <w:r w:rsidRPr="00F809AF">
        <w:rPr>
          <w:b/>
        </w:rPr>
        <w:t>Российская Федерация</w:t>
      </w:r>
      <w:r w:rsidR="00F92D3D">
        <w:rPr>
          <w:b/>
        </w:rPr>
        <w:t xml:space="preserve">  </w:t>
      </w:r>
      <w:r>
        <w:rPr>
          <w:b/>
        </w:rPr>
        <w:t xml:space="preserve"> </w:t>
      </w:r>
    </w:p>
    <w:p w:rsidR="001C666A" w:rsidRDefault="001C666A" w:rsidP="001C666A">
      <w:pPr>
        <w:pStyle w:val="4"/>
        <w:spacing w:line="240" w:lineRule="exact"/>
        <w:jc w:val="center"/>
        <w:rPr>
          <w:b/>
          <w:noProof/>
        </w:rPr>
      </w:pPr>
      <w:r w:rsidRPr="005A6DD5">
        <w:rPr>
          <w:b/>
          <w:noProof/>
        </w:rPr>
        <w:t>Новгородская область</w:t>
      </w:r>
    </w:p>
    <w:p w:rsidR="001C666A" w:rsidRDefault="001C666A" w:rsidP="001C666A">
      <w:pPr>
        <w:spacing w:line="240" w:lineRule="exact"/>
        <w:jc w:val="center"/>
        <w:rPr>
          <w:b/>
          <w:noProof/>
          <w:sz w:val="28"/>
          <w:szCs w:val="20"/>
        </w:rPr>
      </w:pPr>
      <w:r>
        <w:rPr>
          <w:b/>
          <w:noProof/>
          <w:sz w:val="28"/>
          <w:szCs w:val="20"/>
        </w:rPr>
        <w:t>Окуловский муниципальный район</w:t>
      </w:r>
    </w:p>
    <w:p w:rsidR="001C666A" w:rsidRPr="005A6DD5" w:rsidRDefault="001C666A" w:rsidP="001C666A">
      <w:pPr>
        <w:spacing w:line="240" w:lineRule="exact"/>
        <w:jc w:val="center"/>
        <w:rPr>
          <w:b/>
          <w:noProof/>
          <w:sz w:val="28"/>
          <w:szCs w:val="20"/>
        </w:rPr>
      </w:pPr>
    </w:p>
    <w:p w:rsidR="001C666A" w:rsidRPr="00D53765" w:rsidRDefault="001C666A" w:rsidP="001C666A">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1C666A" w:rsidRPr="00F809AF" w:rsidRDefault="001C666A" w:rsidP="001C666A">
      <w:pPr>
        <w:pStyle w:val="1"/>
        <w:rPr>
          <w:bCs/>
          <w:szCs w:val="28"/>
        </w:rPr>
      </w:pPr>
    </w:p>
    <w:p w:rsidR="001C666A" w:rsidRPr="00A9475F" w:rsidRDefault="001C666A" w:rsidP="001C666A">
      <w:pPr>
        <w:pStyle w:val="11"/>
        <w:rPr>
          <w:sz w:val="32"/>
          <w:szCs w:val="32"/>
        </w:rPr>
      </w:pPr>
      <w:r w:rsidRPr="00A9475F">
        <w:rPr>
          <w:sz w:val="32"/>
          <w:szCs w:val="32"/>
        </w:rPr>
        <w:t>ПОСТАНОВЛЕНИЕ</w:t>
      </w:r>
    </w:p>
    <w:p w:rsidR="001C666A" w:rsidRDefault="001C666A" w:rsidP="001C666A">
      <w:pPr>
        <w:rPr>
          <w:b/>
          <w:bCs/>
        </w:rPr>
      </w:pPr>
    </w:p>
    <w:p w:rsidR="001C666A" w:rsidRDefault="00F92D3D" w:rsidP="001C666A">
      <w:pPr>
        <w:spacing w:line="240" w:lineRule="exact"/>
        <w:rPr>
          <w:sz w:val="28"/>
        </w:rPr>
      </w:pPr>
      <w:r>
        <w:rPr>
          <w:sz w:val="28"/>
        </w:rPr>
        <w:t>от  23.10.2019                    № 129</w:t>
      </w:r>
    </w:p>
    <w:p w:rsidR="001C666A" w:rsidRDefault="001C666A" w:rsidP="001C666A">
      <w:pPr>
        <w:spacing w:line="240" w:lineRule="exact"/>
        <w:rPr>
          <w:sz w:val="28"/>
        </w:rPr>
      </w:pPr>
      <w:proofErr w:type="spellStart"/>
      <w:r>
        <w:rPr>
          <w:sz w:val="28"/>
        </w:rPr>
        <w:t>п</w:t>
      </w:r>
      <w:proofErr w:type="gramStart"/>
      <w:r>
        <w:rPr>
          <w:sz w:val="28"/>
        </w:rPr>
        <w:t>.Б</w:t>
      </w:r>
      <w:proofErr w:type="gramEnd"/>
      <w:r>
        <w:rPr>
          <w:sz w:val="28"/>
        </w:rPr>
        <w:t>оровёнка</w:t>
      </w:r>
      <w:proofErr w:type="spellEnd"/>
    </w:p>
    <w:p w:rsidR="001C666A" w:rsidRDefault="001C666A" w:rsidP="001C666A">
      <w:pPr>
        <w:spacing w:line="240" w:lineRule="exact"/>
        <w:rPr>
          <w:sz w:val="28"/>
        </w:rPr>
      </w:pPr>
    </w:p>
    <w:p w:rsidR="001C666A" w:rsidRDefault="001C666A" w:rsidP="001C666A">
      <w:pPr>
        <w:spacing w:line="240" w:lineRule="exact"/>
        <w:rPr>
          <w:b/>
          <w:bCs/>
          <w:sz w:val="28"/>
          <w:szCs w:val="28"/>
        </w:rPr>
      </w:pPr>
    </w:p>
    <w:p w:rsidR="001C666A" w:rsidRPr="006B11BB" w:rsidRDefault="001C666A" w:rsidP="001C666A">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1C666A" w:rsidRDefault="001C666A" w:rsidP="001C666A">
      <w:pPr>
        <w:spacing w:line="240" w:lineRule="exact"/>
        <w:rPr>
          <w:b/>
          <w:bCs/>
          <w:sz w:val="28"/>
          <w:szCs w:val="28"/>
        </w:rPr>
      </w:pPr>
      <w:r>
        <w:rPr>
          <w:b/>
          <w:bCs/>
          <w:sz w:val="28"/>
          <w:szCs w:val="28"/>
        </w:rPr>
        <w:t xml:space="preserve"> постановление Администрации</w:t>
      </w:r>
    </w:p>
    <w:p w:rsidR="001C666A" w:rsidRDefault="001C666A" w:rsidP="001C666A">
      <w:pPr>
        <w:spacing w:line="240" w:lineRule="exact"/>
        <w:rPr>
          <w:b/>
          <w:bCs/>
          <w:sz w:val="28"/>
          <w:szCs w:val="28"/>
        </w:rPr>
      </w:pPr>
      <w:r>
        <w:rPr>
          <w:b/>
          <w:bCs/>
          <w:sz w:val="28"/>
          <w:szCs w:val="28"/>
        </w:rPr>
        <w:t xml:space="preserve"> Боровёнковского сельского </w:t>
      </w:r>
    </w:p>
    <w:p w:rsidR="001C666A" w:rsidRPr="006B11BB" w:rsidRDefault="001C666A" w:rsidP="001C666A">
      <w:pPr>
        <w:spacing w:line="240" w:lineRule="exact"/>
        <w:rPr>
          <w:b/>
          <w:bCs/>
          <w:sz w:val="28"/>
          <w:szCs w:val="28"/>
        </w:rPr>
      </w:pPr>
      <w:r>
        <w:rPr>
          <w:b/>
          <w:bCs/>
          <w:sz w:val="28"/>
          <w:szCs w:val="28"/>
        </w:rPr>
        <w:t xml:space="preserve">поселения  от 13.11.2014 №145 </w:t>
      </w:r>
    </w:p>
    <w:p w:rsidR="001C666A" w:rsidRPr="006B11BB" w:rsidRDefault="001C666A" w:rsidP="001C666A">
      <w:pPr>
        <w:spacing w:line="240" w:lineRule="exact"/>
        <w:rPr>
          <w:b/>
          <w:sz w:val="28"/>
          <w:szCs w:val="28"/>
        </w:rPr>
      </w:pPr>
      <w:r w:rsidRPr="006B11BB">
        <w:rPr>
          <w:b/>
          <w:sz w:val="28"/>
          <w:szCs w:val="28"/>
        </w:rPr>
        <w:t xml:space="preserve">«Организация благоустройства </w:t>
      </w:r>
    </w:p>
    <w:p w:rsidR="001C666A" w:rsidRDefault="001C666A" w:rsidP="001C666A">
      <w:pPr>
        <w:spacing w:line="240" w:lineRule="exact"/>
        <w:rPr>
          <w:b/>
          <w:sz w:val="28"/>
          <w:szCs w:val="28"/>
        </w:rPr>
      </w:pPr>
      <w:r w:rsidRPr="006B11BB">
        <w:rPr>
          <w:b/>
          <w:sz w:val="28"/>
          <w:szCs w:val="28"/>
        </w:rPr>
        <w:t xml:space="preserve">Боровёнковского сельского поселения </w:t>
      </w:r>
    </w:p>
    <w:p w:rsidR="001C666A" w:rsidRPr="006B11BB" w:rsidRDefault="001C666A" w:rsidP="001C666A">
      <w:pPr>
        <w:spacing w:line="240" w:lineRule="exact"/>
        <w:rPr>
          <w:b/>
          <w:sz w:val="28"/>
          <w:szCs w:val="28"/>
        </w:rPr>
      </w:pPr>
      <w:r w:rsidRPr="006B11BB">
        <w:rPr>
          <w:b/>
          <w:sz w:val="28"/>
          <w:szCs w:val="28"/>
        </w:rPr>
        <w:t>на 2015-2021 годы»</w:t>
      </w:r>
    </w:p>
    <w:p w:rsidR="001C666A" w:rsidRDefault="001C666A" w:rsidP="001C666A">
      <w:pPr>
        <w:pStyle w:val="ConsPlusNormal"/>
        <w:widowControl/>
        <w:ind w:firstLine="709"/>
        <w:jc w:val="both"/>
        <w:outlineLvl w:val="1"/>
        <w:rPr>
          <w:rFonts w:ascii="Times New Roman" w:hAnsi="Times New Roman"/>
          <w:sz w:val="28"/>
          <w:szCs w:val="28"/>
        </w:rPr>
      </w:pPr>
    </w:p>
    <w:p w:rsidR="001C666A" w:rsidRPr="00F50738" w:rsidRDefault="001C666A" w:rsidP="001C666A">
      <w:pPr>
        <w:spacing w:line="360" w:lineRule="exact"/>
        <w:ind w:firstLine="708"/>
        <w:jc w:val="both"/>
        <w:rPr>
          <w:sz w:val="28"/>
          <w:szCs w:val="28"/>
        </w:rPr>
      </w:pPr>
      <w:proofErr w:type="gramStart"/>
      <w:r w:rsidRPr="00F50738">
        <w:rPr>
          <w:sz w:val="28"/>
          <w:szCs w:val="28"/>
        </w:rPr>
        <w:t>В соответствии с Бюджетным кодексом Российской Федерации,   постановлением  Администрации Боровёнковского сельского поселения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реализации</w:t>
      </w:r>
      <w:r w:rsidRPr="0015481F">
        <w:rPr>
          <w:sz w:val="28"/>
          <w:szCs w:val="28"/>
        </w:rPr>
        <w:t>»,</w:t>
      </w:r>
      <w:r w:rsidRPr="0015481F">
        <w:rPr>
          <w:color w:val="282828"/>
          <w:sz w:val="28"/>
          <w:szCs w:val="28"/>
          <w:shd w:val="clear" w:color="auto" w:fill="FFFFFF"/>
        </w:rPr>
        <w:t xml:space="preserve"> решением Совета депутатов Боровёнковского сельского поселения от 20.12.2018 № 167 «О бюджете Боровёнковского сельского поселения на 2019 и плановый период 2020 и 2021 годов», </w:t>
      </w:r>
      <w:r w:rsidRPr="00F50738">
        <w:rPr>
          <w:sz w:val="28"/>
          <w:szCs w:val="28"/>
        </w:rPr>
        <w:t xml:space="preserve"> Администрация Боровёнковского сельского поселения                                                                                       </w:t>
      </w:r>
      <w:r>
        <w:rPr>
          <w:sz w:val="28"/>
          <w:szCs w:val="28"/>
        </w:rPr>
        <w:t xml:space="preserve">                          </w:t>
      </w:r>
      <w:proofErr w:type="gramEnd"/>
    </w:p>
    <w:p w:rsidR="001C666A" w:rsidRPr="00F50738" w:rsidRDefault="001C666A" w:rsidP="001C666A">
      <w:pPr>
        <w:spacing w:line="360" w:lineRule="exact"/>
        <w:jc w:val="both"/>
        <w:rPr>
          <w:sz w:val="28"/>
          <w:szCs w:val="28"/>
        </w:rPr>
      </w:pPr>
      <w:r w:rsidRPr="00F50738">
        <w:rPr>
          <w:b/>
          <w:bCs/>
          <w:sz w:val="28"/>
          <w:szCs w:val="28"/>
        </w:rPr>
        <w:t xml:space="preserve"> ПОСТАНОВЛЯЕТ</w:t>
      </w:r>
      <w:r w:rsidRPr="00F50738">
        <w:rPr>
          <w:sz w:val="28"/>
          <w:szCs w:val="28"/>
        </w:rPr>
        <w:t>:</w:t>
      </w:r>
    </w:p>
    <w:p w:rsidR="00A52B9C" w:rsidRDefault="001C666A" w:rsidP="001C666A">
      <w:pPr>
        <w:numPr>
          <w:ilvl w:val="0"/>
          <w:numId w:val="1"/>
        </w:numPr>
        <w:spacing w:line="360" w:lineRule="exact"/>
        <w:ind w:left="0" w:firstLine="0"/>
        <w:jc w:val="both"/>
        <w:rPr>
          <w:sz w:val="28"/>
          <w:szCs w:val="28"/>
        </w:rPr>
      </w:pPr>
      <w:proofErr w:type="gramStart"/>
      <w:r w:rsidRPr="00F50738">
        <w:rPr>
          <w:sz w:val="28"/>
          <w:szCs w:val="28"/>
        </w:rPr>
        <w:t xml:space="preserve">Внести в </w:t>
      </w:r>
      <w:r>
        <w:rPr>
          <w:sz w:val="28"/>
          <w:szCs w:val="28"/>
        </w:rPr>
        <w:t xml:space="preserve">постановление администрации Боровёнковского сельского поселения от 13.11.2014 №145 </w:t>
      </w:r>
      <w:r w:rsidRPr="00F50738">
        <w:rPr>
          <w:sz w:val="28"/>
          <w:szCs w:val="28"/>
        </w:rPr>
        <w:t xml:space="preserve">«Организация благоустройства Боровёнковского </w:t>
      </w:r>
      <w:r>
        <w:rPr>
          <w:sz w:val="28"/>
          <w:szCs w:val="28"/>
        </w:rPr>
        <w:t>сельского поселения на 2015-2021</w:t>
      </w:r>
      <w:r w:rsidRPr="00F50738">
        <w:rPr>
          <w:sz w:val="28"/>
          <w:szCs w:val="28"/>
        </w:rPr>
        <w:t xml:space="preserve"> годы</w:t>
      </w:r>
      <w:r>
        <w:rPr>
          <w:sz w:val="28"/>
          <w:szCs w:val="28"/>
        </w:rPr>
        <w:t xml:space="preserve">» </w:t>
      </w:r>
      <w:r w:rsidRPr="00F50738">
        <w:rPr>
          <w:sz w:val="28"/>
          <w:szCs w:val="28"/>
        </w:rPr>
        <w:t xml:space="preserve">(в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№60,  от 11.05.2017№</w:t>
      </w:r>
      <w:r>
        <w:rPr>
          <w:sz w:val="28"/>
          <w:szCs w:val="28"/>
        </w:rPr>
        <w:t xml:space="preserve"> 61</w:t>
      </w:r>
      <w:proofErr w:type="gramEnd"/>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№95,от 22.10.2018 №115,  от  09.11.2018 №137,от  07.12.2018 №137,  28.12.2018 №170, </w:t>
      </w:r>
      <w:r w:rsidRPr="00256B7E">
        <w:rPr>
          <w:b/>
          <w:sz w:val="28"/>
          <w:szCs w:val="28"/>
        </w:rPr>
        <w:t>от 22.03.2019</w:t>
      </w:r>
      <w:r>
        <w:rPr>
          <w:b/>
          <w:sz w:val="28"/>
          <w:szCs w:val="28"/>
        </w:rPr>
        <w:t xml:space="preserve"> №36, от 27.09.2019 №112</w:t>
      </w:r>
      <w:r>
        <w:rPr>
          <w:sz w:val="28"/>
          <w:szCs w:val="28"/>
        </w:rPr>
        <w:t>)</w:t>
      </w:r>
    </w:p>
    <w:p w:rsidR="001C666A" w:rsidRPr="00F50738" w:rsidRDefault="001C666A" w:rsidP="00A52B9C">
      <w:pPr>
        <w:spacing w:line="360" w:lineRule="exact"/>
        <w:jc w:val="both"/>
        <w:rPr>
          <w:sz w:val="28"/>
          <w:szCs w:val="28"/>
        </w:rPr>
      </w:pPr>
      <w:r>
        <w:rPr>
          <w:sz w:val="28"/>
          <w:szCs w:val="28"/>
        </w:rPr>
        <w:t>(</w:t>
      </w:r>
      <w:r w:rsidRPr="00F50738">
        <w:rPr>
          <w:sz w:val="28"/>
          <w:szCs w:val="28"/>
        </w:rPr>
        <w:t xml:space="preserve"> </w:t>
      </w:r>
      <w:r>
        <w:rPr>
          <w:sz w:val="28"/>
          <w:szCs w:val="28"/>
        </w:rPr>
        <w:t>далее</w:t>
      </w:r>
      <w:r w:rsidR="00F26C07">
        <w:rPr>
          <w:sz w:val="28"/>
          <w:szCs w:val="28"/>
        </w:rPr>
        <w:t xml:space="preserve"> </w:t>
      </w:r>
      <w:r>
        <w:rPr>
          <w:sz w:val="28"/>
          <w:szCs w:val="28"/>
        </w:rPr>
        <w:t xml:space="preserve">-  Программа), </w:t>
      </w:r>
      <w:r w:rsidRPr="00F50738">
        <w:rPr>
          <w:sz w:val="28"/>
          <w:szCs w:val="28"/>
        </w:rPr>
        <w:t xml:space="preserve"> следующие  изменения: </w:t>
      </w:r>
    </w:p>
    <w:p w:rsidR="001C666A" w:rsidRDefault="001C666A" w:rsidP="00230020">
      <w:pPr>
        <w:pStyle w:val="a3"/>
        <w:numPr>
          <w:ilvl w:val="1"/>
          <w:numId w:val="2"/>
        </w:numPr>
        <w:spacing w:line="360" w:lineRule="exact"/>
        <w:jc w:val="both"/>
        <w:rPr>
          <w:rFonts w:ascii="Times New Roman" w:hAnsi="Times New Roman" w:cs="Times New Roman"/>
          <w:b/>
          <w:sz w:val="28"/>
          <w:szCs w:val="28"/>
        </w:rPr>
      </w:pPr>
      <w:r w:rsidRPr="00EF57B9">
        <w:rPr>
          <w:rFonts w:ascii="Times New Roman" w:hAnsi="Times New Roman" w:cs="Times New Roman"/>
          <w:b/>
          <w:sz w:val="28"/>
          <w:szCs w:val="28"/>
        </w:rPr>
        <w:t>В Паспорте муниципальной программы:</w:t>
      </w:r>
    </w:p>
    <w:p w:rsidR="00230020" w:rsidRPr="00EF57B9" w:rsidRDefault="00230020" w:rsidP="00230020">
      <w:pPr>
        <w:pStyle w:val="a3"/>
        <w:spacing w:line="360" w:lineRule="exact"/>
        <w:jc w:val="both"/>
        <w:rPr>
          <w:rFonts w:ascii="Times New Roman" w:hAnsi="Times New Roman" w:cs="Times New Roman"/>
          <w:b/>
          <w:sz w:val="28"/>
          <w:szCs w:val="28"/>
        </w:rPr>
      </w:pPr>
    </w:p>
    <w:p w:rsidR="00230020" w:rsidRPr="00F50738" w:rsidRDefault="00230020" w:rsidP="00230020">
      <w:pPr>
        <w:pStyle w:val="a3"/>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230020" w:rsidRPr="00230020" w:rsidRDefault="00230020" w:rsidP="00230020">
      <w:pPr>
        <w:rPr>
          <w:b/>
          <w:bCs/>
          <w:color w:val="000000"/>
          <w:sz w:val="28"/>
          <w:szCs w:val="28"/>
        </w:rPr>
      </w:pPr>
      <w:r w:rsidRPr="00230020">
        <w:rPr>
          <w:b/>
          <w:bCs/>
          <w:color w:val="000000"/>
          <w:sz w:val="28"/>
          <w:szCs w:val="28"/>
        </w:rPr>
        <w:t>«4. Цели, задачи и целевые      показатели муниципальной программы»</w:t>
      </w:r>
    </w:p>
    <w:p w:rsidR="00230020" w:rsidRPr="00230020" w:rsidRDefault="00230020" w:rsidP="00230020">
      <w:pPr>
        <w:pStyle w:val="a9"/>
        <w:ind w:left="600"/>
        <w:rPr>
          <w:b/>
          <w:bCs/>
          <w:color w:val="000000"/>
          <w:sz w:val="28"/>
          <w:szCs w:val="28"/>
        </w:rPr>
      </w:pPr>
    </w:p>
    <w:tbl>
      <w:tblPr>
        <w:tblW w:w="9935" w:type="dxa"/>
        <w:tblCellSpacing w:w="5" w:type="nil"/>
        <w:tblInd w:w="-73" w:type="dxa"/>
        <w:tblLayout w:type="fixed"/>
        <w:tblCellMar>
          <w:left w:w="75" w:type="dxa"/>
          <w:right w:w="75" w:type="dxa"/>
        </w:tblCellMar>
        <w:tblLook w:val="0000"/>
      </w:tblPr>
      <w:tblGrid>
        <w:gridCol w:w="970"/>
        <w:gridCol w:w="3980"/>
        <w:gridCol w:w="148"/>
        <w:gridCol w:w="565"/>
        <w:gridCol w:w="155"/>
        <w:gridCol w:w="559"/>
        <w:gridCol w:w="709"/>
        <w:gridCol w:w="11"/>
        <w:gridCol w:w="690"/>
        <w:gridCol w:w="7"/>
        <w:gridCol w:w="713"/>
        <w:gridCol w:w="70"/>
        <w:gridCol w:w="639"/>
        <w:gridCol w:w="719"/>
      </w:tblGrid>
      <w:tr w:rsidR="00230020" w:rsidRPr="00275E22" w:rsidTr="001F47AA">
        <w:trPr>
          <w:trHeight w:val="400"/>
          <w:tblCellSpacing w:w="5" w:type="nil"/>
        </w:trPr>
        <w:tc>
          <w:tcPr>
            <w:tcW w:w="97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N </w:t>
            </w:r>
            <w:proofErr w:type="spellStart"/>
            <w:proofErr w:type="gramStart"/>
            <w:r w:rsidRPr="00E75B0F">
              <w:rPr>
                <w:rFonts w:ascii="Times New Roman" w:hAnsi="Times New Roman" w:cs="Times New Roman"/>
                <w:sz w:val="24"/>
                <w:szCs w:val="24"/>
              </w:rPr>
              <w:t>п</w:t>
            </w:r>
            <w:proofErr w:type="spellEnd"/>
            <w:proofErr w:type="gramEnd"/>
            <w:r w:rsidRPr="00E75B0F">
              <w:rPr>
                <w:rFonts w:ascii="Times New Roman" w:hAnsi="Times New Roman" w:cs="Times New Roman"/>
                <w:sz w:val="24"/>
                <w:szCs w:val="24"/>
              </w:rPr>
              <w:t>/</w:t>
            </w:r>
            <w:proofErr w:type="spellStart"/>
            <w:r w:rsidRPr="00E75B0F">
              <w:rPr>
                <w:rFonts w:ascii="Times New Roman" w:hAnsi="Times New Roman" w:cs="Times New Roman"/>
                <w:sz w:val="24"/>
                <w:szCs w:val="24"/>
              </w:rPr>
              <w:t>п</w:t>
            </w:r>
            <w:proofErr w:type="spellEnd"/>
            <w:r w:rsidRPr="00E75B0F">
              <w:rPr>
                <w:rFonts w:ascii="Times New Roman" w:hAnsi="Times New Roman" w:cs="Times New Roman"/>
                <w:sz w:val="24"/>
                <w:szCs w:val="24"/>
              </w:rPr>
              <w:t xml:space="preserve"> </w:t>
            </w:r>
          </w:p>
        </w:tc>
        <w:tc>
          <w:tcPr>
            <w:tcW w:w="398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4985" w:type="dxa"/>
            <w:gridSpan w:val="1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Значения целевого показателя по годам</w:t>
            </w:r>
          </w:p>
        </w:tc>
      </w:tr>
      <w:tr w:rsidR="00230020" w:rsidRPr="00275E22" w:rsidTr="001F47AA">
        <w:trPr>
          <w:trHeight w:val="400"/>
          <w:tblCellSpacing w:w="5" w:type="nil"/>
        </w:trPr>
        <w:tc>
          <w:tcPr>
            <w:tcW w:w="97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398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2015</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2016</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2017</w:t>
            </w:r>
          </w:p>
        </w:tc>
        <w:tc>
          <w:tcPr>
            <w:tcW w:w="708" w:type="dxa"/>
            <w:gridSpan w:val="3"/>
            <w:tcBorders>
              <w:top w:val="nil"/>
              <w:left w:val="single" w:sz="4" w:space="0" w:color="auto"/>
              <w:bottom w:val="single" w:sz="4" w:space="0" w:color="auto"/>
              <w:right w:val="single" w:sz="4" w:space="0" w:color="auto"/>
            </w:tcBorders>
          </w:tcPr>
          <w:p w:rsidR="00230020" w:rsidRPr="00256B7E" w:rsidRDefault="00230020" w:rsidP="00FD3B48">
            <w:pPr>
              <w:pStyle w:val="ConsPlusCell"/>
              <w:rPr>
                <w:rFonts w:ascii="Times New Roman" w:hAnsi="Times New Roman" w:cs="Times New Roman"/>
                <w:sz w:val="24"/>
                <w:szCs w:val="24"/>
              </w:rPr>
            </w:pPr>
            <w:r w:rsidRPr="00256B7E">
              <w:rPr>
                <w:rFonts w:ascii="Times New Roman" w:hAnsi="Times New Roman" w:cs="Times New Roman"/>
                <w:sz w:val="24"/>
                <w:szCs w:val="24"/>
              </w:rPr>
              <w:t>2018</w:t>
            </w:r>
          </w:p>
        </w:tc>
        <w:tc>
          <w:tcPr>
            <w:tcW w:w="713" w:type="dxa"/>
            <w:tcBorders>
              <w:top w:val="nil"/>
              <w:left w:val="single" w:sz="4" w:space="0" w:color="auto"/>
              <w:bottom w:val="single" w:sz="4" w:space="0" w:color="auto"/>
              <w:right w:val="single" w:sz="4" w:space="0" w:color="auto"/>
            </w:tcBorders>
          </w:tcPr>
          <w:p w:rsidR="00230020" w:rsidRPr="00EF57B9" w:rsidRDefault="00230020" w:rsidP="00FD3B48">
            <w:pPr>
              <w:pStyle w:val="ConsPlusCell"/>
              <w:rPr>
                <w:rFonts w:ascii="Times New Roman" w:hAnsi="Times New Roman" w:cs="Times New Roman"/>
                <w:b/>
                <w:sz w:val="24"/>
                <w:szCs w:val="24"/>
              </w:rPr>
            </w:pPr>
            <w:r w:rsidRPr="00EF57B9">
              <w:rPr>
                <w:rFonts w:ascii="Times New Roman" w:hAnsi="Times New Roman" w:cs="Times New Roman"/>
                <w:b/>
                <w:sz w:val="24"/>
                <w:szCs w:val="24"/>
              </w:rPr>
              <w:t>2019</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2020</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1   </w:t>
            </w:r>
          </w:p>
        </w:tc>
        <w:tc>
          <w:tcPr>
            <w:tcW w:w="398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              </w:t>
            </w: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3   </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4   </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5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7</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8</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r w:rsidRPr="00E75B0F">
              <w:rPr>
                <w:bCs/>
              </w:rPr>
              <w:t>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Улучшение  ландшафта сельского поселения (покупка цветов),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190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230</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r w:rsidRPr="00A55115">
              <w:rPr>
                <w:rFonts w:ascii="Times New Roman" w:hAnsi="Times New Roman" w:cs="Times New Roman"/>
                <w:sz w:val="24"/>
                <w:szCs w:val="24"/>
              </w:rPr>
              <w:t>250</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250</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r>
      <w:tr w:rsidR="00230020" w:rsidRPr="00275E22" w:rsidTr="001F47AA">
        <w:trPr>
          <w:trHeight w:val="34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w:t>
            </w:r>
            <w:proofErr w:type="spellStart"/>
            <w:r w:rsidRPr="00E75B0F">
              <w:rPr>
                <w:rFonts w:ascii="Times New Roman" w:hAnsi="Times New Roman" w:cs="Times New Roman"/>
                <w:sz w:val="24"/>
                <w:szCs w:val="24"/>
              </w:rPr>
              <w:t>старовозрастных</w:t>
            </w:r>
            <w:proofErr w:type="spellEnd"/>
            <w:r w:rsidRPr="00E75B0F">
              <w:rPr>
                <w:rFonts w:ascii="Times New Roman" w:hAnsi="Times New Roman" w:cs="Times New Roman"/>
                <w:sz w:val="24"/>
                <w:szCs w:val="24"/>
              </w:rPr>
              <w:t xml:space="preserve">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зеленых насаждений,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CB1690" w:rsidRDefault="00230020" w:rsidP="00FD3B48">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2</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Проведение конкурсов на лучший объект озеленения,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Благоустройство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 в летний период (поливка цветника, посадка цветов ), (кол-во раз)</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E75B0F">
              <w:rPr>
                <w:rFonts w:ascii="Times New Roman" w:hAnsi="Times New Roman" w:cs="Times New Roman"/>
                <w:sz w:val="24"/>
                <w:szCs w:val="24"/>
              </w:rPr>
              <w:t>5</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bCs/>
                <w:sz w:val="24"/>
                <w:szCs w:val="24"/>
              </w:rPr>
              <w:t>Задача 2. Организация освещения улиц Боровёнковского сельского  поселения в целях улучшения условий проживания жителей</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Техническое обслуживание сетей уличного освещения,</w:t>
            </w:r>
          </w:p>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sz w:val="24"/>
                <w:szCs w:val="24"/>
              </w:rPr>
              <w:t>(шт</w:t>
            </w:r>
            <w:proofErr w:type="gramStart"/>
            <w:r w:rsidRPr="00E75B0F">
              <w:rPr>
                <w:rFonts w:ascii="Times New Roman" w:hAnsi="Times New Roman" w:cs="Times New Roman"/>
                <w:sz w:val="24"/>
                <w:szCs w:val="24"/>
              </w:rPr>
              <w:t>.с</w:t>
            </w:r>
            <w:proofErr w:type="gramEnd"/>
            <w:r w:rsidRPr="00E75B0F">
              <w:rPr>
                <w:rFonts w:ascii="Times New Roman" w:hAnsi="Times New Roman" w:cs="Times New Roman"/>
                <w:sz w:val="24"/>
                <w:szCs w:val="24"/>
              </w:rPr>
              <w:t>ветильников)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586</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576</w:t>
            </w:r>
          </w:p>
        </w:tc>
        <w:tc>
          <w:tcPr>
            <w:tcW w:w="713"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577</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pPr>
            <w:r w:rsidRPr="00E75B0F">
              <w:rPr>
                <w:bCs/>
              </w:rPr>
              <w:t>Задача 3</w:t>
            </w:r>
            <w:r w:rsidRPr="00FD3B48">
              <w:rPr>
                <w:b/>
                <w:bCs/>
              </w:rPr>
              <w:t>.  Организация</w:t>
            </w:r>
            <w:r w:rsidRPr="00FD3B48">
              <w:rPr>
                <w:b/>
              </w:rPr>
              <w:t xml:space="preserve"> </w:t>
            </w:r>
            <w:r w:rsidRPr="00FD3B48">
              <w:rPr>
                <w:b/>
                <w:bCs/>
              </w:rPr>
              <w:t>содержания мест захоронения  на территории  Боровёнковского  сельского поселения</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Количество отремонтированных братских захоронений</w:t>
            </w:r>
            <w:proofErr w:type="gramStart"/>
            <w:r w:rsidRPr="00E75B0F">
              <w:rPr>
                <w:rFonts w:ascii="Times New Roman" w:hAnsi="Times New Roman" w:cs="Times New Roman"/>
                <w:sz w:val="24"/>
                <w:szCs w:val="24"/>
              </w:rPr>
              <w:t xml:space="preserve"> ,</w:t>
            </w:r>
            <w:proofErr w:type="gramEnd"/>
            <w:r w:rsidRPr="00E75B0F">
              <w:rPr>
                <w:rFonts w:ascii="Times New Roman" w:hAnsi="Times New Roman" w:cs="Times New Roman"/>
                <w:sz w:val="24"/>
                <w:szCs w:val="24"/>
              </w:rPr>
              <w:t>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Санитарная уборка территории кладбищ Боровёнковского сельского поселения,</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(кол-во кладбищ)</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Демонтаж и монтаж ограждений, (шт.)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Скос травы на кладбищах Боровёнковского сельского поселения,(включая скос растительности  на кладбище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алинина уч.118, (количество скосов)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Спил аварийных деревьев на кладбищах поселения с последующим </w:t>
            </w:r>
            <w:r w:rsidRPr="00E75B0F">
              <w:rPr>
                <w:rFonts w:ascii="Times New Roman" w:hAnsi="Times New Roman" w:cs="Times New Roman"/>
                <w:sz w:val="24"/>
                <w:szCs w:val="24"/>
              </w:rPr>
              <w:lastRenderedPageBreak/>
              <w:t>вывозом порубочных остатков,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lastRenderedPageBreak/>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1.3.6.</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Содержание воинских захоронений в зимнее время, (количество расчисток)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1.3.7.</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Ремонт мостков на кладбище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1.3.8.</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Установление информационных стендов – </w:t>
            </w:r>
            <w:proofErr w:type="spellStart"/>
            <w:r w:rsidRPr="00E75B0F">
              <w:rPr>
                <w:rFonts w:ascii="Times New Roman" w:hAnsi="Times New Roman" w:cs="Times New Roman"/>
                <w:sz w:val="24"/>
                <w:szCs w:val="24"/>
              </w:rPr>
              <w:t>Мемориальны</w:t>
            </w:r>
            <w:proofErr w:type="spellEnd"/>
            <w:r w:rsidRPr="00E75B0F">
              <w:rPr>
                <w:rFonts w:ascii="Times New Roman" w:hAnsi="Times New Roman" w:cs="Times New Roman"/>
                <w:sz w:val="24"/>
                <w:szCs w:val="24"/>
              </w:rPr>
              <w:t xml:space="preserve"> знак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7</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1.3.9.</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Обустройство дорожки на кладбище ж/</w:t>
            </w:r>
            <w:proofErr w:type="spellStart"/>
            <w:r w:rsidRPr="00E75B0F">
              <w:rPr>
                <w:rFonts w:ascii="Times New Roman" w:hAnsi="Times New Roman" w:cs="Times New Roman"/>
                <w:sz w:val="24"/>
                <w:szCs w:val="24"/>
              </w:rPr>
              <w:t>д</w:t>
            </w:r>
            <w:proofErr w:type="spellEnd"/>
            <w:r w:rsidRPr="00E75B0F">
              <w:rPr>
                <w:rFonts w:ascii="Times New Roman" w:hAnsi="Times New Roman" w:cs="Times New Roman"/>
                <w:sz w:val="24"/>
                <w:szCs w:val="24"/>
              </w:rPr>
              <w:t xml:space="preserve"> </w:t>
            </w:r>
            <w:proofErr w:type="spellStart"/>
            <w:r w:rsidRPr="00E75B0F">
              <w:rPr>
                <w:rFonts w:ascii="Times New Roman" w:hAnsi="Times New Roman" w:cs="Times New Roman"/>
                <w:sz w:val="24"/>
                <w:szCs w:val="24"/>
              </w:rPr>
              <w:t>ст</w:t>
            </w:r>
            <w:proofErr w:type="gramStart"/>
            <w:r w:rsidRPr="00E75B0F">
              <w:rPr>
                <w:rFonts w:ascii="Times New Roman" w:hAnsi="Times New Roman" w:cs="Times New Roman"/>
                <w:sz w:val="24"/>
                <w:szCs w:val="24"/>
              </w:rPr>
              <w:t>.Т</w:t>
            </w:r>
            <w:proofErr w:type="gramEnd"/>
            <w:r w:rsidRPr="00E75B0F">
              <w:rPr>
                <w:rFonts w:ascii="Times New Roman" w:hAnsi="Times New Roman" w:cs="Times New Roman"/>
                <w:sz w:val="24"/>
                <w:szCs w:val="24"/>
              </w:rPr>
              <w:t>орбино</w:t>
            </w:r>
            <w:proofErr w:type="spellEnd"/>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1.3.10</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Благоустройство подъезда на новое  кладбище </w:t>
            </w:r>
            <w:proofErr w:type="spellStart"/>
            <w:r w:rsidRPr="00E75B0F">
              <w:rPr>
                <w:rFonts w:ascii="Times New Roman" w:hAnsi="Times New Roman" w:cs="Times New Roman"/>
                <w:sz w:val="24"/>
                <w:szCs w:val="24"/>
              </w:rPr>
              <w:t>п</w:t>
            </w:r>
            <w:proofErr w:type="gramStart"/>
            <w:r w:rsidRPr="00E75B0F">
              <w:rPr>
                <w:rFonts w:ascii="Times New Roman" w:hAnsi="Times New Roman" w:cs="Times New Roman"/>
                <w:sz w:val="24"/>
                <w:szCs w:val="24"/>
              </w:rPr>
              <w:t>.Б</w:t>
            </w:r>
            <w:proofErr w:type="gramEnd"/>
            <w:r w:rsidRPr="00E75B0F">
              <w:rPr>
                <w:rFonts w:ascii="Times New Roman" w:hAnsi="Times New Roman" w:cs="Times New Roman"/>
                <w:sz w:val="24"/>
                <w:szCs w:val="24"/>
              </w:rPr>
              <w:t>оровёнка</w:t>
            </w:r>
            <w:proofErr w:type="spellEnd"/>
            <w:r w:rsidRPr="00E75B0F">
              <w:rPr>
                <w:rFonts w:ascii="Times New Roman" w:hAnsi="Times New Roman" w:cs="Times New Roman"/>
                <w:sz w:val="24"/>
                <w:szCs w:val="24"/>
              </w:rPr>
              <w:t xml:space="preserve"> ул.Калинина уч.118</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FD3B48"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1.4</w:t>
            </w:r>
          </w:p>
        </w:tc>
        <w:tc>
          <w:tcPr>
            <w:tcW w:w="8965" w:type="dxa"/>
            <w:gridSpan w:val="13"/>
            <w:tcBorders>
              <w:top w:val="nil"/>
              <w:left w:val="single" w:sz="4" w:space="0" w:color="auto"/>
              <w:bottom w:val="single" w:sz="4" w:space="0" w:color="auto"/>
              <w:right w:val="single" w:sz="4" w:space="0" w:color="auto"/>
            </w:tcBorders>
          </w:tcPr>
          <w:p w:rsidR="00230020"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Задача 4</w:t>
            </w:r>
            <w:r w:rsidR="00FD3B48">
              <w:rPr>
                <w:rFonts w:ascii="Times New Roman" w:hAnsi="Times New Roman" w:cs="Times New Roman"/>
                <w:b/>
                <w:sz w:val="24"/>
                <w:szCs w:val="24"/>
              </w:rPr>
              <w:t xml:space="preserve"> Восстановление </w:t>
            </w:r>
            <w:proofErr w:type="gramStart"/>
            <w:r w:rsidR="00FD3B48">
              <w:rPr>
                <w:rFonts w:ascii="Times New Roman" w:hAnsi="Times New Roman" w:cs="Times New Roman"/>
                <w:b/>
                <w:sz w:val="24"/>
                <w:szCs w:val="24"/>
              </w:rPr>
              <w:t xml:space="preserve">( </w:t>
            </w:r>
            <w:proofErr w:type="gramEnd"/>
            <w:r w:rsidR="00FD3B48">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w:t>
            </w:r>
            <w:r w:rsidR="001F47AA">
              <w:rPr>
                <w:rFonts w:ascii="Times New Roman" w:hAnsi="Times New Roman" w:cs="Times New Roman"/>
                <w:b/>
                <w:sz w:val="24"/>
                <w:szCs w:val="24"/>
              </w:rPr>
              <w:t xml:space="preserve">с установкой мемориальных знаков и нанесением имен погибших при защите Отечества на мемориальные сооружения воинских захоронений </w:t>
            </w:r>
          </w:p>
          <w:p w:rsidR="001F47AA" w:rsidRPr="00FD3B48" w:rsidRDefault="001F47AA" w:rsidP="00FD3B48">
            <w:pPr>
              <w:pStyle w:val="ConsPlusCell"/>
              <w:rPr>
                <w:rFonts w:ascii="Times New Roman" w:hAnsi="Times New Roman" w:cs="Times New Roman"/>
                <w:b/>
                <w:sz w:val="24"/>
                <w:szCs w:val="24"/>
              </w:rPr>
            </w:pPr>
          </w:p>
        </w:tc>
      </w:tr>
      <w:tr w:rsidR="001F47AA"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1F47AA" w:rsidRPr="00EB6A0D" w:rsidRDefault="00521A90"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1.4.1.</w:t>
            </w:r>
          </w:p>
        </w:tc>
        <w:tc>
          <w:tcPr>
            <w:tcW w:w="4128" w:type="dxa"/>
            <w:gridSpan w:val="2"/>
            <w:tcBorders>
              <w:top w:val="nil"/>
              <w:left w:val="single" w:sz="4" w:space="0" w:color="auto"/>
              <w:bottom w:val="single" w:sz="4" w:space="0" w:color="auto"/>
              <w:right w:val="single" w:sz="4" w:space="0" w:color="auto"/>
            </w:tcBorders>
          </w:tcPr>
          <w:p w:rsidR="001F47AA" w:rsidRPr="00EB6A0D" w:rsidRDefault="003F3F74" w:rsidP="003F3F74">
            <w:pPr>
              <w:pStyle w:val="ConsPlusCell"/>
              <w:rPr>
                <w:rFonts w:ascii="Times New Roman" w:hAnsi="Times New Roman" w:cs="Times New Roman"/>
                <w:sz w:val="24"/>
                <w:szCs w:val="24"/>
              </w:rPr>
            </w:pPr>
            <w:r w:rsidRPr="00EB6A0D">
              <w:rPr>
                <w:rFonts w:ascii="Times New Roman" w:hAnsi="Times New Roman" w:cs="Times New Roman"/>
                <w:sz w:val="24"/>
                <w:szCs w:val="24"/>
              </w:rPr>
              <w:t>Изготовление</w:t>
            </w:r>
            <w:proofErr w:type="gramStart"/>
            <w:r w:rsidRPr="00EB6A0D">
              <w:rPr>
                <w:rFonts w:ascii="Times New Roman" w:hAnsi="Times New Roman" w:cs="Times New Roman"/>
                <w:sz w:val="24"/>
                <w:szCs w:val="24"/>
              </w:rPr>
              <w:t>.</w:t>
            </w:r>
            <w:proofErr w:type="gramEnd"/>
            <w:r w:rsidR="001F47AA" w:rsidRPr="00EB6A0D">
              <w:rPr>
                <w:rFonts w:ascii="Times New Roman" w:hAnsi="Times New Roman" w:cs="Times New Roman"/>
                <w:sz w:val="24"/>
                <w:szCs w:val="24"/>
              </w:rPr>
              <w:t xml:space="preserve"> </w:t>
            </w:r>
            <w:proofErr w:type="gramStart"/>
            <w:r w:rsidR="001F47AA" w:rsidRPr="00EB6A0D">
              <w:rPr>
                <w:rFonts w:ascii="Times New Roman" w:hAnsi="Times New Roman" w:cs="Times New Roman"/>
                <w:sz w:val="24"/>
                <w:szCs w:val="24"/>
              </w:rPr>
              <w:t>у</w:t>
            </w:r>
            <w:proofErr w:type="gramEnd"/>
            <w:r w:rsidR="001F47AA" w:rsidRPr="00EB6A0D">
              <w:rPr>
                <w:rFonts w:ascii="Times New Roman" w:hAnsi="Times New Roman" w:cs="Times New Roman"/>
                <w:sz w:val="24"/>
                <w:szCs w:val="24"/>
              </w:rPr>
              <w:t>становка мемориального знак</w:t>
            </w:r>
            <w:r w:rsidRPr="00EB6A0D">
              <w:rPr>
                <w:rFonts w:ascii="Times New Roman" w:hAnsi="Times New Roman" w:cs="Times New Roman"/>
                <w:sz w:val="24"/>
                <w:szCs w:val="24"/>
              </w:rPr>
              <w:t xml:space="preserve">ов </w:t>
            </w:r>
          </w:p>
        </w:tc>
        <w:tc>
          <w:tcPr>
            <w:tcW w:w="720" w:type="dxa"/>
            <w:gridSpan w:val="2"/>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690" w:type="dxa"/>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EB6A0D" w:rsidRDefault="003F3F74"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7</w:t>
            </w:r>
          </w:p>
        </w:tc>
        <w:tc>
          <w:tcPr>
            <w:tcW w:w="709" w:type="dxa"/>
            <w:gridSpan w:val="2"/>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719" w:type="dxa"/>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r>
      <w:tr w:rsidR="001F47AA" w:rsidRPr="00275E22" w:rsidTr="00521A90">
        <w:trPr>
          <w:trHeight w:val="573"/>
          <w:tblCellSpacing w:w="5" w:type="nil"/>
        </w:trPr>
        <w:tc>
          <w:tcPr>
            <w:tcW w:w="970" w:type="dxa"/>
            <w:tcBorders>
              <w:top w:val="single" w:sz="4" w:space="0" w:color="auto"/>
              <w:left w:val="single" w:sz="4" w:space="0" w:color="auto"/>
              <w:bottom w:val="single" w:sz="4" w:space="0" w:color="auto"/>
              <w:right w:val="single" w:sz="4" w:space="0" w:color="auto"/>
            </w:tcBorders>
          </w:tcPr>
          <w:p w:rsidR="001F47AA" w:rsidRPr="00E75B0F" w:rsidRDefault="001F47AA" w:rsidP="00FD3B48">
            <w:pPr>
              <w:pStyle w:val="ConsPlusCell"/>
              <w:rPr>
                <w:rFonts w:ascii="Times New Roman" w:hAnsi="Times New Roman" w:cs="Times New Roman"/>
                <w:sz w:val="24"/>
                <w:szCs w:val="24"/>
              </w:rPr>
            </w:pPr>
          </w:p>
          <w:p w:rsidR="004307A3" w:rsidRDefault="00D321A1"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1.5</w:t>
            </w:r>
          </w:p>
          <w:p w:rsidR="001F47AA" w:rsidRPr="00E75B0F" w:rsidRDefault="001F47AA"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8965" w:type="dxa"/>
            <w:gridSpan w:val="13"/>
            <w:tcBorders>
              <w:top w:val="single" w:sz="4" w:space="0" w:color="auto"/>
              <w:left w:val="single" w:sz="4" w:space="0" w:color="auto"/>
              <w:bottom w:val="single" w:sz="4" w:space="0" w:color="auto"/>
              <w:right w:val="single" w:sz="4" w:space="0" w:color="auto"/>
            </w:tcBorders>
          </w:tcPr>
          <w:p w:rsidR="001F47AA" w:rsidRPr="00E75B0F" w:rsidRDefault="003F3F74" w:rsidP="00FD3B48">
            <w:pPr>
              <w:pStyle w:val="ConsPlusCell"/>
              <w:rPr>
                <w:rFonts w:ascii="Times New Roman" w:hAnsi="Times New Roman" w:cs="Times New Roman"/>
                <w:bCs/>
                <w:sz w:val="24"/>
                <w:szCs w:val="24"/>
              </w:rPr>
            </w:pPr>
            <w:r>
              <w:rPr>
                <w:rFonts w:ascii="Times New Roman" w:hAnsi="Times New Roman" w:cs="Times New Roman"/>
                <w:bCs/>
                <w:sz w:val="24"/>
                <w:szCs w:val="24"/>
              </w:rPr>
              <w:t>Задача 5</w:t>
            </w:r>
            <w:r w:rsidR="001F47AA" w:rsidRPr="00E75B0F">
              <w:rPr>
                <w:rFonts w:ascii="Times New Roman" w:hAnsi="Times New Roman" w:cs="Times New Roman"/>
                <w:bCs/>
                <w:sz w:val="24"/>
                <w:szCs w:val="24"/>
              </w:rPr>
              <w:t xml:space="preserve">. Проведение прочих мероприятий  благоустройства территории поселения </w:t>
            </w:r>
          </w:p>
        </w:tc>
      </w:tr>
      <w:tr w:rsidR="00230020" w:rsidRPr="00275E22" w:rsidTr="001F47AA">
        <w:trPr>
          <w:trHeight w:val="56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Установка оборудования в местах отдыха (урны)</w:t>
            </w:r>
            <w:r>
              <w:rPr>
                <w:rFonts w:ascii="Times New Roman" w:hAnsi="Times New Roman" w:cs="Times New Roman"/>
                <w:sz w:val="24"/>
                <w:szCs w:val="24"/>
              </w:rPr>
              <w:t xml:space="preserve"> </w:t>
            </w:r>
            <w:r w:rsidRPr="00E75B0F">
              <w:rPr>
                <w:rFonts w:ascii="Times New Roman" w:hAnsi="Times New Roman" w:cs="Times New Roman"/>
                <w:sz w:val="24"/>
                <w:szCs w:val="24"/>
              </w:rPr>
              <w:t xml:space="preserve">(шт.)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p w:rsidR="00230020" w:rsidRPr="00E75B0F" w:rsidRDefault="00230020" w:rsidP="00FD3B48">
            <w:pPr>
              <w:pStyle w:val="ConsPlusCell"/>
              <w:rPr>
                <w:rFonts w:ascii="Times New Roman" w:hAnsi="Times New Roman" w:cs="Times New Roman"/>
                <w:sz w:val="24"/>
                <w:szCs w:val="24"/>
              </w:rPr>
            </w:pP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3</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3</w:t>
            </w:r>
          </w:p>
        </w:tc>
      </w:tr>
      <w:tr w:rsidR="00230020" w:rsidRPr="00275E22" w:rsidTr="001F47AA">
        <w:trPr>
          <w:trHeight w:val="998"/>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территории для детской игровой  площадки</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r>
      <w:tr w:rsidR="00230020" w:rsidRPr="00275E22" w:rsidTr="001F47AA">
        <w:trPr>
          <w:trHeight w:val="70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u w:val="single"/>
              </w:rPr>
              <w:t xml:space="preserve"> </w:t>
            </w:r>
            <w:r w:rsidRPr="00E75B0F">
              <w:rPr>
                <w:rFonts w:ascii="Times New Roman" w:hAnsi="Times New Roman" w:cs="Times New Roman"/>
                <w:sz w:val="24"/>
                <w:szCs w:val="24"/>
              </w:rPr>
              <w:t>Комплексное обустройство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w:t>
            </w:r>
          </w:p>
        </w:tc>
      </w:tr>
      <w:tr w:rsidR="00230020" w:rsidRPr="00275E22" w:rsidTr="001F47AA">
        <w:trPr>
          <w:trHeight w:val="56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«Аллеи Победы»</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конкурса по благоустройству,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p w:rsidR="00230020" w:rsidRPr="00E75B0F" w:rsidRDefault="00230020" w:rsidP="00FD3B48">
            <w:pPr>
              <w:pStyle w:val="ConsPlusCell"/>
              <w:jc w:val="center"/>
              <w:rPr>
                <w:rFonts w:ascii="Times New Roman" w:hAnsi="Times New Roman" w:cs="Times New Roman"/>
                <w:sz w:val="24"/>
                <w:szCs w:val="24"/>
              </w:rPr>
            </w:pP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220"/>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Борщевика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Сосновского, (</w:t>
            </w:r>
            <w:proofErr w:type="gramStart"/>
            <w:r w:rsidRPr="00E75B0F">
              <w:rPr>
                <w:rFonts w:ascii="Times New Roman" w:hAnsi="Times New Roman" w:cs="Times New Roman"/>
                <w:sz w:val="24"/>
                <w:szCs w:val="24"/>
              </w:rPr>
              <w:t>га</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361"/>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.7.</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Ликвидация выявленных несанкционированных свалок,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22</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r>
      <w:tr w:rsidR="00230020" w:rsidRPr="00275E22" w:rsidTr="001F47AA">
        <w:trPr>
          <w:trHeight w:val="934"/>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r w:rsidR="003F3F74">
              <w:rPr>
                <w:rFonts w:ascii="Times New Roman" w:hAnsi="Times New Roman" w:cs="Times New Roman"/>
                <w:sz w:val="24"/>
                <w:szCs w:val="24"/>
              </w:rPr>
              <w:t>5</w:t>
            </w:r>
            <w:r w:rsidRPr="00E75B0F">
              <w:rPr>
                <w:rFonts w:ascii="Times New Roman" w:hAnsi="Times New Roman" w:cs="Times New Roman"/>
                <w:sz w:val="24"/>
                <w:szCs w:val="24"/>
              </w:rPr>
              <w:t>.8.</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субботников на территории поселения с последующим вывозом и размещением мусора на свалк</w:t>
            </w:r>
            <w:proofErr w:type="gramStart"/>
            <w:r w:rsidRPr="00E75B0F">
              <w:rPr>
                <w:rFonts w:ascii="Times New Roman" w:hAnsi="Times New Roman" w:cs="Times New Roman"/>
                <w:sz w:val="24"/>
                <w:szCs w:val="24"/>
              </w:rPr>
              <w:t>е(</w:t>
            </w:r>
            <w:proofErr w:type="gramEnd"/>
            <w:r w:rsidRPr="00E75B0F">
              <w:rPr>
                <w:rFonts w:ascii="Times New Roman" w:hAnsi="Times New Roman" w:cs="Times New Roman"/>
                <w:sz w:val="24"/>
                <w:szCs w:val="24"/>
              </w:rPr>
              <w:t>раз)</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.9.</w:t>
            </w: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Противоклещевая обработка мест массового скопления людей (кв</w:t>
            </w:r>
            <w:proofErr w:type="gramStart"/>
            <w:r w:rsidRPr="00E75B0F">
              <w:rPr>
                <w:rFonts w:ascii="Times New Roman" w:hAnsi="Times New Roman" w:cs="Times New Roman"/>
                <w:sz w:val="24"/>
                <w:szCs w:val="24"/>
              </w:rPr>
              <w:t>.м</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w:t>
            </w:r>
          </w:p>
        </w:tc>
      </w:tr>
      <w:tr w:rsidR="00230020" w:rsidRPr="00275E22" w:rsidTr="001F47AA">
        <w:trPr>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Скос травы в общественных местах поселка ( включая «Аллею Победы»</w:t>
            </w:r>
            <w:proofErr w:type="gramStart"/>
            <w:r w:rsidRPr="00E75B0F">
              <w:t xml:space="preserve"> ,</w:t>
            </w:r>
            <w:proofErr w:type="gramEnd"/>
            <w:r w:rsidRPr="00E75B0F">
              <w:t xml:space="preserve">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Проведение проб воды в водоемах,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lastRenderedPageBreak/>
              <w:t>1.5</w:t>
            </w:r>
            <w:r w:rsidR="00230020" w:rsidRPr="00E75B0F">
              <w:rPr>
                <w:rFonts w:ascii="Times New Roman" w:hAnsi="Times New Roman" w:cs="Times New Roman"/>
                <w:sz w:val="24"/>
                <w:szCs w:val="24"/>
              </w:rPr>
              <w:t>.12.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Санитарная уборка поселка</w:t>
            </w:r>
          </w:p>
          <w:p w:rsidR="00230020" w:rsidRPr="00E75B0F" w:rsidRDefault="00230020" w:rsidP="00FD3B48">
            <w:pPr>
              <w:widowControl w:val="0"/>
              <w:autoSpaceDE w:val="0"/>
              <w:autoSpaceDN w:val="0"/>
              <w:adjustRightInd w:val="0"/>
            </w:pPr>
            <w:r w:rsidRPr="00E75B0F">
              <w:t>(количество раз</w:t>
            </w:r>
            <w:proofErr w:type="gramStart"/>
            <w:r w:rsidRPr="00E75B0F">
              <w:t xml:space="preserve"> )</w:t>
            </w:r>
            <w:proofErr w:type="gramEnd"/>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22</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1.5</w:t>
            </w:r>
            <w:r w:rsidR="00230020" w:rsidRPr="00E75B0F">
              <w:rPr>
                <w:rFonts w:ascii="Times New Roman" w:hAnsi="Times New Roman" w:cs="Times New Roman"/>
                <w:sz w:val="24"/>
                <w:szCs w:val="24"/>
              </w:rPr>
              <w:t xml:space="preserve">.13.          </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Услуги по </w:t>
            </w:r>
            <w:proofErr w:type="gramStart"/>
            <w:r w:rsidRPr="00E75B0F">
              <w:t>водолазному</w:t>
            </w:r>
            <w:proofErr w:type="gramEnd"/>
            <w:r w:rsidRPr="00E75B0F">
              <w:t xml:space="preserve"> обследования,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1000</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.14.</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Благоустройство территории по ул</w:t>
            </w:r>
            <w:proofErr w:type="gramStart"/>
            <w:r w:rsidRPr="00E75B0F">
              <w:t>.К</w:t>
            </w:r>
            <w:proofErr w:type="gramEnd"/>
            <w:r w:rsidRPr="00E75B0F">
              <w:t>ооперативная между домами №5,7 (изготовление и монтаж ограждения, мощение брусчатой пешеходной дорожки,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.15.</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Праздничное оформление поселка  (количество раз)</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Установка баннеров (переустановка) </w:t>
            </w:r>
          </w:p>
          <w:p w:rsidR="00230020" w:rsidRPr="00E75B0F" w:rsidRDefault="00230020" w:rsidP="00FD3B48">
            <w:pPr>
              <w:widowControl w:val="0"/>
              <w:autoSpaceDE w:val="0"/>
              <w:autoSpaceDN w:val="0"/>
              <w:adjustRightInd w:val="0"/>
            </w:pPr>
            <w:r w:rsidRPr="00E75B0F">
              <w:t xml:space="preserve"> (шт.) </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286"/>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.17.</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Обустройство площадки под спортивное оборудование «комплекс ГТО»</w:t>
            </w:r>
          </w:p>
          <w:p w:rsidR="00230020" w:rsidRPr="00E75B0F" w:rsidRDefault="00230020" w:rsidP="00FD3B48">
            <w:pPr>
              <w:widowControl w:val="0"/>
              <w:autoSpaceDE w:val="0"/>
              <w:autoSpaceDN w:val="0"/>
              <w:adjustRightInd w:val="0"/>
            </w:pPr>
            <w:r w:rsidRPr="00E75B0F">
              <w:t xml:space="preserve">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color w:val="FF0000"/>
                <w:sz w:val="24"/>
                <w:szCs w:val="24"/>
              </w:rPr>
            </w:pPr>
            <w:r w:rsidRPr="00A55115">
              <w:rPr>
                <w:rFonts w:ascii="Times New Roman" w:hAnsi="Times New Roman" w:cs="Times New Roman"/>
                <w:color w:val="FF0000"/>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.18</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Освещение площадки под спортивный комплекс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.19.</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дополнительного детского оборудования для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Оформление документов для спортивной площадки </w:t>
            </w:r>
            <w:proofErr w:type="spellStart"/>
            <w:r w:rsidRPr="00E75B0F">
              <w:t>д</w:t>
            </w:r>
            <w:proofErr w:type="gramStart"/>
            <w:r w:rsidRPr="00E75B0F">
              <w:t>.Д</w:t>
            </w:r>
            <w:proofErr w:type="gramEnd"/>
            <w:r w:rsidRPr="00E75B0F">
              <w:t>ерняки</w:t>
            </w:r>
            <w:proofErr w:type="spellEnd"/>
          </w:p>
          <w:p w:rsidR="00230020" w:rsidRPr="00E75B0F" w:rsidRDefault="00230020" w:rsidP="00FD3B48">
            <w:pPr>
              <w:widowControl w:val="0"/>
              <w:autoSpaceDE w:val="0"/>
              <w:autoSpaceDN w:val="0"/>
              <w:adjustRightInd w:val="0"/>
            </w:pPr>
            <w:r w:rsidRPr="00E75B0F">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и установка информационного стенда   для  спортивного  оборудования «комплекс ГТО»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табличек «Правила эксплуатации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Default="009D5803"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p w:rsidR="004616E3" w:rsidRPr="00E75B0F" w:rsidRDefault="004616E3" w:rsidP="00FD3B48">
            <w:pPr>
              <w:pStyle w:val="ConsPlusCell"/>
              <w:jc w:val="center"/>
              <w:rPr>
                <w:rFonts w:ascii="Times New Roman" w:hAnsi="Times New Roman" w:cs="Times New Roman"/>
                <w:sz w:val="24"/>
                <w:szCs w:val="24"/>
              </w:rPr>
            </w:pP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Pr>
                <w:rFonts w:ascii="Times New Roman" w:hAnsi="Times New Roman" w:cs="Times New Roman"/>
                <w:sz w:val="24"/>
                <w:szCs w:val="24"/>
              </w:rPr>
              <w:t>.23.</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CB1690" w:rsidRDefault="00230020" w:rsidP="00FD3B48">
            <w:pPr>
              <w:widowControl w:val="0"/>
              <w:autoSpaceDE w:val="0"/>
              <w:autoSpaceDN w:val="0"/>
              <w:adjustRightInd w:val="0"/>
              <w:jc w:val="both"/>
              <w:rPr>
                <w:sz w:val="28"/>
                <w:szCs w:val="28"/>
                <w:lang w:eastAsia="en-US"/>
              </w:rPr>
            </w:pPr>
            <w:r w:rsidRPr="00CB1690">
              <w:t xml:space="preserve">Участие в проекте поддержки местных инициатив граждан    благоустройство «Аллеи победы»  </w:t>
            </w:r>
          </w:p>
          <w:p w:rsidR="00230020" w:rsidRPr="00E75B0F" w:rsidRDefault="00230020" w:rsidP="00FD3B48">
            <w:pPr>
              <w:widowControl w:val="0"/>
              <w:autoSpaceDE w:val="0"/>
              <w:autoSpaceDN w:val="0"/>
              <w:adjustRightInd w:val="0"/>
            </w:pPr>
            <w:r w:rsidRPr="00CB1690">
              <w:rPr>
                <w:sz w:val="28"/>
                <w:szCs w:val="28"/>
                <w:lang w:eastAsia="en-US"/>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r w:rsidRPr="00E75B0F">
              <w:rPr>
                <w:rFonts w:ascii="Times New Roman" w:hAnsi="Times New Roman" w:cs="Times New Roman"/>
                <w:sz w:val="24"/>
                <w:szCs w:val="24"/>
              </w:rPr>
              <w:t>;»</w:t>
            </w:r>
          </w:p>
        </w:tc>
      </w:tr>
    </w:tbl>
    <w:p w:rsidR="00230020" w:rsidRPr="00EF57B9" w:rsidRDefault="00230020" w:rsidP="001F47AA">
      <w:pPr>
        <w:pStyle w:val="a3"/>
        <w:spacing w:line="360" w:lineRule="exact"/>
        <w:jc w:val="both"/>
        <w:rPr>
          <w:rFonts w:ascii="Times New Roman" w:hAnsi="Times New Roman" w:cs="Times New Roman"/>
          <w:b/>
          <w:sz w:val="28"/>
          <w:szCs w:val="28"/>
        </w:rPr>
      </w:pPr>
    </w:p>
    <w:p w:rsidR="001F4BFD" w:rsidRDefault="001C666A" w:rsidP="001F47AA">
      <w:pPr>
        <w:rPr>
          <w:b/>
          <w:bCs/>
          <w:color w:val="000000"/>
          <w:sz w:val="28"/>
          <w:szCs w:val="28"/>
        </w:rPr>
      </w:pPr>
      <w:r>
        <w:rPr>
          <w:b/>
          <w:bCs/>
          <w:color w:val="000000"/>
          <w:sz w:val="28"/>
          <w:szCs w:val="28"/>
        </w:rPr>
        <w:t xml:space="preserve">   </w:t>
      </w:r>
    </w:p>
    <w:p w:rsidR="001C666A" w:rsidRDefault="00E23951" w:rsidP="001F47AA">
      <w:pPr>
        <w:rPr>
          <w:b/>
          <w:sz w:val="28"/>
          <w:szCs w:val="28"/>
        </w:rPr>
      </w:pPr>
      <w:r>
        <w:rPr>
          <w:b/>
          <w:sz w:val="28"/>
          <w:szCs w:val="28"/>
        </w:rPr>
        <w:t xml:space="preserve">- </w:t>
      </w:r>
      <w:r w:rsidRPr="00E23951">
        <w:rPr>
          <w:b/>
          <w:sz w:val="28"/>
          <w:szCs w:val="28"/>
        </w:rPr>
        <w:t xml:space="preserve">Раздел  </w:t>
      </w:r>
      <w:r w:rsidR="001C666A" w:rsidRPr="00E23951">
        <w:rPr>
          <w:b/>
          <w:bCs/>
          <w:color w:val="000000"/>
          <w:sz w:val="28"/>
          <w:szCs w:val="28"/>
        </w:rPr>
        <w:t>6</w:t>
      </w:r>
      <w:r>
        <w:rPr>
          <w:b/>
          <w:bCs/>
          <w:color w:val="000000"/>
          <w:sz w:val="28"/>
          <w:szCs w:val="28"/>
        </w:rPr>
        <w:t xml:space="preserve"> «</w:t>
      </w:r>
      <w:r w:rsidR="001C666A" w:rsidRPr="00275E22">
        <w:rPr>
          <w:b/>
          <w:bCs/>
          <w:color w:val="000000"/>
          <w:sz w:val="28"/>
          <w:szCs w:val="28"/>
        </w:rPr>
        <w:t xml:space="preserve"> Объемы и источники финансирования муниципальной программы в </w:t>
      </w:r>
      <w:r w:rsidR="001C666A" w:rsidRPr="00A55115">
        <w:rPr>
          <w:b/>
          <w:bCs/>
          <w:sz w:val="28"/>
          <w:szCs w:val="28"/>
        </w:rPr>
        <w:t>целом и по годам реализации</w:t>
      </w:r>
      <w:r>
        <w:rPr>
          <w:b/>
          <w:bCs/>
          <w:sz w:val="28"/>
          <w:szCs w:val="28"/>
        </w:rPr>
        <w:t>»</w:t>
      </w:r>
      <w:r w:rsidR="001C666A" w:rsidRPr="00A55115">
        <w:rPr>
          <w:b/>
          <w:bCs/>
          <w:sz w:val="28"/>
          <w:szCs w:val="28"/>
        </w:rPr>
        <w:t xml:space="preserve"> (тыс</w:t>
      </w:r>
      <w:proofErr w:type="gramStart"/>
      <w:r w:rsidR="001C666A" w:rsidRPr="00A55115">
        <w:rPr>
          <w:b/>
          <w:bCs/>
          <w:sz w:val="28"/>
          <w:szCs w:val="28"/>
        </w:rPr>
        <w:t>.р</w:t>
      </w:r>
      <w:proofErr w:type="gramEnd"/>
      <w:r w:rsidR="001C666A" w:rsidRPr="00A55115">
        <w:rPr>
          <w:b/>
          <w:bCs/>
          <w:sz w:val="28"/>
          <w:szCs w:val="28"/>
        </w:rPr>
        <w:t>уб.</w:t>
      </w:r>
      <w:r w:rsidR="001C666A" w:rsidRPr="00A55115">
        <w:rPr>
          <w:b/>
          <w:sz w:val="28"/>
          <w:szCs w:val="28"/>
        </w:rPr>
        <w:t>)</w:t>
      </w:r>
      <w:r w:rsidRPr="00E23951">
        <w:rPr>
          <w:sz w:val="28"/>
          <w:szCs w:val="28"/>
        </w:rPr>
        <w:t xml:space="preserve"> </w:t>
      </w:r>
      <w:r w:rsidRPr="00E23951">
        <w:rPr>
          <w:b/>
          <w:sz w:val="28"/>
          <w:szCs w:val="28"/>
        </w:rPr>
        <w:t>изложить в редакции:</w:t>
      </w:r>
    </w:p>
    <w:p w:rsidR="00F92D3D" w:rsidRDefault="00F92D3D" w:rsidP="001F47AA">
      <w:pPr>
        <w:rPr>
          <w:b/>
          <w:sz w:val="28"/>
          <w:szCs w:val="28"/>
        </w:rPr>
      </w:pPr>
    </w:p>
    <w:p w:rsidR="00F92D3D" w:rsidRDefault="00F92D3D" w:rsidP="001F47AA">
      <w:pPr>
        <w:rPr>
          <w:b/>
          <w:sz w:val="28"/>
          <w:szCs w:val="28"/>
        </w:rPr>
      </w:pPr>
    </w:p>
    <w:p w:rsidR="00F92D3D" w:rsidRDefault="00F92D3D" w:rsidP="001F47AA">
      <w:pPr>
        <w:rPr>
          <w:b/>
          <w:sz w:val="28"/>
          <w:szCs w:val="28"/>
        </w:rPr>
      </w:pPr>
    </w:p>
    <w:p w:rsidR="00F92D3D" w:rsidRDefault="00F92D3D" w:rsidP="001F47AA">
      <w:pPr>
        <w:rPr>
          <w:b/>
          <w:sz w:val="28"/>
          <w:szCs w:val="28"/>
        </w:rPr>
      </w:pPr>
    </w:p>
    <w:p w:rsidR="00F92D3D" w:rsidRPr="00E23951" w:rsidRDefault="00F92D3D" w:rsidP="001F47AA">
      <w:pPr>
        <w:rPr>
          <w:b/>
          <w:bCs/>
          <w:color w:val="000000"/>
          <w:sz w:val="28"/>
          <w:szCs w:val="28"/>
        </w:rPr>
      </w:pP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1068"/>
        <w:gridCol w:w="1559"/>
        <w:gridCol w:w="1271"/>
        <w:gridCol w:w="1134"/>
        <w:gridCol w:w="1417"/>
        <w:gridCol w:w="1843"/>
        <w:gridCol w:w="1356"/>
      </w:tblGrid>
      <w:tr w:rsidR="001C666A" w:rsidRPr="00A55115" w:rsidTr="00294C60">
        <w:trPr>
          <w:trHeight w:val="400"/>
          <w:tblCellSpacing w:w="5" w:type="nil"/>
        </w:trPr>
        <w:tc>
          <w:tcPr>
            <w:tcW w:w="1068" w:type="dxa"/>
            <w:vMerge w:val="restart"/>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lastRenderedPageBreak/>
              <w:t xml:space="preserve">Год  </w:t>
            </w:r>
          </w:p>
        </w:tc>
        <w:tc>
          <w:tcPr>
            <w:tcW w:w="8580" w:type="dxa"/>
            <w:gridSpan w:val="6"/>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Источник финансирования                      </w:t>
            </w:r>
          </w:p>
        </w:tc>
      </w:tr>
      <w:tr w:rsidR="001C666A" w:rsidRPr="00A55115" w:rsidTr="00294C60">
        <w:trPr>
          <w:trHeight w:val="400"/>
          <w:tblCellSpacing w:w="5" w:type="nil"/>
        </w:trPr>
        <w:tc>
          <w:tcPr>
            <w:tcW w:w="1068" w:type="dxa"/>
            <w:vMerge/>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федеральный бюджет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областной бюджет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района</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Внебюджетные средства</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всего   </w:t>
            </w:r>
          </w:p>
        </w:tc>
      </w:tr>
      <w:tr w:rsidR="001C666A" w:rsidRPr="00A55115" w:rsidTr="00294C60">
        <w:trPr>
          <w:trHeight w:val="403"/>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1   </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2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3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4       </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jc w:val="center"/>
              <w:rPr>
                <w:rFonts w:ascii="Times New Roman" w:hAnsi="Times New Roman" w:cs="Times New Roman"/>
                <w:b/>
                <w:sz w:val="24"/>
                <w:szCs w:val="24"/>
              </w:rPr>
            </w:pPr>
            <w:r w:rsidRPr="00A55115">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6      </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7     </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2015</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2016</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2017</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2018</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2019</w:t>
            </w:r>
          </w:p>
        </w:tc>
        <w:tc>
          <w:tcPr>
            <w:tcW w:w="1559"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271"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3 919,</w:t>
            </w:r>
            <w:r w:rsidR="00AB47FF" w:rsidRPr="00F92D3D">
              <w:rPr>
                <w:rFonts w:ascii="Times New Roman" w:hAnsi="Times New Roman" w:cs="Times New Roman"/>
                <w:b/>
                <w:sz w:val="24"/>
                <w:szCs w:val="24"/>
              </w:rPr>
              <w:t>1</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3 919,</w:t>
            </w:r>
            <w:r w:rsidR="00AB47FF" w:rsidRPr="00F92D3D">
              <w:rPr>
                <w:rFonts w:ascii="Times New Roman" w:hAnsi="Times New Roman" w:cs="Times New Roman"/>
                <w:b/>
                <w:sz w:val="24"/>
                <w:szCs w:val="24"/>
              </w:rPr>
              <w:t>1</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2020</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2021</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r>
      <w:tr w:rsidR="001C666A" w:rsidRPr="00A55115" w:rsidTr="00294C60">
        <w:trPr>
          <w:tblCellSpacing w:w="5" w:type="nil"/>
        </w:trPr>
        <w:tc>
          <w:tcPr>
            <w:tcW w:w="1068"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ВСЕГО </w:t>
            </w:r>
          </w:p>
        </w:tc>
        <w:tc>
          <w:tcPr>
            <w:tcW w:w="1559"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25785,</w:t>
            </w:r>
            <w:r w:rsidR="00E23951" w:rsidRPr="00F92D3D">
              <w:rPr>
                <w:rFonts w:ascii="Times New Roman" w:hAnsi="Times New Roman" w:cs="Times New Roman"/>
                <w:b/>
                <w:sz w:val="24"/>
                <w:szCs w:val="24"/>
              </w:rPr>
              <w:t>08</w:t>
            </w:r>
          </w:p>
        </w:tc>
        <w:tc>
          <w:tcPr>
            <w:tcW w:w="1843" w:type="dxa"/>
            <w:tcBorders>
              <w:top w:val="single" w:sz="4" w:space="0" w:color="auto"/>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w:t>
            </w:r>
          </w:p>
        </w:tc>
        <w:tc>
          <w:tcPr>
            <w:tcW w:w="1356" w:type="dxa"/>
            <w:tcBorders>
              <w:top w:val="single" w:sz="4" w:space="0" w:color="auto"/>
              <w:left w:val="single" w:sz="4" w:space="0" w:color="auto"/>
              <w:bottom w:val="single" w:sz="4" w:space="0" w:color="auto"/>
              <w:right w:val="single" w:sz="4" w:space="0" w:color="auto"/>
            </w:tcBorders>
          </w:tcPr>
          <w:p w:rsidR="001C666A" w:rsidRPr="00F92D3D" w:rsidRDefault="00E23951"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25785,08</w:t>
            </w:r>
            <w:r w:rsidR="001C666A" w:rsidRPr="00F92D3D">
              <w:rPr>
                <w:rFonts w:ascii="Times New Roman" w:hAnsi="Times New Roman" w:cs="Times New Roman"/>
                <w:b/>
                <w:sz w:val="24"/>
                <w:szCs w:val="24"/>
              </w:rPr>
              <w:t>;»</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9648"/>
            </w:tblGrid>
            <w:tr w:rsidR="001C666A" w:rsidRPr="00F92D3D" w:rsidTr="00294C60">
              <w:trPr>
                <w:tblCellSpacing w:w="5" w:type="nil"/>
              </w:trPr>
              <w:tc>
                <w:tcPr>
                  <w:tcW w:w="9648" w:type="dxa"/>
                  <w:tcBorders>
                    <w:top w:val="nil"/>
                    <w:left w:val="single" w:sz="4" w:space="0" w:color="auto"/>
                    <w:bottom w:val="nil"/>
                    <w:right w:val="single" w:sz="4" w:space="0" w:color="auto"/>
                  </w:tcBorders>
                </w:tcPr>
                <w:p w:rsidR="001C666A" w:rsidRPr="00F92D3D" w:rsidRDefault="001C666A" w:rsidP="00294C60">
                  <w:pPr>
                    <w:pStyle w:val="ConsPlusCell"/>
                    <w:rPr>
                      <w:rFonts w:ascii="Times New Roman" w:hAnsi="Times New Roman" w:cs="Times New Roman"/>
                      <w:b/>
                      <w:sz w:val="24"/>
                      <w:szCs w:val="24"/>
                    </w:rPr>
                  </w:pPr>
                </w:p>
              </w:tc>
            </w:tr>
          </w:tbl>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 xml:space="preserve">    </w:t>
            </w:r>
          </w:p>
        </w:tc>
      </w:tr>
    </w:tbl>
    <w:p w:rsidR="001C666A" w:rsidRPr="00A55115" w:rsidRDefault="001C666A" w:rsidP="001C666A">
      <w:pPr>
        <w:jc w:val="both"/>
        <w:rPr>
          <w:b/>
          <w:sz w:val="28"/>
          <w:szCs w:val="28"/>
        </w:rPr>
      </w:pPr>
    </w:p>
    <w:p w:rsidR="001C666A" w:rsidRPr="00CB1690" w:rsidRDefault="001C666A" w:rsidP="001C666A">
      <w:pPr>
        <w:pStyle w:val="12"/>
        <w:spacing w:line="320" w:lineRule="exact"/>
        <w:jc w:val="both"/>
        <w:rPr>
          <w:rFonts w:ascii="Times New Roman" w:hAnsi="Times New Roman" w:cs="Times New Roman"/>
          <w:b/>
          <w:sz w:val="24"/>
          <w:szCs w:val="24"/>
        </w:rPr>
      </w:pPr>
      <w:r w:rsidRPr="00CB1690">
        <w:rPr>
          <w:rFonts w:ascii="Times New Roman" w:hAnsi="Times New Roman" w:cs="Times New Roman"/>
          <w:b/>
          <w:sz w:val="24"/>
          <w:szCs w:val="24"/>
        </w:rPr>
        <w:t>- Мероприятия муниципальной программы изложить в редакции:</w:t>
      </w: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Default="001C666A" w:rsidP="001C666A">
      <w:pPr>
        <w:rPr>
          <w:b/>
          <w:bCs/>
          <w:color w:val="000000"/>
          <w:sz w:val="28"/>
          <w:szCs w:val="28"/>
        </w:rPr>
      </w:pPr>
    </w:p>
    <w:p w:rsidR="001C666A" w:rsidRPr="00275E22" w:rsidRDefault="001C666A" w:rsidP="001C666A">
      <w:pPr>
        <w:rPr>
          <w:b/>
          <w:bCs/>
          <w:color w:val="000000"/>
          <w:sz w:val="28"/>
          <w:szCs w:val="28"/>
        </w:rPr>
      </w:pPr>
    </w:p>
    <w:p w:rsidR="00AC3390" w:rsidRDefault="00AC3390"/>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FC0EDE" w:rsidRDefault="00FC0EDE"/>
    <w:p w:rsidR="00FC0EDE" w:rsidRDefault="00FC0EDE"/>
    <w:p w:rsidR="00FC0EDE" w:rsidRDefault="00FC0EDE"/>
    <w:p w:rsidR="00FC0EDE" w:rsidRDefault="00FC0EDE"/>
    <w:p w:rsidR="00FC0EDE" w:rsidRDefault="00FC0EDE"/>
    <w:p w:rsidR="00FC0EDE" w:rsidRDefault="00FC0EDE">
      <w:pPr>
        <w:sectPr w:rsidR="00FC0EDE" w:rsidSect="00AC3390">
          <w:pgSz w:w="11906" w:h="16838"/>
          <w:pgMar w:top="1134" w:right="850" w:bottom="1134" w:left="1701" w:header="708" w:footer="708" w:gutter="0"/>
          <w:cols w:space="708"/>
          <w:docGrid w:linePitch="360"/>
        </w:sectPr>
      </w:pPr>
    </w:p>
    <w:tbl>
      <w:tblPr>
        <w:tblpPr w:leftFromText="180" w:rightFromText="180" w:vertAnchor="text" w:horzAnchor="margin" w:tblpX="-609" w:tblpY="184"/>
        <w:tblW w:w="15715" w:type="dxa"/>
        <w:tblLayout w:type="fixed"/>
        <w:tblCellMar>
          <w:top w:w="75" w:type="dxa"/>
          <w:left w:w="0" w:type="dxa"/>
          <w:bottom w:w="75" w:type="dxa"/>
          <w:right w:w="0" w:type="dxa"/>
        </w:tblCellMar>
        <w:tblLook w:val="0000"/>
      </w:tblPr>
      <w:tblGrid>
        <w:gridCol w:w="519"/>
        <w:gridCol w:w="2076"/>
        <w:gridCol w:w="326"/>
        <w:gridCol w:w="847"/>
        <w:gridCol w:w="981"/>
        <w:gridCol w:w="1003"/>
        <w:gridCol w:w="121"/>
        <w:gridCol w:w="984"/>
        <w:gridCol w:w="171"/>
        <w:gridCol w:w="1092"/>
        <w:gridCol w:w="141"/>
        <w:gridCol w:w="43"/>
        <w:gridCol w:w="709"/>
        <w:gridCol w:w="283"/>
        <w:gridCol w:w="709"/>
        <w:gridCol w:w="283"/>
        <w:gridCol w:w="769"/>
        <w:gridCol w:w="365"/>
        <w:gridCol w:w="1139"/>
        <w:gridCol w:w="15"/>
        <w:gridCol w:w="983"/>
        <w:gridCol w:w="1139"/>
        <w:gridCol w:w="835"/>
        <w:gridCol w:w="157"/>
        <w:gridCol w:w="25"/>
      </w:tblGrid>
      <w:tr w:rsidR="001C666A" w:rsidRPr="00B805CC" w:rsidTr="00E23951">
        <w:trPr>
          <w:gridAfter w:val="1"/>
          <w:wAfter w:w="25" w:type="dxa"/>
        </w:trPr>
        <w:tc>
          <w:tcPr>
            <w:tcW w:w="5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lastRenderedPageBreak/>
              <w:t xml:space="preserve">N </w:t>
            </w:r>
            <w:proofErr w:type="spellStart"/>
            <w:proofErr w:type="gramStart"/>
            <w:r w:rsidRPr="00B805CC">
              <w:rPr>
                <w:b/>
              </w:rPr>
              <w:t>п</w:t>
            </w:r>
            <w:proofErr w:type="spellEnd"/>
            <w:proofErr w:type="gramEnd"/>
            <w:r w:rsidRPr="00B805CC">
              <w:rPr>
                <w:b/>
              </w:rPr>
              <w:t>/</w:t>
            </w:r>
            <w:proofErr w:type="spellStart"/>
            <w:r w:rsidRPr="00B805CC">
              <w:rPr>
                <w:b/>
              </w:rPr>
              <w:t>п</w:t>
            </w:r>
            <w:proofErr w:type="spellEnd"/>
          </w:p>
        </w:tc>
        <w:tc>
          <w:tcPr>
            <w:tcW w:w="240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Наименование мероприятия</w:t>
            </w:r>
          </w:p>
        </w:tc>
        <w:tc>
          <w:tcPr>
            <w:tcW w:w="1828"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Исполнитель мероприятия</w:t>
            </w:r>
          </w:p>
        </w:tc>
        <w:tc>
          <w:tcPr>
            <w:tcW w:w="10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Срок реализации</w:t>
            </w:r>
          </w:p>
        </w:tc>
        <w:tc>
          <w:tcPr>
            <w:tcW w:w="127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Целевой показатель (номер целевого показателя из паспорта муниципальной программы)</w:t>
            </w:r>
          </w:p>
        </w:tc>
        <w:tc>
          <w:tcPr>
            <w:tcW w:w="123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Источник финансирования</w:t>
            </w:r>
          </w:p>
        </w:tc>
        <w:tc>
          <w:tcPr>
            <w:tcW w:w="6437"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Объем финансирования по годам (тыс. рублей)</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p>
        </w:tc>
      </w:tr>
      <w:tr w:rsidR="001C666A" w:rsidRPr="00B805CC" w:rsidTr="00E23951">
        <w:trPr>
          <w:gridAfter w:val="1"/>
          <w:wAfter w:w="25" w:type="dxa"/>
        </w:trPr>
        <w:tc>
          <w:tcPr>
            <w:tcW w:w="5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240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828"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7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3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2015</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2016</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2017</w:t>
            </w:r>
          </w:p>
        </w:tc>
        <w:tc>
          <w:tcPr>
            <w:tcW w:w="1139"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2018</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2019</w:t>
            </w:r>
          </w:p>
        </w:tc>
        <w:tc>
          <w:tcPr>
            <w:tcW w:w="1139"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2020</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pPr>
            <w:r w:rsidRPr="00F92D3D">
              <w:t>2021</w:t>
            </w:r>
          </w:p>
        </w:tc>
      </w:tr>
      <w:tr w:rsidR="001C666A" w:rsidRPr="00B805CC" w:rsidTr="00E23951">
        <w:trPr>
          <w:gridAfter w:val="1"/>
          <w:wAfter w:w="25" w:type="dxa"/>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3</w:t>
            </w:r>
          </w:p>
        </w:tc>
        <w:tc>
          <w:tcPr>
            <w:tcW w:w="1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4</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5</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6</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7</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8</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9</w:t>
            </w:r>
          </w:p>
        </w:tc>
        <w:tc>
          <w:tcPr>
            <w:tcW w:w="1139" w:type="dxa"/>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10</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11</w:t>
            </w:r>
          </w:p>
        </w:tc>
        <w:tc>
          <w:tcPr>
            <w:tcW w:w="1139" w:type="dxa"/>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12</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rPr>
                <w:b/>
              </w:rPr>
            </w:pPr>
            <w:r w:rsidRPr="00B805CC">
              <w:rPr>
                <w:b/>
              </w:rPr>
              <w:t>13</w:t>
            </w:r>
          </w:p>
        </w:tc>
      </w:tr>
      <w:tr w:rsidR="001C666A" w:rsidRPr="00CB1690" w:rsidTr="00E23951">
        <w:trPr>
          <w:gridAfter w:val="21"/>
          <w:wAfter w:w="11947" w:type="dxa"/>
          <w:trHeight w:val="382"/>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outlineLvl w:val="2"/>
              <w:rPr>
                <w:b/>
              </w:rPr>
            </w:pPr>
            <w:r w:rsidRPr="00B805CC">
              <w:rPr>
                <w:b/>
              </w:rPr>
              <w:t>1.</w:t>
            </w:r>
          </w:p>
        </w:tc>
        <w:tc>
          <w:tcPr>
            <w:tcW w:w="3249" w:type="dxa"/>
            <w:gridSpan w:val="3"/>
            <w:tcBorders>
              <w:top w:val="single" w:sz="4" w:space="0" w:color="auto"/>
              <w:left w:val="single" w:sz="4" w:space="0" w:color="auto"/>
              <w:bottom w:val="single" w:sz="4" w:space="0" w:color="auto"/>
            </w:tcBorders>
          </w:tcPr>
          <w:p w:rsidR="001C666A" w:rsidRPr="00B805CC" w:rsidRDefault="001C666A" w:rsidP="00FC0EDE">
            <w:pPr>
              <w:widowControl w:val="0"/>
              <w:autoSpaceDE w:val="0"/>
              <w:autoSpaceDN w:val="0"/>
              <w:adjustRightInd w:val="0"/>
              <w:jc w:val="center"/>
              <w:outlineLvl w:val="2"/>
              <w:rPr>
                <w:b/>
              </w:rPr>
            </w:pPr>
          </w:p>
        </w:tc>
      </w:tr>
      <w:tr w:rsidR="001C666A" w:rsidRPr="00B805CC" w:rsidTr="00E23951">
        <w:trPr>
          <w:gridAfter w:val="1"/>
          <w:wAfter w:w="25" w:type="dxa"/>
          <w:trHeight w:val="1239"/>
        </w:trPr>
        <w:tc>
          <w:tcPr>
            <w:tcW w:w="519"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both"/>
            </w:pPr>
            <w:r w:rsidRPr="00CB1690">
              <w:t>Реализация подпрограммы:</w:t>
            </w:r>
          </w:p>
          <w:p w:rsidR="001C666A" w:rsidRPr="00CB1690" w:rsidRDefault="001C666A" w:rsidP="00FC0EDE">
            <w:pPr>
              <w:widowControl w:val="0"/>
              <w:autoSpaceDE w:val="0"/>
              <w:autoSpaceDN w:val="0"/>
              <w:adjustRightInd w:val="0"/>
              <w:jc w:val="both"/>
            </w:pPr>
            <w:r w:rsidRPr="00CB1690">
              <w:t>«Озеленение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1.1.1.</w:t>
            </w:r>
          </w:p>
          <w:p w:rsidR="001C666A" w:rsidRPr="00CB1690" w:rsidRDefault="001C666A" w:rsidP="00FC0EDE">
            <w:pPr>
              <w:widowControl w:val="0"/>
              <w:autoSpaceDE w:val="0"/>
              <w:autoSpaceDN w:val="0"/>
              <w:adjustRightInd w:val="0"/>
              <w:jc w:val="center"/>
            </w:pPr>
            <w:r w:rsidRPr="00CB1690">
              <w:t>1.1.2.</w:t>
            </w:r>
          </w:p>
          <w:p w:rsidR="001C666A" w:rsidRPr="00CB1690" w:rsidRDefault="001C666A" w:rsidP="00FC0EDE">
            <w:pPr>
              <w:widowControl w:val="0"/>
              <w:autoSpaceDE w:val="0"/>
              <w:autoSpaceDN w:val="0"/>
              <w:adjustRightInd w:val="0"/>
              <w:jc w:val="center"/>
            </w:pPr>
            <w:r w:rsidRPr="00CB1690">
              <w:t>1.1.3.</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114,7</w:t>
            </w: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111,0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185,156</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66,465</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52,0</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5,0 </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5,0 </w:t>
            </w:r>
          </w:p>
        </w:tc>
      </w:tr>
      <w:tr w:rsidR="001C666A" w:rsidRPr="00B805CC" w:rsidTr="00E23951">
        <w:trPr>
          <w:gridAfter w:val="1"/>
          <w:wAfter w:w="25" w:type="dxa"/>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t>2.</w:t>
            </w:r>
          </w:p>
        </w:tc>
        <w:tc>
          <w:tcPr>
            <w:tcW w:w="15171" w:type="dxa"/>
            <w:gridSpan w:val="2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outlineLvl w:val="2"/>
            </w:pPr>
          </w:p>
        </w:tc>
      </w:tr>
      <w:tr w:rsidR="001C666A" w:rsidRPr="00B805CC" w:rsidTr="00E23951">
        <w:trPr>
          <w:gridAfter w:val="1"/>
          <w:wAfter w:w="25" w:type="dxa"/>
          <w:trHeight w:val="701"/>
        </w:trPr>
        <w:tc>
          <w:tcPr>
            <w:tcW w:w="519"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2.1.</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«Уличное освещение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1.2.1.</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2976,7</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rPr>
                <w:bCs/>
              </w:rPr>
              <w:t>3464,80</w:t>
            </w:r>
          </w:p>
          <w:p w:rsidR="001C666A" w:rsidRPr="00CB1690" w:rsidRDefault="001C666A" w:rsidP="00FC0EDE">
            <w:pPr>
              <w:widowControl w:val="0"/>
              <w:autoSpaceDE w:val="0"/>
              <w:autoSpaceDN w:val="0"/>
              <w:adjustRightInd w:val="0"/>
              <w:jc w:val="center"/>
            </w:pP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ind w:right="-62"/>
              <w:jc w:val="center"/>
            </w:pPr>
            <w:r w:rsidRPr="00CB1690">
              <w:t>3453,326</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3 324,00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 xml:space="preserve"> </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3414,58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r w:rsidRPr="00CB1690">
              <w:t>2426,40</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w:t>
            </w:r>
          </w:p>
        </w:tc>
        <w:tc>
          <w:tcPr>
            <w:tcW w:w="992" w:type="dxa"/>
            <w:gridSpan w:val="2"/>
            <w:tcBorders>
              <w:top w:val="single" w:sz="4" w:space="0" w:color="auto"/>
              <w:left w:val="single" w:sz="4" w:space="0" w:color="auto"/>
              <w:right w:val="single" w:sz="4" w:space="0" w:color="auto"/>
            </w:tcBorders>
          </w:tcPr>
          <w:p w:rsidR="001C666A" w:rsidRPr="00CB1690" w:rsidRDefault="001C666A" w:rsidP="00FC0EDE">
            <w:r w:rsidRPr="00CB1690">
              <w:t>2126,40</w:t>
            </w:r>
          </w:p>
          <w:p w:rsidR="001C666A" w:rsidRPr="00CB1690" w:rsidRDefault="001C666A" w:rsidP="00FC0EDE"/>
        </w:tc>
      </w:tr>
      <w:tr w:rsidR="00FC0EDE" w:rsidRPr="00CB1690" w:rsidTr="00E23951">
        <w:trPr>
          <w:trHeight w:val="351"/>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lastRenderedPageBreak/>
              <w:t>3.</w:t>
            </w:r>
          </w:p>
        </w:tc>
        <w:tc>
          <w:tcPr>
            <w:tcW w:w="2076"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jc w:val="center"/>
              <w:outlineLvl w:val="2"/>
            </w:pPr>
          </w:p>
        </w:tc>
        <w:tc>
          <w:tcPr>
            <w:tcW w:w="13095" w:type="dxa"/>
            <w:gridSpan w:val="22"/>
            <w:tcBorders>
              <w:top w:val="single" w:sz="4" w:space="0" w:color="auto"/>
              <w:right w:val="single" w:sz="4" w:space="0" w:color="auto"/>
            </w:tcBorders>
            <w:shd w:val="clear" w:color="auto" w:fill="auto"/>
          </w:tcPr>
          <w:p w:rsidR="00FC0EDE" w:rsidRPr="00CB1690" w:rsidRDefault="00FC0EDE" w:rsidP="00FC0EDE">
            <w:pPr>
              <w:spacing w:after="200" w:line="276" w:lineRule="auto"/>
            </w:pPr>
          </w:p>
        </w:tc>
        <w:tc>
          <w:tcPr>
            <w:tcW w:w="25" w:type="dxa"/>
            <w:tcBorders>
              <w:bottom w:val="single" w:sz="4" w:space="0" w:color="auto"/>
            </w:tcBorders>
            <w:shd w:val="clear" w:color="auto" w:fill="auto"/>
          </w:tcPr>
          <w:p w:rsidR="00FC0EDE" w:rsidRPr="00CB1690" w:rsidRDefault="00FC0EDE" w:rsidP="00FC0EDE">
            <w:pPr>
              <w:spacing w:after="200" w:line="276" w:lineRule="auto"/>
            </w:pPr>
          </w:p>
        </w:tc>
      </w:tr>
      <w:tr w:rsidR="001C666A" w:rsidRPr="00B805CC" w:rsidTr="00E23951">
        <w:trPr>
          <w:gridAfter w:val="1"/>
          <w:wAfter w:w="25" w:type="dxa"/>
          <w:trHeight w:val="1417"/>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3.1.</w:t>
            </w:r>
          </w:p>
          <w:p w:rsidR="001C666A" w:rsidRPr="00CB1690" w:rsidRDefault="001C666A" w:rsidP="00FC0EDE">
            <w:pPr>
              <w:widowControl w:val="0"/>
              <w:autoSpaceDE w:val="0"/>
              <w:autoSpaceDN w:val="0"/>
              <w:adjustRightInd w:val="0"/>
              <w:outlineLvl w:val="2"/>
            </w:pPr>
          </w:p>
          <w:p w:rsidR="001C666A" w:rsidRPr="00CB1690" w:rsidRDefault="001C666A" w:rsidP="00FC0EDE">
            <w:pPr>
              <w:widowControl w:val="0"/>
              <w:autoSpaceDE w:val="0"/>
              <w:autoSpaceDN w:val="0"/>
              <w:adjustRightInd w:val="0"/>
              <w:outlineLvl w:val="2"/>
            </w:pP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widowControl/>
              <w:ind w:firstLine="0"/>
              <w:jc w:val="both"/>
              <w:rPr>
                <w:rFonts w:ascii="Times New Roman" w:hAnsi="Times New Roman" w:cs="Times New Roman"/>
                <w:sz w:val="24"/>
                <w:szCs w:val="24"/>
              </w:rPr>
            </w:pPr>
            <w:r w:rsidRPr="00CB1690">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2015-</w:t>
            </w:r>
          </w:p>
          <w:p w:rsidR="001C666A" w:rsidRPr="00CB1690" w:rsidRDefault="001C666A" w:rsidP="00FC0EDE">
            <w:pPr>
              <w:widowControl w:val="0"/>
              <w:autoSpaceDE w:val="0"/>
              <w:autoSpaceDN w:val="0"/>
              <w:adjustRightInd w:val="0"/>
              <w:jc w:val="center"/>
            </w:pPr>
            <w:r w:rsidRPr="00CB1690">
              <w:t>2021годы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rPr>
                <w:bCs/>
                <w:iCs/>
              </w:rPr>
            </w:pPr>
            <w:r w:rsidRPr="00CB1690">
              <w:rPr>
                <w:bCs/>
                <w:iCs/>
              </w:rPr>
              <w:t>1.3.1.</w:t>
            </w:r>
          </w:p>
          <w:p w:rsidR="001C666A" w:rsidRPr="00CB1690" w:rsidRDefault="001C666A" w:rsidP="00FC0EDE">
            <w:pPr>
              <w:widowControl w:val="0"/>
              <w:autoSpaceDE w:val="0"/>
              <w:autoSpaceDN w:val="0"/>
              <w:adjustRightInd w:val="0"/>
              <w:jc w:val="center"/>
              <w:rPr>
                <w:bCs/>
                <w:iCs/>
              </w:rPr>
            </w:pPr>
            <w:r w:rsidRPr="00CB1690">
              <w:rPr>
                <w:bCs/>
                <w:iCs/>
              </w:rPr>
              <w:t>1.3.4.</w:t>
            </w:r>
          </w:p>
          <w:p w:rsidR="001C666A" w:rsidRPr="00CB1690" w:rsidRDefault="001C666A" w:rsidP="00FC0EDE">
            <w:pPr>
              <w:widowControl w:val="0"/>
              <w:autoSpaceDE w:val="0"/>
              <w:autoSpaceDN w:val="0"/>
              <w:adjustRightInd w:val="0"/>
              <w:jc w:val="center"/>
              <w:rPr>
                <w:bCs/>
                <w:iCs/>
              </w:rPr>
            </w:pP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Бюджет </w:t>
            </w:r>
            <w:proofErr w:type="gramStart"/>
            <w:r w:rsidRPr="00CB1690">
              <w:t>сельского</w:t>
            </w:r>
            <w:proofErr w:type="gramEnd"/>
          </w:p>
          <w:p w:rsidR="001C666A" w:rsidRPr="00CB1690" w:rsidRDefault="001C666A" w:rsidP="00FC0EDE">
            <w:pPr>
              <w:widowControl w:val="0"/>
              <w:autoSpaceDE w:val="0"/>
              <w:autoSpaceDN w:val="0"/>
              <w:adjustRightInd w:val="0"/>
              <w:jc w:val="center"/>
            </w:pPr>
            <w:r w:rsidRPr="00CB1690">
              <w:t>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38,6</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243,50</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r w:rsidRPr="00CB1690">
              <w:t xml:space="preserve">262,3 </w:t>
            </w:r>
          </w:p>
        </w:tc>
        <w:tc>
          <w:tcPr>
            <w:tcW w:w="1519"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271,851 </w:t>
            </w:r>
          </w:p>
        </w:tc>
        <w:tc>
          <w:tcPr>
            <w:tcW w:w="983"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rPr>
                <w:bCs/>
                <w:iCs/>
              </w:rPr>
            </w:pPr>
            <w:r>
              <w:rPr>
                <w:bCs/>
                <w:iCs/>
              </w:rPr>
              <w:t xml:space="preserve">  </w:t>
            </w:r>
            <w:r w:rsidR="00DB0DB5" w:rsidRPr="00F92D3D">
              <w:rPr>
                <w:bCs/>
                <w:iCs/>
              </w:rPr>
              <w:t>139,</w:t>
            </w:r>
            <w:r w:rsidRPr="00F92D3D">
              <w:rPr>
                <w:bCs/>
                <w:iCs/>
              </w:rPr>
              <w:t>9</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161,0 </w:t>
            </w:r>
          </w:p>
          <w:p w:rsidR="001C666A" w:rsidRPr="00CB1690" w:rsidRDefault="001C666A" w:rsidP="00FC0EDE">
            <w:pPr>
              <w:widowControl w:val="0"/>
              <w:autoSpaceDE w:val="0"/>
              <w:autoSpaceDN w:val="0"/>
              <w:adjustRightInd w:val="0"/>
              <w:rPr>
                <w:bCs/>
                <w:iCs/>
              </w:rPr>
            </w:pP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161,0 </w:t>
            </w:r>
          </w:p>
          <w:p w:rsidR="001C666A" w:rsidRPr="00CB1690" w:rsidRDefault="001C666A" w:rsidP="00FC0EDE">
            <w:pPr>
              <w:widowControl w:val="0"/>
              <w:autoSpaceDE w:val="0"/>
              <w:autoSpaceDN w:val="0"/>
              <w:adjustRightInd w:val="0"/>
              <w:rPr>
                <w:bCs/>
                <w:iCs/>
              </w:rPr>
            </w:pPr>
          </w:p>
        </w:tc>
      </w:tr>
      <w:tr w:rsidR="001C666A" w:rsidRPr="00CB1690" w:rsidTr="00E23951">
        <w:trPr>
          <w:gridAfter w:val="23"/>
          <w:wAfter w:w="13120" w:type="dxa"/>
          <w:trHeight w:val="389"/>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 xml:space="preserve">  4.</w:t>
            </w:r>
          </w:p>
        </w:tc>
        <w:tc>
          <w:tcPr>
            <w:tcW w:w="2076"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outlineLvl w:val="2"/>
            </w:pPr>
          </w:p>
        </w:tc>
      </w:tr>
      <w:tr w:rsidR="001C666A" w:rsidRPr="00B805CC" w:rsidTr="00E23951">
        <w:trPr>
          <w:gridAfter w:val="2"/>
          <w:wAfter w:w="182" w:type="dxa"/>
          <w:trHeight w:val="1506"/>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4.1.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«Прочие мероприятия по благоустройству на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2015-</w:t>
            </w:r>
          </w:p>
          <w:p w:rsidR="001C666A" w:rsidRPr="00CB1690" w:rsidRDefault="001C666A" w:rsidP="00FC0EDE">
            <w:pPr>
              <w:widowControl w:val="0"/>
              <w:autoSpaceDE w:val="0"/>
              <w:autoSpaceDN w:val="0"/>
              <w:adjustRightInd w:val="0"/>
            </w:pPr>
            <w:r w:rsidRPr="00CB1690">
              <w:t>2021 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1.4.1</w:t>
            </w:r>
          </w:p>
          <w:p w:rsidR="001C666A" w:rsidRPr="00CB1690" w:rsidRDefault="001C666A" w:rsidP="00FC0EDE">
            <w:pPr>
              <w:widowControl w:val="0"/>
              <w:autoSpaceDE w:val="0"/>
              <w:autoSpaceDN w:val="0"/>
              <w:adjustRightInd w:val="0"/>
            </w:pPr>
            <w:r w:rsidRPr="00CB1690">
              <w:t>1.5.6.</w:t>
            </w: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Бюджет </w:t>
            </w:r>
          </w:p>
          <w:p w:rsidR="001C666A" w:rsidRPr="00CB1690" w:rsidRDefault="001C666A" w:rsidP="00FC0EDE">
            <w:pPr>
              <w:widowControl w:val="0"/>
              <w:autoSpaceDE w:val="0"/>
              <w:autoSpaceDN w:val="0"/>
              <w:adjustRightInd w:val="0"/>
            </w:pPr>
            <w:r w:rsidRPr="00CB1690">
              <w:t>сельского 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551,0</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365,85</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1038,318</w:t>
            </w:r>
          </w:p>
        </w:tc>
        <w:tc>
          <w:tcPr>
            <w:tcW w:w="1519"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r w:rsidRPr="00CB1690">
              <w:rPr>
                <w:bCs/>
                <w:iCs/>
              </w:rPr>
              <w:t xml:space="preserve">  227,014</w:t>
            </w:r>
          </w:p>
          <w:p w:rsidR="001C666A" w:rsidRPr="00CB1690" w:rsidRDefault="001C666A" w:rsidP="00FC0EDE">
            <w:pPr>
              <w:widowControl w:val="0"/>
              <w:autoSpaceDE w:val="0"/>
              <w:autoSpaceDN w:val="0"/>
              <w:adjustRightInd w:val="0"/>
            </w:pPr>
          </w:p>
        </w:tc>
        <w:tc>
          <w:tcPr>
            <w:tcW w:w="983"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pPr>
            <w:r w:rsidRPr="00CB1690">
              <w:rPr>
                <w:bCs/>
                <w:iCs/>
              </w:rPr>
              <w:t xml:space="preserve">   312,62</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 w:rsidR="001C666A" w:rsidRPr="00CB1690" w:rsidRDefault="001C666A" w:rsidP="00FC0EDE"/>
          <w:p w:rsidR="001C666A" w:rsidRPr="00CB1690" w:rsidRDefault="001C666A" w:rsidP="00FC0EDE">
            <w:pPr>
              <w:widowControl w:val="0"/>
              <w:autoSpaceDE w:val="0"/>
              <w:autoSpaceDN w:val="0"/>
              <w:adjustRightInd w:val="0"/>
            </w:pPr>
            <w:r w:rsidRPr="00CB1690">
              <w:t xml:space="preserve">   </w:t>
            </w:r>
            <w:r w:rsidRPr="00CB1690">
              <w:rPr>
                <w:bCs/>
                <w:iCs/>
              </w:rPr>
              <w:t>197,30</w:t>
            </w:r>
            <w:r w:rsidRPr="00CB1690">
              <w:t xml:space="preserve">      </w:t>
            </w:r>
          </w:p>
          <w:p w:rsidR="001C666A" w:rsidRPr="00CB1690" w:rsidRDefault="001C666A" w:rsidP="00FC0EDE">
            <w:pPr>
              <w:widowControl w:val="0"/>
              <w:autoSpaceDE w:val="0"/>
              <w:autoSpaceDN w:val="0"/>
              <w:adjustRightInd w:val="0"/>
              <w:rPr>
                <w:bCs/>
                <w:iCs/>
              </w:rPr>
            </w:pPr>
            <w:r w:rsidRPr="00CB1690">
              <w:rPr>
                <w:bCs/>
                <w:iCs/>
              </w:rPr>
              <w:t xml:space="preserve">       </w:t>
            </w:r>
          </w:p>
        </w:tc>
        <w:tc>
          <w:tcPr>
            <w:tcW w:w="835"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rPr>
                <w:bCs/>
                <w:iCs/>
              </w:rPr>
            </w:pPr>
          </w:p>
          <w:p w:rsidR="001C666A" w:rsidRPr="00CB1690" w:rsidRDefault="001C666A" w:rsidP="00FC0EDE">
            <w:pPr>
              <w:rPr>
                <w:bCs/>
                <w:iCs/>
              </w:rPr>
            </w:pPr>
          </w:p>
          <w:p w:rsidR="001C666A" w:rsidRPr="00CB1690" w:rsidRDefault="001C666A" w:rsidP="00FC0EDE">
            <w:r w:rsidRPr="00CB1690">
              <w:rPr>
                <w:bCs/>
                <w:iCs/>
              </w:rPr>
              <w:t xml:space="preserve">  89,30</w:t>
            </w:r>
            <w:r w:rsidRPr="00CB1690">
              <w:t xml:space="preserve">      </w:t>
            </w:r>
          </w:p>
        </w:tc>
      </w:tr>
    </w:tbl>
    <w:p w:rsidR="001C666A" w:rsidRPr="009C2861" w:rsidRDefault="00EB6A0D" w:rsidP="001C666A">
      <w:pPr>
        <w:widowControl w:val="0"/>
        <w:autoSpaceDE w:val="0"/>
        <w:autoSpaceDN w:val="0"/>
        <w:adjustRightInd w:val="0"/>
        <w:rPr>
          <w:b/>
        </w:rPr>
      </w:pPr>
      <w:r>
        <w:rPr>
          <w:b/>
        </w:rPr>
        <w:t>1.2</w:t>
      </w:r>
      <w:r w:rsidR="001C666A" w:rsidRPr="009C2861">
        <w:rPr>
          <w:b/>
        </w:rPr>
        <w:t xml:space="preserve">. </w:t>
      </w:r>
      <w:r>
        <w:rPr>
          <w:b/>
        </w:rPr>
        <w:t xml:space="preserve">  </w:t>
      </w:r>
      <w:r w:rsidR="001C666A" w:rsidRPr="009C2861">
        <w:rPr>
          <w:b/>
        </w:rPr>
        <w:t>В паспорте подпрограммы «Организация содержания мест захоронения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2015-2021 годы»:</w:t>
      </w:r>
    </w:p>
    <w:p w:rsidR="001C666A" w:rsidRDefault="001C666A" w:rsidP="001C666A">
      <w:pPr>
        <w:widowControl w:val="0"/>
        <w:autoSpaceDE w:val="0"/>
        <w:autoSpaceDN w:val="0"/>
        <w:adjustRightInd w:val="0"/>
        <w:rPr>
          <w:b/>
        </w:rPr>
      </w:pPr>
      <w:r w:rsidRPr="009C2861">
        <w:rPr>
          <w:b/>
        </w:rPr>
        <w:t>- таблицу раздела 2 «Задачи и целевые и целевые показатели подпрограммы» изложить в редакции:</w:t>
      </w:r>
    </w:p>
    <w:p w:rsidR="00F92D3D" w:rsidRDefault="00F92D3D" w:rsidP="001C666A">
      <w:pPr>
        <w:widowControl w:val="0"/>
        <w:autoSpaceDE w:val="0"/>
        <w:autoSpaceDN w:val="0"/>
        <w:adjustRightInd w:val="0"/>
        <w:rPr>
          <w:b/>
        </w:rPr>
      </w:pPr>
    </w:p>
    <w:p w:rsidR="00F92D3D" w:rsidRDefault="00F92D3D" w:rsidP="001C666A">
      <w:pPr>
        <w:widowControl w:val="0"/>
        <w:autoSpaceDE w:val="0"/>
        <w:autoSpaceDN w:val="0"/>
        <w:adjustRightInd w:val="0"/>
        <w:rPr>
          <w:b/>
        </w:rPr>
      </w:pPr>
    </w:p>
    <w:p w:rsidR="00F92D3D" w:rsidRDefault="00F92D3D" w:rsidP="001C666A">
      <w:pPr>
        <w:widowControl w:val="0"/>
        <w:autoSpaceDE w:val="0"/>
        <w:autoSpaceDN w:val="0"/>
        <w:adjustRightInd w:val="0"/>
        <w:rPr>
          <w:b/>
        </w:rPr>
      </w:pPr>
    </w:p>
    <w:p w:rsidR="001C666A" w:rsidRPr="009C2861" w:rsidRDefault="001C666A" w:rsidP="001C666A">
      <w:pPr>
        <w:widowControl w:val="0"/>
        <w:autoSpaceDE w:val="0"/>
        <w:autoSpaceDN w:val="0"/>
        <w:adjustRightInd w:val="0"/>
        <w:rPr>
          <w:b/>
        </w:rPr>
      </w:pPr>
    </w:p>
    <w:p w:rsidR="001C666A" w:rsidRPr="009C2861" w:rsidRDefault="001C666A" w:rsidP="001C666A">
      <w:pPr>
        <w:rPr>
          <w:b/>
          <w:sz w:val="28"/>
          <w:szCs w:val="28"/>
        </w:rPr>
      </w:pPr>
      <w:r w:rsidRPr="009C2861">
        <w:rPr>
          <w:b/>
          <w:sz w:val="28"/>
          <w:szCs w:val="28"/>
        </w:rPr>
        <w:t xml:space="preserve">  </w:t>
      </w:r>
    </w:p>
    <w:tbl>
      <w:tblPr>
        <w:tblW w:w="5000" w:type="pct"/>
        <w:tblCellSpacing w:w="5" w:type="nil"/>
        <w:tblInd w:w="75" w:type="dxa"/>
        <w:tblLayout w:type="fixed"/>
        <w:tblCellMar>
          <w:left w:w="75" w:type="dxa"/>
          <w:right w:w="75" w:type="dxa"/>
        </w:tblCellMar>
        <w:tblLook w:val="0000"/>
      </w:tblPr>
      <w:tblGrid>
        <w:gridCol w:w="1067"/>
        <w:gridCol w:w="5147"/>
        <w:gridCol w:w="327"/>
        <w:gridCol w:w="972"/>
        <w:gridCol w:w="29"/>
        <w:gridCol w:w="32"/>
        <w:gridCol w:w="1169"/>
        <w:gridCol w:w="47"/>
        <w:gridCol w:w="992"/>
        <w:gridCol w:w="26"/>
        <w:gridCol w:w="1072"/>
        <w:gridCol w:w="206"/>
        <w:gridCol w:w="874"/>
        <w:gridCol w:w="191"/>
        <w:gridCol w:w="933"/>
        <w:gridCol w:w="132"/>
        <w:gridCol w:w="1504"/>
      </w:tblGrid>
      <w:tr w:rsidR="001C666A" w:rsidRPr="009C2861" w:rsidTr="004307A3">
        <w:trPr>
          <w:trHeight w:val="400"/>
          <w:tblCellSpacing w:w="5" w:type="nil"/>
        </w:trPr>
        <w:tc>
          <w:tcPr>
            <w:tcW w:w="362" w:type="pct"/>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lastRenderedPageBreak/>
              <w:t>«N</w:t>
            </w:r>
          </w:p>
          <w:p w:rsidR="001C666A" w:rsidRPr="009C2861" w:rsidRDefault="001C666A" w:rsidP="00294C60">
            <w:pPr>
              <w:widowControl w:val="0"/>
              <w:autoSpaceDE w:val="0"/>
              <w:autoSpaceDN w:val="0"/>
              <w:adjustRightInd w:val="0"/>
              <w:rPr>
                <w:b/>
              </w:rPr>
            </w:pPr>
            <w:proofErr w:type="spellStart"/>
            <w:proofErr w:type="gramStart"/>
            <w:r w:rsidRPr="009C2861">
              <w:rPr>
                <w:b/>
              </w:rPr>
              <w:t>п</w:t>
            </w:r>
            <w:proofErr w:type="spellEnd"/>
            <w:proofErr w:type="gramEnd"/>
            <w:r w:rsidRPr="009C2861">
              <w:rPr>
                <w:b/>
              </w:rPr>
              <w:t>/</w:t>
            </w:r>
            <w:proofErr w:type="spellStart"/>
            <w:r w:rsidRPr="009C2861">
              <w:rPr>
                <w:b/>
              </w:rPr>
              <w:t>п</w:t>
            </w:r>
            <w:proofErr w:type="spellEnd"/>
            <w:r w:rsidRPr="009C2861">
              <w:rPr>
                <w:b/>
              </w:rPr>
              <w:t xml:space="preserve"> </w:t>
            </w:r>
          </w:p>
        </w:tc>
        <w:tc>
          <w:tcPr>
            <w:tcW w:w="1859" w:type="pct"/>
            <w:gridSpan w:val="2"/>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Задачи  подпрограммы, наименование и  единица измерения целевого          показателя         </w:t>
            </w:r>
          </w:p>
        </w:tc>
        <w:tc>
          <w:tcPr>
            <w:tcW w:w="2778" w:type="pct"/>
            <w:gridSpan w:val="14"/>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Значения целевого </w:t>
            </w:r>
          </w:p>
          <w:p w:rsidR="001C666A" w:rsidRPr="009C2861" w:rsidRDefault="001C666A" w:rsidP="00294C60">
            <w:pPr>
              <w:widowControl w:val="0"/>
              <w:autoSpaceDE w:val="0"/>
              <w:autoSpaceDN w:val="0"/>
              <w:adjustRightInd w:val="0"/>
              <w:rPr>
                <w:b/>
              </w:rPr>
            </w:pPr>
            <w:r w:rsidRPr="009C2861">
              <w:rPr>
                <w:b/>
              </w:rPr>
              <w:t>показателя по годам</w:t>
            </w:r>
          </w:p>
        </w:tc>
      </w:tr>
      <w:tr w:rsidR="001C666A" w:rsidRPr="009C2861" w:rsidTr="009A0CD2">
        <w:trPr>
          <w:trHeight w:val="400"/>
          <w:tblCellSpacing w:w="5" w:type="nil"/>
        </w:trPr>
        <w:tc>
          <w:tcPr>
            <w:tcW w:w="362" w:type="pct"/>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1859" w:type="pct"/>
            <w:gridSpan w:val="2"/>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2015</w:t>
            </w:r>
          </w:p>
          <w:p w:rsidR="001C666A" w:rsidRPr="009C2861" w:rsidRDefault="001C666A" w:rsidP="00294C60">
            <w:pPr>
              <w:widowControl w:val="0"/>
              <w:autoSpaceDE w:val="0"/>
              <w:autoSpaceDN w:val="0"/>
              <w:adjustRightInd w:val="0"/>
              <w:rPr>
                <w:b/>
              </w:rPr>
            </w:pP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2016</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2017</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2018</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2019</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2020</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ind w:left="67"/>
              <w:rPr>
                <w:b/>
              </w:rPr>
            </w:pPr>
            <w:r w:rsidRPr="009C2861">
              <w:rPr>
                <w:b/>
              </w:rPr>
              <w:t>2021</w:t>
            </w:r>
          </w:p>
        </w:tc>
      </w:tr>
      <w:tr w:rsidR="001C666A" w:rsidRPr="009C2861" w:rsidTr="009A0CD2">
        <w:trPr>
          <w:trHeight w:val="506"/>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  1   </w:t>
            </w:r>
          </w:p>
        </w:tc>
        <w:tc>
          <w:tcPr>
            <w:tcW w:w="1859" w:type="pct"/>
            <w:gridSpan w:val="2"/>
            <w:tcBorders>
              <w:left w:val="single" w:sz="4" w:space="0" w:color="auto"/>
              <w:bottom w:val="single" w:sz="4" w:space="0" w:color="auto"/>
              <w:right w:val="single" w:sz="4" w:space="0" w:color="auto"/>
            </w:tcBorders>
          </w:tcPr>
          <w:p w:rsidR="001C666A" w:rsidRPr="009C2861" w:rsidRDefault="00EB6A0D" w:rsidP="00294C60">
            <w:pPr>
              <w:widowControl w:val="0"/>
              <w:autoSpaceDE w:val="0"/>
              <w:autoSpaceDN w:val="0"/>
              <w:adjustRightInd w:val="0"/>
              <w:rPr>
                <w:b/>
              </w:rPr>
            </w:pPr>
            <w:r>
              <w:rPr>
                <w:b/>
              </w:rPr>
              <w:t xml:space="preserve">                                 </w:t>
            </w:r>
            <w:r w:rsidR="001C666A" w:rsidRPr="009C2861">
              <w:rPr>
                <w:b/>
              </w:rPr>
              <w:t>2</w:t>
            </w: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3</w:t>
            </w: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4  </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6</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7</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8</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9</w:t>
            </w:r>
          </w:p>
        </w:tc>
      </w:tr>
      <w:tr w:rsidR="001C666A" w:rsidRPr="009C2861" w:rsidTr="00294C60">
        <w:trPr>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1.    </w:t>
            </w:r>
          </w:p>
        </w:tc>
        <w:tc>
          <w:tcPr>
            <w:tcW w:w="4638" w:type="pct"/>
            <w:gridSpan w:val="16"/>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Задача 1. Организация  содержания мест захоронения на территории Боровёнковского сельского  поселения»</w:t>
            </w:r>
          </w:p>
        </w:tc>
      </w:tr>
      <w:tr w:rsidR="001C666A" w:rsidRPr="009C2861" w:rsidTr="009A0CD2">
        <w:trPr>
          <w:tblCellSpacing w:w="5" w:type="nil"/>
        </w:trPr>
        <w:tc>
          <w:tcPr>
            <w:tcW w:w="362"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1.1.</w:t>
            </w:r>
          </w:p>
        </w:tc>
        <w:tc>
          <w:tcPr>
            <w:tcW w:w="1859"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Количество </w:t>
            </w:r>
            <w:proofErr w:type="gramStart"/>
            <w:r w:rsidRPr="00EB6A0D">
              <w:t>отремонтированных</w:t>
            </w:r>
            <w:proofErr w:type="gramEnd"/>
            <w:r w:rsidRPr="00EB6A0D">
              <w:t xml:space="preserve"> </w:t>
            </w:r>
          </w:p>
          <w:p w:rsidR="001C666A" w:rsidRPr="00EB6A0D" w:rsidRDefault="001C666A" w:rsidP="00294C60">
            <w:pPr>
              <w:widowControl w:val="0"/>
              <w:autoSpaceDE w:val="0"/>
              <w:autoSpaceDN w:val="0"/>
              <w:adjustRightInd w:val="0"/>
            </w:pPr>
            <w:r w:rsidRPr="00EB6A0D">
              <w:t xml:space="preserve">братских захоронений, ед.     </w:t>
            </w:r>
          </w:p>
        </w:tc>
        <w:tc>
          <w:tcPr>
            <w:tcW w:w="351" w:type="pct"/>
            <w:gridSpan w:val="3"/>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97"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62" w:type="pct"/>
            <w:gridSpan w:val="3"/>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434"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62"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7</w:t>
            </w:r>
          </w:p>
        </w:tc>
        <w:tc>
          <w:tcPr>
            <w:tcW w:w="362"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511"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r>
      <w:tr w:rsidR="001C666A" w:rsidRPr="009C2861" w:rsidTr="009A0CD2">
        <w:trPr>
          <w:trHeight w:val="582"/>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w:t>
            </w:r>
          </w:p>
          <w:p w:rsidR="001C666A" w:rsidRPr="00EB6A0D" w:rsidRDefault="001C666A" w:rsidP="00294C60">
            <w:pPr>
              <w:widowControl w:val="0"/>
              <w:autoSpaceDE w:val="0"/>
              <w:autoSpaceDN w:val="0"/>
              <w:adjustRightInd w:val="0"/>
            </w:pP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Санитарная уборка территории кладбищ Боровёнковского сельского поселения (кол-во кладбищ)</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Демонтаж и монтаж ограждений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1.4.</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 Скос травы на кладбищах Боровёнковского сельского поселения,(включая скос растительности  на кладбище ул</w:t>
            </w:r>
            <w:proofErr w:type="gramStart"/>
            <w:r w:rsidRPr="00EB6A0D">
              <w:t>.К</w:t>
            </w:r>
            <w:proofErr w:type="gramEnd"/>
            <w:r w:rsidRPr="00EB6A0D">
              <w:t>алинина уч.118, (количество скосов)</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500</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p w:rsidR="001C666A" w:rsidRPr="00EB6A0D" w:rsidRDefault="001C666A" w:rsidP="00294C60">
            <w:pPr>
              <w:widowControl w:val="0"/>
              <w:autoSpaceDE w:val="0"/>
              <w:autoSpaceDN w:val="0"/>
              <w:adjustRightInd w:val="0"/>
            </w:pP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1.5.</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Спил аварийных деревьев на кладбищах поселения с последующим вывозом порубочных остатков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4</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1.6.</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Содержание воинских захоронений в зимнее время (количество расчисток)</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1.7.</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Ремонт настила на кладбище</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4307A3" w:rsidP="00294C60">
            <w:pPr>
              <w:widowControl w:val="0"/>
              <w:autoSpaceDE w:val="0"/>
              <w:autoSpaceDN w:val="0"/>
              <w:adjustRightInd w:val="0"/>
            </w:pPr>
            <w:r w:rsidRPr="00EB6A0D">
              <w:t>1.8</w:t>
            </w:r>
            <w:r w:rsidR="001C666A" w:rsidRPr="00EB6A0D">
              <w:t>.</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Обустройство  дорожки на кладбище ж/</w:t>
            </w:r>
            <w:proofErr w:type="spellStart"/>
            <w:r w:rsidRPr="00EB6A0D">
              <w:t>д</w:t>
            </w:r>
            <w:proofErr w:type="spellEnd"/>
            <w:r w:rsidRPr="00EB6A0D">
              <w:t xml:space="preserve"> </w:t>
            </w:r>
            <w:proofErr w:type="spellStart"/>
            <w:r w:rsidRPr="00EB6A0D">
              <w:t>ст</w:t>
            </w:r>
            <w:proofErr w:type="gramStart"/>
            <w:r w:rsidRPr="00EB6A0D">
              <w:t>.Т</w:t>
            </w:r>
            <w:proofErr w:type="gramEnd"/>
            <w:r w:rsidRPr="00EB6A0D">
              <w:t>орбино</w:t>
            </w:r>
            <w:proofErr w:type="spellEnd"/>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4307A3" w:rsidP="00294C60">
            <w:pPr>
              <w:widowControl w:val="0"/>
              <w:autoSpaceDE w:val="0"/>
              <w:autoSpaceDN w:val="0"/>
              <w:adjustRightInd w:val="0"/>
            </w:pPr>
            <w:r w:rsidRPr="00EB6A0D">
              <w:t>1.9.</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Благоустройство подъезда на новое  кладбище </w:t>
            </w:r>
            <w:proofErr w:type="spellStart"/>
            <w:r w:rsidRPr="00EB6A0D">
              <w:t>п</w:t>
            </w:r>
            <w:proofErr w:type="gramStart"/>
            <w:r w:rsidRPr="00EB6A0D">
              <w:t>.Б</w:t>
            </w:r>
            <w:proofErr w:type="gramEnd"/>
            <w:r w:rsidRPr="00EB6A0D">
              <w:t>оровёнка</w:t>
            </w:r>
            <w:proofErr w:type="spellEnd"/>
            <w:r w:rsidRPr="00EB6A0D">
              <w:t xml:space="preserve"> ул.Калинина уч.118</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Pr="009C2861" w:rsidRDefault="004307A3" w:rsidP="00294C60">
            <w:pPr>
              <w:widowControl w:val="0"/>
              <w:autoSpaceDE w:val="0"/>
              <w:autoSpaceDN w:val="0"/>
              <w:adjustRightInd w:val="0"/>
              <w:rPr>
                <w:b/>
              </w:rPr>
            </w:pPr>
            <w:r>
              <w:rPr>
                <w:b/>
              </w:rPr>
              <w:t>2.</w:t>
            </w:r>
          </w:p>
        </w:tc>
        <w:tc>
          <w:tcPr>
            <w:tcW w:w="4638" w:type="pct"/>
            <w:gridSpan w:val="16"/>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rFonts w:ascii="Times New Roman" w:hAnsi="Times New Roman" w:cs="Times New Roman"/>
                <w:b/>
                <w:sz w:val="24"/>
                <w:szCs w:val="24"/>
              </w:rPr>
            </w:pPr>
            <w:r>
              <w:rPr>
                <w:b/>
              </w:rPr>
              <w:t>Задача 2.</w:t>
            </w:r>
            <w:r>
              <w:rPr>
                <w:rFonts w:ascii="Times New Roman" w:hAnsi="Times New Roman" w:cs="Times New Roman"/>
                <w:b/>
                <w:sz w:val="24"/>
                <w:szCs w:val="24"/>
              </w:rPr>
              <w:t xml:space="preserve"> Восстановление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4307A3" w:rsidRPr="009C2861" w:rsidRDefault="004307A3" w:rsidP="00294C60">
            <w:pPr>
              <w:widowControl w:val="0"/>
              <w:autoSpaceDE w:val="0"/>
              <w:autoSpaceDN w:val="0"/>
              <w:adjustRightInd w:val="0"/>
              <w:rPr>
                <w:b/>
              </w:rPr>
            </w:pP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Default="004307A3" w:rsidP="00294C60">
            <w:pPr>
              <w:widowControl w:val="0"/>
              <w:autoSpaceDE w:val="0"/>
              <w:autoSpaceDN w:val="0"/>
              <w:adjustRightInd w:val="0"/>
              <w:rPr>
                <w:b/>
              </w:rPr>
            </w:pPr>
            <w:r>
              <w:rPr>
                <w:b/>
              </w:rPr>
              <w:t>2.1.</w:t>
            </w:r>
          </w:p>
        </w:tc>
        <w:tc>
          <w:tcPr>
            <w:tcW w:w="1748" w:type="pct"/>
            <w:tcBorders>
              <w:top w:val="single" w:sz="4" w:space="0" w:color="auto"/>
              <w:left w:val="single" w:sz="4" w:space="0" w:color="auto"/>
              <w:bottom w:val="single" w:sz="4" w:space="0" w:color="auto"/>
              <w:right w:val="single" w:sz="4" w:space="0" w:color="auto"/>
            </w:tcBorders>
          </w:tcPr>
          <w:p w:rsidR="004307A3" w:rsidRPr="00EB6A0D" w:rsidRDefault="004307A3" w:rsidP="00EB6A0D">
            <w:pPr>
              <w:pStyle w:val="ConsPlusCell"/>
              <w:spacing w:line="240" w:lineRule="exact"/>
              <w:rPr>
                <w:rFonts w:ascii="Times New Roman" w:hAnsi="Times New Roman" w:cs="Times New Roman"/>
                <w:sz w:val="24"/>
                <w:szCs w:val="24"/>
              </w:rPr>
            </w:pPr>
            <w:r w:rsidRPr="00EB6A0D">
              <w:rPr>
                <w:rFonts w:ascii="Times New Roman" w:hAnsi="Times New Roman" w:cs="Times New Roman"/>
                <w:sz w:val="24"/>
                <w:szCs w:val="24"/>
              </w:rPr>
              <w:t>Изготовление, установка  информационных стендов – Мемориальны</w:t>
            </w:r>
            <w:r w:rsidR="00EB6A0D">
              <w:rPr>
                <w:rFonts w:ascii="Times New Roman" w:hAnsi="Times New Roman" w:cs="Times New Roman"/>
                <w:sz w:val="24"/>
                <w:szCs w:val="24"/>
              </w:rPr>
              <w:t xml:space="preserve">й </w:t>
            </w:r>
            <w:r w:rsidRPr="00EB6A0D">
              <w:rPr>
                <w:rFonts w:ascii="Times New Roman" w:hAnsi="Times New Roman" w:cs="Times New Roman"/>
                <w:sz w:val="24"/>
                <w:szCs w:val="24"/>
              </w:rPr>
              <w:t xml:space="preserve"> знак</w:t>
            </w:r>
          </w:p>
        </w:tc>
        <w:tc>
          <w:tcPr>
            <w:tcW w:w="441"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434" w:type="pct"/>
            <w:gridSpan w:val="4"/>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37" w:type="pct"/>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73"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367"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7</w:t>
            </w:r>
          </w:p>
        </w:tc>
        <w:tc>
          <w:tcPr>
            <w:tcW w:w="382"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556"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r>
    </w:tbl>
    <w:p w:rsidR="001C666A" w:rsidRDefault="001C666A"/>
    <w:p w:rsidR="001C666A" w:rsidRDefault="001C666A"/>
    <w:p w:rsidR="001C666A" w:rsidRPr="00A5682D" w:rsidRDefault="001C666A" w:rsidP="001C666A">
      <w:pPr>
        <w:widowControl w:val="0"/>
        <w:autoSpaceDE w:val="0"/>
        <w:autoSpaceDN w:val="0"/>
        <w:adjustRightInd w:val="0"/>
        <w:rPr>
          <w:b/>
          <w:sz w:val="28"/>
          <w:szCs w:val="28"/>
        </w:rPr>
      </w:pPr>
      <w:r>
        <w:rPr>
          <w:bCs/>
          <w:sz w:val="28"/>
          <w:szCs w:val="28"/>
        </w:rPr>
        <w:t xml:space="preserve">         </w:t>
      </w:r>
      <w:r w:rsidRPr="00A5682D">
        <w:rPr>
          <w:b/>
          <w:bCs/>
          <w:sz w:val="28"/>
          <w:szCs w:val="28"/>
        </w:rPr>
        <w:t xml:space="preserve">- </w:t>
      </w:r>
      <w:r w:rsidRPr="00A5682D">
        <w:rPr>
          <w:b/>
          <w:sz w:val="28"/>
          <w:szCs w:val="28"/>
        </w:rPr>
        <w:t xml:space="preserve">   раздел 4 </w:t>
      </w:r>
      <w:r w:rsidR="00EB6A0D" w:rsidRPr="00A5682D">
        <w:rPr>
          <w:b/>
          <w:sz w:val="28"/>
          <w:szCs w:val="28"/>
        </w:rPr>
        <w:t>Объемы и источники финансирования подпрограммы в целом и по годам реализации (тыс</w:t>
      </w:r>
      <w:proofErr w:type="gramStart"/>
      <w:r w:rsidR="00EB6A0D" w:rsidRPr="00A5682D">
        <w:rPr>
          <w:b/>
          <w:sz w:val="28"/>
          <w:szCs w:val="28"/>
        </w:rPr>
        <w:t>.р</w:t>
      </w:r>
      <w:proofErr w:type="gramEnd"/>
      <w:r w:rsidR="00EB6A0D" w:rsidRPr="00A5682D">
        <w:rPr>
          <w:b/>
          <w:sz w:val="28"/>
          <w:szCs w:val="28"/>
        </w:rPr>
        <w:t>уб.)</w:t>
      </w:r>
      <w:r w:rsidR="00EB6A0D">
        <w:rPr>
          <w:b/>
          <w:sz w:val="28"/>
          <w:szCs w:val="28"/>
        </w:rPr>
        <w:t xml:space="preserve"> </w:t>
      </w:r>
      <w:r w:rsidRPr="00A5682D">
        <w:rPr>
          <w:b/>
          <w:sz w:val="28"/>
          <w:szCs w:val="28"/>
        </w:rPr>
        <w:t xml:space="preserve">изложить </w:t>
      </w:r>
      <w:r>
        <w:rPr>
          <w:b/>
          <w:sz w:val="28"/>
          <w:szCs w:val="28"/>
        </w:rPr>
        <w:t xml:space="preserve">        в       </w:t>
      </w:r>
      <w:r w:rsidRPr="00A5682D">
        <w:rPr>
          <w:b/>
          <w:sz w:val="28"/>
          <w:szCs w:val="28"/>
        </w:rPr>
        <w:t>редакции:</w:t>
      </w:r>
    </w:p>
    <w:p w:rsidR="001C666A" w:rsidRPr="00A5682D" w:rsidRDefault="001C666A" w:rsidP="001C666A">
      <w:pPr>
        <w:widowControl w:val="0"/>
        <w:autoSpaceDE w:val="0"/>
        <w:autoSpaceDN w:val="0"/>
        <w:adjustRightInd w:val="0"/>
        <w:rPr>
          <w:b/>
          <w:sz w:val="28"/>
          <w:szCs w:val="28"/>
        </w:rPr>
      </w:pPr>
      <w:r w:rsidRPr="00A5682D">
        <w:rPr>
          <w:b/>
          <w:sz w:val="28"/>
          <w:szCs w:val="28"/>
        </w:rPr>
        <w:t xml:space="preserve"> </w:t>
      </w:r>
    </w:p>
    <w:p w:rsidR="001C666A" w:rsidRPr="00A5682D" w:rsidRDefault="001C666A" w:rsidP="001C666A">
      <w:pPr>
        <w:rPr>
          <w:b/>
          <w:sz w:val="28"/>
          <w:szCs w:val="28"/>
        </w:rPr>
      </w:pPr>
    </w:p>
    <w:tbl>
      <w:tblPr>
        <w:tblW w:w="10564" w:type="dxa"/>
        <w:tblCellSpacing w:w="5" w:type="nil"/>
        <w:tblInd w:w="426" w:type="dxa"/>
        <w:tblLayout w:type="fixed"/>
        <w:tblCellMar>
          <w:left w:w="75" w:type="dxa"/>
          <w:right w:w="75" w:type="dxa"/>
        </w:tblCellMar>
        <w:tblLook w:val="0000"/>
      </w:tblPr>
      <w:tblGrid>
        <w:gridCol w:w="1209"/>
        <w:gridCol w:w="1842"/>
        <w:gridCol w:w="1418"/>
        <w:gridCol w:w="1276"/>
        <w:gridCol w:w="1701"/>
        <w:gridCol w:w="1701"/>
        <w:gridCol w:w="1417"/>
      </w:tblGrid>
      <w:tr w:rsidR="001C666A" w:rsidRPr="00A5682D" w:rsidTr="00BE7CD3">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«Год  </w:t>
            </w:r>
          </w:p>
        </w:tc>
        <w:tc>
          <w:tcPr>
            <w:tcW w:w="9355" w:type="dxa"/>
            <w:gridSpan w:val="6"/>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Источник финансирования                      </w:t>
            </w:r>
          </w:p>
        </w:tc>
      </w:tr>
      <w:tr w:rsidR="001C666A" w:rsidRPr="00A5682D" w:rsidTr="00BE7CD3">
        <w:trPr>
          <w:trHeight w:val="400"/>
          <w:tblCellSpacing w:w="5" w:type="nil"/>
        </w:trPr>
        <w:tc>
          <w:tcPr>
            <w:tcW w:w="1209" w:type="dxa"/>
            <w:vMerge/>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федеральный бюджет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Областной бюджет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района</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сельского поселения</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Внебюджетные средства</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всего   </w:t>
            </w:r>
          </w:p>
        </w:tc>
      </w:tr>
      <w:tr w:rsidR="001C666A" w:rsidRPr="00A5682D" w:rsidTr="00BE7CD3">
        <w:trPr>
          <w:trHeight w:val="403"/>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1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2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3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4       </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5</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6      </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7     </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2015</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2016</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2017</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2018</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2019</w:t>
            </w:r>
          </w:p>
        </w:tc>
        <w:tc>
          <w:tcPr>
            <w:tcW w:w="1842"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41,91803</w:t>
            </w:r>
          </w:p>
        </w:tc>
        <w:tc>
          <w:tcPr>
            <w:tcW w:w="1418"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11,98197</w:t>
            </w:r>
          </w:p>
        </w:tc>
        <w:tc>
          <w:tcPr>
            <w:tcW w:w="1276"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86,</w:t>
            </w:r>
            <w:r w:rsidR="00226550" w:rsidRPr="00EB6A0D">
              <w:t>0</w:t>
            </w: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417" w:type="dxa"/>
            <w:tcBorders>
              <w:left w:val="single" w:sz="4" w:space="0" w:color="auto"/>
              <w:bottom w:val="single" w:sz="4" w:space="0" w:color="auto"/>
              <w:right w:val="single" w:sz="4" w:space="0" w:color="auto"/>
            </w:tcBorders>
          </w:tcPr>
          <w:p w:rsidR="001C666A" w:rsidRPr="00EB6A0D" w:rsidRDefault="00DB0DB5" w:rsidP="00294C60">
            <w:pPr>
              <w:widowControl w:val="0"/>
              <w:autoSpaceDE w:val="0"/>
              <w:autoSpaceDN w:val="0"/>
              <w:adjustRightInd w:val="0"/>
            </w:pPr>
            <w:r w:rsidRPr="00EB6A0D">
              <w:rPr>
                <w:bCs/>
                <w:iCs/>
              </w:rPr>
              <w:t>139</w:t>
            </w:r>
            <w:r w:rsidR="001C666A" w:rsidRPr="00EB6A0D">
              <w:rPr>
                <w:bCs/>
                <w:iCs/>
              </w:rPr>
              <w:t>,</w:t>
            </w:r>
            <w:r w:rsidR="00BB2EC4" w:rsidRPr="00EB6A0D">
              <w:rPr>
                <w:bCs/>
                <w:iCs/>
              </w:rPr>
              <w:t>9</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2020</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2021</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 xml:space="preserve">ВСЕГО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EB6A0D" w:rsidRDefault="00226550" w:rsidP="00294C60">
            <w:pPr>
              <w:widowControl w:val="0"/>
              <w:autoSpaceDE w:val="0"/>
              <w:autoSpaceDN w:val="0"/>
              <w:adjustRightInd w:val="0"/>
            </w:pPr>
            <w:r w:rsidRPr="00EB6A0D">
              <w:t>1224,251</w:t>
            </w:r>
          </w:p>
          <w:p w:rsidR="001C666A" w:rsidRPr="00EB6A0D" w:rsidRDefault="001C666A" w:rsidP="00294C60">
            <w:pPr>
              <w:widowControl w:val="0"/>
              <w:autoSpaceDE w:val="0"/>
              <w:autoSpaceDN w:val="0"/>
              <w:adjustRightInd w:val="0"/>
            </w:pP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417"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1278,</w:t>
            </w:r>
            <w:r w:rsidR="00226550" w:rsidRPr="00EB6A0D">
              <w:t>151</w:t>
            </w:r>
            <w:r w:rsidRPr="00EB6A0D">
              <w:t xml:space="preserve"> »;</w:t>
            </w:r>
          </w:p>
        </w:tc>
      </w:tr>
    </w:tbl>
    <w:p w:rsidR="001C666A" w:rsidRPr="00A5682D" w:rsidRDefault="001C666A" w:rsidP="001C666A">
      <w:pPr>
        <w:rPr>
          <w:b/>
          <w:sz w:val="28"/>
          <w:szCs w:val="28"/>
        </w:rPr>
      </w:pPr>
    </w:p>
    <w:p w:rsidR="001C666A" w:rsidRPr="00A5682D" w:rsidRDefault="001C666A" w:rsidP="001C666A">
      <w:pPr>
        <w:rPr>
          <w:b/>
          <w:sz w:val="28"/>
          <w:szCs w:val="28"/>
        </w:rPr>
      </w:pPr>
      <w:r w:rsidRPr="00A5682D">
        <w:rPr>
          <w:b/>
          <w:sz w:val="28"/>
          <w:szCs w:val="28"/>
        </w:rPr>
        <w:t>- Мероприятия подпрограммы</w:t>
      </w:r>
      <w:r w:rsidRPr="00A5682D">
        <w:rPr>
          <w:b/>
        </w:rPr>
        <w:t xml:space="preserve"> </w:t>
      </w:r>
      <w:r w:rsidRPr="00A5682D">
        <w:rPr>
          <w:b/>
          <w:bCs/>
        </w:rPr>
        <w:t>«Организация   содержания мест захоронения на территории Боровёнковского сельского поселения»</w:t>
      </w:r>
      <w:r w:rsidRPr="00A5682D">
        <w:rPr>
          <w:b/>
          <w:sz w:val="28"/>
          <w:szCs w:val="28"/>
        </w:rPr>
        <w:t xml:space="preserve"> изложить в редакции:</w:t>
      </w:r>
    </w:p>
    <w:p w:rsidR="001C666A" w:rsidRDefault="001C666A" w:rsidP="001C666A">
      <w:pPr>
        <w:rPr>
          <w:sz w:val="28"/>
          <w:szCs w:val="28"/>
        </w:rPr>
      </w:pPr>
    </w:p>
    <w:p w:rsidR="00BB2EC4" w:rsidRDefault="00BB2EC4" w:rsidP="001C666A">
      <w:pPr>
        <w:widowControl w:val="0"/>
        <w:autoSpaceDE w:val="0"/>
        <w:autoSpaceDN w:val="0"/>
        <w:adjustRightInd w:val="0"/>
        <w:jc w:val="center"/>
        <w:rPr>
          <w:b/>
          <w:bCs/>
        </w:rPr>
      </w:pPr>
    </w:p>
    <w:p w:rsidR="001C666A" w:rsidRPr="00275E22" w:rsidRDefault="001C666A" w:rsidP="001C666A">
      <w:pPr>
        <w:widowControl w:val="0"/>
        <w:autoSpaceDE w:val="0"/>
        <w:autoSpaceDN w:val="0"/>
        <w:adjustRightInd w:val="0"/>
        <w:jc w:val="center"/>
        <w:rPr>
          <w:b/>
          <w:bCs/>
        </w:rPr>
      </w:pPr>
      <w:r w:rsidRPr="00275E22">
        <w:rPr>
          <w:b/>
          <w:bCs/>
        </w:rPr>
        <w:t>Мероприятия подпрограммы</w:t>
      </w:r>
    </w:p>
    <w:p w:rsidR="001C666A" w:rsidRPr="00275E22" w:rsidRDefault="001C666A" w:rsidP="001C666A">
      <w:pPr>
        <w:widowControl w:val="0"/>
        <w:autoSpaceDE w:val="0"/>
        <w:autoSpaceDN w:val="0"/>
        <w:adjustRightInd w:val="0"/>
        <w:jc w:val="center"/>
        <w:rPr>
          <w:b/>
          <w:bCs/>
        </w:rPr>
      </w:pPr>
      <w:r w:rsidRPr="00275E22">
        <w:rPr>
          <w:b/>
          <w:bCs/>
        </w:rPr>
        <w:t>«Организация   содержания мест захоронения на территории Боровёнковского сельского поселения»</w:t>
      </w:r>
    </w:p>
    <w:p w:rsidR="001C666A" w:rsidRDefault="001C666A" w:rsidP="001C666A">
      <w:pPr>
        <w:rPr>
          <w:sz w:val="28"/>
          <w:szCs w:val="28"/>
        </w:rPr>
      </w:pPr>
    </w:p>
    <w:p w:rsidR="00D321A1" w:rsidRDefault="00D321A1" w:rsidP="001C666A">
      <w:pPr>
        <w:rPr>
          <w:sz w:val="28"/>
          <w:szCs w:val="28"/>
        </w:rPr>
      </w:pPr>
    </w:p>
    <w:tbl>
      <w:tblPr>
        <w:tblpPr w:leftFromText="180" w:rightFromText="180" w:vertAnchor="text" w:horzAnchor="margin" w:tblpXSpec="center" w:tblpY="-220"/>
        <w:tblW w:w="15873" w:type="dxa"/>
        <w:tblLayout w:type="fixed"/>
        <w:tblCellMar>
          <w:top w:w="75" w:type="dxa"/>
          <w:left w:w="0" w:type="dxa"/>
          <w:bottom w:w="75" w:type="dxa"/>
          <w:right w:w="0" w:type="dxa"/>
        </w:tblCellMar>
        <w:tblLook w:val="0000"/>
      </w:tblPr>
      <w:tblGrid>
        <w:gridCol w:w="707"/>
        <w:gridCol w:w="2651"/>
        <w:gridCol w:w="46"/>
        <w:gridCol w:w="1795"/>
        <w:gridCol w:w="25"/>
        <w:gridCol w:w="69"/>
        <w:gridCol w:w="1185"/>
        <w:gridCol w:w="1842"/>
        <w:gridCol w:w="38"/>
        <w:gridCol w:w="1688"/>
        <w:gridCol w:w="152"/>
        <w:gridCol w:w="672"/>
        <w:gridCol w:w="34"/>
        <w:gridCol w:w="42"/>
        <w:gridCol w:w="768"/>
        <w:gridCol w:w="795"/>
        <w:gridCol w:w="54"/>
        <w:gridCol w:w="840"/>
        <w:gridCol w:w="61"/>
        <w:gridCol w:w="850"/>
        <w:gridCol w:w="142"/>
        <w:gridCol w:w="567"/>
        <w:gridCol w:w="850"/>
      </w:tblGrid>
      <w:tr w:rsidR="00EB6A0D" w:rsidRPr="00AD7B4B" w:rsidTr="00EB6A0D">
        <w:tc>
          <w:tcPr>
            <w:tcW w:w="70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p w:rsidR="00EB6A0D" w:rsidRPr="00AD7B4B" w:rsidRDefault="00EB6A0D" w:rsidP="00EB6A0D">
            <w:pPr>
              <w:widowControl w:val="0"/>
              <w:autoSpaceDE w:val="0"/>
              <w:autoSpaceDN w:val="0"/>
              <w:adjustRightInd w:val="0"/>
            </w:pPr>
          </w:p>
          <w:p w:rsidR="00EB6A0D" w:rsidRPr="00AD7B4B" w:rsidRDefault="00EB6A0D" w:rsidP="00EB6A0D">
            <w:pPr>
              <w:widowControl w:val="0"/>
              <w:autoSpaceDE w:val="0"/>
              <w:autoSpaceDN w:val="0"/>
              <w:adjustRightInd w:val="0"/>
            </w:pPr>
          </w:p>
        </w:tc>
        <w:tc>
          <w:tcPr>
            <w:tcW w:w="265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Наименование мероприятия</w:t>
            </w:r>
          </w:p>
        </w:tc>
        <w:tc>
          <w:tcPr>
            <w:tcW w:w="186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Исполнитель мероприятия</w:t>
            </w:r>
          </w:p>
        </w:tc>
        <w:tc>
          <w:tcPr>
            <w:tcW w:w="1251"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Срок реализации</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Целевой показатель (номер целевого показателя из паспорта муниципальной программы)</w:t>
            </w:r>
          </w:p>
        </w:tc>
        <w:tc>
          <w:tcPr>
            <w:tcW w:w="1878"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Источник финансирования</w:t>
            </w:r>
          </w:p>
        </w:tc>
        <w:tc>
          <w:tcPr>
            <w:tcW w:w="4825"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Объем финансирования по годам (тыс. рублей)</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p>
        </w:tc>
      </w:tr>
      <w:tr w:rsidR="00EB6A0D" w:rsidRPr="00AD7B4B" w:rsidTr="00EB6A0D">
        <w:tc>
          <w:tcPr>
            <w:tcW w:w="70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265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6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251"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78"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2016</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2017</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2018</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widowControl w:val="0"/>
              <w:autoSpaceDE w:val="0"/>
              <w:autoSpaceDN w:val="0"/>
              <w:adjustRightInd w:val="0"/>
            </w:pPr>
            <w:r w:rsidRPr="00EB6A0D">
              <w:rPr>
                <w:sz w:val="22"/>
                <w:szCs w:val="22"/>
              </w:rPr>
              <w:t>2019</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2020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2021</w:t>
            </w:r>
          </w:p>
        </w:tc>
      </w:tr>
      <w:tr w:rsidR="00EB6A0D" w:rsidRPr="00AD7B4B" w:rsidTr="00EB6A0D">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w:t>
            </w:r>
          </w:p>
        </w:tc>
        <w:tc>
          <w:tcPr>
            <w:tcW w:w="186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3</w:t>
            </w:r>
          </w:p>
        </w:tc>
        <w:tc>
          <w:tcPr>
            <w:tcW w:w="12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4</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6</w:t>
            </w: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7</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8</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9</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10</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11</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12</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13</w:t>
            </w:r>
          </w:p>
        </w:tc>
      </w:tr>
      <w:tr w:rsidR="00EB6A0D" w:rsidRPr="00AD7B4B" w:rsidTr="00EB6A0D">
        <w:trPr>
          <w:trHeight w:val="37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w:t>
            </w:r>
          </w:p>
        </w:tc>
        <w:tc>
          <w:tcPr>
            <w:tcW w:w="1431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Задача 1. Организация благоустройства и содержания кладбищ</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p>
        </w:tc>
      </w:tr>
      <w:tr w:rsidR="00EB6A0D" w:rsidRPr="00AD7B4B" w:rsidTr="00EB6A0D">
        <w:trPr>
          <w:trHeight w:val="90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Организация работы по увековечиванию памяти погибших в боевых действиях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w:t>
            </w:r>
          </w:p>
          <w:p w:rsidR="00EB6A0D" w:rsidRPr="00AD7B4B" w:rsidRDefault="00EB6A0D" w:rsidP="00EB6A0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0,65</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171C6A" w:rsidRDefault="00EB6A0D" w:rsidP="00EB6A0D">
            <w:pPr>
              <w:widowControl w:val="0"/>
              <w:autoSpaceDE w:val="0"/>
              <w:autoSpaceDN w:val="0"/>
              <w:adjustRightInd w:val="0"/>
              <w:rPr>
                <w:color w:val="C00000"/>
              </w:rPr>
            </w:pPr>
            <w:r w:rsidRPr="00171C6A">
              <w:rPr>
                <w:color w:val="C00000"/>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r>
      <w:tr w:rsidR="00EB6A0D" w:rsidRPr="00AD7B4B" w:rsidTr="00EB6A0D">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Санитарная уборка территории кладбищ Боровёнковского сельского поселения</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Администрация </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p w:rsidR="00EB6A0D" w:rsidRPr="00AD7B4B" w:rsidRDefault="00EB6A0D" w:rsidP="00EB6A0D">
            <w:pPr>
              <w:widowControl w:val="0"/>
              <w:autoSpaceDE w:val="0"/>
              <w:autoSpaceDN w:val="0"/>
              <w:adjustRightInd w:val="0"/>
            </w:pP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rPr>
                <w:bCs/>
              </w:rPr>
            </w:pPr>
            <w:r w:rsidRPr="00AD7B4B">
              <w:rPr>
                <w:bCs/>
                <w:sz w:val="22"/>
                <w:szCs w:val="22"/>
              </w:rPr>
              <w:t>13,0</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p w:rsidR="00EB6A0D" w:rsidRPr="00AD7B4B" w:rsidRDefault="00EB6A0D" w:rsidP="00EB6A0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EB6A0D" w:rsidRPr="00171C6A" w:rsidRDefault="00EB6A0D" w:rsidP="00EB6A0D">
            <w:pPr>
              <w:widowControl w:val="0"/>
              <w:autoSpaceDE w:val="0"/>
              <w:autoSpaceDN w:val="0"/>
              <w:adjustRightInd w:val="0"/>
              <w:rPr>
                <w:color w:val="C00000"/>
              </w:rPr>
            </w:pPr>
            <w:r w:rsidRPr="00171C6A">
              <w:rPr>
                <w:color w:val="C00000"/>
                <w:sz w:val="22"/>
                <w:szCs w:val="22"/>
              </w:rPr>
              <w:t>-</w:t>
            </w:r>
          </w:p>
          <w:p w:rsidR="00EB6A0D" w:rsidRPr="00171C6A" w:rsidRDefault="00EB6A0D" w:rsidP="00EB6A0D">
            <w:pPr>
              <w:widowControl w:val="0"/>
              <w:autoSpaceDE w:val="0"/>
              <w:autoSpaceDN w:val="0"/>
              <w:adjustRightInd w:val="0"/>
              <w:rPr>
                <w:color w:val="C00000"/>
              </w:rPr>
            </w:pPr>
          </w:p>
          <w:p w:rsidR="00EB6A0D" w:rsidRPr="00171C6A" w:rsidRDefault="00EB6A0D" w:rsidP="00EB6A0D">
            <w:pPr>
              <w:widowControl w:val="0"/>
              <w:autoSpaceDE w:val="0"/>
              <w:autoSpaceDN w:val="0"/>
              <w:adjustRightInd w:val="0"/>
              <w:rPr>
                <w:color w:val="C00000"/>
              </w:rPr>
            </w:pP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 xml:space="preserve">     -     </w:t>
            </w:r>
          </w:p>
          <w:p w:rsidR="00EB6A0D" w:rsidRPr="00AD7B4B" w:rsidRDefault="00EB6A0D" w:rsidP="00EB6A0D">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r>
      <w:tr w:rsidR="00EB6A0D" w:rsidRPr="00AD7B4B" w:rsidTr="00EB6A0D">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Ремонт (строительство)</w:t>
            </w:r>
          </w:p>
          <w:p w:rsidR="00EB6A0D" w:rsidRPr="00AD7B4B" w:rsidRDefault="00EB6A0D" w:rsidP="00EB6A0D">
            <w:pPr>
              <w:widowControl w:val="0"/>
              <w:autoSpaceDE w:val="0"/>
              <w:autoSpaceDN w:val="0"/>
              <w:adjustRightInd w:val="0"/>
            </w:pPr>
            <w:r w:rsidRPr="00AD7B4B">
              <w:rPr>
                <w:sz w:val="22"/>
                <w:szCs w:val="22"/>
              </w:rPr>
              <w:t>ограждений территорий кладбищ</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Администрация </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Бюджет сельского поселения </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37,1</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121,5</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97,0 </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64,745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97,0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97,0</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1.4.</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 Скос травы на кладбищах Боровёнковского сельского поселения (включая скос растительности на кладбище  ул</w:t>
            </w:r>
            <w:proofErr w:type="gramStart"/>
            <w:r w:rsidRPr="00AD7B4B">
              <w:rPr>
                <w:sz w:val="22"/>
                <w:szCs w:val="22"/>
              </w:rPr>
              <w:t>.К</w:t>
            </w:r>
            <w:proofErr w:type="gramEnd"/>
            <w:r w:rsidRPr="00AD7B4B">
              <w:rPr>
                <w:sz w:val="22"/>
                <w:szCs w:val="22"/>
              </w:rPr>
              <w:t>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1.4.</w:t>
            </w:r>
          </w:p>
          <w:p w:rsidR="00EB6A0D" w:rsidRPr="00AD7B4B" w:rsidRDefault="00EB6A0D" w:rsidP="00EB6A0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1,5</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rPr>
                <w:bCs/>
              </w:rPr>
            </w:pPr>
            <w:r w:rsidRPr="00AD7B4B">
              <w:rPr>
                <w:bCs/>
                <w:sz w:val="22"/>
                <w:szCs w:val="22"/>
              </w:rPr>
              <w:t>3,35</w:t>
            </w:r>
          </w:p>
          <w:p w:rsidR="00EB6A0D" w:rsidRPr="00AD7B4B" w:rsidRDefault="00EB6A0D" w:rsidP="00EB6A0D">
            <w:pPr>
              <w:widowControl w:val="0"/>
              <w:autoSpaceDE w:val="0"/>
              <w:autoSpaceDN w:val="0"/>
              <w:adjustRightInd w:val="0"/>
              <w:rPr>
                <w:bCs/>
              </w:rPr>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7,00</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lastRenderedPageBreak/>
              <w:t>1.5.</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Спил аварийных деревьев на кладбищах поселения   с последующим вывозом порубочных остатков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100,0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136,4</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55,955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widowControl w:val="0"/>
              <w:autoSpaceDE w:val="0"/>
              <w:autoSpaceDN w:val="0"/>
              <w:adjustRightInd w:val="0"/>
            </w:pPr>
            <w:r w:rsidRPr="00EB6A0D">
              <w:rPr>
                <w:sz w:val="22"/>
                <w:szCs w:val="22"/>
              </w:rPr>
              <w:t>75,461</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54,0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54,0</w:t>
            </w:r>
          </w:p>
        </w:tc>
      </w:tr>
      <w:tr w:rsidR="00EB6A0D" w:rsidRPr="00AD7B4B" w:rsidTr="00EB6A0D">
        <w:trPr>
          <w:trHeight w:val="77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1.6.</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Содержание воинс</w:t>
            </w:r>
            <w:r>
              <w:rPr>
                <w:sz w:val="22"/>
                <w:szCs w:val="22"/>
              </w:rPr>
              <w:t xml:space="preserve">ких захоронений в зимнее время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1.6.</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5,0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 </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519"/>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1.7.</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Ремонт настила на кладбище</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1.7.</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21,9</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81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1.9.</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Обустройство дорожки на кладбище ж/</w:t>
            </w:r>
            <w:proofErr w:type="spellStart"/>
            <w:r w:rsidRPr="00AD7B4B">
              <w:rPr>
                <w:sz w:val="22"/>
                <w:szCs w:val="22"/>
              </w:rPr>
              <w:t>д</w:t>
            </w:r>
            <w:proofErr w:type="spellEnd"/>
            <w:r w:rsidRPr="00AD7B4B">
              <w:rPr>
                <w:sz w:val="22"/>
                <w:szCs w:val="22"/>
              </w:rPr>
              <w:t xml:space="preserve"> </w:t>
            </w:r>
            <w:proofErr w:type="spellStart"/>
            <w:r w:rsidRPr="00AD7B4B">
              <w:rPr>
                <w:sz w:val="22"/>
                <w:szCs w:val="22"/>
              </w:rPr>
              <w:t>ст</w:t>
            </w:r>
            <w:proofErr w:type="gramStart"/>
            <w:r w:rsidRPr="00AD7B4B">
              <w:rPr>
                <w:sz w:val="22"/>
                <w:szCs w:val="22"/>
              </w:rPr>
              <w:t>.Т</w:t>
            </w:r>
            <w:proofErr w:type="gramEnd"/>
            <w:r w:rsidRPr="00AD7B4B">
              <w:rPr>
                <w:sz w:val="22"/>
                <w:szCs w:val="22"/>
              </w:rPr>
              <w:t>орбино</w:t>
            </w:r>
            <w:proofErr w:type="spellEnd"/>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1.9.</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 xml:space="preserve">   82,95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1.10.</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Благоустройство подъезда на новое  кладбище </w:t>
            </w:r>
            <w:proofErr w:type="spellStart"/>
            <w:r w:rsidRPr="00AD7B4B">
              <w:rPr>
                <w:sz w:val="22"/>
                <w:szCs w:val="22"/>
              </w:rPr>
              <w:t>п</w:t>
            </w:r>
            <w:proofErr w:type="gramStart"/>
            <w:r w:rsidRPr="00AD7B4B">
              <w:rPr>
                <w:sz w:val="22"/>
                <w:szCs w:val="22"/>
              </w:rPr>
              <w:t>.Б</w:t>
            </w:r>
            <w:proofErr w:type="gramEnd"/>
            <w:r w:rsidRPr="00AD7B4B">
              <w:rPr>
                <w:sz w:val="22"/>
                <w:szCs w:val="22"/>
              </w:rPr>
              <w:t>оровёнка</w:t>
            </w:r>
            <w:proofErr w:type="spellEnd"/>
            <w:r w:rsidRPr="00AD7B4B">
              <w:rPr>
                <w:sz w:val="22"/>
                <w:szCs w:val="22"/>
              </w:rPr>
              <w:t xml:space="preserve"> ул.Калинина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1.10.</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Pr>
                <w:sz w:val="22"/>
                <w:szCs w:val="22"/>
              </w:rPr>
              <w:t xml:space="preserve"> </w:t>
            </w:r>
            <w:r w:rsidRPr="00CB1690">
              <w:rPr>
                <w:sz w:val="22"/>
                <w:szCs w:val="22"/>
              </w:rPr>
              <w:t>58,201</w:t>
            </w:r>
          </w:p>
          <w:p w:rsidR="00EB6A0D" w:rsidRPr="00AD7B4B" w:rsidRDefault="00EB6A0D" w:rsidP="00EB6A0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EB6A0D" w:rsidRPr="00294C60" w:rsidRDefault="00EB6A0D" w:rsidP="00EB6A0D">
            <w:pPr>
              <w:widowControl w:val="0"/>
              <w:autoSpaceDE w:val="0"/>
              <w:autoSpaceDN w:val="0"/>
              <w:adjustRightInd w:val="0"/>
              <w:rPr>
                <w:color w:val="000000" w:themeColor="text1"/>
              </w:rPr>
            </w:pPr>
            <w:r>
              <w:rPr>
                <w:color w:val="000000" w:themeColor="text1"/>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94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Pr>
                <w:sz w:val="22"/>
                <w:szCs w:val="22"/>
              </w:rPr>
              <w:t>2.</w:t>
            </w:r>
          </w:p>
        </w:tc>
        <w:tc>
          <w:tcPr>
            <w:tcW w:w="15165"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 xml:space="preserve">Задача 2. Восстановление </w:t>
            </w:r>
            <w:proofErr w:type="gramStart"/>
            <w:r w:rsidRPr="00EB6A0D">
              <w:rPr>
                <w:rFonts w:ascii="Times New Roman" w:hAnsi="Times New Roman" w:cs="Times New Roman"/>
                <w:b/>
                <w:sz w:val="22"/>
                <w:szCs w:val="22"/>
              </w:rPr>
              <w:t xml:space="preserve">( </w:t>
            </w:r>
            <w:proofErr w:type="gramEnd"/>
            <w:r w:rsidRPr="00EB6A0D">
              <w:rPr>
                <w:rFonts w:ascii="Times New Roman" w:hAnsi="Times New Roman" w:cs="Times New Roman"/>
                <w:b/>
                <w:sz w:val="22"/>
                <w:szCs w:val="22"/>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EB6A0D" w:rsidRPr="00EB6A0D" w:rsidRDefault="00EB6A0D" w:rsidP="00EB6A0D">
            <w:pPr>
              <w:widowControl w:val="0"/>
              <w:autoSpaceDE w:val="0"/>
              <w:autoSpaceDN w:val="0"/>
              <w:adjustRightInd w:val="0"/>
              <w:spacing w:line="240" w:lineRule="exact"/>
            </w:pPr>
          </w:p>
        </w:tc>
      </w:tr>
      <w:tr w:rsidR="00EB6A0D" w:rsidRPr="00AD7B4B" w:rsidTr="00F92D3D">
        <w:trPr>
          <w:trHeight w:val="705"/>
        </w:trPr>
        <w:tc>
          <w:tcPr>
            <w:tcW w:w="70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Изготовление, установка</w:t>
            </w:r>
          </w:p>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 xml:space="preserve">Мемориального знака </w:t>
            </w:r>
          </w:p>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 xml:space="preserve">  </w:t>
            </w:r>
          </w:p>
        </w:tc>
        <w:tc>
          <w:tcPr>
            <w:tcW w:w="1889" w:type="dxa"/>
            <w:gridSpan w:val="3"/>
            <w:vMerge w:val="restart"/>
            <w:tcBorders>
              <w:top w:val="single" w:sz="4" w:space="0" w:color="auto"/>
              <w:left w:val="single" w:sz="4" w:space="0" w:color="auto"/>
              <w:right w:val="single" w:sz="4" w:space="0" w:color="auto"/>
            </w:tcBorders>
          </w:tcPr>
          <w:p w:rsidR="00EB6A0D" w:rsidRPr="00F92D3D" w:rsidRDefault="00EB6A0D" w:rsidP="00EB6A0D">
            <w:pPr>
              <w:spacing w:after="200" w:line="276" w:lineRule="auto"/>
            </w:pPr>
            <w:r w:rsidRPr="00F92D3D">
              <w:t xml:space="preserve">Администрация </w:t>
            </w:r>
          </w:p>
          <w:p w:rsidR="00EB6A0D" w:rsidRPr="00F92D3D" w:rsidRDefault="00EB6A0D" w:rsidP="00EB6A0D">
            <w:pPr>
              <w:spacing w:after="200" w:line="276" w:lineRule="auto"/>
            </w:pPr>
          </w:p>
          <w:p w:rsidR="00EB6A0D" w:rsidRPr="00F92D3D" w:rsidRDefault="00EB6A0D" w:rsidP="00EB6A0D">
            <w:pPr>
              <w:pStyle w:val="ConsPlusCell"/>
              <w:rPr>
                <w:rFonts w:ascii="Times New Roman" w:hAnsi="Times New Roman" w:cs="Times New Roman"/>
                <w:sz w:val="24"/>
                <w:szCs w:val="24"/>
              </w:rPr>
            </w:pPr>
          </w:p>
        </w:tc>
        <w:tc>
          <w:tcPr>
            <w:tcW w:w="1185" w:type="dxa"/>
            <w:vMerge w:val="restart"/>
            <w:tcBorders>
              <w:top w:val="single" w:sz="4" w:space="0" w:color="auto"/>
              <w:left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r w:rsidRPr="00AD7B4B">
              <w:rPr>
                <w:sz w:val="22"/>
                <w:szCs w:val="22"/>
              </w:rPr>
              <w:t>2015 – 2021 годы</w:t>
            </w:r>
          </w:p>
          <w:p w:rsidR="00EB6A0D" w:rsidRDefault="00EB6A0D" w:rsidP="00EB6A0D">
            <w:pPr>
              <w:spacing w:after="200" w:line="276" w:lineRule="auto"/>
              <w:rPr>
                <w:rFonts w:ascii="Arial" w:hAnsi="Arial" w:cs="Arial"/>
                <w:b/>
                <w:sz w:val="20"/>
                <w:szCs w:val="20"/>
              </w:rPr>
            </w:pPr>
          </w:p>
          <w:p w:rsidR="00EB6A0D" w:rsidRDefault="00EB6A0D" w:rsidP="00EB6A0D">
            <w:pPr>
              <w:pStyle w:val="ConsPlusCell"/>
              <w:rPr>
                <w:b/>
              </w:rPr>
            </w:pPr>
          </w:p>
        </w:tc>
        <w:tc>
          <w:tcPr>
            <w:tcW w:w="1880" w:type="dxa"/>
            <w:gridSpan w:val="2"/>
            <w:vMerge w:val="restart"/>
            <w:tcBorders>
              <w:top w:val="single" w:sz="4" w:space="0" w:color="auto"/>
              <w:left w:val="single" w:sz="4" w:space="0" w:color="auto"/>
              <w:right w:val="single" w:sz="4" w:space="0" w:color="auto"/>
            </w:tcBorders>
          </w:tcPr>
          <w:p w:rsidR="00EB6A0D" w:rsidRPr="00F92D3D" w:rsidRDefault="00F92D3D" w:rsidP="00EB6A0D">
            <w:pPr>
              <w:spacing w:line="240" w:lineRule="exact"/>
            </w:pPr>
            <w:r w:rsidRPr="00F92D3D">
              <w:rPr>
                <w:sz w:val="22"/>
                <w:szCs w:val="22"/>
              </w:rPr>
              <w:t xml:space="preserve">   </w:t>
            </w:r>
            <w:r w:rsidR="00EB6A0D" w:rsidRPr="00F92D3D">
              <w:rPr>
                <w:sz w:val="22"/>
                <w:szCs w:val="22"/>
              </w:rPr>
              <w:t>2.1.</w:t>
            </w:r>
          </w:p>
          <w:p w:rsidR="00EB6A0D" w:rsidRPr="00EB6A0D" w:rsidRDefault="00EB6A0D" w:rsidP="00EB6A0D">
            <w:pPr>
              <w:spacing w:line="240" w:lineRule="exact"/>
              <w:rPr>
                <w:b/>
              </w:rPr>
            </w:pPr>
          </w:p>
          <w:p w:rsidR="00EB6A0D" w:rsidRPr="00EB6A0D" w:rsidRDefault="00EB6A0D" w:rsidP="00EB6A0D">
            <w:pPr>
              <w:pStyle w:val="ConsPlusCell"/>
              <w:spacing w:line="240" w:lineRule="exact"/>
              <w:rPr>
                <w:rFonts w:ascii="Times New Roman" w:hAnsi="Times New Roman" w:cs="Times New Roman"/>
                <w:b/>
                <w:sz w:val="22"/>
                <w:szCs w:val="22"/>
              </w:rPr>
            </w:pPr>
          </w:p>
        </w:tc>
        <w:tc>
          <w:tcPr>
            <w:tcW w:w="1688"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pPr>
            <w:r w:rsidRPr="00EB6A0D">
              <w:rPr>
                <w:sz w:val="22"/>
                <w:szCs w:val="22"/>
              </w:rPr>
              <w:t xml:space="preserve">Бюджет сельского поселения </w:t>
            </w:r>
          </w:p>
        </w:tc>
        <w:tc>
          <w:tcPr>
            <w:tcW w:w="900" w:type="dxa"/>
            <w:gridSpan w:val="4"/>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sz w:val="22"/>
                <w:szCs w:val="22"/>
              </w:rPr>
              <w:t>0,539</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r>
      <w:tr w:rsidR="00EB6A0D" w:rsidRPr="00AD7B4B" w:rsidTr="00F92D3D">
        <w:trPr>
          <w:trHeight w:val="660"/>
        </w:trPr>
        <w:tc>
          <w:tcPr>
            <w:tcW w:w="708" w:type="dxa"/>
            <w:vMerge/>
            <w:tcBorders>
              <w:left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tcBorders>
              <w:left w:val="single" w:sz="4" w:space="0" w:color="auto"/>
              <w:right w:val="single" w:sz="4" w:space="0" w:color="auto"/>
            </w:tcBorders>
            <w:tcMar>
              <w:top w:w="62" w:type="dxa"/>
              <w:left w:w="102" w:type="dxa"/>
              <w:bottom w:w="102" w:type="dxa"/>
              <w:right w:w="62" w:type="dxa"/>
            </w:tcMar>
          </w:tcPr>
          <w:p w:rsidR="00EB6A0D" w:rsidRDefault="00EB6A0D" w:rsidP="00EB6A0D">
            <w:pPr>
              <w:pStyle w:val="ConsPlusCell"/>
              <w:rPr>
                <w:b/>
              </w:rPr>
            </w:pPr>
          </w:p>
        </w:tc>
        <w:tc>
          <w:tcPr>
            <w:tcW w:w="1889" w:type="dxa"/>
            <w:gridSpan w:val="3"/>
            <w:vMerge/>
            <w:tcBorders>
              <w:left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p>
        </w:tc>
        <w:tc>
          <w:tcPr>
            <w:tcW w:w="1185" w:type="dxa"/>
            <w:vMerge/>
            <w:tcBorders>
              <w:left w:val="single" w:sz="4" w:space="0" w:color="auto"/>
              <w:right w:val="single" w:sz="4" w:space="0" w:color="auto"/>
            </w:tcBorders>
          </w:tcPr>
          <w:p w:rsidR="00EB6A0D" w:rsidRPr="00AD7B4B" w:rsidRDefault="00EB6A0D" w:rsidP="00EB6A0D">
            <w:pPr>
              <w:spacing w:after="200" w:line="276" w:lineRule="auto"/>
            </w:pPr>
          </w:p>
        </w:tc>
        <w:tc>
          <w:tcPr>
            <w:tcW w:w="1880" w:type="dxa"/>
            <w:gridSpan w:val="2"/>
            <w:vMerge/>
            <w:tcBorders>
              <w:left w:val="single" w:sz="4" w:space="0" w:color="auto"/>
              <w:right w:val="single" w:sz="4" w:space="0" w:color="auto"/>
            </w:tcBorders>
          </w:tcPr>
          <w:p w:rsidR="00EB6A0D" w:rsidRPr="00EB6A0D" w:rsidRDefault="00EB6A0D" w:rsidP="00EB6A0D">
            <w:pPr>
              <w:spacing w:line="240" w:lineRule="exact"/>
              <w:rPr>
                <w:b/>
              </w:rPr>
            </w:pPr>
          </w:p>
        </w:tc>
        <w:tc>
          <w:tcPr>
            <w:tcW w:w="1688"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pPr>
            <w:r w:rsidRPr="00EB6A0D">
              <w:rPr>
                <w:sz w:val="22"/>
                <w:szCs w:val="22"/>
              </w:rPr>
              <w:t xml:space="preserve">Областной бюджет </w:t>
            </w:r>
          </w:p>
        </w:tc>
        <w:tc>
          <w:tcPr>
            <w:tcW w:w="900" w:type="dxa"/>
            <w:gridSpan w:val="4"/>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sz w:val="22"/>
                <w:szCs w:val="22"/>
              </w:rPr>
              <w:t>11,98197</w:t>
            </w: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r>
      <w:tr w:rsidR="00EB6A0D" w:rsidRPr="00AD7B4B" w:rsidTr="00F92D3D">
        <w:trPr>
          <w:trHeight w:val="334"/>
        </w:trPr>
        <w:tc>
          <w:tcPr>
            <w:tcW w:w="70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EB6A0D" w:rsidRDefault="00EB6A0D" w:rsidP="00EB6A0D">
            <w:pPr>
              <w:pStyle w:val="ConsPlusCell"/>
              <w:rPr>
                <w:b/>
              </w:rPr>
            </w:pPr>
          </w:p>
        </w:tc>
        <w:tc>
          <w:tcPr>
            <w:tcW w:w="1889" w:type="dxa"/>
            <w:gridSpan w:val="3"/>
            <w:vMerge/>
            <w:tcBorders>
              <w:left w:val="single" w:sz="4" w:space="0" w:color="auto"/>
              <w:bottom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p>
        </w:tc>
        <w:tc>
          <w:tcPr>
            <w:tcW w:w="1185" w:type="dxa"/>
            <w:vMerge/>
            <w:tcBorders>
              <w:left w:val="single" w:sz="4" w:space="0" w:color="auto"/>
              <w:bottom w:val="single" w:sz="4" w:space="0" w:color="auto"/>
              <w:right w:val="single" w:sz="4" w:space="0" w:color="auto"/>
            </w:tcBorders>
          </w:tcPr>
          <w:p w:rsidR="00EB6A0D" w:rsidRPr="00AD7B4B" w:rsidRDefault="00EB6A0D" w:rsidP="00EB6A0D">
            <w:pPr>
              <w:spacing w:after="200" w:line="276" w:lineRule="auto"/>
            </w:pPr>
          </w:p>
        </w:tc>
        <w:tc>
          <w:tcPr>
            <w:tcW w:w="1880" w:type="dxa"/>
            <w:gridSpan w:val="2"/>
            <w:vMerge/>
            <w:tcBorders>
              <w:left w:val="single" w:sz="4" w:space="0" w:color="auto"/>
              <w:bottom w:val="single" w:sz="4" w:space="0" w:color="auto"/>
              <w:right w:val="single" w:sz="4" w:space="0" w:color="auto"/>
            </w:tcBorders>
          </w:tcPr>
          <w:p w:rsidR="00EB6A0D" w:rsidRPr="00EB6A0D" w:rsidRDefault="00EB6A0D" w:rsidP="00EB6A0D">
            <w:pPr>
              <w:spacing w:line="240" w:lineRule="exact"/>
              <w:rPr>
                <w:b/>
              </w:rPr>
            </w:pPr>
          </w:p>
        </w:tc>
        <w:tc>
          <w:tcPr>
            <w:tcW w:w="2588" w:type="dxa"/>
            <w:gridSpan w:val="5"/>
            <w:tcBorders>
              <w:top w:val="single" w:sz="4" w:space="0" w:color="auto"/>
              <w:left w:val="single" w:sz="4" w:space="0" w:color="auto"/>
              <w:bottom w:val="single" w:sz="4" w:space="0" w:color="auto"/>
              <w:right w:val="single" w:sz="4" w:space="0" w:color="auto"/>
            </w:tcBorders>
          </w:tcPr>
          <w:p w:rsidR="00EB6A0D" w:rsidRDefault="00EB6A0D" w:rsidP="00EB6A0D">
            <w:pPr>
              <w:widowControl w:val="0"/>
              <w:autoSpaceDE w:val="0"/>
              <w:autoSpaceDN w:val="0"/>
              <w:adjustRightInd w:val="0"/>
              <w:spacing w:line="240" w:lineRule="exact"/>
            </w:pPr>
            <w:r w:rsidRPr="00EB6A0D">
              <w:rPr>
                <w:sz w:val="22"/>
                <w:szCs w:val="22"/>
              </w:rPr>
              <w:t xml:space="preserve">Федеральный </w:t>
            </w:r>
          </w:p>
          <w:p w:rsidR="00EB6A0D" w:rsidRPr="00EB6A0D" w:rsidRDefault="00EB6A0D" w:rsidP="00EB6A0D">
            <w:pPr>
              <w:widowControl w:val="0"/>
              <w:autoSpaceDE w:val="0"/>
              <w:autoSpaceDN w:val="0"/>
              <w:adjustRightInd w:val="0"/>
              <w:spacing w:line="240" w:lineRule="exact"/>
            </w:pPr>
            <w:r w:rsidRPr="00EB6A0D">
              <w:rPr>
                <w:sz w:val="22"/>
                <w:szCs w:val="22"/>
              </w:rPr>
              <w:t>бюджет</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sz w:val="22"/>
                <w:szCs w:val="22"/>
              </w:rPr>
              <w:t>41,91803</w:t>
            </w: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r>
    </w:tbl>
    <w:p w:rsidR="001C666A" w:rsidRDefault="001C666A" w:rsidP="00EB6A0D">
      <w:pPr>
        <w:pStyle w:val="13"/>
        <w:shd w:val="clear" w:color="auto" w:fill="FFFFFF"/>
        <w:spacing w:after="0" w:afterAutospacing="0" w:line="360" w:lineRule="exact"/>
        <w:jc w:val="both"/>
        <w:rPr>
          <w:sz w:val="28"/>
          <w:szCs w:val="28"/>
        </w:rPr>
      </w:pPr>
      <w:r>
        <w:rPr>
          <w:sz w:val="28"/>
          <w:szCs w:val="28"/>
        </w:rPr>
        <w:lastRenderedPageBreak/>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1C666A" w:rsidRPr="00F05E81" w:rsidRDefault="001C666A" w:rsidP="001C666A">
      <w:pPr>
        <w:spacing w:line="360" w:lineRule="exact"/>
        <w:jc w:val="both"/>
        <w:rPr>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1C666A" w:rsidRDefault="001C666A" w:rsidP="001C666A">
      <w:pPr>
        <w:spacing w:line="340" w:lineRule="exact"/>
        <w:jc w:val="both"/>
        <w:rPr>
          <w:sz w:val="28"/>
          <w:szCs w:val="28"/>
        </w:rPr>
      </w:pPr>
      <w:r>
        <w:rPr>
          <w:sz w:val="28"/>
          <w:szCs w:val="28"/>
        </w:rPr>
        <w:t>Согласовано</w:t>
      </w: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1C666A" w:rsidRDefault="001C666A" w:rsidP="001C666A">
      <w:pPr>
        <w:spacing w:line="340" w:lineRule="exact"/>
        <w:jc w:val="both"/>
        <w:rPr>
          <w:sz w:val="28"/>
          <w:szCs w:val="28"/>
        </w:rPr>
      </w:pPr>
      <w:r>
        <w:rPr>
          <w:b/>
          <w:sz w:val="28"/>
          <w:szCs w:val="28"/>
        </w:rPr>
        <w:t xml:space="preserve">Глава сельского поселения                                                      Н.Г.Пискарева </w:t>
      </w:r>
    </w:p>
    <w:p w:rsidR="001C666A" w:rsidRDefault="001C666A" w:rsidP="001C666A">
      <w:pPr>
        <w:rPr>
          <w:sz w:val="28"/>
          <w:szCs w:val="28"/>
        </w:rPr>
      </w:pPr>
      <w:r>
        <w:rPr>
          <w:sz w:val="28"/>
          <w:szCs w:val="28"/>
        </w:rPr>
        <w:t xml:space="preserve">Главный специалист – главный бухгалтер                                  Т.Л. Шибаева     </w:t>
      </w:r>
    </w:p>
    <w:p w:rsidR="001C666A" w:rsidRDefault="001C666A" w:rsidP="001C666A">
      <w:pPr>
        <w:pStyle w:val="ConsPlusNonformat"/>
        <w:rPr>
          <w:rFonts w:ascii="Times New Roman" w:hAnsi="Times New Roman"/>
          <w:sz w:val="28"/>
          <w:szCs w:val="28"/>
        </w:rPr>
      </w:pPr>
    </w:p>
    <w:p w:rsidR="001C666A" w:rsidRDefault="001C666A" w:rsidP="001C666A">
      <w:pPr>
        <w:pStyle w:val="ConsPlusNonformat"/>
        <w:rPr>
          <w:sz w:val="28"/>
          <w:szCs w:val="28"/>
        </w:rPr>
      </w:pPr>
      <w:r>
        <w:rPr>
          <w:rFonts w:ascii="Times New Roman" w:hAnsi="Times New Roman"/>
          <w:sz w:val="28"/>
          <w:szCs w:val="28"/>
        </w:rPr>
        <w:t xml:space="preserve">Заключение </w:t>
      </w:r>
      <w:proofErr w:type="spellStart"/>
      <w:r>
        <w:rPr>
          <w:rFonts w:ascii="Times New Roman" w:hAnsi="Times New Roman"/>
          <w:sz w:val="28"/>
          <w:szCs w:val="28"/>
        </w:rPr>
        <w:t>антикоррупционной</w:t>
      </w:r>
      <w:proofErr w:type="spellEnd"/>
      <w:r>
        <w:rPr>
          <w:rFonts w:ascii="Times New Roman" w:hAnsi="Times New Roman"/>
          <w:sz w:val="28"/>
          <w:szCs w:val="28"/>
        </w:rPr>
        <w:t xml:space="preserve">  экспертизы                   </w:t>
      </w:r>
    </w:p>
    <w:p w:rsidR="001C666A" w:rsidRPr="004829A9" w:rsidRDefault="001C666A" w:rsidP="001C666A">
      <w:pPr>
        <w:pStyle w:val="ConsPlusNonformat"/>
        <w:rPr>
          <w:sz w:val="28"/>
          <w:szCs w:val="28"/>
        </w:rPr>
      </w:pPr>
    </w:p>
    <w:p w:rsidR="001C666A" w:rsidRPr="001C666A" w:rsidRDefault="003C23B8" w:rsidP="003C23B8">
      <w:pPr>
        <w:pStyle w:val="p1"/>
        <w:shd w:val="clear" w:color="auto" w:fill="FFFFFF"/>
        <w:rPr>
          <w:b/>
          <w:bCs/>
          <w:color w:val="000000"/>
          <w:sz w:val="28"/>
          <w:szCs w:val="28"/>
        </w:rPr>
      </w:pPr>
      <w:r>
        <w:rPr>
          <w:rStyle w:val="s1"/>
          <w:b/>
          <w:bCs/>
          <w:color w:val="000000"/>
          <w:sz w:val="28"/>
          <w:szCs w:val="28"/>
        </w:rPr>
        <w:t xml:space="preserve">         </w:t>
      </w:r>
      <w:r w:rsidR="001C666A" w:rsidRPr="002B52B9">
        <w:rPr>
          <w:rStyle w:val="s1"/>
          <w:b/>
          <w:bCs/>
          <w:color w:val="000000"/>
          <w:sz w:val="28"/>
          <w:szCs w:val="28"/>
        </w:rPr>
        <w:t>Пояснительная записка</w:t>
      </w:r>
    </w:p>
    <w:p w:rsidR="001C666A" w:rsidRPr="00FA443F" w:rsidRDefault="001C666A" w:rsidP="001C666A">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1C666A" w:rsidRPr="00FA443F" w:rsidRDefault="001C666A" w:rsidP="001C666A">
      <w:pPr>
        <w:pStyle w:val="western"/>
        <w:spacing w:before="0" w:beforeAutospacing="0" w:after="0" w:afterAutospacing="0"/>
        <w:jc w:val="both"/>
        <w:rPr>
          <w:sz w:val="28"/>
          <w:szCs w:val="28"/>
        </w:rPr>
      </w:pPr>
      <w:r w:rsidRPr="00FA443F">
        <w:rPr>
          <w:rStyle w:val="s1"/>
          <w:bCs/>
          <w:sz w:val="28"/>
          <w:szCs w:val="28"/>
        </w:rPr>
        <w:t xml:space="preserve">Программа разработана  </w:t>
      </w:r>
      <w:r w:rsidRPr="00FA443F">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1C666A" w:rsidRPr="00FA443F" w:rsidRDefault="001C666A" w:rsidP="001C666A">
      <w:pPr>
        <w:jc w:val="both"/>
        <w:rPr>
          <w:i/>
          <w:sz w:val="28"/>
          <w:szCs w:val="28"/>
        </w:rPr>
      </w:pPr>
      <w:r w:rsidRPr="00FA443F">
        <w:rPr>
          <w:i/>
          <w:sz w:val="28"/>
          <w:szCs w:val="28"/>
        </w:rPr>
        <w:t>Цель муниципальной программы - повышение общего  уровня благоустройства поселения.</w:t>
      </w:r>
    </w:p>
    <w:p w:rsidR="001C666A" w:rsidRDefault="001C666A" w:rsidP="001C666A">
      <w:pPr>
        <w:jc w:val="both"/>
        <w:rPr>
          <w:sz w:val="28"/>
          <w:szCs w:val="28"/>
        </w:rPr>
      </w:pPr>
      <w:r>
        <w:rPr>
          <w:sz w:val="28"/>
          <w:szCs w:val="28"/>
        </w:rPr>
        <w:t xml:space="preserve"> на 2019</w:t>
      </w:r>
      <w:r w:rsidRPr="00FA443F">
        <w:rPr>
          <w:sz w:val="28"/>
          <w:szCs w:val="28"/>
        </w:rPr>
        <w:t xml:space="preserve"> год   на реализацию мероприятий по  подпрограмме  «Организация содержания мест захоронения  на территории Боровён</w:t>
      </w:r>
      <w:r>
        <w:rPr>
          <w:sz w:val="28"/>
          <w:szCs w:val="28"/>
        </w:rPr>
        <w:t xml:space="preserve">ковского сельского поселения» </w:t>
      </w:r>
    </w:p>
    <w:p w:rsidR="001C666A" w:rsidRDefault="001C666A" w:rsidP="001C666A">
      <w:pPr>
        <w:jc w:val="both"/>
        <w:rPr>
          <w:sz w:val="28"/>
          <w:szCs w:val="28"/>
        </w:rPr>
      </w:pPr>
      <w:r>
        <w:rPr>
          <w:sz w:val="28"/>
          <w:szCs w:val="28"/>
        </w:rPr>
        <w:t>На мероприят</w:t>
      </w:r>
      <w:r w:rsidR="00FC0EDE">
        <w:rPr>
          <w:sz w:val="28"/>
          <w:szCs w:val="28"/>
        </w:rPr>
        <w:t>ие  по благоустройству</w:t>
      </w:r>
      <w:r w:rsidR="002B0495">
        <w:rPr>
          <w:sz w:val="28"/>
          <w:szCs w:val="28"/>
        </w:rPr>
        <w:t xml:space="preserve"> </w:t>
      </w:r>
      <w:r w:rsidR="00FC0EDE">
        <w:rPr>
          <w:sz w:val="28"/>
          <w:szCs w:val="28"/>
        </w:rPr>
        <w:t>7  воинских</w:t>
      </w:r>
      <w:r>
        <w:rPr>
          <w:sz w:val="28"/>
          <w:szCs w:val="28"/>
        </w:rPr>
        <w:t xml:space="preserve"> захоронен</w:t>
      </w:r>
      <w:r w:rsidR="00FC0EDE">
        <w:rPr>
          <w:sz w:val="28"/>
          <w:szCs w:val="28"/>
        </w:rPr>
        <w:t xml:space="preserve">ий на территории Боровёнковского сельского поселения </w:t>
      </w:r>
      <w:r>
        <w:rPr>
          <w:sz w:val="28"/>
          <w:szCs w:val="28"/>
        </w:rPr>
        <w:t xml:space="preserve"> </w:t>
      </w:r>
    </w:p>
    <w:p w:rsidR="001C666A" w:rsidRDefault="001C666A" w:rsidP="001C666A">
      <w:pPr>
        <w:jc w:val="both"/>
        <w:rPr>
          <w:sz w:val="28"/>
          <w:szCs w:val="28"/>
        </w:rPr>
      </w:pPr>
      <w:r>
        <w:rPr>
          <w:sz w:val="28"/>
          <w:szCs w:val="28"/>
        </w:rPr>
        <w:t xml:space="preserve"> из  областного бюджета выделено – 11,98197 тыс</w:t>
      </w:r>
      <w:proofErr w:type="gramStart"/>
      <w:r>
        <w:rPr>
          <w:sz w:val="28"/>
          <w:szCs w:val="28"/>
        </w:rPr>
        <w:t>.р</w:t>
      </w:r>
      <w:proofErr w:type="gramEnd"/>
      <w:r>
        <w:rPr>
          <w:sz w:val="28"/>
          <w:szCs w:val="28"/>
        </w:rPr>
        <w:t>уб.</w:t>
      </w:r>
    </w:p>
    <w:p w:rsidR="001C666A" w:rsidRDefault="001C666A" w:rsidP="001C666A">
      <w:pPr>
        <w:jc w:val="both"/>
        <w:rPr>
          <w:sz w:val="28"/>
          <w:szCs w:val="28"/>
        </w:rPr>
      </w:pPr>
      <w:r>
        <w:rPr>
          <w:sz w:val="28"/>
          <w:szCs w:val="28"/>
        </w:rPr>
        <w:t>Федеральный бюджет – 41,91803тыс</w:t>
      </w:r>
      <w:proofErr w:type="gramStart"/>
      <w:r>
        <w:rPr>
          <w:sz w:val="28"/>
          <w:szCs w:val="28"/>
        </w:rPr>
        <w:t>.р</w:t>
      </w:r>
      <w:proofErr w:type="gramEnd"/>
      <w:r>
        <w:rPr>
          <w:sz w:val="28"/>
          <w:szCs w:val="28"/>
        </w:rPr>
        <w:t>уб.</w:t>
      </w:r>
    </w:p>
    <w:p w:rsidR="001C666A" w:rsidRPr="00BB2EC4" w:rsidRDefault="001C666A" w:rsidP="001C666A">
      <w:pPr>
        <w:jc w:val="both"/>
        <w:rPr>
          <w:sz w:val="28"/>
          <w:szCs w:val="28"/>
        </w:rPr>
      </w:pPr>
      <w:r>
        <w:rPr>
          <w:sz w:val="28"/>
          <w:szCs w:val="28"/>
        </w:rPr>
        <w:lastRenderedPageBreak/>
        <w:t>Бюджет сельского поселения  - 0,539 руб.</w:t>
      </w:r>
      <w:r w:rsidR="00BE7CD3">
        <w:rPr>
          <w:sz w:val="28"/>
          <w:szCs w:val="28"/>
        </w:rPr>
        <w:t xml:space="preserve"> </w:t>
      </w:r>
      <w:proofErr w:type="gramStart"/>
      <w:r w:rsidR="00BE7CD3">
        <w:rPr>
          <w:sz w:val="28"/>
          <w:szCs w:val="28"/>
        </w:rPr>
        <w:t>на</w:t>
      </w:r>
      <w:proofErr w:type="gramEnd"/>
      <w:r w:rsidR="00BE7CD3">
        <w:rPr>
          <w:sz w:val="28"/>
          <w:szCs w:val="28"/>
        </w:rPr>
        <w:t xml:space="preserve"> </w:t>
      </w:r>
      <w:proofErr w:type="gramStart"/>
      <w:r w:rsidR="00FC0EDE">
        <w:rPr>
          <w:sz w:val="28"/>
          <w:szCs w:val="28"/>
        </w:rPr>
        <w:t>установка</w:t>
      </w:r>
      <w:proofErr w:type="gramEnd"/>
      <w:r w:rsidR="00FC0EDE">
        <w:rPr>
          <w:sz w:val="28"/>
          <w:szCs w:val="28"/>
        </w:rPr>
        <w:t xml:space="preserve"> мемориальных  знаков</w:t>
      </w:r>
      <w:r w:rsidR="00BE7CD3" w:rsidRPr="00BB2EC4">
        <w:rPr>
          <w:sz w:val="28"/>
          <w:szCs w:val="28"/>
        </w:rPr>
        <w:t xml:space="preserve"> добавлено всего </w:t>
      </w:r>
      <w:r w:rsidR="00EB6A0D">
        <w:rPr>
          <w:sz w:val="28"/>
          <w:szCs w:val="28"/>
        </w:rPr>
        <w:t>0,539  (0,461</w:t>
      </w:r>
      <w:r w:rsidR="00294C60">
        <w:rPr>
          <w:sz w:val="28"/>
          <w:szCs w:val="28"/>
        </w:rPr>
        <w:t xml:space="preserve"> тыс. рублей перенесла на спил деревьев)</w:t>
      </w:r>
    </w:p>
    <w:p w:rsidR="001C666A" w:rsidRPr="00FA443F" w:rsidRDefault="001C666A" w:rsidP="001C666A">
      <w:pPr>
        <w:jc w:val="both"/>
        <w:rPr>
          <w:sz w:val="28"/>
          <w:szCs w:val="28"/>
        </w:rPr>
      </w:pPr>
      <w:r>
        <w:rPr>
          <w:sz w:val="28"/>
          <w:szCs w:val="28"/>
        </w:rPr>
        <w:t>Всего:54,439 тыс</w:t>
      </w:r>
      <w:proofErr w:type="gramStart"/>
      <w:r>
        <w:rPr>
          <w:sz w:val="28"/>
          <w:szCs w:val="28"/>
        </w:rPr>
        <w:t>.р</w:t>
      </w:r>
      <w:proofErr w:type="gramEnd"/>
      <w:r>
        <w:rPr>
          <w:sz w:val="28"/>
          <w:szCs w:val="28"/>
        </w:rPr>
        <w:t>уб.</w:t>
      </w:r>
    </w:p>
    <w:p w:rsidR="00BE7CD3" w:rsidRPr="002D750C" w:rsidRDefault="001C666A" w:rsidP="001C666A">
      <w:pPr>
        <w:widowControl w:val="0"/>
        <w:autoSpaceDE w:val="0"/>
        <w:autoSpaceDN w:val="0"/>
        <w:adjustRightInd w:val="0"/>
        <w:jc w:val="both"/>
        <w:rPr>
          <w:sz w:val="28"/>
          <w:szCs w:val="28"/>
        </w:rPr>
      </w:pPr>
      <w:r w:rsidRPr="00FA443F">
        <w:rPr>
          <w:sz w:val="28"/>
          <w:szCs w:val="28"/>
        </w:rPr>
        <w:t>Общая сумма по прогр</w:t>
      </w:r>
      <w:r>
        <w:rPr>
          <w:sz w:val="28"/>
          <w:szCs w:val="28"/>
        </w:rPr>
        <w:t>амме на 2019</w:t>
      </w:r>
      <w:r w:rsidRPr="00FA443F">
        <w:rPr>
          <w:sz w:val="28"/>
          <w:szCs w:val="28"/>
        </w:rPr>
        <w:t xml:space="preserve"> </w:t>
      </w:r>
      <w:r>
        <w:rPr>
          <w:sz w:val="28"/>
          <w:szCs w:val="28"/>
        </w:rPr>
        <w:t>год изменится увеличиться на 54,439 тыс</w:t>
      </w:r>
      <w:proofErr w:type="gramStart"/>
      <w:r>
        <w:rPr>
          <w:sz w:val="28"/>
          <w:szCs w:val="28"/>
        </w:rPr>
        <w:t>.р</w:t>
      </w:r>
      <w:proofErr w:type="gramEnd"/>
      <w:r>
        <w:rPr>
          <w:sz w:val="28"/>
          <w:szCs w:val="28"/>
        </w:rPr>
        <w:t>уб.</w:t>
      </w:r>
    </w:p>
    <w:p w:rsidR="001C666A" w:rsidRPr="00FA443F" w:rsidRDefault="001C666A" w:rsidP="001C666A">
      <w:pPr>
        <w:framePr w:hSpace="180" w:wrap="around" w:vAnchor="text" w:hAnchor="margin" w:xAlign="center" w:y="192"/>
        <w:widowControl w:val="0"/>
        <w:autoSpaceDE w:val="0"/>
        <w:autoSpaceDN w:val="0"/>
        <w:adjustRightInd w:val="0"/>
        <w:spacing w:line="320" w:lineRule="exact"/>
        <w:rPr>
          <w:sz w:val="28"/>
          <w:szCs w:val="28"/>
        </w:rPr>
      </w:pPr>
    </w:p>
    <w:p w:rsidR="001C666A" w:rsidRPr="00C25604" w:rsidRDefault="001C666A" w:rsidP="001C666A">
      <w:pPr>
        <w:jc w:val="both"/>
        <w:rPr>
          <w:sz w:val="28"/>
          <w:szCs w:val="28"/>
        </w:rPr>
      </w:pPr>
      <w:proofErr w:type="gramStart"/>
      <w:r w:rsidRPr="00FA443F">
        <w:rPr>
          <w:sz w:val="28"/>
          <w:szCs w:val="28"/>
        </w:rPr>
        <w:t>Учитывая  вышеизложенное</w:t>
      </w:r>
      <w:r w:rsidRPr="00686540">
        <w:rPr>
          <w:sz w:val="28"/>
          <w:szCs w:val="28"/>
        </w:rPr>
        <w:t xml:space="preserve">, необходимость принятия представленного проекта постановления </w:t>
      </w:r>
      <w:r w:rsidRPr="00686540">
        <w:rPr>
          <w:rStyle w:val="s1"/>
          <w:bCs/>
          <w:color w:val="000000"/>
          <w:sz w:val="28"/>
          <w:szCs w:val="28"/>
        </w:rPr>
        <w:t>«О внесении изменений в постановление Администрации Боровёнковского сельского поселения от</w:t>
      </w:r>
      <w:r w:rsidRPr="00686540">
        <w:rPr>
          <w:sz w:val="28"/>
          <w:szCs w:val="28"/>
        </w:rPr>
        <w:t xml:space="preserve"> 13.11.2014   № 145</w:t>
      </w:r>
      <w:r w:rsidRPr="00686540">
        <w:rPr>
          <w:rStyle w:val="s1"/>
          <w:b/>
          <w:bCs/>
          <w:color w:val="000000"/>
          <w:sz w:val="28"/>
          <w:szCs w:val="28"/>
        </w:rPr>
        <w:t xml:space="preserve"> </w:t>
      </w:r>
      <w:r w:rsidRPr="00686540">
        <w:rPr>
          <w:sz w:val="28"/>
          <w:szCs w:val="28"/>
        </w:rPr>
        <w:t xml:space="preserve"> </w:t>
      </w:r>
      <w:r w:rsidRPr="00686540">
        <w:rPr>
          <w:rStyle w:val="s1"/>
          <w:b/>
          <w:bCs/>
          <w:color w:val="000000"/>
          <w:sz w:val="28"/>
          <w:szCs w:val="28"/>
        </w:rPr>
        <w:t>»</w:t>
      </w:r>
      <w:r w:rsidRPr="00686540">
        <w:rPr>
          <w:sz w:val="28"/>
          <w:szCs w:val="28"/>
        </w:rPr>
        <w:t xml:space="preserve">   обусловлена необходимостью уточнения объемов финансирования и мероприятий программы. </w:t>
      </w:r>
      <w:proofErr w:type="gramEnd"/>
    </w:p>
    <w:p w:rsidR="001C666A" w:rsidRPr="00686540" w:rsidRDefault="001C666A" w:rsidP="001C666A">
      <w:pPr>
        <w:autoSpaceDN w:val="0"/>
        <w:adjustRightInd w:val="0"/>
        <w:spacing w:line="360" w:lineRule="exact"/>
        <w:ind w:firstLine="567"/>
        <w:jc w:val="both"/>
        <w:rPr>
          <w:b/>
          <w:bCs/>
          <w:sz w:val="28"/>
          <w:szCs w:val="28"/>
        </w:rPr>
      </w:pPr>
      <w:proofErr w:type="gramStart"/>
      <w:r w:rsidRPr="00686540">
        <w:rPr>
          <w:sz w:val="28"/>
          <w:szCs w:val="28"/>
        </w:rPr>
        <w:t xml:space="preserve">В соответствии с Порядком проведения </w:t>
      </w:r>
      <w:proofErr w:type="spellStart"/>
      <w:r w:rsidRPr="00686540">
        <w:rPr>
          <w:sz w:val="28"/>
          <w:szCs w:val="28"/>
        </w:rPr>
        <w:t>антикоррупционной</w:t>
      </w:r>
      <w:proofErr w:type="spellEnd"/>
      <w:r w:rsidRPr="00686540">
        <w:rPr>
          <w:sz w:val="28"/>
          <w:szCs w:val="28"/>
        </w:rPr>
        <w:t xml:space="preserve">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первичная </w:t>
      </w:r>
      <w:proofErr w:type="spellStart"/>
      <w:r w:rsidRPr="00686540">
        <w:rPr>
          <w:sz w:val="28"/>
          <w:szCs w:val="28"/>
        </w:rPr>
        <w:t>антикоррупционная</w:t>
      </w:r>
      <w:proofErr w:type="spellEnd"/>
      <w:r w:rsidRPr="00686540">
        <w:rPr>
          <w:sz w:val="28"/>
          <w:szCs w:val="28"/>
        </w:rPr>
        <w:t xml:space="preserve"> экспертиза  постановления Администрации Боровёнковского сельского поселения «О внесении изменений в постановление Администрации</w:t>
      </w:r>
      <w:r w:rsidRPr="00686540">
        <w:rPr>
          <w:bCs/>
          <w:sz w:val="28"/>
          <w:szCs w:val="28"/>
        </w:rPr>
        <w:t xml:space="preserve"> Боровёнковского сельского поселения от 13.11.2014 № 145» </w:t>
      </w:r>
      <w:r w:rsidRPr="00686540">
        <w:rPr>
          <w:sz w:val="28"/>
          <w:szCs w:val="28"/>
        </w:rPr>
        <w:t>при разработке данного проекта.</w:t>
      </w:r>
      <w:proofErr w:type="gramEnd"/>
    </w:p>
    <w:p w:rsidR="001C666A" w:rsidRPr="00686540" w:rsidRDefault="001C666A" w:rsidP="001C666A">
      <w:pPr>
        <w:spacing w:line="360" w:lineRule="exact"/>
        <w:ind w:firstLine="708"/>
        <w:jc w:val="both"/>
        <w:rPr>
          <w:sz w:val="28"/>
          <w:szCs w:val="28"/>
        </w:rPr>
      </w:pPr>
      <w:r w:rsidRPr="00686540">
        <w:rPr>
          <w:sz w:val="28"/>
          <w:szCs w:val="28"/>
        </w:rPr>
        <w:t xml:space="preserve">По результатам проведенной первичной </w:t>
      </w:r>
      <w:proofErr w:type="spellStart"/>
      <w:r w:rsidRPr="00686540">
        <w:rPr>
          <w:sz w:val="28"/>
          <w:szCs w:val="28"/>
        </w:rPr>
        <w:t>антикоррупционной</w:t>
      </w:r>
      <w:proofErr w:type="spellEnd"/>
      <w:r w:rsidRPr="00686540">
        <w:rPr>
          <w:sz w:val="28"/>
          <w:szCs w:val="28"/>
        </w:rPr>
        <w:t xml:space="preserve"> экспертизы замечания по проекту постановления отсутствуют, коррупционные факторы в проекте постановления не выявлены.</w:t>
      </w:r>
    </w:p>
    <w:p w:rsidR="001C666A" w:rsidRDefault="001C666A" w:rsidP="001C666A">
      <w:pPr>
        <w:spacing w:line="360" w:lineRule="exact"/>
        <w:jc w:val="both"/>
        <w:rPr>
          <w:sz w:val="28"/>
          <w:szCs w:val="28"/>
        </w:rPr>
      </w:pPr>
      <w:r w:rsidRPr="00686540">
        <w:rPr>
          <w:sz w:val="28"/>
          <w:szCs w:val="28"/>
        </w:rPr>
        <w:t xml:space="preserve">    </w:t>
      </w:r>
      <w:r w:rsidRPr="00686540">
        <w:rPr>
          <w:sz w:val="28"/>
          <w:szCs w:val="28"/>
        </w:rPr>
        <w:tab/>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w:t>
      </w:r>
      <w:proofErr w:type="spellStart"/>
      <w:r w:rsidRPr="00686540">
        <w:rPr>
          <w:sz w:val="28"/>
          <w:szCs w:val="28"/>
        </w:rPr>
        <w:t>Окуловского</w:t>
      </w:r>
      <w:proofErr w:type="spellEnd"/>
      <w:r w:rsidRPr="00686540">
        <w:rPr>
          <w:sz w:val="28"/>
          <w:szCs w:val="28"/>
        </w:rPr>
        <w:t xml:space="preserve"> муниципального района, после согласования</w:t>
      </w:r>
      <w:r w:rsidR="00BB2EC4">
        <w:rPr>
          <w:sz w:val="28"/>
          <w:szCs w:val="28"/>
        </w:rPr>
        <w:t xml:space="preserve"> </w:t>
      </w:r>
      <w:r w:rsidRPr="00686540">
        <w:rPr>
          <w:sz w:val="28"/>
          <w:szCs w:val="28"/>
        </w:rPr>
        <w:t>Главой Администрации Боровёнковского сельского поселения и главным специалистом-главным бухгалтером Администрации сельского поселения</w:t>
      </w:r>
    </w:p>
    <w:p w:rsidR="00BB2EC4" w:rsidRDefault="001C666A" w:rsidP="001C666A">
      <w:pPr>
        <w:spacing w:line="360" w:lineRule="exact"/>
        <w:jc w:val="both"/>
        <w:rPr>
          <w:b/>
        </w:rPr>
      </w:pPr>
      <w:r>
        <w:rPr>
          <w:b/>
        </w:rPr>
        <w:t xml:space="preserve"> </w:t>
      </w:r>
    </w:p>
    <w:p w:rsidR="001C666A" w:rsidRPr="00DA68C5" w:rsidRDefault="001C666A" w:rsidP="001C666A">
      <w:pPr>
        <w:spacing w:line="360" w:lineRule="exact"/>
        <w:jc w:val="both"/>
        <w:rPr>
          <w:sz w:val="28"/>
          <w:szCs w:val="28"/>
        </w:rPr>
      </w:pPr>
      <w:r>
        <w:rPr>
          <w:b/>
        </w:rPr>
        <w:t>Ведущий с</w:t>
      </w:r>
      <w:r w:rsidRPr="003E38E7">
        <w:rPr>
          <w:b/>
        </w:rPr>
        <w:t xml:space="preserve">пециалист </w:t>
      </w:r>
      <w:r>
        <w:rPr>
          <w:b/>
        </w:rPr>
        <w:t xml:space="preserve"> </w:t>
      </w:r>
      <w:r w:rsidRPr="003E38E7">
        <w:rPr>
          <w:b/>
        </w:rPr>
        <w:t>Администрации</w:t>
      </w:r>
    </w:p>
    <w:p w:rsidR="001C666A" w:rsidRDefault="001C666A" w:rsidP="001C666A">
      <w:r w:rsidRPr="003E38E7">
        <w:rPr>
          <w:b/>
        </w:rPr>
        <w:t xml:space="preserve">Боровёнковского поселения                                  </w:t>
      </w:r>
      <w:r>
        <w:rPr>
          <w:b/>
        </w:rPr>
        <w:t xml:space="preserve">                              Т.С.Александрова</w:t>
      </w:r>
    </w:p>
    <w:sectPr w:rsidR="001C666A" w:rsidSect="001C666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7F1" w:rsidRDefault="005877F1" w:rsidP="001C666A">
      <w:r>
        <w:separator/>
      </w:r>
    </w:p>
  </w:endnote>
  <w:endnote w:type="continuationSeparator" w:id="0">
    <w:p w:rsidR="005877F1" w:rsidRDefault="005877F1" w:rsidP="001C6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7F1" w:rsidRDefault="005877F1" w:rsidP="001C666A">
      <w:r>
        <w:separator/>
      </w:r>
    </w:p>
  </w:footnote>
  <w:footnote w:type="continuationSeparator" w:id="0">
    <w:p w:rsidR="005877F1" w:rsidRDefault="005877F1" w:rsidP="001C6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71575E09"/>
    <w:multiLevelType w:val="multilevel"/>
    <w:tmpl w:val="8330679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C666A"/>
    <w:rsid w:val="00061631"/>
    <w:rsid w:val="000911F2"/>
    <w:rsid w:val="000971E0"/>
    <w:rsid w:val="000B60EB"/>
    <w:rsid w:val="001A120B"/>
    <w:rsid w:val="001A1E59"/>
    <w:rsid w:val="001C666A"/>
    <w:rsid w:val="001F47AA"/>
    <w:rsid w:val="001F4BFD"/>
    <w:rsid w:val="00226550"/>
    <w:rsid w:val="00230020"/>
    <w:rsid w:val="00243502"/>
    <w:rsid w:val="00280D6C"/>
    <w:rsid w:val="00294C60"/>
    <w:rsid w:val="002B0495"/>
    <w:rsid w:val="003C23B8"/>
    <w:rsid w:val="003F3F74"/>
    <w:rsid w:val="004307A3"/>
    <w:rsid w:val="004616E3"/>
    <w:rsid w:val="004A46C7"/>
    <w:rsid w:val="00521A90"/>
    <w:rsid w:val="00533777"/>
    <w:rsid w:val="005346A0"/>
    <w:rsid w:val="00544125"/>
    <w:rsid w:val="00551364"/>
    <w:rsid w:val="00563E66"/>
    <w:rsid w:val="00581BAD"/>
    <w:rsid w:val="005877F1"/>
    <w:rsid w:val="00757585"/>
    <w:rsid w:val="007A75D1"/>
    <w:rsid w:val="007E7811"/>
    <w:rsid w:val="007F68CA"/>
    <w:rsid w:val="00884A7A"/>
    <w:rsid w:val="0089393C"/>
    <w:rsid w:val="00896145"/>
    <w:rsid w:val="008B7269"/>
    <w:rsid w:val="00944B39"/>
    <w:rsid w:val="009A0CD2"/>
    <w:rsid w:val="009D5803"/>
    <w:rsid w:val="00A35C33"/>
    <w:rsid w:val="00A52B9C"/>
    <w:rsid w:val="00AB3B12"/>
    <w:rsid w:val="00AB47FF"/>
    <w:rsid w:val="00AC3390"/>
    <w:rsid w:val="00AD31C1"/>
    <w:rsid w:val="00B05D7A"/>
    <w:rsid w:val="00B21234"/>
    <w:rsid w:val="00B27706"/>
    <w:rsid w:val="00B81CFB"/>
    <w:rsid w:val="00BB2EC4"/>
    <w:rsid w:val="00BE7CD3"/>
    <w:rsid w:val="00BF738F"/>
    <w:rsid w:val="00C27133"/>
    <w:rsid w:val="00C40C1C"/>
    <w:rsid w:val="00C55485"/>
    <w:rsid w:val="00D321A1"/>
    <w:rsid w:val="00D63DDD"/>
    <w:rsid w:val="00DB0DB5"/>
    <w:rsid w:val="00DD79FC"/>
    <w:rsid w:val="00E23951"/>
    <w:rsid w:val="00E378E5"/>
    <w:rsid w:val="00EB6A0D"/>
    <w:rsid w:val="00F26C07"/>
    <w:rsid w:val="00F92D3D"/>
    <w:rsid w:val="00FC0EDE"/>
    <w:rsid w:val="00FD3B48"/>
    <w:rsid w:val="00FD702F"/>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6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66A"/>
    <w:pPr>
      <w:keepNext/>
      <w:jc w:val="center"/>
      <w:outlineLvl w:val="0"/>
    </w:pPr>
    <w:rPr>
      <w:b/>
      <w:sz w:val="28"/>
      <w:szCs w:val="20"/>
    </w:rPr>
  </w:style>
  <w:style w:type="paragraph" w:styleId="3">
    <w:name w:val="heading 3"/>
    <w:basedOn w:val="a"/>
    <w:next w:val="a"/>
    <w:link w:val="30"/>
    <w:qFormat/>
    <w:rsid w:val="001C666A"/>
    <w:pPr>
      <w:keepNext/>
      <w:jc w:val="both"/>
      <w:outlineLvl w:val="2"/>
    </w:pPr>
    <w:rPr>
      <w:b/>
      <w:sz w:val="28"/>
      <w:szCs w:val="20"/>
    </w:rPr>
  </w:style>
  <w:style w:type="paragraph" w:styleId="4">
    <w:name w:val="heading 4"/>
    <w:basedOn w:val="a"/>
    <w:next w:val="a"/>
    <w:link w:val="40"/>
    <w:qFormat/>
    <w:rsid w:val="001C666A"/>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66A"/>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C666A"/>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1C666A"/>
    <w:rPr>
      <w:rFonts w:ascii="Times New Roman" w:eastAsia="Times New Roman" w:hAnsi="Times New Roman" w:cs="Times New Roman"/>
      <w:sz w:val="28"/>
      <w:szCs w:val="20"/>
      <w:lang w:eastAsia="ru-RU"/>
    </w:rPr>
  </w:style>
  <w:style w:type="paragraph" w:customStyle="1" w:styleId="11">
    <w:name w:val="заголовок 1"/>
    <w:basedOn w:val="a"/>
    <w:next w:val="a"/>
    <w:rsid w:val="001C666A"/>
    <w:pPr>
      <w:keepNext/>
      <w:autoSpaceDE w:val="0"/>
      <w:autoSpaceDN w:val="0"/>
      <w:jc w:val="center"/>
      <w:outlineLvl w:val="0"/>
    </w:pPr>
    <w:rPr>
      <w:b/>
      <w:bCs/>
      <w:sz w:val="44"/>
      <w:szCs w:val="44"/>
    </w:rPr>
  </w:style>
  <w:style w:type="paragraph" w:customStyle="1" w:styleId="ConsPlusNormal">
    <w:name w:val="ConsPlusNormal"/>
    <w:rsid w:val="001C66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uiPriority w:val="99"/>
    <w:qFormat/>
    <w:rsid w:val="001C666A"/>
    <w:pPr>
      <w:spacing w:after="0" w:line="240" w:lineRule="auto"/>
    </w:pPr>
    <w:rPr>
      <w:rFonts w:ascii="Calibri" w:eastAsia="Times New Roman" w:hAnsi="Calibri" w:cs="Calibri"/>
      <w:lang w:eastAsia="ru-RU"/>
    </w:rPr>
  </w:style>
  <w:style w:type="paragraph" w:customStyle="1" w:styleId="ConsPlusCell">
    <w:name w:val="ConsPlusCell"/>
    <w:rsid w:val="001C66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Без интервала1"/>
    <w:rsid w:val="001C666A"/>
    <w:pPr>
      <w:spacing w:after="0" w:line="240" w:lineRule="auto"/>
    </w:pPr>
    <w:rPr>
      <w:rFonts w:ascii="Calibri" w:eastAsia="Times New Roman" w:hAnsi="Calibri" w:cs="Calibri"/>
      <w:lang w:eastAsia="ru-RU"/>
    </w:rPr>
  </w:style>
  <w:style w:type="paragraph" w:customStyle="1" w:styleId="ConsPlusNonformat">
    <w:name w:val="ConsPlusNonformat"/>
    <w:rsid w:val="001C666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1C666A"/>
    <w:rPr>
      <w:rFonts w:cs="Times New Roman"/>
    </w:rPr>
  </w:style>
  <w:style w:type="paragraph" w:customStyle="1" w:styleId="western">
    <w:name w:val="western"/>
    <w:basedOn w:val="a"/>
    <w:rsid w:val="001C666A"/>
    <w:pPr>
      <w:spacing w:before="100" w:beforeAutospacing="1" w:after="100" w:afterAutospacing="1"/>
    </w:pPr>
  </w:style>
  <w:style w:type="paragraph" w:customStyle="1" w:styleId="p1">
    <w:name w:val="p1"/>
    <w:basedOn w:val="a"/>
    <w:rsid w:val="001C666A"/>
    <w:pPr>
      <w:spacing w:before="100" w:beforeAutospacing="1" w:after="100" w:afterAutospacing="1"/>
    </w:pPr>
  </w:style>
  <w:style w:type="paragraph" w:customStyle="1" w:styleId="13">
    <w:name w:val="Обычный (веб)1"/>
    <w:basedOn w:val="a"/>
    <w:rsid w:val="001C666A"/>
    <w:pPr>
      <w:spacing w:after="100" w:afterAutospacing="1" w:line="312" w:lineRule="atLeast"/>
    </w:pPr>
  </w:style>
  <w:style w:type="paragraph" w:styleId="a4">
    <w:name w:val="header"/>
    <w:basedOn w:val="a"/>
    <w:link w:val="a5"/>
    <w:uiPriority w:val="99"/>
    <w:semiHidden/>
    <w:unhideWhenUsed/>
    <w:rsid w:val="001C666A"/>
    <w:pPr>
      <w:tabs>
        <w:tab w:val="center" w:pos="4677"/>
        <w:tab w:val="right" w:pos="9355"/>
      </w:tabs>
    </w:pPr>
  </w:style>
  <w:style w:type="character" w:customStyle="1" w:styleId="a5">
    <w:name w:val="Верхний колонтитул Знак"/>
    <w:basedOn w:val="a0"/>
    <w:link w:val="a4"/>
    <w:uiPriority w:val="99"/>
    <w:semiHidden/>
    <w:rsid w:val="001C666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1C666A"/>
    <w:pPr>
      <w:tabs>
        <w:tab w:val="center" w:pos="4677"/>
        <w:tab w:val="right" w:pos="9355"/>
      </w:tabs>
    </w:pPr>
  </w:style>
  <w:style w:type="character" w:customStyle="1" w:styleId="a7">
    <w:name w:val="Нижний колонтитул Знак"/>
    <w:basedOn w:val="a0"/>
    <w:link w:val="a6"/>
    <w:uiPriority w:val="99"/>
    <w:semiHidden/>
    <w:rsid w:val="001C666A"/>
    <w:rPr>
      <w:rFonts w:ascii="Times New Roman" w:eastAsia="Times New Roman" w:hAnsi="Times New Roman" w:cs="Times New Roman"/>
      <w:sz w:val="24"/>
      <w:szCs w:val="24"/>
      <w:lang w:eastAsia="ru-RU"/>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230020"/>
    <w:pPr>
      <w:spacing w:before="100" w:beforeAutospacing="1" w:after="100" w:afterAutospacing="1"/>
    </w:pPr>
  </w:style>
  <w:style w:type="paragraph" w:styleId="a9">
    <w:name w:val="List Paragraph"/>
    <w:basedOn w:val="a"/>
    <w:uiPriority w:val="34"/>
    <w:qFormat/>
    <w:rsid w:val="00230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8AB05-3A7C-4AFD-8B34-28C7AABDF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2632</Words>
  <Characters>15008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2019-10-14T09:27:00Z</cp:lastPrinted>
  <dcterms:created xsi:type="dcterms:W3CDTF">2019-10-16T09:06:00Z</dcterms:created>
  <dcterms:modified xsi:type="dcterms:W3CDTF">2019-10-24T12:03:00Z</dcterms:modified>
</cp:coreProperties>
</file>