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C1" w:rsidRDefault="00522EC1" w:rsidP="008B7A3B">
      <w:pPr>
        <w:jc w:val="center"/>
      </w:pPr>
    </w:p>
    <w:p w:rsidR="00522EC1" w:rsidRDefault="00522EC1" w:rsidP="008B7A3B">
      <w:pPr>
        <w:jc w:val="center"/>
      </w:pPr>
    </w:p>
    <w:p w:rsidR="00522EC1" w:rsidRDefault="00522EC1" w:rsidP="008B7A3B">
      <w:pPr>
        <w:jc w:val="center"/>
      </w:pPr>
    </w:p>
    <w:p w:rsidR="008B7A3B" w:rsidRDefault="0057638E" w:rsidP="008B7A3B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-571500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2F00" w:rsidRDefault="00382F00" w:rsidP="008B7A3B">
      <w:pPr>
        <w:jc w:val="center"/>
        <w:rPr>
          <w:b/>
          <w:sz w:val="28"/>
          <w:szCs w:val="28"/>
        </w:rPr>
      </w:pPr>
    </w:p>
    <w:p w:rsidR="000252A2" w:rsidRDefault="008B7A3B" w:rsidP="007B13B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  <w:r w:rsidR="009804BD">
        <w:rPr>
          <w:b/>
          <w:sz w:val="28"/>
          <w:szCs w:val="28"/>
        </w:rPr>
        <w:t xml:space="preserve">   </w:t>
      </w:r>
      <w:r w:rsidR="008E699C">
        <w:rPr>
          <w:b/>
          <w:sz w:val="28"/>
          <w:szCs w:val="28"/>
        </w:rPr>
        <w:t xml:space="preserve">  </w:t>
      </w:r>
    </w:p>
    <w:p w:rsidR="003B1EC9" w:rsidRDefault="003B1EC9" w:rsidP="007B13B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0D23B3" w:rsidRDefault="000D23B3" w:rsidP="007B13B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Окуловский </w:t>
      </w:r>
      <w:r w:rsidR="003E5DC7">
        <w:rPr>
          <w:b/>
          <w:sz w:val="28"/>
          <w:szCs w:val="28"/>
        </w:rPr>
        <w:t xml:space="preserve">муниципальный </w:t>
      </w:r>
      <w:r>
        <w:rPr>
          <w:b/>
          <w:sz w:val="28"/>
          <w:szCs w:val="28"/>
        </w:rPr>
        <w:t>район</w:t>
      </w:r>
    </w:p>
    <w:p w:rsidR="000D23B3" w:rsidRDefault="000D23B3" w:rsidP="007B13BE">
      <w:pPr>
        <w:spacing w:line="240" w:lineRule="exact"/>
        <w:jc w:val="center"/>
        <w:rPr>
          <w:b/>
          <w:sz w:val="28"/>
          <w:szCs w:val="28"/>
        </w:rPr>
      </w:pPr>
    </w:p>
    <w:p w:rsidR="003370DD" w:rsidRDefault="003E5DC7" w:rsidP="007B13B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8B7A3B">
        <w:rPr>
          <w:b/>
          <w:sz w:val="28"/>
          <w:szCs w:val="28"/>
        </w:rPr>
        <w:t xml:space="preserve"> </w:t>
      </w:r>
    </w:p>
    <w:p w:rsidR="008B7A3B" w:rsidRDefault="008B7A3B" w:rsidP="007B13B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8B7A3B" w:rsidRDefault="008B7A3B" w:rsidP="008B7A3B">
      <w:pPr>
        <w:jc w:val="center"/>
        <w:rPr>
          <w:b/>
          <w:sz w:val="28"/>
          <w:szCs w:val="28"/>
        </w:rPr>
      </w:pPr>
    </w:p>
    <w:p w:rsidR="008B7A3B" w:rsidRDefault="003E5DC7" w:rsidP="008B7A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E5DC7" w:rsidRDefault="003E5DC7" w:rsidP="008B7A3B">
      <w:pPr>
        <w:jc w:val="center"/>
        <w:rPr>
          <w:b/>
          <w:sz w:val="28"/>
          <w:szCs w:val="28"/>
        </w:rPr>
      </w:pPr>
    </w:p>
    <w:p w:rsidR="00D6213A" w:rsidRPr="00BC23E9" w:rsidRDefault="003E5DC7" w:rsidP="00D6213A">
      <w:pPr>
        <w:rPr>
          <w:sz w:val="28"/>
          <w:szCs w:val="28"/>
        </w:rPr>
      </w:pPr>
      <w:r w:rsidRPr="00BC23E9">
        <w:rPr>
          <w:sz w:val="28"/>
          <w:szCs w:val="28"/>
        </w:rPr>
        <w:t xml:space="preserve">от </w:t>
      </w:r>
      <w:r w:rsidR="00BC23E9">
        <w:rPr>
          <w:sz w:val="28"/>
          <w:szCs w:val="28"/>
        </w:rPr>
        <w:t>01.04.2019 № 39</w:t>
      </w:r>
    </w:p>
    <w:p w:rsidR="008B7A3B" w:rsidRDefault="008B7A3B" w:rsidP="003B1EC9">
      <w:pPr>
        <w:spacing w:line="240" w:lineRule="exact"/>
        <w:rPr>
          <w:sz w:val="28"/>
          <w:szCs w:val="28"/>
        </w:rPr>
      </w:pPr>
      <w:r w:rsidRPr="00BC23E9">
        <w:rPr>
          <w:sz w:val="28"/>
          <w:szCs w:val="28"/>
        </w:rPr>
        <w:t>п.</w:t>
      </w:r>
      <w:r w:rsidR="003B1EC9" w:rsidRPr="00BC23E9">
        <w:rPr>
          <w:sz w:val="28"/>
          <w:szCs w:val="28"/>
        </w:rPr>
        <w:t xml:space="preserve"> </w:t>
      </w:r>
      <w:r w:rsidR="000D23B3" w:rsidRPr="00BC23E9">
        <w:rPr>
          <w:sz w:val="28"/>
          <w:szCs w:val="28"/>
        </w:rPr>
        <w:t>Боровё</w:t>
      </w:r>
      <w:r w:rsidRPr="00BC23E9">
        <w:rPr>
          <w:sz w:val="28"/>
          <w:szCs w:val="28"/>
        </w:rPr>
        <w:t>нка</w:t>
      </w:r>
    </w:p>
    <w:p w:rsidR="008B7A3B" w:rsidRDefault="008B7A3B" w:rsidP="008B7A3B">
      <w:pPr>
        <w:rPr>
          <w:sz w:val="28"/>
          <w:szCs w:val="28"/>
        </w:rPr>
      </w:pPr>
    </w:p>
    <w:p w:rsidR="00020CFA" w:rsidRDefault="00BC23E9" w:rsidP="00020CFA">
      <w:pPr>
        <w:spacing w:line="240" w:lineRule="exact"/>
        <w:rPr>
          <w:b/>
          <w:sz w:val="28"/>
          <w:szCs w:val="28"/>
        </w:rPr>
      </w:pPr>
      <w:bookmarkStart w:id="0" w:name="_Toc182884013"/>
      <w:bookmarkStart w:id="1" w:name="_Toc182884014"/>
      <w:r>
        <w:rPr>
          <w:b/>
          <w:sz w:val="28"/>
          <w:szCs w:val="28"/>
        </w:rPr>
        <w:t xml:space="preserve">Об </w:t>
      </w:r>
      <w:r w:rsidR="00020CFA" w:rsidRPr="00020CFA">
        <w:rPr>
          <w:b/>
          <w:sz w:val="28"/>
          <w:szCs w:val="28"/>
        </w:rPr>
        <w:t xml:space="preserve"> утверждении  Порядка </w:t>
      </w:r>
    </w:p>
    <w:p w:rsidR="00C316DC" w:rsidRDefault="00020CFA" w:rsidP="00020CFA">
      <w:pPr>
        <w:spacing w:line="240" w:lineRule="exact"/>
        <w:rPr>
          <w:b/>
          <w:sz w:val="28"/>
          <w:szCs w:val="28"/>
        </w:rPr>
      </w:pPr>
      <w:r w:rsidRPr="00020CFA">
        <w:rPr>
          <w:b/>
          <w:sz w:val="28"/>
          <w:szCs w:val="28"/>
        </w:rPr>
        <w:t>осуществления     ведомственного</w:t>
      </w:r>
      <w:r w:rsidR="00C316DC">
        <w:rPr>
          <w:b/>
          <w:sz w:val="28"/>
          <w:szCs w:val="28"/>
        </w:rPr>
        <w:t xml:space="preserve"> </w:t>
      </w:r>
      <w:r w:rsidRPr="00020CFA">
        <w:rPr>
          <w:b/>
          <w:sz w:val="28"/>
          <w:szCs w:val="28"/>
        </w:rPr>
        <w:t xml:space="preserve">контроля в сфере </w:t>
      </w:r>
    </w:p>
    <w:p w:rsidR="00C316DC" w:rsidRDefault="00020CFA" w:rsidP="00C316DC">
      <w:pPr>
        <w:spacing w:line="240" w:lineRule="exact"/>
        <w:rPr>
          <w:b/>
          <w:sz w:val="28"/>
          <w:szCs w:val="28"/>
        </w:rPr>
      </w:pPr>
      <w:r w:rsidRPr="00020CFA">
        <w:rPr>
          <w:b/>
          <w:sz w:val="28"/>
          <w:szCs w:val="28"/>
        </w:rPr>
        <w:t xml:space="preserve">закупок  для </w:t>
      </w:r>
      <w:r w:rsidRPr="00C316DC">
        <w:rPr>
          <w:b/>
          <w:sz w:val="28"/>
          <w:szCs w:val="28"/>
        </w:rPr>
        <w:t xml:space="preserve">обеспечения   муниципальных </w:t>
      </w:r>
      <w:r w:rsidR="00C316DC">
        <w:rPr>
          <w:b/>
          <w:sz w:val="28"/>
          <w:szCs w:val="28"/>
        </w:rPr>
        <w:t xml:space="preserve"> </w:t>
      </w:r>
      <w:r w:rsidRPr="00C316DC">
        <w:rPr>
          <w:b/>
          <w:sz w:val="28"/>
          <w:szCs w:val="28"/>
        </w:rPr>
        <w:t xml:space="preserve">нужд  </w:t>
      </w:r>
    </w:p>
    <w:p w:rsidR="00C316DC" w:rsidRDefault="00CB4A63" w:rsidP="00C316DC">
      <w:pPr>
        <w:spacing w:line="240" w:lineRule="exact"/>
        <w:rPr>
          <w:b/>
          <w:bCs/>
          <w:color w:val="000000"/>
          <w:spacing w:val="-4"/>
          <w:sz w:val="28"/>
          <w:szCs w:val="28"/>
        </w:rPr>
      </w:pPr>
      <w:r w:rsidRPr="00C316DC">
        <w:rPr>
          <w:b/>
          <w:bCs/>
          <w:color w:val="000000"/>
          <w:spacing w:val="-4"/>
          <w:sz w:val="28"/>
          <w:szCs w:val="28"/>
        </w:rPr>
        <w:t>Боровёнковского</w:t>
      </w:r>
      <w:r w:rsidR="000D23B3" w:rsidRPr="00C316DC">
        <w:rPr>
          <w:b/>
          <w:bCs/>
          <w:color w:val="000000"/>
          <w:spacing w:val="-4"/>
          <w:sz w:val="28"/>
          <w:szCs w:val="28"/>
        </w:rPr>
        <w:t xml:space="preserve"> </w:t>
      </w:r>
      <w:r w:rsidRPr="00C316DC">
        <w:rPr>
          <w:b/>
          <w:bCs/>
          <w:color w:val="000000"/>
          <w:spacing w:val="-4"/>
          <w:sz w:val="28"/>
          <w:szCs w:val="28"/>
        </w:rPr>
        <w:t>сельского поселения</w:t>
      </w:r>
      <w:r w:rsidR="009B61C8" w:rsidRPr="00C316DC">
        <w:rPr>
          <w:b/>
          <w:bCs/>
          <w:color w:val="000000"/>
          <w:spacing w:val="-4"/>
          <w:sz w:val="28"/>
          <w:szCs w:val="28"/>
        </w:rPr>
        <w:t xml:space="preserve"> на основании </w:t>
      </w:r>
    </w:p>
    <w:p w:rsidR="00C316DC" w:rsidRDefault="009B61C8" w:rsidP="00C316DC">
      <w:pPr>
        <w:spacing w:line="240" w:lineRule="exact"/>
        <w:rPr>
          <w:b/>
          <w:bCs/>
          <w:color w:val="000000"/>
          <w:spacing w:val="-4"/>
          <w:sz w:val="28"/>
          <w:szCs w:val="28"/>
        </w:rPr>
      </w:pPr>
      <w:r w:rsidRPr="00C316DC">
        <w:rPr>
          <w:b/>
          <w:bCs/>
          <w:color w:val="000000"/>
          <w:spacing w:val="-4"/>
          <w:sz w:val="28"/>
          <w:szCs w:val="28"/>
        </w:rPr>
        <w:t xml:space="preserve">приказа Министерства финансов Российской Федерации  </w:t>
      </w:r>
    </w:p>
    <w:p w:rsidR="003E5DC7" w:rsidRPr="00C316DC" w:rsidRDefault="009B61C8" w:rsidP="00C316DC">
      <w:pPr>
        <w:spacing w:line="240" w:lineRule="exact"/>
        <w:rPr>
          <w:b/>
          <w:sz w:val="28"/>
          <w:szCs w:val="28"/>
        </w:rPr>
      </w:pPr>
      <w:r w:rsidRPr="00C316DC">
        <w:rPr>
          <w:b/>
          <w:bCs/>
          <w:color w:val="000000"/>
          <w:spacing w:val="-4"/>
          <w:sz w:val="28"/>
          <w:szCs w:val="28"/>
        </w:rPr>
        <w:t xml:space="preserve">Федерального Казначейства от 12 марта 2018 г. №14 </w:t>
      </w:r>
      <w:bookmarkEnd w:id="0"/>
      <w:bookmarkEnd w:id="1"/>
    </w:p>
    <w:p w:rsidR="00EC291B" w:rsidRDefault="00EC291B" w:rsidP="000D23B3">
      <w:pPr>
        <w:shd w:val="clear" w:color="auto" w:fill="FFFFFF"/>
        <w:spacing w:line="240" w:lineRule="exact"/>
        <w:jc w:val="both"/>
        <w:outlineLvl w:val="0"/>
        <w:rPr>
          <w:b/>
          <w:bCs/>
          <w:color w:val="000000"/>
          <w:spacing w:val="-4"/>
          <w:sz w:val="28"/>
          <w:szCs w:val="28"/>
        </w:rPr>
      </w:pPr>
    </w:p>
    <w:p w:rsidR="004716CB" w:rsidRDefault="003876EE" w:rsidP="00EC291B">
      <w:pPr>
        <w:shd w:val="clear" w:color="auto" w:fill="FFFFFF"/>
        <w:spacing w:line="240" w:lineRule="exact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F42C1">
        <w:rPr>
          <w:b/>
          <w:sz w:val="28"/>
          <w:szCs w:val="28"/>
        </w:rPr>
        <w:t xml:space="preserve"> </w:t>
      </w:r>
    </w:p>
    <w:p w:rsidR="00020CFA" w:rsidRDefault="00020CFA" w:rsidP="00020C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100</w:t>
      </w:r>
      <w:r w:rsidRPr="0036125F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от 05.04.2013 </w:t>
      </w:r>
      <w:r>
        <w:rPr>
          <w:sz w:val="28"/>
          <w:szCs w:val="28"/>
        </w:rPr>
        <w:br/>
        <w:t>№ 44-ФЗ «</w:t>
      </w:r>
      <w:r w:rsidRPr="0036125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 xml:space="preserve">» </w:t>
      </w:r>
    </w:p>
    <w:p w:rsidR="00E4022D" w:rsidRPr="00330D45" w:rsidRDefault="008E699C" w:rsidP="000D23B3">
      <w:pPr>
        <w:shd w:val="clear" w:color="auto" w:fill="FFFFFF"/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ПОСТАНОВЛЯЮ</w:t>
      </w:r>
      <w:r w:rsidR="00E4022D" w:rsidRPr="00330D45">
        <w:rPr>
          <w:sz w:val="28"/>
          <w:szCs w:val="28"/>
        </w:rPr>
        <w:t>:</w:t>
      </w:r>
    </w:p>
    <w:p w:rsidR="00020CFA" w:rsidRPr="00020CFA" w:rsidRDefault="00020CFA" w:rsidP="00020CFA">
      <w:pPr>
        <w:shd w:val="clear" w:color="auto" w:fill="FFFFFF"/>
        <w:spacing w:line="360" w:lineRule="exact"/>
        <w:ind w:firstLine="851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1.</w:t>
      </w:r>
      <w:r w:rsidR="00BC23E9">
        <w:rPr>
          <w:sz w:val="28"/>
          <w:szCs w:val="28"/>
        </w:rPr>
        <w:t xml:space="preserve">Утвердить  Порядок </w:t>
      </w:r>
      <w:r w:rsidR="00AF411D">
        <w:rPr>
          <w:sz w:val="28"/>
          <w:szCs w:val="28"/>
        </w:rPr>
        <w:t xml:space="preserve"> осуществления ведомственного контроля в сфере закупок для обеспечения муниципальных нужд Боровёнковского сельского поселения на основании приказа Министерства финансов  Российской Федерации Федерального Казначейства от 12 марта 2018 года.</w:t>
      </w:r>
      <w:r>
        <w:rPr>
          <w:sz w:val="28"/>
          <w:szCs w:val="28"/>
        </w:rPr>
        <w:t xml:space="preserve"> Утвердить прилагаемый Порядок </w:t>
      </w:r>
      <w:r w:rsidRPr="00565782">
        <w:rPr>
          <w:sz w:val="28"/>
          <w:szCs w:val="28"/>
        </w:rPr>
        <w:t>осуществления ведомственного контроля в сфере закупок</w:t>
      </w:r>
      <w:r>
        <w:rPr>
          <w:sz w:val="28"/>
          <w:szCs w:val="28"/>
        </w:rPr>
        <w:t xml:space="preserve"> </w:t>
      </w:r>
      <w:r w:rsidRPr="00565782">
        <w:rPr>
          <w:sz w:val="28"/>
          <w:szCs w:val="28"/>
        </w:rPr>
        <w:t xml:space="preserve">для обеспечения </w:t>
      </w:r>
      <w:r>
        <w:rPr>
          <w:sz w:val="28"/>
          <w:szCs w:val="28"/>
        </w:rPr>
        <w:t xml:space="preserve">муниципальных </w:t>
      </w:r>
      <w:r w:rsidRPr="00565782">
        <w:rPr>
          <w:sz w:val="28"/>
          <w:szCs w:val="28"/>
        </w:rPr>
        <w:t xml:space="preserve">нужд </w:t>
      </w:r>
      <w:r w:rsidRPr="00330D45">
        <w:rPr>
          <w:spacing w:val="-5"/>
          <w:sz w:val="28"/>
          <w:szCs w:val="28"/>
        </w:rPr>
        <w:t>Боровёнковского сельского поселения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(далее – Порядок).</w:t>
      </w:r>
    </w:p>
    <w:p w:rsidR="002C5E5A" w:rsidRDefault="00BC23E9" w:rsidP="002C5E5A">
      <w:pPr>
        <w:pStyle w:val="11"/>
        <w:shd w:val="clear" w:color="auto" w:fill="FFFFFF"/>
        <w:spacing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0CFA">
        <w:rPr>
          <w:sz w:val="28"/>
          <w:szCs w:val="28"/>
        </w:rPr>
        <w:t>.</w:t>
      </w:r>
      <w:r w:rsidR="002C5E5A" w:rsidRPr="002C5E5A">
        <w:rPr>
          <w:sz w:val="28"/>
          <w:szCs w:val="28"/>
        </w:rPr>
        <w:t xml:space="preserve"> </w:t>
      </w:r>
      <w:r w:rsidR="002C5E5A">
        <w:rPr>
          <w:sz w:val="28"/>
          <w:szCs w:val="28"/>
        </w:rPr>
        <w:t>Опубликовать постановление в бюллетене «Официальный вестник Боровёнковского сельского поселения» и разместить на официальном сайте Администрации Боровёнковского сельского поселения в информационно-телекоммуникационной  сети «Интернет».</w:t>
      </w:r>
    </w:p>
    <w:p w:rsidR="00020CFA" w:rsidRPr="00F17354" w:rsidRDefault="00020CFA" w:rsidP="00020CFA">
      <w:pPr>
        <w:spacing w:line="360" w:lineRule="exact"/>
        <w:ind w:firstLine="708"/>
        <w:jc w:val="both"/>
        <w:rPr>
          <w:sz w:val="28"/>
          <w:szCs w:val="28"/>
        </w:rPr>
      </w:pPr>
      <w:r w:rsidRPr="00020CFA">
        <w:rPr>
          <w:sz w:val="28"/>
          <w:szCs w:val="28"/>
        </w:rPr>
        <w:t xml:space="preserve"> </w:t>
      </w:r>
    </w:p>
    <w:p w:rsidR="00792FD6" w:rsidRPr="000D23B3" w:rsidRDefault="00792FD6" w:rsidP="000D23B3">
      <w:pPr>
        <w:pStyle w:val="a3"/>
        <w:spacing w:line="360" w:lineRule="exact"/>
        <w:rPr>
          <w:b w:val="0"/>
          <w:szCs w:val="28"/>
        </w:rPr>
        <w:sectPr w:rsidR="00792FD6" w:rsidRPr="000D23B3" w:rsidSect="009804BD">
          <w:footerReference w:type="default" r:id="rId8"/>
          <w:type w:val="continuous"/>
          <w:pgSz w:w="11906" w:h="16838"/>
          <w:pgMar w:top="567" w:right="851" w:bottom="794" w:left="1440" w:header="709" w:footer="709" w:gutter="0"/>
          <w:cols w:space="708"/>
          <w:docGrid w:linePitch="360"/>
        </w:sectPr>
      </w:pPr>
    </w:p>
    <w:p w:rsidR="00CB7C44" w:rsidRDefault="00CB7C44" w:rsidP="007B13BE">
      <w:pPr>
        <w:pStyle w:val="a3"/>
        <w:spacing w:line="240" w:lineRule="exact"/>
      </w:pPr>
    </w:p>
    <w:p w:rsidR="00382F00" w:rsidRDefault="005E4318" w:rsidP="007B13BE">
      <w:pPr>
        <w:pStyle w:val="a3"/>
        <w:spacing w:line="240" w:lineRule="exact"/>
      </w:pPr>
      <w:r>
        <w:t xml:space="preserve">Глава </w:t>
      </w:r>
    </w:p>
    <w:p w:rsidR="003B1EC9" w:rsidRDefault="00382F00" w:rsidP="00CB7C44">
      <w:pPr>
        <w:pStyle w:val="a3"/>
        <w:spacing w:line="240" w:lineRule="exact"/>
      </w:pPr>
      <w:r>
        <w:t xml:space="preserve">сельского </w:t>
      </w:r>
      <w:r w:rsidR="00792FD6">
        <w:t>по</w:t>
      </w:r>
      <w:r w:rsidR="00683795">
        <w:t xml:space="preserve">селения </w:t>
      </w:r>
      <w:r w:rsidR="003C4AB7">
        <w:t xml:space="preserve"> </w:t>
      </w:r>
      <w:r w:rsidR="004716CB">
        <w:t xml:space="preserve"> </w:t>
      </w:r>
      <w:r w:rsidR="00330D45">
        <w:t>Н.Г.Пискарева</w:t>
      </w:r>
    </w:p>
    <w:p w:rsidR="00020CFA" w:rsidRDefault="00020CFA" w:rsidP="000D23B3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0252A2" w:rsidRDefault="000252A2" w:rsidP="00020CFA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CB7821" w:rsidRDefault="00CB7821" w:rsidP="00020CFA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CB7821" w:rsidRDefault="00CB7821" w:rsidP="00020CFA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CB7821" w:rsidRDefault="00CB7821" w:rsidP="00020CFA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CB7821" w:rsidRDefault="00CB7821" w:rsidP="00020CFA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CB7821" w:rsidRDefault="00CB7821" w:rsidP="00020CFA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0252A2" w:rsidRDefault="000252A2" w:rsidP="00020CFA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0D23B3" w:rsidRDefault="00020CFA" w:rsidP="00020CFA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0D23B3" w:rsidRPr="000D23B3">
        <w:rPr>
          <w:sz w:val="28"/>
          <w:szCs w:val="28"/>
        </w:rPr>
        <w:t xml:space="preserve">твержден </w:t>
      </w:r>
    </w:p>
    <w:p w:rsidR="000D23B3" w:rsidRDefault="003E5DC7" w:rsidP="000D23B3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0D23B3" w:rsidRPr="000D23B3">
        <w:rPr>
          <w:sz w:val="28"/>
          <w:szCs w:val="28"/>
        </w:rPr>
        <w:t xml:space="preserve"> </w:t>
      </w:r>
    </w:p>
    <w:p w:rsidR="000D23B3" w:rsidRDefault="000D23B3" w:rsidP="000D23B3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  <w:r w:rsidRPr="000D23B3">
        <w:rPr>
          <w:sz w:val="28"/>
          <w:szCs w:val="28"/>
        </w:rPr>
        <w:t xml:space="preserve">Боровёнковского сельского </w:t>
      </w:r>
    </w:p>
    <w:p w:rsidR="003E5DC7" w:rsidRDefault="003E5DC7" w:rsidP="003E5DC7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BC23E9">
        <w:rPr>
          <w:sz w:val="28"/>
          <w:szCs w:val="28"/>
        </w:rPr>
        <w:t xml:space="preserve">от </w:t>
      </w:r>
      <w:r w:rsidR="00BC23E9">
        <w:rPr>
          <w:sz w:val="28"/>
          <w:szCs w:val="28"/>
        </w:rPr>
        <w:t>01.04.2019 № 39</w:t>
      </w:r>
    </w:p>
    <w:p w:rsidR="00020CFA" w:rsidRDefault="00020CFA" w:rsidP="003E5DC7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020CFA" w:rsidRDefault="00020CFA" w:rsidP="003E5DC7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020CFA" w:rsidRPr="00E13289" w:rsidRDefault="00020CFA" w:rsidP="00020CFA">
      <w:pPr>
        <w:tabs>
          <w:tab w:val="left" w:pos="1515"/>
        </w:tabs>
        <w:rPr>
          <w:sz w:val="28"/>
          <w:szCs w:val="28"/>
        </w:rPr>
      </w:pPr>
    </w:p>
    <w:p w:rsidR="00020CFA" w:rsidRDefault="00020CFA" w:rsidP="003E5DC7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66180E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об Органе контроля </w:t>
      </w:r>
      <w:r w:rsidRPr="001F099C">
        <w:rPr>
          <w:rFonts w:ascii="Times New Roman" w:hAnsi="Times New Roman" w:cs="Times New Roman"/>
          <w:b/>
          <w:sz w:val="28"/>
          <w:szCs w:val="28"/>
        </w:rPr>
        <w:t>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Боровёнковского  сельского поселения</w:t>
      </w:r>
      <w:r w:rsidRPr="006E7B43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в соответствии с </w:t>
      </w:r>
      <w:r w:rsidRPr="006E7B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пунктом 4</w:t>
      </w:r>
      <w:r w:rsidRPr="008E04F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B43">
        <w:rPr>
          <w:rFonts w:ascii="Times New Roman" w:hAnsi="Times New Roman" w:cs="Times New Roman"/>
          <w:b/>
          <w:sz w:val="28"/>
          <w:szCs w:val="28"/>
        </w:rPr>
        <w:t xml:space="preserve">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нужд", утвержденных постановлением Правительства Российской Федерации от 12 декабря </w:t>
      </w:r>
      <w:smartTag w:uri="urn:schemas-microsoft-com:office:smarttags" w:element="metricconverter">
        <w:smartTagPr>
          <w:attr w:name="ProductID" w:val="2015 Г"/>
        </w:smartTagPr>
        <w:r w:rsidRPr="006E7B43">
          <w:rPr>
            <w:rFonts w:ascii="Times New Roman" w:hAnsi="Times New Roman" w:cs="Times New Roman"/>
            <w:b/>
            <w:sz w:val="28"/>
            <w:szCs w:val="28"/>
          </w:rPr>
          <w:t>2015 г</w:t>
        </w:r>
      </w:smartTag>
      <w:r w:rsidRPr="006E7B43">
        <w:rPr>
          <w:rFonts w:ascii="Times New Roman" w:hAnsi="Times New Roman" w:cs="Times New Roman"/>
          <w:b/>
          <w:sz w:val="28"/>
          <w:szCs w:val="28"/>
        </w:rPr>
        <w:t>. N 1367.</w:t>
      </w:r>
    </w:p>
    <w:p w:rsidR="0066180E" w:rsidRDefault="0066180E" w:rsidP="0066180E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180E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правила для Органа контроля- Администрация Боровёнковского  сельского поселения  (далее по тексту –Орган контроля) Администрации Боровёнковского </w:t>
      </w:r>
      <w:r w:rsidRPr="008E04F0">
        <w:rPr>
          <w:rFonts w:ascii="Times New Roman" w:hAnsi="Times New Roman" w:cs="Times New Roman"/>
          <w:sz w:val="28"/>
          <w:szCs w:val="28"/>
        </w:rPr>
        <w:t xml:space="preserve"> сельского поселения (далее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8E04F0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05BC7">
        <w:rPr>
          <w:rFonts w:ascii="Times New Roman" w:hAnsi="Times New Roman" w:cs="Times New Roman"/>
          <w:sz w:val="28"/>
          <w:szCs w:val="28"/>
        </w:rPr>
        <w:t xml:space="preserve">, указанными в </w:t>
      </w:r>
      <w:hyperlink r:id="rId9" w:history="1">
        <w:r w:rsidRPr="00AB6C62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8E04F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BC7">
        <w:rPr>
          <w:rFonts w:ascii="Times New Roman" w:hAnsi="Times New Roman" w:cs="Times New Roman"/>
          <w:sz w:val="28"/>
          <w:szCs w:val="28"/>
        </w:rPr>
        <w:t xml:space="preserve">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нужд", утвержденных постановлением Правительства Российской Федерации от 12 декабря </w:t>
      </w:r>
      <w:smartTag w:uri="urn:schemas-microsoft-com:office:smarttags" w:element="metricconverter">
        <w:smartTagPr>
          <w:attr w:name="ProductID" w:val="2015 Г"/>
        </w:smartTagPr>
        <w:r w:rsidRPr="00305BC7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305BC7">
        <w:rPr>
          <w:rFonts w:ascii="Times New Roman" w:hAnsi="Times New Roman" w:cs="Times New Roman"/>
          <w:sz w:val="28"/>
          <w:szCs w:val="28"/>
        </w:rPr>
        <w:t>. N 1367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80E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83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ложение </w:t>
      </w:r>
      <w:r w:rsidRPr="00686837">
        <w:rPr>
          <w:rFonts w:ascii="Times New Roman" w:hAnsi="Times New Roman" w:cs="Times New Roman"/>
          <w:sz w:val="28"/>
          <w:szCs w:val="28"/>
        </w:rPr>
        <w:t xml:space="preserve"> применяется при размещении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686837">
        <w:rPr>
          <w:rFonts w:ascii="Times New Roman" w:hAnsi="Times New Roman" w:cs="Times New Roman"/>
          <w:sz w:val="28"/>
          <w:szCs w:val="28"/>
        </w:rPr>
        <w:t xml:space="preserve">в единой информационной системе в сфере закупок или направлении на </w:t>
      </w:r>
      <w:r>
        <w:rPr>
          <w:rFonts w:ascii="Times New Roman" w:hAnsi="Times New Roman" w:cs="Times New Roman"/>
          <w:sz w:val="28"/>
          <w:szCs w:val="28"/>
        </w:rPr>
        <w:t xml:space="preserve">контроль в Орган контроля </w:t>
      </w:r>
      <w:r w:rsidRPr="00686837">
        <w:rPr>
          <w:rFonts w:ascii="Times New Roman" w:hAnsi="Times New Roman" w:cs="Times New Roman"/>
          <w:sz w:val="28"/>
          <w:szCs w:val="28"/>
        </w:rPr>
        <w:t xml:space="preserve">документов, определенных Федеральным </w:t>
      </w:r>
      <w:hyperlink r:id="rId10" w:history="1">
        <w:r w:rsidRPr="0068683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86837">
        <w:rPr>
          <w:rFonts w:ascii="Times New Roman" w:hAnsi="Times New Roman" w:cs="Times New Roman"/>
          <w:sz w:val="28"/>
          <w:szCs w:val="28"/>
        </w:rPr>
        <w:t xml:space="preserve"> от 5 апреля </w:t>
      </w:r>
      <w:smartTag w:uri="urn:schemas-microsoft-com:office:smarttags" w:element="metricconverter">
        <w:smartTagPr>
          <w:attr w:name="ProductID" w:val="2013 г"/>
        </w:smartTagPr>
        <w:r w:rsidRPr="00686837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686837">
        <w:rPr>
          <w:rFonts w:ascii="Times New Roman" w:hAnsi="Times New Roman" w:cs="Times New Roman"/>
          <w:sz w:val="28"/>
          <w:szCs w:val="28"/>
        </w:rPr>
        <w:t>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37">
        <w:rPr>
          <w:rFonts w:ascii="Times New Roman" w:hAnsi="Times New Roman" w:cs="Times New Roman"/>
          <w:sz w:val="28"/>
          <w:szCs w:val="28"/>
        </w:rPr>
        <w:t xml:space="preserve"> 2013, N 14, ст. 1652, официальный интернет-портал правовой информации http://www,pravo.gov.ru, 4 июля </w:t>
      </w:r>
      <w:smartTag w:uri="urn:schemas-microsoft-com:office:smarttags" w:element="metricconverter">
        <w:smartTagPr>
          <w:attr w:name="ProductID" w:val="2016 г"/>
        </w:smartTagPr>
        <w:r w:rsidRPr="00686837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686837">
        <w:rPr>
          <w:rFonts w:ascii="Times New Roman" w:hAnsi="Times New Roman" w:cs="Times New Roman"/>
          <w:sz w:val="28"/>
          <w:szCs w:val="28"/>
        </w:rPr>
        <w:t xml:space="preserve">.), в целях осуществления контроля, предусмотренного </w:t>
      </w:r>
      <w:hyperlink r:id="rId11" w:history="1">
        <w:r w:rsidRPr="00686837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686837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 (далее соответственно - </w:t>
      </w:r>
      <w:r>
        <w:rPr>
          <w:rFonts w:ascii="Times New Roman" w:hAnsi="Times New Roman" w:cs="Times New Roman"/>
          <w:sz w:val="28"/>
          <w:szCs w:val="28"/>
        </w:rPr>
        <w:t xml:space="preserve"> контроль, </w:t>
      </w:r>
      <w:r w:rsidRPr="00686837">
        <w:rPr>
          <w:rFonts w:ascii="Times New Roman" w:hAnsi="Times New Roman" w:cs="Times New Roman"/>
          <w:sz w:val="28"/>
          <w:szCs w:val="28"/>
        </w:rPr>
        <w:t>объек</w:t>
      </w:r>
      <w:r>
        <w:rPr>
          <w:rFonts w:ascii="Times New Roman" w:hAnsi="Times New Roman" w:cs="Times New Roman"/>
          <w:sz w:val="28"/>
          <w:szCs w:val="28"/>
        </w:rPr>
        <w:t>ты контроля, Федеральный закон):</w:t>
      </w:r>
    </w:p>
    <w:p w:rsidR="0066180E" w:rsidRPr="0061776B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76B">
        <w:rPr>
          <w:rFonts w:ascii="Times New Roman" w:hAnsi="Times New Roman" w:cs="Times New Roman"/>
          <w:sz w:val="28"/>
          <w:szCs w:val="28"/>
        </w:rPr>
        <w:t>- Планов закупок;</w:t>
      </w:r>
    </w:p>
    <w:p w:rsidR="0066180E" w:rsidRPr="0061776B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76B">
        <w:rPr>
          <w:rFonts w:ascii="Times New Roman" w:hAnsi="Times New Roman" w:cs="Times New Roman"/>
          <w:sz w:val="28"/>
          <w:szCs w:val="28"/>
        </w:rPr>
        <w:t>- Планов-графиков закупок;</w:t>
      </w:r>
    </w:p>
    <w:p w:rsidR="0066180E" w:rsidRPr="0061776B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76B">
        <w:rPr>
          <w:rFonts w:ascii="Times New Roman" w:hAnsi="Times New Roman" w:cs="Times New Roman"/>
          <w:sz w:val="28"/>
          <w:szCs w:val="28"/>
        </w:rPr>
        <w:t>- Извещений;</w:t>
      </w:r>
    </w:p>
    <w:p w:rsidR="0066180E" w:rsidRPr="0061776B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76B">
        <w:rPr>
          <w:rFonts w:ascii="Times New Roman" w:hAnsi="Times New Roman" w:cs="Times New Roman"/>
          <w:sz w:val="28"/>
          <w:szCs w:val="28"/>
        </w:rPr>
        <w:t>- Документаций о закупках;</w:t>
      </w:r>
    </w:p>
    <w:p w:rsidR="0066180E" w:rsidRPr="0061776B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76B">
        <w:rPr>
          <w:rFonts w:ascii="Times New Roman" w:hAnsi="Times New Roman" w:cs="Times New Roman"/>
          <w:sz w:val="28"/>
          <w:szCs w:val="28"/>
        </w:rPr>
        <w:t>- Протоколов определения поставщиков (подрядчиков, исполнителей);</w:t>
      </w:r>
    </w:p>
    <w:p w:rsidR="0066180E" w:rsidRPr="0061776B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76B">
        <w:rPr>
          <w:rFonts w:ascii="Times New Roman" w:hAnsi="Times New Roman" w:cs="Times New Roman"/>
          <w:sz w:val="28"/>
          <w:szCs w:val="28"/>
        </w:rPr>
        <w:t>- Проектов контрактов, направляемых участникам закупок, с которыми заключаются контракты;</w:t>
      </w:r>
    </w:p>
    <w:p w:rsidR="0066180E" w:rsidRPr="0061776B" w:rsidRDefault="00AF411D" w:rsidP="00AF41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6180E">
        <w:rPr>
          <w:rFonts w:ascii="Times New Roman" w:hAnsi="Times New Roman" w:cs="Times New Roman"/>
          <w:sz w:val="28"/>
          <w:szCs w:val="28"/>
        </w:rPr>
        <w:t xml:space="preserve">  - И</w:t>
      </w:r>
      <w:r w:rsidR="0066180E" w:rsidRPr="0061776B">
        <w:rPr>
          <w:rFonts w:ascii="Times New Roman" w:hAnsi="Times New Roman" w:cs="Times New Roman"/>
          <w:sz w:val="28"/>
          <w:szCs w:val="28"/>
        </w:rPr>
        <w:t>нформации, включаемой в реестр контрактов;</w:t>
      </w:r>
    </w:p>
    <w:p w:rsidR="0066180E" w:rsidRPr="0061776B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76B">
        <w:rPr>
          <w:rFonts w:ascii="Times New Roman" w:hAnsi="Times New Roman" w:cs="Times New Roman"/>
          <w:sz w:val="28"/>
          <w:szCs w:val="28"/>
        </w:rPr>
        <w:t>Действие настоящего порядка не распространяется на объекты контроля, указанные в подпункте "б" пункта 8 Правил контроля, в связи с их отсутствием.</w:t>
      </w:r>
    </w:p>
    <w:p w:rsidR="0066180E" w:rsidRDefault="0066180E" w:rsidP="00661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2.</w:t>
      </w:r>
      <w:r w:rsidRPr="006615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контроля информации, определенной частью 5 статьи 99 Федерального закона, содержащейся в объектах контроля (далее - контролируемая информация), осуществляется:</w:t>
      </w:r>
    </w:p>
    <w:p w:rsidR="0066180E" w:rsidRPr="00DB6AE6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837">
        <w:rPr>
          <w:rFonts w:ascii="Times New Roman" w:hAnsi="Times New Roman" w:cs="Times New Roman"/>
          <w:sz w:val="28"/>
          <w:szCs w:val="28"/>
        </w:rPr>
        <w:t xml:space="preserve">при размещении в </w:t>
      </w:r>
      <w:r>
        <w:rPr>
          <w:rFonts w:ascii="Times New Roman" w:hAnsi="Times New Roman" w:cs="Times New Roman"/>
          <w:sz w:val="28"/>
          <w:szCs w:val="28"/>
        </w:rPr>
        <w:t xml:space="preserve">единой информационной системе в сфере закупок  (далее - </w:t>
      </w:r>
      <w:r w:rsidRPr="00686837">
        <w:rPr>
          <w:rFonts w:ascii="Times New Roman" w:hAnsi="Times New Roman" w:cs="Times New Roman"/>
          <w:sz w:val="28"/>
          <w:szCs w:val="28"/>
        </w:rPr>
        <w:t>ЕИС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868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 информационного взаимодействия ЕИС с государственной интегрированной информационной системой управления общественными финансами «Электронный бюджет» объектов контроля</w:t>
      </w:r>
      <w:r w:rsidRPr="00DB6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AE6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в соответствии с едиными форматами, установленными Министерством финансов Российской Федерации в соответствии с </w:t>
      </w:r>
      <w:hyperlink r:id="rId12" w:history="1">
        <w:r w:rsidRPr="00DB6AE6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DB6AE6">
        <w:rPr>
          <w:rFonts w:ascii="Times New Roman" w:hAnsi="Times New Roman" w:cs="Times New Roman"/>
          <w:sz w:val="28"/>
          <w:szCs w:val="28"/>
        </w:rPr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 23 декабря </w:t>
      </w:r>
      <w:smartTag w:uri="urn:schemas-microsoft-com:office:smarttags" w:element="metricconverter">
        <w:smartTagPr>
          <w:attr w:name="ProductID" w:val="2015 Г"/>
        </w:smartTagPr>
        <w:r w:rsidRPr="00DB6AE6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DB6AE6">
        <w:rPr>
          <w:rFonts w:ascii="Times New Roman" w:hAnsi="Times New Roman" w:cs="Times New Roman"/>
          <w:sz w:val="28"/>
          <w:szCs w:val="28"/>
        </w:rPr>
        <w:t xml:space="preserve">. N 1414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AE6">
        <w:rPr>
          <w:rFonts w:ascii="Times New Roman" w:hAnsi="Times New Roman" w:cs="Times New Roman"/>
          <w:sz w:val="28"/>
          <w:szCs w:val="28"/>
        </w:rPr>
        <w:t xml:space="preserve"> (далее - электронный документ, информационная система "Электронный бюджет", форматы)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80E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4AA">
        <w:rPr>
          <w:rFonts w:ascii="Times New Roman" w:hAnsi="Times New Roman" w:cs="Times New Roman"/>
          <w:sz w:val="28"/>
          <w:szCs w:val="28"/>
        </w:rPr>
        <w:t xml:space="preserve">Электронные документы, направляемые на размещение в ЕИС, должны быть подписаны соответствующей требованиям Федерального </w:t>
      </w:r>
      <w:hyperlink r:id="rId13" w:history="1">
        <w:r w:rsidRPr="002C34A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C34AA">
        <w:rPr>
          <w:rFonts w:ascii="Times New Roman" w:hAnsi="Times New Roman" w:cs="Times New Roman"/>
          <w:sz w:val="28"/>
          <w:szCs w:val="28"/>
        </w:rPr>
        <w:t xml:space="preserve"> электронной подписью лица, имеющего право действовать от имени субъекта контроля.</w:t>
      </w:r>
    </w:p>
    <w:p w:rsidR="0066180E" w:rsidRPr="009C49A6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49A6">
        <w:rPr>
          <w:rFonts w:ascii="Times New Roman" w:hAnsi="Times New Roman" w:cs="Times New Roman"/>
          <w:sz w:val="28"/>
          <w:szCs w:val="28"/>
        </w:rPr>
        <w:t>4.</w:t>
      </w:r>
      <w:r w:rsidRPr="009C49A6">
        <w:rPr>
          <w:sz w:val="28"/>
          <w:szCs w:val="28"/>
        </w:rPr>
        <w:t xml:space="preserve"> </w:t>
      </w:r>
      <w:r w:rsidRPr="009C49A6">
        <w:rPr>
          <w:rFonts w:ascii="Times New Roman" w:hAnsi="Times New Roman" w:cs="Times New Roman"/>
          <w:sz w:val="28"/>
          <w:szCs w:val="28"/>
        </w:rPr>
        <w:t>Объекты контроля, подлежащие в соответствии с Федеральным законом размещению в ЕИС, размещаются в ЕИС в течение одного рабочего дня со дня направления объекта контроля для размещения в информационной системе:</w:t>
      </w:r>
    </w:p>
    <w:p w:rsidR="0066180E" w:rsidRPr="009C49A6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9A6">
        <w:rPr>
          <w:rFonts w:ascii="Times New Roman" w:hAnsi="Times New Roman" w:cs="Times New Roman"/>
          <w:sz w:val="28"/>
          <w:szCs w:val="28"/>
        </w:rPr>
        <w:t>- по объектам контроля, направленным на размещение в ЕИС до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49A6">
        <w:rPr>
          <w:rFonts w:ascii="Times New Roman" w:hAnsi="Times New Roman" w:cs="Times New Roman"/>
          <w:sz w:val="28"/>
          <w:szCs w:val="28"/>
        </w:rPr>
        <w:t xml:space="preserve"> часов, контроль осуществляется текущим днем; </w:t>
      </w:r>
    </w:p>
    <w:p w:rsidR="0066180E" w:rsidRPr="009C49A6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9A6">
        <w:rPr>
          <w:rFonts w:ascii="Times New Roman" w:hAnsi="Times New Roman" w:cs="Times New Roman"/>
          <w:sz w:val="28"/>
          <w:szCs w:val="28"/>
        </w:rPr>
        <w:t>- по объектам контроля, направленным на размещение в ЕИС после 1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9C49A6">
        <w:rPr>
          <w:rFonts w:ascii="Times New Roman" w:hAnsi="Times New Roman" w:cs="Times New Roman"/>
          <w:sz w:val="28"/>
          <w:szCs w:val="28"/>
        </w:rPr>
        <w:t>часов, контроль осуществляется на следующий рабочий день.</w:t>
      </w:r>
    </w:p>
    <w:p w:rsidR="0066180E" w:rsidRPr="0041068F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2" w:name="P63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Pr="003638B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Орган контроля </w:t>
      </w:r>
      <w:r w:rsidRPr="003638BA">
        <w:rPr>
          <w:rFonts w:ascii="Times New Roman" w:hAnsi="Times New Roman" w:cs="Times New Roman"/>
          <w:sz w:val="28"/>
          <w:szCs w:val="28"/>
        </w:rPr>
        <w:t xml:space="preserve">проверяет в соответствии с </w:t>
      </w:r>
      <w:hyperlink r:id="rId14" w:history="1">
        <w:r w:rsidRPr="0041068F">
          <w:rPr>
            <w:rFonts w:ascii="Times New Roman" w:hAnsi="Times New Roman" w:cs="Times New Roman"/>
            <w:sz w:val="28"/>
            <w:szCs w:val="28"/>
          </w:rPr>
          <w:t>подпунктом "а" пункта 13</w:t>
        </w:r>
      </w:hyperlink>
      <w:r w:rsidRPr="003638BA">
        <w:rPr>
          <w:rFonts w:ascii="Times New Roman" w:hAnsi="Times New Roman" w:cs="Times New Roman"/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 план закупок</w:t>
      </w:r>
      <w:r>
        <w:rPr>
          <w:rFonts w:ascii="Times New Roman" w:hAnsi="Times New Roman" w:cs="Times New Roman"/>
          <w:sz w:val="28"/>
          <w:szCs w:val="28"/>
        </w:rPr>
        <w:t>, являющейся объектом контроля</w:t>
      </w:r>
      <w:r w:rsidRPr="003638BA">
        <w:rPr>
          <w:rFonts w:ascii="Times New Roman" w:hAnsi="Times New Roman" w:cs="Times New Roman"/>
          <w:sz w:val="28"/>
          <w:szCs w:val="28"/>
        </w:rPr>
        <w:t>:</w:t>
      </w:r>
    </w:p>
    <w:p w:rsidR="0066180E" w:rsidRPr="0041068F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68F">
        <w:rPr>
          <w:rFonts w:ascii="Times New Roman" w:hAnsi="Times New Roman" w:cs="Times New Roman"/>
          <w:sz w:val="28"/>
          <w:szCs w:val="28"/>
        </w:rPr>
        <w:t xml:space="preserve">на предмет непревышения доведенных в установленном порядке субъекту контроля как получателю бюджетных средств лимитов бюджетных обязательств на соответствующий финансовый год и плановый период на закупку товаров, работ, услуг с учетом поставленных в установленном порядке на учет бюджетных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8F">
        <w:rPr>
          <w:rFonts w:ascii="Times New Roman" w:hAnsi="Times New Roman" w:cs="Times New Roman"/>
          <w:sz w:val="28"/>
          <w:szCs w:val="28"/>
        </w:rPr>
        <w:t xml:space="preserve"> (далее - Порядок учета);</w:t>
      </w:r>
    </w:p>
    <w:p w:rsidR="0066180E" w:rsidRPr="001F57F6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57F6">
        <w:rPr>
          <w:rFonts w:ascii="Times New Roman" w:hAnsi="Times New Roman" w:cs="Times New Roman"/>
          <w:sz w:val="28"/>
          <w:szCs w:val="28"/>
        </w:rPr>
        <w:t xml:space="preserve">на соответствие сведениям об объемах средств, указанных в правовых актах (проектах таких актов, размещенных в установленном порядке в целях общественного обсуждения)  </w:t>
      </w:r>
      <w:r w:rsidRPr="004A7A17">
        <w:rPr>
          <w:rFonts w:ascii="Times New Roman" w:hAnsi="Times New Roman" w:cs="Times New Roman"/>
          <w:sz w:val="28"/>
          <w:szCs w:val="28"/>
        </w:rPr>
        <w:t xml:space="preserve">муниципального района и </w:t>
      </w:r>
      <w:r w:rsidR="00CB7821">
        <w:rPr>
          <w:rFonts w:ascii="Times New Roman" w:hAnsi="Times New Roman" w:cs="Times New Roman"/>
          <w:sz w:val="28"/>
          <w:szCs w:val="28"/>
        </w:rPr>
        <w:t xml:space="preserve">Боровёнковского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A17">
        <w:rPr>
          <w:rFonts w:ascii="Times New Roman" w:hAnsi="Times New Roman" w:cs="Times New Roman"/>
          <w:sz w:val="28"/>
          <w:szCs w:val="28"/>
        </w:rPr>
        <w:t>сельского поселения и</w:t>
      </w:r>
      <w:r w:rsidRPr="001F57F6">
        <w:rPr>
          <w:rFonts w:ascii="Times New Roman" w:hAnsi="Times New Roman" w:cs="Times New Roman"/>
          <w:sz w:val="28"/>
          <w:szCs w:val="28"/>
        </w:rPr>
        <w:t xml:space="preserve"> иных документах, установленных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80E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0"/>
      <w:bookmarkEnd w:id="3"/>
      <w:r>
        <w:rPr>
          <w:rFonts w:ascii="Times New Roman" w:hAnsi="Times New Roman" w:cs="Times New Roman"/>
          <w:sz w:val="28"/>
          <w:szCs w:val="28"/>
        </w:rPr>
        <w:t>6</w:t>
      </w:r>
      <w:r w:rsidRPr="004B6C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Орган контроля </w:t>
      </w:r>
      <w:r w:rsidRPr="004B6CD0">
        <w:rPr>
          <w:rFonts w:ascii="Times New Roman" w:hAnsi="Times New Roman" w:cs="Times New Roman"/>
          <w:sz w:val="28"/>
          <w:szCs w:val="28"/>
        </w:rPr>
        <w:t xml:space="preserve">осуществляет контроль в соответствии с </w:t>
      </w:r>
      <w:hyperlink w:anchor="P63" w:history="1">
        <w:r w:rsidRPr="004B6CD0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4B6CD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B6CD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ложения П</w:t>
      </w:r>
      <w:r w:rsidRPr="004B6CD0">
        <w:rPr>
          <w:rFonts w:ascii="Times New Roman" w:hAnsi="Times New Roman" w:cs="Times New Roman"/>
          <w:sz w:val="28"/>
          <w:szCs w:val="28"/>
        </w:rPr>
        <w:t>ланов закупок, являющихся объектами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80E" w:rsidRPr="002D40A6" w:rsidRDefault="0066180E" w:rsidP="00661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</w:t>
      </w:r>
      <w:r w:rsidRPr="002D40A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Орган контроля </w:t>
      </w:r>
      <w:r w:rsidRPr="002D40A6">
        <w:rPr>
          <w:rFonts w:ascii="Times New Roman" w:hAnsi="Times New Roman" w:cs="Times New Roman"/>
          <w:sz w:val="28"/>
          <w:szCs w:val="28"/>
        </w:rPr>
        <w:t xml:space="preserve">проверяет следующие объекты контроля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0A6">
        <w:rPr>
          <w:rFonts w:ascii="Times New Roman" w:hAnsi="Times New Roman" w:cs="Times New Roman"/>
          <w:sz w:val="28"/>
          <w:szCs w:val="28"/>
        </w:rPr>
        <w:t>:</w:t>
      </w:r>
    </w:p>
    <w:p w:rsidR="0066180E" w:rsidRPr="002D40A6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0A6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40A6">
        <w:rPr>
          <w:rFonts w:ascii="Times New Roman" w:hAnsi="Times New Roman" w:cs="Times New Roman"/>
          <w:sz w:val="28"/>
          <w:szCs w:val="28"/>
        </w:rPr>
        <w:t xml:space="preserve">лан-график закупок на непревышение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</w:t>
      </w:r>
      <w:r w:rsidRPr="002D40A6">
        <w:rPr>
          <w:rFonts w:ascii="Times New Roman" w:hAnsi="Times New Roman" w:cs="Times New Roman"/>
          <w:sz w:val="28"/>
          <w:szCs w:val="28"/>
        </w:rPr>
        <w:lastRenderedPageBreak/>
        <w:t xml:space="preserve">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указанным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40A6">
        <w:rPr>
          <w:rFonts w:ascii="Times New Roman" w:hAnsi="Times New Roman" w:cs="Times New Roman"/>
          <w:sz w:val="28"/>
          <w:szCs w:val="28"/>
        </w:rPr>
        <w:t xml:space="preserve">лане-графике закупок, над объемом финансового обеспечения по соответствующему финансовому году и по соответствующему идентификационному коду закупки, указанным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40A6">
        <w:rPr>
          <w:rFonts w:ascii="Times New Roman" w:hAnsi="Times New Roman" w:cs="Times New Roman"/>
          <w:sz w:val="28"/>
          <w:szCs w:val="28"/>
        </w:rPr>
        <w:t>лане закупок;</w:t>
      </w:r>
    </w:p>
    <w:p w:rsidR="0066180E" w:rsidRPr="002D40A6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6"/>
      <w:bookmarkEnd w:id="4"/>
      <w:r w:rsidRPr="002D40A6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40A6">
        <w:rPr>
          <w:rFonts w:ascii="Times New Roman" w:hAnsi="Times New Roman" w:cs="Times New Roman"/>
          <w:sz w:val="28"/>
          <w:szCs w:val="28"/>
        </w:rPr>
        <w:t xml:space="preserve">звещение об осуществлении закупки,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40A6">
        <w:rPr>
          <w:rFonts w:ascii="Times New Roman" w:hAnsi="Times New Roman" w:cs="Times New Roman"/>
          <w:sz w:val="28"/>
          <w:szCs w:val="28"/>
        </w:rPr>
        <w:t xml:space="preserve">роект контракта, заключаемый с единственным поставщиком (подрядчиком, исполнителем), и (или)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D40A6">
        <w:rPr>
          <w:rFonts w:ascii="Times New Roman" w:hAnsi="Times New Roman" w:cs="Times New Roman"/>
          <w:sz w:val="28"/>
          <w:szCs w:val="28"/>
        </w:rPr>
        <w:t xml:space="preserve">окументацию о закупке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0A6">
        <w:rPr>
          <w:rFonts w:ascii="Times New Roman" w:hAnsi="Times New Roman" w:cs="Times New Roman"/>
          <w:sz w:val="28"/>
          <w:szCs w:val="28"/>
        </w:rPr>
        <w:t xml:space="preserve">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 (подрядчиком, исполнителем) по соответствующему идентификационному коду закупки, указанным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40A6">
        <w:rPr>
          <w:rFonts w:ascii="Times New Roman" w:hAnsi="Times New Roman" w:cs="Times New Roman"/>
          <w:sz w:val="28"/>
          <w:szCs w:val="28"/>
        </w:rPr>
        <w:t>лане-графике закупок;</w:t>
      </w:r>
    </w:p>
    <w:p w:rsidR="0066180E" w:rsidRPr="002D40A6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0A6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D40A6">
        <w:rPr>
          <w:rFonts w:ascii="Times New Roman" w:hAnsi="Times New Roman" w:cs="Times New Roman"/>
          <w:sz w:val="28"/>
          <w:szCs w:val="28"/>
        </w:rPr>
        <w:t xml:space="preserve">ротокол определения поставщика (подрядчика, исполнителя)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0A6">
        <w:rPr>
          <w:rFonts w:ascii="Times New Roman" w:hAnsi="Times New Roman" w:cs="Times New Roman"/>
          <w:sz w:val="28"/>
          <w:szCs w:val="28"/>
        </w:rPr>
        <w:t xml:space="preserve"> на:</w:t>
      </w:r>
    </w:p>
    <w:p w:rsidR="0066180E" w:rsidRPr="002D40A6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0A6">
        <w:rPr>
          <w:rFonts w:ascii="Times New Roman" w:hAnsi="Times New Roman" w:cs="Times New Roman"/>
          <w:sz w:val="28"/>
          <w:szCs w:val="28"/>
        </w:rPr>
        <w:t xml:space="preserve">соответствие содержащегося в нем (них) идентификационного кода закупки - аналогичной информации, содержащейся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D40A6">
        <w:rPr>
          <w:rFonts w:ascii="Times New Roman" w:hAnsi="Times New Roman" w:cs="Times New Roman"/>
          <w:sz w:val="28"/>
          <w:szCs w:val="28"/>
        </w:rPr>
        <w:t xml:space="preserve">окументации о закупке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0A6">
        <w:rPr>
          <w:rFonts w:ascii="Times New Roman" w:hAnsi="Times New Roman" w:cs="Times New Roman"/>
          <w:sz w:val="28"/>
          <w:szCs w:val="28"/>
        </w:rPr>
        <w:t>;</w:t>
      </w:r>
    </w:p>
    <w:p w:rsidR="0066180E" w:rsidRPr="005A6EDB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EDB">
        <w:rPr>
          <w:rFonts w:ascii="Times New Roman" w:hAnsi="Times New Roman" w:cs="Times New Roman"/>
          <w:sz w:val="28"/>
          <w:szCs w:val="28"/>
        </w:rPr>
        <w:t xml:space="preserve">непревышение начальной (максимальной) цены контракта, содержащейся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A6EDB">
        <w:rPr>
          <w:rFonts w:ascii="Times New Roman" w:hAnsi="Times New Roman" w:cs="Times New Roman"/>
          <w:sz w:val="28"/>
          <w:szCs w:val="28"/>
        </w:rPr>
        <w:t xml:space="preserve">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15" w:history="1">
        <w:r w:rsidRPr="005A6ED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A6EDB">
        <w:rPr>
          <w:rFonts w:ascii="Times New Roman" w:hAnsi="Times New Roman" w:cs="Times New Roman"/>
          <w:sz w:val="28"/>
          <w:szCs w:val="28"/>
        </w:rPr>
        <w:t xml:space="preserve">, над начальной (максимальной) ценой, содержащейся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5A6EDB">
        <w:rPr>
          <w:rFonts w:ascii="Times New Roman" w:hAnsi="Times New Roman" w:cs="Times New Roman"/>
          <w:sz w:val="28"/>
          <w:szCs w:val="28"/>
        </w:rPr>
        <w:t xml:space="preserve">окументации о закупке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EDB">
        <w:rPr>
          <w:rFonts w:ascii="Times New Roman" w:hAnsi="Times New Roman" w:cs="Times New Roman"/>
          <w:sz w:val="28"/>
          <w:szCs w:val="28"/>
        </w:rPr>
        <w:t>;</w:t>
      </w:r>
    </w:p>
    <w:p w:rsidR="0066180E" w:rsidRPr="005A6EDB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0"/>
      <w:bookmarkEnd w:id="5"/>
      <w:r w:rsidRPr="005A6EDB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A6EDB">
        <w:rPr>
          <w:rFonts w:ascii="Times New Roman" w:hAnsi="Times New Roman" w:cs="Times New Roman"/>
          <w:sz w:val="28"/>
          <w:szCs w:val="28"/>
        </w:rPr>
        <w:t xml:space="preserve">роект контракта, направляемый участнику закупки (контракт, возвращаемый участником закупки)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EDB">
        <w:rPr>
          <w:rFonts w:ascii="Times New Roman" w:hAnsi="Times New Roman" w:cs="Times New Roman"/>
          <w:sz w:val="28"/>
          <w:szCs w:val="28"/>
        </w:rPr>
        <w:t>на соответствие содержащихся в нем (них):</w:t>
      </w:r>
    </w:p>
    <w:p w:rsidR="0066180E" w:rsidRPr="005A6EDB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6EDB">
        <w:rPr>
          <w:rFonts w:ascii="Times New Roman" w:hAnsi="Times New Roman" w:cs="Times New Roman"/>
          <w:sz w:val="28"/>
          <w:szCs w:val="28"/>
        </w:rPr>
        <w:t xml:space="preserve">идентификационного кода закупки - аналогичной информации, содержащейся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A6EDB">
        <w:rPr>
          <w:rFonts w:ascii="Times New Roman" w:hAnsi="Times New Roman" w:cs="Times New Roman"/>
          <w:sz w:val="28"/>
          <w:szCs w:val="28"/>
        </w:rPr>
        <w:t>ротоколе определения поставщика (подрядчика, исполнителя) (сведениях о протоколе);</w:t>
      </w:r>
    </w:p>
    <w:p w:rsidR="0066180E" w:rsidRPr="005A6EDB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6EDB">
        <w:rPr>
          <w:rFonts w:ascii="Times New Roman" w:hAnsi="Times New Roman" w:cs="Times New Roman"/>
          <w:sz w:val="28"/>
          <w:szCs w:val="28"/>
        </w:rPr>
        <w:t xml:space="preserve">цены контракта - цене, указанной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A6EDB">
        <w:rPr>
          <w:rFonts w:ascii="Times New Roman" w:hAnsi="Times New Roman" w:cs="Times New Roman"/>
          <w:sz w:val="28"/>
          <w:szCs w:val="28"/>
        </w:rPr>
        <w:t xml:space="preserve">ротоколе 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5A6EDB">
        <w:rPr>
          <w:rFonts w:ascii="Times New Roman" w:hAnsi="Times New Roman" w:cs="Times New Roman"/>
          <w:sz w:val="28"/>
          <w:szCs w:val="28"/>
        </w:rPr>
        <w:t xml:space="preserve">предложенной участником закупки, с которым заключается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A6EDB">
        <w:rPr>
          <w:rFonts w:ascii="Times New Roman" w:hAnsi="Times New Roman" w:cs="Times New Roman"/>
          <w:sz w:val="28"/>
          <w:szCs w:val="28"/>
        </w:rPr>
        <w:t>онтракт;</w:t>
      </w:r>
    </w:p>
    <w:p w:rsidR="0066180E" w:rsidRPr="005A6EDB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EDB">
        <w:rPr>
          <w:rFonts w:ascii="Times New Roman" w:hAnsi="Times New Roman" w:cs="Times New Roman"/>
          <w:sz w:val="28"/>
          <w:szCs w:val="28"/>
        </w:rPr>
        <w:t xml:space="preserve">д) информацию, включаемую в реестр контрактов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EDB">
        <w:rPr>
          <w:rFonts w:ascii="Times New Roman" w:hAnsi="Times New Roman" w:cs="Times New Roman"/>
          <w:sz w:val="28"/>
          <w:szCs w:val="28"/>
        </w:rPr>
        <w:t xml:space="preserve"> на соответствие:</w:t>
      </w:r>
    </w:p>
    <w:p w:rsidR="0066180E" w:rsidRPr="005A6EDB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6EDB">
        <w:rPr>
          <w:rFonts w:ascii="Times New Roman" w:hAnsi="Times New Roman" w:cs="Times New Roman"/>
          <w:sz w:val="28"/>
          <w:szCs w:val="28"/>
        </w:rPr>
        <w:t xml:space="preserve">идентификационного кода закупки - аналогичной информации, содержащейся в условиях контракта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EDB">
        <w:rPr>
          <w:rFonts w:ascii="Times New Roman" w:hAnsi="Times New Roman" w:cs="Times New Roman"/>
          <w:sz w:val="28"/>
          <w:szCs w:val="28"/>
        </w:rPr>
        <w:t>;</w:t>
      </w:r>
    </w:p>
    <w:p w:rsidR="0066180E" w:rsidRPr="005A6EDB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6EDB">
        <w:rPr>
          <w:rFonts w:ascii="Times New Roman" w:hAnsi="Times New Roman" w:cs="Times New Roman"/>
          <w:sz w:val="28"/>
          <w:szCs w:val="28"/>
        </w:rPr>
        <w:t xml:space="preserve">информации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EDB">
        <w:rPr>
          <w:rFonts w:ascii="Times New Roman" w:hAnsi="Times New Roman" w:cs="Times New Roman"/>
          <w:sz w:val="28"/>
          <w:szCs w:val="28"/>
        </w:rPr>
        <w:t xml:space="preserve"> о цене контракта - цене, указанной в условиях контракта в контракте .</w:t>
      </w:r>
    </w:p>
    <w:p w:rsidR="0066180E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EDB">
        <w:rPr>
          <w:rFonts w:ascii="Times New Roman" w:hAnsi="Times New Roman" w:cs="Times New Roman"/>
          <w:sz w:val="28"/>
          <w:szCs w:val="28"/>
        </w:rPr>
        <w:t xml:space="preserve">Указанные в настоящем пункте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A6ED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ложения</w:t>
      </w:r>
      <w:r w:rsidRPr="005A6EDB">
        <w:rPr>
          <w:rFonts w:ascii="Times New Roman" w:hAnsi="Times New Roman" w:cs="Times New Roman"/>
          <w:sz w:val="28"/>
          <w:szCs w:val="28"/>
        </w:rPr>
        <w:t xml:space="preserve"> объекты контроля проверяются </w:t>
      </w:r>
      <w:r>
        <w:rPr>
          <w:rFonts w:ascii="Times New Roman" w:hAnsi="Times New Roman" w:cs="Times New Roman"/>
          <w:sz w:val="28"/>
          <w:szCs w:val="28"/>
        </w:rPr>
        <w:t>Органом контроля</w:t>
      </w:r>
      <w:r w:rsidRPr="005A6EDB">
        <w:rPr>
          <w:rFonts w:ascii="Times New Roman" w:hAnsi="Times New Roman" w:cs="Times New Roman"/>
          <w:sz w:val="28"/>
          <w:szCs w:val="28"/>
        </w:rPr>
        <w:t xml:space="preserve"> при размещении в ЕИС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80E" w:rsidRPr="00FB158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Pr="00FB1584">
        <w:rPr>
          <w:rFonts w:ascii="Times New Roman" w:hAnsi="Times New Roman" w:cs="Times New Roman"/>
          <w:sz w:val="28"/>
          <w:szCs w:val="28"/>
        </w:rPr>
        <w:t xml:space="preserve">. Предусмотренное </w:t>
      </w:r>
      <w:hyperlink w:anchor="P84" w:history="1">
        <w:r w:rsidRPr="00FB158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FB158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158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ложения</w:t>
      </w:r>
      <w:r w:rsidRPr="00FB15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Pr="00FB1584">
        <w:rPr>
          <w:rFonts w:ascii="Times New Roman" w:hAnsi="Times New Roman" w:cs="Times New Roman"/>
          <w:sz w:val="28"/>
          <w:szCs w:val="28"/>
        </w:rPr>
        <w:t xml:space="preserve"> при проверке объектов контроля, указанных в </w:t>
      </w:r>
      <w:hyperlink w:anchor="P86" w:history="1">
        <w:r w:rsidRPr="00FB1584">
          <w:rPr>
            <w:rFonts w:ascii="Times New Roman" w:hAnsi="Times New Roman" w:cs="Times New Roman"/>
            <w:sz w:val="28"/>
            <w:szCs w:val="28"/>
          </w:rPr>
          <w:t>подпунктах "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  <w:r w:rsidRPr="00FB1584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FB158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0" w:history="1">
        <w:r w:rsidRPr="00FB1584">
          <w:rPr>
            <w:rFonts w:ascii="Times New Roman" w:hAnsi="Times New Roman" w:cs="Times New Roman"/>
            <w:sz w:val="28"/>
            <w:szCs w:val="28"/>
          </w:rPr>
          <w:t xml:space="preserve">"г" пункта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FB158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158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ложения</w:t>
      </w:r>
      <w:r w:rsidRPr="00FB1584">
        <w:rPr>
          <w:rFonts w:ascii="Times New Roman" w:hAnsi="Times New Roman" w:cs="Times New Roman"/>
          <w:sz w:val="28"/>
          <w:szCs w:val="28"/>
        </w:rPr>
        <w:t>, осуществляется с учетом следующих особенностей:</w:t>
      </w:r>
    </w:p>
    <w:p w:rsidR="0066180E" w:rsidRPr="0063771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8"/>
          <w:szCs w:val="28"/>
        </w:rPr>
        <w:t>) объекты контроля</w:t>
      </w:r>
      <w:r w:rsidRPr="00637714">
        <w:rPr>
          <w:rFonts w:ascii="Times New Roman" w:hAnsi="Times New Roman" w:cs="Times New Roman"/>
          <w:sz w:val="28"/>
          <w:szCs w:val="28"/>
        </w:rPr>
        <w:t xml:space="preserve">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16" w:history="1">
        <w:r w:rsidRPr="00637714">
          <w:rPr>
            <w:rFonts w:ascii="Times New Roman" w:hAnsi="Times New Roman" w:cs="Times New Roman"/>
            <w:sz w:val="28"/>
            <w:szCs w:val="28"/>
          </w:rPr>
          <w:t>статьей 26</w:t>
        </w:r>
      </w:hyperlink>
      <w:r w:rsidRPr="00637714"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17" w:history="1">
        <w:r w:rsidRPr="00637714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Pr="00637714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проверяются на:</w:t>
      </w:r>
    </w:p>
    <w:p w:rsidR="0066180E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37714">
        <w:rPr>
          <w:rFonts w:ascii="Times New Roman" w:hAnsi="Times New Roman" w:cs="Times New Roman"/>
          <w:sz w:val="28"/>
          <w:szCs w:val="28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37714">
        <w:rPr>
          <w:rFonts w:ascii="Times New Roman" w:hAnsi="Times New Roman" w:cs="Times New Roman"/>
          <w:sz w:val="28"/>
          <w:szCs w:val="28"/>
        </w:rPr>
        <w:t xml:space="preserve">звещение и (или)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37714">
        <w:rPr>
          <w:rFonts w:ascii="Times New Roman" w:hAnsi="Times New Roman" w:cs="Times New Roman"/>
          <w:sz w:val="28"/>
          <w:szCs w:val="28"/>
        </w:rPr>
        <w:t xml:space="preserve">окументацию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7714">
        <w:rPr>
          <w:rFonts w:ascii="Times New Roman" w:hAnsi="Times New Roman" w:cs="Times New Roman"/>
          <w:sz w:val="28"/>
          <w:szCs w:val="28"/>
        </w:rPr>
        <w:t xml:space="preserve"> начальной (максимальной) цене контракта по соответствующему идентификационному коду закупки и идентификационному коду закупки, указанным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7714">
        <w:rPr>
          <w:rFonts w:ascii="Times New Roman" w:hAnsi="Times New Roman" w:cs="Times New Roman"/>
          <w:sz w:val="28"/>
          <w:szCs w:val="28"/>
        </w:rPr>
        <w:t xml:space="preserve">лане-графике закупок соответствующего заказчика; </w:t>
      </w:r>
    </w:p>
    <w:p w:rsidR="0066180E" w:rsidRPr="0063771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37714">
        <w:rPr>
          <w:rFonts w:ascii="Times New Roman" w:hAnsi="Times New Roman" w:cs="Times New Roman"/>
          <w:sz w:val="28"/>
          <w:szCs w:val="28"/>
        </w:rPr>
        <w:t xml:space="preserve">непревышение включенной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7714">
        <w:rPr>
          <w:rFonts w:ascii="Times New Roman" w:hAnsi="Times New Roman" w:cs="Times New Roman"/>
          <w:sz w:val="28"/>
          <w:szCs w:val="28"/>
        </w:rPr>
        <w:t xml:space="preserve">ротокол определения поставщика (подрядчика, исполнителя)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714">
        <w:rPr>
          <w:rFonts w:ascii="Times New Roman" w:hAnsi="Times New Roman" w:cs="Times New Roman"/>
          <w:sz w:val="28"/>
          <w:szCs w:val="28"/>
        </w:rPr>
        <w:t xml:space="preserve">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18" w:history="1">
        <w:r w:rsidRPr="006377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37714">
        <w:rPr>
          <w:rFonts w:ascii="Times New Roman" w:hAnsi="Times New Roman" w:cs="Times New Roman"/>
          <w:sz w:val="28"/>
          <w:szCs w:val="28"/>
        </w:rPr>
        <w:t xml:space="preserve">, над начальной (максимальной) ценой, содержащейся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37714">
        <w:rPr>
          <w:rFonts w:ascii="Times New Roman" w:hAnsi="Times New Roman" w:cs="Times New Roman"/>
          <w:sz w:val="28"/>
          <w:szCs w:val="28"/>
        </w:rPr>
        <w:t xml:space="preserve">окументации о закупке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714">
        <w:rPr>
          <w:rFonts w:ascii="Times New Roman" w:hAnsi="Times New Roman" w:cs="Times New Roman"/>
          <w:sz w:val="28"/>
          <w:szCs w:val="28"/>
        </w:rPr>
        <w:t xml:space="preserve"> по закупке соответствующего заказчика, и на соответствие идентификационного кода закупки, указанного в таком </w:t>
      </w:r>
      <w:r>
        <w:rPr>
          <w:rFonts w:ascii="Times New Roman" w:hAnsi="Times New Roman" w:cs="Times New Roman"/>
          <w:sz w:val="28"/>
          <w:szCs w:val="28"/>
        </w:rPr>
        <w:t>Протоколе</w:t>
      </w:r>
      <w:r w:rsidRPr="00637714">
        <w:rPr>
          <w:rFonts w:ascii="Times New Roman" w:hAnsi="Times New Roman" w:cs="Times New Roman"/>
          <w:sz w:val="28"/>
          <w:szCs w:val="28"/>
        </w:rPr>
        <w:t xml:space="preserve">, аналогичной информации, содержащейся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37714">
        <w:rPr>
          <w:rFonts w:ascii="Times New Roman" w:hAnsi="Times New Roman" w:cs="Times New Roman"/>
          <w:sz w:val="28"/>
          <w:szCs w:val="28"/>
        </w:rPr>
        <w:t xml:space="preserve">окументации о закупке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714">
        <w:rPr>
          <w:rFonts w:ascii="Times New Roman" w:hAnsi="Times New Roman" w:cs="Times New Roman"/>
          <w:sz w:val="28"/>
          <w:szCs w:val="28"/>
        </w:rPr>
        <w:t xml:space="preserve"> по закупке соответствующего заказчика;</w:t>
      </w:r>
    </w:p>
    <w:p w:rsidR="0066180E" w:rsidRPr="0063771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714">
        <w:rPr>
          <w:rFonts w:ascii="Times New Roman" w:hAnsi="Times New Roman" w:cs="Times New Roman"/>
          <w:sz w:val="28"/>
          <w:szCs w:val="28"/>
        </w:rPr>
        <w:t xml:space="preserve">б) объекты контроля по закупкам, указываемым в Плане-графике закупок отдельной строкой в случаях, установленных пунктом 2 требований к плану-графику закупок товаров работ, услуг, утвержденных постановлением Правительства Российской Федерации от 5 июня </w:t>
      </w:r>
      <w:smartTag w:uri="urn:schemas-microsoft-com:office:smarttags" w:element="metricconverter">
        <w:smartTagPr>
          <w:attr w:name="ProductID" w:val="2015 Г"/>
        </w:smartTagPr>
        <w:r w:rsidRPr="00637714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637714">
        <w:rPr>
          <w:rFonts w:ascii="Times New Roman" w:hAnsi="Times New Roman" w:cs="Times New Roman"/>
          <w:sz w:val="28"/>
          <w:szCs w:val="28"/>
        </w:rPr>
        <w:t>. N 554 , проверяются на непревышение включенной в план-график закупок информации о планируемых платежах по таким закупкам с учетом:</w:t>
      </w:r>
    </w:p>
    <w:p w:rsidR="0066180E" w:rsidRPr="0063771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6" w:name="P105"/>
      <w:bookmarkEnd w:id="6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37714">
        <w:rPr>
          <w:rFonts w:ascii="Times New Roman" w:hAnsi="Times New Roman" w:cs="Times New Roman"/>
          <w:sz w:val="28"/>
          <w:szCs w:val="28"/>
        </w:rPr>
        <w:t xml:space="preserve">информации о начальной (максимальной) цене, указанной в размещенных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37714">
        <w:rPr>
          <w:rFonts w:ascii="Times New Roman" w:hAnsi="Times New Roman" w:cs="Times New Roman"/>
          <w:sz w:val="28"/>
          <w:szCs w:val="28"/>
        </w:rPr>
        <w:t xml:space="preserve">звещениях об осуществлении закупок и (или)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37714">
        <w:rPr>
          <w:rFonts w:ascii="Times New Roman" w:hAnsi="Times New Roman" w:cs="Times New Roman"/>
          <w:sz w:val="28"/>
          <w:szCs w:val="28"/>
        </w:rPr>
        <w:t xml:space="preserve">окументации о закупке,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7714">
        <w:rPr>
          <w:rFonts w:ascii="Times New Roman" w:hAnsi="Times New Roman" w:cs="Times New Roman"/>
          <w:sz w:val="28"/>
          <w:szCs w:val="28"/>
        </w:rPr>
        <w:t xml:space="preserve">роектах контрактов, направленных единственному поставщику (подрядчику, исполнителю)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714">
        <w:rPr>
          <w:rFonts w:ascii="Times New Roman" w:hAnsi="Times New Roman" w:cs="Times New Roman"/>
          <w:sz w:val="28"/>
          <w:szCs w:val="28"/>
        </w:rPr>
        <w:t>, в отношении закупок, процедуры отбора поставщика (исполнителя, подрядчика) по которым не завершены;</w:t>
      </w:r>
    </w:p>
    <w:p w:rsidR="0066180E" w:rsidRPr="0063771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37714">
        <w:rPr>
          <w:rFonts w:ascii="Times New Roman" w:hAnsi="Times New Roman" w:cs="Times New Roman"/>
          <w:sz w:val="28"/>
          <w:szCs w:val="28"/>
        </w:rPr>
        <w:t>суммы цен по контрактам, заключенным по итогам указанных в настоящем пункте закупок;</w:t>
      </w:r>
    </w:p>
    <w:p w:rsidR="0066180E" w:rsidRPr="0063771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714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7714">
        <w:rPr>
          <w:rFonts w:ascii="Times New Roman" w:hAnsi="Times New Roman" w:cs="Times New Roman"/>
          <w:sz w:val="28"/>
          <w:szCs w:val="28"/>
        </w:rPr>
        <w:t>роект контракта, при заключении контракта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заказчиками</w:t>
      </w:r>
      <w:r w:rsidRPr="00637714">
        <w:rPr>
          <w:rFonts w:ascii="Times New Roman" w:hAnsi="Times New Roman" w:cs="Times New Roman"/>
          <w:sz w:val="28"/>
          <w:szCs w:val="28"/>
        </w:rPr>
        <w:t xml:space="preserve"> с несколькими участниками закупки в случаях, предусмотренных </w:t>
      </w:r>
      <w:hyperlink r:id="rId19" w:history="1">
        <w:r w:rsidRPr="00637714">
          <w:rPr>
            <w:rFonts w:ascii="Times New Roman" w:hAnsi="Times New Roman" w:cs="Times New Roman"/>
            <w:sz w:val="28"/>
            <w:szCs w:val="28"/>
          </w:rPr>
          <w:t>частью 10 статьи 34</w:t>
        </w:r>
      </w:hyperlink>
      <w:r w:rsidRPr="00637714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проверяется на:</w:t>
      </w:r>
    </w:p>
    <w:p w:rsidR="0066180E" w:rsidRPr="0063771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37714">
        <w:rPr>
          <w:rFonts w:ascii="Times New Roman" w:hAnsi="Times New Roman" w:cs="Times New Roman"/>
          <w:sz w:val="28"/>
          <w:szCs w:val="28"/>
        </w:rPr>
        <w:t xml:space="preserve">соответствие идентификационного кода закупки - аналогичной информации, содержащейся в документации о закупке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714">
        <w:rPr>
          <w:rFonts w:ascii="Times New Roman" w:hAnsi="Times New Roman" w:cs="Times New Roman"/>
          <w:sz w:val="28"/>
          <w:szCs w:val="28"/>
        </w:rPr>
        <w:t>;</w:t>
      </w:r>
    </w:p>
    <w:p w:rsidR="0066180E" w:rsidRPr="0063771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714">
        <w:rPr>
          <w:rFonts w:ascii="Times New Roman" w:hAnsi="Times New Roman" w:cs="Times New Roman"/>
          <w:sz w:val="28"/>
          <w:szCs w:val="28"/>
        </w:rPr>
        <w:lastRenderedPageBreak/>
        <w:t xml:space="preserve">непревышение суммы цен таких контрактов над начальной (максимальной) ценой, указанной в </w:t>
      </w:r>
      <w:r>
        <w:rPr>
          <w:rFonts w:ascii="Times New Roman" w:hAnsi="Times New Roman" w:cs="Times New Roman"/>
          <w:sz w:val="28"/>
          <w:szCs w:val="28"/>
        </w:rPr>
        <w:t>Документации о закупке .</w:t>
      </w:r>
    </w:p>
    <w:p w:rsidR="0066180E" w:rsidRPr="0063771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37714">
        <w:rPr>
          <w:rFonts w:ascii="Times New Roman" w:hAnsi="Times New Roman" w:cs="Times New Roman"/>
          <w:sz w:val="28"/>
          <w:szCs w:val="28"/>
        </w:rPr>
        <w:t xml:space="preserve">. В сроки, установленные </w:t>
      </w:r>
      <w:hyperlink r:id="rId20" w:history="1">
        <w:r w:rsidRPr="00637714">
          <w:rPr>
            <w:rFonts w:ascii="Times New Roman" w:hAnsi="Times New Roman" w:cs="Times New Roman"/>
            <w:sz w:val="28"/>
            <w:szCs w:val="28"/>
          </w:rPr>
          <w:t>пунктами 14</w:t>
        </w:r>
      </w:hyperlink>
      <w:r w:rsidRPr="0063771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Pr="00637714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637714">
        <w:rPr>
          <w:rFonts w:ascii="Times New Roman" w:hAnsi="Times New Roman" w:cs="Times New Roman"/>
          <w:sz w:val="28"/>
          <w:szCs w:val="28"/>
        </w:rPr>
        <w:t xml:space="preserve"> Правил контроля</w:t>
      </w:r>
      <w:r>
        <w:rPr>
          <w:rFonts w:ascii="Times New Roman" w:hAnsi="Times New Roman" w:cs="Times New Roman"/>
          <w:sz w:val="28"/>
          <w:szCs w:val="28"/>
        </w:rPr>
        <w:t xml:space="preserve"> и пункта 4 настоящего Положения Орган контроля</w:t>
      </w:r>
      <w:r w:rsidRPr="00637714">
        <w:rPr>
          <w:rFonts w:ascii="Times New Roman" w:hAnsi="Times New Roman" w:cs="Times New Roman"/>
          <w:sz w:val="28"/>
          <w:szCs w:val="28"/>
        </w:rPr>
        <w:t xml:space="preserve"> направляет </w:t>
      </w:r>
      <w:r>
        <w:rPr>
          <w:rFonts w:ascii="Times New Roman" w:hAnsi="Times New Roman" w:cs="Times New Roman"/>
          <w:sz w:val="28"/>
          <w:szCs w:val="28"/>
        </w:rPr>
        <w:t>в Администрацию</w:t>
      </w:r>
      <w:r w:rsidRPr="00637714">
        <w:rPr>
          <w:rFonts w:ascii="Times New Roman" w:hAnsi="Times New Roman" w:cs="Times New Roman"/>
          <w:sz w:val="28"/>
          <w:szCs w:val="28"/>
        </w:rPr>
        <w:t xml:space="preserve"> в информационной системе "Электронный бюджет"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37714">
        <w:rPr>
          <w:rFonts w:ascii="Times New Roman" w:hAnsi="Times New Roman" w:cs="Times New Roman"/>
          <w:sz w:val="28"/>
          <w:szCs w:val="28"/>
        </w:rPr>
        <w:t xml:space="preserve">ведомление о </w:t>
      </w:r>
      <w:r>
        <w:rPr>
          <w:rFonts w:ascii="Times New Roman" w:hAnsi="Times New Roman" w:cs="Times New Roman"/>
          <w:sz w:val="28"/>
          <w:szCs w:val="28"/>
        </w:rPr>
        <w:t>результате</w:t>
      </w:r>
      <w:r w:rsidRPr="00637714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>, предусмотренное пунктом 16 Правил контроля, которое также размещается в ЕИС;</w:t>
      </w:r>
    </w:p>
    <w:p w:rsidR="0066180E" w:rsidRPr="0063771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714">
        <w:rPr>
          <w:rFonts w:ascii="Times New Roman" w:hAnsi="Times New Roman" w:cs="Times New Roman"/>
          <w:sz w:val="28"/>
          <w:szCs w:val="28"/>
        </w:rPr>
        <w:t xml:space="preserve">б) в случае выявления при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714">
        <w:rPr>
          <w:rFonts w:ascii="Times New Roman" w:hAnsi="Times New Roman" w:cs="Times New Roman"/>
          <w:sz w:val="28"/>
          <w:szCs w:val="28"/>
        </w:rPr>
        <w:t xml:space="preserve"> проверки несоответствия объекта контроля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714">
        <w:rPr>
          <w:rFonts w:ascii="Times New Roman" w:hAnsi="Times New Roman" w:cs="Times New Roman"/>
          <w:sz w:val="28"/>
          <w:szCs w:val="28"/>
        </w:rPr>
        <w:t xml:space="preserve"> требованиям, установленным </w:t>
      </w:r>
      <w:hyperlink r:id="rId22" w:history="1">
        <w:r w:rsidRPr="00637714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637714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771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ложением</w:t>
      </w:r>
      <w:r w:rsidRPr="0063771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Орган контроля</w:t>
      </w:r>
      <w:r w:rsidRPr="00637714">
        <w:rPr>
          <w:rFonts w:ascii="Times New Roman" w:hAnsi="Times New Roman" w:cs="Times New Roman"/>
          <w:sz w:val="28"/>
          <w:szCs w:val="28"/>
        </w:rPr>
        <w:t xml:space="preserve"> направляет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Pr="00637714">
        <w:rPr>
          <w:rFonts w:ascii="Times New Roman" w:hAnsi="Times New Roman" w:cs="Times New Roman"/>
          <w:sz w:val="28"/>
          <w:szCs w:val="28"/>
        </w:rPr>
        <w:t xml:space="preserve"> в информационной системе "Электронный бюджет"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714">
        <w:rPr>
          <w:rFonts w:ascii="Times New Roman" w:hAnsi="Times New Roman" w:cs="Times New Roman"/>
          <w:sz w:val="28"/>
          <w:szCs w:val="28"/>
        </w:rPr>
        <w:t xml:space="preserve">протокол о несоответствии контролируемой информации требованиям, установленным </w:t>
      </w:r>
      <w:hyperlink r:id="rId23" w:history="1">
        <w:r w:rsidRPr="00637714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637714">
        <w:rPr>
          <w:rFonts w:ascii="Times New Roman" w:hAnsi="Times New Roman" w:cs="Times New Roman"/>
          <w:sz w:val="28"/>
          <w:szCs w:val="28"/>
        </w:rPr>
        <w:t xml:space="preserve"> Федерального закона и при проверке контролируемой информации, содержащейся:</w:t>
      </w:r>
    </w:p>
    <w:p w:rsidR="0066180E" w:rsidRPr="00637714" w:rsidRDefault="0066180E" w:rsidP="006618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3771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7714">
        <w:rPr>
          <w:rFonts w:ascii="Times New Roman" w:hAnsi="Times New Roman" w:cs="Times New Roman"/>
          <w:sz w:val="28"/>
          <w:szCs w:val="28"/>
        </w:rPr>
        <w:t xml:space="preserve">лане закупок, до внесения соответствующих изменений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7714">
        <w:rPr>
          <w:rFonts w:ascii="Times New Roman" w:hAnsi="Times New Roman" w:cs="Times New Roman"/>
          <w:sz w:val="28"/>
          <w:szCs w:val="28"/>
        </w:rPr>
        <w:t xml:space="preserve">лан закупок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7714">
        <w:rPr>
          <w:rFonts w:ascii="Times New Roman" w:hAnsi="Times New Roman" w:cs="Times New Roman"/>
          <w:sz w:val="28"/>
          <w:szCs w:val="28"/>
        </w:rPr>
        <w:t xml:space="preserve">лан-график закупок не размещаются в ЕИС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37714">
        <w:rPr>
          <w:rFonts w:ascii="Times New Roman" w:hAnsi="Times New Roman" w:cs="Times New Roman"/>
          <w:sz w:val="28"/>
          <w:szCs w:val="28"/>
        </w:rPr>
        <w:t xml:space="preserve">звещения об осуществлении закупки, проекты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37714">
        <w:rPr>
          <w:rFonts w:ascii="Times New Roman" w:hAnsi="Times New Roman" w:cs="Times New Roman"/>
          <w:sz w:val="28"/>
          <w:szCs w:val="28"/>
        </w:rPr>
        <w:t>онтрактов, заключаемых с единственным поставщик</w:t>
      </w:r>
      <w:r>
        <w:rPr>
          <w:rFonts w:ascii="Times New Roman" w:hAnsi="Times New Roman" w:cs="Times New Roman"/>
          <w:sz w:val="28"/>
          <w:szCs w:val="28"/>
        </w:rPr>
        <w:t>ом (исполнителем, подрядчиком);</w:t>
      </w:r>
    </w:p>
    <w:p w:rsidR="0066180E" w:rsidRPr="00CC355C" w:rsidRDefault="0066180E" w:rsidP="00661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55C">
        <w:rPr>
          <w:rFonts w:ascii="Times New Roman" w:hAnsi="Times New Roman" w:cs="Times New Roman"/>
          <w:sz w:val="28"/>
          <w:szCs w:val="28"/>
        </w:rPr>
        <w:t xml:space="preserve">- в Плане закупок до внесения изменений в План закупок и План-график закупок, если указанные изменения не внесены по истечении 30 дней со дня направления </w:t>
      </w:r>
      <w:r>
        <w:rPr>
          <w:rFonts w:ascii="Times New Roman" w:hAnsi="Times New Roman" w:cs="Times New Roman"/>
          <w:sz w:val="28"/>
          <w:szCs w:val="28"/>
        </w:rPr>
        <w:t>в Администрацию</w:t>
      </w:r>
      <w:r w:rsidRPr="00CC355C">
        <w:rPr>
          <w:rFonts w:ascii="Times New Roman" w:hAnsi="Times New Roman" w:cs="Times New Roman"/>
          <w:sz w:val="28"/>
          <w:szCs w:val="28"/>
        </w:rPr>
        <w:t xml:space="preserve"> по результатам проверки протокола, содержащего перечень выявленных несоответствий, не размещаются в ЕИС Извещения об осуществлении закупки, Проекты контрактов, заключаемых с единственным поставщиком (исполнителем, подрядчиком);</w:t>
      </w:r>
    </w:p>
    <w:p w:rsidR="0066180E" w:rsidRPr="004A4760" w:rsidRDefault="0066180E" w:rsidP="0066180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4760">
        <w:rPr>
          <w:rFonts w:ascii="Times New Roman" w:eastAsia="Calibri" w:hAnsi="Times New Roman" w:cs="Times New Roman"/>
          <w:sz w:val="28"/>
          <w:szCs w:val="28"/>
        </w:rPr>
        <w:t>в объектах контроля, указанных в пункте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Pr="004A4760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4A4760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ложения</w:t>
      </w:r>
      <w:r w:rsidRPr="004A4760">
        <w:rPr>
          <w:rFonts w:ascii="Times New Roman" w:eastAsia="Calibri" w:hAnsi="Times New Roman" w:cs="Times New Roman"/>
          <w:sz w:val="28"/>
          <w:szCs w:val="28"/>
        </w:rPr>
        <w:t>, такие объекты контроля не размещаются в ЕИС до устранения в них соответствующих нарушений и прохождения повторного контроля.</w:t>
      </w:r>
      <w:r w:rsidRPr="004A4760">
        <w:rPr>
          <w:sz w:val="28"/>
          <w:szCs w:val="28"/>
        </w:rPr>
        <w:t xml:space="preserve"> </w:t>
      </w:r>
    </w:p>
    <w:p w:rsidR="003E5DC7" w:rsidRDefault="003E5DC7" w:rsidP="003E5DC7">
      <w:pPr>
        <w:autoSpaceDE w:val="0"/>
        <w:autoSpaceDN w:val="0"/>
        <w:adjustRightInd w:val="0"/>
        <w:spacing w:line="240" w:lineRule="exact"/>
        <w:jc w:val="right"/>
        <w:outlineLvl w:val="0"/>
        <w:rPr>
          <w:b/>
          <w:sz w:val="28"/>
          <w:szCs w:val="28"/>
        </w:rPr>
      </w:pPr>
    </w:p>
    <w:sectPr w:rsidR="003E5DC7" w:rsidSect="000252A2">
      <w:type w:val="continuous"/>
      <w:pgSz w:w="11906" w:h="16838"/>
      <w:pgMar w:top="1134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E85" w:rsidRDefault="00343E85" w:rsidP="000252A2">
      <w:r>
        <w:separator/>
      </w:r>
    </w:p>
  </w:endnote>
  <w:endnote w:type="continuationSeparator" w:id="1">
    <w:p w:rsidR="00343E85" w:rsidRDefault="00343E85" w:rsidP="00025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2A2" w:rsidRDefault="00795353">
    <w:pPr>
      <w:pStyle w:val="ab"/>
      <w:jc w:val="center"/>
    </w:pPr>
    <w:fldSimple w:instr=" PAGE   \* MERGEFORMAT ">
      <w:r w:rsidR="00BC23E9">
        <w:rPr>
          <w:noProof/>
        </w:rPr>
        <w:t>5</w:t>
      </w:r>
    </w:fldSimple>
  </w:p>
  <w:p w:rsidR="000252A2" w:rsidRDefault="000252A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E85" w:rsidRDefault="00343E85" w:rsidP="000252A2">
      <w:r>
        <w:separator/>
      </w:r>
    </w:p>
  </w:footnote>
  <w:footnote w:type="continuationSeparator" w:id="1">
    <w:p w:rsidR="00343E85" w:rsidRDefault="00343E85" w:rsidP="000252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42884"/>
    <w:multiLevelType w:val="hybridMultilevel"/>
    <w:tmpl w:val="6D189DE0"/>
    <w:lvl w:ilvl="0" w:tplc="B952083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0D7203EE"/>
    <w:multiLevelType w:val="hybridMultilevel"/>
    <w:tmpl w:val="D8385532"/>
    <w:lvl w:ilvl="0" w:tplc="C5083DD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1D8A6F3E"/>
    <w:multiLevelType w:val="hybridMultilevel"/>
    <w:tmpl w:val="A716A562"/>
    <w:lvl w:ilvl="0" w:tplc="0D9C746C">
      <w:start w:val="24"/>
      <w:numFmt w:val="decimal"/>
      <w:lvlText w:val="%1."/>
      <w:lvlJc w:val="left"/>
      <w:pPr>
        <w:ind w:left="12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467013"/>
    <w:multiLevelType w:val="multilevel"/>
    <w:tmpl w:val="FB9E5F9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2639AA"/>
    <w:multiLevelType w:val="hybridMultilevel"/>
    <w:tmpl w:val="E0AE10D4"/>
    <w:lvl w:ilvl="0" w:tplc="B952083E">
      <w:start w:val="1"/>
      <w:numFmt w:val="russianLower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38A14A78"/>
    <w:multiLevelType w:val="hybridMultilevel"/>
    <w:tmpl w:val="5A6A24E4"/>
    <w:lvl w:ilvl="0" w:tplc="589E260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8D61E9"/>
    <w:multiLevelType w:val="hybridMultilevel"/>
    <w:tmpl w:val="8AAA36FC"/>
    <w:lvl w:ilvl="0" w:tplc="10FC06B4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B9E53F8"/>
    <w:multiLevelType w:val="hybridMultilevel"/>
    <w:tmpl w:val="444A453C"/>
    <w:lvl w:ilvl="0" w:tplc="B952083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6EFF0152"/>
    <w:multiLevelType w:val="hybridMultilevel"/>
    <w:tmpl w:val="A3661E2E"/>
    <w:lvl w:ilvl="0" w:tplc="3C4C975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6F04445D"/>
    <w:multiLevelType w:val="hybridMultilevel"/>
    <w:tmpl w:val="E3DE6934"/>
    <w:lvl w:ilvl="0" w:tplc="26A4BB6E">
      <w:start w:val="3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7E7112D8"/>
    <w:multiLevelType w:val="hybridMultilevel"/>
    <w:tmpl w:val="D7E89754"/>
    <w:lvl w:ilvl="0" w:tplc="B952083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7A3B"/>
    <w:rsid w:val="00020CFA"/>
    <w:rsid w:val="00021E5F"/>
    <w:rsid w:val="000252A2"/>
    <w:rsid w:val="0004712D"/>
    <w:rsid w:val="000658C0"/>
    <w:rsid w:val="00090930"/>
    <w:rsid w:val="000D23B3"/>
    <w:rsid w:val="000F42C1"/>
    <w:rsid w:val="00100905"/>
    <w:rsid w:val="001301E1"/>
    <w:rsid w:val="00166D2E"/>
    <w:rsid w:val="00191FD5"/>
    <w:rsid w:val="001A72FF"/>
    <w:rsid w:val="00262345"/>
    <w:rsid w:val="00293D82"/>
    <w:rsid w:val="002A12D1"/>
    <w:rsid w:val="002C05F6"/>
    <w:rsid w:val="002C1864"/>
    <w:rsid w:val="002C5E5A"/>
    <w:rsid w:val="002F3747"/>
    <w:rsid w:val="00330D45"/>
    <w:rsid w:val="003370DD"/>
    <w:rsid w:val="00343E85"/>
    <w:rsid w:val="00361820"/>
    <w:rsid w:val="00382F00"/>
    <w:rsid w:val="003876EE"/>
    <w:rsid w:val="003B1EC9"/>
    <w:rsid w:val="003B67E4"/>
    <w:rsid w:val="003C4AB7"/>
    <w:rsid w:val="003C5182"/>
    <w:rsid w:val="003E5DC7"/>
    <w:rsid w:val="00455316"/>
    <w:rsid w:val="0047044B"/>
    <w:rsid w:val="004716CB"/>
    <w:rsid w:val="0048426E"/>
    <w:rsid w:val="00494FFA"/>
    <w:rsid w:val="004F50CC"/>
    <w:rsid w:val="00522EC1"/>
    <w:rsid w:val="005300D5"/>
    <w:rsid w:val="00566C02"/>
    <w:rsid w:val="0057638E"/>
    <w:rsid w:val="00582784"/>
    <w:rsid w:val="005A7DDD"/>
    <w:rsid w:val="005E147B"/>
    <w:rsid w:val="005E4318"/>
    <w:rsid w:val="006214C7"/>
    <w:rsid w:val="0066180E"/>
    <w:rsid w:val="00683795"/>
    <w:rsid w:val="00783969"/>
    <w:rsid w:val="00792FD6"/>
    <w:rsid w:val="00795353"/>
    <w:rsid w:val="007B13BE"/>
    <w:rsid w:val="008B1F91"/>
    <w:rsid w:val="008B7A3B"/>
    <w:rsid w:val="008E699C"/>
    <w:rsid w:val="009804BD"/>
    <w:rsid w:val="009A2BE5"/>
    <w:rsid w:val="009B61C8"/>
    <w:rsid w:val="009C42B5"/>
    <w:rsid w:val="00A678CF"/>
    <w:rsid w:val="00A8531C"/>
    <w:rsid w:val="00AA1442"/>
    <w:rsid w:val="00AF411D"/>
    <w:rsid w:val="00B23334"/>
    <w:rsid w:val="00BC23E9"/>
    <w:rsid w:val="00BC6E6C"/>
    <w:rsid w:val="00C316DC"/>
    <w:rsid w:val="00C46CA2"/>
    <w:rsid w:val="00C54FD6"/>
    <w:rsid w:val="00C61830"/>
    <w:rsid w:val="00CB4A63"/>
    <w:rsid w:val="00CB7821"/>
    <w:rsid w:val="00CB7C44"/>
    <w:rsid w:val="00CE6BA9"/>
    <w:rsid w:val="00CF6915"/>
    <w:rsid w:val="00D51907"/>
    <w:rsid w:val="00D6213A"/>
    <w:rsid w:val="00DB6753"/>
    <w:rsid w:val="00DC46F0"/>
    <w:rsid w:val="00DE0C71"/>
    <w:rsid w:val="00E0588F"/>
    <w:rsid w:val="00E4022D"/>
    <w:rsid w:val="00EA1B97"/>
    <w:rsid w:val="00EC291B"/>
    <w:rsid w:val="00ED012D"/>
    <w:rsid w:val="00FE0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7A3B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8E699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B7A3B"/>
    <w:rPr>
      <w:b/>
      <w:sz w:val="28"/>
      <w:szCs w:val="20"/>
    </w:rPr>
  </w:style>
  <w:style w:type="table" w:styleId="a4">
    <w:name w:val="Table Grid"/>
    <w:basedOn w:val="a1"/>
    <w:rsid w:val="00DB6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92F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4A6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 Знак1 Знак Знак Знак Знак Знак Знак Знак Знак Знак Знак Знак Знак Знак Знак"/>
    <w:basedOn w:val="a"/>
    <w:rsid w:val="009804B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rsid w:val="000D23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8E699C"/>
    <w:rPr>
      <w:b/>
      <w:sz w:val="28"/>
    </w:rPr>
  </w:style>
  <w:style w:type="character" w:styleId="a7">
    <w:name w:val="Hyperlink"/>
    <w:basedOn w:val="a0"/>
    <w:uiPriority w:val="99"/>
    <w:rsid w:val="008E699C"/>
    <w:rPr>
      <w:rFonts w:cs="Times New Roman"/>
      <w:color w:val="0000FF"/>
      <w:u w:val="single"/>
    </w:rPr>
  </w:style>
  <w:style w:type="character" w:customStyle="1" w:styleId="a8">
    <w:name w:val="Основной текст_"/>
    <w:link w:val="31"/>
    <w:rsid w:val="00020CFA"/>
    <w:rPr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8"/>
    <w:rsid w:val="00020CFA"/>
    <w:pPr>
      <w:widowControl w:val="0"/>
      <w:shd w:val="clear" w:color="auto" w:fill="FFFFFF"/>
      <w:spacing w:before="360" w:line="614" w:lineRule="exact"/>
    </w:pPr>
    <w:rPr>
      <w:sz w:val="25"/>
      <w:szCs w:val="25"/>
      <w:shd w:val="clear" w:color="auto" w:fill="FFFFFF"/>
    </w:rPr>
  </w:style>
  <w:style w:type="character" w:customStyle="1" w:styleId="10">
    <w:name w:val="Основной текст1"/>
    <w:rsid w:val="00020C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styleId="a9">
    <w:name w:val="header"/>
    <w:basedOn w:val="a"/>
    <w:link w:val="aa"/>
    <w:rsid w:val="000252A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0252A2"/>
    <w:rPr>
      <w:sz w:val="24"/>
      <w:szCs w:val="24"/>
    </w:rPr>
  </w:style>
  <w:style w:type="paragraph" w:styleId="ab">
    <w:name w:val="footer"/>
    <w:basedOn w:val="a"/>
    <w:link w:val="ac"/>
    <w:uiPriority w:val="99"/>
    <w:rsid w:val="000252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52A2"/>
    <w:rPr>
      <w:sz w:val="24"/>
      <w:szCs w:val="24"/>
    </w:rPr>
  </w:style>
  <w:style w:type="paragraph" w:customStyle="1" w:styleId="pc">
    <w:name w:val="pc"/>
    <w:basedOn w:val="a"/>
    <w:rsid w:val="009B61C8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2C5E5A"/>
    <w:pPr>
      <w:spacing w:after="100" w:afterAutospacing="1" w:line="312" w:lineRule="atLeas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2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EC5A8C7BF566E09D11E8E30733745A83355410C28A8DB92872344F4AB8v3ZEL" TargetMode="External"/><Relationship Id="rId18" Type="http://schemas.openxmlformats.org/officeDocument/2006/relationships/hyperlink" Target="consultantplus://offline/ref=A1F2B3350E9293B0B986F20A8BD9127ECE7F73F31C8C3714C602C648CF0FH8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1F2B3350E9293B0B986F20A8BD9127ECD7673F61E8E3714C602C648CFF83EC82AB63A685AF3638E0DH7N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A1F2B3350E9293B0B986F20A8BD9127ECD7672F71D833714C602C648CFF83EC82AB63A685AF3638B0DHDN" TargetMode="External"/><Relationship Id="rId17" Type="http://schemas.openxmlformats.org/officeDocument/2006/relationships/hyperlink" Target="consultantplus://offline/ref=A1F2B3350E9293B0B986F20A8BD9127ECE7F73F31C8C3714C602C648CFF83EC82AB63A685AF3618C0DH6N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1F2B3350E9293B0B986F20A8BD9127ECE7F73F31C8C3714C602C648CFF83EC82AB63A685AF361820DH4N" TargetMode="External"/><Relationship Id="rId20" Type="http://schemas.openxmlformats.org/officeDocument/2006/relationships/hyperlink" Target="consultantplus://offline/ref=A1F2B3350E9293B0B986F20A8BD9127ECD7673F61E8E3714C602C648CFF83EC82AB63A685AF3638E0DH4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88DAD3F0D78A474522AB5A4A9F8DF3D932CCB55879C89090323777559F34CEC550986B2E9F5BEEl0I8J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1F2B3350E9293B0B986F20A8BD9127ECE7F73F31C8C3714C602C648CF0FH8N" TargetMode="External"/><Relationship Id="rId23" Type="http://schemas.openxmlformats.org/officeDocument/2006/relationships/hyperlink" Target="consultantplus://offline/ref=A1F2B3350E9293B0B986F20A8BD9127ECE7F73F31C8C3714C602C648CFF83EC82AB63A685AF260820DH5N" TargetMode="External"/><Relationship Id="rId10" Type="http://schemas.openxmlformats.org/officeDocument/2006/relationships/hyperlink" Target="consultantplus://offline/ref=3988DAD3F0D78A474522AB5A4A9F8DF3D932CCB55879C8909032377755l9IFJ" TargetMode="External"/><Relationship Id="rId19" Type="http://schemas.openxmlformats.org/officeDocument/2006/relationships/hyperlink" Target="consultantplus://offline/ref=A1F2B3350E9293B0B986F20A8BD9127ECE7F73F31C8C3714C602C648CFF83EC82AB63A685AF3678A0DH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88DAD3F0D78A474522AB5A4A9F8DF3DA3BCCB05A7BC89090323777559F34CEC550986B2E9E58E6l0I0J" TargetMode="External"/><Relationship Id="rId14" Type="http://schemas.openxmlformats.org/officeDocument/2006/relationships/hyperlink" Target="consultantplus://offline/ref=A1F2B3350E9293B0B986F20A8BD9127ECD7673F61E8E3714C602C648CFF83EC82AB63A685AF363880DHDN" TargetMode="External"/><Relationship Id="rId22" Type="http://schemas.openxmlformats.org/officeDocument/2006/relationships/hyperlink" Target="consultantplus://offline/ref=A1F2B3350E9293B0B986F20A8BD9127ECD7673F61E8E3714C602C648CFF83EC82AB63A685AF3638B0DH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15057</CharactersWithSpaces>
  <SharedDoc>false</SharedDoc>
  <HLinks>
    <vt:vector size="30" baseType="variant">
      <vt:variant>
        <vt:i4>6225922</vt:i4>
      </vt:variant>
      <vt:variant>
        <vt:i4>12</vt:i4>
      </vt:variant>
      <vt:variant>
        <vt:i4>0</vt:i4>
      </vt:variant>
      <vt:variant>
        <vt:i4>5</vt:i4>
      </vt:variant>
      <vt:variant>
        <vt:lpwstr>http://b2fks.ru/fas/otvetstvennost-po-koap-rf-za-narusheniya-v-sfere-zakupok/</vt:lpwstr>
      </vt:variant>
      <vt:variant>
        <vt:lpwstr/>
      </vt:variant>
      <vt:variant>
        <vt:i4>5898265</vt:i4>
      </vt:variant>
      <vt:variant>
        <vt:i4>9</vt:i4>
      </vt:variant>
      <vt:variant>
        <vt:i4>0</vt:i4>
      </vt:variant>
      <vt:variant>
        <vt:i4>5</vt:i4>
      </vt:variant>
      <vt:variant>
        <vt:lpwstr>http://b2fks.ru/zakon-44-fz/osushhestvlenie-zakupok-u-edinstvennogo-postavshhika/</vt:lpwstr>
      </vt:variant>
      <vt:variant>
        <vt:lpwstr/>
      </vt:variant>
      <vt:variant>
        <vt:i4>3145772</vt:i4>
      </vt:variant>
      <vt:variant>
        <vt:i4>6</vt:i4>
      </vt:variant>
      <vt:variant>
        <vt:i4>0</vt:i4>
      </vt:variant>
      <vt:variant>
        <vt:i4>5</vt:i4>
      </vt:variant>
      <vt:variant>
        <vt:lpwstr>http://b2fks.ru/reglament/polozhenie-o-kontraktnom-upravlyayushhem/</vt:lpwstr>
      </vt:variant>
      <vt:variant>
        <vt:lpwstr/>
      </vt:variant>
      <vt:variant>
        <vt:i4>5242946</vt:i4>
      </vt:variant>
      <vt:variant>
        <vt:i4>3</vt:i4>
      </vt:variant>
      <vt:variant>
        <vt:i4>0</vt:i4>
      </vt:variant>
      <vt:variant>
        <vt:i4>5</vt:i4>
      </vt:variant>
      <vt:variant>
        <vt:lpwstr>http://b2fks.ru/law/polozhenie-o-kontraktnoj-sluzhbe/</vt:lpwstr>
      </vt:variant>
      <vt:variant>
        <vt:lpwstr/>
      </vt:variant>
      <vt:variant>
        <vt:i4>2883685</vt:i4>
      </vt:variant>
      <vt:variant>
        <vt:i4>0</vt:i4>
      </vt:variant>
      <vt:variant>
        <vt:i4>0</vt:i4>
      </vt:variant>
      <vt:variant>
        <vt:i4>5</vt:i4>
      </vt:variant>
      <vt:variant>
        <vt:lpwstr>http://b2fks.ru/zakon-44-fz/zakon-o-federalnoj-kontraktnoj-sisteme/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15</cp:revision>
  <cp:lastPrinted>2019-03-29T13:07:00Z</cp:lastPrinted>
  <dcterms:created xsi:type="dcterms:W3CDTF">2019-03-06T09:21:00Z</dcterms:created>
  <dcterms:modified xsi:type="dcterms:W3CDTF">2019-03-29T13:19:00Z</dcterms:modified>
</cp:coreProperties>
</file>