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5F0" w:rsidRDefault="00D155F0" w:rsidP="00D155F0">
      <w:pPr>
        <w:jc w:val="center"/>
        <w:rPr>
          <w:b/>
          <w:bCs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42950" cy="8191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55F0" w:rsidRPr="004829A9" w:rsidRDefault="00D155F0" w:rsidP="00D155F0">
      <w:pPr>
        <w:jc w:val="center"/>
        <w:rPr>
          <w:sz w:val="28"/>
          <w:szCs w:val="28"/>
        </w:rPr>
      </w:pPr>
    </w:p>
    <w:p w:rsidR="00D155F0" w:rsidRPr="00213C19" w:rsidRDefault="00D155F0" w:rsidP="00D155F0">
      <w:pPr>
        <w:spacing w:line="240" w:lineRule="exact"/>
        <w:jc w:val="center"/>
        <w:rPr>
          <w:b/>
          <w:bCs/>
          <w:color w:val="FF0000"/>
          <w:sz w:val="28"/>
          <w:szCs w:val="28"/>
        </w:rPr>
      </w:pPr>
      <w:r w:rsidRPr="004829A9">
        <w:rPr>
          <w:b/>
          <w:bCs/>
          <w:sz w:val="28"/>
          <w:szCs w:val="28"/>
        </w:rPr>
        <w:t>Российская Федерация</w:t>
      </w:r>
      <w:r>
        <w:rPr>
          <w:b/>
          <w:bCs/>
          <w:sz w:val="28"/>
          <w:szCs w:val="28"/>
        </w:rPr>
        <w:t xml:space="preserve">  </w:t>
      </w:r>
      <w:r>
        <w:rPr>
          <w:b/>
          <w:bCs/>
          <w:color w:val="FF0000"/>
          <w:sz w:val="28"/>
          <w:szCs w:val="28"/>
        </w:rPr>
        <w:t xml:space="preserve"> </w:t>
      </w:r>
    </w:p>
    <w:p w:rsidR="00D155F0" w:rsidRPr="004829A9" w:rsidRDefault="00D155F0" w:rsidP="00D155F0">
      <w:pPr>
        <w:spacing w:line="240" w:lineRule="exact"/>
        <w:jc w:val="center"/>
        <w:rPr>
          <w:b/>
          <w:bCs/>
          <w:sz w:val="28"/>
          <w:szCs w:val="28"/>
        </w:rPr>
      </w:pPr>
      <w:r w:rsidRPr="004829A9">
        <w:rPr>
          <w:b/>
          <w:bCs/>
          <w:sz w:val="28"/>
          <w:szCs w:val="28"/>
        </w:rPr>
        <w:t>Новгородская область</w:t>
      </w:r>
    </w:p>
    <w:p w:rsidR="00D155F0" w:rsidRPr="004829A9" w:rsidRDefault="00D155F0" w:rsidP="00D155F0">
      <w:pPr>
        <w:spacing w:line="240" w:lineRule="exact"/>
        <w:jc w:val="center"/>
        <w:rPr>
          <w:b/>
          <w:bCs/>
          <w:sz w:val="28"/>
          <w:szCs w:val="28"/>
        </w:rPr>
      </w:pPr>
      <w:r w:rsidRPr="004829A9">
        <w:rPr>
          <w:b/>
          <w:bCs/>
          <w:sz w:val="28"/>
          <w:szCs w:val="28"/>
        </w:rPr>
        <w:t>Окуловский муниципальный район</w:t>
      </w:r>
    </w:p>
    <w:p w:rsidR="00D155F0" w:rsidRPr="004829A9" w:rsidRDefault="00D155F0" w:rsidP="00D155F0">
      <w:pPr>
        <w:spacing w:line="240" w:lineRule="exact"/>
        <w:jc w:val="center"/>
        <w:rPr>
          <w:b/>
          <w:bCs/>
          <w:sz w:val="28"/>
          <w:szCs w:val="28"/>
        </w:rPr>
      </w:pPr>
    </w:p>
    <w:p w:rsidR="00D155F0" w:rsidRPr="004829A9" w:rsidRDefault="00D155F0" w:rsidP="00D155F0">
      <w:pPr>
        <w:pStyle w:val="3"/>
        <w:jc w:val="center"/>
      </w:pPr>
      <w:r w:rsidRPr="004829A9">
        <w:t>АДМИНИСТРАЦИЯ БОРОВЁНКОВСКОГО СЕЛЬСКОГО ПОСЕЛЕНИЯ</w:t>
      </w:r>
    </w:p>
    <w:p w:rsidR="00D155F0" w:rsidRPr="004829A9" w:rsidRDefault="00D155F0" w:rsidP="00D155F0">
      <w:pPr>
        <w:pStyle w:val="1"/>
      </w:pPr>
    </w:p>
    <w:p w:rsidR="00D155F0" w:rsidRPr="004829A9" w:rsidRDefault="00D155F0" w:rsidP="00D155F0">
      <w:pPr>
        <w:spacing w:line="240" w:lineRule="exact"/>
        <w:jc w:val="center"/>
        <w:rPr>
          <w:b/>
          <w:bCs/>
          <w:sz w:val="28"/>
          <w:szCs w:val="28"/>
        </w:rPr>
      </w:pPr>
    </w:p>
    <w:p w:rsidR="00D155F0" w:rsidRPr="004829A9" w:rsidRDefault="00D155F0" w:rsidP="00D155F0">
      <w:pPr>
        <w:spacing w:line="240" w:lineRule="exact"/>
        <w:jc w:val="center"/>
        <w:rPr>
          <w:b/>
          <w:bCs/>
          <w:sz w:val="28"/>
          <w:szCs w:val="28"/>
        </w:rPr>
      </w:pPr>
      <w:r w:rsidRPr="004829A9">
        <w:rPr>
          <w:b/>
          <w:bCs/>
          <w:sz w:val="28"/>
          <w:szCs w:val="28"/>
        </w:rPr>
        <w:t>П О С Т А Н О В Л Е Н И Е</w:t>
      </w:r>
    </w:p>
    <w:p w:rsidR="00D155F0" w:rsidRPr="004829A9" w:rsidRDefault="00D155F0" w:rsidP="00D155F0">
      <w:pPr>
        <w:spacing w:line="240" w:lineRule="exact"/>
        <w:rPr>
          <w:sz w:val="28"/>
          <w:szCs w:val="28"/>
        </w:rPr>
      </w:pPr>
    </w:p>
    <w:p w:rsidR="00D155F0" w:rsidRPr="004829A9" w:rsidRDefault="00414635" w:rsidP="00D155F0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о</w:t>
      </w:r>
      <w:r w:rsidR="00D155F0" w:rsidRPr="008021EE">
        <w:rPr>
          <w:sz w:val="28"/>
          <w:szCs w:val="28"/>
        </w:rPr>
        <w:t>т</w:t>
      </w:r>
      <w:r w:rsidR="00D155F0">
        <w:rPr>
          <w:sz w:val="28"/>
          <w:szCs w:val="28"/>
        </w:rPr>
        <w:t xml:space="preserve"> </w:t>
      </w:r>
      <w:r>
        <w:rPr>
          <w:sz w:val="28"/>
          <w:szCs w:val="28"/>
        </w:rPr>
        <w:t>07.09.2018</w:t>
      </w:r>
      <w:r w:rsidR="00D155F0">
        <w:rPr>
          <w:sz w:val="28"/>
          <w:szCs w:val="28"/>
        </w:rPr>
        <w:t xml:space="preserve">  №</w:t>
      </w:r>
      <w:r>
        <w:rPr>
          <w:sz w:val="28"/>
          <w:szCs w:val="28"/>
        </w:rPr>
        <w:t xml:space="preserve"> 95</w:t>
      </w:r>
      <w:r w:rsidR="00D155F0">
        <w:rPr>
          <w:sz w:val="28"/>
          <w:szCs w:val="28"/>
        </w:rPr>
        <w:t xml:space="preserve">  </w:t>
      </w:r>
    </w:p>
    <w:p w:rsidR="00D155F0" w:rsidRPr="004829A9" w:rsidRDefault="00D155F0" w:rsidP="00D155F0">
      <w:pPr>
        <w:spacing w:line="240" w:lineRule="exact"/>
        <w:rPr>
          <w:sz w:val="28"/>
          <w:szCs w:val="28"/>
        </w:rPr>
      </w:pPr>
      <w:r w:rsidRPr="004829A9">
        <w:rPr>
          <w:sz w:val="28"/>
          <w:szCs w:val="28"/>
        </w:rPr>
        <w:t>п. Боровёнка</w:t>
      </w:r>
    </w:p>
    <w:p w:rsidR="00D155F0" w:rsidRPr="004829A9" w:rsidRDefault="00D155F0" w:rsidP="00D155F0">
      <w:pPr>
        <w:spacing w:line="240" w:lineRule="exact"/>
        <w:rPr>
          <w:b/>
          <w:bCs/>
          <w:sz w:val="28"/>
          <w:szCs w:val="28"/>
        </w:rPr>
      </w:pPr>
    </w:p>
    <w:p w:rsidR="00D155F0" w:rsidRDefault="00D155F0" w:rsidP="00D155F0">
      <w:pPr>
        <w:spacing w:line="240" w:lineRule="exact"/>
        <w:rPr>
          <w:b/>
          <w:bCs/>
          <w:sz w:val="28"/>
          <w:szCs w:val="28"/>
        </w:rPr>
      </w:pPr>
      <w:r w:rsidRPr="004829A9">
        <w:rPr>
          <w:b/>
          <w:bCs/>
          <w:sz w:val="28"/>
          <w:szCs w:val="28"/>
        </w:rPr>
        <w:t>О внесении изменений в</w:t>
      </w:r>
      <w:r>
        <w:rPr>
          <w:b/>
          <w:bCs/>
          <w:sz w:val="28"/>
          <w:szCs w:val="28"/>
        </w:rPr>
        <w:t xml:space="preserve"> </w:t>
      </w:r>
    </w:p>
    <w:p w:rsidR="00D155F0" w:rsidRDefault="00D155F0" w:rsidP="00D155F0">
      <w:pPr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муниципальную программу</w:t>
      </w:r>
    </w:p>
    <w:p w:rsidR="00D155F0" w:rsidRDefault="00D155F0" w:rsidP="00D155F0">
      <w:pPr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«Организация благоустройства</w:t>
      </w:r>
    </w:p>
    <w:p w:rsidR="00D155F0" w:rsidRDefault="00D155F0" w:rsidP="00D155F0">
      <w:pPr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Боровёнковского сельского поселения</w:t>
      </w:r>
    </w:p>
    <w:p w:rsidR="00D155F0" w:rsidRPr="004829A9" w:rsidRDefault="00D155F0" w:rsidP="00D155F0">
      <w:pPr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2015-2020 годы»</w:t>
      </w:r>
    </w:p>
    <w:p w:rsidR="00D155F0" w:rsidRPr="004829A9" w:rsidRDefault="00D155F0" w:rsidP="00D155F0">
      <w:pPr>
        <w:spacing w:line="240" w:lineRule="exact"/>
        <w:rPr>
          <w:sz w:val="28"/>
          <w:szCs w:val="28"/>
        </w:rPr>
      </w:pPr>
    </w:p>
    <w:p w:rsidR="00D155F0" w:rsidRDefault="00D155F0" w:rsidP="00D155F0">
      <w:pPr>
        <w:spacing w:line="240" w:lineRule="exact"/>
        <w:rPr>
          <w:sz w:val="28"/>
          <w:szCs w:val="28"/>
        </w:rPr>
      </w:pPr>
    </w:p>
    <w:p w:rsidR="00D155F0" w:rsidRPr="004829A9" w:rsidRDefault="00D155F0" w:rsidP="00D155F0">
      <w:pPr>
        <w:spacing w:line="32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В соответствии с Бюджетным кодексом Российской Федерации,   постановлением  Администрации Боровёнковского сельского поселения от 11.09.2014 № 96 «Об утверждении порядка принятия решений о разработке муниципальных программ  Боровёнковского сельского поселения, их формирования и реализации»,                                                                                                                               </w:t>
      </w:r>
      <w:r w:rsidRPr="004829A9">
        <w:rPr>
          <w:sz w:val="28"/>
          <w:szCs w:val="28"/>
        </w:rPr>
        <w:t xml:space="preserve">Администрация Боровёнковского сельского поселения </w:t>
      </w:r>
    </w:p>
    <w:p w:rsidR="00D155F0" w:rsidRDefault="00D155F0" w:rsidP="00D155F0">
      <w:pPr>
        <w:spacing w:line="320" w:lineRule="exact"/>
        <w:rPr>
          <w:sz w:val="28"/>
          <w:szCs w:val="28"/>
        </w:rPr>
      </w:pPr>
      <w:r w:rsidRPr="00DD347D">
        <w:rPr>
          <w:b/>
          <w:bCs/>
          <w:sz w:val="28"/>
          <w:szCs w:val="28"/>
        </w:rPr>
        <w:t xml:space="preserve"> ПОСТАНОВЛЯЕТ</w:t>
      </w:r>
      <w:r w:rsidRPr="004829A9">
        <w:rPr>
          <w:sz w:val="28"/>
          <w:szCs w:val="28"/>
        </w:rPr>
        <w:t>:</w:t>
      </w:r>
    </w:p>
    <w:p w:rsidR="00D155F0" w:rsidRPr="00B64077" w:rsidRDefault="00D155F0" w:rsidP="00D155F0">
      <w:pPr>
        <w:numPr>
          <w:ilvl w:val="0"/>
          <w:numId w:val="1"/>
        </w:numPr>
        <w:jc w:val="both"/>
        <w:rPr>
          <w:sz w:val="28"/>
          <w:szCs w:val="28"/>
        </w:rPr>
      </w:pPr>
      <w:r w:rsidRPr="004829A9">
        <w:rPr>
          <w:sz w:val="28"/>
          <w:szCs w:val="28"/>
        </w:rPr>
        <w:t>Внести в муниципальную программу «Организация благоустройства Боровёнковского сельского поселения на 2015-2020 годы, утвержденную   постановлением Администрации Боровёнковского сельского поселения от 13.11.2014 № 145</w:t>
      </w:r>
      <w:r>
        <w:rPr>
          <w:sz w:val="28"/>
          <w:szCs w:val="28"/>
        </w:rPr>
        <w:t xml:space="preserve"> </w:t>
      </w:r>
      <w:r w:rsidRPr="00A22FBE">
        <w:rPr>
          <w:sz w:val="28"/>
          <w:szCs w:val="28"/>
        </w:rPr>
        <w:t>(в редакции</w:t>
      </w:r>
      <w:r>
        <w:rPr>
          <w:sz w:val="28"/>
          <w:szCs w:val="28"/>
        </w:rPr>
        <w:t xml:space="preserve"> постановлений от 19.03.2015 №   22, от 15.04.2015  №  27, от 02.06.2015 №  43,от 17.06.2015 №  44, от23.07.2015 № 56, от 12.10.2015 № 99,от 11.05.2016 № 72,</w:t>
      </w:r>
      <w:r w:rsidRPr="00B26EE4">
        <w:rPr>
          <w:sz w:val="28"/>
          <w:szCs w:val="28"/>
        </w:rPr>
        <w:t>от 05.10.2016 № 134,</w:t>
      </w:r>
      <w:r>
        <w:rPr>
          <w:sz w:val="28"/>
          <w:szCs w:val="28"/>
        </w:rPr>
        <w:t xml:space="preserve">от </w:t>
      </w:r>
      <w:r w:rsidRPr="00B26EE4">
        <w:rPr>
          <w:sz w:val="28"/>
          <w:szCs w:val="28"/>
        </w:rPr>
        <w:t xml:space="preserve"> 02.02.2017 №  12, </w:t>
      </w:r>
      <w:r>
        <w:rPr>
          <w:sz w:val="28"/>
          <w:szCs w:val="28"/>
        </w:rPr>
        <w:t xml:space="preserve">от  </w:t>
      </w:r>
      <w:r w:rsidRPr="00B26EE4">
        <w:rPr>
          <w:sz w:val="28"/>
          <w:szCs w:val="28"/>
        </w:rPr>
        <w:t>02.02.2017 №  11</w:t>
      </w:r>
      <w:r>
        <w:rPr>
          <w:sz w:val="28"/>
          <w:szCs w:val="28"/>
        </w:rPr>
        <w:t xml:space="preserve">, от 02.05.2017 №60,  от 11.05.2017№62, от  03.10.2017 № 132,  от 18.10.2017 №140, 20.12.2017  № 175, 26.12.2017 № 186, 16.02.2018  №18),  </w:t>
      </w:r>
      <w:r w:rsidRPr="004829A9">
        <w:rPr>
          <w:sz w:val="28"/>
          <w:szCs w:val="28"/>
        </w:rPr>
        <w:t>следующие  изменения:</w:t>
      </w:r>
      <w:r>
        <w:rPr>
          <w:sz w:val="28"/>
          <w:szCs w:val="28"/>
        </w:rPr>
        <w:t xml:space="preserve"> </w:t>
      </w:r>
    </w:p>
    <w:p w:rsidR="00D155F0" w:rsidRDefault="00D155F0" w:rsidP="00D155F0">
      <w:pPr>
        <w:pStyle w:val="a3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1.1.</w:t>
      </w:r>
      <w:r w:rsidRPr="007D57C7">
        <w:rPr>
          <w:rFonts w:ascii="Times New Roman" w:hAnsi="Times New Roman" w:cs="Times New Roman"/>
          <w:sz w:val="28"/>
          <w:szCs w:val="28"/>
        </w:rPr>
        <w:t xml:space="preserve"> </w:t>
      </w:r>
      <w:r w:rsidRPr="004829A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29A9">
        <w:rPr>
          <w:rFonts w:ascii="Times New Roman" w:hAnsi="Times New Roman" w:cs="Times New Roman"/>
          <w:sz w:val="28"/>
          <w:szCs w:val="28"/>
        </w:rPr>
        <w:t>В Паспорте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155F0" w:rsidRDefault="00D155F0" w:rsidP="00D155F0">
      <w:pPr>
        <w:pStyle w:val="a3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Pr="004829A9">
        <w:rPr>
          <w:rFonts w:ascii="Times New Roman" w:hAnsi="Times New Roman" w:cs="Times New Roman"/>
          <w:sz w:val="28"/>
          <w:szCs w:val="28"/>
        </w:rPr>
        <w:t xml:space="preserve"> раздел 4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4829A9">
        <w:rPr>
          <w:rFonts w:ascii="Times New Roman" w:hAnsi="Times New Roman" w:cs="Times New Roman"/>
          <w:sz w:val="28"/>
          <w:szCs w:val="28"/>
        </w:rPr>
        <w:t>Цели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829A9">
        <w:rPr>
          <w:rFonts w:ascii="Times New Roman" w:hAnsi="Times New Roman" w:cs="Times New Roman"/>
          <w:sz w:val="28"/>
          <w:szCs w:val="28"/>
        </w:rPr>
        <w:t xml:space="preserve"> задачи и целевые показатели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программы»</w:t>
      </w:r>
      <w:r w:rsidRPr="004829A9">
        <w:rPr>
          <w:rFonts w:ascii="Times New Roman" w:hAnsi="Times New Roman" w:cs="Times New Roman"/>
          <w:sz w:val="28"/>
          <w:szCs w:val="28"/>
        </w:rPr>
        <w:t xml:space="preserve">  изложить в редакции: </w:t>
      </w:r>
    </w:p>
    <w:p w:rsidR="00D155F0" w:rsidRPr="003A20BE" w:rsidRDefault="00D155F0" w:rsidP="00D155F0">
      <w:pPr>
        <w:pStyle w:val="a3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3A20BE">
        <w:rPr>
          <w:rFonts w:ascii="Times New Roman" w:hAnsi="Times New Roman" w:cs="Times New Roman"/>
          <w:sz w:val="28"/>
          <w:szCs w:val="28"/>
        </w:rPr>
        <w:t>-    раздел 6 изложить в редакции:</w:t>
      </w:r>
    </w:p>
    <w:p w:rsidR="00D155F0" w:rsidRDefault="00D155F0" w:rsidP="00D155F0">
      <w:pPr>
        <w:pStyle w:val="a3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3A20BE">
        <w:rPr>
          <w:rFonts w:ascii="Times New Roman" w:hAnsi="Times New Roman" w:cs="Times New Roman"/>
          <w:sz w:val="28"/>
          <w:szCs w:val="28"/>
        </w:rPr>
        <w:t>«</w:t>
      </w:r>
      <w:r w:rsidRPr="003A20BE">
        <w:rPr>
          <w:rFonts w:ascii="Times New Roman" w:hAnsi="Times New Roman" w:cs="Times New Roman"/>
          <w:b/>
          <w:bCs/>
          <w:sz w:val="28"/>
          <w:szCs w:val="28"/>
        </w:rPr>
        <w:t>6. Объемы и источники финансирования муниципальной программы в целом и по годам реализации (тыс.руб.</w:t>
      </w:r>
      <w:r w:rsidRPr="003A20BE">
        <w:rPr>
          <w:rFonts w:ascii="Times New Roman" w:hAnsi="Times New Roman" w:cs="Times New Roman"/>
          <w:sz w:val="28"/>
          <w:szCs w:val="28"/>
        </w:rPr>
        <w:t>)</w:t>
      </w:r>
    </w:p>
    <w:p w:rsidR="00D155F0" w:rsidRDefault="00D155F0" w:rsidP="00D155F0">
      <w:pPr>
        <w:pStyle w:val="a3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155F0" w:rsidRDefault="00D155F0" w:rsidP="00D155F0">
      <w:pPr>
        <w:pStyle w:val="a3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155F0" w:rsidRDefault="00D155F0" w:rsidP="00D155F0">
      <w:pPr>
        <w:pStyle w:val="a3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155F0" w:rsidRDefault="00D155F0" w:rsidP="00D155F0">
      <w:pPr>
        <w:pStyle w:val="a3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155F0" w:rsidRPr="00FB1F57" w:rsidRDefault="00D155F0" w:rsidP="00D155F0">
      <w:pPr>
        <w:pStyle w:val="a3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224"/>
        <w:tblOverlap w:val="never"/>
        <w:tblW w:w="9856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1068"/>
        <w:gridCol w:w="1484"/>
        <w:gridCol w:w="1271"/>
        <w:gridCol w:w="1134"/>
        <w:gridCol w:w="1417"/>
        <w:gridCol w:w="1843"/>
        <w:gridCol w:w="1639"/>
      </w:tblGrid>
      <w:tr w:rsidR="00D155F0" w:rsidRPr="004829A9" w:rsidTr="007F70A6">
        <w:trPr>
          <w:trHeight w:val="400"/>
          <w:tblCellSpacing w:w="5" w:type="nil"/>
        </w:trPr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829A9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829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Год  </w:t>
            </w: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829A9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829A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Источник финансирования                      </w:t>
            </w:r>
          </w:p>
        </w:tc>
      </w:tr>
      <w:tr w:rsidR="00D155F0" w:rsidRPr="004829A9" w:rsidTr="007F70A6">
        <w:trPr>
          <w:trHeight w:val="400"/>
          <w:tblCellSpacing w:w="5" w:type="nil"/>
        </w:trPr>
        <w:tc>
          <w:tcPr>
            <w:tcW w:w="10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829A9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829A9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829A9">
              <w:rPr>
                <w:rFonts w:ascii="Times New Roman" w:hAnsi="Times New Roman" w:cs="Times New Roman"/>
                <w:sz w:val="28"/>
                <w:szCs w:val="28"/>
              </w:rPr>
              <w:t xml:space="preserve">  федеральный бюджет    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829A9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829A9">
              <w:rPr>
                <w:rFonts w:ascii="Times New Roman" w:hAnsi="Times New Roman" w:cs="Times New Roman"/>
                <w:sz w:val="28"/>
                <w:szCs w:val="28"/>
              </w:rPr>
              <w:t xml:space="preserve"> Областной бюджет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829A9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829A9">
              <w:rPr>
                <w:rFonts w:ascii="Times New Roman" w:hAnsi="Times New Roman" w:cs="Times New Roman"/>
                <w:sz w:val="28"/>
                <w:szCs w:val="28"/>
              </w:rPr>
              <w:t>бюджет  района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829A9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829A9">
              <w:rPr>
                <w:rFonts w:ascii="Times New Roman" w:hAnsi="Times New Roman" w:cs="Times New Roman"/>
                <w:sz w:val="28"/>
                <w:szCs w:val="28"/>
              </w:rPr>
              <w:t>бюджет сельского поселения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829A9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829A9">
              <w:rPr>
                <w:rFonts w:ascii="Times New Roman" w:hAnsi="Times New Roman" w:cs="Times New Roman"/>
                <w:sz w:val="28"/>
                <w:szCs w:val="28"/>
              </w:rPr>
              <w:t>Внебюджетные средства</w:t>
            </w:r>
          </w:p>
        </w:tc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829A9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829A9">
              <w:rPr>
                <w:rFonts w:ascii="Times New Roman" w:hAnsi="Times New Roman" w:cs="Times New Roman"/>
                <w:sz w:val="28"/>
                <w:szCs w:val="28"/>
              </w:rPr>
              <w:t xml:space="preserve">  всего   </w:t>
            </w:r>
          </w:p>
        </w:tc>
      </w:tr>
      <w:tr w:rsidR="00D155F0" w:rsidRPr="004829A9" w:rsidTr="007F70A6">
        <w:trPr>
          <w:trHeight w:val="403"/>
          <w:tblCellSpacing w:w="5" w:type="nil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829A9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829A9">
              <w:rPr>
                <w:rFonts w:ascii="Times New Roman" w:hAnsi="Times New Roman" w:cs="Times New Roman"/>
                <w:sz w:val="28"/>
                <w:szCs w:val="28"/>
              </w:rPr>
              <w:t xml:space="preserve">  1   </w:t>
            </w:r>
          </w:p>
        </w:tc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829A9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829A9">
              <w:rPr>
                <w:rFonts w:ascii="Times New Roman" w:hAnsi="Times New Roman" w:cs="Times New Roman"/>
                <w:sz w:val="28"/>
                <w:szCs w:val="28"/>
              </w:rPr>
              <w:t xml:space="preserve">      2      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829A9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829A9">
              <w:rPr>
                <w:rFonts w:ascii="Times New Roman" w:hAnsi="Times New Roman" w:cs="Times New Roman"/>
                <w:sz w:val="28"/>
                <w:szCs w:val="28"/>
              </w:rPr>
              <w:t xml:space="preserve">      3   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829A9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829A9">
              <w:rPr>
                <w:rFonts w:ascii="Times New Roman" w:hAnsi="Times New Roman" w:cs="Times New Roman"/>
                <w:sz w:val="28"/>
                <w:szCs w:val="28"/>
              </w:rPr>
              <w:t xml:space="preserve">      4     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829A9" w:rsidRDefault="00D155F0" w:rsidP="007F70A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29A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829A9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829A9">
              <w:rPr>
                <w:rFonts w:ascii="Times New Roman" w:hAnsi="Times New Roman" w:cs="Times New Roman"/>
                <w:sz w:val="28"/>
                <w:szCs w:val="28"/>
              </w:rPr>
              <w:t xml:space="preserve">     6      </w:t>
            </w:r>
          </w:p>
        </w:tc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829A9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829A9">
              <w:rPr>
                <w:rFonts w:ascii="Times New Roman" w:hAnsi="Times New Roman" w:cs="Times New Roman"/>
                <w:sz w:val="28"/>
                <w:szCs w:val="28"/>
              </w:rPr>
              <w:t xml:space="preserve">    7     </w:t>
            </w:r>
          </w:p>
        </w:tc>
      </w:tr>
      <w:tr w:rsidR="00D155F0" w:rsidRPr="004829A9" w:rsidTr="007F70A6">
        <w:trPr>
          <w:tblCellSpacing w:w="5" w:type="nil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829A9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829A9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</w:p>
        </w:tc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829A9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829A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565F80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65F8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565F80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65F8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14635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14635">
              <w:rPr>
                <w:rFonts w:ascii="Times New Roman" w:hAnsi="Times New Roman" w:cs="Times New Roman"/>
                <w:sz w:val="28"/>
                <w:szCs w:val="28"/>
              </w:rPr>
              <w:t>3681,0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14635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1463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14635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14635">
              <w:rPr>
                <w:rFonts w:ascii="Times New Roman" w:hAnsi="Times New Roman" w:cs="Times New Roman"/>
                <w:sz w:val="28"/>
                <w:szCs w:val="28"/>
              </w:rPr>
              <w:t>3681,0</w:t>
            </w:r>
          </w:p>
        </w:tc>
      </w:tr>
      <w:tr w:rsidR="00D155F0" w:rsidRPr="004829A9" w:rsidTr="007F70A6">
        <w:trPr>
          <w:tblCellSpacing w:w="5" w:type="nil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E0A09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E0A09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829A9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829A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565F80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65F8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565F80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65F8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14635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14635">
              <w:rPr>
                <w:rFonts w:ascii="Times New Roman" w:hAnsi="Times New Roman" w:cs="Times New Roman"/>
                <w:sz w:val="28"/>
                <w:szCs w:val="28"/>
              </w:rPr>
              <w:t>4185,15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14635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1463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14635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14635">
              <w:rPr>
                <w:rFonts w:ascii="Times New Roman" w:hAnsi="Times New Roman" w:cs="Times New Roman"/>
                <w:sz w:val="28"/>
                <w:szCs w:val="28"/>
              </w:rPr>
              <w:t>4185,15</w:t>
            </w:r>
          </w:p>
        </w:tc>
      </w:tr>
      <w:tr w:rsidR="00D155F0" w:rsidRPr="004829A9" w:rsidTr="007F70A6">
        <w:trPr>
          <w:tblCellSpacing w:w="5" w:type="nil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E0A09" w:rsidRDefault="00D155F0" w:rsidP="007F70A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0A09">
              <w:rPr>
                <w:rFonts w:ascii="Times New Roman" w:hAnsi="Times New Roman" w:cs="Times New Roman"/>
                <w:b/>
                <w:sz w:val="28"/>
                <w:szCs w:val="28"/>
              </w:rPr>
              <w:t>2017</w:t>
            </w:r>
          </w:p>
        </w:tc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E0A09" w:rsidRDefault="00D155F0" w:rsidP="007F70A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0A09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E0A09" w:rsidRDefault="00D155F0" w:rsidP="007F70A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0A09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E0A09" w:rsidRDefault="00D155F0" w:rsidP="007F70A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0A09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14635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14635">
              <w:rPr>
                <w:rFonts w:ascii="Times New Roman" w:hAnsi="Times New Roman" w:cs="Times New Roman"/>
                <w:sz w:val="28"/>
                <w:szCs w:val="28"/>
              </w:rPr>
              <w:t>4939,10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14635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1463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14635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14635">
              <w:rPr>
                <w:rFonts w:ascii="Times New Roman" w:hAnsi="Times New Roman" w:cs="Times New Roman"/>
                <w:sz w:val="28"/>
                <w:szCs w:val="28"/>
              </w:rPr>
              <w:t>4939,10</w:t>
            </w:r>
          </w:p>
        </w:tc>
      </w:tr>
      <w:tr w:rsidR="00D155F0" w:rsidRPr="004829A9" w:rsidTr="007F70A6">
        <w:trPr>
          <w:tblCellSpacing w:w="5" w:type="nil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829A9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829A9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829A9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829A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565F80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65F8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565F80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65F8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14635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14635">
              <w:rPr>
                <w:rFonts w:ascii="Times New Roman" w:hAnsi="Times New Roman" w:cs="Times New Roman"/>
                <w:sz w:val="28"/>
                <w:szCs w:val="28"/>
              </w:rPr>
              <w:t>3 948,110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14635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1463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14635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14635">
              <w:rPr>
                <w:rFonts w:ascii="Times New Roman" w:hAnsi="Times New Roman" w:cs="Times New Roman"/>
                <w:sz w:val="28"/>
                <w:szCs w:val="28"/>
              </w:rPr>
              <w:t>3 948,110</w:t>
            </w:r>
          </w:p>
        </w:tc>
      </w:tr>
      <w:tr w:rsidR="00D155F0" w:rsidRPr="004829A9" w:rsidTr="007F70A6">
        <w:trPr>
          <w:tblCellSpacing w:w="5" w:type="nil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829A9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829A9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829A9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829A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565F80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65F8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565F80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65F8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14635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14635">
              <w:rPr>
                <w:rFonts w:ascii="Times New Roman" w:hAnsi="Times New Roman" w:cs="Times New Roman"/>
                <w:sz w:val="28"/>
                <w:szCs w:val="28"/>
              </w:rPr>
              <w:t>3 865,200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14635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1463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14635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14635">
              <w:rPr>
                <w:rFonts w:ascii="Times New Roman" w:hAnsi="Times New Roman" w:cs="Times New Roman"/>
                <w:sz w:val="28"/>
                <w:szCs w:val="28"/>
              </w:rPr>
              <w:t>3 865,200</w:t>
            </w:r>
          </w:p>
        </w:tc>
      </w:tr>
      <w:tr w:rsidR="00D155F0" w:rsidRPr="004829A9" w:rsidTr="007F70A6">
        <w:trPr>
          <w:tblCellSpacing w:w="5" w:type="nil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829A9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829A9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829A9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829A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565F80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65F8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565F80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65F8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14635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14635">
              <w:rPr>
                <w:rFonts w:ascii="Times New Roman" w:hAnsi="Times New Roman" w:cs="Times New Roman"/>
                <w:sz w:val="28"/>
                <w:szCs w:val="28"/>
              </w:rPr>
              <w:t>3665,200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14635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1463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14635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14635">
              <w:rPr>
                <w:rFonts w:ascii="Times New Roman" w:hAnsi="Times New Roman" w:cs="Times New Roman"/>
                <w:sz w:val="28"/>
                <w:szCs w:val="28"/>
              </w:rPr>
              <w:t>3665,200</w:t>
            </w:r>
          </w:p>
        </w:tc>
      </w:tr>
      <w:tr w:rsidR="00D155F0" w:rsidRPr="004829A9" w:rsidTr="007F70A6">
        <w:trPr>
          <w:tblCellSpacing w:w="5" w:type="nil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829A9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829A9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829A9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829A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565F80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65F8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565F80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65F8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14635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14635">
              <w:rPr>
                <w:rFonts w:ascii="Times New Roman" w:hAnsi="Times New Roman" w:cs="Times New Roman"/>
                <w:sz w:val="28"/>
                <w:szCs w:val="28"/>
              </w:rPr>
              <w:t>24 283,76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14635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1463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14635" w:rsidRDefault="00D155F0" w:rsidP="007F70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14635">
              <w:rPr>
                <w:rFonts w:ascii="Times New Roman" w:hAnsi="Times New Roman" w:cs="Times New Roman"/>
                <w:sz w:val="28"/>
                <w:szCs w:val="28"/>
              </w:rPr>
              <w:t>24 283,76»;</w:t>
            </w:r>
          </w:p>
        </w:tc>
      </w:tr>
    </w:tbl>
    <w:p w:rsidR="00D155F0" w:rsidRDefault="00D155F0" w:rsidP="00D155F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D155F0" w:rsidRPr="00414635" w:rsidRDefault="00D155F0" w:rsidP="00D155F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414635">
        <w:rPr>
          <w:bCs/>
          <w:sz w:val="28"/>
          <w:szCs w:val="28"/>
        </w:rPr>
        <w:t xml:space="preserve">1.2. - </w:t>
      </w:r>
      <w:r w:rsidRPr="00414635">
        <w:rPr>
          <w:sz w:val="28"/>
          <w:szCs w:val="28"/>
        </w:rPr>
        <w:t xml:space="preserve">   раздел 4 изложить в редакции:</w:t>
      </w:r>
    </w:p>
    <w:p w:rsidR="00D155F0" w:rsidRPr="00414635" w:rsidRDefault="00D155F0" w:rsidP="00D155F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414635">
        <w:rPr>
          <w:sz w:val="28"/>
          <w:szCs w:val="28"/>
        </w:rPr>
        <w:t xml:space="preserve"> «4.Объемы и источники финансирования подпрограммы в целом и по годам реализации (тыс.руб.):</w:t>
      </w:r>
    </w:p>
    <w:tbl>
      <w:tblPr>
        <w:tblW w:w="9615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1209"/>
        <w:gridCol w:w="1559"/>
        <w:gridCol w:w="1271"/>
        <w:gridCol w:w="1134"/>
        <w:gridCol w:w="1417"/>
        <w:gridCol w:w="1843"/>
        <w:gridCol w:w="1182"/>
      </w:tblGrid>
      <w:tr w:rsidR="00D155F0" w:rsidRPr="00002DB8" w:rsidTr="007F70A6">
        <w:trPr>
          <w:trHeight w:val="400"/>
          <w:tblCellSpacing w:w="5" w:type="nil"/>
        </w:trPr>
        <w:tc>
          <w:tcPr>
            <w:tcW w:w="1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002DB8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002DB8">
              <w:t xml:space="preserve">«Год  </w:t>
            </w:r>
          </w:p>
        </w:tc>
        <w:tc>
          <w:tcPr>
            <w:tcW w:w="84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002DB8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002DB8">
              <w:t xml:space="preserve">                     Источник финансирования                      </w:t>
            </w:r>
          </w:p>
        </w:tc>
      </w:tr>
      <w:tr w:rsidR="00D155F0" w:rsidRPr="00002DB8" w:rsidTr="007F70A6">
        <w:trPr>
          <w:trHeight w:val="400"/>
          <w:tblCellSpacing w:w="5" w:type="nil"/>
        </w:trPr>
        <w:tc>
          <w:tcPr>
            <w:tcW w:w="12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002DB8" w:rsidRDefault="00D155F0" w:rsidP="007F70A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002DB8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002DB8">
              <w:t xml:space="preserve">  федеральный бюджет    </w:t>
            </w:r>
          </w:p>
        </w:tc>
        <w:tc>
          <w:tcPr>
            <w:tcW w:w="12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002DB8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002DB8">
              <w:t xml:space="preserve"> Областной бюджет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002DB8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002DB8">
              <w:t>бюджет  района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002DB8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002DB8">
              <w:t>бюджет сельского поселения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002DB8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002DB8">
              <w:t>Внебюджетные средства</w:t>
            </w:r>
          </w:p>
        </w:tc>
        <w:tc>
          <w:tcPr>
            <w:tcW w:w="11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002DB8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002DB8">
              <w:t xml:space="preserve">  всего   </w:t>
            </w:r>
          </w:p>
        </w:tc>
      </w:tr>
      <w:tr w:rsidR="00D155F0" w:rsidRPr="00002DB8" w:rsidTr="007F70A6">
        <w:trPr>
          <w:trHeight w:val="403"/>
          <w:tblCellSpacing w:w="5" w:type="nil"/>
        </w:trPr>
        <w:tc>
          <w:tcPr>
            <w:tcW w:w="12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002DB8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002DB8">
              <w:t xml:space="preserve">  1  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002DB8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002DB8">
              <w:t xml:space="preserve">      2      </w:t>
            </w:r>
          </w:p>
        </w:tc>
        <w:tc>
          <w:tcPr>
            <w:tcW w:w="12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002DB8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002DB8">
              <w:t xml:space="preserve">      3 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002DB8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002DB8">
              <w:t xml:space="preserve">      4     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002DB8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002DB8">
              <w:t>5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002DB8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002DB8">
              <w:t xml:space="preserve">     6      </w:t>
            </w:r>
          </w:p>
        </w:tc>
        <w:tc>
          <w:tcPr>
            <w:tcW w:w="11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002DB8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002DB8">
              <w:t xml:space="preserve">    7     </w:t>
            </w:r>
          </w:p>
        </w:tc>
      </w:tr>
      <w:tr w:rsidR="00D155F0" w:rsidRPr="00002DB8" w:rsidTr="007F70A6">
        <w:trPr>
          <w:tblCellSpacing w:w="5" w:type="nil"/>
        </w:trPr>
        <w:tc>
          <w:tcPr>
            <w:tcW w:w="12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002DB8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002DB8">
              <w:t>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002DB8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002DB8">
              <w:t>-</w:t>
            </w:r>
          </w:p>
        </w:tc>
        <w:tc>
          <w:tcPr>
            <w:tcW w:w="12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002DB8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002DB8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002DB8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002DB8"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14635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414635">
              <w:t>38,6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14635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414635">
              <w:t>-</w:t>
            </w:r>
          </w:p>
        </w:tc>
        <w:tc>
          <w:tcPr>
            <w:tcW w:w="11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14635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414635">
              <w:t>38,6</w:t>
            </w:r>
          </w:p>
        </w:tc>
      </w:tr>
      <w:tr w:rsidR="00D155F0" w:rsidRPr="00002DB8" w:rsidTr="007F70A6">
        <w:trPr>
          <w:tblCellSpacing w:w="5" w:type="nil"/>
        </w:trPr>
        <w:tc>
          <w:tcPr>
            <w:tcW w:w="12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002DB8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002DB8">
              <w:t>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002DB8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002DB8">
              <w:t>-</w:t>
            </w:r>
          </w:p>
        </w:tc>
        <w:tc>
          <w:tcPr>
            <w:tcW w:w="12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002DB8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002DB8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002DB8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002DB8"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14635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414635">
              <w:t>243,5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14635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414635">
              <w:t>-</w:t>
            </w:r>
          </w:p>
        </w:tc>
        <w:tc>
          <w:tcPr>
            <w:tcW w:w="11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14635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414635">
              <w:t>243,5</w:t>
            </w:r>
          </w:p>
        </w:tc>
      </w:tr>
      <w:tr w:rsidR="00D155F0" w:rsidRPr="00002DB8" w:rsidTr="007F70A6">
        <w:trPr>
          <w:tblCellSpacing w:w="5" w:type="nil"/>
        </w:trPr>
        <w:tc>
          <w:tcPr>
            <w:tcW w:w="12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002DB8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002DB8">
              <w:t>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002DB8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002DB8">
              <w:t>-</w:t>
            </w:r>
          </w:p>
        </w:tc>
        <w:tc>
          <w:tcPr>
            <w:tcW w:w="12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002DB8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002DB8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002DB8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002DB8"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14635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414635">
              <w:t>262,3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14635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414635">
              <w:t>-</w:t>
            </w:r>
          </w:p>
        </w:tc>
        <w:tc>
          <w:tcPr>
            <w:tcW w:w="11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14635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414635">
              <w:t>262,3</w:t>
            </w:r>
          </w:p>
        </w:tc>
      </w:tr>
      <w:tr w:rsidR="00D155F0" w:rsidRPr="00002DB8" w:rsidTr="007F70A6">
        <w:trPr>
          <w:tblCellSpacing w:w="5" w:type="nil"/>
        </w:trPr>
        <w:tc>
          <w:tcPr>
            <w:tcW w:w="12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002DB8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002DB8">
              <w:t>2018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002DB8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002DB8">
              <w:t>-</w:t>
            </w:r>
          </w:p>
        </w:tc>
        <w:tc>
          <w:tcPr>
            <w:tcW w:w="12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002DB8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002DB8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002DB8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002DB8"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14635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414635">
              <w:t>315,0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14635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414635">
              <w:t>-</w:t>
            </w:r>
          </w:p>
        </w:tc>
        <w:tc>
          <w:tcPr>
            <w:tcW w:w="11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14635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414635">
              <w:t>315,0</w:t>
            </w:r>
          </w:p>
        </w:tc>
      </w:tr>
      <w:tr w:rsidR="00D155F0" w:rsidRPr="00002DB8" w:rsidTr="007F70A6">
        <w:trPr>
          <w:tblCellSpacing w:w="5" w:type="nil"/>
        </w:trPr>
        <w:tc>
          <w:tcPr>
            <w:tcW w:w="12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002DB8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002DB8">
              <w:t>2019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002DB8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002DB8">
              <w:t>-</w:t>
            </w:r>
          </w:p>
        </w:tc>
        <w:tc>
          <w:tcPr>
            <w:tcW w:w="12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002DB8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002DB8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002DB8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002DB8"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14635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414635">
              <w:t>315,0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14635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414635">
              <w:t>-</w:t>
            </w:r>
          </w:p>
        </w:tc>
        <w:tc>
          <w:tcPr>
            <w:tcW w:w="11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14635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414635">
              <w:t>315,0</w:t>
            </w:r>
          </w:p>
        </w:tc>
      </w:tr>
      <w:tr w:rsidR="00D155F0" w:rsidRPr="00002DB8" w:rsidTr="007F70A6">
        <w:trPr>
          <w:tblCellSpacing w:w="5" w:type="nil"/>
        </w:trPr>
        <w:tc>
          <w:tcPr>
            <w:tcW w:w="12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002DB8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002DB8">
              <w:t>2020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002DB8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002DB8">
              <w:t>-</w:t>
            </w:r>
          </w:p>
        </w:tc>
        <w:tc>
          <w:tcPr>
            <w:tcW w:w="12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002DB8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002DB8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002DB8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002DB8"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14635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414635">
              <w:t>215,0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14635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414635">
              <w:t>-</w:t>
            </w:r>
          </w:p>
        </w:tc>
        <w:tc>
          <w:tcPr>
            <w:tcW w:w="11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14635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414635">
              <w:t>215,0</w:t>
            </w:r>
          </w:p>
        </w:tc>
      </w:tr>
      <w:tr w:rsidR="00D155F0" w:rsidRPr="00002DB8" w:rsidTr="007F70A6">
        <w:trPr>
          <w:tblCellSpacing w:w="5" w:type="nil"/>
        </w:trPr>
        <w:tc>
          <w:tcPr>
            <w:tcW w:w="12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002DB8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002DB8">
              <w:t xml:space="preserve">ВСЕГО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002DB8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002DB8">
              <w:t>-</w:t>
            </w:r>
          </w:p>
        </w:tc>
        <w:tc>
          <w:tcPr>
            <w:tcW w:w="12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002DB8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002DB8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002DB8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002DB8"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14635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414635">
              <w:t>1389,4</w:t>
            </w:r>
          </w:p>
          <w:p w:rsidR="00D155F0" w:rsidRPr="00414635" w:rsidRDefault="00D155F0" w:rsidP="007F70A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14635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414635">
              <w:t>-</w:t>
            </w:r>
          </w:p>
        </w:tc>
        <w:tc>
          <w:tcPr>
            <w:tcW w:w="11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14635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414635">
              <w:t>1389,4 »;</w:t>
            </w:r>
          </w:p>
        </w:tc>
      </w:tr>
    </w:tbl>
    <w:p w:rsidR="00D155F0" w:rsidRPr="00B747F8" w:rsidRDefault="00D155F0" w:rsidP="00D155F0">
      <w:pPr>
        <w:pStyle w:val="a3"/>
        <w:spacing w:line="32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57C7">
        <w:rPr>
          <w:rFonts w:ascii="Times New Roman" w:hAnsi="Times New Roman" w:cs="Times New Roman"/>
          <w:sz w:val="28"/>
          <w:szCs w:val="28"/>
        </w:rPr>
        <w:t xml:space="preserve"> </w:t>
      </w:r>
      <w:r w:rsidRPr="00E01360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E01360">
        <w:rPr>
          <w:rFonts w:ascii="Times New Roman" w:hAnsi="Times New Roman" w:cs="Times New Roman"/>
          <w:sz w:val="28"/>
          <w:szCs w:val="28"/>
        </w:rPr>
        <w:t xml:space="preserve">Мероприятия подпрограммы </w:t>
      </w:r>
      <w:r w:rsidRPr="00FB1F57">
        <w:rPr>
          <w:rFonts w:ascii="Times New Roman" w:hAnsi="Times New Roman" w:cs="Times New Roman"/>
          <w:sz w:val="28"/>
          <w:szCs w:val="28"/>
        </w:rPr>
        <w:t>«</w:t>
      </w:r>
      <w:r w:rsidRPr="00FB1F57">
        <w:rPr>
          <w:rFonts w:ascii="Times New Roman" w:hAnsi="Times New Roman" w:cs="Times New Roman"/>
          <w:bCs/>
          <w:sz w:val="28"/>
          <w:szCs w:val="28"/>
        </w:rPr>
        <w:t>Организация   содержания мест захоронения на территории Боровёнковского сельского поселения</w:t>
      </w:r>
      <w:r w:rsidRPr="00FB1F57">
        <w:rPr>
          <w:rFonts w:ascii="Times New Roman" w:hAnsi="Times New Roman" w:cs="Times New Roman"/>
          <w:sz w:val="28"/>
          <w:szCs w:val="28"/>
        </w:rPr>
        <w:t>»</w:t>
      </w:r>
      <w:r w:rsidRPr="00E01360">
        <w:rPr>
          <w:rFonts w:ascii="Times New Roman" w:hAnsi="Times New Roman" w:cs="Times New Roman"/>
          <w:sz w:val="28"/>
          <w:szCs w:val="28"/>
        </w:rPr>
        <w:t xml:space="preserve"> изложить в редакции:</w:t>
      </w:r>
    </w:p>
    <w:p w:rsidR="00D155F0" w:rsidRPr="00002DB8" w:rsidRDefault="00D155F0" w:rsidP="00D155F0">
      <w:pPr>
        <w:widowControl w:val="0"/>
        <w:autoSpaceDE w:val="0"/>
        <w:autoSpaceDN w:val="0"/>
        <w:adjustRightInd w:val="0"/>
      </w:pPr>
    </w:p>
    <w:p w:rsidR="00414635" w:rsidRDefault="00D155F0" w:rsidP="00D155F0">
      <w:pPr>
        <w:widowControl w:val="0"/>
        <w:autoSpaceDE w:val="0"/>
        <w:autoSpaceDN w:val="0"/>
        <w:adjustRightInd w:val="0"/>
        <w:rPr>
          <w:b/>
          <w:bCs/>
        </w:rPr>
        <w:sectPr w:rsidR="00414635" w:rsidSect="00414635">
          <w:pgSz w:w="11906" w:h="16838"/>
          <w:pgMar w:top="567" w:right="851" w:bottom="1134" w:left="1418" w:header="709" w:footer="709" w:gutter="0"/>
          <w:cols w:space="708"/>
          <w:docGrid w:linePitch="360"/>
        </w:sectPr>
      </w:pPr>
      <w:r>
        <w:rPr>
          <w:b/>
          <w:bCs/>
        </w:rPr>
        <w:t xml:space="preserve">                                                                       </w:t>
      </w:r>
    </w:p>
    <w:p w:rsidR="00D155F0" w:rsidRPr="00EC4C4E" w:rsidRDefault="00D155F0" w:rsidP="0041463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EC4C4E">
        <w:rPr>
          <w:b/>
          <w:bCs/>
        </w:rPr>
        <w:lastRenderedPageBreak/>
        <w:t>«Мероприятия подпрограммы</w:t>
      </w:r>
    </w:p>
    <w:p w:rsidR="00D155F0" w:rsidRPr="00EC4C4E" w:rsidRDefault="00D155F0" w:rsidP="0041463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EC4C4E">
        <w:rPr>
          <w:b/>
          <w:bCs/>
        </w:rPr>
        <w:t>«Организация   содержания мест захоронения на территории Боровёнковского сельского поселения»</w:t>
      </w:r>
    </w:p>
    <w:tbl>
      <w:tblPr>
        <w:tblW w:w="15085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709"/>
        <w:gridCol w:w="3544"/>
        <w:gridCol w:w="1842"/>
        <w:gridCol w:w="25"/>
        <w:gridCol w:w="1433"/>
        <w:gridCol w:w="1843"/>
        <w:gridCol w:w="1315"/>
        <w:gridCol w:w="749"/>
        <w:gridCol w:w="752"/>
        <w:gridCol w:w="34"/>
        <w:gridCol w:w="763"/>
        <w:gridCol w:w="34"/>
        <w:gridCol w:w="765"/>
        <w:gridCol w:w="62"/>
        <w:gridCol w:w="567"/>
        <w:gridCol w:w="634"/>
        <w:gridCol w:w="14"/>
      </w:tblGrid>
      <w:tr w:rsidR="00D155F0" w:rsidRPr="00EC4C4E" w:rsidTr="0041463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</w:p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</w:p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Наименование мероприятия</w:t>
            </w:r>
          </w:p>
        </w:tc>
        <w:tc>
          <w:tcPr>
            <w:tcW w:w="18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Исполнитель мероприятия</w:t>
            </w:r>
          </w:p>
        </w:tc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Срок реализации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4635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Источник финанси</w:t>
            </w:r>
            <w:r w:rsidR="00414635">
              <w:t>-</w:t>
            </w:r>
          </w:p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рования</w:t>
            </w:r>
          </w:p>
        </w:tc>
        <w:tc>
          <w:tcPr>
            <w:tcW w:w="4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Объем финансирования по годам (тыс. рублей)</w:t>
            </w:r>
          </w:p>
        </w:tc>
      </w:tr>
      <w:tr w:rsidR="00D155F0" w:rsidRPr="00EC4C4E" w:rsidTr="00414635">
        <w:trPr>
          <w:gridAfter w:val="1"/>
          <w:wAfter w:w="14" w:type="dxa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2015</w:t>
            </w: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414635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414635">
              <w:t>2016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D72611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D72611">
              <w:t>2017</w:t>
            </w: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2018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2F274E" w:rsidRDefault="00D155F0" w:rsidP="00414635">
            <w:pPr>
              <w:widowControl w:val="0"/>
              <w:autoSpaceDE w:val="0"/>
              <w:autoSpaceDN w:val="0"/>
              <w:adjustRightInd w:val="0"/>
              <w:ind w:left="-155" w:firstLine="155"/>
            </w:pPr>
            <w:r w:rsidRPr="002F274E">
              <w:t>2019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2020</w:t>
            </w:r>
          </w:p>
        </w:tc>
      </w:tr>
      <w:tr w:rsidR="00D155F0" w:rsidRPr="00EC4C4E" w:rsidTr="00414635">
        <w:trPr>
          <w:gridAfter w:val="1"/>
          <w:wAfter w:w="14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2</w:t>
            </w: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7</w:t>
            </w: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8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D72611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D72611">
              <w:t>9</w:t>
            </w: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11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12</w:t>
            </w:r>
          </w:p>
        </w:tc>
      </w:tr>
      <w:tr w:rsidR="00D155F0" w:rsidRPr="00EC4C4E" w:rsidTr="00414635">
        <w:trPr>
          <w:trHeight w:val="3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1.</w:t>
            </w:r>
          </w:p>
        </w:tc>
        <w:tc>
          <w:tcPr>
            <w:tcW w:w="143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F274E">
              <w:rPr>
                <w:b/>
              </w:rPr>
              <w:t>Задача 1. Организация благоустройства и содержания кладбищ</w:t>
            </w:r>
          </w:p>
        </w:tc>
      </w:tr>
      <w:tr w:rsidR="00D155F0" w:rsidRPr="00EC4C4E" w:rsidTr="00414635">
        <w:trPr>
          <w:trHeight w:val="9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1.1.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 xml:space="preserve">Организация работы по увековечиванию памяти погибших в боевых действиях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Администрация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2015 - 2020 годы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1.1.</w:t>
            </w:r>
          </w:p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Бюджет сельского поселения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-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0,65</w:t>
            </w:r>
          </w:p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F274E">
              <w:rPr>
                <w:b/>
              </w:rPr>
              <w:t>-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-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-</w:t>
            </w: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-</w:t>
            </w:r>
          </w:p>
        </w:tc>
      </w:tr>
      <w:tr w:rsidR="00D155F0" w:rsidRPr="00EC4C4E" w:rsidTr="00414635">
        <w:trPr>
          <w:trHeight w:val="77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1.2.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Санитарная уборка территории кладбищ Боровёнковского сельского поселения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 xml:space="preserve">Администрация 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2015 - 2020 годы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1.2.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Бюджет сельского поселения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-</w:t>
            </w:r>
          </w:p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2F274E">
              <w:rPr>
                <w:bCs/>
              </w:rPr>
              <w:t>13,0</w:t>
            </w:r>
          </w:p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F274E">
              <w:rPr>
                <w:b/>
              </w:rPr>
              <w:t>-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</w:p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 xml:space="preserve">     -     </w:t>
            </w:r>
          </w:p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155F0" w:rsidRPr="00EC4C4E" w:rsidTr="00414635">
        <w:trPr>
          <w:trHeight w:val="77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1.3.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Ремонт (строительство)</w:t>
            </w:r>
          </w:p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ограждений территорий кладбищ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 xml:space="preserve">Администрация 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2015 - 2020 годы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1.3.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 xml:space="preserve">Бюджет сельского поселения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37,1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121,5</w:t>
            </w:r>
          </w:p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D72611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D72611">
              <w:t xml:space="preserve">97,0 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14635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414635">
              <w:t>97,0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14635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414635">
              <w:t>97,0</w:t>
            </w: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14635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414635">
              <w:t>97,0</w:t>
            </w:r>
          </w:p>
        </w:tc>
      </w:tr>
      <w:tr w:rsidR="00D155F0" w:rsidRPr="00EC4C4E" w:rsidTr="00414635">
        <w:trPr>
          <w:trHeight w:val="11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1.4.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 xml:space="preserve"> Скос травы на кладбищах Боровёнковского сельского поселения (включая скос растительности на кладбище  ул.Калинина уч.118)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Администрация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2015 - 2020 годы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1.4.</w:t>
            </w:r>
          </w:p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Бюджет сельского поселения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1,5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2F274E">
              <w:rPr>
                <w:bCs/>
              </w:rPr>
              <w:t>3,35</w:t>
            </w:r>
          </w:p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D72611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D72611">
              <w:t>7,00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14635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414635">
              <w:t>10,0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14635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414635">
              <w:t>10,0</w:t>
            </w: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14635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414635">
              <w:t>10,0</w:t>
            </w:r>
          </w:p>
        </w:tc>
      </w:tr>
      <w:tr w:rsidR="00D155F0" w:rsidRPr="00EC4C4E" w:rsidTr="00414635">
        <w:trPr>
          <w:trHeight w:val="11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lastRenderedPageBreak/>
              <w:t>1.5.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 xml:space="preserve">Спил аварийных деревьев на кладбищах поселения   с последующим вывозом порубочных остатков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Администрация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2015 - 2020 годы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1.5.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Бюджет сельского поселения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-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414635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414635">
              <w:t>100,0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414635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414635">
              <w:t>136,4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14635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414635">
              <w:t>65630,5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14635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414635">
              <w:t>118,0</w:t>
            </w: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14635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414635">
              <w:t>108,0</w:t>
            </w:r>
          </w:p>
        </w:tc>
      </w:tr>
      <w:tr w:rsidR="00D155F0" w:rsidRPr="00EC4C4E" w:rsidTr="00414635">
        <w:trPr>
          <w:trHeight w:val="11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1.6.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 xml:space="preserve">Содержание воинских захоронений в зимнее время </w:t>
            </w:r>
          </w:p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Администрация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2015 - 2020 годы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1.6.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Бюджет сельского поселения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-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5,0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D72611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D72611">
              <w:t xml:space="preserve">- 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2D1C4B" w:rsidRDefault="00D155F0" w:rsidP="007F70A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D1C4B">
              <w:rPr>
                <w:b/>
              </w:rPr>
              <w:t>-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2D1C4B" w:rsidRDefault="00D155F0" w:rsidP="007F70A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D1C4B">
              <w:rPr>
                <w:b/>
              </w:rPr>
              <w:t>-</w:t>
            </w: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2D1C4B" w:rsidRDefault="00D155F0" w:rsidP="007F70A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D1C4B">
              <w:rPr>
                <w:b/>
              </w:rPr>
              <w:t>-</w:t>
            </w:r>
          </w:p>
        </w:tc>
      </w:tr>
      <w:tr w:rsidR="00D155F0" w:rsidRPr="00EC4C4E" w:rsidTr="00414635">
        <w:trPr>
          <w:trHeight w:val="11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1.7.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Ремонт настила на кладбище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Администрация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2015 - 2020 годы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1.7.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Бюджет сельского поселения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-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-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D72611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D72611">
              <w:t>21,9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2D1C4B" w:rsidRDefault="00D155F0" w:rsidP="007F70A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D1C4B">
              <w:rPr>
                <w:b/>
              </w:rPr>
              <w:t>-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2D1C4B" w:rsidRDefault="00D155F0" w:rsidP="007F70A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D1C4B">
              <w:rPr>
                <w:b/>
              </w:rPr>
              <w:t>-</w:t>
            </w: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2D1C4B" w:rsidRDefault="00D155F0" w:rsidP="007F70A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D1C4B">
              <w:rPr>
                <w:b/>
              </w:rPr>
              <w:t>-</w:t>
            </w:r>
          </w:p>
        </w:tc>
      </w:tr>
      <w:tr w:rsidR="00D155F0" w:rsidRPr="00EC4C4E" w:rsidTr="00414635">
        <w:trPr>
          <w:trHeight w:val="11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>
              <w:t>1.8.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D1C4B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D1C4B">
              <w:t>Установление информационных стендов – Мемориальны знак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Администрация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2015 - 2020 годы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>
              <w:t>1.8.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2F274E">
              <w:t>Бюджет сельского поселения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2F274E" w:rsidRDefault="00D155F0" w:rsidP="007F70A6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414635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414635">
              <w:t>-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14635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414635">
              <w:t>-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14635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414635">
              <w:t>50,0</w:t>
            </w: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2D1C4B" w:rsidRDefault="00D155F0" w:rsidP="007F70A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D1C4B">
              <w:rPr>
                <w:b/>
              </w:rPr>
              <w:t>-</w:t>
            </w:r>
          </w:p>
        </w:tc>
      </w:tr>
      <w:tr w:rsidR="00D155F0" w:rsidRPr="00EC4C4E" w:rsidTr="00414635">
        <w:trPr>
          <w:trHeight w:val="11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414635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414635">
              <w:t>1.9.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414635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414635">
              <w:t>Обустройство дорожки на кладбище ж/д ст.Торбино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414635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414635">
              <w:t>Администрация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414635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414635">
              <w:t>2015 - 2020 годы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414635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414635">
              <w:t>1.9.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414635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414635">
              <w:t>Бюджет сельского поселения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414635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414635">
              <w:t>-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414635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414635">
              <w:t>-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414635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414635">
              <w:t>-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14635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414635">
              <w:t xml:space="preserve">   82</w:t>
            </w:r>
            <w:r w:rsidR="00BC1B14" w:rsidRPr="00414635">
              <w:t>,</w:t>
            </w:r>
            <w:r w:rsidRPr="00414635">
              <w:t>95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14635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414635">
              <w:t>40,0</w:t>
            </w: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2D1C4B" w:rsidRDefault="00D155F0" w:rsidP="007F70A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D1C4B">
              <w:rPr>
                <w:b/>
              </w:rPr>
              <w:t>-</w:t>
            </w:r>
          </w:p>
        </w:tc>
      </w:tr>
      <w:tr w:rsidR="00D155F0" w:rsidRPr="00EC4C4E" w:rsidTr="00414635">
        <w:trPr>
          <w:trHeight w:val="11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414635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414635">
              <w:t>1.10.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414635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414635">
              <w:t>Благоустройство подъезда на новое  кладбище п.Боровёнка ул.Калинина уч.118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414635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414635">
              <w:t>Администрация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414635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414635">
              <w:t>2015 - 2020 годы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414635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414635">
              <w:t>1.10.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414635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414635">
              <w:t>Бюджет сельского поселения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414635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414635">
              <w:t>-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414635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414635">
              <w:t>-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55F0" w:rsidRPr="00414635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414635">
              <w:t>-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14635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414635">
              <w:t xml:space="preserve"> 59</w:t>
            </w:r>
            <w:r w:rsidR="00BC1B14" w:rsidRPr="00414635">
              <w:t>419,</w:t>
            </w:r>
            <w:r w:rsidRPr="00414635">
              <w:t>5</w:t>
            </w:r>
          </w:p>
          <w:p w:rsidR="00BC1B14" w:rsidRPr="00414635" w:rsidRDefault="00BC1B14" w:rsidP="007F70A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414635" w:rsidRDefault="00D155F0" w:rsidP="007F70A6">
            <w:pPr>
              <w:widowControl w:val="0"/>
              <w:autoSpaceDE w:val="0"/>
              <w:autoSpaceDN w:val="0"/>
              <w:adjustRightInd w:val="0"/>
            </w:pPr>
            <w:r w:rsidRPr="00414635">
              <w:t>-</w:t>
            </w: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F0" w:rsidRPr="002D1C4B" w:rsidRDefault="00D155F0" w:rsidP="007F70A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D1C4B">
              <w:rPr>
                <w:b/>
              </w:rPr>
              <w:t>-</w:t>
            </w:r>
          </w:p>
        </w:tc>
      </w:tr>
    </w:tbl>
    <w:p w:rsidR="007F70A6" w:rsidRPr="007F7D10" w:rsidRDefault="00414635" w:rsidP="007F70A6">
      <w:pPr>
        <w:pStyle w:val="ConsPlusNonforma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F70A6" w:rsidRPr="007F7D10">
        <w:rPr>
          <w:rFonts w:ascii="Times New Roman" w:hAnsi="Times New Roman" w:cs="Times New Roman"/>
          <w:sz w:val="28"/>
          <w:szCs w:val="28"/>
        </w:rPr>
        <w:t>. Опубликовать постановление в  бюллетене «Официальный вестник Боровёнковского сельского поселения » и разместить на официальном сайте Боровенковского сельского поселения в сети «Интернет» по адреcу</w:t>
      </w:r>
      <w:r>
        <w:rPr>
          <w:rFonts w:ascii="Times New Roman" w:hAnsi="Times New Roman" w:cs="Times New Roman"/>
          <w:sz w:val="28"/>
          <w:szCs w:val="28"/>
        </w:rPr>
        <w:t>:</w:t>
      </w:r>
      <w:r w:rsidR="007F70A6" w:rsidRPr="007F7D10">
        <w:rPr>
          <w:rFonts w:ascii="Times New Roman" w:hAnsi="Times New Roman" w:cs="Times New Roman"/>
          <w:sz w:val="28"/>
          <w:szCs w:val="28"/>
        </w:rPr>
        <w:t xml:space="preserve">  www.</w:t>
      </w:r>
      <w:r w:rsidR="007F70A6" w:rsidRPr="007F7D10">
        <w:rPr>
          <w:rFonts w:ascii="Times New Roman" w:hAnsi="Times New Roman" w:cs="Times New Roman"/>
          <w:sz w:val="28"/>
          <w:szCs w:val="28"/>
          <w:lang w:val="en-US"/>
        </w:rPr>
        <w:t>borovenkaadm</w:t>
      </w:r>
      <w:r w:rsidR="007F70A6" w:rsidRPr="007F7D10">
        <w:rPr>
          <w:rFonts w:ascii="Times New Roman" w:hAnsi="Times New Roman" w:cs="Times New Roman"/>
          <w:sz w:val="28"/>
          <w:szCs w:val="28"/>
        </w:rPr>
        <w:t>.</w:t>
      </w:r>
      <w:r w:rsidR="007F70A6" w:rsidRPr="007F7D10"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7F70A6" w:rsidRPr="00706E6E" w:rsidRDefault="007F70A6" w:rsidP="007F70A6">
      <w:pPr>
        <w:spacing w:line="360" w:lineRule="exact"/>
        <w:jc w:val="both"/>
        <w:rPr>
          <w:sz w:val="28"/>
          <w:szCs w:val="28"/>
        </w:rPr>
      </w:pPr>
      <w:r w:rsidRPr="006E3147">
        <w:rPr>
          <w:sz w:val="28"/>
          <w:szCs w:val="28"/>
        </w:rPr>
        <w:t xml:space="preserve"> </w:t>
      </w:r>
    </w:p>
    <w:p w:rsidR="00AC3390" w:rsidRDefault="00414635" w:rsidP="00414635">
      <w:pPr>
        <w:spacing w:line="240" w:lineRule="exact"/>
      </w:pPr>
      <w:r>
        <w:rPr>
          <w:b/>
          <w:bCs/>
          <w:sz w:val="28"/>
          <w:szCs w:val="28"/>
        </w:rPr>
        <w:t>Заместитель Г</w:t>
      </w:r>
      <w:r w:rsidR="007F70A6" w:rsidRPr="006E3147">
        <w:rPr>
          <w:b/>
          <w:bCs/>
          <w:sz w:val="28"/>
          <w:szCs w:val="28"/>
        </w:rPr>
        <w:t>лав</w:t>
      </w:r>
      <w:r>
        <w:rPr>
          <w:b/>
          <w:bCs/>
          <w:sz w:val="28"/>
          <w:szCs w:val="28"/>
        </w:rPr>
        <w:t xml:space="preserve">ы администрации Боровёнковского сельского поселения </w:t>
      </w:r>
      <w:r w:rsidR="007A6346">
        <w:rPr>
          <w:b/>
          <w:bCs/>
          <w:sz w:val="28"/>
          <w:szCs w:val="28"/>
        </w:rPr>
        <w:t>М.А.Гангур</w:t>
      </w:r>
    </w:p>
    <w:sectPr w:rsidR="00AC3390" w:rsidSect="00414635">
      <w:pgSz w:w="16838" w:h="11906" w:orient="landscape"/>
      <w:pgMar w:top="1418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1227" w:rsidRDefault="00A91227">
      <w:r>
        <w:separator/>
      </w:r>
    </w:p>
  </w:endnote>
  <w:endnote w:type="continuationSeparator" w:id="1">
    <w:p w:rsidR="00A91227" w:rsidRDefault="00A912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1227" w:rsidRDefault="00A91227">
      <w:r>
        <w:separator/>
      </w:r>
    </w:p>
  </w:footnote>
  <w:footnote w:type="continuationSeparator" w:id="1">
    <w:p w:rsidR="00A91227" w:rsidRDefault="00A9122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6A50EF"/>
    <w:multiLevelType w:val="multilevel"/>
    <w:tmpl w:val="859877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0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0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155F0"/>
    <w:rsid w:val="00036628"/>
    <w:rsid w:val="000911F2"/>
    <w:rsid w:val="002A2E34"/>
    <w:rsid w:val="002A77CF"/>
    <w:rsid w:val="00414635"/>
    <w:rsid w:val="00496423"/>
    <w:rsid w:val="00672794"/>
    <w:rsid w:val="006D7704"/>
    <w:rsid w:val="007A6346"/>
    <w:rsid w:val="007F70A6"/>
    <w:rsid w:val="009368BC"/>
    <w:rsid w:val="009D2F2F"/>
    <w:rsid w:val="00A16C08"/>
    <w:rsid w:val="00A91227"/>
    <w:rsid w:val="00AC3390"/>
    <w:rsid w:val="00B82D27"/>
    <w:rsid w:val="00BC1B14"/>
    <w:rsid w:val="00BF346C"/>
    <w:rsid w:val="00D155F0"/>
    <w:rsid w:val="00ED2C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5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55F0"/>
    <w:pPr>
      <w:keepNext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D155F0"/>
    <w:pPr>
      <w:keepNext/>
      <w:jc w:val="both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55F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rsid w:val="00D155F0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D155F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99"/>
    <w:qFormat/>
    <w:rsid w:val="00D155F0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155F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55F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7F70A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">
    <w:name w:val="s1"/>
    <w:rsid w:val="007F70A6"/>
    <w:rPr>
      <w:rFonts w:cs="Times New Roman"/>
    </w:rPr>
  </w:style>
  <w:style w:type="paragraph" w:customStyle="1" w:styleId="western">
    <w:name w:val="western"/>
    <w:basedOn w:val="a"/>
    <w:rsid w:val="007F70A6"/>
    <w:pPr>
      <w:spacing w:before="100" w:beforeAutospacing="1" w:after="100" w:afterAutospacing="1"/>
    </w:pPr>
  </w:style>
  <w:style w:type="paragraph" w:customStyle="1" w:styleId="p1">
    <w:name w:val="p1"/>
    <w:basedOn w:val="a"/>
    <w:rsid w:val="007F70A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804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9</cp:revision>
  <dcterms:created xsi:type="dcterms:W3CDTF">2018-08-14T12:38:00Z</dcterms:created>
  <dcterms:modified xsi:type="dcterms:W3CDTF">2018-09-13T06:54:00Z</dcterms:modified>
</cp:coreProperties>
</file>