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89726D"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1739EA"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w:t>
      </w:r>
      <w:r w:rsidR="0089726D" w:rsidRPr="00D11A4B">
        <w:rPr>
          <w:rFonts w:ascii="Times New Roman" w:eastAsia="Times New Roman" w:hAnsi="Times New Roman" w:cs="Times New Roman"/>
          <w:b/>
          <w:sz w:val="28"/>
          <w:szCs w:val="28"/>
          <w:lang w:eastAsia="ru-RU"/>
        </w:rPr>
        <w:t>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89726D" w:rsidP="0089726D">
      <w:pPr>
        <w:spacing w:after="0" w:line="240" w:lineRule="auto"/>
        <w:jc w:val="center"/>
        <w:rPr>
          <w:rFonts w:ascii="Times New Roman" w:eastAsia="Times New Roman" w:hAnsi="Times New Roman" w:cs="Times New Roman"/>
          <w:b/>
          <w:sz w:val="32"/>
          <w:szCs w:val="32"/>
          <w:lang w:eastAsia="ru-RU"/>
        </w:rPr>
      </w:pPr>
      <w:r w:rsidRPr="00D11A4B">
        <w:rPr>
          <w:rFonts w:ascii="Times New Roman" w:eastAsia="Times New Roman" w:hAnsi="Times New Roman" w:cs="Times New Roman"/>
          <w:b/>
          <w:sz w:val="32"/>
          <w:szCs w:val="32"/>
          <w:lang w:eastAsia="ru-RU"/>
        </w:rPr>
        <w:t>П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786D88"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107B5D">
        <w:rPr>
          <w:rFonts w:ascii="Times New Roman" w:eastAsia="Times New Roman" w:hAnsi="Times New Roman" w:cs="Times New Roman"/>
          <w:sz w:val="24"/>
          <w:szCs w:val="24"/>
          <w:lang w:eastAsia="ru-RU"/>
        </w:rPr>
        <w:t>13.06</w:t>
      </w:r>
      <w:r w:rsidR="00E65C56">
        <w:rPr>
          <w:rFonts w:ascii="Times New Roman" w:eastAsia="Times New Roman" w:hAnsi="Times New Roman" w:cs="Times New Roman"/>
          <w:sz w:val="24"/>
          <w:szCs w:val="24"/>
          <w:lang w:eastAsia="ru-RU"/>
        </w:rPr>
        <w:t>.2024</w:t>
      </w:r>
      <w:r w:rsidR="001E6D7A" w:rsidRPr="00B810F2">
        <w:rPr>
          <w:rFonts w:ascii="Times New Roman" w:eastAsia="Times New Roman" w:hAnsi="Times New Roman" w:cs="Times New Roman"/>
          <w:sz w:val="24"/>
          <w:szCs w:val="24"/>
          <w:lang w:eastAsia="ru-RU"/>
        </w:rPr>
        <w:t xml:space="preserve">  №</w:t>
      </w:r>
      <w:r w:rsidR="00FD3C84">
        <w:rPr>
          <w:rFonts w:ascii="Times New Roman" w:eastAsia="Times New Roman" w:hAnsi="Times New Roman" w:cs="Times New Roman"/>
          <w:sz w:val="24"/>
          <w:szCs w:val="24"/>
          <w:lang w:eastAsia="ru-RU"/>
        </w:rPr>
        <w:t>86</w:t>
      </w:r>
    </w:p>
    <w:p w:rsidR="0089726D"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FD3C84" w:rsidRDefault="0089726D" w:rsidP="00D11A4B">
      <w:pPr>
        <w:spacing w:after="0" w:line="240" w:lineRule="exact"/>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lang w:eastAsia="ru-RU"/>
        </w:rPr>
        <w:t>О проведении электронного аукциона</w:t>
      </w:r>
    </w:p>
    <w:p w:rsidR="00296310" w:rsidRPr="00FD3C84" w:rsidRDefault="0089726D" w:rsidP="00D11A4B">
      <w:pPr>
        <w:spacing w:after="0" w:line="240" w:lineRule="exact"/>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t>на право заключения</w:t>
      </w:r>
      <w:r w:rsidR="00296310" w:rsidRPr="00FD3C84">
        <w:rPr>
          <w:rFonts w:ascii="Times New Roman" w:eastAsia="Times New Roman" w:hAnsi="Times New Roman" w:cs="Times New Roman"/>
          <w:b/>
          <w:sz w:val="24"/>
          <w:szCs w:val="24"/>
          <w:lang w:eastAsia="ru-RU"/>
        </w:rPr>
        <w:t xml:space="preserve"> муниципального</w:t>
      </w:r>
    </w:p>
    <w:p w:rsidR="00FD3C84" w:rsidRDefault="0089726D" w:rsidP="00FD3C84">
      <w:pPr>
        <w:spacing w:after="0" w:line="240" w:lineRule="exact"/>
        <w:rPr>
          <w:rFonts w:ascii="Times New Roman" w:eastAsia="Calibri" w:hAnsi="Times New Roman" w:cs="Times New Roman"/>
          <w:b/>
          <w:sz w:val="24"/>
          <w:szCs w:val="24"/>
        </w:rPr>
      </w:pPr>
      <w:r w:rsidRPr="00FD3C84">
        <w:rPr>
          <w:rFonts w:ascii="Times New Roman" w:eastAsia="Times New Roman" w:hAnsi="Times New Roman" w:cs="Times New Roman"/>
          <w:b/>
          <w:sz w:val="24"/>
          <w:szCs w:val="24"/>
          <w:lang w:eastAsia="ru-RU"/>
        </w:rPr>
        <w:t xml:space="preserve"> контракта </w:t>
      </w:r>
      <w:r w:rsidR="00FD3C84" w:rsidRPr="00FD3C84">
        <w:rPr>
          <w:rFonts w:ascii="Times New Roman" w:eastAsia="Calibri" w:hAnsi="Times New Roman" w:cs="Times New Roman"/>
          <w:b/>
          <w:sz w:val="24"/>
          <w:szCs w:val="24"/>
        </w:rPr>
        <w:t xml:space="preserve">на выполнение работ по </w:t>
      </w:r>
    </w:p>
    <w:p w:rsidR="00FD3C84" w:rsidRDefault="00FD3C84" w:rsidP="00FD3C84">
      <w:pPr>
        <w:spacing w:after="0" w:line="240" w:lineRule="exact"/>
        <w:rPr>
          <w:rFonts w:ascii="Times New Roman" w:eastAsia="Times New Roman" w:hAnsi="Times New Roman" w:cs="Times New Roman"/>
          <w:b/>
          <w:bCs/>
          <w:iCs/>
          <w:sz w:val="24"/>
          <w:szCs w:val="24"/>
          <w:lang w:eastAsia="ru-RU"/>
        </w:rPr>
      </w:pPr>
      <w:r w:rsidRPr="00FD3C84">
        <w:rPr>
          <w:rFonts w:ascii="Times New Roman" w:eastAsia="Times New Roman" w:hAnsi="Times New Roman" w:cs="Times New Roman"/>
          <w:b/>
          <w:bCs/>
          <w:i/>
          <w:iCs/>
          <w:sz w:val="24"/>
          <w:szCs w:val="24"/>
          <w:lang w:eastAsia="ru-RU"/>
        </w:rPr>
        <w:t xml:space="preserve"> </w:t>
      </w:r>
      <w:r w:rsidRPr="00FD3C84">
        <w:rPr>
          <w:rFonts w:ascii="Times New Roman" w:eastAsia="Times New Roman" w:hAnsi="Times New Roman" w:cs="Times New Roman"/>
          <w:b/>
          <w:bCs/>
          <w:iCs/>
          <w:sz w:val="24"/>
          <w:szCs w:val="24"/>
          <w:lang w:eastAsia="ru-RU"/>
        </w:rPr>
        <w:t xml:space="preserve">содержанию автомобильных дорог </w:t>
      </w:r>
    </w:p>
    <w:p w:rsidR="00FD3C84" w:rsidRDefault="00FD3C84" w:rsidP="00FD3C84">
      <w:pPr>
        <w:spacing w:after="0" w:line="240" w:lineRule="exact"/>
        <w:rPr>
          <w:rFonts w:ascii="Times New Roman" w:eastAsia="Times New Roman" w:hAnsi="Times New Roman" w:cs="Times New Roman"/>
          <w:b/>
          <w:bCs/>
          <w:iCs/>
          <w:sz w:val="24"/>
          <w:szCs w:val="24"/>
          <w:lang w:eastAsia="ru-RU"/>
        </w:rPr>
      </w:pPr>
      <w:r w:rsidRPr="00FD3C84">
        <w:rPr>
          <w:rFonts w:ascii="Times New Roman" w:eastAsia="Times New Roman" w:hAnsi="Times New Roman" w:cs="Times New Roman"/>
          <w:b/>
          <w:bCs/>
          <w:iCs/>
          <w:sz w:val="24"/>
          <w:szCs w:val="24"/>
          <w:lang w:eastAsia="ru-RU"/>
        </w:rPr>
        <w:t>общего пользования местного значения</w:t>
      </w:r>
    </w:p>
    <w:p w:rsidR="00FD3C84" w:rsidRDefault="00FD3C84" w:rsidP="00FD3C84">
      <w:pPr>
        <w:spacing w:after="0" w:line="240" w:lineRule="exact"/>
        <w:rPr>
          <w:rFonts w:ascii="Times New Roman" w:eastAsia="Times New Roman" w:hAnsi="Times New Roman" w:cs="Times New Roman"/>
          <w:b/>
          <w:bCs/>
          <w:iCs/>
          <w:sz w:val="24"/>
          <w:szCs w:val="24"/>
          <w:lang w:eastAsia="ru-RU"/>
        </w:rPr>
      </w:pPr>
      <w:r w:rsidRPr="00FD3C84">
        <w:rPr>
          <w:rFonts w:ascii="Times New Roman" w:eastAsia="Times New Roman" w:hAnsi="Times New Roman" w:cs="Times New Roman"/>
          <w:b/>
          <w:bCs/>
          <w:iCs/>
          <w:sz w:val="24"/>
          <w:szCs w:val="24"/>
          <w:lang w:eastAsia="ru-RU"/>
        </w:rPr>
        <w:t xml:space="preserve"> Боровёнковского сельского поселения, </w:t>
      </w:r>
    </w:p>
    <w:p w:rsidR="00D11A4B" w:rsidRPr="00FD3C84" w:rsidRDefault="00FD3C84" w:rsidP="00FD3C84">
      <w:pPr>
        <w:spacing w:after="0" w:line="240" w:lineRule="exact"/>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bCs/>
          <w:iCs/>
          <w:sz w:val="24"/>
          <w:szCs w:val="24"/>
          <w:lang w:eastAsia="ru-RU"/>
        </w:rPr>
        <w:t>Окуловского района, Новгородской области</w:t>
      </w: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Default="004429C0"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9726D" w:rsidRPr="001739EA">
        <w:rPr>
          <w:rFonts w:ascii="Times New Roman" w:eastAsia="Times New Roman" w:hAnsi="Times New Roman" w:cs="Times New Roman"/>
          <w:sz w:val="24"/>
          <w:szCs w:val="24"/>
          <w:lang w:eastAsia="ru-RU"/>
        </w:rPr>
        <w:t xml:space="preserve">соответствии с Федеральным законом от 05.04.2013 </w:t>
      </w:r>
      <w:r w:rsidR="0089726D" w:rsidRPr="001739EA">
        <w:rPr>
          <w:rFonts w:ascii="Times New Roman" w:eastAsia="Times New Roman" w:hAnsi="Times New Roman" w:cs="Times New Roman"/>
          <w:sz w:val="24"/>
          <w:szCs w:val="24"/>
          <w:lang w:eastAsia="ru-RU"/>
        </w:rPr>
        <w:br/>
        <w:t>№ 44-ФЗ «О контрактной системе в сфере закупок товаров, работ, услуг для обеспечения государственных и муниципальных нужд»</w:t>
      </w:r>
      <w:r w:rsidR="008D2810">
        <w:rPr>
          <w:rFonts w:ascii="Times New Roman" w:eastAsia="Times New Roman" w:hAnsi="Times New Roman" w:cs="Times New Roman"/>
          <w:sz w:val="24"/>
          <w:szCs w:val="24"/>
          <w:lang w:eastAsia="ru-RU"/>
        </w:rPr>
        <w:t>, Уставом Боровёнковского сельского поселения на основании План</w:t>
      </w:r>
      <w:r w:rsidR="00E65C56">
        <w:rPr>
          <w:rFonts w:ascii="Times New Roman" w:eastAsia="Times New Roman" w:hAnsi="Times New Roman" w:cs="Times New Roman"/>
          <w:sz w:val="24"/>
          <w:szCs w:val="24"/>
          <w:lang w:eastAsia="ru-RU"/>
        </w:rPr>
        <w:t>а</w:t>
      </w:r>
      <w:r w:rsidR="008D2810">
        <w:rPr>
          <w:rFonts w:ascii="Times New Roman" w:eastAsia="Times New Roman" w:hAnsi="Times New Roman" w:cs="Times New Roman"/>
          <w:sz w:val="24"/>
          <w:szCs w:val="24"/>
          <w:lang w:eastAsia="ru-RU"/>
        </w:rPr>
        <w:t xml:space="preserve">-графика закупок товаров, </w:t>
      </w:r>
      <w:r w:rsidR="003E46B4">
        <w:rPr>
          <w:rFonts w:ascii="Times New Roman" w:eastAsia="Times New Roman" w:hAnsi="Times New Roman" w:cs="Times New Roman"/>
          <w:sz w:val="24"/>
          <w:szCs w:val="24"/>
          <w:lang w:eastAsia="ru-RU"/>
        </w:rPr>
        <w:t>работ, услуг</w:t>
      </w:r>
      <w:r w:rsidR="00E65C56">
        <w:rPr>
          <w:rFonts w:ascii="Times New Roman" w:eastAsia="Times New Roman" w:hAnsi="Times New Roman" w:cs="Times New Roman"/>
          <w:sz w:val="24"/>
          <w:szCs w:val="24"/>
          <w:lang w:eastAsia="ru-RU"/>
        </w:rPr>
        <w:t xml:space="preserve"> на 2024</w:t>
      </w:r>
      <w:r w:rsidR="008D2810">
        <w:rPr>
          <w:rFonts w:ascii="Times New Roman" w:eastAsia="Times New Roman" w:hAnsi="Times New Roman" w:cs="Times New Roman"/>
          <w:sz w:val="24"/>
          <w:szCs w:val="24"/>
          <w:lang w:eastAsia="ru-RU"/>
        </w:rPr>
        <w:t xml:space="preserve"> финансов</w:t>
      </w:r>
      <w:r w:rsidR="00692B7D">
        <w:rPr>
          <w:rFonts w:ascii="Times New Roman" w:eastAsia="Times New Roman" w:hAnsi="Times New Roman" w:cs="Times New Roman"/>
          <w:sz w:val="24"/>
          <w:szCs w:val="24"/>
          <w:lang w:eastAsia="ru-RU"/>
        </w:rPr>
        <w:t>ый год и на плановый период</w:t>
      </w:r>
      <w:r w:rsidR="00E65C56">
        <w:rPr>
          <w:rFonts w:ascii="Times New Roman" w:eastAsia="Times New Roman" w:hAnsi="Times New Roman" w:cs="Times New Roman"/>
          <w:sz w:val="24"/>
          <w:szCs w:val="24"/>
          <w:lang w:eastAsia="ru-RU"/>
        </w:rPr>
        <w:t xml:space="preserve"> 2025 и 2026</w:t>
      </w:r>
      <w:r w:rsidR="008D2810">
        <w:rPr>
          <w:rFonts w:ascii="Times New Roman" w:eastAsia="Times New Roman" w:hAnsi="Times New Roman" w:cs="Times New Roman"/>
          <w:sz w:val="24"/>
          <w:szCs w:val="24"/>
          <w:lang w:eastAsia="ru-RU"/>
        </w:rPr>
        <w:t xml:space="preserve"> </w:t>
      </w:r>
      <w:r w:rsidR="003E46B4">
        <w:rPr>
          <w:rFonts w:ascii="Times New Roman" w:eastAsia="Times New Roman" w:hAnsi="Times New Roman" w:cs="Times New Roman"/>
          <w:sz w:val="24"/>
          <w:szCs w:val="24"/>
          <w:lang w:eastAsia="ru-RU"/>
        </w:rPr>
        <w:t>годов, утвержденного</w:t>
      </w:r>
      <w:r w:rsidR="008D2810">
        <w:rPr>
          <w:rFonts w:ascii="Times New Roman" w:eastAsia="Times New Roman" w:hAnsi="Times New Roman" w:cs="Times New Roman"/>
          <w:sz w:val="24"/>
          <w:szCs w:val="24"/>
          <w:lang w:eastAsia="ru-RU"/>
        </w:rPr>
        <w:t xml:space="preserve"> постановлением Администрации</w:t>
      </w:r>
      <w:r w:rsidR="0089726D" w:rsidRPr="001739EA">
        <w:rPr>
          <w:rFonts w:ascii="Times New Roman" w:eastAsia="Times New Roman" w:hAnsi="Times New Roman" w:cs="Times New Roman"/>
          <w:sz w:val="24"/>
          <w:szCs w:val="24"/>
          <w:lang w:eastAsia="ru-RU"/>
        </w:rPr>
        <w:t xml:space="preserve"> Боровёнковского сельского поселения</w:t>
      </w:r>
      <w:r w:rsidR="00D97313">
        <w:rPr>
          <w:rFonts w:ascii="Times New Roman" w:eastAsia="Times New Roman" w:hAnsi="Times New Roman" w:cs="Times New Roman"/>
          <w:sz w:val="24"/>
          <w:szCs w:val="24"/>
          <w:lang w:eastAsia="ru-RU"/>
        </w:rPr>
        <w:t xml:space="preserve"> </w:t>
      </w:r>
      <w:r w:rsidR="00E65C56">
        <w:rPr>
          <w:rFonts w:ascii="Times New Roman" w:hAnsi="Times New Roman" w:cs="Times New Roman"/>
          <w:sz w:val="24"/>
          <w:szCs w:val="24"/>
        </w:rPr>
        <w:t>от 29.12.2023 №191(в редакции постановлений от</w:t>
      </w:r>
      <w:r w:rsidR="00A85354">
        <w:rPr>
          <w:rFonts w:ascii="Times New Roman" w:hAnsi="Times New Roman" w:cs="Times New Roman"/>
          <w:sz w:val="24"/>
          <w:szCs w:val="24"/>
        </w:rPr>
        <w:t xml:space="preserve"> </w:t>
      </w:r>
      <w:r w:rsidR="00E65C56">
        <w:rPr>
          <w:rFonts w:ascii="Times New Roman" w:hAnsi="Times New Roman" w:cs="Times New Roman"/>
          <w:sz w:val="24"/>
          <w:szCs w:val="24"/>
        </w:rPr>
        <w:t>26.01.2024г.№16,от 06.02.2024 №23,от 20.03.2024№34</w:t>
      </w:r>
      <w:r w:rsidR="00107B5D">
        <w:rPr>
          <w:rFonts w:ascii="Times New Roman" w:hAnsi="Times New Roman" w:cs="Times New Roman"/>
          <w:sz w:val="24"/>
          <w:szCs w:val="24"/>
        </w:rPr>
        <w:t>,</w:t>
      </w:r>
      <w:r w:rsidR="00A85354">
        <w:rPr>
          <w:rFonts w:ascii="Times New Roman" w:hAnsi="Times New Roman" w:cs="Times New Roman"/>
          <w:sz w:val="24"/>
          <w:szCs w:val="24"/>
        </w:rPr>
        <w:t>от 25.03.2024 №40,от 01.04.2024 №48,от 27.04.2024 №62,от 17.05.2024 №68,от 23.05.2024№72,от 11.06.2024 №85</w:t>
      </w:r>
      <w:r w:rsidR="009224DA" w:rsidRPr="009224DA">
        <w:rPr>
          <w:rFonts w:ascii="Times New Roman" w:hAnsi="Times New Roman" w:cs="Times New Roman"/>
          <w:sz w:val="24"/>
          <w:szCs w:val="24"/>
        </w:rPr>
        <w:t xml:space="preserve">) </w:t>
      </w:r>
      <w:r w:rsidR="008D2810" w:rsidRPr="009224DA">
        <w:rPr>
          <w:rFonts w:ascii="Times New Roman" w:eastAsia="Times New Roman" w:hAnsi="Times New Roman" w:cs="Times New Roman"/>
          <w:sz w:val="24"/>
          <w:szCs w:val="24"/>
          <w:lang w:eastAsia="ru-RU"/>
        </w:rPr>
        <w:t>в целях обе</w:t>
      </w:r>
      <w:r w:rsidR="008D2810">
        <w:rPr>
          <w:rFonts w:ascii="Times New Roman" w:eastAsia="Times New Roman" w:hAnsi="Times New Roman" w:cs="Times New Roman"/>
          <w:sz w:val="24"/>
          <w:szCs w:val="24"/>
          <w:lang w:eastAsia="ru-RU"/>
        </w:rPr>
        <w:t>спечения</w:t>
      </w:r>
      <w:r w:rsidR="003E46B4">
        <w:rPr>
          <w:rFonts w:ascii="Times New Roman" w:eastAsia="Times New Roman" w:hAnsi="Times New Roman" w:cs="Times New Roman"/>
          <w:sz w:val="24"/>
          <w:szCs w:val="24"/>
          <w:lang w:eastAsia="ru-RU"/>
        </w:rPr>
        <w:t xml:space="preserve"> муниципальных нужд, Администрация Боровёнковского сельского поселения</w:t>
      </w:r>
    </w:p>
    <w:p w:rsidR="00A85354" w:rsidRPr="00FD3C84" w:rsidRDefault="0089726D" w:rsidP="00D11A4B">
      <w:pPr>
        <w:widowControl w:val="0"/>
        <w:autoSpaceDE w:val="0"/>
        <w:autoSpaceDN w:val="0"/>
        <w:adjustRightInd w:val="0"/>
        <w:spacing w:after="0" w:line="360" w:lineRule="exact"/>
        <w:jc w:val="both"/>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ПОСТАНОВЛЯЕТ:  </w:t>
      </w:r>
    </w:p>
    <w:p w:rsidR="00A85354" w:rsidRPr="00FD3C84" w:rsidRDefault="0089726D" w:rsidP="00D11A4B">
      <w:pPr>
        <w:tabs>
          <w:tab w:val="left" w:pos="709"/>
        </w:tabs>
        <w:spacing w:after="0" w:line="360" w:lineRule="exact"/>
        <w:ind w:firstLine="710"/>
        <w:jc w:val="both"/>
        <w:rPr>
          <w:rFonts w:ascii="Times New Roman" w:eastAsia="Times New Roman" w:hAnsi="Times New Roman" w:cs="Times New Roman"/>
          <w:sz w:val="24"/>
          <w:szCs w:val="24"/>
          <w:lang w:eastAsia="ru-RU"/>
        </w:rPr>
      </w:pPr>
      <w:r w:rsidRPr="00E65C56">
        <w:rPr>
          <w:rFonts w:ascii="Times New Roman" w:eastAsia="Times New Roman" w:hAnsi="Times New Roman" w:cs="Times New Roman"/>
          <w:sz w:val="24"/>
          <w:szCs w:val="24"/>
          <w:lang w:eastAsia="ru-RU"/>
        </w:rPr>
        <w:t>1.Осуществить закупку</w:t>
      </w:r>
      <w:r w:rsidR="00941FD5" w:rsidRPr="00E65C56">
        <w:rPr>
          <w:rFonts w:ascii="Times New Roman" w:eastAsia="Times New Roman" w:hAnsi="Times New Roman" w:cs="Times New Roman"/>
          <w:sz w:val="24"/>
          <w:szCs w:val="24"/>
          <w:lang w:eastAsia="ru-RU"/>
        </w:rPr>
        <w:t xml:space="preserve"> </w:t>
      </w:r>
      <w:r w:rsidR="00854648" w:rsidRPr="00E65C56">
        <w:rPr>
          <w:rFonts w:ascii="Times New Roman" w:eastAsia="Calibri" w:hAnsi="Times New Roman" w:cs="Times New Roman"/>
          <w:sz w:val="24"/>
          <w:szCs w:val="24"/>
        </w:rPr>
        <w:t xml:space="preserve">на </w:t>
      </w:r>
      <w:r w:rsidR="00B27EE2" w:rsidRPr="00E65C56">
        <w:rPr>
          <w:rFonts w:ascii="Times New Roman" w:hAnsi="Times New Roman" w:cs="Times New Roman"/>
          <w:sz w:val="24"/>
          <w:szCs w:val="24"/>
        </w:rPr>
        <w:t>в</w:t>
      </w:r>
      <w:r w:rsidR="00B27EE2" w:rsidRPr="00E65C56">
        <w:rPr>
          <w:rFonts w:ascii="Times New Roman" w:eastAsia="Calibri" w:hAnsi="Times New Roman" w:cs="Times New Roman"/>
          <w:bCs/>
          <w:sz w:val="24"/>
          <w:szCs w:val="24"/>
        </w:rPr>
        <w:t xml:space="preserve">ыполнение работ </w:t>
      </w:r>
      <w:r w:rsidR="00FD3C84">
        <w:rPr>
          <w:rFonts w:ascii="Times New Roman" w:eastAsia="Calibri" w:hAnsi="Times New Roman" w:cs="Times New Roman"/>
          <w:sz w:val="24"/>
          <w:szCs w:val="24"/>
        </w:rPr>
        <w:t>по</w:t>
      </w:r>
      <w:r w:rsidR="00FD3C84" w:rsidRPr="00FD3C84">
        <w:rPr>
          <w:rFonts w:ascii="Times New Roman" w:eastAsia="Times New Roman" w:hAnsi="Times New Roman" w:cs="Times New Roman"/>
          <w:bCs/>
          <w:i/>
          <w:iCs/>
          <w:sz w:val="24"/>
          <w:szCs w:val="24"/>
          <w:lang w:eastAsia="ru-RU"/>
        </w:rPr>
        <w:t xml:space="preserve"> </w:t>
      </w:r>
      <w:r w:rsidR="00FD3C84" w:rsidRPr="00FD3C84">
        <w:rPr>
          <w:rFonts w:ascii="Times New Roman" w:eastAsia="Times New Roman" w:hAnsi="Times New Roman" w:cs="Times New Roman"/>
          <w:bCs/>
          <w:iCs/>
          <w:sz w:val="24"/>
          <w:szCs w:val="24"/>
          <w:lang w:eastAsia="ru-RU"/>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00FD3C84">
        <w:rPr>
          <w:rFonts w:ascii="Times New Roman" w:eastAsia="Times New Roman" w:hAnsi="Times New Roman" w:cs="Times New Roman"/>
          <w:bCs/>
          <w:iCs/>
          <w:sz w:val="24"/>
          <w:szCs w:val="24"/>
          <w:lang w:eastAsia="ru-RU"/>
        </w:rPr>
        <w:t>.</w:t>
      </w:r>
      <w:r w:rsidR="00FD3C84" w:rsidRPr="00FD3C84">
        <w:rPr>
          <w:rFonts w:ascii="Times New Roman" w:eastAsia="Calibri" w:hAnsi="Times New Roman" w:cs="Times New Roman"/>
          <w:sz w:val="24"/>
          <w:szCs w:val="24"/>
        </w:rPr>
        <w:t xml:space="preserve"> </w:t>
      </w:r>
      <w:r w:rsidR="00FD3C84" w:rsidRPr="00FD3C84">
        <w:rPr>
          <w:rFonts w:ascii="Times New Roman" w:hAnsi="Times New Roman" w:cs="Times New Roman"/>
          <w:spacing w:val="-4"/>
          <w:sz w:val="24"/>
          <w:szCs w:val="24"/>
        </w:rPr>
        <w:t xml:space="preserve"> </w:t>
      </w:r>
    </w:p>
    <w:p w:rsidR="0089726D" w:rsidRPr="00E65C56" w:rsidRDefault="0089726D" w:rsidP="00D11A4B">
      <w:pPr>
        <w:tabs>
          <w:tab w:val="left" w:pos="709"/>
        </w:tabs>
        <w:spacing w:after="0" w:line="360" w:lineRule="exact"/>
        <w:ind w:firstLine="710"/>
        <w:jc w:val="both"/>
        <w:rPr>
          <w:rFonts w:ascii="Times New Roman" w:eastAsia="Times New Roman" w:hAnsi="Times New Roman" w:cs="Times New Roman"/>
          <w:sz w:val="24"/>
          <w:szCs w:val="24"/>
          <w:lang w:eastAsia="ru-RU"/>
        </w:rPr>
      </w:pPr>
      <w:r w:rsidRPr="00E65C56">
        <w:rPr>
          <w:rFonts w:ascii="Times New Roman" w:eastAsia="Times New Roman" w:hAnsi="Times New Roman" w:cs="Times New Roman"/>
          <w:sz w:val="24"/>
          <w:szCs w:val="24"/>
          <w:lang w:eastAsia="ru-RU"/>
        </w:rPr>
        <w:t>2. Выбрать способ определения поставщика (подрядчика, исполнителя) аукцион в электронной форме (далее - электронный аукцион).</w:t>
      </w:r>
    </w:p>
    <w:p w:rsidR="0089726D" w:rsidRPr="00E65C56" w:rsidRDefault="000F3EAA" w:rsidP="000F5943">
      <w:pPr>
        <w:tabs>
          <w:tab w:val="left" w:pos="709"/>
        </w:tabs>
        <w:spacing w:after="0" w:line="360" w:lineRule="exact"/>
        <w:ind w:firstLine="710"/>
        <w:jc w:val="both"/>
        <w:rPr>
          <w:rFonts w:ascii="Times New Roman" w:hAnsi="Times New Roman" w:cs="Times New Roman"/>
          <w:sz w:val="24"/>
          <w:szCs w:val="24"/>
        </w:rPr>
      </w:pPr>
      <w:r w:rsidRPr="00E65C56">
        <w:rPr>
          <w:rFonts w:ascii="Times New Roman" w:eastAsia="Times New Roman" w:hAnsi="Times New Roman" w:cs="Times New Roman"/>
          <w:sz w:val="24"/>
          <w:szCs w:val="24"/>
          <w:lang w:eastAsia="ru-RU"/>
        </w:rPr>
        <w:t xml:space="preserve">3. </w:t>
      </w:r>
      <w:r w:rsidR="0089726D" w:rsidRPr="00E65C56">
        <w:rPr>
          <w:rFonts w:ascii="Times New Roman" w:eastAsia="Times New Roman" w:hAnsi="Times New Roman" w:cs="Times New Roman"/>
          <w:sz w:val="24"/>
          <w:szCs w:val="24"/>
          <w:lang w:eastAsia="ru-RU"/>
        </w:rPr>
        <w:t>Утвердить</w:t>
      </w:r>
      <w:r w:rsidR="004429C0" w:rsidRPr="00E65C56">
        <w:rPr>
          <w:rFonts w:ascii="Times New Roman" w:eastAsia="Times New Roman" w:hAnsi="Times New Roman" w:cs="Times New Roman"/>
          <w:sz w:val="24"/>
          <w:szCs w:val="24"/>
          <w:lang w:eastAsia="ru-RU"/>
        </w:rPr>
        <w:t xml:space="preserve"> и разместить </w:t>
      </w:r>
      <w:r w:rsidR="0089726D" w:rsidRPr="00E65C56">
        <w:rPr>
          <w:rFonts w:ascii="Times New Roman" w:eastAsia="Times New Roman" w:hAnsi="Times New Roman" w:cs="Times New Roman"/>
          <w:sz w:val="24"/>
          <w:szCs w:val="24"/>
          <w:lang w:eastAsia="ru-RU"/>
        </w:rPr>
        <w:t xml:space="preserve"> извещение</w:t>
      </w:r>
      <w:r w:rsidR="004429C0">
        <w:rPr>
          <w:rFonts w:ascii="Times New Roman" w:eastAsia="Times New Roman" w:hAnsi="Times New Roman" w:cs="Times New Roman"/>
          <w:sz w:val="24"/>
          <w:szCs w:val="24"/>
          <w:lang w:eastAsia="ru-RU"/>
        </w:rPr>
        <w:t xml:space="preserve"> и прилагаемые к нему документы в соответствии со ст.42 Федерального закона №44 от 05.04.2013,</w:t>
      </w:r>
      <w:r w:rsidR="0089726D" w:rsidRPr="001739EA">
        <w:rPr>
          <w:rFonts w:ascii="Times New Roman" w:eastAsia="Times New Roman" w:hAnsi="Times New Roman" w:cs="Times New Roman"/>
          <w:sz w:val="24"/>
          <w:szCs w:val="24"/>
          <w:lang w:eastAsia="ru-RU"/>
        </w:rPr>
        <w:t xml:space="preserve"> об осуществлении закупки</w:t>
      </w:r>
      <w:r w:rsidR="004429C0">
        <w:rPr>
          <w:rFonts w:ascii="Times New Roman" w:eastAsia="Times New Roman" w:hAnsi="Times New Roman" w:cs="Times New Roman"/>
          <w:sz w:val="24"/>
          <w:szCs w:val="24"/>
          <w:lang w:eastAsia="ru-RU"/>
        </w:rPr>
        <w:t xml:space="preserve"> </w:t>
      </w:r>
      <w:r w:rsidR="004429C0" w:rsidRPr="00E65C56">
        <w:rPr>
          <w:rFonts w:ascii="Times New Roman" w:eastAsia="Times New Roman" w:hAnsi="Times New Roman" w:cs="Times New Roman"/>
          <w:sz w:val="24"/>
          <w:szCs w:val="24"/>
          <w:lang w:eastAsia="ru-RU"/>
        </w:rPr>
        <w:t>путем проведения аукциона в электронной форме</w:t>
      </w:r>
      <w:r w:rsidR="00D3613E" w:rsidRPr="00E65C56">
        <w:rPr>
          <w:rFonts w:ascii="Times New Roman" w:eastAsia="Times New Roman" w:hAnsi="Times New Roman" w:cs="Times New Roman"/>
          <w:sz w:val="24"/>
          <w:szCs w:val="24"/>
          <w:lang w:eastAsia="ru-RU"/>
        </w:rPr>
        <w:t xml:space="preserve"> на право заключения</w:t>
      </w:r>
      <w:r w:rsidR="0089726D" w:rsidRPr="00E65C56">
        <w:rPr>
          <w:rFonts w:ascii="Times New Roman" w:eastAsia="Times New Roman" w:hAnsi="Times New Roman" w:cs="Times New Roman"/>
          <w:sz w:val="24"/>
          <w:szCs w:val="24"/>
          <w:lang w:eastAsia="ru-RU"/>
        </w:rPr>
        <w:t xml:space="preserve"> муниципального контракта </w:t>
      </w:r>
      <w:r w:rsidR="002919D2" w:rsidRPr="00E65C56">
        <w:rPr>
          <w:rFonts w:ascii="Times New Roman" w:eastAsia="Calibri" w:hAnsi="Times New Roman" w:cs="Times New Roman"/>
          <w:sz w:val="24"/>
          <w:szCs w:val="24"/>
        </w:rPr>
        <w:t xml:space="preserve">на </w:t>
      </w:r>
      <w:r w:rsidR="002919D2" w:rsidRPr="00E65C56">
        <w:rPr>
          <w:rFonts w:ascii="Times New Roman" w:hAnsi="Times New Roman" w:cs="Times New Roman"/>
          <w:sz w:val="24"/>
          <w:szCs w:val="24"/>
        </w:rPr>
        <w:t>в</w:t>
      </w:r>
      <w:r w:rsidR="002919D2" w:rsidRPr="00E65C56">
        <w:rPr>
          <w:rFonts w:ascii="Times New Roman" w:eastAsia="Calibri" w:hAnsi="Times New Roman" w:cs="Times New Roman"/>
          <w:bCs/>
          <w:sz w:val="24"/>
          <w:szCs w:val="24"/>
        </w:rPr>
        <w:t xml:space="preserve">ыполнение работ </w:t>
      </w:r>
      <w:r w:rsidR="002919D2" w:rsidRPr="00E65C56">
        <w:rPr>
          <w:rFonts w:ascii="Times New Roman" w:hAnsi="Times New Roman" w:cs="Times New Roman"/>
          <w:sz w:val="24"/>
          <w:szCs w:val="24"/>
        </w:rPr>
        <w:t xml:space="preserve">на сумму </w:t>
      </w:r>
      <w:r w:rsidR="00FD3C84">
        <w:rPr>
          <w:rFonts w:ascii="Times New Roman" w:hAnsi="Times New Roman" w:cs="Times New Roman"/>
          <w:sz w:val="24"/>
          <w:szCs w:val="24"/>
        </w:rPr>
        <w:t>1899972,55</w:t>
      </w:r>
      <w:r w:rsidR="002919D2" w:rsidRPr="00E65C56">
        <w:rPr>
          <w:rFonts w:ascii="Times New Roman" w:hAnsi="Times New Roman" w:cs="Times New Roman"/>
          <w:sz w:val="24"/>
          <w:szCs w:val="24"/>
        </w:rPr>
        <w:t>(</w:t>
      </w:r>
      <w:r w:rsidR="00A85354">
        <w:rPr>
          <w:rFonts w:ascii="Times New Roman" w:hAnsi="Times New Roman" w:cs="Times New Roman"/>
          <w:sz w:val="24"/>
          <w:szCs w:val="24"/>
        </w:rPr>
        <w:t xml:space="preserve">Один миллион </w:t>
      </w:r>
      <w:r w:rsidR="00FD3C84">
        <w:rPr>
          <w:rFonts w:ascii="Times New Roman" w:hAnsi="Times New Roman" w:cs="Times New Roman"/>
          <w:sz w:val="24"/>
          <w:szCs w:val="24"/>
        </w:rPr>
        <w:t>восемьсот девяносто девять тысяч девятьсот семьдесят два</w:t>
      </w:r>
      <w:r w:rsidR="00E65C56">
        <w:rPr>
          <w:rFonts w:ascii="Times New Roman" w:hAnsi="Times New Roman" w:cs="Times New Roman"/>
          <w:sz w:val="24"/>
          <w:szCs w:val="24"/>
        </w:rPr>
        <w:t xml:space="preserve"> рубля </w:t>
      </w:r>
      <w:r w:rsidR="00FD3C84">
        <w:rPr>
          <w:rFonts w:ascii="Times New Roman" w:hAnsi="Times New Roman" w:cs="Times New Roman"/>
          <w:sz w:val="24"/>
          <w:szCs w:val="24"/>
        </w:rPr>
        <w:t>55</w:t>
      </w:r>
      <w:r w:rsidR="002919D2" w:rsidRPr="00E65C56">
        <w:rPr>
          <w:rFonts w:ascii="Times New Roman" w:hAnsi="Times New Roman" w:cs="Times New Roman"/>
          <w:sz w:val="24"/>
          <w:szCs w:val="24"/>
        </w:rPr>
        <w:t xml:space="preserve"> копеек).  </w:t>
      </w:r>
    </w:p>
    <w:p w:rsidR="00D11A4B" w:rsidRDefault="0089726D" w:rsidP="00A85354">
      <w:pPr>
        <w:widowControl w:val="0"/>
        <w:tabs>
          <w:tab w:val="left" w:pos="709"/>
        </w:tabs>
        <w:overflowPunct w:val="0"/>
        <w:adjustRightInd w:val="0"/>
        <w:spacing w:after="0" w:line="360" w:lineRule="exact"/>
        <w:ind w:firstLine="710"/>
        <w:jc w:val="both"/>
        <w:textAlignment w:val="baseline"/>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4. Разместить</w:t>
      </w:r>
      <w:r w:rsidR="00296310">
        <w:rPr>
          <w:rFonts w:ascii="Times New Roman" w:eastAsia="Times New Roman" w:hAnsi="Times New Roman" w:cs="Times New Roman"/>
          <w:sz w:val="24"/>
          <w:szCs w:val="24"/>
          <w:lang w:eastAsia="ru-RU"/>
        </w:rPr>
        <w:t xml:space="preserve"> и опубликовать извещение и прилагаемые к нему документы </w:t>
      </w:r>
      <w:r w:rsidRPr="001739EA">
        <w:rPr>
          <w:rFonts w:ascii="Times New Roman" w:eastAsia="Times New Roman" w:hAnsi="Times New Roman" w:cs="Times New Roman"/>
          <w:sz w:val="24"/>
          <w:szCs w:val="24"/>
          <w:lang w:eastAsia="ru-RU"/>
        </w:rPr>
        <w:t xml:space="preserve">об </w:t>
      </w:r>
      <w:r w:rsidRPr="001739EA">
        <w:rPr>
          <w:rFonts w:ascii="Times New Roman" w:eastAsia="Times New Roman" w:hAnsi="Times New Roman" w:cs="Times New Roman"/>
          <w:sz w:val="24"/>
          <w:szCs w:val="24"/>
          <w:lang w:eastAsia="ru-RU"/>
        </w:rPr>
        <w:lastRenderedPageBreak/>
        <w:t>осуществлении закупки на официальном сайте Российской Федерации в единой информационной системе в сфере закупок в информационно-телекоммуникационной сети «Интернет»</w:t>
      </w:r>
      <w:r w:rsidRPr="001739EA">
        <w:rPr>
          <w:rFonts w:ascii="Times New Roman" w:eastAsia="Times New Roman" w:hAnsi="Times New Roman" w:cs="Times New Roman"/>
          <w:b/>
          <w:sz w:val="24"/>
          <w:szCs w:val="24"/>
          <w:lang w:eastAsia="ru-RU"/>
        </w:rPr>
        <w:t xml:space="preserve">: </w:t>
      </w:r>
      <w:hyperlink r:id="rId9" w:history="1">
        <w:r w:rsidRPr="001739EA">
          <w:rPr>
            <w:rFonts w:ascii="Times New Roman" w:eastAsia="Times New Roman" w:hAnsi="Times New Roman" w:cs="Times New Roman"/>
            <w:b/>
            <w:color w:val="0000FF"/>
            <w:sz w:val="24"/>
            <w:szCs w:val="24"/>
            <w:u w:val="single"/>
            <w:lang w:val="en-US" w:eastAsia="ru-RU"/>
          </w:rPr>
          <w:t>www</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zakupki</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gov</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ru</w:t>
        </w:r>
      </w:hyperlink>
      <w:r w:rsidR="00296310">
        <w:t xml:space="preserve"> </w:t>
      </w:r>
      <w:r w:rsidRPr="001739EA">
        <w:rPr>
          <w:rFonts w:ascii="Times New Roman" w:eastAsia="Times New Roman" w:hAnsi="Times New Roman" w:cs="Times New Roman"/>
          <w:sz w:val="24"/>
          <w:szCs w:val="24"/>
          <w:lang w:eastAsia="ru-RU"/>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w:t>
      </w:r>
    </w:p>
    <w:p w:rsidR="00D11A4B"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4"/>
          <w:szCs w:val="24"/>
          <w:lang w:eastAsia="ru-RU"/>
        </w:rPr>
      </w:pPr>
    </w:p>
    <w:p w:rsidR="00D11A4B" w:rsidRPr="00D11A4B" w:rsidRDefault="00D11A4B"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r w:rsidRPr="00D11A4B">
        <w:rPr>
          <w:rFonts w:ascii="Times New Roman" w:eastAsia="Times New Roman" w:hAnsi="Times New Roman" w:cs="Times New Roman"/>
          <w:b/>
          <w:sz w:val="24"/>
          <w:szCs w:val="24"/>
          <w:lang w:eastAsia="ru-RU"/>
        </w:rPr>
        <w:t>Глава сельского поселения   Н.Г.Пискарева</w:t>
      </w:r>
    </w:p>
    <w:p w:rsidR="00D11A4B" w:rsidRPr="001739EA"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89726D" w:rsidRPr="00FD3C84"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FD3C84" w:rsidRPr="00FD3C84" w:rsidRDefault="00FD3C84" w:rsidP="00FD3C84">
      <w:pPr>
        <w:suppressAutoHyphens/>
        <w:snapToGrid w:val="0"/>
        <w:spacing w:line="240" w:lineRule="exact"/>
        <w:jc w:val="right"/>
        <w:rPr>
          <w:rFonts w:ascii="Times New Roman" w:eastAsia="Times New Roman" w:hAnsi="Times New Roman" w:cs="Times New Roman"/>
          <w:bCs/>
          <w:sz w:val="24"/>
          <w:szCs w:val="24"/>
          <w:lang w:eastAsia="ar-SA"/>
        </w:rPr>
      </w:pPr>
      <w:r w:rsidRPr="00FD3C84">
        <w:rPr>
          <w:rFonts w:ascii="Times New Roman" w:eastAsia="Times New Roman" w:hAnsi="Times New Roman" w:cs="Times New Roman"/>
          <w:sz w:val="24"/>
          <w:szCs w:val="24"/>
          <w:lang w:eastAsia="ar-SA"/>
        </w:rPr>
        <w:t xml:space="preserve">                                                               Утверждено</w:t>
      </w:r>
    </w:p>
    <w:p w:rsidR="00FD3C84" w:rsidRPr="00FD3C84" w:rsidRDefault="00FD3C84" w:rsidP="00FD3C84">
      <w:pPr>
        <w:suppressAutoHyphens/>
        <w:snapToGrid w:val="0"/>
        <w:spacing w:line="240" w:lineRule="exact"/>
        <w:jc w:val="right"/>
        <w:rPr>
          <w:rFonts w:ascii="Times New Roman" w:eastAsia="Times New Roman" w:hAnsi="Times New Roman" w:cs="Times New Roman"/>
          <w:sz w:val="24"/>
          <w:szCs w:val="24"/>
          <w:lang w:eastAsia="ar-SA"/>
        </w:rPr>
      </w:pPr>
      <w:r w:rsidRPr="00FD3C84">
        <w:rPr>
          <w:rFonts w:ascii="Times New Roman" w:eastAsia="Times New Roman" w:hAnsi="Times New Roman" w:cs="Times New Roman"/>
          <w:bCs/>
          <w:sz w:val="24"/>
          <w:szCs w:val="24"/>
          <w:lang w:eastAsia="ar-SA"/>
        </w:rPr>
        <w:t>постановлением Администрации</w:t>
      </w:r>
    </w:p>
    <w:p w:rsidR="00FD3C84" w:rsidRPr="00FD3C84" w:rsidRDefault="00FD3C84" w:rsidP="00FD3C84">
      <w:pPr>
        <w:suppressAutoHyphens/>
        <w:spacing w:line="240" w:lineRule="exact"/>
        <w:jc w:val="right"/>
        <w:rPr>
          <w:rFonts w:ascii="Times New Roman" w:eastAsia="Times New Roman" w:hAnsi="Times New Roman" w:cs="Times New Roman"/>
          <w:sz w:val="24"/>
          <w:szCs w:val="24"/>
          <w:lang w:eastAsia="ar-SA"/>
        </w:rPr>
      </w:pPr>
      <w:r w:rsidRPr="00FD3C84">
        <w:rPr>
          <w:rFonts w:ascii="Times New Roman" w:eastAsia="Times New Roman" w:hAnsi="Times New Roman" w:cs="Times New Roman"/>
          <w:bCs/>
          <w:sz w:val="24"/>
          <w:szCs w:val="24"/>
          <w:lang w:eastAsia="ar-SA"/>
        </w:rPr>
        <w:t xml:space="preserve">                                                                                       Боровёнковского сельского поселения </w:t>
      </w:r>
    </w:p>
    <w:p w:rsidR="00FD3C84" w:rsidRPr="00FD3C84" w:rsidRDefault="00FD3C84" w:rsidP="00FD3C84">
      <w:pPr>
        <w:suppressAutoHyphens/>
        <w:spacing w:line="240" w:lineRule="exact"/>
        <w:jc w:val="right"/>
        <w:rPr>
          <w:rFonts w:ascii="Times New Roman" w:eastAsia="Times New Roman" w:hAnsi="Times New Roman" w:cs="Times New Roman"/>
          <w:sz w:val="24"/>
          <w:szCs w:val="24"/>
          <w:lang w:eastAsia="ar-SA"/>
        </w:rPr>
      </w:pPr>
      <w:r w:rsidRPr="00FD3C84">
        <w:rPr>
          <w:rFonts w:ascii="Times New Roman" w:eastAsia="Times New Roman" w:hAnsi="Times New Roman" w:cs="Times New Roman"/>
          <w:sz w:val="24"/>
          <w:szCs w:val="24"/>
          <w:lang w:eastAsia="ar-SA"/>
        </w:rPr>
        <w:t>от 13.06.2024 №86</w:t>
      </w:r>
    </w:p>
    <w:p w:rsidR="00FD3C84" w:rsidRPr="00FD3C84" w:rsidRDefault="00FD3C84" w:rsidP="00FD3C84">
      <w:pPr>
        <w:suppressAutoHyphens/>
        <w:jc w:val="right"/>
        <w:rPr>
          <w:rFonts w:ascii="Times New Roman" w:hAnsi="Times New Roman" w:cs="Times New Roman"/>
          <w:lang w:eastAsia="ar-SA"/>
        </w:rPr>
      </w:pPr>
    </w:p>
    <w:p w:rsidR="00FD3C84" w:rsidRPr="00FD3C84" w:rsidRDefault="00FD3C84" w:rsidP="00FD3C84">
      <w:pPr>
        <w:shd w:val="clear" w:color="auto" w:fill="FFFFFF"/>
        <w:jc w:val="center"/>
        <w:rPr>
          <w:rFonts w:ascii="Times New Roman" w:eastAsia="Calibri" w:hAnsi="Times New Roman" w:cs="Times New Roman"/>
          <w:b/>
          <w:bCs/>
          <w:sz w:val="24"/>
          <w:szCs w:val="24"/>
        </w:rPr>
      </w:pPr>
      <w:r w:rsidRPr="00FD3C84">
        <w:rPr>
          <w:rFonts w:ascii="Times New Roman" w:eastAsia="Calibri" w:hAnsi="Times New Roman" w:cs="Times New Roman"/>
          <w:b/>
          <w:bCs/>
          <w:sz w:val="24"/>
          <w:szCs w:val="24"/>
        </w:rPr>
        <w:t>ИЗВЕЩЕНИЕ ОБ АУКЦИОНЕ В ЭЛЕКТРОННОЙ ФОРМЕ</w:t>
      </w:r>
    </w:p>
    <w:p w:rsidR="00FD3C84" w:rsidRPr="00FD3C84" w:rsidRDefault="00FD3C84" w:rsidP="00FD3C84">
      <w:pPr>
        <w:shd w:val="clear" w:color="auto" w:fill="FFFFFF"/>
        <w:jc w:val="center"/>
        <w:rPr>
          <w:rFonts w:ascii="Times New Roman" w:eastAsia="Calibri" w:hAnsi="Times New Roman" w:cs="Times New Roman"/>
          <w:b/>
          <w:bCs/>
          <w:sz w:val="24"/>
          <w:szCs w:val="24"/>
        </w:rPr>
      </w:pPr>
      <w:r w:rsidRPr="00FD3C84">
        <w:rPr>
          <w:rFonts w:ascii="Times New Roman" w:eastAsia="Calibri" w:hAnsi="Times New Roman" w:cs="Times New Roman"/>
          <w:b/>
          <w:bCs/>
          <w:sz w:val="24"/>
          <w:szCs w:val="24"/>
        </w:rPr>
        <w:t>(ЭЛЕКТРОННОМ АУКЦИОНЕ)</w:t>
      </w:r>
    </w:p>
    <w:p w:rsidR="00FD3C84" w:rsidRPr="00FD3C84" w:rsidRDefault="00FD3C84" w:rsidP="00FD3C84">
      <w:pPr>
        <w:jc w:val="center"/>
        <w:rPr>
          <w:rFonts w:ascii="Times New Roman" w:eastAsia="Times New Roman" w:hAnsi="Times New Roman" w:cs="Times New Roman"/>
          <w:b/>
          <w:bCs/>
          <w:iCs/>
          <w:sz w:val="24"/>
          <w:szCs w:val="24"/>
          <w:lang w:eastAsia="ru-RU"/>
        </w:rPr>
      </w:pPr>
      <w:r w:rsidRPr="00FD3C84">
        <w:rPr>
          <w:rFonts w:ascii="Times New Roman" w:hAnsi="Times New Roman" w:cs="Times New Roman"/>
          <w:sz w:val="24"/>
          <w:szCs w:val="24"/>
        </w:rPr>
        <w:t xml:space="preserve"> </w:t>
      </w:r>
      <w:r w:rsidRPr="00FD3C84">
        <w:rPr>
          <w:rFonts w:ascii="Times New Roman" w:eastAsia="Calibri" w:hAnsi="Times New Roman" w:cs="Times New Roman"/>
          <w:b/>
          <w:sz w:val="24"/>
          <w:szCs w:val="24"/>
        </w:rPr>
        <w:t xml:space="preserve">с предоставлением преимуществ </w:t>
      </w:r>
      <w:r w:rsidRPr="00FD3C84">
        <w:rPr>
          <w:rFonts w:ascii="Times New Roman" w:eastAsia="Times New Roman" w:hAnsi="Times New Roman" w:cs="Times New Roman"/>
          <w:b/>
          <w:sz w:val="24"/>
          <w:szCs w:val="24"/>
          <w:lang w:eastAsia="ru-RU"/>
        </w:rPr>
        <w:t xml:space="preserve">субъектам малого предпринимательства, социально ориентированным некоммерческим организациям </w:t>
      </w:r>
      <w:r w:rsidRPr="00FD3C84">
        <w:rPr>
          <w:rFonts w:ascii="Times New Roman" w:eastAsia="Calibri" w:hAnsi="Times New Roman" w:cs="Times New Roman"/>
          <w:b/>
          <w:sz w:val="24"/>
          <w:szCs w:val="24"/>
        </w:rPr>
        <w:t>на право заключения</w:t>
      </w:r>
      <w:r w:rsidRPr="00FD3C84">
        <w:rPr>
          <w:rFonts w:ascii="Times New Roman" w:hAnsi="Times New Roman" w:cs="Times New Roman"/>
          <w:b/>
          <w:sz w:val="24"/>
          <w:szCs w:val="24"/>
        </w:rPr>
        <w:t xml:space="preserve"> </w:t>
      </w:r>
      <w:r w:rsidRPr="00FD3C84">
        <w:rPr>
          <w:rFonts w:ascii="Times New Roman" w:eastAsia="Calibri" w:hAnsi="Times New Roman" w:cs="Times New Roman"/>
          <w:b/>
          <w:sz w:val="24"/>
          <w:szCs w:val="24"/>
        </w:rPr>
        <w:t>муниципального контракта</w:t>
      </w:r>
      <w:r w:rsidRPr="00FD3C84">
        <w:rPr>
          <w:rFonts w:ascii="Times New Roman" w:eastAsia="Calibri" w:hAnsi="Times New Roman" w:cs="Times New Roman"/>
          <w:b/>
          <w:bCs/>
          <w:sz w:val="24"/>
          <w:szCs w:val="24"/>
        </w:rPr>
        <w:t xml:space="preserve"> </w:t>
      </w:r>
      <w:r w:rsidRPr="00FD3C84">
        <w:rPr>
          <w:rFonts w:ascii="Times New Roman" w:eastAsia="Calibri" w:hAnsi="Times New Roman" w:cs="Times New Roman"/>
          <w:b/>
          <w:sz w:val="24"/>
          <w:szCs w:val="24"/>
        </w:rPr>
        <w:t xml:space="preserve"> на выполнение работ по </w:t>
      </w:r>
      <w:r w:rsidRPr="00FD3C84">
        <w:rPr>
          <w:rFonts w:ascii="Times New Roman" w:eastAsia="Times New Roman" w:hAnsi="Times New Roman" w:cs="Times New Roman"/>
          <w:b/>
          <w:bCs/>
          <w:i/>
          <w:iCs/>
          <w:sz w:val="24"/>
          <w:szCs w:val="24"/>
          <w:lang w:eastAsia="ru-RU"/>
        </w:rPr>
        <w:t xml:space="preserve"> </w:t>
      </w:r>
      <w:r w:rsidRPr="00FD3C84">
        <w:rPr>
          <w:rFonts w:ascii="Times New Roman" w:eastAsia="Times New Roman" w:hAnsi="Times New Roman" w:cs="Times New Roman"/>
          <w:b/>
          <w:bCs/>
          <w:iCs/>
          <w:sz w:val="24"/>
          <w:szCs w:val="24"/>
          <w:lang w:eastAsia="ru-RU"/>
        </w:rPr>
        <w:t xml:space="preserve">содержанию автомобильных дорог общего пользования местного значения Боровёнковского сельского поселения, Окуловского района, Новгородской области. </w:t>
      </w:r>
    </w:p>
    <w:p w:rsidR="00FD3C84" w:rsidRPr="00FD3C84" w:rsidRDefault="00FD3C84" w:rsidP="00FD3C84">
      <w:pPr>
        <w:shd w:val="clear" w:color="auto" w:fill="FFFFFF"/>
        <w:jc w:val="center"/>
        <w:rPr>
          <w:rFonts w:ascii="Times New Roman" w:hAnsi="Times New Roman" w:cs="Times New Roman"/>
          <w:b/>
          <w:sz w:val="24"/>
          <w:szCs w:val="24"/>
        </w:rPr>
      </w:pPr>
    </w:p>
    <w:p w:rsidR="00FD3C84" w:rsidRPr="00FD3C84" w:rsidRDefault="00FD3C84" w:rsidP="00FD3C84">
      <w:pP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940"/>
        <w:gridCol w:w="5789"/>
      </w:tblGrid>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jc w:val="center"/>
              <w:rPr>
                <w:rFonts w:ascii="Times New Roman" w:hAnsi="Times New Roman" w:cs="Times New Roman"/>
                <w:sz w:val="24"/>
                <w:szCs w:val="24"/>
                <w:u w:val="single"/>
              </w:rPr>
            </w:pPr>
            <w:r w:rsidRPr="00FD3C84">
              <w:rPr>
                <w:rFonts w:ascii="Times New Roman" w:hAnsi="Times New Roman" w:cs="Times New Roman"/>
                <w:b/>
                <w:sz w:val="24"/>
                <w:szCs w:val="24"/>
                <w:u w:val="single"/>
              </w:rPr>
              <w:t>1. Общие положения</w:t>
            </w:r>
          </w:p>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hAnsi="Times New Roman" w:cs="Times New Roman"/>
                <w:sz w:val="24"/>
                <w:szCs w:val="24"/>
              </w:rPr>
              <w:t>1.1. 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а также иным законодательством Российской Федерации путем проведения аукциона в электронной форме (далее – электронный аукцион).</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jc w:val="center"/>
              <w:rPr>
                <w:rFonts w:ascii="Times New Roman" w:hAnsi="Times New Roman" w:cs="Times New Roman"/>
                <w:b/>
                <w:sz w:val="24"/>
                <w:szCs w:val="24"/>
                <w:u w:val="single"/>
              </w:rPr>
            </w:pPr>
            <w:r w:rsidRPr="00FD3C84">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t>2.1.Сведения о заказчике</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2.1.1. Наименование заказчика: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Администрация Боровёнковского сельского поселения</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2.1.2. Место нахождения заказчика: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2.1.3. Почтовый адрес заказчика: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Российская Федерация, 174330, Новгородская </w:t>
            </w:r>
            <w:r w:rsidRPr="00FD3C84">
              <w:rPr>
                <w:rFonts w:ascii="Times New Roman" w:eastAsia="Times New Roman" w:hAnsi="Times New Roman" w:cs="Times New Roman"/>
                <w:sz w:val="24"/>
                <w:szCs w:val="24"/>
                <w:lang w:eastAsia="ru-RU"/>
              </w:rPr>
              <w:lastRenderedPageBreak/>
              <w:t>область, Окуловский район, п.Боровёнка, ул. Кооперативная, д.5</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lastRenderedPageBreak/>
              <w:t>2.1.4. Адрес электронной почты заказчика: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u w:val="single"/>
                <w:lang w:eastAsia="ru-RU"/>
              </w:rPr>
            </w:pPr>
            <w:r w:rsidRPr="00FD3C84">
              <w:rPr>
                <w:rFonts w:ascii="Times New Roman" w:eastAsia="Times New Roman" w:hAnsi="Times New Roman" w:cs="Times New Roman"/>
                <w:color w:val="3366FF"/>
                <w:sz w:val="24"/>
                <w:szCs w:val="24"/>
                <w:lang w:val="en-US" w:eastAsia="ru-RU"/>
              </w:rPr>
              <w:t>borovenkaadm@yandex.ru</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2.1.5. Номер контактного телефона заказчика: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spacing w:line="240" w:lineRule="exact"/>
              <w:rPr>
                <w:rFonts w:ascii="Times New Roman" w:eastAsia="Times New Roman" w:hAnsi="Times New Roman" w:cs="Times New Roman"/>
                <w:sz w:val="24"/>
                <w:szCs w:val="24"/>
                <w:lang w:val="en-US" w:eastAsia="ru-RU"/>
              </w:rPr>
            </w:pPr>
            <w:r w:rsidRPr="00FD3C84">
              <w:rPr>
                <w:rFonts w:ascii="Times New Roman" w:eastAsia="Times New Roman" w:hAnsi="Times New Roman" w:cs="Times New Roman"/>
                <w:sz w:val="24"/>
                <w:szCs w:val="24"/>
                <w:lang w:eastAsia="ru-RU"/>
              </w:rPr>
              <w:t>8(816</w:t>
            </w:r>
            <w:r w:rsidRPr="00FD3C84">
              <w:rPr>
                <w:rFonts w:ascii="Times New Roman" w:eastAsia="Times New Roman" w:hAnsi="Times New Roman" w:cs="Times New Roman"/>
                <w:sz w:val="24"/>
                <w:szCs w:val="24"/>
                <w:lang w:val="en-US" w:eastAsia="ru-RU"/>
              </w:rPr>
              <w:t>57</w:t>
            </w:r>
            <w:r w:rsidRPr="00FD3C84">
              <w:rPr>
                <w:rFonts w:ascii="Times New Roman" w:eastAsia="Times New Roman" w:hAnsi="Times New Roman" w:cs="Times New Roman"/>
                <w:sz w:val="24"/>
                <w:szCs w:val="24"/>
                <w:lang w:eastAsia="ru-RU"/>
              </w:rPr>
              <w:t>)</w:t>
            </w:r>
            <w:r w:rsidRPr="00FD3C84">
              <w:rPr>
                <w:rFonts w:ascii="Times New Roman" w:eastAsia="Times New Roman" w:hAnsi="Times New Roman" w:cs="Times New Roman"/>
                <w:sz w:val="24"/>
                <w:szCs w:val="24"/>
                <w:lang w:val="en-US" w:eastAsia="ru-RU"/>
              </w:rPr>
              <w:t>43-225</w:t>
            </w:r>
          </w:p>
          <w:p w:rsidR="00FD3C84" w:rsidRPr="00FD3C84" w:rsidRDefault="00FD3C84" w:rsidP="00935246">
            <w:pPr>
              <w:ind w:right="98"/>
              <w:rPr>
                <w:rFonts w:ascii="Times New Roman" w:hAnsi="Times New Roman" w:cs="Times New Roman"/>
                <w:sz w:val="24"/>
                <w:szCs w:val="24"/>
                <w:lang w:val="en-US" w:eastAsia="ru-RU"/>
              </w:rPr>
            </w:pP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2.1.6. Ответственное должностное лицо заказчика: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 xml:space="preserve">Соколова Юлия Николаевна – </w:t>
            </w:r>
            <w:r w:rsidRPr="00FD3C84">
              <w:rPr>
                <w:rFonts w:ascii="Times New Roman" w:hAnsi="Times New Roman" w:cs="Times New Roman"/>
                <w:sz w:val="24"/>
                <w:szCs w:val="24"/>
              </w:rPr>
              <w:t>старший служащий  Администрации Боровёнковского сельского поселения</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2.1.7. Информация о контрактной службе, ответственной за </w:t>
            </w:r>
            <w:r w:rsidRPr="00FD3C84">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6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2.1.8. Информация о контрактном управляющем ответственном за </w:t>
            </w:r>
            <w:r w:rsidRPr="00FD3C84">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Контрактный управляющий – Соколова Юлия Николаевна, старший служащий Администрации Боровёнковского сельского поселения (Распоряжение Администрации Боровёнковского сельского поселения от 18.02.2020 №17-ргл).</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jc w:val="center"/>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lang w:eastAsia="ru-RU"/>
              </w:rPr>
              <w:t>2.2. Сведения об уполномоченном органе</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2.2.1. Наименование уполномоченного органа: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2.2.2. Место нахождения уполномоченного органа: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2.2.3. Почтовый адрес уполномоченного органа: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2.2.4. Адрес электронной почты уполномоченного органа: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2.2.5. Номер контактного телефона уполномоченного органа: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ind w:right="98"/>
              <w:rPr>
                <w:rFonts w:ascii="Times New Roman" w:hAnsi="Times New Roman" w:cs="Times New Roman"/>
                <w:sz w:val="24"/>
                <w:szCs w:val="24"/>
                <w:lang w:eastAsia="ru-RU"/>
              </w:rPr>
            </w:pPr>
            <w:r w:rsidRPr="00FD3C84">
              <w:rPr>
                <w:rFonts w:ascii="Times New Roman" w:hAnsi="Times New Roman" w:cs="Times New Roman"/>
                <w:sz w:val="24"/>
                <w:szCs w:val="24"/>
                <w:lang w:eastAsia="ru-RU"/>
              </w:rPr>
              <w:t>-</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ind w:right="-445"/>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t>2.3.Сведения о специализированной организации</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2.3.1. Наименование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hAnsi="Times New Roman" w:cs="Times New Roman"/>
                <w:sz w:val="24"/>
                <w:szCs w:val="24"/>
                <w:lang w:eastAsia="ru-RU"/>
              </w:rPr>
              <w:t>Специализированная организация не привлекается</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lastRenderedPageBreak/>
              <w:t>2.3.2. Место нахождения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2.3.3. Почтовый адрес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2.3.4. Адрес электронной почты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2.3.5. Номер контактного телефона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2.3.6. Ответственное должностное лицо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 </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autoSpaceDE w:val="0"/>
              <w:autoSpaceDN w:val="0"/>
              <w:adjustRightInd w:val="0"/>
              <w:jc w:val="center"/>
              <w:rPr>
                <w:rFonts w:ascii="Times New Roman" w:hAnsi="Times New Roman" w:cs="Times New Roman"/>
                <w:b/>
                <w:sz w:val="24"/>
                <w:szCs w:val="24"/>
                <w:u w:val="single"/>
              </w:rPr>
            </w:pPr>
            <w:r w:rsidRPr="00FD3C84">
              <w:rPr>
                <w:rFonts w:ascii="Times New Roman" w:eastAsia="Times New Roman" w:hAnsi="Times New Roman" w:cs="Times New Roman"/>
                <w:b/>
                <w:sz w:val="24"/>
                <w:szCs w:val="24"/>
                <w:u w:val="single"/>
                <w:lang w:eastAsia="ru-RU"/>
              </w:rPr>
              <w:t xml:space="preserve">3. </w:t>
            </w:r>
            <w:r w:rsidRPr="00FD3C84">
              <w:rPr>
                <w:rFonts w:ascii="Times New Roman" w:hAnsi="Times New Roman" w:cs="Times New Roman"/>
                <w:b/>
                <w:sz w:val="24"/>
                <w:szCs w:val="24"/>
                <w:u w:val="single"/>
              </w:rPr>
              <w:t>Наименование, описание объекта закупки и условия контракта</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shd w:val="clear" w:color="auto" w:fill="FFFFFF"/>
              <w:rPr>
                <w:rFonts w:ascii="Times New Roman" w:eastAsia="Calibri" w:hAnsi="Times New Roman" w:cs="Times New Roman"/>
                <w:sz w:val="24"/>
                <w:szCs w:val="24"/>
              </w:rPr>
            </w:pPr>
            <w:r w:rsidRPr="00FD3C84">
              <w:rPr>
                <w:rFonts w:ascii="Times New Roman" w:eastAsia="Times New Roman" w:hAnsi="Times New Roman" w:cs="Times New Roman"/>
                <w:b/>
                <w:sz w:val="24"/>
                <w:szCs w:val="24"/>
                <w:lang w:eastAsia="ru-RU"/>
              </w:rPr>
              <w:t xml:space="preserve">3.1. </w:t>
            </w:r>
            <w:r w:rsidRPr="00FD3C84">
              <w:rPr>
                <w:rFonts w:ascii="Times New Roman" w:hAnsi="Times New Roman" w:cs="Times New Roman"/>
                <w:sz w:val="24"/>
                <w:szCs w:val="24"/>
              </w:rPr>
              <w:t xml:space="preserve">Наименование объекта закупки: </w:t>
            </w:r>
            <w:r w:rsidRPr="00FD3C84">
              <w:rPr>
                <w:rFonts w:ascii="Times New Roman" w:eastAsia="Calibri" w:hAnsi="Times New Roman" w:cs="Times New Roman"/>
                <w:sz w:val="24"/>
                <w:szCs w:val="24"/>
              </w:rPr>
              <w:t xml:space="preserve">выполнение работ по </w:t>
            </w:r>
            <w:r w:rsidRPr="00FD3C84">
              <w:rPr>
                <w:rFonts w:ascii="Times New Roman" w:eastAsia="Times New Roman" w:hAnsi="Times New Roman" w:cs="Times New Roman"/>
                <w:bCs/>
                <w:i/>
                <w:iCs/>
                <w:sz w:val="24"/>
                <w:szCs w:val="24"/>
                <w:lang w:eastAsia="ru-RU"/>
              </w:rPr>
              <w:t xml:space="preserve"> </w:t>
            </w:r>
            <w:r w:rsidRPr="00FD3C84">
              <w:rPr>
                <w:rFonts w:ascii="Times New Roman" w:eastAsia="Times New Roman" w:hAnsi="Times New Roman" w:cs="Times New Roman"/>
                <w:bCs/>
                <w:iCs/>
                <w:sz w:val="24"/>
                <w:szCs w:val="24"/>
                <w:lang w:eastAsia="ru-RU"/>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FD3C84">
              <w:rPr>
                <w:rFonts w:ascii="Times New Roman" w:eastAsia="Calibri" w:hAnsi="Times New Roman" w:cs="Times New Roman"/>
                <w:sz w:val="24"/>
                <w:szCs w:val="24"/>
              </w:rPr>
              <w:t xml:space="preserve"> </w:t>
            </w:r>
            <w:r w:rsidRPr="00FD3C84">
              <w:rPr>
                <w:rFonts w:ascii="Times New Roman" w:hAnsi="Times New Roman" w:cs="Times New Roman"/>
                <w:spacing w:val="-4"/>
                <w:sz w:val="24"/>
                <w:szCs w:val="24"/>
              </w:rPr>
              <w:t xml:space="preserve"> (далее - Работы).</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445"/>
              <w:rPr>
                <w:rFonts w:ascii="Times New Roman" w:eastAsia="Times New Roman" w:hAnsi="Times New Roman" w:cs="Times New Roman"/>
                <w:b/>
                <w:sz w:val="24"/>
                <w:szCs w:val="24"/>
                <w:lang w:eastAsia="ru-RU"/>
              </w:rPr>
            </w:pPr>
            <w:r w:rsidRPr="00FD3C84">
              <w:rPr>
                <w:rFonts w:ascii="Times New Roman" w:hAnsi="Times New Roman" w:cs="Times New Roman"/>
                <w:spacing w:val="-4"/>
                <w:sz w:val="24"/>
                <w:szCs w:val="24"/>
              </w:rPr>
              <w:t>3.1.1. Код ОКПД2:42.11.20.200.Работы по ремонту автомобильных дорог.</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445"/>
              <w:rPr>
                <w:rFonts w:ascii="Times New Roman" w:hAnsi="Times New Roman" w:cs="Times New Roman"/>
                <w:spacing w:val="-4"/>
                <w:sz w:val="24"/>
                <w:szCs w:val="24"/>
              </w:rPr>
            </w:pPr>
            <w:r w:rsidRPr="00FD3C84">
              <w:rPr>
                <w:rFonts w:ascii="Times New Roman" w:hAnsi="Times New Roman" w:cs="Times New Roman"/>
                <w:spacing w:val="-4"/>
                <w:sz w:val="24"/>
                <w:szCs w:val="24"/>
              </w:rPr>
              <w:t>3.1.2. Код КТРУ (при наличии): отсутствует</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445"/>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3.1.3. Идентификационный код закупки:</w:t>
            </w:r>
            <w:r w:rsidRPr="00FD3C84">
              <w:rPr>
                <w:rFonts w:ascii="Times New Roman" w:eastAsia="Times New Roman" w:hAnsi="Times New Roman" w:cs="Times New Roman"/>
                <w:color w:val="000000"/>
                <w:sz w:val="18"/>
                <w:szCs w:val="18"/>
              </w:rPr>
              <w:t xml:space="preserve"> </w:t>
            </w:r>
            <w:r w:rsidRPr="00FD3C84">
              <w:rPr>
                <w:rFonts w:ascii="Times New Roman" w:hAnsi="Times New Roman" w:cs="Times New Roman"/>
                <w:sz w:val="24"/>
                <w:szCs w:val="24"/>
              </w:rPr>
              <w:t>243531100598853110100100060004211244</w:t>
            </w:r>
          </w:p>
        </w:tc>
      </w:tr>
      <w:tr w:rsidR="00FD3C84" w:rsidRPr="00FD3C84" w:rsidTr="00FD3C84">
        <w:trPr>
          <w:trHeight w:val="421"/>
          <w:jc w:val="center"/>
        </w:trPr>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FD3C84" w:rsidRPr="00FD3C84" w:rsidRDefault="00FD3C84" w:rsidP="00935246">
            <w:pPr>
              <w:autoSpaceDE w:val="0"/>
              <w:autoSpaceDN w:val="0"/>
              <w:adjustRightInd w:val="0"/>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3.2. </w:t>
            </w:r>
            <w:r w:rsidRPr="00FD3C84">
              <w:rPr>
                <w:rFonts w:ascii="Times New Roman" w:hAnsi="Times New Roman" w:cs="Times New Roman"/>
                <w:sz w:val="24"/>
                <w:szCs w:val="24"/>
              </w:rPr>
              <w:t xml:space="preserve">Описание объекта закупки </w:t>
            </w:r>
            <w:r w:rsidRPr="00FD3C84">
              <w:rPr>
                <w:rFonts w:ascii="Times New Roman" w:eastAsia="Times New Roman" w:hAnsi="Times New Roman" w:cs="Times New Roman"/>
                <w:sz w:val="24"/>
                <w:szCs w:val="24"/>
                <w:lang w:eastAsia="ru-RU"/>
              </w:rPr>
              <w:t>содержится в Приложении №1 к извещению.</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3.3.Объем Работ (Услуг), единица измерения:</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highlight w:val="yellow"/>
                <w:lang w:eastAsia="ru-RU"/>
              </w:rPr>
            </w:pPr>
            <w:r w:rsidRPr="00FD3C84">
              <w:rPr>
                <w:rFonts w:ascii="Times New Roman" w:eastAsia="Times New Roman" w:hAnsi="Times New Roman" w:cs="Times New Roman"/>
                <w:sz w:val="24"/>
                <w:szCs w:val="24"/>
                <w:lang w:eastAsia="ru-RU"/>
              </w:rPr>
              <w:t>Содержится в Приложении № 1 к Извещению</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6"/>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t>3.4. Обеспечение гарантийных обязательств</w:t>
            </w:r>
          </w:p>
        </w:tc>
      </w:tr>
      <w:tr w:rsidR="00FD3C84" w:rsidRPr="00FD3C84" w:rsidTr="00FD3C84">
        <w:trPr>
          <w:trHeight w:val="825"/>
          <w:jc w:val="center"/>
        </w:trPr>
        <w:tc>
          <w:tcPr>
            <w:tcW w:w="5000" w:type="pct"/>
            <w:gridSpan w:val="2"/>
            <w:tcMar>
              <w:top w:w="75" w:type="dxa"/>
              <w:left w:w="75" w:type="dxa"/>
              <w:bottom w:w="75" w:type="dxa"/>
              <w:right w:w="450" w:type="dxa"/>
            </w:tcMar>
          </w:tcPr>
          <w:p w:rsidR="00FD3C84" w:rsidRPr="00FD3C84" w:rsidRDefault="00FD3C84" w:rsidP="00935246">
            <w:pPr>
              <w:ind w:right="-306"/>
              <w:rPr>
                <w:rFonts w:ascii="Times New Roman" w:eastAsia="Times New Roman" w:hAnsi="Times New Roman" w:cs="Times New Roman"/>
                <w:sz w:val="24"/>
                <w:szCs w:val="24"/>
                <w:highlight w:val="yellow"/>
                <w:lang w:eastAsia="ru-RU"/>
              </w:rPr>
            </w:pPr>
            <w:r w:rsidRPr="00FD3C84">
              <w:rPr>
                <w:rFonts w:ascii="Times New Roman" w:eastAsia="Times New Roman" w:hAnsi="Times New Roman" w:cs="Times New Roman"/>
                <w:sz w:val="24"/>
                <w:szCs w:val="24"/>
                <w:lang w:eastAsia="ru-RU"/>
              </w:rPr>
              <w:t>3.4.1. Размер обеспечения гарантийных обязательств составляет 56999,18 (Пятьдесят шесть тысяч девятьсот девяносто девять) рублей 18 копеек (3 % от начальной (максимальной) цены контракта).</w:t>
            </w:r>
          </w:p>
        </w:tc>
      </w:tr>
      <w:tr w:rsidR="00FD3C84" w:rsidRPr="00FD3C84" w:rsidTr="00FD3C84">
        <w:trPr>
          <w:trHeight w:val="2490"/>
          <w:jc w:val="center"/>
        </w:trPr>
        <w:tc>
          <w:tcPr>
            <w:tcW w:w="5000" w:type="pct"/>
            <w:gridSpan w:val="2"/>
            <w:tcMar>
              <w:top w:w="75" w:type="dxa"/>
              <w:left w:w="75" w:type="dxa"/>
              <w:bottom w:w="75" w:type="dxa"/>
              <w:right w:w="450" w:type="dxa"/>
            </w:tcMar>
          </w:tcPr>
          <w:p w:rsidR="00FD3C84" w:rsidRPr="00FD3C84" w:rsidRDefault="00FD3C84" w:rsidP="00935246">
            <w:pPr>
              <w:ind w:right="-306"/>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3.4.2.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FD3C84" w:rsidRPr="00FD3C84" w:rsidTr="00FD3C84">
        <w:trPr>
          <w:trHeight w:val="570"/>
          <w:jc w:val="center"/>
        </w:trPr>
        <w:tc>
          <w:tcPr>
            <w:tcW w:w="5000" w:type="pct"/>
            <w:gridSpan w:val="2"/>
            <w:tcMar>
              <w:top w:w="75" w:type="dxa"/>
              <w:left w:w="75" w:type="dxa"/>
              <w:bottom w:w="75" w:type="dxa"/>
              <w:right w:w="450" w:type="dxa"/>
            </w:tcMar>
          </w:tcPr>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3.4.3. Способ обеспечения гарантийных обязательств определяется участником закупки </w:t>
            </w:r>
            <w:r w:rsidRPr="00FD3C84">
              <w:rPr>
                <w:rFonts w:ascii="Times New Roman" w:eastAsia="Times New Roman" w:hAnsi="Times New Roman" w:cs="Times New Roman"/>
                <w:sz w:val="24"/>
                <w:szCs w:val="24"/>
                <w:lang w:eastAsia="ru-RU"/>
              </w:rPr>
              <w:lastRenderedPageBreak/>
              <w:t>самостоятельно.</w:t>
            </w:r>
          </w:p>
        </w:tc>
      </w:tr>
      <w:tr w:rsidR="00FD3C84" w:rsidRPr="00FD3C84" w:rsidTr="00FD3C84">
        <w:trPr>
          <w:trHeight w:val="2985"/>
          <w:jc w:val="center"/>
        </w:trPr>
        <w:tc>
          <w:tcPr>
            <w:tcW w:w="5000" w:type="pct"/>
            <w:gridSpan w:val="2"/>
            <w:tcMar>
              <w:top w:w="75" w:type="dxa"/>
              <w:left w:w="75" w:type="dxa"/>
              <w:bottom w:w="75" w:type="dxa"/>
              <w:right w:w="450" w:type="dxa"/>
            </w:tcMar>
          </w:tcPr>
          <w:p w:rsidR="00FD3C84" w:rsidRPr="00FD3C84" w:rsidRDefault="00FD3C84" w:rsidP="00935246">
            <w:pPr>
              <w:ind w:right="-306"/>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lastRenderedPageBreak/>
              <w:t>3.4.4.</w:t>
            </w:r>
            <w:r w:rsidRPr="00FD3C84">
              <w:rPr>
                <w:rFonts w:ascii="Times New Roman" w:hAnsi="Times New Roman" w:cs="Times New Roman"/>
                <w:sz w:val="24"/>
                <w:szCs w:val="24"/>
              </w:rPr>
              <w:t xml:space="preserve"> Перечисление денежных средств в качестве обеспечения гарантийных обязательств осуществляется на счёт заказчика по следующим реквизитам:</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УФК по Новгородской области (Администрация Боровёнковского сельского поселения)</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л/с 055003014150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БИК 014959900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ИНН 5311005988</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КПП 531101001</w:t>
            </w:r>
          </w:p>
          <w:p w:rsidR="00FD3C84" w:rsidRPr="00FD3C84" w:rsidRDefault="00FD3C84" w:rsidP="00935246">
            <w:pPr>
              <w:keepNext/>
              <w:keepLines/>
              <w:rPr>
                <w:rFonts w:ascii="Times New Roman" w:hAnsi="Times New Roman" w:cs="Times New Roman"/>
                <w:sz w:val="24"/>
                <w:szCs w:val="24"/>
              </w:rPr>
            </w:pPr>
            <w:r w:rsidRPr="00FD3C84">
              <w:rPr>
                <w:rFonts w:ascii="Times New Roman" w:eastAsia="Calibri" w:hAnsi="Times New Roman" w:cs="Times New Roman"/>
                <w:sz w:val="24"/>
                <w:szCs w:val="24"/>
              </w:rPr>
              <w:t>Единый казначейский счёт – 40102810145370000042</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Казначейский счет 03232643496284045000</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Отделение Новгород//УФК по Новгородской области г. Великий Новгород.</w:t>
            </w:r>
          </w:p>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Calibri" w:hAnsi="Times New Roman" w:cs="Times New Roman"/>
                <w:sz w:val="24"/>
                <w:szCs w:val="24"/>
                <w:u w:val="single"/>
              </w:rPr>
              <w:t>Назначение платежа</w:t>
            </w:r>
            <w:r w:rsidRPr="00FD3C84">
              <w:rPr>
                <w:rFonts w:ascii="Times New Roman" w:eastAsia="Calibri" w:hAnsi="Times New Roman" w:cs="Times New Roman"/>
                <w:sz w:val="24"/>
                <w:szCs w:val="24"/>
              </w:rPr>
              <w:t xml:space="preserve">: выполнение работ по </w:t>
            </w:r>
            <w:r w:rsidRPr="00FD3C84">
              <w:rPr>
                <w:rFonts w:ascii="Times New Roman" w:eastAsia="Times New Roman" w:hAnsi="Times New Roman" w:cs="Times New Roman"/>
                <w:bCs/>
                <w:i/>
                <w:iCs/>
                <w:sz w:val="24"/>
                <w:szCs w:val="24"/>
                <w:lang w:eastAsia="ru-RU"/>
              </w:rPr>
              <w:t xml:space="preserve"> </w:t>
            </w:r>
            <w:r w:rsidRPr="00FD3C84">
              <w:rPr>
                <w:rFonts w:ascii="Times New Roman" w:eastAsia="Times New Roman" w:hAnsi="Times New Roman" w:cs="Times New Roman"/>
                <w:bCs/>
                <w:iCs/>
                <w:sz w:val="24"/>
                <w:szCs w:val="24"/>
                <w:lang w:eastAsia="ru-RU"/>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p>
        </w:tc>
      </w:tr>
      <w:tr w:rsidR="00FD3C84" w:rsidRPr="00FD3C84" w:rsidTr="00FD3C84">
        <w:trPr>
          <w:trHeight w:val="870"/>
          <w:jc w:val="center"/>
        </w:trPr>
        <w:tc>
          <w:tcPr>
            <w:tcW w:w="5000" w:type="pct"/>
            <w:gridSpan w:val="2"/>
            <w:tcMar>
              <w:top w:w="75" w:type="dxa"/>
              <w:left w:w="75" w:type="dxa"/>
              <w:bottom w:w="75" w:type="dxa"/>
              <w:right w:w="450" w:type="dxa"/>
            </w:tcMar>
          </w:tcPr>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FD3C84" w:rsidRPr="00FD3C84" w:rsidTr="00FD3C84">
        <w:trPr>
          <w:trHeight w:val="2790"/>
          <w:jc w:val="center"/>
        </w:trPr>
        <w:tc>
          <w:tcPr>
            <w:tcW w:w="5000" w:type="pct"/>
            <w:gridSpan w:val="2"/>
            <w:tcMar>
              <w:top w:w="75" w:type="dxa"/>
              <w:left w:w="75" w:type="dxa"/>
              <w:bottom w:w="75" w:type="dxa"/>
              <w:right w:w="450" w:type="dxa"/>
            </w:tcMar>
          </w:tcPr>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3.4.6.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FD3C84" w:rsidRPr="00FD3C84" w:rsidTr="00FD3C84">
        <w:trPr>
          <w:trHeight w:val="1140"/>
          <w:jc w:val="center"/>
        </w:trPr>
        <w:tc>
          <w:tcPr>
            <w:tcW w:w="5000" w:type="pct"/>
            <w:gridSpan w:val="2"/>
            <w:tcMar>
              <w:top w:w="75" w:type="dxa"/>
              <w:left w:w="75" w:type="dxa"/>
              <w:bottom w:w="75" w:type="dxa"/>
              <w:right w:w="450" w:type="dxa"/>
            </w:tcMar>
          </w:tcPr>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3.4.7.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FD3C84" w:rsidRPr="00FD3C84" w:rsidTr="00FD3C84">
        <w:trPr>
          <w:trHeight w:val="90"/>
          <w:jc w:val="center"/>
        </w:trPr>
        <w:tc>
          <w:tcPr>
            <w:tcW w:w="5000" w:type="pct"/>
            <w:gridSpan w:val="2"/>
            <w:tcMar>
              <w:top w:w="75" w:type="dxa"/>
              <w:left w:w="75" w:type="dxa"/>
              <w:bottom w:w="75" w:type="dxa"/>
              <w:right w:w="450" w:type="dxa"/>
            </w:tcMar>
          </w:tcPr>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3.4.8.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ind w:right="-307"/>
              <w:rPr>
                <w:rFonts w:ascii="Times New Roman" w:eastAsia="Times New Roman" w:hAnsi="Times New Roman" w:cs="Times New Roman"/>
                <w:sz w:val="24"/>
                <w:szCs w:val="24"/>
                <w:lang w:eastAsia="ru-RU"/>
              </w:rPr>
            </w:pPr>
            <w:r w:rsidRPr="00FD3C84">
              <w:rPr>
                <w:rFonts w:ascii="Times New Roman" w:hAnsi="Times New Roman" w:cs="Times New Roman"/>
                <w:b/>
                <w:sz w:val="24"/>
                <w:szCs w:val="24"/>
              </w:rPr>
              <w:t>3.5. Место, сроки выполнения Работ, срок исполнения контракта:</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lastRenderedPageBreak/>
              <w:t>3.5.1.</w:t>
            </w:r>
            <w:r w:rsidRPr="00FD3C84">
              <w:rPr>
                <w:rFonts w:ascii="Times New Roman" w:hAnsi="Times New Roman" w:cs="Times New Roman"/>
                <w:sz w:val="24"/>
                <w:szCs w:val="24"/>
              </w:rPr>
              <w:t>Место выполнения Работ:</w:t>
            </w:r>
          </w:p>
          <w:p w:rsidR="00FD3C84" w:rsidRPr="00FD3C84" w:rsidRDefault="00FD3C84" w:rsidP="00935246">
            <w:pPr>
              <w:autoSpaceDE w:val="0"/>
              <w:autoSpaceDN w:val="0"/>
              <w:adjustRightInd w:val="0"/>
              <w:ind w:right="-298"/>
              <w:rPr>
                <w:rFonts w:ascii="Times New Roman" w:hAnsi="Times New Roman" w:cs="Times New Roman"/>
                <w:sz w:val="24"/>
                <w:szCs w:val="24"/>
              </w:rPr>
            </w:pP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hAnsi="Times New Roman" w:cs="Times New Roman"/>
                <w:sz w:val="24"/>
                <w:szCs w:val="24"/>
              </w:rPr>
            </w:pPr>
            <w:r w:rsidRPr="00FD3C84">
              <w:rPr>
                <w:rFonts w:ascii="Times New Roman" w:eastAsia="Calibri" w:hAnsi="Times New Roman" w:cs="Times New Roman"/>
                <w:sz w:val="24"/>
                <w:szCs w:val="24"/>
              </w:rPr>
              <w:t>Боровёнковское сельское  поселение Окуловского района Новгородской области</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3.5.2. Срок </w:t>
            </w:r>
            <w:r w:rsidRPr="00FD3C84">
              <w:rPr>
                <w:rFonts w:ascii="Times New Roman" w:hAnsi="Times New Roman" w:cs="Times New Roman"/>
                <w:sz w:val="24"/>
                <w:szCs w:val="24"/>
              </w:rPr>
              <w:t>выполнения Работ:</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Calibri" w:hAnsi="Times New Roman" w:cs="Times New Roman"/>
                <w:sz w:val="24"/>
                <w:szCs w:val="24"/>
                <w:lang w:eastAsia="ru-RU"/>
              </w:rPr>
              <w:t xml:space="preserve">С момента заключения контракта </w:t>
            </w:r>
            <w:r w:rsidRPr="00FD3C84">
              <w:rPr>
                <w:rFonts w:ascii="Times New Roman" w:eastAsia="Calibri" w:hAnsi="Times New Roman" w:cs="Times New Roman"/>
                <w:b/>
                <w:sz w:val="24"/>
                <w:szCs w:val="24"/>
                <w:lang w:eastAsia="ru-RU"/>
              </w:rPr>
              <w:t>по 02 сентября 2024 года включительно.</w:t>
            </w:r>
            <w:r w:rsidRPr="00FD3C84">
              <w:rPr>
                <w:rFonts w:ascii="Times New Roman" w:eastAsia="Calibri" w:hAnsi="Times New Roman" w:cs="Times New Roman"/>
                <w:sz w:val="24"/>
                <w:szCs w:val="24"/>
              </w:rPr>
              <w:t xml:space="preserve"> Подрядчик имеет право выполнить работы досрочно.</w:t>
            </w:r>
          </w:p>
        </w:tc>
      </w:tr>
      <w:tr w:rsidR="00FD3C84" w:rsidRPr="00FD3C84" w:rsidTr="00FD3C84">
        <w:trPr>
          <w:trHeight w:val="934"/>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3.5.3. Порядок определения объема Работ (оказания Услуг) на основании заявок заказчика. </w:t>
            </w:r>
            <w:r w:rsidRPr="00FD3C84">
              <w:rPr>
                <w:rFonts w:ascii="Times New Roman" w:hAnsi="Times New Roman" w:cs="Times New Roman"/>
                <w:sz w:val="24"/>
                <w:szCs w:val="24"/>
                <w:lang w:eastAsia="ru-RU"/>
              </w:rPr>
              <w:t>Условия выполнения работ.</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lang w:eastAsia="ru-RU"/>
              </w:rPr>
              <w:t>Согласно</w:t>
            </w:r>
            <w:r w:rsidRPr="00FD3C84">
              <w:rPr>
                <w:rFonts w:ascii="Times New Roman" w:hAnsi="Times New Roman" w:cs="Times New Roman"/>
                <w:sz w:val="24"/>
                <w:szCs w:val="24"/>
              </w:rPr>
              <w:t xml:space="preserve"> муниципального контракта</w:t>
            </w:r>
            <w:r w:rsidRPr="00FD3C84">
              <w:rPr>
                <w:rFonts w:ascii="Times New Roman" w:hAnsi="Times New Roman" w:cs="Times New Roman"/>
                <w:sz w:val="24"/>
                <w:szCs w:val="24"/>
                <w:lang w:eastAsia="ru-RU"/>
              </w:rPr>
              <w:t xml:space="preserve"> (</w:t>
            </w:r>
            <w:r w:rsidRPr="00FD3C84">
              <w:rPr>
                <w:rFonts w:ascii="Times New Roman" w:hAnsi="Times New Roman" w:cs="Times New Roman"/>
                <w:sz w:val="24"/>
                <w:szCs w:val="24"/>
              </w:rPr>
              <w:t>приложение №4) и приложения № 1 к извещению.</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3.5.4.Срок исполнения контракта (отдельных этапов исполнения контракта, если проектом контракта предусмотрены такие этапы)</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tabs>
                <w:tab w:val="left" w:pos="567"/>
              </w:tabs>
              <w:autoSpaceDE w:val="0"/>
              <w:autoSpaceDN w:val="0"/>
              <w:adjustRightInd w:val="0"/>
              <w:ind w:right="-81"/>
              <w:rPr>
                <w:rFonts w:ascii="Times New Roman" w:hAnsi="Times New Roman" w:cs="Times New Roman"/>
                <w:bCs/>
                <w:caps/>
                <w:sz w:val="24"/>
                <w:szCs w:val="24"/>
              </w:rPr>
            </w:pPr>
            <w:r w:rsidRPr="00FD3C84">
              <w:rPr>
                <w:rFonts w:ascii="Times New Roman" w:hAnsi="Times New Roman" w:cs="Times New Roman"/>
                <w:spacing w:val="-2"/>
                <w:sz w:val="24"/>
                <w:szCs w:val="24"/>
              </w:rPr>
              <w:t>Контракт  вступает в силу с даты его подписания и заканчивает своё действие по выпол</w:t>
            </w:r>
            <w:r w:rsidRPr="00FD3C84">
              <w:rPr>
                <w:rFonts w:ascii="Times New Roman" w:hAnsi="Times New Roman" w:cs="Times New Roman"/>
                <w:spacing w:val="-1"/>
                <w:sz w:val="24"/>
                <w:szCs w:val="24"/>
              </w:rPr>
              <w:t>нению Сторонами взаимных обязательств,</w:t>
            </w:r>
            <w:r w:rsidRPr="00FD3C84">
              <w:rPr>
                <w:rFonts w:ascii="Times New Roman" w:hAnsi="Times New Roman" w:cs="Times New Roman"/>
                <w:sz w:val="24"/>
                <w:szCs w:val="24"/>
              </w:rPr>
              <w:t xml:space="preserve"> а по взаиморасчетам между «Сторонами» и гарантийным обязательствам – до полного исполнения обязательств по нему.</w:t>
            </w:r>
          </w:p>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Этапы не предусмотрены</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jc w:val="center"/>
              <w:rPr>
                <w:rFonts w:ascii="Times New Roman" w:eastAsia="Times New Roman" w:hAnsi="Times New Roman" w:cs="Times New Roman"/>
                <w:sz w:val="24"/>
                <w:szCs w:val="24"/>
                <w:u w:val="single"/>
                <w:lang w:eastAsia="ru-RU"/>
              </w:rPr>
            </w:pPr>
            <w:r w:rsidRPr="00FD3C84">
              <w:rPr>
                <w:rFonts w:ascii="Times New Roman" w:hAnsi="Times New Roman" w:cs="Times New Roman"/>
                <w:b/>
                <w:sz w:val="24"/>
                <w:szCs w:val="24"/>
                <w:u w:val="single"/>
              </w:rPr>
              <w:t>4. Начальная (максимальная) цена контракта</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301"/>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pStyle w:val="ConsNormal"/>
              <w:rPr>
                <w:rFonts w:ascii="Times New Roman" w:hAnsi="Times New Roman" w:cs="Times New Roman"/>
                <w:b/>
                <w:sz w:val="24"/>
                <w:szCs w:val="24"/>
              </w:rPr>
            </w:pPr>
            <w:r w:rsidRPr="00FD3C84">
              <w:rPr>
                <w:rFonts w:ascii="Times New Roman" w:hAnsi="Times New Roman" w:cs="Times New Roman"/>
                <w:b/>
                <w:sz w:val="24"/>
                <w:szCs w:val="24"/>
              </w:rPr>
              <w:t xml:space="preserve">1 899 972,55 </w:t>
            </w:r>
            <w:r w:rsidRPr="00FD3C84">
              <w:rPr>
                <w:rFonts w:ascii="Times New Roman" w:hAnsi="Times New Roman" w:cs="Times New Roman"/>
                <w:sz w:val="24"/>
                <w:szCs w:val="24"/>
              </w:rPr>
              <w:t>(Один миллион восемьсот девяносто девять тысяч девятьсот семьдесят два рубля 55 копеек), в том числе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Цена контракта включает стоимость работ, услуг, расходных материалов и средств, транспортные расходы, уплату всех налогов, иных сборов и других обязательных платежей.</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9"/>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t xml:space="preserve">4.2. </w:t>
            </w:r>
            <w:r w:rsidRPr="00FD3C84">
              <w:rPr>
                <w:rFonts w:ascii="Times New Roman" w:hAnsi="Times New Roman" w:cs="Times New Roman"/>
                <w:sz w:val="24"/>
                <w:szCs w:val="24"/>
              </w:rPr>
              <w:t>Обоснование начальной (максимальной) цены контракта</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ind w:right="72"/>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Содержится в Приложении №2 к извещению</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9"/>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4.3. Источник финансирования:</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rPr>
            </w:pPr>
            <w:r w:rsidRPr="00FD3C84">
              <w:rPr>
                <w:rFonts w:ascii="Times New Roman" w:eastAsia="Times New Roman" w:hAnsi="Times New Roman" w:cs="Times New Roman"/>
                <w:sz w:val="24"/>
                <w:szCs w:val="24"/>
                <w:lang w:eastAsia="ru-RU"/>
              </w:rPr>
              <w:t>Бюджет Боровёнковского сельского поселения (в том числе субсидия из областного бюджета Новгородской области)</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9"/>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4.4. </w:t>
            </w:r>
            <w:r w:rsidRPr="00FD3C84">
              <w:rPr>
                <w:rFonts w:ascii="Times New Roman" w:hAnsi="Times New Roman" w:cs="Times New Roman"/>
                <w:sz w:val="24"/>
                <w:szCs w:val="24"/>
              </w:rPr>
              <w:t>Информация о валюте, используемой для формирования цены контракта и расчетов с подрядчиками (исполнителями)</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rPr>
            </w:pPr>
            <w:r w:rsidRPr="00FD3C84">
              <w:rPr>
                <w:rFonts w:ascii="Times New Roman" w:eastAsia="Calibri" w:hAnsi="Times New Roman" w:cs="Times New Roman"/>
                <w:sz w:val="24"/>
                <w:szCs w:val="24"/>
                <w:lang w:eastAsia="ru-RU"/>
              </w:rPr>
              <w:t>Российский рубль</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9"/>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4.5. Размер аванса (если предусмотрена выплата аванса)</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rPr>
            </w:pPr>
            <w:r w:rsidRPr="00FD3C84">
              <w:rPr>
                <w:rFonts w:ascii="Times New Roman" w:eastAsia="Times New Roman" w:hAnsi="Times New Roman" w:cs="Times New Roman"/>
                <w:sz w:val="24"/>
                <w:szCs w:val="24"/>
                <w:lang w:eastAsia="ru-RU"/>
              </w:rPr>
              <w:t>Авансирование не предусмотрено</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jc w:val="center"/>
              <w:rPr>
                <w:rFonts w:ascii="Times New Roman" w:eastAsia="Times New Roman" w:hAnsi="Times New Roman" w:cs="Times New Roman"/>
                <w:b/>
                <w:sz w:val="24"/>
                <w:szCs w:val="24"/>
                <w:u w:val="single"/>
                <w:lang w:eastAsia="ru-RU"/>
              </w:rPr>
            </w:pPr>
            <w:r w:rsidRPr="00FD3C84">
              <w:rPr>
                <w:rFonts w:ascii="Times New Roman" w:eastAsia="Times New Roman" w:hAnsi="Times New Roman" w:cs="Times New Roman"/>
                <w:b/>
                <w:sz w:val="24"/>
                <w:szCs w:val="24"/>
                <w:u w:val="single"/>
                <w:lang w:eastAsia="ru-RU"/>
              </w:rPr>
              <w:t xml:space="preserve">5. Сведения о преимуществах, предоставляемых заказчиком, требовании о привлечении к </w:t>
            </w:r>
            <w:r w:rsidRPr="00FD3C84">
              <w:rPr>
                <w:rFonts w:ascii="Times New Roman" w:eastAsia="Times New Roman" w:hAnsi="Times New Roman" w:cs="Times New Roman"/>
                <w:b/>
                <w:sz w:val="24"/>
                <w:szCs w:val="24"/>
                <w:u w:val="single"/>
                <w:lang w:eastAsia="ru-RU"/>
              </w:rPr>
              <w:lastRenderedPageBreak/>
              <w:t>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lastRenderedPageBreak/>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Участниками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Calibri" w:hAnsi="Times New Roman" w:cs="Times New Roman"/>
                <w:sz w:val="24"/>
                <w:szCs w:val="24"/>
              </w:rPr>
              <w:t>Не установлено</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sz w:val="24"/>
                <w:szCs w:val="24"/>
                <w:lang w:eastAsia="ru-RU"/>
              </w:rPr>
            </w:pPr>
            <w:r w:rsidRPr="00FD3C84">
              <w:rPr>
                <w:rFonts w:ascii="Times New Roman" w:hAnsi="Times New Roman" w:cs="Times New Roman"/>
                <w:sz w:val="24"/>
                <w:szCs w:val="24"/>
                <w:lang w:eastAsia="ru-RU"/>
              </w:rPr>
              <w:t>Не предоставлены</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hAnsi="Times New Roman" w:cs="Times New Roman"/>
                <w:sz w:val="24"/>
                <w:szCs w:val="24"/>
                <w:lang w:eastAsia="ru-RU"/>
              </w:rPr>
            </w:pPr>
            <w:r w:rsidRPr="00FD3C84">
              <w:rPr>
                <w:rFonts w:ascii="Times New Roman" w:hAnsi="Times New Roman" w:cs="Times New Roman"/>
                <w:sz w:val="24"/>
                <w:szCs w:val="24"/>
                <w:lang w:eastAsia="ru-RU"/>
              </w:rPr>
              <w:t>Не предоставлены</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b/>
                <w:sz w:val="24"/>
                <w:szCs w:val="24"/>
                <w:u w:val="single"/>
                <w:lang w:eastAsia="ru-RU"/>
              </w:rPr>
            </w:pPr>
            <w:r w:rsidRPr="00FD3C84">
              <w:rPr>
                <w:rFonts w:ascii="Times New Roman" w:eastAsia="Times New Roman" w:hAnsi="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Calibri" w:hAnsi="Times New Roman" w:cs="Times New Roman"/>
                <w:sz w:val="24"/>
                <w:szCs w:val="24"/>
              </w:rPr>
              <w:t>Не установлены</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jc w:val="center"/>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u w:val="single"/>
                <w:lang w:eastAsia="ru-RU"/>
              </w:rPr>
              <w:t>7.Требования, предъявляемые к участникам закупки:</w:t>
            </w:r>
          </w:p>
        </w:tc>
      </w:tr>
      <w:tr w:rsidR="00FD3C84" w:rsidRPr="00FD3C84" w:rsidTr="00FD3C84">
        <w:trPr>
          <w:jc w:val="center"/>
        </w:trPr>
        <w:tc>
          <w:tcPr>
            <w:tcW w:w="5000" w:type="pct"/>
            <w:gridSpan w:val="2"/>
            <w:shd w:val="clear" w:color="auto" w:fill="auto"/>
            <w:tcMar>
              <w:top w:w="75" w:type="dxa"/>
              <w:left w:w="75" w:type="dxa"/>
              <w:bottom w:w="75" w:type="dxa"/>
              <w:right w:w="450" w:type="dxa"/>
            </w:tcMar>
          </w:tcPr>
          <w:p w:rsidR="00FD3C84" w:rsidRPr="00FD3C84" w:rsidRDefault="00FD3C84" w:rsidP="00935246">
            <w:pPr>
              <w:rPr>
                <w:rFonts w:ascii="Times New Roman" w:eastAsia="Calibri" w:hAnsi="Times New Roman" w:cs="Times New Roman"/>
                <w:sz w:val="24"/>
                <w:szCs w:val="24"/>
                <w:lang w:eastAsia="ru-RU"/>
              </w:rPr>
            </w:pPr>
            <w:r w:rsidRPr="00FD3C84">
              <w:rPr>
                <w:rFonts w:ascii="Times New Roman" w:eastAsia="Times New Roman" w:hAnsi="Times New Roman" w:cs="Times New Roman"/>
                <w:b/>
                <w:sz w:val="24"/>
                <w:szCs w:val="24"/>
                <w:u w:val="single"/>
                <w:lang w:eastAsia="ru-RU"/>
              </w:rPr>
              <w:t>7.1. Единые требования к участникам закупки</w:t>
            </w:r>
          </w:p>
        </w:tc>
      </w:tr>
      <w:tr w:rsidR="00FD3C84" w:rsidRPr="00FD3C84" w:rsidTr="00FD3C84">
        <w:trPr>
          <w:jc w:val="center"/>
        </w:trPr>
        <w:tc>
          <w:tcPr>
            <w:tcW w:w="2302" w:type="pct"/>
            <w:tcBorders>
              <w:right w:val="single" w:sz="4" w:space="0" w:color="auto"/>
            </w:tcBorders>
            <w:shd w:val="clear" w:color="auto" w:fill="auto"/>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7.1.1.Соответствие требованиям, установленным в соответствии с законодательством Российской Федерации к </w:t>
            </w:r>
            <w:r w:rsidRPr="00FD3C84">
              <w:rPr>
                <w:rFonts w:ascii="Times New Roman" w:eastAsia="Times New Roman" w:hAnsi="Times New Roman" w:cs="Times New Roman"/>
                <w:sz w:val="24"/>
                <w:szCs w:val="24"/>
                <w:lang w:eastAsia="ru-RU"/>
              </w:rPr>
              <w:lastRenderedPageBreak/>
              <w:t>лицам, осуществляющим выполнение работ (оказание услуг), являющихся объектом закупки:</w:t>
            </w:r>
          </w:p>
        </w:tc>
        <w:tc>
          <w:tcPr>
            <w:tcW w:w="2698" w:type="pct"/>
            <w:tcBorders>
              <w:left w:val="single" w:sz="4" w:space="0" w:color="auto"/>
            </w:tcBorders>
            <w:shd w:val="clear" w:color="auto" w:fill="auto"/>
            <w:tcMar>
              <w:top w:w="75" w:type="dxa"/>
              <w:left w:w="75" w:type="dxa"/>
              <w:bottom w:w="75" w:type="dxa"/>
              <w:right w:w="75" w:type="dxa"/>
            </w:tcMar>
            <w:hideMark/>
          </w:tcPr>
          <w:p w:rsidR="00FD3C84" w:rsidRPr="00FD3C84" w:rsidRDefault="00FD3C84" w:rsidP="00935246">
            <w:pPr>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lastRenderedPageBreak/>
              <w:t xml:space="preserve">Участник закупки не должен являться юридическим или физическим лицом, в отношении которого применяются специальные экономические меры, </w:t>
            </w:r>
            <w:r w:rsidRPr="00FD3C84">
              <w:rPr>
                <w:rFonts w:ascii="Times New Roman" w:eastAsia="Times New Roman" w:hAnsi="Times New Roman" w:cs="Times New Roman"/>
                <w:sz w:val="24"/>
                <w:szCs w:val="24"/>
                <w:lang w:eastAsia="ru-RU"/>
              </w:rPr>
              <w:lastRenderedPageBreak/>
              <w:t>предусмотренные Указом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lastRenderedPageBreak/>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7.1.3. Неприостановление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 xml:space="preserve">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r w:rsidRPr="00FD3C84">
              <w:rPr>
                <w:rFonts w:ascii="Times New Roman" w:hAnsi="Times New Roman" w:cs="Times New Roman"/>
                <w:sz w:val="24"/>
                <w:szCs w:val="24"/>
              </w:rPr>
              <w:lastRenderedPageBreak/>
              <w:t>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lastRenderedPageBreak/>
              <w:t>7.1.7.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FD3C84" w:rsidRPr="00FD3C84" w:rsidTr="00FD3C84">
        <w:trPr>
          <w:trHeight w:val="495"/>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FD3C84" w:rsidRPr="00FD3C84" w:rsidTr="00FD3C84">
        <w:trPr>
          <w:trHeight w:val="383"/>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7.1.8.1. Участник закупки не является иностранным агентом;</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0"/>
              <w:rPr>
                <w:rFonts w:ascii="Times New Roman" w:hAnsi="Times New Roman" w:cs="Times New Roman"/>
                <w:sz w:val="24"/>
                <w:szCs w:val="24"/>
              </w:rPr>
            </w:pPr>
            <w:r w:rsidRPr="00FD3C84">
              <w:rPr>
                <w:rFonts w:ascii="Times New Roman" w:hAnsi="Times New Roman"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tabs>
                <w:tab w:val="left" w:pos="10699"/>
              </w:tabs>
              <w:ind w:right="-307"/>
              <w:rPr>
                <w:rFonts w:ascii="Times New Roman" w:hAnsi="Times New Roman" w:cs="Times New Roman"/>
                <w:sz w:val="24"/>
                <w:szCs w:val="24"/>
              </w:rPr>
            </w:pPr>
            <w:r w:rsidRPr="00FD3C84">
              <w:rPr>
                <w:rFonts w:ascii="Times New Roman" w:hAnsi="Times New Roman" w:cs="Times New Roman"/>
                <w:sz w:val="24"/>
                <w:szCs w:val="24"/>
              </w:rPr>
              <w:t xml:space="preserve">7.2. </w:t>
            </w:r>
            <w:r w:rsidRPr="00FD3C84">
              <w:rPr>
                <w:rFonts w:ascii="Times New Roman" w:eastAsia="Times New Roman" w:hAnsi="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FD3C84">
              <w:rPr>
                <w:rFonts w:ascii="Times New Roman" w:hAnsi="Times New Roman"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7.3. Дополнительные требования к </w:t>
            </w:r>
            <w:r w:rsidRPr="00FD3C84">
              <w:rPr>
                <w:rFonts w:ascii="Times New Roman" w:eastAsia="Times New Roman" w:hAnsi="Times New Roman" w:cs="Times New Roman"/>
                <w:sz w:val="24"/>
                <w:szCs w:val="24"/>
                <w:lang w:eastAsia="ru-RU"/>
              </w:rPr>
              <w:lastRenderedPageBreak/>
              <w:t>участникам закупки (при наличии таких требований):</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sz w:val="24"/>
                <w:szCs w:val="24"/>
              </w:rPr>
            </w:pPr>
            <w:r w:rsidRPr="00FD3C84">
              <w:rPr>
                <w:rFonts w:ascii="Times New Roman" w:eastAsia="Calibri" w:hAnsi="Times New Roman" w:cs="Times New Roman"/>
                <w:bCs/>
                <w:sz w:val="24"/>
                <w:szCs w:val="24"/>
                <w:lang w:eastAsia="ru-RU"/>
              </w:rPr>
              <w:lastRenderedPageBreak/>
              <w:t>Не установлены</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jc w:val="center"/>
              <w:rPr>
                <w:rFonts w:ascii="Times New Roman" w:hAnsi="Times New Roman" w:cs="Times New Roman"/>
                <w:b/>
                <w:sz w:val="24"/>
                <w:szCs w:val="24"/>
                <w:u w:val="single"/>
              </w:rPr>
            </w:pPr>
            <w:r w:rsidRPr="00FD3C84">
              <w:rPr>
                <w:rFonts w:ascii="Times New Roman" w:hAnsi="Times New Roman" w:cs="Times New Roman"/>
                <w:b/>
                <w:sz w:val="24"/>
                <w:szCs w:val="24"/>
                <w:u w:val="single"/>
              </w:rPr>
              <w:lastRenderedPageBreak/>
              <w:t>8. Перечень документов, подтверждающих соответствие участника закупки требованиям, установленным в пунктах 7.1, 7.3 извещения</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Mar>
              <w:top w:w="75" w:type="dxa"/>
              <w:left w:w="75" w:type="dxa"/>
              <w:bottom w:w="75" w:type="dxa"/>
              <w:right w:w="75" w:type="dxa"/>
            </w:tcMar>
          </w:tcPr>
          <w:p w:rsidR="00FD3C84" w:rsidRPr="00FD3C84" w:rsidRDefault="00FD3C84" w:rsidP="00935246">
            <w:pPr>
              <w:rPr>
                <w:rFonts w:ascii="Times New Roman" w:hAnsi="Times New Roman" w:cs="Times New Roman"/>
                <w:sz w:val="24"/>
                <w:szCs w:val="24"/>
              </w:rPr>
            </w:pPr>
            <w:r w:rsidRPr="00FD3C84">
              <w:rPr>
                <w:rFonts w:ascii="Times New Roman" w:eastAsia="Calibri" w:hAnsi="Times New Roman" w:cs="Times New Roman"/>
                <w:sz w:val="24"/>
                <w:szCs w:val="24"/>
                <w:lang w:eastAsia="ru-RU"/>
              </w:rPr>
              <w:t>Не требуются</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t xml:space="preserve">8.2. </w:t>
            </w:r>
            <w:r w:rsidRPr="00FD3C84">
              <w:rPr>
                <w:rFonts w:ascii="Times New Roman" w:hAnsi="Times New Roman" w:cs="Times New Roman"/>
                <w:sz w:val="24"/>
                <w:szCs w:val="24"/>
              </w:rPr>
              <w:t>Декларация о соответствии участника закупки следующим требованиям:</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FD3C84">
              <w:rPr>
                <w:rFonts w:ascii="Times New Roman" w:hAnsi="Times New Roman" w:cs="Times New Roman"/>
                <w:sz w:val="24"/>
                <w:szCs w:val="24"/>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D3C84" w:rsidRPr="00FD3C84" w:rsidRDefault="00FD3C84" w:rsidP="00935246">
            <w:pPr>
              <w:autoSpaceDE w:val="0"/>
              <w:autoSpaceDN w:val="0"/>
              <w:adjustRightInd w:val="0"/>
              <w:ind w:right="-307"/>
              <w:rPr>
                <w:rFonts w:ascii="Times New Roman" w:hAnsi="Times New Roman" w:cs="Times New Roman"/>
                <w:sz w:val="24"/>
                <w:szCs w:val="24"/>
              </w:rPr>
            </w:pPr>
            <w:r w:rsidRPr="00FD3C84">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D3C84" w:rsidRPr="00FD3C84" w:rsidRDefault="00FD3C84" w:rsidP="00935246">
            <w:pPr>
              <w:widowControl w:val="0"/>
              <w:rPr>
                <w:rFonts w:ascii="Times New Roman" w:hAnsi="Times New Roman" w:cs="Times New Roman"/>
                <w:sz w:val="24"/>
                <w:szCs w:val="24"/>
              </w:rPr>
            </w:pPr>
            <w:r w:rsidRPr="00FD3C8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10) участник закупки не является иностранным агентом.</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jc w:val="center"/>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u w:val="single"/>
                <w:lang w:eastAsia="ru-RU"/>
              </w:rPr>
              <w:lastRenderedPageBreak/>
              <w:t>9. Адрес электронной площадки, срок подачи заявок участников закупки</w:t>
            </w:r>
          </w:p>
        </w:tc>
      </w:tr>
      <w:tr w:rsidR="00FD3C84" w:rsidRPr="00FD3C84" w:rsidTr="00FD3C84">
        <w:trPr>
          <w:trHeight w:val="954"/>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9"/>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hyperlink r:id="rId10" w:history="1">
              <w:r w:rsidRPr="00FD3C84">
                <w:rPr>
                  <w:rFonts w:ascii="Times New Roman" w:eastAsia="Calibri" w:hAnsi="Times New Roman" w:cs="Times New Roman"/>
                  <w:color w:val="0000FF"/>
                  <w:sz w:val="24"/>
                  <w:szCs w:val="24"/>
                  <w:u w:val="single"/>
                  <w:lang w:val="en-US"/>
                </w:rPr>
                <w:t>http</w:t>
              </w:r>
              <w:r w:rsidRPr="00FD3C84">
                <w:rPr>
                  <w:rFonts w:ascii="Times New Roman" w:eastAsia="Calibri" w:hAnsi="Times New Roman" w:cs="Times New Roman"/>
                  <w:color w:val="0000FF"/>
                  <w:sz w:val="24"/>
                  <w:szCs w:val="24"/>
                  <w:u w:val="single"/>
                </w:rPr>
                <w:t>://</w:t>
              </w:r>
              <w:r w:rsidRPr="00FD3C84">
                <w:rPr>
                  <w:rFonts w:ascii="Times New Roman" w:eastAsia="Calibri" w:hAnsi="Times New Roman" w:cs="Times New Roman"/>
                  <w:color w:val="0000FF"/>
                  <w:sz w:val="24"/>
                  <w:szCs w:val="24"/>
                  <w:u w:val="single"/>
                  <w:lang w:val="en-US"/>
                </w:rPr>
                <w:t>sberbank</w:t>
              </w:r>
              <w:r w:rsidRPr="00FD3C84">
                <w:rPr>
                  <w:rFonts w:ascii="Times New Roman" w:eastAsia="Calibri" w:hAnsi="Times New Roman" w:cs="Times New Roman"/>
                  <w:color w:val="0000FF"/>
                  <w:sz w:val="24"/>
                  <w:szCs w:val="24"/>
                  <w:u w:val="single"/>
                </w:rPr>
                <w:t>-</w:t>
              </w:r>
              <w:r w:rsidRPr="00FD3C84">
                <w:rPr>
                  <w:rFonts w:ascii="Times New Roman" w:eastAsia="Calibri" w:hAnsi="Times New Roman" w:cs="Times New Roman"/>
                  <w:color w:val="0000FF"/>
                  <w:sz w:val="24"/>
                  <w:szCs w:val="24"/>
                  <w:u w:val="single"/>
                  <w:lang w:val="en-US"/>
                </w:rPr>
                <w:t>ast</w:t>
              </w:r>
              <w:r w:rsidRPr="00FD3C84">
                <w:rPr>
                  <w:rFonts w:ascii="Times New Roman" w:eastAsia="Calibri" w:hAnsi="Times New Roman" w:cs="Times New Roman"/>
                  <w:color w:val="0000FF"/>
                  <w:sz w:val="24"/>
                  <w:szCs w:val="24"/>
                  <w:u w:val="single"/>
                </w:rPr>
                <w:t>.</w:t>
              </w:r>
              <w:r w:rsidRPr="00FD3C84">
                <w:rPr>
                  <w:rFonts w:ascii="Times New Roman" w:eastAsia="Calibri" w:hAnsi="Times New Roman" w:cs="Times New Roman"/>
                  <w:color w:val="0000FF"/>
                  <w:sz w:val="24"/>
                  <w:szCs w:val="24"/>
                  <w:u w:val="single"/>
                  <w:lang w:val="en-US"/>
                </w:rPr>
                <w:t>ru</w:t>
              </w:r>
              <w:r w:rsidRPr="00FD3C84">
                <w:rPr>
                  <w:rFonts w:ascii="Times New Roman" w:eastAsia="Calibri" w:hAnsi="Times New Roman" w:cs="Times New Roman"/>
                  <w:color w:val="0000FF"/>
                  <w:sz w:val="24"/>
                  <w:szCs w:val="24"/>
                  <w:u w:val="single"/>
                </w:rPr>
                <w:t>/</w:t>
              </w:r>
            </w:hyperlink>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9.2. Дата и время окончания срока подачи </w:t>
            </w:r>
            <w:r w:rsidRPr="00FD3C84">
              <w:rPr>
                <w:rFonts w:ascii="Times New Roman" w:eastAsia="Times New Roman" w:hAnsi="Times New Roman" w:cs="Times New Roman"/>
                <w:sz w:val="24"/>
                <w:szCs w:val="24"/>
                <w:lang w:eastAsia="ru-RU"/>
              </w:rPr>
              <w:lastRenderedPageBreak/>
              <w:t>заявок:</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lastRenderedPageBreak/>
              <w:t>13.06.2024  в 16 час. 00 мин.</w:t>
            </w: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lastRenderedPageBreak/>
              <w:t>9.3. Дата проведения процедуры подачи предложений о цене контракта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b/>
                <w:sz w:val="24"/>
                <w:szCs w:val="24"/>
                <w:lang w:eastAsia="ru-RU"/>
              </w:rPr>
            </w:pPr>
            <w:r w:rsidRPr="00FD3C84">
              <w:rPr>
                <w:rFonts w:ascii="Times New Roman" w:eastAsia="Times New Roman" w:hAnsi="Times New Roman" w:cs="Times New Roman"/>
                <w:b/>
                <w:sz w:val="24"/>
                <w:szCs w:val="24"/>
                <w:lang w:eastAsia="ru-RU"/>
              </w:rPr>
              <w:t>21.06.2024</w:t>
            </w:r>
          </w:p>
          <w:p w:rsidR="00FD3C84" w:rsidRPr="00FD3C84" w:rsidRDefault="00FD3C84" w:rsidP="00935246">
            <w:pPr>
              <w:rPr>
                <w:rFonts w:ascii="Times New Roman" w:eastAsia="Times New Roman" w:hAnsi="Times New Roman" w:cs="Times New Roman"/>
                <w:b/>
                <w:sz w:val="24"/>
                <w:szCs w:val="24"/>
                <w:lang w:eastAsia="ru-RU"/>
              </w:rPr>
            </w:pPr>
          </w:p>
        </w:tc>
      </w:tr>
      <w:tr w:rsidR="00FD3C84" w:rsidRPr="00FD3C84" w:rsidTr="00FD3C84">
        <w:trPr>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9.4. Дата подведения итогов определения поставщика (подрядчика, исполнителя)</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lang w:eastAsia="ru-RU"/>
              </w:rPr>
              <w:t>24.06.</w:t>
            </w:r>
            <w:bookmarkStart w:id="0" w:name="_GoBack"/>
            <w:bookmarkEnd w:id="0"/>
            <w:r w:rsidRPr="00FD3C84">
              <w:rPr>
                <w:rFonts w:ascii="Times New Roman" w:eastAsia="Times New Roman" w:hAnsi="Times New Roman" w:cs="Times New Roman"/>
                <w:b/>
                <w:sz w:val="24"/>
                <w:szCs w:val="24"/>
                <w:lang w:eastAsia="ru-RU"/>
              </w:rPr>
              <w:t>2024</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autoSpaceDE w:val="0"/>
              <w:autoSpaceDN w:val="0"/>
              <w:adjustRightInd w:val="0"/>
              <w:ind w:right="-303"/>
              <w:jc w:val="center"/>
              <w:rPr>
                <w:rFonts w:ascii="Times New Roman" w:hAnsi="Times New Roman" w:cs="Times New Roman"/>
                <w:sz w:val="24"/>
                <w:szCs w:val="24"/>
              </w:rPr>
            </w:pPr>
            <w:r w:rsidRPr="00FD3C84">
              <w:rPr>
                <w:rFonts w:ascii="Times New Roman" w:eastAsia="Times New Roman" w:hAnsi="Times New Roman" w:cs="Times New Roman"/>
                <w:b/>
                <w:sz w:val="24"/>
                <w:szCs w:val="24"/>
                <w:u w:val="single"/>
                <w:lang w:eastAsia="ru-RU"/>
              </w:rPr>
              <w:t>10. Обеспечение заявок на участие в закупке:</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303"/>
              <w:rPr>
                <w:rFonts w:ascii="Times New Roman" w:hAnsi="Times New Roman" w:cs="Times New Roman"/>
                <w:sz w:val="24"/>
                <w:szCs w:val="24"/>
              </w:rPr>
            </w:pPr>
            <w:r w:rsidRPr="00FD3C84">
              <w:rPr>
                <w:rFonts w:ascii="Times New Roman" w:eastAsia="Times New Roman" w:hAnsi="Times New Roman" w:cs="Times New Roman"/>
                <w:sz w:val="24"/>
                <w:szCs w:val="24"/>
                <w:lang w:eastAsia="ru-RU"/>
              </w:rPr>
              <w:t>10.1. Размер обеспечения заявки на участие в электронном аукционе составляет 9499,86 (Девять тысяч четыреста девяносто девять рублей ,86 копеек (0,5 % от начальной (максимальной) цены контракта).</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10.4. Порядок внесения денежных средств в качестве обеспечения заявки на участие в закупке:</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FD3C84">
              <w:rPr>
                <w:rFonts w:ascii="Times New Roman" w:hAnsi="Times New Roman"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10.4.4. Банк не позднее сорока минут с момента получения информации, предусмотренной пунктом </w:t>
            </w:r>
            <w:r w:rsidRPr="00FD3C84">
              <w:rPr>
                <w:rFonts w:ascii="Times New Roman" w:eastAsia="Times New Roman" w:hAnsi="Times New Roman" w:cs="Times New Roman"/>
                <w:sz w:val="24"/>
                <w:szCs w:val="24"/>
                <w:lang w:eastAsia="ru-RU"/>
              </w:rPr>
              <w:lastRenderedPageBreak/>
              <w:t>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УФК по Новгородской области (Администрация Боровёнковского сельского поселения)</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л/с 055003014150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БИК 014959900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ИНН 5311005988</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КПП 531101001</w:t>
            </w:r>
          </w:p>
          <w:p w:rsidR="00FD3C84" w:rsidRPr="00FD3C84" w:rsidRDefault="00FD3C84" w:rsidP="00935246">
            <w:pPr>
              <w:keepNext/>
              <w:keepLines/>
              <w:rPr>
                <w:rFonts w:ascii="Times New Roman" w:hAnsi="Times New Roman" w:cs="Times New Roman"/>
                <w:sz w:val="24"/>
                <w:szCs w:val="24"/>
              </w:rPr>
            </w:pPr>
            <w:r w:rsidRPr="00FD3C84">
              <w:rPr>
                <w:rFonts w:ascii="Times New Roman" w:eastAsia="Calibri" w:hAnsi="Times New Roman" w:cs="Times New Roman"/>
                <w:sz w:val="24"/>
                <w:szCs w:val="24"/>
              </w:rPr>
              <w:t>Единый казначейский счёт – 40102810145370000042</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Казначейский счет 03232643496284045000</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Отделение Новгород//УФК по Новгородской области г.Великий Новгород.</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10.4.7. Реквизиты счета для перечисления денежных средств в случае, предусмотренном частью 13 статьи 44 Федерального закона:</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УФК по Новгородской области (Администрация Боровёнковского сельского поселения)</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БИК 014959900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ИНН 5311005988</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КПП 531101001</w:t>
            </w:r>
          </w:p>
          <w:p w:rsidR="00FD3C84" w:rsidRPr="00FD3C84" w:rsidRDefault="00FD3C84" w:rsidP="00935246">
            <w:pPr>
              <w:keepNext/>
              <w:keepLines/>
              <w:rPr>
                <w:rFonts w:ascii="Times New Roman" w:hAnsi="Times New Roman" w:cs="Times New Roman"/>
                <w:sz w:val="24"/>
                <w:szCs w:val="24"/>
              </w:rPr>
            </w:pPr>
            <w:r w:rsidRPr="00FD3C84">
              <w:rPr>
                <w:rFonts w:ascii="Times New Roman" w:eastAsia="Calibri" w:hAnsi="Times New Roman" w:cs="Times New Roman"/>
                <w:sz w:val="24"/>
                <w:szCs w:val="24"/>
              </w:rPr>
              <w:t>Единый казначейский счёт – 40102810145370000042</w:t>
            </w:r>
          </w:p>
          <w:p w:rsidR="00FD3C84" w:rsidRPr="00FD3C84" w:rsidRDefault="00FD3C84" w:rsidP="00935246">
            <w:pPr>
              <w:keepNext/>
              <w:keepLines/>
              <w:rPr>
                <w:rFonts w:ascii="Times New Roman" w:hAnsi="Times New Roman" w:cs="Times New Roman"/>
                <w:color w:val="383838"/>
                <w:sz w:val="18"/>
                <w:szCs w:val="18"/>
                <w:shd w:val="clear" w:color="auto" w:fill="F0F0F0"/>
              </w:rPr>
            </w:pPr>
            <w:r w:rsidRPr="00FD3C84">
              <w:rPr>
                <w:rFonts w:ascii="Times New Roman" w:hAnsi="Times New Roman" w:cs="Times New Roman"/>
                <w:sz w:val="24"/>
                <w:szCs w:val="24"/>
              </w:rPr>
              <w:t xml:space="preserve">Казначейский счет </w:t>
            </w:r>
            <w:r w:rsidRPr="00FD3C84">
              <w:rPr>
                <w:rFonts w:ascii="Times New Roman" w:hAnsi="Times New Roman" w:cs="Times New Roman"/>
                <w:color w:val="383838"/>
                <w:sz w:val="18"/>
                <w:szCs w:val="18"/>
                <w:shd w:val="clear" w:color="auto" w:fill="F0F0F0"/>
              </w:rPr>
              <w:t>03100643000000015000</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Отделение Новгород//УФК по Новгородской области г.Великий Новгород.</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10.5. Условия независимой гарантии:</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10.5.1. В качестве обеспечения заявок принимаются независимые гарантии, выданные:</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государственной корпорацией развития «ВЭБ.РФ»;</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w:t>
            </w:r>
            <w:r w:rsidRPr="00FD3C84">
              <w:rPr>
                <w:rFonts w:ascii="Times New Roman" w:eastAsia="Times New Roman" w:hAnsi="Times New Roman" w:cs="Times New Roman"/>
                <w:sz w:val="24"/>
                <w:szCs w:val="24"/>
                <w:lang w:eastAsia="ru-RU"/>
              </w:rPr>
              <w:lastRenderedPageBreak/>
              <w:t>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10.5.2. Независимая гарантия должна быть безотзывной и должна содержать:</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5) срок действия независимой гарантии с учетом требований статьи 44 Федерального закона;</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10.5.3.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ind w:right="-303"/>
              <w:jc w:val="center"/>
              <w:rPr>
                <w:rFonts w:ascii="Times New Roman" w:eastAsia="Times New Roman" w:hAnsi="Times New Roman" w:cs="Times New Roman"/>
                <w:sz w:val="24"/>
                <w:szCs w:val="24"/>
                <w:lang w:eastAsia="ru-RU"/>
              </w:rPr>
            </w:pPr>
            <w:r w:rsidRPr="00FD3C84">
              <w:rPr>
                <w:rFonts w:ascii="Times New Roman" w:eastAsia="Times New Roman" w:hAnsi="Times New Roman" w:cs="Times New Roman"/>
                <w:b/>
                <w:sz w:val="24"/>
                <w:szCs w:val="24"/>
                <w:u w:val="single"/>
                <w:lang w:eastAsia="ru-RU"/>
              </w:rPr>
              <w:lastRenderedPageBreak/>
              <w:t>11. Обеспечение исполнения контракта</w:t>
            </w:r>
          </w:p>
        </w:tc>
      </w:tr>
      <w:tr w:rsidR="00FD3C84" w:rsidRPr="00FD3C84" w:rsidTr="00FD3C84">
        <w:trPr>
          <w:jc w:val="center"/>
        </w:trPr>
        <w:tc>
          <w:tcPr>
            <w:tcW w:w="5000" w:type="pct"/>
            <w:gridSpan w:val="2"/>
            <w:tcMar>
              <w:top w:w="75" w:type="dxa"/>
              <w:left w:w="75" w:type="dxa"/>
              <w:bottom w:w="75" w:type="dxa"/>
              <w:right w:w="450" w:type="dxa"/>
            </w:tcMar>
            <w:hideMark/>
          </w:tcPr>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11.1. Размер обеспечения исполнения контракта составляет 5 % от цены, по которой заключается контракт.</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11.2. Порядок предоставления и требования к обеспечению исполнения контракта.</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11.2.1. Исполнение контракта может обеспечиваться:</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1) предоставлением независимой гарантии, соответствующей требованиям статьи 45 Федерального </w:t>
            </w:r>
            <w:r w:rsidRPr="00FD3C84">
              <w:rPr>
                <w:rFonts w:ascii="Times New Roman" w:eastAsia="Times New Roman" w:hAnsi="Times New Roman" w:cs="Times New Roman"/>
                <w:sz w:val="24"/>
                <w:szCs w:val="24"/>
                <w:lang w:eastAsia="ru-RU"/>
              </w:rPr>
              <w:lastRenderedPageBreak/>
              <w:t>закона от 05.04.2013 №44-ФЗ.</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 внесением денежных средств.</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УФК по Новгородской области (Администрация Боровёнковского сельского поселения)</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л/с 055003014150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БИК 014959900</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ИНН 5311005988</w:t>
            </w:r>
          </w:p>
          <w:p w:rsidR="00FD3C84" w:rsidRPr="00FD3C84" w:rsidRDefault="00FD3C84" w:rsidP="00935246">
            <w:pPr>
              <w:rPr>
                <w:rFonts w:ascii="Times New Roman" w:hAnsi="Times New Roman" w:cs="Times New Roman"/>
                <w:sz w:val="24"/>
                <w:szCs w:val="24"/>
              </w:rPr>
            </w:pPr>
            <w:r w:rsidRPr="00FD3C84">
              <w:rPr>
                <w:rFonts w:ascii="Times New Roman" w:hAnsi="Times New Roman" w:cs="Times New Roman"/>
                <w:sz w:val="24"/>
                <w:szCs w:val="24"/>
              </w:rPr>
              <w:t>КПП 531101001</w:t>
            </w:r>
          </w:p>
          <w:p w:rsidR="00FD3C84" w:rsidRPr="00FD3C84" w:rsidRDefault="00FD3C84" w:rsidP="00935246">
            <w:pPr>
              <w:keepNext/>
              <w:keepLines/>
              <w:rPr>
                <w:rFonts w:ascii="Times New Roman" w:hAnsi="Times New Roman" w:cs="Times New Roman"/>
                <w:sz w:val="24"/>
                <w:szCs w:val="24"/>
              </w:rPr>
            </w:pPr>
            <w:r w:rsidRPr="00FD3C84">
              <w:rPr>
                <w:rFonts w:ascii="Times New Roman" w:eastAsia="Calibri" w:hAnsi="Times New Roman" w:cs="Times New Roman"/>
                <w:sz w:val="24"/>
                <w:szCs w:val="24"/>
              </w:rPr>
              <w:t>Единый казначейский счёт – 40102810145370000042</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Казначейский счет 03232643496284045000</w:t>
            </w:r>
          </w:p>
          <w:p w:rsidR="00FD3C84" w:rsidRPr="00FD3C84" w:rsidRDefault="00FD3C84" w:rsidP="00935246">
            <w:pPr>
              <w:keepNext/>
              <w:keepLines/>
              <w:rPr>
                <w:rFonts w:ascii="Times New Roman" w:hAnsi="Times New Roman" w:cs="Times New Roman"/>
                <w:sz w:val="24"/>
                <w:szCs w:val="24"/>
              </w:rPr>
            </w:pPr>
            <w:r w:rsidRPr="00FD3C84">
              <w:rPr>
                <w:rFonts w:ascii="Times New Roman" w:hAnsi="Times New Roman" w:cs="Times New Roman"/>
                <w:sz w:val="24"/>
                <w:szCs w:val="24"/>
              </w:rPr>
              <w:t>Отделение Новгород//УФК по Новгородской области г.Великий Новгород.</w:t>
            </w:r>
          </w:p>
          <w:p w:rsidR="00FD3C84" w:rsidRPr="00FD3C84" w:rsidRDefault="00FD3C84" w:rsidP="00935246">
            <w:pPr>
              <w:ind w:right="-303"/>
              <w:rPr>
                <w:rFonts w:ascii="Times New Roman" w:eastAsia="Times New Roman" w:hAnsi="Times New Roman" w:cs="Times New Roman"/>
                <w:bCs/>
                <w:iCs/>
                <w:sz w:val="24"/>
                <w:szCs w:val="24"/>
                <w:lang w:eastAsia="ru-RU"/>
              </w:rPr>
            </w:pPr>
            <w:r w:rsidRPr="00FD3C84">
              <w:rPr>
                <w:rFonts w:ascii="Times New Roman" w:eastAsia="Calibri" w:hAnsi="Times New Roman" w:cs="Times New Roman"/>
                <w:sz w:val="24"/>
                <w:szCs w:val="24"/>
                <w:u w:val="single"/>
              </w:rPr>
              <w:t>Назначение платежа</w:t>
            </w:r>
            <w:r w:rsidRPr="00FD3C84">
              <w:rPr>
                <w:rFonts w:ascii="Times New Roman" w:eastAsia="Calibri" w:hAnsi="Times New Roman" w:cs="Times New Roman"/>
                <w:sz w:val="24"/>
                <w:szCs w:val="24"/>
              </w:rPr>
              <w:t xml:space="preserve">: обеспечение исполнения контракта на выполнение работ по </w:t>
            </w:r>
            <w:r w:rsidRPr="00FD3C84">
              <w:rPr>
                <w:rFonts w:ascii="Times New Roman" w:eastAsia="Times New Roman" w:hAnsi="Times New Roman" w:cs="Times New Roman"/>
                <w:bCs/>
                <w:i/>
                <w:iCs/>
                <w:sz w:val="24"/>
                <w:szCs w:val="24"/>
                <w:lang w:eastAsia="ru-RU"/>
              </w:rPr>
              <w:t xml:space="preserve"> </w:t>
            </w:r>
            <w:r w:rsidRPr="00FD3C84">
              <w:rPr>
                <w:rFonts w:ascii="Times New Roman" w:eastAsia="Times New Roman" w:hAnsi="Times New Roman" w:cs="Times New Roman"/>
                <w:bCs/>
                <w:iCs/>
                <w:sz w:val="24"/>
                <w:szCs w:val="24"/>
                <w:lang w:eastAsia="ru-RU"/>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Calibri" w:hAnsi="Times New Roman" w:cs="Times New Roman"/>
                <w:sz w:val="24"/>
                <w:szCs w:val="24"/>
              </w:rPr>
              <w:t xml:space="preserve"> </w:t>
            </w:r>
            <w:r w:rsidRPr="00FD3C84">
              <w:rPr>
                <w:rFonts w:ascii="Times New Roman" w:eastAsia="Times New Roman" w:hAnsi="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2) государственной корпорацией развития «ВЭБ.РФ»;</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 xml:space="preserve">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w:t>
            </w:r>
            <w:r w:rsidRPr="00FD3C84">
              <w:rPr>
                <w:rFonts w:ascii="Times New Roman" w:hAnsi="Times New Roman" w:cs="Times New Roman"/>
                <w:sz w:val="24"/>
                <w:szCs w:val="24"/>
              </w:rPr>
              <w:lastRenderedPageBreak/>
              <w:t>месяц, в том числе в случае его изменения в соответствии со статьей 95 Федерального закона.</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FD3C84" w:rsidRPr="00FD3C84" w:rsidRDefault="00FD3C84" w:rsidP="00935246">
            <w:pPr>
              <w:ind w:right="-303"/>
              <w:rPr>
                <w:rFonts w:ascii="Times New Roman" w:hAnsi="Times New Roman" w:cs="Times New Roman"/>
                <w:sz w:val="24"/>
                <w:szCs w:val="24"/>
              </w:rPr>
            </w:pPr>
            <w:r w:rsidRPr="00FD3C84">
              <w:rPr>
                <w:rFonts w:ascii="Times New Roman" w:hAnsi="Times New Roman" w:cs="Times New Roman"/>
                <w:sz w:val="24"/>
                <w:szCs w:val="24"/>
              </w:rPr>
              <w:t>11.2.5. В ходе исполнения контракта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11.2.6.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FD3C84" w:rsidRPr="00FD3C84" w:rsidRDefault="00FD3C84" w:rsidP="00935246">
            <w:pPr>
              <w:ind w:right="-303"/>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11.2.7.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FD3C84" w:rsidRPr="00FD3C84" w:rsidTr="00FD3C84">
        <w:trPr>
          <w:trHeight w:val="795"/>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lastRenderedPageBreak/>
              <w:t xml:space="preserve">11.3. </w:t>
            </w:r>
            <w:r w:rsidRPr="00FD3C84">
              <w:rPr>
                <w:rFonts w:ascii="Times New Roman" w:hAnsi="Times New Roman" w:cs="Times New Roman"/>
                <w:sz w:val="24"/>
                <w:szCs w:val="24"/>
              </w:rPr>
              <w:t>Информация о банковском сопровождении контракта</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Times New Roman" w:hAnsi="Times New Roman" w:cs="Times New Roman"/>
                <w:sz w:val="24"/>
                <w:szCs w:val="24"/>
                <w:lang w:eastAsia="ru-RU"/>
              </w:rPr>
            </w:pPr>
            <w:r w:rsidRPr="00FD3C84">
              <w:rPr>
                <w:rFonts w:ascii="Times New Roman" w:eastAsia="Calibri" w:hAnsi="Times New Roman" w:cs="Times New Roman"/>
                <w:sz w:val="24"/>
                <w:szCs w:val="24"/>
                <w:lang w:eastAsia="ru-RU"/>
              </w:rPr>
              <w:t>Банковское сопровождение контракта не предусмотрено</w:t>
            </w:r>
          </w:p>
        </w:tc>
      </w:tr>
      <w:tr w:rsidR="00FD3C84" w:rsidRPr="00FD3C84" w:rsidTr="00FD3C84">
        <w:trPr>
          <w:trHeight w:val="255"/>
          <w:jc w:val="center"/>
        </w:trPr>
        <w:tc>
          <w:tcPr>
            <w:tcW w:w="2302" w:type="pct"/>
            <w:tcBorders>
              <w:right w:val="single" w:sz="4" w:space="0" w:color="auto"/>
            </w:tcBorders>
            <w:tcMar>
              <w:top w:w="75" w:type="dxa"/>
              <w:left w:w="75" w:type="dxa"/>
              <w:bottom w:w="75" w:type="dxa"/>
              <w:right w:w="450" w:type="dxa"/>
            </w:tcMar>
            <w:hideMark/>
          </w:tcPr>
          <w:p w:rsidR="00FD3C84" w:rsidRPr="00FD3C84" w:rsidRDefault="00FD3C84" w:rsidP="00935246">
            <w:pPr>
              <w:autoSpaceDE w:val="0"/>
              <w:autoSpaceDN w:val="0"/>
              <w:adjustRightInd w:val="0"/>
              <w:ind w:right="-298"/>
              <w:rPr>
                <w:rFonts w:ascii="Times New Roman" w:eastAsia="Times New Roman" w:hAnsi="Times New Roman" w:cs="Times New Roman"/>
                <w:sz w:val="24"/>
                <w:szCs w:val="24"/>
                <w:lang w:eastAsia="ru-RU"/>
              </w:rPr>
            </w:pPr>
            <w:r w:rsidRPr="00FD3C84">
              <w:rPr>
                <w:rFonts w:ascii="Times New Roman" w:eastAsia="Times New Roman" w:hAnsi="Times New Roman" w:cs="Times New Roman"/>
                <w:sz w:val="24"/>
                <w:szCs w:val="24"/>
                <w:lang w:eastAsia="ru-RU"/>
              </w:rPr>
              <w:t xml:space="preserve">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w:t>
            </w:r>
            <w:r w:rsidRPr="00FD3C84">
              <w:rPr>
                <w:rFonts w:ascii="Times New Roman" w:eastAsia="Times New Roman" w:hAnsi="Times New Roman" w:cs="Times New Roman"/>
                <w:sz w:val="24"/>
                <w:szCs w:val="24"/>
                <w:lang w:eastAsia="ru-RU"/>
              </w:rPr>
              <w:lastRenderedPageBreak/>
              <w:t>казначейскому сопровождению)</w:t>
            </w:r>
          </w:p>
        </w:tc>
        <w:tc>
          <w:tcPr>
            <w:tcW w:w="2698" w:type="pct"/>
            <w:tcBorders>
              <w:left w:val="single" w:sz="4" w:space="0" w:color="auto"/>
            </w:tcBorders>
            <w:tcMar>
              <w:top w:w="75" w:type="dxa"/>
              <w:left w:w="75" w:type="dxa"/>
              <w:bottom w:w="75" w:type="dxa"/>
              <w:right w:w="75" w:type="dxa"/>
            </w:tcMar>
            <w:hideMark/>
          </w:tcPr>
          <w:p w:rsidR="00FD3C84" w:rsidRPr="00FD3C84" w:rsidRDefault="00FD3C84" w:rsidP="00935246">
            <w:pPr>
              <w:rPr>
                <w:rFonts w:ascii="Times New Roman" w:eastAsia="Calibri" w:hAnsi="Times New Roman" w:cs="Times New Roman"/>
                <w:sz w:val="24"/>
                <w:szCs w:val="24"/>
                <w:lang w:eastAsia="ru-RU"/>
              </w:rPr>
            </w:pPr>
            <w:r w:rsidRPr="00FD3C84">
              <w:rPr>
                <w:rFonts w:ascii="Times New Roman" w:hAnsi="Times New Roman" w:cs="Times New Roman"/>
                <w:sz w:val="24"/>
                <w:szCs w:val="24"/>
              </w:rPr>
              <w:lastRenderedPageBreak/>
              <w:t>Не предусмотрено</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3"/>
              <w:jc w:val="center"/>
              <w:rPr>
                <w:rFonts w:ascii="Times New Roman" w:eastAsia="Times New Roman" w:hAnsi="Times New Roman" w:cs="Times New Roman"/>
                <w:b/>
                <w:sz w:val="24"/>
                <w:szCs w:val="24"/>
                <w:u w:val="single"/>
                <w:lang w:eastAsia="ru-RU"/>
              </w:rPr>
            </w:pPr>
            <w:r w:rsidRPr="00FD3C84">
              <w:rPr>
                <w:rFonts w:ascii="Times New Roman" w:eastAsia="Times New Roman" w:hAnsi="Times New Roman" w:cs="Times New Roman"/>
                <w:b/>
                <w:sz w:val="24"/>
                <w:szCs w:val="24"/>
                <w:u w:val="single"/>
                <w:lang w:eastAsia="ru-RU"/>
              </w:rPr>
              <w:lastRenderedPageBreak/>
              <w:t>12. Информация о возможности одностороннего отказа от исполнения контракта</w:t>
            </w:r>
          </w:p>
        </w:tc>
      </w:tr>
      <w:tr w:rsidR="00FD3C84" w:rsidRPr="00FD3C84" w:rsidTr="00FD3C84">
        <w:trPr>
          <w:jc w:val="center"/>
        </w:trPr>
        <w:tc>
          <w:tcPr>
            <w:tcW w:w="5000" w:type="pct"/>
            <w:gridSpan w:val="2"/>
            <w:tcMar>
              <w:top w:w="75" w:type="dxa"/>
              <w:left w:w="75" w:type="dxa"/>
              <w:bottom w:w="75" w:type="dxa"/>
              <w:right w:w="450" w:type="dxa"/>
            </w:tcMar>
          </w:tcPr>
          <w:p w:rsidR="00FD3C84" w:rsidRPr="00FD3C84" w:rsidRDefault="00FD3C84" w:rsidP="00935246">
            <w:pPr>
              <w:ind w:right="-303"/>
              <w:rPr>
                <w:rFonts w:ascii="Times New Roman" w:hAnsi="Times New Roman" w:cs="Times New Roman"/>
                <w:color w:val="000000" w:themeColor="text1"/>
                <w:sz w:val="24"/>
                <w:szCs w:val="24"/>
                <w:lang w:eastAsia="ru-RU"/>
              </w:rPr>
            </w:pPr>
            <w:r w:rsidRPr="00FD3C84">
              <w:rPr>
                <w:rFonts w:ascii="Times New Roman" w:hAnsi="Times New Roman" w:cs="Times New Roman"/>
                <w:color w:val="000000" w:themeColor="text1"/>
                <w:sz w:val="24"/>
                <w:szCs w:val="24"/>
                <w:lang w:eastAsia="ru-RU"/>
              </w:rPr>
              <w:t>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FD3C84" w:rsidRPr="00FD3C84" w:rsidTr="00FD3C84">
        <w:trPr>
          <w:jc w:val="center"/>
        </w:trPr>
        <w:tc>
          <w:tcPr>
            <w:tcW w:w="5000" w:type="pct"/>
            <w:gridSpan w:val="2"/>
            <w:tcBorders>
              <w:bottom w:val="single" w:sz="4" w:space="0" w:color="auto"/>
            </w:tcBorders>
            <w:tcMar>
              <w:top w:w="75" w:type="dxa"/>
              <w:left w:w="75" w:type="dxa"/>
              <w:bottom w:w="75" w:type="dxa"/>
              <w:right w:w="450" w:type="dxa"/>
            </w:tcMar>
          </w:tcPr>
          <w:p w:rsidR="00FD3C84" w:rsidRPr="00FD3C84" w:rsidRDefault="00FD3C84" w:rsidP="00935246">
            <w:pPr>
              <w:ind w:right="-303"/>
              <w:rPr>
                <w:rFonts w:ascii="Times New Roman" w:hAnsi="Times New Roman" w:cs="Times New Roman"/>
                <w:color w:val="000000" w:themeColor="text1"/>
                <w:sz w:val="24"/>
                <w:szCs w:val="24"/>
                <w:lang w:eastAsia="ru-RU"/>
              </w:rPr>
            </w:pPr>
            <w:r w:rsidRPr="00FD3C84">
              <w:rPr>
                <w:rFonts w:ascii="Times New Roman" w:hAnsi="Times New Roman" w:cs="Times New Roman"/>
                <w:color w:val="000000" w:themeColor="text1"/>
                <w:sz w:val="24"/>
                <w:szCs w:val="24"/>
                <w:lang w:eastAsia="ru-RU"/>
              </w:rPr>
              <w:t>12.2. Заказчик обязан принять решение об одностороннем отказе от исполнения контракта если в ходе исполнения контракта установлено, что:</w:t>
            </w:r>
          </w:p>
          <w:p w:rsidR="00FD3C84" w:rsidRPr="00FD3C84" w:rsidRDefault="00FD3C84" w:rsidP="00935246">
            <w:pPr>
              <w:ind w:right="-303"/>
              <w:rPr>
                <w:rFonts w:ascii="Times New Roman" w:hAnsi="Times New Roman" w:cs="Times New Roman"/>
                <w:color w:val="000000" w:themeColor="text1"/>
                <w:sz w:val="24"/>
                <w:szCs w:val="24"/>
                <w:lang w:eastAsia="ru-RU"/>
              </w:rPr>
            </w:pPr>
            <w:r w:rsidRPr="00FD3C84">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FD3C84" w:rsidRPr="00FD3C84" w:rsidRDefault="00FD3C84" w:rsidP="00935246">
            <w:pPr>
              <w:ind w:right="-303"/>
              <w:rPr>
                <w:rFonts w:ascii="Times New Roman" w:hAnsi="Times New Roman" w:cs="Times New Roman"/>
                <w:color w:val="000000" w:themeColor="text1"/>
                <w:sz w:val="24"/>
                <w:szCs w:val="24"/>
                <w:lang w:eastAsia="ru-RU"/>
              </w:rPr>
            </w:pPr>
            <w:r w:rsidRPr="00FD3C84">
              <w:rPr>
                <w:rFonts w:ascii="Times New Roman" w:hAnsi="Times New Roman"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r w:rsidR="00FD3C84" w:rsidRPr="00FD3C84" w:rsidTr="00FD3C8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FD3C84" w:rsidRPr="00FD3C84" w:rsidRDefault="00FD3C84" w:rsidP="00935246">
            <w:pPr>
              <w:ind w:right="-303"/>
              <w:rPr>
                <w:rFonts w:ascii="Times New Roman" w:hAnsi="Times New Roman" w:cs="Times New Roman"/>
                <w:color w:val="000000" w:themeColor="text1"/>
                <w:sz w:val="24"/>
                <w:szCs w:val="24"/>
                <w:lang w:eastAsia="ru-RU"/>
              </w:rPr>
            </w:pPr>
            <w:r w:rsidRPr="00FD3C84">
              <w:rPr>
                <w:rFonts w:ascii="Times New Roman" w:hAnsi="Times New Roman" w:cs="Times New Roman"/>
                <w:color w:val="000000" w:themeColor="text1"/>
                <w:sz w:val="24"/>
                <w:szCs w:val="24"/>
                <w:lang w:eastAsia="ru-RU"/>
              </w:rPr>
              <w:t>13.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r w:rsidR="00FD3C84" w:rsidRPr="00FD3C84" w:rsidTr="00FD3C8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FD3C84" w:rsidRPr="00FD3C84" w:rsidRDefault="00FD3C84" w:rsidP="00935246">
            <w:pPr>
              <w:ind w:right="-303"/>
              <w:rPr>
                <w:rFonts w:ascii="Times New Roman" w:hAnsi="Times New Roman" w:cs="Times New Roman"/>
                <w:color w:val="000000" w:themeColor="text1"/>
                <w:sz w:val="24"/>
                <w:szCs w:val="24"/>
                <w:lang w:eastAsia="ru-RU"/>
              </w:rPr>
            </w:pPr>
            <w:r w:rsidRPr="00FD3C84">
              <w:rPr>
                <w:rFonts w:ascii="Times New Roman" w:hAnsi="Times New Roman" w:cs="Times New Roman"/>
                <w:color w:val="000000" w:themeColor="text1"/>
                <w:sz w:val="24"/>
                <w:szCs w:val="24"/>
                <w:lang w:eastAsia="ru-RU"/>
              </w:rPr>
              <w:t>13.1.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rsidR="00FD3C84" w:rsidRPr="00FD3C84" w:rsidRDefault="00FD3C84" w:rsidP="00FD3C84">
      <w:pPr>
        <w:suppressAutoHyphens/>
        <w:rPr>
          <w:rFonts w:ascii="Times New Roman" w:eastAsia="Times New Roman" w:hAnsi="Times New Roman" w:cs="Times New Roman"/>
          <w:lang w:eastAsia="ar-SA"/>
        </w:rPr>
      </w:pPr>
    </w:p>
    <w:p w:rsidR="00FD3C84" w:rsidRDefault="00FD3C84" w:rsidP="00FD3C84">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FD3C84" w:rsidRDefault="00FD3C84" w:rsidP="00FD3C84">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FD3C84" w:rsidRDefault="00FD3C84" w:rsidP="00FD3C84">
      <w:pPr>
        <w:spacing w:after="0" w:line="240" w:lineRule="auto"/>
        <w:ind w:left="5812"/>
        <w:jc w:val="right"/>
        <w:rPr>
          <w:rFonts w:ascii="Times New Roman" w:hAnsi="Times New Roman" w:cs="Times New Roman"/>
          <w:sz w:val="24"/>
          <w:szCs w:val="24"/>
        </w:rPr>
      </w:pPr>
    </w:p>
    <w:p w:rsidR="00FD3C84" w:rsidRDefault="00FD3C84" w:rsidP="00FD3C84">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D3C84" w:rsidRPr="00A939B4" w:rsidRDefault="00FD3C84" w:rsidP="00FD3C84">
      <w:pPr>
        <w:spacing w:after="0" w:line="240" w:lineRule="auto"/>
        <w:ind w:left="-426"/>
        <w:jc w:val="center"/>
        <w:rPr>
          <w:rFonts w:ascii="Times New Roman" w:hAnsi="Times New Roman"/>
          <w:b/>
          <w:sz w:val="24"/>
          <w:szCs w:val="24"/>
        </w:rPr>
      </w:pPr>
      <w:r>
        <w:rPr>
          <w:rFonts w:ascii="Times New Roman" w:hAnsi="Times New Roman" w:cs="Times New Roman"/>
          <w:b/>
          <w:sz w:val="24"/>
          <w:szCs w:val="24"/>
        </w:rPr>
        <w:t xml:space="preserve">        </w:t>
      </w:r>
      <w:r w:rsidRPr="00A939B4">
        <w:rPr>
          <w:rFonts w:ascii="Times New Roman" w:hAnsi="Times New Roman"/>
          <w:b/>
          <w:sz w:val="24"/>
          <w:szCs w:val="24"/>
        </w:rPr>
        <w:t xml:space="preserve">              Описание объекта закупки</w:t>
      </w:r>
    </w:p>
    <w:p w:rsidR="00FD3C84" w:rsidRPr="00A939B4" w:rsidRDefault="00FD3C84" w:rsidP="00FD3C84">
      <w:pPr>
        <w:spacing w:after="0" w:line="240" w:lineRule="auto"/>
        <w:jc w:val="center"/>
        <w:rPr>
          <w:rFonts w:ascii="Times New Roman" w:hAnsi="Times New Roman"/>
          <w:b/>
          <w:sz w:val="24"/>
          <w:szCs w:val="24"/>
        </w:rPr>
      </w:pPr>
    </w:p>
    <w:p w:rsidR="00FD3C84" w:rsidRPr="00A939B4" w:rsidRDefault="00FD3C84" w:rsidP="00FD3C84">
      <w:pPr>
        <w:spacing w:after="0" w:line="240" w:lineRule="auto"/>
        <w:jc w:val="center"/>
        <w:rPr>
          <w:rFonts w:ascii="Times New Roman" w:hAnsi="Times New Roman"/>
          <w:b/>
          <w:sz w:val="24"/>
          <w:szCs w:val="24"/>
        </w:rPr>
      </w:pPr>
      <w:r w:rsidRPr="00A939B4">
        <w:rPr>
          <w:rFonts w:ascii="Times New Roman" w:hAnsi="Times New Roman"/>
          <w:b/>
          <w:sz w:val="24"/>
          <w:szCs w:val="24"/>
        </w:rPr>
        <w:t>Техническое задание</w:t>
      </w:r>
    </w:p>
    <w:p w:rsidR="00FD3C84" w:rsidRPr="00FD41C8" w:rsidRDefault="00FD3C84" w:rsidP="00FD3C84">
      <w:pPr>
        <w:shd w:val="clear" w:color="auto" w:fill="FFFFFF"/>
        <w:rPr>
          <w:rFonts w:ascii="Times New Roman" w:eastAsia="Calibri" w:hAnsi="Times New Roman"/>
          <w:b/>
          <w:sz w:val="24"/>
          <w:szCs w:val="24"/>
        </w:rPr>
      </w:pPr>
      <w:r w:rsidRPr="00A939B4">
        <w:rPr>
          <w:rFonts w:ascii="Times New Roman" w:eastAsia="Calibri" w:hAnsi="Times New Roman"/>
          <w:b/>
          <w:sz w:val="24"/>
          <w:szCs w:val="24"/>
        </w:rPr>
        <w:t xml:space="preserve">на выполнение работ </w:t>
      </w:r>
      <w:r w:rsidRPr="00A939B4">
        <w:rPr>
          <w:rFonts w:ascii="Times New Roman" w:eastAsia="Calibri" w:hAnsi="Times New Roman"/>
          <w:sz w:val="24"/>
          <w:szCs w:val="24"/>
        </w:rPr>
        <w:t>по</w:t>
      </w:r>
      <w:r w:rsidRPr="0005483E">
        <w:rPr>
          <w:rFonts w:ascii="Times New Roman" w:hAnsi="Times New Roman"/>
          <w:bCs/>
          <w:i/>
          <w:iCs/>
          <w:sz w:val="24"/>
          <w:szCs w:val="24"/>
        </w:rPr>
        <w:t xml:space="preserve">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5A689C">
        <w:rPr>
          <w:rFonts w:ascii="Times New Roman" w:hAnsi="Times New Roman"/>
          <w:spacing w:val="-4"/>
          <w:sz w:val="24"/>
          <w:szCs w:val="24"/>
        </w:rPr>
        <w:t xml:space="preserve"> (далее - Работы).</w:t>
      </w:r>
      <w:r w:rsidRPr="005A689C">
        <w:rPr>
          <w:rFonts w:ascii="Times New Roman" w:hAnsi="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4"/>
        <w:gridCol w:w="304"/>
        <w:gridCol w:w="6520"/>
      </w:tblGrid>
      <w:tr w:rsidR="00FD3C84" w:rsidRPr="00A939B4" w:rsidTr="00935246">
        <w:trPr>
          <w:trHeight w:val="600"/>
        </w:trPr>
        <w:tc>
          <w:tcPr>
            <w:tcW w:w="770" w:type="dxa"/>
            <w:gridSpan w:val="2"/>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 п/п</w:t>
            </w:r>
          </w:p>
        </w:tc>
        <w:tc>
          <w:tcPr>
            <w:tcW w:w="2754" w:type="dxa"/>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 xml:space="preserve">Перечень требований </w:t>
            </w:r>
          </w:p>
        </w:tc>
        <w:tc>
          <w:tcPr>
            <w:tcW w:w="6824" w:type="dxa"/>
            <w:gridSpan w:val="2"/>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Содержание требований по объекту</w:t>
            </w:r>
          </w:p>
        </w:tc>
      </w:tr>
      <w:tr w:rsidR="00FD3C84" w:rsidRPr="00A939B4" w:rsidTr="00935246">
        <w:tc>
          <w:tcPr>
            <w:tcW w:w="10348" w:type="dxa"/>
            <w:gridSpan w:val="5"/>
          </w:tcPr>
          <w:p w:rsidR="00FD3C84" w:rsidRPr="00A939B4" w:rsidRDefault="00FD3C84" w:rsidP="00FD3C84">
            <w:pPr>
              <w:pStyle w:val="af1"/>
              <w:numPr>
                <w:ilvl w:val="0"/>
                <w:numId w:val="15"/>
              </w:numPr>
              <w:spacing w:after="0" w:line="240" w:lineRule="auto"/>
              <w:jc w:val="center"/>
              <w:rPr>
                <w:b/>
                <w:sz w:val="24"/>
                <w:szCs w:val="24"/>
              </w:rPr>
            </w:pPr>
            <w:r w:rsidRPr="00A939B4">
              <w:rPr>
                <w:b/>
                <w:sz w:val="24"/>
                <w:szCs w:val="24"/>
              </w:rPr>
              <w:t>Общие положения</w:t>
            </w:r>
          </w:p>
          <w:p w:rsidR="00FD3C84" w:rsidRPr="00A939B4" w:rsidRDefault="00FD3C84" w:rsidP="00935246">
            <w:pPr>
              <w:pStyle w:val="af1"/>
              <w:rPr>
                <w:b/>
                <w:sz w:val="24"/>
                <w:szCs w:val="24"/>
              </w:rPr>
            </w:pPr>
          </w:p>
        </w:tc>
      </w:tr>
      <w:tr w:rsidR="00FD3C84" w:rsidRPr="00A939B4" w:rsidTr="00935246">
        <w:trPr>
          <w:trHeight w:val="703"/>
        </w:trPr>
        <w:tc>
          <w:tcPr>
            <w:tcW w:w="709" w:type="dxa"/>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lastRenderedPageBreak/>
              <w:t>1</w:t>
            </w:r>
          </w:p>
        </w:tc>
        <w:tc>
          <w:tcPr>
            <w:tcW w:w="3119" w:type="dxa"/>
            <w:gridSpan w:val="3"/>
          </w:tcPr>
          <w:p w:rsidR="00FD3C84" w:rsidRPr="00A939B4" w:rsidRDefault="00FD3C84" w:rsidP="00935246">
            <w:pPr>
              <w:rPr>
                <w:rFonts w:ascii="Times New Roman" w:hAnsi="Times New Roman"/>
                <w:sz w:val="24"/>
                <w:szCs w:val="24"/>
              </w:rPr>
            </w:pPr>
            <w:r w:rsidRPr="00A939B4">
              <w:rPr>
                <w:rFonts w:ascii="Times New Roman" w:hAnsi="Times New Roman"/>
                <w:sz w:val="24"/>
                <w:szCs w:val="24"/>
              </w:rPr>
              <w:t>Заказчик</w:t>
            </w:r>
          </w:p>
        </w:tc>
        <w:tc>
          <w:tcPr>
            <w:tcW w:w="6520" w:type="dxa"/>
          </w:tcPr>
          <w:p w:rsidR="00FD3C84" w:rsidRPr="00A939B4" w:rsidRDefault="00FD3C84" w:rsidP="00935246">
            <w:pPr>
              <w:rPr>
                <w:rFonts w:ascii="Times New Roman" w:hAnsi="Times New Roman"/>
                <w:sz w:val="24"/>
                <w:szCs w:val="24"/>
              </w:rPr>
            </w:pPr>
            <w:r w:rsidRPr="00A939B4">
              <w:rPr>
                <w:rFonts w:ascii="Times New Roman" w:hAnsi="Times New Roman"/>
                <w:sz w:val="24"/>
                <w:szCs w:val="24"/>
              </w:rPr>
              <w:t xml:space="preserve">Администрация Боровёнковского сельского поселения </w:t>
            </w:r>
          </w:p>
        </w:tc>
      </w:tr>
      <w:tr w:rsidR="00FD3C84" w:rsidRPr="00A939B4" w:rsidTr="00935246">
        <w:trPr>
          <w:trHeight w:val="1025"/>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2</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Наименование выполняемых работ</w:t>
            </w:r>
          </w:p>
        </w:tc>
        <w:tc>
          <w:tcPr>
            <w:tcW w:w="6520" w:type="dxa"/>
          </w:tcPr>
          <w:p w:rsidR="00FD3C84" w:rsidRPr="00FD41C8" w:rsidRDefault="00FD3C84" w:rsidP="00935246">
            <w:pPr>
              <w:shd w:val="clear" w:color="auto" w:fill="FFFFFF"/>
              <w:rPr>
                <w:rFonts w:ascii="Times New Roman" w:eastAsia="Calibri" w:hAnsi="Times New Roman"/>
                <w:b/>
                <w:sz w:val="24"/>
                <w:szCs w:val="24"/>
              </w:rPr>
            </w:pPr>
            <w:r>
              <w:rPr>
                <w:rFonts w:ascii="Times New Roman" w:hAnsi="Times New Roman"/>
                <w:bCs/>
                <w:iCs/>
                <w:sz w:val="24"/>
                <w:szCs w:val="24"/>
              </w:rPr>
              <w:t xml:space="preserve">Выполнение работ по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5A689C">
              <w:rPr>
                <w:rFonts w:ascii="Times New Roman" w:hAnsi="Times New Roman"/>
                <w:spacing w:val="-4"/>
                <w:sz w:val="24"/>
                <w:szCs w:val="24"/>
              </w:rPr>
              <w:t xml:space="preserve"> (далее - Работы).</w:t>
            </w:r>
            <w:r w:rsidRPr="005A689C">
              <w:rPr>
                <w:rFonts w:ascii="Times New Roman" w:hAnsi="Times New Roman"/>
                <w:sz w:val="24"/>
                <w:szCs w:val="24"/>
              </w:rPr>
              <w:t xml:space="preserve"> </w:t>
            </w:r>
          </w:p>
        </w:tc>
      </w:tr>
      <w:tr w:rsidR="00FD3C84" w:rsidRPr="00A939B4" w:rsidTr="00935246">
        <w:trPr>
          <w:trHeight w:val="641"/>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3</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Идентификационный код закупки:</w:t>
            </w:r>
          </w:p>
        </w:tc>
        <w:tc>
          <w:tcPr>
            <w:tcW w:w="6520" w:type="dxa"/>
          </w:tcPr>
          <w:p w:rsidR="00FD3C84" w:rsidRPr="00094F23" w:rsidRDefault="00FD3C84" w:rsidP="00935246">
            <w:pPr>
              <w:rPr>
                <w:rFonts w:ascii="Times New Roman" w:hAnsi="Times New Roman"/>
                <w:sz w:val="24"/>
                <w:szCs w:val="24"/>
              </w:rPr>
            </w:pPr>
            <w:r w:rsidRPr="00094F23">
              <w:rPr>
                <w:rFonts w:ascii="Times New Roman" w:hAnsi="Times New Roman"/>
                <w:sz w:val="24"/>
                <w:szCs w:val="24"/>
              </w:rPr>
              <w:t>243531100598853110100100060004211244</w:t>
            </w:r>
          </w:p>
        </w:tc>
      </w:tr>
      <w:tr w:rsidR="00FD3C84" w:rsidRPr="00A939B4" w:rsidTr="00935246">
        <w:trPr>
          <w:trHeight w:val="894"/>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4</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Срок выполнения работ</w:t>
            </w:r>
          </w:p>
        </w:tc>
        <w:tc>
          <w:tcPr>
            <w:tcW w:w="6520" w:type="dxa"/>
          </w:tcPr>
          <w:p w:rsidR="00FD3C84" w:rsidRPr="00A939B4" w:rsidRDefault="00FD3C84" w:rsidP="00935246">
            <w:pPr>
              <w:keepNext/>
              <w:keepLines/>
              <w:rPr>
                <w:rFonts w:ascii="Times New Roman" w:hAnsi="Times New Roman"/>
                <w:sz w:val="24"/>
                <w:szCs w:val="24"/>
              </w:rPr>
            </w:pPr>
            <w:r w:rsidRPr="00A939B4">
              <w:rPr>
                <w:rFonts w:ascii="Times New Roman" w:hAnsi="Times New Roman"/>
                <w:b/>
                <w:color w:val="000000"/>
                <w:sz w:val="24"/>
                <w:szCs w:val="24"/>
              </w:rPr>
              <w:t xml:space="preserve">По </w:t>
            </w:r>
            <w:r>
              <w:rPr>
                <w:rFonts w:ascii="Times New Roman" w:hAnsi="Times New Roman"/>
                <w:b/>
                <w:color w:val="000000"/>
                <w:sz w:val="24"/>
                <w:szCs w:val="24"/>
              </w:rPr>
              <w:t>02</w:t>
            </w:r>
            <w:r w:rsidRPr="00A939B4">
              <w:rPr>
                <w:rFonts w:ascii="Times New Roman" w:hAnsi="Times New Roman"/>
                <w:b/>
                <w:color w:val="000000"/>
                <w:sz w:val="24"/>
                <w:szCs w:val="24"/>
              </w:rPr>
              <w:t xml:space="preserve"> </w:t>
            </w:r>
            <w:r>
              <w:rPr>
                <w:rFonts w:ascii="Times New Roman" w:hAnsi="Times New Roman"/>
                <w:b/>
                <w:color w:val="000000"/>
                <w:sz w:val="24"/>
                <w:szCs w:val="24"/>
              </w:rPr>
              <w:t>сентября</w:t>
            </w:r>
            <w:r w:rsidRPr="00A939B4">
              <w:rPr>
                <w:rFonts w:ascii="Times New Roman" w:hAnsi="Times New Roman"/>
                <w:b/>
                <w:color w:val="000000"/>
                <w:sz w:val="24"/>
                <w:szCs w:val="24"/>
              </w:rPr>
              <w:t xml:space="preserve"> 2024 года (включительно)</w:t>
            </w:r>
            <w:r w:rsidRPr="00A939B4">
              <w:rPr>
                <w:rFonts w:ascii="Times New Roman" w:hAnsi="Times New Roman"/>
                <w:sz w:val="24"/>
                <w:szCs w:val="24"/>
              </w:rPr>
              <w:t xml:space="preserve"> с даты заключения муниципального контракта. Подрядчик имеет право выполнить работы досрочно.</w:t>
            </w:r>
          </w:p>
        </w:tc>
      </w:tr>
      <w:tr w:rsidR="00FD3C84" w:rsidRPr="00A939B4" w:rsidTr="00935246">
        <w:trPr>
          <w:trHeight w:val="894"/>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5</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Источник финансирования</w:t>
            </w:r>
          </w:p>
        </w:tc>
        <w:tc>
          <w:tcPr>
            <w:tcW w:w="6520" w:type="dxa"/>
          </w:tcPr>
          <w:p w:rsidR="00FD3C84" w:rsidRPr="00A939B4" w:rsidRDefault="00FD3C84" w:rsidP="00935246">
            <w:pPr>
              <w:ind w:right="-81"/>
              <w:jc w:val="both"/>
              <w:rPr>
                <w:rFonts w:ascii="Times New Roman" w:hAnsi="Times New Roman"/>
                <w:sz w:val="24"/>
                <w:szCs w:val="24"/>
              </w:rPr>
            </w:pPr>
            <w:r w:rsidRPr="00A939B4">
              <w:rPr>
                <w:rFonts w:ascii="Times New Roman" w:hAnsi="Times New Roman"/>
                <w:sz w:val="24"/>
                <w:szCs w:val="24"/>
              </w:rPr>
              <w:t>Бюджет Боровёнковского сельского поселения (в том числе субсидия из областного бюджета Новгородской области)</w:t>
            </w:r>
          </w:p>
        </w:tc>
      </w:tr>
      <w:tr w:rsidR="00FD3C84" w:rsidRPr="00A939B4" w:rsidTr="00935246">
        <w:trPr>
          <w:trHeight w:val="894"/>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7</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Место выполнения работ</w:t>
            </w:r>
          </w:p>
        </w:tc>
        <w:tc>
          <w:tcPr>
            <w:tcW w:w="6520" w:type="dxa"/>
          </w:tcPr>
          <w:p w:rsidR="00FD3C84" w:rsidRPr="00A939B4" w:rsidRDefault="00FD3C84" w:rsidP="00935246">
            <w:pPr>
              <w:rPr>
                <w:rFonts w:ascii="Times New Roman" w:hAnsi="Times New Roman"/>
                <w:sz w:val="24"/>
                <w:szCs w:val="24"/>
              </w:rPr>
            </w:pPr>
            <w:r w:rsidRPr="00A939B4">
              <w:rPr>
                <w:rFonts w:ascii="Times New Roman" w:eastAsia="Calibri" w:hAnsi="Times New Roman"/>
                <w:sz w:val="24"/>
                <w:szCs w:val="24"/>
              </w:rPr>
              <w:t>Б</w:t>
            </w:r>
            <w:r>
              <w:rPr>
                <w:rFonts w:ascii="Times New Roman" w:eastAsia="Calibri" w:hAnsi="Times New Roman"/>
                <w:sz w:val="24"/>
                <w:szCs w:val="24"/>
              </w:rPr>
              <w:t>оровёнковское сельское  поселение</w:t>
            </w:r>
            <w:r w:rsidRPr="00A939B4">
              <w:rPr>
                <w:rFonts w:ascii="Times New Roman" w:eastAsia="Calibri" w:hAnsi="Times New Roman"/>
                <w:sz w:val="24"/>
                <w:szCs w:val="24"/>
              </w:rPr>
              <w:t xml:space="preserve"> Окуловского района Новгородской области</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lastRenderedPageBreak/>
              <w:t>8.</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Требования к выполнению работ</w:t>
            </w:r>
          </w:p>
          <w:p w:rsidR="00FD3C84" w:rsidRPr="00A939B4" w:rsidRDefault="00FD3C84" w:rsidP="00935246">
            <w:pPr>
              <w:keepNext/>
              <w:keepLines/>
              <w:rPr>
                <w:rFonts w:ascii="Times New Roman" w:hAnsi="Times New Roman"/>
                <w:sz w:val="24"/>
                <w:szCs w:val="24"/>
              </w:rPr>
            </w:pPr>
          </w:p>
        </w:tc>
        <w:tc>
          <w:tcPr>
            <w:tcW w:w="6520" w:type="dxa"/>
          </w:tcPr>
          <w:p w:rsidR="00FD3C84" w:rsidRPr="00A939B4" w:rsidRDefault="00FD3C84" w:rsidP="00935246">
            <w:pPr>
              <w:jc w:val="both"/>
              <w:rPr>
                <w:rFonts w:ascii="Times New Roman" w:hAnsi="Times New Roman"/>
                <w:sz w:val="24"/>
                <w:szCs w:val="24"/>
              </w:rPr>
            </w:pPr>
            <w:r w:rsidRPr="00A939B4">
              <w:rPr>
                <w:rFonts w:ascii="Times New Roman" w:hAnsi="Times New Roman"/>
                <w:sz w:val="24"/>
                <w:szCs w:val="24"/>
              </w:rPr>
              <w:t xml:space="preserve">Подрядчик согласовывает со специалистами Заказчика объем работ по ведомости  объемов в Техническом задании. </w:t>
            </w:r>
          </w:p>
          <w:p w:rsidR="00FD3C84" w:rsidRPr="00A939B4" w:rsidRDefault="00FD3C84" w:rsidP="00935246">
            <w:pPr>
              <w:suppressAutoHyphens/>
              <w:autoSpaceDN w:val="0"/>
              <w:jc w:val="both"/>
              <w:textAlignment w:val="baseline"/>
              <w:rPr>
                <w:rFonts w:ascii="Times New Roman" w:hAnsi="Times New Roman"/>
                <w:bCs/>
                <w:sz w:val="24"/>
                <w:szCs w:val="24"/>
              </w:rPr>
            </w:pPr>
            <w:r w:rsidRPr="00A939B4">
              <w:rPr>
                <w:rFonts w:ascii="Times New Roman" w:hAnsi="Times New Roman"/>
                <w:bCs/>
                <w:sz w:val="24"/>
                <w:szCs w:val="24"/>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xml:space="preserve">При проведении работ на объекте подрядчик обязан </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соблюдать требования охраны труда;</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соблюдать безопасное производство работ;</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выполнять работы силами подготовленного персонала;</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безопасности дорожного движения.</w:t>
            </w:r>
          </w:p>
          <w:p w:rsidR="00FD3C84" w:rsidRPr="00A939B4" w:rsidRDefault="00FD3C84" w:rsidP="00935246">
            <w:pPr>
              <w:keepNext/>
              <w:keepLines/>
              <w:jc w:val="both"/>
              <w:rPr>
                <w:rFonts w:ascii="Times New Roman" w:hAnsi="Times New Roman"/>
                <w:sz w:val="24"/>
                <w:szCs w:val="24"/>
              </w:rPr>
            </w:pPr>
            <w:r w:rsidRPr="00A939B4">
              <w:rPr>
                <w:rFonts w:ascii="Times New Roman" w:hAnsi="Times New Roman"/>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FD3C84" w:rsidRPr="00A939B4" w:rsidRDefault="00FD3C84" w:rsidP="00935246">
            <w:pPr>
              <w:keepNext/>
              <w:keepLines/>
              <w:jc w:val="both"/>
              <w:rPr>
                <w:rFonts w:ascii="Times New Roman" w:hAnsi="Times New Roman"/>
                <w:sz w:val="24"/>
                <w:szCs w:val="24"/>
              </w:rPr>
            </w:pPr>
            <w:r w:rsidRPr="00A939B4">
              <w:rPr>
                <w:rFonts w:ascii="Times New Roman" w:hAnsi="Times New Roman"/>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eastAsia="Calibri" w:hAnsi="Times New Roman"/>
                <w:kern w:val="3"/>
                <w:sz w:val="24"/>
                <w:szCs w:val="24"/>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t>9.</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 xml:space="preserve">Требования к функциональным, техническим характеристикам материалов подлежащих </w:t>
            </w:r>
            <w:r w:rsidRPr="00A939B4">
              <w:rPr>
                <w:rFonts w:ascii="Times New Roman" w:hAnsi="Times New Roman"/>
                <w:sz w:val="24"/>
                <w:szCs w:val="24"/>
              </w:rPr>
              <w:lastRenderedPageBreak/>
              <w:t>использованию при выполнении работ</w:t>
            </w:r>
          </w:p>
          <w:p w:rsidR="00FD3C84" w:rsidRPr="00A939B4" w:rsidRDefault="00FD3C84" w:rsidP="00935246">
            <w:pPr>
              <w:keepNext/>
              <w:keepLines/>
              <w:rPr>
                <w:rFonts w:ascii="Times New Roman" w:hAnsi="Times New Roman"/>
                <w:sz w:val="24"/>
                <w:szCs w:val="24"/>
              </w:rPr>
            </w:pPr>
          </w:p>
        </w:tc>
        <w:tc>
          <w:tcPr>
            <w:tcW w:w="6520" w:type="dxa"/>
          </w:tcPr>
          <w:p w:rsidR="00FD3C84" w:rsidRPr="00A939B4" w:rsidRDefault="00FD3C84" w:rsidP="00935246">
            <w:pPr>
              <w:keepNext/>
              <w:keepLines/>
              <w:tabs>
                <w:tab w:val="left" w:pos="624"/>
              </w:tabs>
              <w:rPr>
                <w:rFonts w:ascii="Times New Roman" w:hAnsi="Times New Roman"/>
                <w:sz w:val="24"/>
                <w:szCs w:val="24"/>
              </w:rPr>
            </w:pPr>
            <w:r w:rsidRPr="00A939B4">
              <w:rPr>
                <w:rFonts w:ascii="Times New Roman" w:hAnsi="Times New Roman"/>
                <w:sz w:val="24"/>
                <w:szCs w:val="24"/>
              </w:rPr>
              <w:lastRenderedPageBreak/>
              <w:t xml:space="preserve">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w:t>
            </w:r>
            <w:r w:rsidRPr="00A939B4">
              <w:rPr>
                <w:rFonts w:ascii="Times New Roman" w:hAnsi="Times New Roman"/>
                <w:sz w:val="24"/>
                <w:szCs w:val="24"/>
              </w:rPr>
              <w:lastRenderedPageBreak/>
              <w:t>стандартам качества и иметь соответствующие сертификаты, технические паспорта и другие документы, удостоверяющие их качество.</w:t>
            </w:r>
          </w:p>
          <w:p w:rsidR="00FD3C84" w:rsidRPr="00A939B4" w:rsidRDefault="00FD3C84" w:rsidP="00935246">
            <w:pPr>
              <w:keepNext/>
              <w:keepLines/>
              <w:tabs>
                <w:tab w:val="num" w:pos="34"/>
                <w:tab w:val="left" w:pos="960"/>
              </w:tabs>
              <w:rPr>
                <w:rFonts w:ascii="Times New Roman" w:hAnsi="Times New Roman"/>
                <w:sz w:val="24"/>
                <w:szCs w:val="24"/>
              </w:rPr>
            </w:pPr>
            <w:r w:rsidRPr="00A939B4">
              <w:rPr>
                <w:rFonts w:ascii="Times New Roman" w:hAnsi="Times New Roman"/>
                <w:sz w:val="24"/>
                <w:szCs w:val="24"/>
              </w:rPr>
              <w:t>Материалы, применяемые при выполнении работ должны быть новыми (не бывшими в употреблении).</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lastRenderedPageBreak/>
              <w:t>10.</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 xml:space="preserve">Гарантийные сроки </w:t>
            </w:r>
          </w:p>
        </w:tc>
        <w:tc>
          <w:tcPr>
            <w:tcW w:w="6520" w:type="dxa"/>
          </w:tcPr>
          <w:p w:rsidR="00FD3C84" w:rsidRPr="00A939B4" w:rsidRDefault="00FD3C84" w:rsidP="00935246">
            <w:pPr>
              <w:jc w:val="both"/>
              <w:rPr>
                <w:rStyle w:val="FontStyle15"/>
                <w:sz w:val="24"/>
                <w:szCs w:val="24"/>
              </w:rPr>
            </w:pPr>
            <w:r w:rsidRPr="00A939B4">
              <w:rPr>
                <w:rFonts w:ascii="Times New Roman" w:hAnsi="Times New Roman"/>
                <w:bCs/>
                <w:sz w:val="24"/>
                <w:szCs w:val="24"/>
              </w:rPr>
              <w:t xml:space="preserve">   Г</w:t>
            </w:r>
            <w:r w:rsidRPr="00A939B4">
              <w:rPr>
                <w:rFonts w:ascii="Times New Roman" w:hAnsi="Times New Roman"/>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A939B4">
              <w:rPr>
                <w:rStyle w:val="FontStyle15"/>
                <w:sz w:val="24"/>
                <w:szCs w:val="24"/>
              </w:rPr>
              <w:t xml:space="preserve">  </w:t>
            </w:r>
            <w:r>
              <w:rPr>
                <w:rStyle w:val="FontStyle15"/>
                <w:sz w:val="24"/>
                <w:szCs w:val="24"/>
              </w:rPr>
              <w:t>12</w:t>
            </w:r>
            <w:r w:rsidRPr="00A939B4">
              <w:rPr>
                <w:rStyle w:val="FontStyle15"/>
                <w:sz w:val="24"/>
                <w:szCs w:val="24"/>
              </w:rPr>
              <w:t xml:space="preserve"> </w:t>
            </w:r>
            <w:r>
              <w:rPr>
                <w:rStyle w:val="FontStyle15"/>
                <w:sz w:val="24"/>
                <w:szCs w:val="24"/>
              </w:rPr>
              <w:t>месяцев.</w:t>
            </w:r>
          </w:p>
          <w:p w:rsidR="00FD3C84" w:rsidRPr="00A939B4" w:rsidRDefault="00FD3C84" w:rsidP="00935246">
            <w:pPr>
              <w:jc w:val="both"/>
              <w:rPr>
                <w:rFonts w:ascii="Times New Roman" w:hAnsi="Times New Roman"/>
                <w:sz w:val="24"/>
                <w:szCs w:val="24"/>
              </w:rPr>
            </w:pPr>
            <w:r w:rsidRPr="00A939B4">
              <w:rPr>
                <w:rFonts w:ascii="Times New Roman" w:hAnsi="Times New Roman"/>
                <w:sz w:val="24"/>
                <w:szCs w:val="24"/>
                <w:lang w:eastAsia="ar-SA"/>
              </w:rPr>
              <w:t xml:space="preserve"> </w:t>
            </w:r>
            <w:r w:rsidRPr="00A939B4">
              <w:rPr>
                <w:rFonts w:ascii="Times New Roman" w:hAnsi="Times New Roman"/>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FD3C84" w:rsidRPr="00411A34" w:rsidRDefault="00FD3C84" w:rsidP="00935246">
            <w:pPr>
              <w:suppressAutoHyphens/>
              <w:jc w:val="both"/>
              <w:rPr>
                <w:rFonts w:ascii="Times New Roman" w:hAnsi="Times New Roman"/>
                <w:color w:val="000000"/>
                <w:sz w:val="24"/>
                <w:szCs w:val="24"/>
              </w:rPr>
            </w:pPr>
            <w:r w:rsidRPr="00A939B4">
              <w:rPr>
                <w:rFonts w:ascii="Times New Roman" w:hAnsi="Times New Roman"/>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t>11.</w:t>
            </w:r>
          </w:p>
        </w:tc>
        <w:tc>
          <w:tcPr>
            <w:tcW w:w="3119" w:type="dxa"/>
            <w:gridSpan w:val="3"/>
          </w:tcPr>
          <w:p w:rsidR="00FD3C84" w:rsidRPr="00A939B4" w:rsidRDefault="00FD3C84" w:rsidP="00935246">
            <w:pPr>
              <w:keepNext/>
              <w:keepLines/>
              <w:autoSpaceDE w:val="0"/>
              <w:autoSpaceDN w:val="0"/>
              <w:adjustRightInd w:val="0"/>
              <w:outlineLvl w:val="2"/>
              <w:rPr>
                <w:rFonts w:ascii="Times New Roman" w:hAnsi="Times New Roman"/>
                <w:sz w:val="24"/>
                <w:szCs w:val="24"/>
              </w:rPr>
            </w:pPr>
            <w:r w:rsidRPr="00A939B4">
              <w:rPr>
                <w:rFonts w:ascii="Times New Roman" w:hAnsi="Times New Roman"/>
                <w:sz w:val="24"/>
                <w:szCs w:val="24"/>
              </w:rPr>
              <w:t>Порядок сдачи – приемки выполненных работ</w:t>
            </w:r>
          </w:p>
        </w:tc>
        <w:tc>
          <w:tcPr>
            <w:tcW w:w="6520" w:type="dxa"/>
          </w:tcPr>
          <w:p w:rsidR="00FD3C84" w:rsidRPr="00A939B4" w:rsidRDefault="00FD3C84" w:rsidP="00935246">
            <w:pPr>
              <w:spacing w:line="300" w:lineRule="exact"/>
              <w:jc w:val="both"/>
              <w:rPr>
                <w:rFonts w:ascii="Times New Roman" w:hAnsi="Times New Roman"/>
                <w:spacing w:val="-1"/>
                <w:sz w:val="24"/>
                <w:szCs w:val="24"/>
              </w:rPr>
            </w:pPr>
            <w:r w:rsidRPr="00A939B4">
              <w:rPr>
                <w:rFonts w:ascii="Times New Roman" w:hAnsi="Times New Roman"/>
                <w:sz w:val="24"/>
                <w:szCs w:val="24"/>
              </w:rPr>
              <w:t>После завершения работ Подрядчик формирует</w:t>
            </w:r>
            <w:r w:rsidRPr="00A939B4">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lastRenderedPageBreak/>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2) наименование выполненной работы;</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4) информацию о количестве поставленного товара (в случае, если при выполнении работ осуществляется поставка товара);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lastRenderedPageBreak/>
              <w:t>5) информацию об объеме выполненной работы;</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pacing w:val="-1"/>
                <w:sz w:val="24"/>
                <w:szCs w:val="24"/>
              </w:rPr>
              <w:t xml:space="preserve">7) иную информацию с учетом требований, установленных в соответствии с частью 3 статьи 5 </w:t>
            </w:r>
            <w:r w:rsidRPr="00A939B4">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C84" w:rsidRPr="00A939B4" w:rsidRDefault="00FD3C84" w:rsidP="00935246">
            <w:pPr>
              <w:spacing w:line="300" w:lineRule="exact"/>
              <w:jc w:val="both"/>
              <w:rPr>
                <w:rFonts w:ascii="Times New Roman" w:hAnsi="Times New Roman"/>
                <w:sz w:val="24"/>
                <w:szCs w:val="24"/>
              </w:rPr>
            </w:pPr>
            <w:r w:rsidRPr="00A939B4">
              <w:rPr>
                <w:rFonts w:ascii="Times New Roman" w:hAnsi="Times New Roman"/>
                <w:sz w:val="24"/>
                <w:szCs w:val="24"/>
              </w:rPr>
              <w:t xml:space="preserve">           К документу о приемке прилагаются следующие документы, которые считаются его неотъемлемой частью:</w:t>
            </w:r>
          </w:p>
          <w:p w:rsidR="00FD3C84" w:rsidRPr="00A939B4" w:rsidRDefault="00FD3C84" w:rsidP="00935246">
            <w:pPr>
              <w:spacing w:line="300" w:lineRule="exact"/>
              <w:jc w:val="both"/>
              <w:rPr>
                <w:rFonts w:ascii="Times New Roman" w:hAnsi="Times New Roman"/>
                <w:sz w:val="24"/>
                <w:szCs w:val="24"/>
              </w:rPr>
            </w:pPr>
            <w:r w:rsidRPr="00A939B4">
              <w:rPr>
                <w:rFonts w:ascii="Times New Roman" w:hAnsi="Times New Roman"/>
                <w:sz w:val="24"/>
                <w:szCs w:val="24"/>
              </w:rPr>
              <w:t>- акт приемки выполненных работ (КС-2)</w:t>
            </w:r>
          </w:p>
          <w:p w:rsidR="00FD3C84" w:rsidRPr="00A939B4" w:rsidRDefault="00FD3C84" w:rsidP="00935246">
            <w:pPr>
              <w:spacing w:line="300" w:lineRule="exact"/>
              <w:jc w:val="both"/>
              <w:rPr>
                <w:rFonts w:ascii="Times New Roman" w:hAnsi="Times New Roman"/>
                <w:sz w:val="24"/>
                <w:szCs w:val="24"/>
              </w:rPr>
            </w:pPr>
            <w:r w:rsidRPr="00A939B4">
              <w:rPr>
                <w:rFonts w:ascii="Times New Roman" w:hAnsi="Times New Roman"/>
                <w:sz w:val="24"/>
                <w:szCs w:val="24"/>
              </w:rPr>
              <w:t>-справка о стоимости выполненных работ (КС-3)</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FD3C84" w:rsidRPr="00A939B4" w:rsidRDefault="00FD3C84" w:rsidP="00935246">
            <w:pPr>
              <w:ind w:firstLine="720"/>
              <w:jc w:val="both"/>
              <w:rPr>
                <w:rFonts w:ascii="Times New Roman" w:hAnsi="Times New Roman"/>
                <w:sz w:val="24"/>
                <w:szCs w:val="24"/>
              </w:rPr>
            </w:pPr>
            <w:r w:rsidRPr="00A939B4">
              <w:rPr>
                <w:rFonts w:ascii="Times New Roman" w:hAnsi="Times New Roman"/>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силами заказчика, или к ее проведению могут привлекаться эксперты или экспертные организации.</w:t>
            </w:r>
          </w:p>
          <w:p w:rsidR="00FD3C84" w:rsidRPr="00A939B4" w:rsidRDefault="00FD3C84" w:rsidP="00935246">
            <w:pPr>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Для проведения экспертизы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w:t>
            </w:r>
            <w:r w:rsidRPr="00A939B4">
              <w:rPr>
                <w:rFonts w:ascii="Times New Roman" w:hAnsi="Times New Roman"/>
                <w:snapToGrid w:val="0"/>
                <w:sz w:val="24"/>
                <w:szCs w:val="24"/>
              </w:rPr>
              <w:lastRenderedPageBreak/>
              <w:t>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По решению заказчика для приемки результатов оказанных услуг может быть создана приемочная комиссия.</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w:t>
            </w:r>
            <w:r w:rsidRPr="00A939B4">
              <w:rPr>
                <w:rFonts w:ascii="Times New Roman" w:hAnsi="Times New Roman"/>
                <w:snapToGrid w:val="0"/>
                <w:sz w:val="24"/>
                <w:szCs w:val="24"/>
              </w:rPr>
              <w:lastRenderedPageBreak/>
              <w:t>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Датой приемки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FD3C84" w:rsidRPr="00A939B4" w:rsidRDefault="00FD3C84" w:rsidP="00935246">
            <w:pPr>
              <w:jc w:val="both"/>
              <w:rPr>
                <w:rFonts w:ascii="Times New Roman" w:hAnsi="Times New Roman"/>
                <w:bCs/>
                <w:sz w:val="24"/>
                <w:szCs w:val="24"/>
              </w:rPr>
            </w:pPr>
          </w:p>
        </w:tc>
      </w:tr>
    </w:tbl>
    <w:p w:rsidR="00FD3C84" w:rsidRPr="00A939B4" w:rsidRDefault="00FD3C84" w:rsidP="00FD3C84">
      <w:pPr>
        <w:spacing w:after="0"/>
        <w:rPr>
          <w:rFonts w:ascii="Times New Roman" w:hAnsi="Times New Roman"/>
          <w:b/>
          <w:sz w:val="24"/>
          <w:szCs w:val="24"/>
        </w:rPr>
      </w:pPr>
    </w:p>
    <w:p w:rsidR="00FD3C84" w:rsidRDefault="00FD3C84" w:rsidP="00FD3C84">
      <w:pPr>
        <w:spacing w:after="0"/>
        <w:rPr>
          <w:rFonts w:ascii="Times New Roman" w:hAnsi="Times New Roman"/>
          <w:b/>
          <w:sz w:val="24"/>
          <w:szCs w:val="24"/>
        </w:rPr>
      </w:pPr>
      <w:r w:rsidRPr="00A939B4">
        <w:rPr>
          <w:rFonts w:ascii="Times New Roman" w:hAnsi="Times New Roman"/>
          <w:b/>
          <w:sz w:val="24"/>
          <w:szCs w:val="24"/>
        </w:rPr>
        <w:t xml:space="preserve">  </w:t>
      </w:r>
    </w:p>
    <w:p w:rsidR="00FD3C84" w:rsidRDefault="00FD3C84" w:rsidP="00FD3C84">
      <w:pPr>
        <w:spacing w:after="0"/>
        <w:rPr>
          <w:rFonts w:ascii="Times New Roman" w:hAnsi="Times New Roman"/>
          <w:b/>
          <w:sz w:val="24"/>
          <w:szCs w:val="24"/>
        </w:rPr>
      </w:pPr>
    </w:p>
    <w:p w:rsidR="00FD3C84" w:rsidRPr="00A939B4" w:rsidRDefault="00FD3C84" w:rsidP="00FD3C84">
      <w:pPr>
        <w:spacing w:after="0"/>
        <w:rPr>
          <w:rFonts w:ascii="Times New Roman" w:hAnsi="Times New Roman"/>
          <w:b/>
          <w:sz w:val="24"/>
          <w:szCs w:val="24"/>
        </w:rPr>
      </w:pPr>
      <w:r w:rsidRPr="00A939B4">
        <w:rPr>
          <w:rFonts w:ascii="Times New Roman" w:hAnsi="Times New Roman"/>
          <w:b/>
          <w:sz w:val="24"/>
          <w:szCs w:val="24"/>
        </w:rPr>
        <w:t>2.Техническая часть.</w:t>
      </w:r>
    </w:p>
    <w:p w:rsidR="00FD3C84" w:rsidRDefault="00FD3C84" w:rsidP="00FD3C84">
      <w:pPr>
        <w:tabs>
          <w:tab w:val="left" w:pos="945"/>
        </w:tabs>
        <w:rPr>
          <w:rFonts w:ascii="Times New Roman" w:hAnsi="Times New Roman"/>
          <w:sz w:val="24"/>
          <w:szCs w:val="24"/>
        </w:rPr>
      </w:pPr>
      <w:r>
        <w:rPr>
          <w:rFonts w:ascii="Times New Roman" w:hAnsi="Times New Roman"/>
          <w:sz w:val="24"/>
          <w:szCs w:val="24"/>
        </w:rPr>
        <w:tab/>
      </w:r>
    </w:p>
    <w:tbl>
      <w:tblPr>
        <w:tblW w:w="5000" w:type="pct"/>
        <w:jc w:val="center"/>
        <w:tblLook w:val="04A0"/>
      </w:tblPr>
      <w:tblGrid>
        <w:gridCol w:w="446"/>
        <w:gridCol w:w="3833"/>
        <w:gridCol w:w="540"/>
        <w:gridCol w:w="267"/>
        <w:gridCol w:w="1117"/>
        <w:gridCol w:w="1394"/>
        <w:gridCol w:w="1335"/>
        <w:gridCol w:w="1488"/>
      </w:tblGrid>
      <w:tr w:rsidR="00FD3C84" w:rsidRPr="002F491B" w:rsidTr="00935246">
        <w:trPr>
          <w:trHeight w:val="304"/>
          <w:jc w:val="center"/>
        </w:trPr>
        <w:tc>
          <w:tcPr>
            <w:tcW w:w="471"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423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r>
      <w:tr w:rsidR="00FD3C84" w:rsidRPr="002F491B" w:rsidTr="00935246">
        <w:trPr>
          <w:trHeight w:val="540"/>
          <w:jc w:val="center"/>
        </w:trPr>
        <w:tc>
          <w:tcPr>
            <w:tcW w:w="6663" w:type="dxa"/>
            <w:gridSpan w:val="5"/>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20"/>
                <w:szCs w:val="20"/>
              </w:rPr>
            </w:pPr>
          </w:p>
        </w:tc>
        <w:tc>
          <w:tcPr>
            <w:tcW w:w="4325" w:type="dxa"/>
            <w:gridSpan w:val="3"/>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r>
      <w:tr w:rsidR="00FD3C84" w:rsidRPr="002F491B" w:rsidTr="00935246">
        <w:trPr>
          <w:trHeight w:val="297"/>
          <w:jc w:val="center"/>
        </w:trPr>
        <w:tc>
          <w:tcPr>
            <w:tcW w:w="10988" w:type="dxa"/>
            <w:gridSpan w:val="8"/>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20"/>
                <w:szCs w:val="20"/>
              </w:rPr>
            </w:pPr>
          </w:p>
        </w:tc>
      </w:tr>
      <w:tr w:rsidR="00FD3C84" w:rsidRPr="002F491B" w:rsidTr="00935246">
        <w:trPr>
          <w:trHeight w:val="297"/>
          <w:jc w:val="center"/>
        </w:trPr>
        <w:tc>
          <w:tcPr>
            <w:tcW w:w="10988" w:type="dxa"/>
            <w:gridSpan w:val="8"/>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r w:rsidRPr="002F491B">
              <w:rPr>
                <w:rFonts w:ascii="Times New Roman" w:hAnsi="Times New Roman"/>
                <w:b/>
                <w:bCs/>
                <w:sz w:val="20"/>
                <w:szCs w:val="20"/>
              </w:rPr>
              <w:t>ВЕДОМОСТЬ ОБЪЕМОВ РАБОТ № 1</w:t>
            </w:r>
          </w:p>
        </w:tc>
      </w:tr>
      <w:tr w:rsidR="00FD3C84" w:rsidRPr="002F491B" w:rsidTr="00935246">
        <w:trPr>
          <w:trHeight w:val="525"/>
          <w:jc w:val="center"/>
        </w:trPr>
        <w:tc>
          <w:tcPr>
            <w:tcW w:w="10988" w:type="dxa"/>
            <w:gridSpan w:val="8"/>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i/>
                <w:iCs/>
                <w:sz w:val="20"/>
                <w:szCs w:val="20"/>
              </w:rPr>
            </w:pPr>
            <w:r w:rsidRPr="002F491B">
              <w:rPr>
                <w:rFonts w:ascii="Times New Roman" w:hAnsi="Times New Roman"/>
                <w:b/>
                <w:bCs/>
                <w:i/>
                <w:iCs/>
                <w:sz w:val="20"/>
                <w:szCs w:val="20"/>
              </w:rPr>
              <w:t xml:space="preserve"> Содержание автомобильных дорог общего пользования местного значения Боровёнковского сельского поселения, Окуловского района, Новгородской области. </w:t>
            </w:r>
          </w:p>
        </w:tc>
      </w:tr>
      <w:tr w:rsidR="00FD3C84" w:rsidRPr="002F491B" w:rsidTr="00935246">
        <w:trPr>
          <w:trHeight w:val="297"/>
          <w:jc w:val="center"/>
        </w:trPr>
        <w:tc>
          <w:tcPr>
            <w:tcW w:w="471" w:type="dxa"/>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p>
        </w:tc>
        <w:tc>
          <w:tcPr>
            <w:tcW w:w="423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r>
      <w:tr w:rsidR="00FD3C84" w:rsidRPr="002F491B" w:rsidTr="00935246">
        <w:trPr>
          <w:trHeight w:val="435"/>
          <w:jc w:val="center"/>
        </w:trPr>
        <w:tc>
          <w:tcPr>
            <w:tcW w:w="471" w:type="dxa"/>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p>
        </w:tc>
        <w:tc>
          <w:tcPr>
            <w:tcW w:w="423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r>
      <w:tr w:rsidR="00FD3C84" w:rsidRPr="002F491B" w:rsidTr="00935246">
        <w:trPr>
          <w:trHeight w:val="297"/>
          <w:jc w:val="center"/>
        </w:trPr>
        <w:tc>
          <w:tcPr>
            <w:tcW w:w="471" w:type="dxa"/>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p>
        </w:tc>
        <w:tc>
          <w:tcPr>
            <w:tcW w:w="4234" w:type="dxa"/>
            <w:tcBorders>
              <w:top w:val="nil"/>
              <w:left w:val="nil"/>
              <w:bottom w:val="single" w:sz="4" w:space="0" w:color="000000"/>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Дата составления 03.05.2024г.</w:t>
            </w: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r>
      <w:tr w:rsidR="00FD3C84" w:rsidRPr="002F491B" w:rsidTr="00935246">
        <w:trPr>
          <w:trHeight w:val="297"/>
          <w:jc w:val="center"/>
        </w:trPr>
        <w:tc>
          <w:tcPr>
            <w:tcW w:w="471" w:type="dxa"/>
            <w:tcBorders>
              <w:top w:val="nil"/>
              <w:left w:val="nil"/>
              <w:bottom w:val="single" w:sz="8" w:space="0" w:color="000000"/>
              <w:right w:val="nil"/>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w:t>
            </w:r>
          </w:p>
        </w:tc>
        <w:tc>
          <w:tcPr>
            <w:tcW w:w="4234"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576"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273"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109"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524"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325"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476"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r>
      <w:tr w:rsidR="00FD3C84" w:rsidRPr="002F491B" w:rsidTr="00935246">
        <w:trPr>
          <w:trHeight w:val="878"/>
          <w:jc w:val="center"/>
        </w:trPr>
        <w:tc>
          <w:tcPr>
            <w:tcW w:w="471" w:type="dxa"/>
            <w:tcBorders>
              <w:top w:val="nil"/>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пп</w:t>
            </w:r>
          </w:p>
        </w:tc>
        <w:tc>
          <w:tcPr>
            <w:tcW w:w="4234"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Наименование работ</w:t>
            </w:r>
          </w:p>
        </w:tc>
        <w:tc>
          <w:tcPr>
            <w:tcW w:w="849" w:type="dxa"/>
            <w:gridSpan w:val="2"/>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Ед. изм.</w:t>
            </w:r>
          </w:p>
        </w:tc>
        <w:tc>
          <w:tcPr>
            <w:tcW w:w="1109"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Количество</w:t>
            </w:r>
          </w:p>
        </w:tc>
        <w:tc>
          <w:tcPr>
            <w:tcW w:w="1524"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Формулы подсчета объемов, расхода материалов и т.д.</w:t>
            </w:r>
          </w:p>
        </w:tc>
        <w:tc>
          <w:tcPr>
            <w:tcW w:w="1325"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Ссылка на чертежи, спецификации</w:t>
            </w:r>
          </w:p>
        </w:tc>
        <w:tc>
          <w:tcPr>
            <w:tcW w:w="1476"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Дополнительная информация</w:t>
            </w:r>
          </w:p>
        </w:tc>
      </w:tr>
      <w:tr w:rsidR="00FD3C84" w:rsidRPr="002F491B" w:rsidTr="00935246">
        <w:trPr>
          <w:trHeight w:val="323"/>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1</w:t>
            </w:r>
          </w:p>
        </w:tc>
        <w:tc>
          <w:tcPr>
            <w:tcW w:w="4234"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2</w:t>
            </w:r>
          </w:p>
        </w:tc>
        <w:tc>
          <w:tcPr>
            <w:tcW w:w="849" w:type="dxa"/>
            <w:gridSpan w:val="2"/>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3</w:t>
            </w:r>
          </w:p>
        </w:tc>
        <w:tc>
          <w:tcPr>
            <w:tcW w:w="1109"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4</w:t>
            </w:r>
          </w:p>
        </w:tc>
        <w:tc>
          <w:tcPr>
            <w:tcW w:w="1524"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5</w:t>
            </w:r>
          </w:p>
        </w:tc>
        <w:tc>
          <w:tcPr>
            <w:tcW w:w="1325"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6</w:t>
            </w:r>
          </w:p>
        </w:tc>
        <w:tc>
          <w:tcPr>
            <w:tcW w:w="1476"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7</w:t>
            </w:r>
          </w:p>
        </w:tc>
      </w:tr>
      <w:tr w:rsidR="00FD3C84" w:rsidRPr="002F491B" w:rsidTr="00935246">
        <w:trPr>
          <w:trHeight w:val="855"/>
          <w:jc w:val="center"/>
        </w:trPr>
        <w:tc>
          <w:tcPr>
            <w:tcW w:w="471" w:type="dxa"/>
            <w:tcBorders>
              <w:top w:val="nil"/>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1</w:t>
            </w:r>
          </w:p>
        </w:tc>
        <w:tc>
          <w:tcPr>
            <w:tcW w:w="4234"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Восстановление профиля с добавлением нового материала: гравийных дорог (ПГС)</w:t>
            </w:r>
          </w:p>
        </w:tc>
        <w:tc>
          <w:tcPr>
            <w:tcW w:w="849" w:type="dxa"/>
            <w:gridSpan w:val="2"/>
            <w:tcBorders>
              <w:top w:val="single" w:sz="4" w:space="0" w:color="000000"/>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1000м2</w:t>
            </w:r>
          </w:p>
        </w:tc>
        <w:tc>
          <w:tcPr>
            <w:tcW w:w="1109"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31,006</w:t>
            </w:r>
          </w:p>
        </w:tc>
        <w:tc>
          <w:tcPr>
            <w:tcW w:w="1524"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V=31006/1000</w:t>
            </w:r>
          </w:p>
        </w:tc>
        <w:tc>
          <w:tcPr>
            <w:tcW w:w="1325" w:type="dxa"/>
            <w:tcBorders>
              <w:top w:val="nil"/>
              <w:left w:val="nil"/>
              <w:bottom w:val="nil"/>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w:t>
            </w:r>
          </w:p>
        </w:tc>
        <w:tc>
          <w:tcPr>
            <w:tcW w:w="1476"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w:t>
            </w:r>
          </w:p>
        </w:tc>
      </w:tr>
      <w:tr w:rsidR="00FD3C84" w:rsidRPr="002F491B" w:rsidTr="00935246">
        <w:trPr>
          <w:trHeight w:val="495"/>
          <w:jc w:val="center"/>
        </w:trPr>
        <w:tc>
          <w:tcPr>
            <w:tcW w:w="471" w:type="dxa"/>
            <w:tcBorders>
              <w:top w:val="nil"/>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2</w:t>
            </w:r>
          </w:p>
        </w:tc>
        <w:tc>
          <w:tcPr>
            <w:tcW w:w="4234"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xml:space="preserve">Смесь песчано-гравийная </w:t>
            </w:r>
          </w:p>
        </w:tc>
        <w:tc>
          <w:tcPr>
            <w:tcW w:w="849" w:type="dxa"/>
            <w:gridSpan w:val="2"/>
            <w:tcBorders>
              <w:top w:val="single" w:sz="4" w:space="0" w:color="000000"/>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м3</w:t>
            </w:r>
          </w:p>
        </w:tc>
        <w:tc>
          <w:tcPr>
            <w:tcW w:w="1109"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465,09</w:t>
            </w:r>
          </w:p>
        </w:tc>
        <w:tc>
          <w:tcPr>
            <w:tcW w:w="1524"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w:t>
            </w:r>
          </w:p>
        </w:tc>
        <w:tc>
          <w:tcPr>
            <w:tcW w:w="1325" w:type="dxa"/>
            <w:tcBorders>
              <w:top w:val="single" w:sz="4" w:space="0" w:color="000000"/>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w:t>
            </w:r>
          </w:p>
        </w:tc>
        <w:tc>
          <w:tcPr>
            <w:tcW w:w="1476"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w:t>
            </w:r>
          </w:p>
        </w:tc>
      </w:tr>
    </w:tbl>
    <w:p w:rsidR="00FD3C84" w:rsidRDefault="00FD3C84" w:rsidP="00FD3C84">
      <w:pPr>
        <w:rPr>
          <w:rFonts w:ascii="Times New Roman" w:hAnsi="Times New Roman"/>
          <w:sz w:val="24"/>
          <w:szCs w:val="24"/>
        </w:rPr>
      </w:pPr>
    </w:p>
    <w:p w:rsidR="00FD3C84" w:rsidRDefault="00FD3C84" w:rsidP="00FD3C84">
      <w:pPr>
        <w:rPr>
          <w:rFonts w:ascii="Times New Roman" w:hAnsi="Times New Roman"/>
          <w:sz w:val="24"/>
          <w:szCs w:val="24"/>
        </w:rPr>
      </w:pPr>
    </w:p>
    <w:tbl>
      <w:tblPr>
        <w:tblW w:w="8505" w:type="dxa"/>
        <w:tblCellSpacing w:w="0" w:type="dxa"/>
        <w:tblCellMar>
          <w:top w:w="105" w:type="dxa"/>
          <w:left w:w="105" w:type="dxa"/>
          <w:bottom w:w="105" w:type="dxa"/>
          <w:right w:w="105" w:type="dxa"/>
        </w:tblCellMar>
        <w:tblLook w:val="04A0"/>
      </w:tblPr>
      <w:tblGrid>
        <w:gridCol w:w="744"/>
        <w:gridCol w:w="4824"/>
        <w:gridCol w:w="1742"/>
        <w:gridCol w:w="1195"/>
      </w:tblGrid>
      <w:tr w:rsidR="00FD3C84" w:rsidRPr="00A87F98" w:rsidTr="00935246">
        <w:trPr>
          <w:trHeight w:val="75"/>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7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 п/п</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7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Наименование дороги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7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Протяженность (метр)</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7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Площадь (кв.м)</w:t>
            </w:r>
          </w:p>
        </w:tc>
      </w:tr>
      <w:tr w:rsidR="00FD3C84" w:rsidRPr="00A87F98" w:rsidTr="00935246">
        <w:trPr>
          <w:trHeight w:val="45"/>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4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4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Лесная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4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140,0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4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420,0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Лермонтова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880,0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3520,0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Л.Ковалевской</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720,0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2520,0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4</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Горная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233,0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699,0</w:t>
            </w:r>
          </w:p>
        </w:tc>
      </w:tr>
      <w:tr w:rsidR="00FD3C84" w:rsidRPr="00A87F98" w:rsidTr="00935246">
        <w:trPr>
          <w:trHeight w:val="15"/>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5</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Комсомольская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318,0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954,0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6</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Новая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550,0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2200,0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7</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Солнечная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350,0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1400,0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8</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Пушкина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380,0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1710,0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9</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ул.2-я Боровая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50,0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175,0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10</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Калинина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140,0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560,0</w:t>
            </w:r>
          </w:p>
        </w:tc>
      </w:tr>
      <w:tr w:rsidR="00FD3C84" w:rsidRPr="00A87F98" w:rsidTr="00935246">
        <w:trPr>
          <w:trHeight w:val="15"/>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11</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Красная Горка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400,0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15" w:lineRule="atLeast"/>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1540,0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12</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Кооперативная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710,0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2840,0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13</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п. Боровёнка ул. Пролетарская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340,0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1360,0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14</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Луначарского</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500,0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2000,0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15</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1 Мая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416,0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1581,0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16</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Сенная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50,0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175,0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17</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Некрасова</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120,0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420,0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18</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Советская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210,0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737,0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19</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Ленина</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270,0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945,0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20</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Заручевская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960,0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3360,0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21</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ж/д ст. Торбино ул. Островского</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80,0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280,0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22</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д. Узи</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460,0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1610,0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 </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Итого:</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8277,0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3625B4" w:rsidRDefault="00FD3C84" w:rsidP="00935246">
            <w:pPr>
              <w:spacing w:before="100" w:beforeAutospacing="1" w:after="100" w:afterAutospacing="1" w:line="240" w:lineRule="auto"/>
              <w:rPr>
                <w:rFonts w:ascii="Times New Roman" w:eastAsia="Times New Roman" w:hAnsi="Times New Roman" w:cs="Times New Roman"/>
                <w:sz w:val="24"/>
                <w:szCs w:val="24"/>
              </w:rPr>
            </w:pPr>
            <w:r w:rsidRPr="003625B4">
              <w:rPr>
                <w:rFonts w:ascii="Times New Roman" w:eastAsia="Times New Roman" w:hAnsi="Times New Roman" w:cs="Times New Roman"/>
                <w:sz w:val="24"/>
                <w:szCs w:val="24"/>
              </w:rPr>
              <w:t>31006,0</w:t>
            </w:r>
          </w:p>
        </w:tc>
      </w:tr>
    </w:tbl>
    <w:p w:rsidR="00FD3C84" w:rsidRDefault="00FD3C84" w:rsidP="00FD3C84">
      <w:pPr>
        <w:rPr>
          <w:rFonts w:ascii="Times New Roman" w:hAnsi="Times New Roman"/>
          <w:sz w:val="24"/>
          <w:szCs w:val="24"/>
        </w:rPr>
      </w:pPr>
    </w:p>
    <w:p w:rsidR="00FD3C84" w:rsidRPr="0014509F" w:rsidRDefault="00FD3C84" w:rsidP="00FD3C84">
      <w:pPr>
        <w:jc w:val="right"/>
        <w:rPr>
          <w:rFonts w:ascii="Times New Roman" w:eastAsia="NSimSun" w:hAnsi="Times New Roman" w:cs="Times New Roman"/>
          <w:kern w:val="2"/>
          <w:sz w:val="20"/>
          <w:lang w:eastAsia="zh-CN"/>
        </w:rPr>
      </w:pPr>
      <w:r w:rsidRPr="0014509F">
        <w:rPr>
          <w:rFonts w:ascii="Times New Roman" w:eastAsia="NSimSun" w:hAnsi="Times New Roman" w:cs="Times New Roman"/>
          <w:kern w:val="2"/>
          <w:sz w:val="20"/>
          <w:lang w:eastAsia="zh-CN"/>
        </w:rPr>
        <w:t>Приложение № 2 к извещению об электронном аукционе</w:t>
      </w:r>
    </w:p>
    <w:tbl>
      <w:tblPr>
        <w:tblW w:w="5000" w:type="pct"/>
        <w:jc w:val="center"/>
        <w:tblLook w:val="04A0"/>
      </w:tblPr>
      <w:tblGrid>
        <w:gridCol w:w="858"/>
        <w:gridCol w:w="859"/>
        <w:gridCol w:w="858"/>
        <w:gridCol w:w="858"/>
        <w:gridCol w:w="485"/>
        <w:gridCol w:w="473"/>
        <w:gridCol w:w="857"/>
        <w:gridCol w:w="227"/>
        <w:gridCol w:w="898"/>
        <w:gridCol w:w="898"/>
        <w:gridCol w:w="897"/>
        <w:gridCol w:w="896"/>
        <w:gridCol w:w="460"/>
        <w:gridCol w:w="896"/>
      </w:tblGrid>
      <w:tr w:rsidR="00FD3C84" w:rsidRPr="0014509F" w:rsidTr="00FD3C84">
        <w:trPr>
          <w:gridAfter w:val="2"/>
          <w:wAfter w:w="2350" w:type="dxa"/>
          <w:trHeight w:val="315"/>
          <w:jc w:val="center"/>
        </w:trPr>
        <w:tc>
          <w:tcPr>
            <w:tcW w:w="14710" w:type="dxa"/>
            <w:gridSpan w:val="12"/>
            <w:tcBorders>
              <w:top w:val="nil"/>
              <w:left w:val="nil"/>
              <w:bottom w:val="nil"/>
              <w:right w:val="nil"/>
            </w:tcBorders>
            <w:vAlign w:val="center"/>
            <w:hideMark/>
          </w:tcPr>
          <w:p w:rsidR="00FD3C84" w:rsidRPr="0014509F" w:rsidRDefault="00FD3C84" w:rsidP="00935246">
            <w:pPr>
              <w:jc w:val="center"/>
              <w:rPr>
                <w:rFonts w:ascii="Times New Roman" w:hAnsi="Times New Roman" w:cs="Times New Roman"/>
                <w:b/>
                <w:bCs/>
                <w:color w:val="000000"/>
              </w:rPr>
            </w:pPr>
            <w:r w:rsidRPr="0014509F">
              <w:rPr>
                <w:rFonts w:ascii="Times New Roman" w:hAnsi="Times New Roman" w:cs="Times New Roman"/>
                <w:b/>
                <w:bCs/>
                <w:color w:val="000000"/>
              </w:rPr>
              <w:t xml:space="preserve">Раздел 1: «Информация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14509F">
              <w:rPr>
                <w:rFonts w:ascii="Times New Roman" w:hAnsi="Times New Roman" w:cs="Times New Roman"/>
                <w:b/>
                <w:bCs/>
                <w:color w:val="000000"/>
              </w:rPr>
              <w:lastRenderedPageBreak/>
              <w:t>оплате контракта»</w:t>
            </w:r>
          </w:p>
        </w:tc>
      </w:tr>
      <w:tr w:rsidR="00FD3C84" w:rsidRPr="0014509F" w:rsidTr="00FD3C84">
        <w:trPr>
          <w:trHeight w:val="315"/>
          <w:jc w:val="center"/>
        </w:trPr>
        <w:tc>
          <w:tcPr>
            <w:tcW w:w="1419" w:type="dxa"/>
            <w:tcBorders>
              <w:top w:val="nil"/>
              <w:left w:val="nil"/>
              <w:bottom w:val="nil"/>
              <w:right w:val="nil"/>
            </w:tcBorders>
            <w:noWrap/>
            <w:vAlign w:val="center"/>
            <w:hideMark/>
          </w:tcPr>
          <w:p w:rsidR="00FD3C84" w:rsidRPr="0014509F" w:rsidRDefault="00FD3C84" w:rsidP="00935246">
            <w:pPr>
              <w:jc w:val="both"/>
              <w:rPr>
                <w:rFonts w:ascii="Times New Roman" w:hAnsi="Times New Roman" w:cs="Times New Roman"/>
                <w:b/>
                <w:bCs/>
                <w:color w:val="000000"/>
              </w:rPr>
            </w:pPr>
          </w:p>
        </w:tc>
        <w:tc>
          <w:tcPr>
            <w:tcW w:w="1419"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17" w:type="dxa"/>
            <w:gridSpan w:val="2"/>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17"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236"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93"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92"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91"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2351" w:type="dxa"/>
            <w:gridSpan w:val="2"/>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c>
          <w:tcPr>
            <w:tcW w:w="1489" w:type="dxa"/>
            <w:tcBorders>
              <w:top w:val="nil"/>
              <w:left w:val="nil"/>
              <w:bottom w:val="nil"/>
              <w:right w:val="nil"/>
            </w:tcBorders>
            <w:noWrap/>
            <w:vAlign w:val="bottom"/>
            <w:hideMark/>
          </w:tcPr>
          <w:p w:rsidR="00FD3C84" w:rsidRPr="0014509F" w:rsidRDefault="00FD3C84" w:rsidP="00935246">
            <w:pPr>
              <w:rPr>
                <w:rFonts w:ascii="Times New Roman" w:hAnsi="Times New Roman" w:cs="Times New Roman"/>
                <w:color w:val="000000"/>
              </w:rPr>
            </w:pPr>
          </w:p>
        </w:tc>
      </w:tr>
      <w:tr w:rsidR="00FD3C84" w:rsidRPr="0014509F" w:rsidTr="00FD3C84">
        <w:trPr>
          <w:gridAfter w:val="2"/>
          <w:wAfter w:w="2350" w:type="dxa"/>
          <w:trHeight w:val="870"/>
          <w:jc w:val="center"/>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FD3C84" w:rsidRPr="0014509F" w:rsidRDefault="00FD3C84" w:rsidP="00935246">
            <w:pPr>
              <w:jc w:val="center"/>
              <w:rPr>
                <w:rFonts w:ascii="Times New Roman" w:hAnsi="Times New Roman" w:cs="Times New Roman"/>
                <w:color w:val="000000"/>
              </w:rPr>
            </w:pPr>
            <w:r w:rsidRPr="0014509F">
              <w:rPr>
                <w:rFonts w:ascii="Times New Roman" w:hAnsi="Times New Roman" w:cs="Times New Roman"/>
                <w:color w:val="000000"/>
              </w:rPr>
              <w:t>1.1. Информация о валюте, используемой для формирования цены контракта и расчетов с поставщиками</w:t>
            </w:r>
          </w:p>
        </w:tc>
        <w:tc>
          <w:tcPr>
            <w:tcW w:w="8316" w:type="dxa"/>
            <w:gridSpan w:val="7"/>
            <w:tcBorders>
              <w:top w:val="single" w:sz="4" w:space="0" w:color="auto"/>
              <w:left w:val="nil"/>
              <w:bottom w:val="single" w:sz="4" w:space="0" w:color="auto"/>
              <w:right w:val="single" w:sz="4" w:space="0" w:color="auto"/>
            </w:tcBorders>
            <w:vAlign w:val="center"/>
            <w:hideMark/>
          </w:tcPr>
          <w:p w:rsidR="00FD3C84" w:rsidRPr="0014509F" w:rsidRDefault="00FD3C84" w:rsidP="00935246">
            <w:pPr>
              <w:jc w:val="center"/>
              <w:rPr>
                <w:rFonts w:ascii="Times New Roman" w:hAnsi="Times New Roman" w:cs="Times New Roman"/>
                <w:color w:val="000000"/>
              </w:rPr>
            </w:pPr>
            <w:r w:rsidRPr="0014509F">
              <w:rPr>
                <w:rFonts w:ascii="Times New Roman" w:hAnsi="Times New Roman" w:cs="Times New Roman"/>
                <w:color w:val="000000"/>
              </w:rPr>
              <w:t>Российский рубль</w:t>
            </w:r>
          </w:p>
        </w:tc>
      </w:tr>
      <w:tr w:rsidR="00FD3C84" w:rsidRPr="0014509F" w:rsidTr="00FD3C84">
        <w:trPr>
          <w:gridAfter w:val="2"/>
          <w:wAfter w:w="2350" w:type="dxa"/>
          <w:trHeight w:val="2652"/>
          <w:jc w:val="center"/>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FD3C84" w:rsidRPr="0014509F" w:rsidRDefault="00FD3C84" w:rsidP="00935246">
            <w:pPr>
              <w:jc w:val="center"/>
              <w:rPr>
                <w:rFonts w:ascii="Times New Roman" w:hAnsi="Times New Roman" w:cs="Times New Roman"/>
                <w:color w:val="000000"/>
              </w:rPr>
            </w:pPr>
            <w:r w:rsidRPr="0014509F">
              <w:rPr>
                <w:rFonts w:ascii="Times New Roman" w:hAnsi="Times New Roman" w:cs="Times New Roman"/>
                <w:color w:val="000000"/>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316" w:type="dxa"/>
            <w:gridSpan w:val="7"/>
            <w:tcBorders>
              <w:top w:val="single" w:sz="4" w:space="0" w:color="auto"/>
              <w:left w:val="nil"/>
              <w:bottom w:val="single" w:sz="4" w:space="0" w:color="auto"/>
              <w:right w:val="single" w:sz="4" w:space="0" w:color="auto"/>
            </w:tcBorders>
            <w:vAlign w:val="center"/>
            <w:hideMark/>
          </w:tcPr>
          <w:p w:rsidR="00FD3C84" w:rsidRPr="0014509F" w:rsidRDefault="00FD3C84" w:rsidP="00935246">
            <w:pPr>
              <w:jc w:val="center"/>
              <w:rPr>
                <w:rFonts w:ascii="Times New Roman" w:hAnsi="Times New Roman" w:cs="Times New Roman"/>
                <w:color w:val="000000"/>
              </w:rPr>
            </w:pPr>
            <w:r w:rsidRPr="0014509F">
              <w:rPr>
                <w:rFonts w:ascii="Times New Roman" w:hAnsi="Times New Roman" w:cs="Times New Roman"/>
                <w:color w:val="000000"/>
              </w:rPr>
              <w:t>Используется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tc>
      </w:tr>
    </w:tbl>
    <w:p w:rsidR="00FD3C84" w:rsidRPr="0014509F" w:rsidRDefault="00FD3C84" w:rsidP="00FD3C84">
      <w:pPr>
        <w:widowControl w:val="0"/>
        <w:rPr>
          <w:rFonts w:ascii="Times New Roman" w:eastAsia="NSimSun" w:hAnsi="Times New Roman" w:cs="Times New Roman"/>
          <w:kern w:val="2"/>
          <w:lang w:eastAsia="zh-CN"/>
        </w:rPr>
      </w:pPr>
    </w:p>
    <w:p w:rsidR="00FD3C84" w:rsidRPr="0014509F" w:rsidRDefault="00FD3C84" w:rsidP="00FD3C84">
      <w:pPr>
        <w:widowControl w:val="0"/>
        <w:autoSpaceDE w:val="0"/>
        <w:jc w:val="both"/>
        <w:rPr>
          <w:rFonts w:ascii="Times New Roman" w:eastAsia="NSimSun" w:hAnsi="Times New Roman" w:cs="Times New Roman"/>
          <w:kern w:val="2"/>
          <w:lang w:eastAsia="zh-CN"/>
        </w:rPr>
      </w:pPr>
      <w:r w:rsidRPr="0014509F">
        <w:rPr>
          <w:rFonts w:ascii="Times New Roman" w:hAnsi="Times New Roman" w:cs="Times New Roman"/>
          <w:b/>
        </w:rPr>
        <w:t>Раздел 2: «Расчет обоснования начальной (максимальной) цены контракта»:</w:t>
      </w:r>
    </w:p>
    <w:p w:rsidR="00FD3C84" w:rsidRPr="0014509F" w:rsidRDefault="00FD3C84" w:rsidP="00FD3C84">
      <w:pPr>
        <w:rPr>
          <w:rFonts w:ascii="Times New Roman" w:hAnsi="Times New Roman" w:cs="Times New Roman"/>
          <w:bCs/>
        </w:rPr>
      </w:pPr>
      <w:bookmarkStart w:id="1" w:name="__DdeLink__2064_4003996391"/>
      <w:bookmarkEnd w:id="1"/>
      <w:r w:rsidRPr="0014509F">
        <w:rPr>
          <w:rFonts w:ascii="Times New Roman" w:hAnsi="Times New Roman" w:cs="Times New Roman"/>
        </w:rPr>
        <w:t xml:space="preserve">Начальная (максимальная) цена муниципального контракта: </w:t>
      </w:r>
      <w:r>
        <w:rPr>
          <w:rFonts w:ascii="Times New Roman" w:hAnsi="Times New Roman" w:cs="Times New Roman"/>
          <w:b/>
        </w:rPr>
        <w:t>1 899 972,55</w:t>
      </w:r>
      <w:r w:rsidRPr="0014509F">
        <w:rPr>
          <w:rFonts w:ascii="Times New Roman" w:hAnsi="Times New Roman" w:cs="Times New Roman"/>
        </w:rPr>
        <w:t xml:space="preserve"> (Один миллион </w:t>
      </w:r>
      <w:r>
        <w:rPr>
          <w:rFonts w:ascii="Times New Roman" w:hAnsi="Times New Roman" w:cs="Times New Roman"/>
        </w:rPr>
        <w:t xml:space="preserve">восемьсот девяносто девять тысяч девятьсот семьдесят два </w:t>
      </w:r>
      <w:r w:rsidRPr="0014509F">
        <w:rPr>
          <w:rFonts w:ascii="Times New Roman" w:hAnsi="Times New Roman" w:cs="Times New Roman"/>
        </w:rPr>
        <w:t xml:space="preserve"> рубля </w:t>
      </w:r>
      <w:r>
        <w:rPr>
          <w:rFonts w:ascii="Times New Roman" w:hAnsi="Times New Roman" w:cs="Times New Roman"/>
        </w:rPr>
        <w:t xml:space="preserve">55 </w:t>
      </w:r>
      <w:r w:rsidRPr="0014509F">
        <w:rPr>
          <w:rFonts w:ascii="Times New Roman" w:hAnsi="Times New Roman" w:cs="Times New Roman"/>
        </w:rPr>
        <w:t>копеек), и включает стоимость работ, материалов,  перевозку, командировочные расходы, уплату таможенных пошлин, сборов, налогов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муниципального контракта. Расчет начальной (максимальной) цены</w:t>
      </w:r>
      <w:r w:rsidRPr="0014509F">
        <w:rPr>
          <w:rFonts w:ascii="Times New Roman" w:hAnsi="Times New Roman" w:cs="Times New Roman"/>
          <w:b/>
        </w:rPr>
        <w:t xml:space="preserve"> </w:t>
      </w:r>
      <w:r w:rsidRPr="0014509F">
        <w:rPr>
          <w:rFonts w:ascii="Times New Roman" w:hAnsi="Times New Roman" w:cs="Times New Roman"/>
          <w:bCs/>
        </w:rPr>
        <w:t>произведен  соглас</w:t>
      </w:r>
      <w:r>
        <w:rPr>
          <w:rFonts w:ascii="Times New Roman" w:hAnsi="Times New Roman" w:cs="Times New Roman"/>
          <w:bCs/>
        </w:rPr>
        <w:t>но  прилагаемым  сметным расчето</w:t>
      </w:r>
      <w:r w:rsidRPr="0014509F">
        <w:rPr>
          <w:rFonts w:ascii="Times New Roman" w:hAnsi="Times New Roman" w:cs="Times New Roman"/>
          <w:bCs/>
        </w:rPr>
        <w:t>м:</w:t>
      </w:r>
    </w:p>
    <w:tbl>
      <w:tblPr>
        <w:tblW w:w="5000" w:type="pct"/>
        <w:jc w:val="center"/>
        <w:tblLook w:val="04A0"/>
      </w:tblPr>
      <w:tblGrid>
        <w:gridCol w:w="432"/>
        <w:gridCol w:w="12"/>
        <w:gridCol w:w="1123"/>
        <w:gridCol w:w="7"/>
        <w:gridCol w:w="1659"/>
        <w:gridCol w:w="580"/>
        <w:gridCol w:w="350"/>
        <w:gridCol w:w="60"/>
        <w:gridCol w:w="40"/>
        <w:gridCol w:w="921"/>
        <w:gridCol w:w="20"/>
        <w:gridCol w:w="721"/>
        <w:gridCol w:w="143"/>
        <w:gridCol w:w="860"/>
        <w:gridCol w:w="20"/>
        <w:gridCol w:w="100"/>
        <w:gridCol w:w="200"/>
        <w:gridCol w:w="416"/>
        <w:gridCol w:w="160"/>
        <w:gridCol w:w="20"/>
        <w:gridCol w:w="894"/>
        <w:gridCol w:w="20"/>
        <w:gridCol w:w="100"/>
        <w:gridCol w:w="154"/>
        <w:gridCol w:w="371"/>
        <w:gridCol w:w="1037"/>
      </w:tblGrid>
      <w:tr w:rsidR="00FD3C84" w:rsidRPr="00132884" w:rsidTr="00935246">
        <w:trPr>
          <w:trHeight w:val="285"/>
          <w:jc w:val="center"/>
        </w:trPr>
        <w:tc>
          <w:tcPr>
            <w:tcW w:w="15940" w:type="dxa"/>
            <w:gridSpan w:val="26"/>
            <w:tcBorders>
              <w:top w:val="nil"/>
              <w:left w:val="nil"/>
              <w:bottom w:val="nil"/>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b/>
                <w:bCs/>
                <w:sz w:val="16"/>
                <w:szCs w:val="16"/>
              </w:rPr>
            </w:pPr>
            <w:r w:rsidRPr="00132884">
              <w:rPr>
                <w:rFonts w:ascii="Times New Roman" w:eastAsia="Times New Roman" w:hAnsi="Times New Roman" w:cs="Times New Roman"/>
                <w:b/>
                <w:bCs/>
                <w:sz w:val="16"/>
                <w:szCs w:val="16"/>
              </w:rPr>
              <w:t>Сметный расчет по содержанию №СРС-01</w:t>
            </w:r>
          </w:p>
        </w:tc>
      </w:tr>
      <w:tr w:rsidR="00FD3C84" w:rsidRPr="00132884" w:rsidTr="00935246">
        <w:trPr>
          <w:trHeight w:val="285"/>
          <w:jc w:val="center"/>
        </w:trPr>
        <w:tc>
          <w:tcPr>
            <w:tcW w:w="15940" w:type="dxa"/>
            <w:gridSpan w:val="26"/>
            <w:tcBorders>
              <w:top w:val="nil"/>
              <w:left w:val="nil"/>
              <w:bottom w:val="nil"/>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b/>
                <w:bCs/>
                <w:i/>
                <w:iCs/>
                <w:sz w:val="16"/>
                <w:szCs w:val="16"/>
              </w:rPr>
            </w:pPr>
            <w:r w:rsidRPr="00132884">
              <w:rPr>
                <w:rFonts w:ascii="Times New Roman" w:eastAsia="Times New Roman" w:hAnsi="Times New Roman" w:cs="Times New Roman"/>
                <w:b/>
                <w:bCs/>
                <w:i/>
                <w:iCs/>
                <w:sz w:val="16"/>
                <w:szCs w:val="16"/>
              </w:rPr>
              <w:t xml:space="preserve"> Содержание автомобильных дорог общего пользования местного значения Боровёнковского сельского поселения, Окуловского района, Новгородской области. </w:t>
            </w:r>
          </w:p>
        </w:tc>
      </w:tr>
      <w:tr w:rsidR="00FD3C84" w:rsidRPr="00132884" w:rsidTr="00935246">
        <w:trPr>
          <w:trHeight w:val="285"/>
          <w:jc w:val="center"/>
        </w:trPr>
        <w:tc>
          <w:tcPr>
            <w:tcW w:w="15940" w:type="dxa"/>
            <w:gridSpan w:val="26"/>
            <w:tcBorders>
              <w:top w:val="nil"/>
              <w:left w:val="nil"/>
              <w:bottom w:val="nil"/>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p>
        </w:tc>
      </w:tr>
      <w:tr w:rsidR="00FD3C84" w:rsidRPr="00132884" w:rsidTr="00935246">
        <w:trPr>
          <w:trHeight w:val="285"/>
          <w:jc w:val="center"/>
        </w:trPr>
        <w:tc>
          <w:tcPr>
            <w:tcW w:w="9560" w:type="dxa"/>
            <w:gridSpan w:val="12"/>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Основание: Ведомость объемов работ № 1</w:t>
            </w:r>
          </w:p>
        </w:tc>
        <w:tc>
          <w:tcPr>
            <w:tcW w:w="230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xml:space="preserve">Сметная стоимость - </w:t>
            </w:r>
          </w:p>
        </w:tc>
        <w:tc>
          <w:tcPr>
            <w:tcW w:w="4080" w:type="dxa"/>
            <w:gridSpan w:val="8"/>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1 899,973 тыс.руб</w:t>
            </w:r>
          </w:p>
        </w:tc>
      </w:tr>
      <w:tr w:rsidR="00FD3C84" w:rsidRPr="00132884" w:rsidTr="00935246">
        <w:trPr>
          <w:trHeight w:val="285"/>
          <w:jc w:val="center"/>
        </w:trPr>
        <w:tc>
          <w:tcPr>
            <w:tcW w:w="9560" w:type="dxa"/>
            <w:gridSpan w:val="12"/>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xml:space="preserve">Чертежи № </w:t>
            </w:r>
          </w:p>
        </w:tc>
        <w:tc>
          <w:tcPr>
            <w:tcW w:w="230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080" w:type="dxa"/>
            <w:gridSpan w:val="8"/>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p>
        </w:tc>
      </w:tr>
      <w:tr w:rsidR="00FD3C84" w:rsidRPr="00132884" w:rsidTr="00935246">
        <w:trPr>
          <w:trHeight w:val="285"/>
          <w:jc w:val="center"/>
        </w:trPr>
        <w:tc>
          <w:tcPr>
            <w:tcW w:w="9560" w:type="dxa"/>
            <w:gridSpan w:val="12"/>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230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080" w:type="dxa"/>
            <w:gridSpan w:val="8"/>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p>
        </w:tc>
      </w:tr>
      <w:tr w:rsidR="00FD3C84" w:rsidRPr="00132884" w:rsidTr="00935246">
        <w:trPr>
          <w:trHeight w:val="285"/>
          <w:jc w:val="center"/>
        </w:trPr>
        <w:tc>
          <w:tcPr>
            <w:tcW w:w="15940" w:type="dxa"/>
            <w:gridSpan w:val="2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Составлена в ценах июля 2012 г. с пересчетом в текущие цены  на I квартал 2024 года по письму ГАУ "Госэкспертиза Новгородской области" № 512 от 23.05.2024 года</w:t>
            </w:r>
          </w:p>
        </w:tc>
      </w:tr>
      <w:tr w:rsidR="00FD3C84" w:rsidRPr="00132884" w:rsidTr="00935246">
        <w:trPr>
          <w:trHeight w:val="578"/>
          <w:jc w:val="center"/>
        </w:trPr>
        <w:tc>
          <w:tcPr>
            <w:tcW w:w="2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п/п</w:t>
            </w:r>
          </w:p>
        </w:tc>
        <w:tc>
          <w:tcPr>
            <w:tcW w:w="142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Шифр и номер позиции норматива</w:t>
            </w:r>
          </w:p>
        </w:tc>
        <w:tc>
          <w:tcPr>
            <w:tcW w:w="46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Наименование работ и затрат</w:t>
            </w:r>
          </w:p>
        </w:tc>
        <w:tc>
          <w:tcPr>
            <w:tcW w:w="114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Количество</w:t>
            </w:r>
          </w:p>
        </w:tc>
        <w:tc>
          <w:tcPr>
            <w:tcW w:w="2260" w:type="dxa"/>
            <w:gridSpan w:val="4"/>
            <w:tcBorders>
              <w:top w:val="single" w:sz="8" w:space="0" w:color="000000"/>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Стоимость на единицу, руб</w:t>
            </w:r>
          </w:p>
        </w:tc>
        <w:tc>
          <w:tcPr>
            <w:tcW w:w="3580" w:type="dxa"/>
            <w:gridSpan w:val="8"/>
            <w:tcBorders>
              <w:top w:val="single" w:sz="8" w:space="0" w:color="000000"/>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Общая стоимость, руб.</w:t>
            </w:r>
          </w:p>
        </w:tc>
        <w:tc>
          <w:tcPr>
            <w:tcW w:w="2580" w:type="dxa"/>
            <w:gridSpan w:val="5"/>
            <w:tcBorders>
              <w:top w:val="single" w:sz="8" w:space="0" w:color="000000"/>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Затраты труда рабочих, чел.-ч. не занят. обсл. машин</w:t>
            </w:r>
          </w:p>
        </w:tc>
      </w:tr>
      <w:tr w:rsidR="00FD3C84" w:rsidRPr="00132884" w:rsidTr="00935246">
        <w:trPr>
          <w:trHeight w:val="285"/>
          <w:jc w:val="center"/>
        </w:trPr>
        <w:tc>
          <w:tcPr>
            <w:tcW w:w="280" w:type="dxa"/>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4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680" w:type="dxa"/>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1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040" w:type="dxa"/>
            <w:vMerge w:val="restart"/>
            <w:tcBorders>
              <w:top w:val="nil"/>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Всего</w:t>
            </w:r>
          </w:p>
        </w:tc>
        <w:tc>
          <w:tcPr>
            <w:tcW w:w="122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Экспл. машин</w:t>
            </w:r>
          </w:p>
        </w:tc>
        <w:tc>
          <w:tcPr>
            <w:tcW w:w="13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Всего</w:t>
            </w:r>
          </w:p>
        </w:tc>
        <w:tc>
          <w:tcPr>
            <w:tcW w:w="90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Основной зарплаты</w:t>
            </w:r>
          </w:p>
        </w:tc>
        <w:tc>
          <w:tcPr>
            <w:tcW w:w="1320" w:type="dxa"/>
            <w:vMerge w:val="restart"/>
            <w:tcBorders>
              <w:top w:val="nil"/>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Экспл. машин</w:t>
            </w:r>
          </w:p>
        </w:tc>
        <w:tc>
          <w:tcPr>
            <w:tcW w:w="258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обслуживающ. машины</w:t>
            </w:r>
          </w:p>
        </w:tc>
      </w:tr>
      <w:tr w:rsidR="00FD3C84" w:rsidRPr="00132884" w:rsidTr="00935246">
        <w:trPr>
          <w:trHeight w:val="285"/>
          <w:jc w:val="center"/>
        </w:trPr>
        <w:tc>
          <w:tcPr>
            <w:tcW w:w="280" w:type="dxa"/>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4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680" w:type="dxa"/>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14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ед. изм.</w:t>
            </w:r>
          </w:p>
        </w:tc>
        <w:tc>
          <w:tcPr>
            <w:tcW w:w="1040" w:type="dxa"/>
            <w:vMerge/>
            <w:tcBorders>
              <w:top w:val="nil"/>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2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60" w:type="dxa"/>
            <w:gridSpan w:val="2"/>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900" w:type="dxa"/>
            <w:gridSpan w:val="5"/>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20" w:type="dxa"/>
            <w:vMerge/>
            <w:tcBorders>
              <w:top w:val="nil"/>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2580" w:type="dxa"/>
            <w:gridSpan w:val="5"/>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r>
      <w:tr w:rsidR="00FD3C84" w:rsidRPr="00132884" w:rsidTr="00935246">
        <w:trPr>
          <w:trHeight w:val="578"/>
          <w:jc w:val="center"/>
        </w:trPr>
        <w:tc>
          <w:tcPr>
            <w:tcW w:w="280" w:type="dxa"/>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4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680" w:type="dxa"/>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1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040" w:type="dxa"/>
            <w:tcBorders>
              <w:top w:val="nil"/>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Основной зарплаты</w:t>
            </w:r>
          </w:p>
        </w:tc>
        <w:tc>
          <w:tcPr>
            <w:tcW w:w="1220" w:type="dxa"/>
            <w:gridSpan w:val="3"/>
            <w:tcBorders>
              <w:top w:val="single" w:sz="8" w:space="0" w:color="000000"/>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В т.ч. зарплаты</w:t>
            </w:r>
          </w:p>
        </w:tc>
        <w:tc>
          <w:tcPr>
            <w:tcW w:w="1360" w:type="dxa"/>
            <w:gridSpan w:val="2"/>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900" w:type="dxa"/>
            <w:gridSpan w:val="5"/>
            <w:vMerge/>
            <w:tcBorders>
              <w:top w:val="single" w:sz="8" w:space="0" w:color="000000"/>
              <w:left w:val="single" w:sz="8" w:space="0" w:color="000000"/>
              <w:bottom w:val="single" w:sz="8" w:space="0" w:color="000000"/>
              <w:right w:val="single" w:sz="8"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20" w:type="dxa"/>
            <w:tcBorders>
              <w:top w:val="nil"/>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В т.ч. зарплаты</w:t>
            </w:r>
          </w:p>
        </w:tc>
        <w:tc>
          <w:tcPr>
            <w:tcW w:w="1080" w:type="dxa"/>
            <w:gridSpan w:val="4"/>
            <w:tcBorders>
              <w:top w:val="single" w:sz="8" w:space="0" w:color="000000"/>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На един.</w:t>
            </w:r>
          </w:p>
        </w:tc>
        <w:tc>
          <w:tcPr>
            <w:tcW w:w="1500" w:type="dxa"/>
            <w:tcBorders>
              <w:top w:val="nil"/>
              <w:left w:val="nil"/>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Всего</w:t>
            </w:r>
          </w:p>
        </w:tc>
      </w:tr>
      <w:tr w:rsidR="00FD3C84" w:rsidRPr="00132884" w:rsidTr="00935246">
        <w:trPr>
          <w:trHeight w:val="304"/>
          <w:jc w:val="center"/>
        </w:trPr>
        <w:tc>
          <w:tcPr>
            <w:tcW w:w="280" w:type="dxa"/>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w:t>
            </w:r>
          </w:p>
        </w:tc>
        <w:tc>
          <w:tcPr>
            <w:tcW w:w="142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2</w:t>
            </w:r>
          </w:p>
        </w:tc>
        <w:tc>
          <w:tcPr>
            <w:tcW w:w="4680" w:type="dxa"/>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w:t>
            </w:r>
          </w:p>
        </w:tc>
        <w:tc>
          <w:tcPr>
            <w:tcW w:w="1140" w:type="dxa"/>
            <w:gridSpan w:val="4"/>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w:t>
            </w:r>
          </w:p>
        </w:tc>
        <w:tc>
          <w:tcPr>
            <w:tcW w:w="1040" w:type="dxa"/>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5</w:t>
            </w:r>
          </w:p>
        </w:tc>
        <w:tc>
          <w:tcPr>
            <w:tcW w:w="122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6</w:t>
            </w:r>
          </w:p>
        </w:tc>
        <w:tc>
          <w:tcPr>
            <w:tcW w:w="1360" w:type="dxa"/>
            <w:gridSpan w:val="2"/>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7</w:t>
            </w:r>
          </w:p>
        </w:tc>
        <w:tc>
          <w:tcPr>
            <w:tcW w:w="900" w:type="dxa"/>
            <w:gridSpan w:val="5"/>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8</w:t>
            </w:r>
          </w:p>
        </w:tc>
        <w:tc>
          <w:tcPr>
            <w:tcW w:w="1320" w:type="dxa"/>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9</w:t>
            </w:r>
          </w:p>
        </w:tc>
        <w:tc>
          <w:tcPr>
            <w:tcW w:w="1080" w:type="dxa"/>
            <w:gridSpan w:val="4"/>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10</w:t>
            </w:r>
          </w:p>
        </w:tc>
        <w:tc>
          <w:tcPr>
            <w:tcW w:w="1500" w:type="dxa"/>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11</w:t>
            </w:r>
          </w:p>
        </w:tc>
      </w:tr>
      <w:tr w:rsidR="00FD3C84" w:rsidRPr="00132884" w:rsidTr="00935246">
        <w:trPr>
          <w:trHeight w:val="529"/>
          <w:jc w:val="center"/>
        </w:trPr>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w:t>
            </w:r>
          </w:p>
        </w:tc>
        <w:tc>
          <w:tcPr>
            <w:tcW w:w="1320" w:type="dxa"/>
            <w:tcBorders>
              <w:top w:val="nil"/>
              <w:left w:val="nil"/>
              <w:bottom w:val="nil"/>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ЭСНиЕРс01-02-018-01</w:t>
            </w:r>
          </w:p>
        </w:tc>
        <w:tc>
          <w:tcPr>
            <w:tcW w:w="4700" w:type="dxa"/>
            <w:gridSpan w:val="2"/>
            <w:tcBorders>
              <w:top w:val="single" w:sz="4" w:space="0" w:color="000000"/>
              <w:left w:val="nil"/>
              <w:bottom w:val="nil"/>
              <w:right w:val="single" w:sz="4" w:space="0" w:color="000000"/>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Восстановление профиля с добавлением нового материала: гравийных дорог (ПГС)</w:t>
            </w:r>
          </w:p>
        </w:tc>
        <w:tc>
          <w:tcPr>
            <w:tcW w:w="1100" w:type="dxa"/>
            <w:gridSpan w:val="3"/>
            <w:tcBorders>
              <w:top w:val="single" w:sz="4" w:space="0" w:color="000000"/>
              <w:left w:val="nil"/>
              <w:bottom w:val="nil"/>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31,006</w:t>
            </w:r>
          </w:p>
        </w:tc>
        <w:tc>
          <w:tcPr>
            <w:tcW w:w="110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22 247,93</w:t>
            </w:r>
          </w:p>
        </w:tc>
        <w:tc>
          <w:tcPr>
            <w:tcW w:w="1200" w:type="dxa"/>
            <w:gridSpan w:val="2"/>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7 277,06</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689 819,32</w:t>
            </w:r>
          </w:p>
        </w:tc>
        <w:tc>
          <w:tcPr>
            <w:tcW w:w="9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c>
          <w:tcPr>
            <w:tcW w:w="136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225 632,52</w:t>
            </w:r>
          </w:p>
        </w:tc>
        <w:tc>
          <w:tcPr>
            <w:tcW w:w="106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c>
          <w:tcPr>
            <w:tcW w:w="1500" w:type="dxa"/>
            <w:tcBorders>
              <w:top w:val="nil"/>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r>
      <w:tr w:rsidR="00FD3C84" w:rsidRPr="00132884" w:rsidTr="00935246">
        <w:trPr>
          <w:trHeight w:val="304"/>
          <w:jc w:val="center"/>
        </w:trPr>
        <w:tc>
          <w:tcPr>
            <w:tcW w:w="36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20" w:type="dxa"/>
            <w:tcBorders>
              <w:top w:val="nil"/>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xml:space="preserve">(0) </w:t>
            </w:r>
          </w:p>
        </w:tc>
        <w:tc>
          <w:tcPr>
            <w:tcW w:w="4700" w:type="dxa"/>
            <w:gridSpan w:val="2"/>
            <w:tcBorders>
              <w:top w:val="nil"/>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w:t>
            </w:r>
          </w:p>
        </w:tc>
        <w:tc>
          <w:tcPr>
            <w:tcW w:w="110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1000 м2</w:t>
            </w:r>
          </w:p>
        </w:tc>
        <w:tc>
          <w:tcPr>
            <w:tcW w:w="110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c>
          <w:tcPr>
            <w:tcW w:w="1200" w:type="dxa"/>
            <w:gridSpan w:val="2"/>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3 262,59</w:t>
            </w: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940" w:type="dxa"/>
            <w:gridSpan w:val="5"/>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6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101 159,87</w:t>
            </w:r>
          </w:p>
        </w:tc>
        <w:tc>
          <w:tcPr>
            <w:tcW w:w="1060" w:type="dxa"/>
            <w:gridSpan w:val="3"/>
            <w:tcBorders>
              <w:top w:val="single" w:sz="4" w:space="0" w:color="000000"/>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18,22</w:t>
            </w:r>
          </w:p>
        </w:tc>
        <w:tc>
          <w:tcPr>
            <w:tcW w:w="1500" w:type="dxa"/>
            <w:tcBorders>
              <w:top w:val="nil"/>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564,929</w:t>
            </w:r>
          </w:p>
        </w:tc>
      </w:tr>
      <w:tr w:rsidR="00FD3C84" w:rsidRPr="00132884" w:rsidTr="00935246">
        <w:trPr>
          <w:trHeight w:val="285"/>
          <w:jc w:val="center"/>
        </w:trPr>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1.1</w:t>
            </w:r>
          </w:p>
        </w:tc>
        <w:tc>
          <w:tcPr>
            <w:tcW w:w="1320" w:type="dxa"/>
            <w:vMerge w:val="restart"/>
            <w:tcBorders>
              <w:top w:val="nil"/>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[408-9280]</w:t>
            </w:r>
          </w:p>
        </w:tc>
        <w:tc>
          <w:tcPr>
            <w:tcW w:w="4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Гравий</w:t>
            </w:r>
          </w:p>
        </w:tc>
        <w:tc>
          <w:tcPr>
            <w:tcW w:w="1100" w:type="dxa"/>
            <w:gridSpan w:val="3"/>
            <w:tcBorders>
              <w:top w:val="single" w:sz="4" w:space="0" w:color="000000"/>
              <w:left w:val="nil"/>
              <w:bottom w:val="nil"/>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-465,09</w:t>
            </w: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983,64</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color w:val="FFFFFF"/>
                <w:sz w:val="16"/>
                <w:szCs w:val="16"/>
              </w:rPr>
            </w:pPr>
            <w:r w:rsidRPr="00132884">
              <w:rPr>
                <w:rFonts w:ascii="Times New Roman" w:eastAsia="Times New Roman" w:hAnsi="Times New Roman" w:cs="Times New Roman"/>
                <w:color w:val="FFFFFF"/>
                <w:sz w:val="16"/>
                <w:szCs w:val="16"/>
              </w:rPr>
              <w:t> </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-457 481,13</w:t>
            </w:r>
          </w:p>
        </w:tc>
        <w:tc>
          <w:tcPr>
            <w:tcW w:w="486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w:t>
            </w:r>
          </w:p>
        </w:tc>
      </w:tr>
      <w:tr w:rsidR="00FD3C84" w:rsidRPr="00132884" w:rsidTr="00935246">
        <w:trPr>
          <w:trHeight w:val="297"/>
          <w:jc w:val="center"/>
        </w:trPr>
        <w:tc>
          <w:tcPr>
            <w:tcW w:w="36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20" w:type="dxa"/>
            <w:vMerge/>
            <w:tcBorders>
              <w:top w:val="nil"/>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7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100" w:type="dxa"/>
            <w:gridSpan w:val="3"/>
            <w:tcBorders>
              <w:top w:val="nil"/>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м3</w:t>
            </w: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2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color w:val="FFFFFF"/>
                <w:sz w:val="16"/>
                <w:szCs w:val="16"/>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860" w:type="dxa"/>
            <w:gridSpan w:val="1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r>
      <w:tr w:rsidR="00FD3C84" w:rsidRPr="00132884" w:rsidTr="00935246">
        <w:trPr>
          <w:trHeight w:val="285"/>
          <w:jc w:val="center"/>
        </w:trPr>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lastRenderedPageBreak/>
              <w:t>1.2</w:t>
            </w:r>
          </w:p>
        </w:tc>
        <w:tc>
          <w:tcPr>
            <w:tcW w:w="1320" w:type="dxa"/>
            <w:vMerge w:val="restart"/>
            <w:tcBorders>
              <w:top w:val="nil"/>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[408-9282 прим.]</w:t>
            </w:r>
          </w:p>
        </w:tc>
        <w:tc>
          <w:tcPr>
            <w:tcW w:w="4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Смесь песчано-гравийная (из ЭСНиЕРс-01-01-006)</w:t>
            </w:r>
          </w:p>
        </w:tc>
        <w:tc>
          <w:tcPr>
            <w:tcW w:w="1100" w:type="dxa"/>
            <w:gridSpan w:val="3"/>
            <w:tcBorders>
              <w:top w:val="single" w:sz="4" w:space="0" w:color="000000"/>
              <w:left w:val="nil"/>
              <w:bottom w:val="nil"/>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465,09</w:t>
            </w: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679,1</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color w:val="FFFFFF"/>
                <w:sz w:val="16"/>
                <w:szCs w:val="16"/>
              </w:rPr>
            </w:pPr>
            <w:r w:rsidRPr="00132884">
              <w:rPr>
                <w:rFonts w:ascii="Times New Roman" w:eastAsia="Times New Roman" w:hAnsi="Times New Roman" w:cs="Times New Roman"/>
                <w:color w:val="FFFFFF"/>
                <w:sz w:val="16"/>
                <w:szCs w:val="16"/>
              </w:rPr>
              <w:t> </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315 842,62</w:t>
            </w:r>
          </w:p>
        </w:tc>
        <w:tc>
          <w:tcPr>
            <w:tcW w:w="486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 </w:t>
            </w:r>
          </w:p>
        </w:tc>
      </w:tr>
      <w:tr w:rsidR="00FD3C84" w:rsidRPr="00132884" w:rsidTr="00935246">
        <w:trPr>
          <w:trHeight w:val="297"/>
          <w:jc w:val="center"/>
        </w:trPr>
        <w:tc>
          <w:tcPr>
            <w:tcW w:w="36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20" w:type="dxa"/>
            <w:vMerge/>
            <w:tcBorders>
              <w:top w:val="nil"/>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7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100" w:type="dxa"/>
            <w:gridSpan w:val="3"/>
            <w:tcBorders>
              <w:top w:val="nil"/>
              <w:left w:val="nil"/>
              <w:bottom w:val="single" w:sz="4" w:space="0" w:color="000000"/>
              <w:right w:val="single" w:sz="4"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м3</w:t>
            </w: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2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color w:val="FFFFFF"/>
                <w:sz w:val="16"/>
                <w:szCs w:val="16"/>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4860" w:type="dxa"/>
            <w:gridSpan w:val="12"/>
            <w:vMerge/>
            <w:tcBorders>
              <w:top w:val="single" w:sz="4" w:space="0" w:color="000000"/>
              <w:left w:val="single" w:sz="4" w:space="0" w:color="000000"/>
              <w:bottom w:val="single" w:sz="4" w:space="0" w:color="000000"/>
              <w:right w:val="single" w:sz="4" w:space="0" w:color="000000"/>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r>
      <w:tr w:rsidR="00FD3C84" w:rsidRPr="00132884" w:rsidTr="00935246">
        <w:trPr>
          <w:trHeight w:val="285"/>
          <w:jc w:val="center"/>
        </w:trPr>
        <w:tc>
          <w:tcPr>
            <w:tcW w:w="9780" w:type="dxa"/>
            <w:gridSpan w:val="13"/>
            <w:vMerge w:val="restart"/>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ИТОГО:</w:t>
            </w:r>
          </w:p>
        </w:tc>
        <w:tc>
          <w:tcPr>
            <w:tcW w:w="1300" w:type="dxa"/>
            <w:vMerge w:val="restart"/>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548 180,81</w:t>
            </w:r>
          </w:p>
        </w:tc>
        <w:tc>
          <w:tcPr>
            <w:tcW w:w="940" w:type="dxa"/>
            <w:gridSpan w:val="5"/>
            <w:vMerge w:val="restart"/>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c>
          <w:tcPr>
            <w:tcW w:w="13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225 632,52</w:t>
            </w:r>
          </w:p>
        </w:tc>
        <w:tc>
          <w:tcPr>
            <w:tcW w:w="2560" w:type="dxa"/>
            <w:gridSpan w:val="4"/>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r>
      <w:tr w:rsidR="00FD3C84" w:rsidRPr="00132884" w:rsidTr="00935246">
        <w:trPr>
          <w:trHeight w:val="285"/>
          <w:jc w:val="center"/>
        </w:trPr>
        <w:tc>
          <w:tcPr>
            <w:tcW w:w="9780" w:type="dxa"/>
            <w:gridSpan w:val="13"/>
            <w:vMerge/>
            <w:tcBorders>
              <w:top w:val="nil"/>
              <w:left w:val="nil"/>
              <w:bottom w:val="nil"/>
              <w:right w:val="nil"/>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00" w:type="dxa"/>
            <w:vMerge/>
            <w:tcBorders>
              <w:top w:val="nil"/>
              <w:left w:val="nil"/>
              <w:bottom w:val="nil"/>
              <w:right w:val="nil"/>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940" w:type="dxa"/>
            <w:gridSpan w:val="5"/>
            <w:vMerge/>
            <w:tcBorders>
              <w:top w:val="nil"/>
              <w:left w:val="nil"/>
              <w:bottom w:val="nil"/>
              <w:right w:val="nil"/>
            </w:tcBorders>
            <w:vAlign w:val="center"/>
            <w:hideMark/>
          </w:tcPr>
          <w:p w:rsidR="00FD3C84" w:rsidRPr="00132884" w:rsidRDefault="00FD3C84" w:rsidP="00935246">
            <w:pPr>
              <w:spacing w:after="0" w:line="240" w:lineRule="auto"/>
              <w:rPr>
                <w:rFonts w:ascii="Times New Roman" w:eastAsia="Times New Roman" w:hAnsi="Times New Roman" w:cs="Times New Roman"/>
                <w:sz w:val="16"/>
                <w:szCs w:val="16"/>
              </w:rPr>
            </w:pPr>
          </w:p>
        </w:tc>
        <w:tc>
          <w:tcPr>
            <w:tcW w:w="13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101 159,87</w:t>
            </w:r>
          </w:p>
        </w:tc>
        <w:tc>
          <w:tcPr>
            <w:tcW w:w="2560" w:type="dxa"/>
            <w:gridSpan w:val="4"/>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564,929</w:t>
            </w:r>
          </w:p>
        </w:tc>
      </w:tr>
      <w:tr w:rsidR="00FD3C84" w:rsidRPr="00132884" w:rsidTr="00935246">
        <w:trPr>
          <w:trHeight w:val="285"/>
          <w:jc w:val="center"/>
        </w:trPr>
        <w:tc>
          <w:tcPr>
            <w:tcW w:w="11240" w:type="dxa"/>
            <w:gridSpan w:val="16"/>
            <w:tcBorders>
              <w:top w:val="single" w:sz="8" w:space="0" w:color="000000"/>
              <w:left w:val="single" w:sz="8" w:space="0" w:color="000000"/>
              <w:bottom w:val="single" w:sz="8" w:space="0" w:color="000000"/>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Наименование и значение множителей</w:t>
            </w:r>
          </w:p>
        </w:tc>
        <w:tc>
          <w:tcPr>
            <w:tcW w:w="2240" w:type="dxa"/>
            <w:gridSpan w:val="7"/>
            <w:tcBorders>
              <w:top w:val="single" w:sz="8" w:space="0" w:color="000000"/>
              <w:left w:val="single" w:sz="8" w:space="0" w:color="000000"/>
              <w:bottom w:val="single" w:sz="8" w:space="0" w:color="000000"/>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Значение</w:t>
            </w:r>
          </w:p>
        </w:tc>
        <w:tc>
          <w:tcPr>
            <w:tcW w:w="2460"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Прямые</w:t>
            </w:r>
          </w:p>
        </w:tc>
      </w:tr>
      <w:tr w:rsidR="00FD3C84" w:rsidRPr="00132884" w:rsidTr="00935246">
        <w:trPr>
          <w:trHeight w:val="285"/>
          <w:jc w:val="center"/>
        </w:trPr>
        <w:tc>
          <w:tcPr>
            <w:tcW w:w="696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Зарплата</w:t>
            </w:r>
          </w:p>
        </w:tc>
        <w:tc>
          <w:tcPr>
            <w:tcW w:w="4280" w:type="dxa"/>
            <w:gridSpan w:val="10"/>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0*0</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w:t>
            </w:r>
          </w:p>
        </w:tc>
      </w:tr>
      <w:tr w:rsidR="00FD3C84" w:rsidRPr="00132884" w:rsidTr="00935246">
        <w:trPr>
          <w:trHeight w:val="285"/>
          <w:jc w:val="center"/>
        </w:trPr>
        <w:tc>
          <w:tcPr>
            <w:tcW w:w="696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Машины и механизмы</w:t>
            </w:r>
          </w:p>
        </w:tc>
        <w:tc>
          <w:tcPr>
            <w:tcW w:w="4280" w:type="dxa"/>
            <w:gridSpan w:val="10"/>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225632,52*4,13</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4,13</w:t>
            </w: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931 862,31</w:t>
            </w:r>
          </w:p>
        </w:tc>
      </w:tr>
      <w:tr w:rsidR="00FD3C84" w:rsidRPr="00132884" w:rsidTr="00935246">
        <w:trPr>
          <w:trHeight w:val="285"/>
          <w:jc w:val="center"/>
        </w:trPr>
        <w:tc>
          <w:tcPr>
            <w:tcW w:w="696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Материалы</w:t>
            </w:r>
          </w:p>
        </w:tc>
        <w:tc>
          <w:tcPr>
            <w:tcW w:w="4280" w:type="dxa"/>
            <w:gridSpan w:val="10"/>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322548,29*1,18</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1,18</w:t>
            </w: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380 606,98</w:t>
            </w:r>
          </w:p>
        </w:tc>
      </w:tr>
      <w:tr w:rsidR="00FD3C84" w:rsidRPr="00132884" w:rsidTr="00935246">
        <w:trPr>
          <w:trHeight w:val="285"/>
          <w:jc w:val="center"/>
        </w:trPr>
        <w:tc>
          <w:tcPr>
            <w:tcW w:w="11240" w:type="dxa"/>
            <w:gridSpan w:val="1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Итого</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color w:val="FFFFFF"/>
                <w:sz w:val="16"/>
                <w:szCs w:val="16"/>
              </w:rPr>
            </w:pP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1 312 469,29</w:t>
            </w:r>
          </w:p>
        </w:tc>
      </w:tr>
      <w:tr w:rsidR="00FD3C84" w:rsidRPr="00132884" w:rsidTr="00935246">
        <w:trPr>
          <w:trHeight w:val="285"/>
          <w:jc w:val="center"/>
        </w:trPr>
        <w:tc>
          <w:tcPr>
            <w:tcW w:w="696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Накладные расходы</w:t>
            </w:r>
          </w:p>
        </w:tc>
        <w:tc>
          <w:tcPr>
            <w:tcW w:w="4280" w:type="dxa"/>
            <w:gridSpan w:val="10"/>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1312469,29*0,117</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0,117</w:t>
            </w: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153 558,91</w:t>
            </w:r>
          </w:p>
        </w:tc>
      </w:tr>
      <w:tr w:rsidR="00FD3C84" w:rsidRPr="00132884" w:rsidTr="00935246">
        <w:trPr>
          <w:trHeight w:val="285"/>
          <w:jc w:val="center"/>
        </w:trPr>
        <w:tc>
          <w:tcPr>
            <w:tcW w:w="11240" w:type="dxa"/>
            <w:gridSpan w:val="1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Итого</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color w:val="FFFFFF"/>
                <w:sz w:val="16"/>
                <w:szCs w:val="16"/>
              </w:rPr>
            </w:pP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1 466 028,2</w:t>
            </w:r>
          </w:p>
        </w:tc>
      </w:tr>
      <w:tr w:rsidR="00FD3C84" w:rsidRPr="00132884" w:rsidTr="00935246">
        <w:trPr>
          <w:trHeight w:val="285"/>
          <w:jc w:val="center"/>
        </w:trPr>
        <w:tc>
          <w:tcPr>
            <w:tcW w:w="6960" w:type="dxa"/>
            <w:gridSpan w:val="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Сметная прибыль</w:t>
            </w:r>
          </w:p>
        </w:tc>
        <w:tc>
          <w:tcPr>
            <w:tcW w:w="4280" w:type="dxa"/>
            <w:gridSpan w:val="10"/>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1466028,2*0,08</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0,08</w:t>
            </w: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117 282,26</w:t>
            </w:r>
          </w:p>
        </w:tc>
      </w:tr>
      <w:tr w:rsidR="00FD3C84" w:rsidRPr="00132884" w:rsidTr="00935246">
        <w:trPr>
          <w:trHeight w:val="285"/>
          <w:jc w:val="center"/>
        </w:trPr>
        <w:tc>
          <w:tcPr>
            <w:tcW w:w="11240" w:type="dxa"/>
            <w:gridSpan w:val="16"/>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b/>
                <w:bCs/>
                <w:sz w:val="16"/>
                <w:szCs w:val="16"/>
              </w:rPr>
            </w:pPr>
            <w:r w:rsidRPr="00132884">
              <w:rPr>
                <w:rFonts w:ascii="Times New Roman" w:eastAsia="Times New Roman" w:hAnsi="Times New Roman" w:cs="Times New Roman"/>
                <w:b/>
                <w:bCs/>
                <w:sz w:val="16"/>
                <w:szCs w:val="16"/>
              </w:rPr>
              <w:t>Итого</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b/>
                <w:bCs/>
                <w:color w:val="FFFFFF"/>
                <w:sz w:val="16"/>
                <w:szCs w:val="16"/>
              </w:rPr>
            </w:pPr>
          </w:p>
        </w:tc>
        <w:tc>
          <w:tcPr>
            <w:tcW w:w="2460" w:type="dxa"/>
            <w:gridSpan w:val="3"/>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1 583 310,46</w:t>
            </w:r>
          </w:p>
        </w:tc>
      </w:tr>
      <w:tr w:rsidR="00FD3C84" w:rsidRPr="00132884" w:rsidTr="00935246">
        <w:trPr>
          <w:trHeight w:val="285"/>
          <w:jc w:val="center"/>
        </w:trPr>
        <w:tc>
          <w:tcPr>
            <w:tcW w:w="11440" w:type="dxa"/>
            <w:gridSpan w:val="17"/>
            <w:tcBorders>
              <w:top w:val="single" w:sz="8" w:space="0" w:color="000000"/>
              <w:left w:val="single" w:sz="8" w:space="0" w:color="000000"/>
              <w:bottom w:val="single" w:sz="8" w:space="0" w:color="000000"/>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Наименование и значение множителей</w:t>
            </w:r>
          </w:p>
        </w:tc>
        <w:tc>
          <w:tcPr>
            <w:tcW w:w="2240" w:type="dxa"/>
            <w:gridSpan w:val="7"/>
            <w:tcBorders>
              <w:top w:val="single" w:sz="8" w:space="0" w:color="000000"/>
              <w:left w:val="single" w:sz="8" w:space="0" w:color="000000"/>
              <w:bottom w:val="single" w:sz="8" w:space="0" w:color="000000"/>
              <w:right w:val="nil"/>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Значение</w:t>
            </w: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D3C84" w:rsidRPr="00132884" w:rsidRDefault="00FD3C84" w:rsidP="00935246">
            <w:pPr>
              <w:spacing w:after="0" w:line="240" w:lineRule="auto"/>
              <w:jc w:val="center"/>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Прямые</w:t>
            </w:r>
          </w:p>
        </w:tc>
      </w:tr>
      <w:tr w:rsidR="00FD3C84" w:rsidRPr="00132884" w:rsidTr="00935246">
        <w:trPr>
          <w:trHeight w:val="285"/>
          <w:jc w:val="center"/>
        </w:trPr>
        <w:tc>
          <w:tcPr>
            <w:tcW w:w="11440" w:type="dxa"/>
            <w:gridSpan w:val="17"/>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Итого</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color w:val="FFFFFF"/>
                <w:sz w:val="16"/>
                <w:szCs w:val="16"/>
              </w:rPr>
            </w:pPr>
          </w:p>
        </w:tc>
        <w:tc>
          <w:tcPr>
            <w:tcW w:w="2260" w:type="dxa"/>
            <w:gridSpan w:val="2"/>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1 583 310,46</w:t>
            </w:r>
          </w:p>
        </w:tc>
      </w:tr>
      <w:tr w:rsidR="00FD3C84" w:rsidRPr="00132884" w:rsidTr="00935246">
        <w:trPr>
          <w:trHeight w:val="285"/>
          <w:jc w:val="center"/>
        </w:trPr>
        <w:tc>
          <w:tcPr>
            <w:tcW w:w="7420" w:type="dxa"/>
            <w:gridSpan w:val="7"/>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НДС</w:t>
            </w:r>
          </w:p>
        </w:tc>
        <w:tc>
          <w:tcPr>
            <w:tcW w:w="4020" w:type="dxa"/>
            <w:gridSpan w:val="10"/>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1583310,46*0,2</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20%</w:t>
            </w:r>
          </w:p>
        </w:tc>
        <w:tc>
          <w:tcPr>
            <w:tcW w:w="2260" w:type="dxa"/>
            <w:gridSpan w:val="2"/>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316 662,09</w:t>
            </w:r>
          </w:p>
        </w:tc>
      </w:tr>
      <w:tr w:rsidR="00FD3C84" w:rsidRPr="00132884" w:rsidTr="00935246">
        <w:trPr>
          <w:trHeight w:val="285"/>
          <w:jc w:val="center"/>
        </w:trPr>
        <w:tc>
          <w:tcPr>
            <w:tcW w:w="11440" w:type="dxa"/>
            <w:gridSpan w:val="17"/>
            <w:tcBorders>
              <w:top w:val="nil"/>
              <w:left w:val="nil"/>
              <w:bottom w:val="nil"/>
              <w:right w:val="nil"/>
            </w:tcBorders>
            <w:shd w:val="clear" w:color="auto" w:fill="auto"/>
            <w:hideMark/>
          </w:tcPr>
          <w:p w:rsidR="00FD3C84" w:rsidRPr="00132884" w:rsidRDefault="00FD3C84" w:rsidP="00935246">
            <w:pPr>
              <w:spacing w:after="0" w:line="240" w:lineRule="auto"/>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Итого</w:t>
            </w:r>
          </w:p>
        </w:tc>
        <w:tc>
          <w:tcPr>
            <w:tcW w:w="2240" w:type="dxa"/>
            <w:gridSpan w:val="7"/>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color w:val="FFFFFF"/>
                <w:sz w:val="16"/>
                <w:szCs w:val="16"/>
              </w:rPr>
            </w:pPr>
          </w:p>
        </w:tc>
        <w:tc>
          <w:tcPr>
            <w:tcW w:w="2260" w:type="dxa"/>
            <w:gridSpan w:val="2"/>
            <w:tcBorders>
              <w:top w:val="nil"/>
              <w:left w:val="nil"/>
              <w:bottom w:val="nil"/>
              <w:right w:val="nil"/>
            </w:tcBorders>
            <w:shd w:val="clear" w:color="auto" w:fill="auto"/>
            <w:hideMark/>
          </w:tcPr>
          <w:p w:rsidR="00FD3C84" w:rsidRPr="00132884" w:rsidRDefault="00FD3C84" w:rsidP="00935246">
            <w:pPr>
              <w:spacing w:after="0" w:line="240" w:lineRule="auto"/>
              <w:jc w:val="right"/>
              <w:rPr>
                <w:rFonts w:ascii="Times New Roman" w:eastAsia="Times New Roman" w:hAnsi="Times New Roman" w:cs="Times New Roman"/>
                <w:sz w:val="16"/>
                <w:szCs w:val="16"/>
              </w:rPr>
            </w:pPr>
            <w:r w:rsidRPr="00132884">
              <w:rPr>
                <w:rFonts w:ascii="Times New Roman" w:eastAsia="Times New Roman" w:hAnsi="Times New Roman" w:cs="Times New Roman"/>
                <w:sz w:val="16"/>
                <w:szCs w:val="16"/>
              </w:rPr>
              <w:t>1 899 972,55</w:t>
            </w:r>
          </w:p>
        </w:tc>
      </w:tr>
    </w:tbl>
    <w:p w:rsidR="00FD3C84" w:rsidRDefault="00FD3C84" w:rsidP="00FD3C84">
      <w:pPr>
        <w:rPr>
          <w:rFonts w:ascii="Times New Roman" w:hAnsi="Times New Roman"/>
          <w:bCs/>
        </w:rPr>
      </w:pPr>
    </w:p>
    <w:p w:rsidR="00FD3C84" w:rsidRPr="00812634" w:rsidRDefault="00FD3C84" w:rsidP="00FD3C84">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Приложение №3</w:t>
      </w:r>
    </w:p>
    <w:p w:rsidR="00FD3C84" w:rsidRPr="00812634" w:rsidRDefault="00FD3C84" w:rsidP="00FD3C84">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к извещению о проведении электронного аукциона</w:t>
      </w:r>
    </w:p>
    <w:p w:rsidR="00FD3C84" w:rsidRPr="00812634" w:rsidRDefault="00FD3C84" w:rsidP="00FD3C84">
      <w:pPr>
        <w:spacing w:after="0" w:line="240" w:lineRule="auto"/>
        <w:ind w:left="7088"/>
        <w:jc w:val="right"/>
        <w:rPr>
          <w:rFonts w:ascii="Times New Roman" w:hAnsi="Times New Roman" w:cs="Times New Roman"/>
          <w:sz w:val="24"/>
          <w:szCs w:val="24"/>
        </w:rPr>
      </w:pPr>
    </w:p>
    <w:p w:rsidR="00FD3C84" w:rsidRPr="00812634" w:rsidRDefault="00FD3C84" w:rsidP="00FD3C84">
      <w:pPr>
        <w:spacing w:after="0" w:line="240" w:lineRule="auto"/>
        <w:ind w:left="-142"/>
        <w:jc w:val="center"/>
        <w:rPr>
          <w:rFonts w:ascii="Times New Roman" w:hAnsi="Times New Roman" w:cs="Times New Roman"/>
          <w:b/>
          <w:sz w:val="24"/>
          <w:szCs w:val="24"/>
        </w:rPr>
      </w:pPr>
      <w:r w:rsidRPr="00812634">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7570"/>
        <w:gridCol w:w="409"/>
        <w:gridCol w:w="2514"/>
      </w:tblGrid>
      <w:tr w:rsidR="00FD3C84" w:rsidRPr="00812634" w:rsidTr="00935246">
        <w:tc>
          <w:tcPr>
            <w:tcW w:w="5000" w:type="pct"/>
            <w:gridSpan w:val="3"/>
            <w:tcMar>
              <w:top w:w="75" w:type="dxa"/>
              <w:left w:w="75" w:type="dxa"/>
              <w:bottom w:w="75" w:type="dxa"/>
              <w:right w:w="450" w:type="dxa"/>
            </w:tcMar>
            <w:hideMark/>
          </w:tcPr>
          <w:p w:rsidR="00FD3C84" w:rsidRPr="00812634" w:rsidRDefault="00FD3C84" w:rsidP="00935246">
            <w:pPr>
              <w:spacing w:after="0" w:line="240" w:lineRule="auto"/>
              <w:jc w:val="center"/>
              <w:rPr>
                <w:rFonts w:ascii="Times New Roman" w:eastAsia="Calibri" w:hAnsi="Times New Roman" w:cs="Times New Roman"/>
                <w:b/>
                <w:sz w:val="24"/>
                <w:szCs w:val="24"/>
                <w:u w:val="single"/>
              </w:rPr>
            </w:pPr>
            <w:r w:rsidRPr="00812634">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FD3C84" w:rsidRPr="00812634" w:rsidTr="00935246">
        <w:tc>
          <w:tcPr>
            <w:tcW w:w="5000" w:type="pct"/>
            <w:gridSpan w:val="3"/>
            <w:tcMar>
              <w:top w:w="75" w:type="dxa"/>
              <w:left w:w="75" w:type="dxa"/>
              <w:bottom w:w="75" w:type="dxa"/>
              <w:right w:w="450" w:type="dxa"/>
            </w:tcMar>
            <w:hideMark/>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 Заявка на участие в закупке должна содержать:</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1.1. Информацию и документы об участнике закупки:</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1.1.3. Идентификационные номера налогоплательщика (при наличии) </w:t>
            </w:r>
            <w:r w:rsidRPr="00812634">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w:t>
            </w:r>
            <w:r w:rsidRPr="00812634">
              <w:rPr>
                <w:rFonts w:ascii="Times New Roman" w:hAnsi="Times New Roman" w:cs="Times New Roman"/>
                <w:color w:val="000000" w:themeColor="text1"/>
                <w:sz w:val="24"/>
                <w:szCs w:val="24"/>
              </w:rPr>
              <w:lastRenderedPageBreak/>
              <w:t xml:space="preserve">лица </w:t>
            </w:r>
            <w:r w:rsidRPr="00812634">
              <w:rPr>
                <w:rFonts w:ascii="Times New Roman" w:eastAsia="Calibri" w:hAnsi="Times New Roman" w:cs="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1.1.4. А</w:t>
            </w:r>
            <w:r w:rsidRPr="00812634">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1.1.10. Декларация о принадлежности участника закупки к</w:t>
            </w:r>
            <w:r>
              <w:rPr>
                <w:rFonts w:ascii="Times New Roman" w:eastAsia="Calibri" w:hAnsi="Times New Roman" w:cs="Times New Roman"/>
                <w:sz w:val="24"/>
                <w:szCs w:val="24"/>
              </w:rPr>
              <w:t xml:space="preserve"> </w:t>
            </w:r>
            <w:r w:rsidRPr="00812634">
              <w:rPr>
                <w:rFonts w:ascii="Times New Roman" w:eastAsia="Calibri" w:hAnsi="Times New Roman" w:cs="Times New Roman"/>
                <w:sz w:val="24"/>
                <w:szCs w:val="24"/>
              </w:rPr>
              <w:t>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1.1.11. Декларация о принадлежности участника закупки к социально ориентированным </w:t>
            </w:r>
            <w:r w:rsidRPr="00812634">
              <w:rPr>
                <w:rFonts w:ascii="Times New Roman" w:eastAsia="Calibri" w:hAnsi="Times New Roman" w:cs="Times New Roman"/>
                <w:sz w:val="24"/>
                <w:szCs w:val="24"/>
              </w:rPr>
              <w:lastRenderedPageBreak/>
              <w:t>некоммерческим организациям.</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1.1.12.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FD3C84" w:rsidRPr="00812634" w:rsidTr="00935246">
        <w:tc>
          <w:tcPr>
            <w:tcW w:w="3607" w:type="pct"/>
            <w:tcBorders>
              <w:right w:val="single" w:sz="4" w:space="0" w:color="auto"/>
            </w:tcBorders>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1.1.13.</w:t>
            </w:r>
            <w:r w:rsidRPr="00812634">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1393" w:type="pct"/>
            <w:gridSpan w:val="2"/>
            <w:tcBorders>
              <w:left w:val="single" w:sz="4" w:space="0" w:color="auto"/>
            </w:tcBorders>
          </w:tcPr>
          <w:p w:rsidR="00FD3C84" w:rsidRPr="002B064C"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D3C84" w:rsidRPr="00812634" w:rsidTr="00935246">
        <w:tc>
          <w:tcPr>
            <w:tcW w:w="3607" w:type="pct"/>
            <w:tcBorders>
              <w:right w:val="single" w:sz="4" w:space="0" w:color="auto"/>
            </w:tcBorders>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1.1.14. </w:t>
            </w:r>
            <w:r w:rsidRPr="00812634">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1393" w:type="pct"/>
            <w:gridSpan w:val="2"/>
            <w:tcBorders>
              <w:left w:val="single" w:sz="4" w:space="0" w:color="auto"/>
            </w:tcBorders>
          </w:tcPr>
          <w:p w:rsidR="00FD3C84" w:rsidRPr="002B064C"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1.1.15. Декларация о соответствии участника закупки следующим требованиям:</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D3C8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Pr="00812634">
              <w:rPr>
                <w:rFonts w:ascii="Times New Roman" w:eastAsia="Calibri" w:hAnsi="Times New Roman" w:cs="Times New Roman"/>
                <w:sz w:val="24"/>
                <w:szCs w:val="24"/>
              </w:rPr>
              <w:lastRenderedPageBreak/>
              <w:t>или искусства, исполнения, на финансирование проката или показа национального фильма;</w:t>
            </w:r>
          </w:p>
          <w:p w:rsidR="00FD3C84" w:rsidRPr="00B91BCB"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D3C84" w:rsidRPr="00B91BCB"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D3C84" w:rsidRPr="00B91BCB"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D3C8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E7334A">
              <w:rPr>
                <w:rFonts w:ascii="Times New Roman" w:eastAsia="Calibri" w:hAnsi="Times New Roman" w:cs="Times New Roman"/>
                <w:sz w:val="24"/>
                <w:szCs w:val="24"/>
              </w:rPr>
              <w:t>10) участник закупки не является иностранным агентом.</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2. Предложение участника закупки в отношении объекта закупки:</w:t>
            </w:r>
          </w:p>
        </w:tc>
      </w:tr>
      <w:tr w:rsidR="00FD3C84" w:rsidRPr="00812634" w:rsidTr="00935246">
        <w:tc>
          <w:tcPr>
            <w:tcW w:w="3802" w:type="pct"/>
            <w:gridSpan w:val="2"/>
            <w:tcBorders>
              <w:right w:val="single" w:sz="4" w:space="0" w:color="auto"/>
            </w:tcBorders>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1198" w:type="pct"/>
            <w:tcBorders>
              <w:left w:val="single" w:sz="4" w:space="0" w:color="auto"/>
            </w:tcBorders>
          </w:tcPr>
          <w:p w:rsidR="00FD3C84" w:rsidRPr="00812634" w:rsidRDefault="00FD3C84" w:rsidP="00935246">
            <w:pPr>
              <w:autoSpaceDE w:val="0"/>
              <w:autoSpaceDN w:val="0"/>
              <w:adjustRightInd w:val="0"/>
              <w:spacing w:after="0" w:line="240" w:lineRule="auto"/>
              <w:ind w:left="142"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D3C84" w:rsidRPr="00812634" w:rsidTr="00935246">
        <w:tc>
          <w:tcPr>
            <w:tcW w:w="3802" w:type="pct"/>
            <w:gridSpan w:val="2"/>
            <w:tcBorders>
              <w:right w:val="single" w:sz="4" w:space="0" w:color="auto"/>
            </w:tcBorders>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Информация и документы, предусмотренные нормативными правовыми актами, принятыми в соответствии с частями 3 и 4 статьи 14 Федерального закона </w:t>
            </w:r>
            <w:r w:rsidRPr="0081263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tc>
        <w:tc>
          <w:tcPr>
            <w:tcW w:w="1198" w:type="pct"/>
            <w:tcBorders>
              <w:left w:val="single" w:sz="4" w:space="0" w:color="auto"/>
            </w:tcBorders>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 xml:space="preserve">3. </w:t>
            </w:r>
            <w:r w:rsidRPr="00812634">
              <w:rPr>
                <w:rFonts w:ascii="Times New Roman" w:eastAsia="Calibri" w:hAnsi="Times New Roman" w:cs="Times New Roman"/>
                <w:b/>
                <w:color w:val="000000"/>
                <w:sz w:val="24"/>
                <w:szCs w:val="24"/>
              </w:rPr>
              <w:t xml:space="preserve">Инструкция по заполнению заявки на участие в </w:t>
            </w:r>
            <w:r w:rsidRPr="00812634">
              <w:rPr>
                <w:rFonts w:ascii="Times New Roman" w:eastAsia="Times New Roman" w:hAnsi="Times New Roman" w:cs="Times New Roman"/>
                <w:b/>
                <w:sz w:val="24"/>
                <w:szCs w:val="24"/>
                <w:lang w:eastAsia="ru-RU"/>
              </w:rPr>
              <w:t>закупке</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 извещением об осуществлении закупки,  и в соответствии с заявкой такого участника закупки на участие в </w:t>
            </w:r>
            <w:r w:rsidRPr="00812634">
              <w:rPr>
                <w:rFonts w:ascii="Times New Roman" w:eastAsia="Calibri" w:hAnsi="Times New Roman" w:cs="Times New Roman"/>
                <w:sz w:val="24"/>
                <w:szCs w:val="24"/>
              </w:rPr>
              <w:lastRenderedPageBreak/>
              <w:t>закупке.</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FD3C84" w:rsidRPr="00812634" w:rsidTr="00935246">
        <w:tc>
          <w:tcPr>
            <w:tcW w:w="5000" w:type="pct"/>
            <w:gridSpan w:val="3"/>
            <w:tcMar>
              <w:top w:w="75" w:type="dxa"/>
              <w:left w:w="75" w:type="dxa"/>
              <w:bottom w:w="75" w:type="dxa"/>
              <w:right w:w="450" w:type="dxa"/>
            </w:tcMar>
          </w:tcPr>
          <w:p w:rsidR="00FD3C84" w:rsidRPr="00152EBC"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u w:val="single"/>
              </w:rPr>
            </w:pPr>
            <w:r w:rsidRPr="00812634">
              <w:rPr>
                <w:rFonts w:ascii="Times New Roman" w:eastAsia="Calibri" w:hAnsi="Times New Roman" w:cs="Times New Roman"/>
                <w:sz w:val="24"/>
                <w:szCs w:val="24"/>
              </w:rPr>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FD3C84" w:rsidRPr="00812634" w:rsidTr="00935246">
        <w:tc>
          <w:tcPr>
            <w:tcW w:w="5000" w:type="pct"/>
            <w:gridSpan w:val="3"/>
            <w:tcMar>
              <w:top w:w="75" w:type="dxa"/>
              <w:left w:w="75" w:type="dxa"/>
              <w:bottom w:w="75" w:type="dxa"/>
              <w:right w:w="450" w:type="dxa"/>
            </w:tcMar>
          </w:tcPr>
          <w:p w:rsidR="00FD3C84" w:rsidRPr="0081263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3.4. Документы, подтверждающие соответствие участника закупки дополнительным требованиям, установленным в пункте7.3 извещения, и предусмотренные подпунктами1.1.13,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FD3C84" w:rsidRPr="004B189F" w:rsidTr="00935246">
        <w:tc>
          <w:tcPr>
            <w:tcW w:w="5000" w:type="pct"/>
            <w:gridSpan w:val="3"/>
            <w:tcMar>
              <w:top w:w="75" w:type="dxa"/>
              <w:left w:w="75" w:type="dxa"/>
              <w:bottom w:w="75" w:type="dxa"/>
              <w:right w:w="450" w:type="dxa"/>
            </w:tcMar>
          </w:tcPr>
          <w:p w:rsidR="00FD3C84" w:rsidRDefault="00FD3C84" w:rsidP="00935246">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3.5. В случае отсутствия информации и документов, предусмотренных пунктом 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настоящего приложения к извещению,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FD3C84" w:rsidRDefault="00FD3C84" w:rsidP="00FD3C84">
      <w:pPr>
        <w:spacing w:after="0" w:line="240" w:lineRule="auto"/>
        <w:jc w:val="center"/>
        <w:rPr>
          <w:rFonts w:ascii="Times New Roman" w:hAnsi="Times New Roman" w:cs="Times New Roman"/>
          <w:b/>
          <w:sz w:val="24"/>
          <w:szCs w:val="24"/>
        </w:rPr>
      </w:pPr>
    </w:p>
    <w:p w:rsidR="00FD3C84" w:rsidRPr="0017675C" w:rsidRDefault="00FD3C84" w:rsidP="00FD3C84">
      <w:pPr>
        <w:pStyle w:val="NoSpacing"/>
        <w:spacing w:line="240" w:lineRule="exact"/>
        <w:jc w:val="right"/>
        <w:rPr>
          <w:rFonts w:ascii="Times New Roman" w:hAnsi="Times New Roman"/>
          <w:sz w:val="20"/>
          <w:szCs w:val="20"/>
        </w:rPr>
      </w:pPr>
      <w:r>
        <w:rPr>
          <w:rFonts w:ascii="Times New Roman" w:hAnsi="Times New Roman"/>
          <w:sz w:val="20"/>
          <w:szCs w:val="20"/>
        </w:rPr>
        <w:t xml:space="preserve">                                                                                                                                       </w:t>
      </w:r>
      <w:r w:rsidRPr="0017675C">
        <w:rPr>
          <w:rFonts w:ascii="Times New Roman" w:hAnsi="Times New Roman"/>
          <w:sz w:val="20"/>
          <w:szCs w:val="20"/>
        </w:rPr>
        <w:t xml:space="preserve">Приложение № </w:t>
      </w:r>
      <w:r>
        <w:rPr>
          <w:rFonts w:ascii="Times New Roman" w:hAnsi="Times New Roman"/>
          <w:sz w:val="20"/>
          <w:szCs w:val="20"/>
        </w:rPr>
        <w:t>4</w:t>
      </w:r>
    </w:p>
    <w:p w:rsidR="00FD3C84" w:rsidRPr="0017675C" w:rsidRDefault="00FD3C84" w:rsidP="00FD3C84">
      <w:pPr>
        <w:pStyle w:val="NoSpacing"/>
        <w:spacing w:line="240" w:lineRule="exact"/>
        <w:jc w:val="right"/>
        <w:rPr>
          <w:rFonts w:ascii="Times New Roman" w:hAnsi="Times New Roman"/>
          <w:sz w:val="20"/>
          <w:szCs w:val="20"/>
        </w:rPr>
      </w:pPr>
      <w:r w:rsidRPr="0017675C">
        <w:rPr>
          <w:rFonts w:ascii="Times New Roman" w:hAnsi="Times New Roman"/>
          <w:sz w:val="20"/>
          <w:szCs w:val="20"/>
        </w:rPr>
        <w:t xml:space="preserve">к </w:t>
      </w:r>
      <w:r>
        <w:rPr>
          <w:rFonts w:ascii="Times New Roman" w:hAnsi="Times New Roman"/>
          <w:sz w:val="20"/>
          <w:szCs w:val="20"/>
        </w:rPr>
        <w:t>извещению</w:t>
      </w:r>
      <w:r w:rsidRPr="0017675C">
        <w:rPr>
          <w:rFonts w:ascii="Times New Roman" w:hAnsi="Times New Roman"/>
          <w:sz w:val="20"/>
          <w:szCs w:val="20"/>
        </w:rPr>
        <w:t xml:space="preserve"> об</w:t>
      </w:r>
    </w:p>
    <w:p w:rsidR="00FD3C84" w:rsidRPr="0017675C" w:rsidRDefault="00FD3C84" w:rsidP="00FD3C84">
      <w:pPr>
        <w:pStyle w:val="NoSpacing"/>
        <w:spacing w:line="240" w:lineRule="exact"/>
        <w:jc w:val="right"/>
        <w:rPr>
          <w:rFonts w:ascii="Times New Roman" w:hAnsi="Times New Roman"/>
          <w:b/>
          <w:sz w:val="20"/>
          <w:szCs w:val="20"/>
        </w:rPr>
      </w:pPr>
      <w:r w:rsidRPr="0017675C">
        <w:rPr>
          <w:rFonts w:ascii="Times New Roman" w:hAnsi="Times New Roman"/>
          <w:sz w:val="20"/>
          <w:szCs w:val="20"/>
        </w:rPr>
        <w:t xml:space="preserve"> электронном аукционе</w:t>
      </w:r>
    </w:p>
    <w:p w:rsidR="00FD3C84" w:rsidRPr="0017675C" w:rsidRDefault="00FD3C84" w:rsidP="00FD3C84">
      <w:pPr>
        <w:pStyle w:val="NoSpacing"/>
        <w:jc w:val="right"/>
        <w:rPr>
          <w:rFonts w:ascii="Times New Roman" w:hAnsi="Times New Roman"/>
          <w:b/>
          <w:sz w:val="24"/>
          <w:szCs w:val="24"/>
        </w:rPr>
      </w:pPr>
      <w:r w:rsidRPr="0017675C">
        <w:rPr>
          <w:rFonts w:ascii="Times New Roman" w:hAnsi="Times New Roman"/>
          <w:b/>
          <w:sz w:val="24"/>
          <w:szCs w:val="24"/>
        </w:rPr>
        <w:t xml:space="preserve">                                                                                                                                    </w:t>
      </w:r>
    </w:p>
    <w:p w:rsidR="00FD3C84" w:rsidRPr="00DA1422" w:rsidRDefault="00FD3C84" w:rsidP="00FD3C84">
      <w:pPr>
        <w:pStyle w:val="NoSpacing"/>
        <w:jc w:val="both"/>
        <w:rPr>
          <w:rFonts w:ascii="Times New Roman" w:hAnsi="Times New Roman"/>
          <w:b/>
          <w:sz w:val="24"/>
          <w:szCs w:val="24"/>
        </w:rPr>
      </w:pPr>
      <w:r w:rsidRPr="0017675C">
        <w:rPr>
          <w:rFonts w:ascii="Times New Roman" w:hAnsi="Times New Roman"/>
          <w:b/>
          <w:sz w:val="24"/>
          <w:szCs w:val="24"/>
        </w:rPr>
        <w:t xml:space="preserve">                                                                                                                                                        </w:t>
      </w:r>
      <w:r w:rsidRPr="0017675C">
        <w:rPr>
          <w:rFonts w:ascii="Times New Roman" w:hAnsi="Times New Roman"/>
          <w:sz w:val="24"/>
          <w:szCs w:val="24"/>
        </w:rPr>
        <w:t>Проект</w:t>
      </w:r>
      <w:r w:rsidRPr="0017675C">
        <w:rPr>
          <w:rFonts w:ascii="Times New Roman" w:hAnsi="Times New Roman"/>
          <w:b/>
          <w:sz w:val="24"/>
          <w:szCs w:val="24"/>
        </w:rPr>
        <w:t xml:space="preserve">                                                 </w:t>
      </w:r>
    </w:p>
    <w:p w:rsidR="00FD3C84" w:rsidRPr="00DA1422" w:rsidRDefault="00FD3C84" w:rsidP="00FD3C84">
      <w:pPr>
        <w:pStyle w:val="NoSpacing"/>
        <w:jc w:val="both"/>
        <w:rPr>
          <w:rFonts w:ascii="Times New Roman" w:hAnsi="Times New Roman"/>
          <w:b/>
          <w:sz w:val="24"/>
          <w:szCs w:val="24"/>
        </w:rPr>
      </w:pPr>
    </w:p>
    <w:p w:rsidR="00FD3C84" w:rsidRPr="00DA1422" w:rsidRDefault="00FD3C84" w:rsidP="00FD3C84">
      <w:pPr>
        <w:pStyle w:val="NoSpacing"/>
        <w:jc w:val="center"/>
        <w:rPr>
          <w:rFonts w:ascii="Times New Roman" w:hAnsi="Times New Roman"/>
          <w:b/>
          <w:sz w:val="24"/>
          <w:szCs w:val="24"/>
        </w:rPr>
      </w:pPr>
      <w:r>
        <w:rPr>
          <w:rFonts w:ascii="Times New Roman" w:hAnsi="Times New Roman"/>
          <w:b/>
          <w:sz w:val="24"/>
          <w:szCs w:val="24"/>
        </w:rPr>
        <w:t xml:space="preserve"> МУНИЦ</w:t>
      </w:r>
      <w:r w:rsidRPr="00DA1422">
        <w:rPr>
          <w:rFonts w:ascii="Times New Roman" w:hAnsi="Times New Roman"/>
          <w:b/>
          <w:sz w:val="24"/>
          <w:szCs w:val="24"/>
        </w:rPr>
        <w:t>ИПАЛЬНЫЙ КОНТРАКТ  № ___</w:t>
      </w:r>
    </w:p>
    <w:p w:rsidR="00FD3C84" w:rsidRPr="00DA1422" w:rsidRDefault="00FD3C84" w:rsidP="00FD3C84">
      <w:pPr>
        <w:pStyle w:val="NoSpacing"/>
        <w:jc w:val="both"/>
        <w:rPr>
          <w:rFonts w:ascii="Times New Roman" w:hAnsi="Times New Roman"/>
          <w:sz w:val="24"/>
          <w:szCs w:val="24"/>
        </w:rPr>
      </w:pPr>
    </w:p>
    <w:p w:rsidR="00FD3C84" w:rsidRPr="00DA1422" w:rsidRDefault="00FD3C84" w:rsidP="00FD3C84">
      <w:pPr>
        <w:pStyle w:val="NoSpacing"/>
        <w:jc w:val="both"/>
        <w:rPr>
          <w:rFonts w:ascii="Times New Roman" w:hAnsi="Times New Roman"/>
          <w:sz w:val="24"/>
          <w:szCs w:val="24"/>
        </w:rPr>
      </w:pPr>
      <w:r>
        <w:rPr>
          <w:rFonts w:ascii="Times New Roman" w:hAnsi="Times New Roman"/>
          <w:sz w:val="24"/>
          <w:szCs w:val="24"/>
        </w:rPr>
        <w:t>п.Боровёнка</w:t>
      </w:r>
      <w:r w:rsidRPr="00DA1422">
        <w:rPr>
          <w:rFonts w:ascii="Times New Roman" w:hAnsi="Times New Roman"/>
          <w:sz w:val="24"/>
          <w:szCs w:val="24"/>
        </w:rPr>
        <w:t xml:space="preserve">                                                                                                 </w:t>
      </w:r>
      <w:r>
        <w:rPr>
          <w:rFonts w:ascii="Times New Roman" w:hAnsi="Times New Roman"/>
          <w:sz w:val="24"/>
          <w:szCs w:val="24"/>
        </w:rPr>
        <w:t xml:space="preserve">    </w:t>
      </w:r>
      <w:r w:rsidRPr="00DA1422">
        <w:rPr>
          <w:rFonts w:ascii="Times New Roman" w:hAnsi="Times New Roman"/>
          <w:sz w:val="24"/>
          <w:szCs w:val="24"/>
        </w:rPr>
        <w:t xml:space="preserve">  «___» ________ 20</w:t>
      </w:r>
      <w:r>
        <w:rPr>
          <w:rFonts w:ascii="Times New Roman" w:hAnsi="Times New Roman"/>
          <w:sz w:val="24"/>
          <w:szCs w:val="24"/>
        </w:rPr>
        <w:t>24</w:t>
      </w:r>
      <w:r w:rsidRPr="00DA1422">
        <w:rPr>
          <w:rFonts w:ascii="Times New Roman" w:hAnsi="Times New Roman"/>
          <w:sz w:val="24"/>
          <w:szCs w:val="24"/>
        </w:rPr>
        <w:t xml:space="preserve"> года</w:t>
      </w:r>
    </w:p>
    <w:p w:rsidR="00FD3C84" w:rsidRPr="00DA1422" w:rsidRDefault="00FD3C84" w:rsidP="00FD3C84">
      <w:pPr>
        <w:pStyle w:val="NoSpacing"/>
        <w:jc w:val="both"/>
        <w:rPr>
          <w:rFonts w:ascii="Times New Roman" w:hAnsi="Times New Roman"/>
          <w:sz w:val="24"/>
          <w:szCs w:val="24"/>
        </w:rPr>
      </w:pPr>
    </w:p>
    <w:p w:rsidR="00FD3C84" w:rsidRPr="00DA1422" w:rsidRDefault="00FD3C84" w:rsidP="00FD3C84">
      <w:pPr>
        <w:pStyle w:val="NoSpacing"/>
        <w:jc w:val="both"/>
        <w:rPr>
          <w:rFonts w:ascii="Times New Roman" w:hAnsi="Times New Roman"/>
          <w:sz w:val="16"/>
          <w:szCs w:val="16"/>
        </w:rPr>
      </w:pPr>
    </w:p>
    <w:p w:rsidR="00FD3C84" w:rsidRPr="006B14BB" w:rsidRDefault="00FD3C84" w:rsidP="00FD3C84">
      <w:pPr>
        <w:pStyle w:val="a5"/>
        <w:ind w:firstLine="709"/>
        <w:jc w:val="both"/>
        <w:rPr>
          <w:rFonts w:ascii="Times New Roman" w:eastAsia="Calibri" w:hAnsi="Times New Roman"/>
          <w:spacing w:val="-4"/>
          <w:sz w:val="24"/>
          <w:szCs w:val="24"/>
          <w:lang w:eastAsia="en-US"/>
        </w:rPr>
      </w:pPr>
      <w:r w:rsidRPr="00DA1422">
        <w:rPr>
          <w:rFonts w:ascii="Times New Roman" w:hAnsi="Times New Roman"/>
          <w:sz w:val="24"/>
          <w:szCs w:val="24"/>
        </w:rPr>
        <w:t xml:space="preserve">Администрация </w:t>
      </w:r>
      <w:r>
        <w:rPr>
          <w:rFonts w:ascii="Times New Roman" w:hAnsi="Times New Roman"/>
          <w:sz w:val="24"/>
          <w:szCs w:val="24"/>
        </w:rPr>
        <w:t>Боровёнковского сельского поселения</w:t>
      </w:r>
      <w:r w:rsidRPr="00DA1422">
        <w:rPr>
          <w:rFonts w:ascii="Times New Roman" w:hAnsi="Times New Roman"/>
          <w:sz w:val="24"/>
          <w:szCs w:val="24"/>
        </w:rPr>
        <w:t>, действующая от имени муниципального образования «</w:t>
      </w:r>
      <w:r>
        <w:rPr>
          <w:rFonts w:ascii="Times New Roman" w:hAnsi="Times New Roman"/>
          <w:sz w:val="24"/>
          <w:szCs w:val="24"/>
        </w:rPr>
        <w:t>Боровёнковское сельское поселение</w:t>
      </w:r>
      <w:r w:rsidRPr="00DA1422">
        <w:rPr>
          <w:rFonts w:ascii="Times New Roman" w:hAnsi="Times New Roman"/>
          <w:sz w:val="24"/>
          <w:szCs w:val="24"/>
        </w:rPr>
        <w:t xml:space="preserve">», именуемая в дальнейшем «Заказчик», в лице </w:t>
      </w:r>
      <w:r>
        <w:rPr>
          <w:rFonts w:ascii="Times New Roman" w:hAnsi="Times New Roman"/>
          <w:sz w:val="24"/>
          <w:szCs w:val="24"/>
        </w:rPr>
        <w:t>Главы сельского поселения Пискаревой Н.Г.</w:t>
      </w:r>
      <w:r w:rsidRPr="00DA1422">
        <w:rPr>
          <w:rFonts w:ascii="Times New Roman" w:hAnsi="Times New Roman"/>
          <w:sz w:val="24"/>
          <w:szCs w:val="24"/>
        </w:rPr>
        <w:t>, действующ</w:t>
      </w:r>
      <w:r>
        <w:rPr>
          <w:rFonts w:ascii="Times New Roman" w:hAnsi="Times New Roman"/>
          <w:sz w:val="24"/>
          <w:szCs w:val="24"/>
        </w:rPr>
        <w:t xml:space="preserve">ей </w:t>
      </w:r>
      <w:r w:rsidRPr="00DA1422">
        <w:rPr>
          <w:rFonts w:ascii="Times New Roman" w:hAnsi="Times New Roman"/>
          <w:sz w:val="24"/>
          <w:szCs w:val="24"/>
        </w:rPr>
        <w:t xml:space="preserve">на основании </w:t>
      </w:r>
      <w:r>
        <w:rPr>
          <w:rFonts w:ascii="Times New Roman" w:hAnsi="Times New Roman"/>
          <w:sz w:val="24"/>
          <w:szCs w:val="24"/>
        </w:rPr>
        <w:t>Устава</w:t>
      </w:r>
      <w:r w:rsidRPr="00DA1422">
        <w:rPr>
          <w:rFonts w:ascii="Times New Roman" w:hAnsi="Times New Roman"/>
          <w:sz w:val="24"/>
          <w:szCs w:val="24"/>
        </w:rPr>
        <w:t>, с одной стороны, и ______________________, именуемое в дальнейшем «Подрядчик», в лице ____________________________, действующ</w:t>
      </w:r>
      <w:r>
        <w:rPr>
          <w:rFonts w:ascii="Times New Roman" w:hAnsi="Times New Roman"/>
          <w:sz w:val="24"/>
          <w:szCs w:val="24"/>
        </w:rPr>
        <w:t>ий</w:t>
      </w:r>
      <w:r w:rsidRPr="00DA1422">
        <w:rPr>
          <w:rFonts w:ascii="Times New Roman" w:hAnsi="Times New Roman"/>
          <w:sz w:val="24"/>
          <w:szCs w:val="24"/>
        </w:rPr>
        <w:t>___ на основании _____________, с другой стороны</w:t>
      </w:r>
      <w:r w:rsidRPr="00DA1422">
        <w:rPr>
          <w:rFonts w:ascii="Times New Roman" w:hAnsi="Times New Roman"/>
          <w:color w:val="000000"/>
          <w:sz w:val="24"/>
          <w:szCs w:val="24"/>
        </w:rPr>
        <w:t xml:space="preserve"> (далее – Стороны), </w:t>
      </w:r>
      <w:r w:rsidRPr="00DA1422">
        <w:rPr>
          <w:rFonts w:ascii="Times New Roman" w:hAnsi="Times New Roman"/>
          <w:sz w:val="24"/>
          <w:szCs w:val="24"/>
        </w:rPr>
        <w:t xml:space="preserve">с соблюдением требований Гражданского кодекса Российской Федерации, Федерального закона от 05 </w:t>
      </w:r>
      <w:r w:rsidRPr="000229E3">
        <w:rPr>
          <w:rFonts w:ascii="Times New Roman" w:hAnsi="Times New Roman"/>
          <w:sz w:val="24"/>
          <w:szCs w:val="24"/>
        </w:rPr>
        <w:t xml:space="preserve">апреля 2013 года № 44-ФЗ «О контрактной системе в </w:t>
      </w:r>
      <w:r>
        <w:rPr>
          <w:rFonts w:ascii="Times New Roman" w:hAnsi="Times New Roman"/>
          <w:sz w:val="24"/>
          <w:szCs w:val="24"/>
        </w:rPr>
        <w:t xml:space="preserve">  </w:t>
      </w:r>
      <w:r w:rsidRPr="000229E3">
        <w:rPr>
          <w:rFonts w:ascii="Times New Roman" w:hAnsi="Times New Roman"/>
          <w:sz w:val="24"/>
          <w:szCs w:val="24"/>
        </w:rPr>
        <w:t xml:space="preserve">сфере закупок товаров, работ, услуг для обеспечения государственных и </w:t>
      </w:r>
      <w:r w:rsidRPr="00827D4B">
        <w:rPr>
          <w:rFonts w:ascii="Times New Roman" w:hAnsi="Times New Roman"/>
          <w:sz w:val="24"/>
          <w:szCs w:val="24"/>
        </w:rPr>
        <w:t xml:space="preserve">муниципальных нужд» </w:t>
      </w:r>
      <w:r w:rsidRPr="00FA7CB6">
        <w:rPr>
          <w:rFonts w:ascii="Times New Roman" w:hAnsi="Times New Roman"/>
          <w:sz w:val="24"/>
          <w:szCs w:val="24"/>
        </w:rPr>
        <w:t>(далее</w:t>
      </w:r>
      <w:r w:rsidRPr="00F97B78">
        <w:rPr>
          <w:rFonts w:ascii="Times New Roman" w:hAnsi="Times New Roman"/>
          <w:sz w:val="24"/>
          <w:szCs w:val="24"/>
        </w:rPr>
        <w:t xml:space="preserve"> - Федеральный закон № 44-ФЗ), на условиях, предусмотренных извещением об</w:t>
      </w:r>
      <w:r w:rsidRPr="00827D4B">
        <w:rPr>
          <w:rFonts w:ascii="Times New Roman" w:hAnsi="Times New Roman"/>
          <w:sz w:val="24"/>
          <w:szCs w:val="24"/>
        </w:rPr>
        <w:t xml:space="preserve"> электронном аукционе, на основании протокола_______________ от « ____»_________ 202</w:t>
      </w:r>
      <w:r>
        <w:rPr>
          <w:rFonts w:ascii="Times New Roman" w:hAnsi="Times New Roman"/>
          <w:sz w:val="24"/>
          <w:szCs w:val="24"/>
        </w:rPr>
        <w:t>4</w:t>
      </w:r>
      <w:r w:rsidRPr="00827D4B">
        <w:rPr>
          <w:rFonts w:ascii="Times New Roman" w:hAnsi="Times New Roman"/>
          <w:sz w:val="24"/>
          <w:szCs w:val="24"/>
        </w:rPr>
        <w:t xml:space="preserve"> года №___, идентификационный код закупки: </w:t>
      </w:r>
      <w:hyperlink r:id="rId11" w:tgtFrame="_blank" w:history="1">
        <w:r w:rsidRPr="00C87FDA">
          <w:rPr>
            <w:rFonts w:ascii="Times New Roman" w:hAnsi="Times New Roman"/>
            <w:sz w:val="24"/>
            <w:szCs w:val="24"/>
          </w:rPr>
          <w:t>_____________</w:t>
        </w:r>
      </w:hyperlink>
      <w:r w:rsidRPr="00C87FDA">
        <w:rPr>
          <w:rFonts w:ascii="Times New Roman" w:hAnsi="Times New Roman"/>
          <w:color w:val="000000"/>
          <w:sz w:val="24"/>
          <w:szCs w:val="24"/>
        </w:rPr>
        <w:t>,</w:t>
      </w:r>
      <w:r w:rsidRPr="006B14BB">
        <w:rPr>
          <w:rFonts w:ascii="Times New Roman" w:hAnsi="Times New Roman"/>
          <w:sz w:val="24"/>
          <w:szCs w:val="24"/>
        </w:rPr>
        <w:t xml:space="preserve"> заключили</w:t>
      </w:r>
      <w:r w:rsidRPr="00827D4B">
        <w:rPr>
          <w:rFonts w:ascii="Times New Roman" w:hAnsi="Times New Roman"/>
          <w:sz w:val="24"/>
          <w:szCs w:val="24"/>
        </w:rPr>
        <w:t xml:space="preserve"> настоящий муниципальный</w:t>
      </w:r>
      <w:r w:rsidRPr="00DA1422">
        <w:rPr>
          <w:rFonts w:ascii="Times New Roman" w:hAnsi="Times New Roman"/>
          <w:sz w:val="24"/>
          <w:szCs w:val="24"/>
        </w:rPr>
        <w:t xml:space="preserve"> контракт (далее – Контракт) о нижеследующем:</w:t>
      </w:r>
    </w:p>
    <w:p w:rsidR="00FD3C84" w:rsidRPr="00DA1422" w:rsidRDefault="00FD3C84" w:rsidP="00FD3C84">
      <w:pPr>
        <w:pStyle w:val="NoSpacing"/>
        <w:ind w:firstLine="709"/>
        <w:jc w:val="both"/>
        <w:rPr>
          <w:rFonts w:ascii="Times New Roman" w:hAnsi="Times New Roman"/>
          <w:sz w:val="24"/>
          <w:szCs w:val="24"/>
        </w:rPr>
      </w:pPr>
    </w:p>
    <w:p w:rsidR="00FD3C84" w:rsidRPr="00DA1422" w:rsidRDefault="00FD3C84" w:rsidP="00FD3C84">
      <w:pPr>
        <w:pStyle w:val="NoSpacing"/>
        <w:jc w:val="both"/>
        <w:rPr>
          <w:rFonts w:ascii="Times New Roman" w:hAnsi="Times New Roman"/>
          <w:sz w:val="24"/>
          <w:szCs w:val="24"/>
        </w:rPr>
      </w:pPr>
    </w:p>
    <w:p w:rsidR="00FD3C84" w:rsidRPr="00DA1422" w:rsidRDefault="00FD3C84" w:rsidP="00FD3C84">
      <w:pPr>
        <w:pStyle w:val="NoSpacing"/>
        <w:jc w:val="center"/>
        <w:rPr>
          <w:rFonts w:ascii="Times New Roman" w:hAnsi="Times New Roman"/>
          <w:b/>
          <w:sz w:val="24"/>
          <w:szCs w:val="24"/>
        </w:rPr>
      </w:pPr>
      <w:r w:rsidRPr="00DA1422">
        <w:rPr>
          <w:rFonts w:ascii="Times New Roman" w:hAnsi="Times New Roman"/>
          <w:b/>
          <w:sz w:val="24"/>
          <w:szCs w:val="24"/>
        </w:rPr>
        <w:t>1. ПРЕДМЕТ</w:t>
      </w:r>
      <w:r w:rsidRPr="00DA1422">
        <w:rPr>
          <w:rFonts w:ascii="Times New Roman" w:hAnsi="Times New Roman"/>
          <w:b/>
          <w:caps/>
          <w:color w:val="000000"/>
          <w:sz w:val="24"/>
          <w:szCs w:val="24"/>
        </w:rPr>
        <w:t xml:space="preserve"> контракта, условия и сроки выполнения работ</w:t>
      </w:r>
    </w:p>
    <w:p w:rsidR="00FD3C84" w:rsidRPr="000F51BA" w:rsidRDefault="00FD3C84" w:rsidP="00FD3C84">
      <w:pPr>
        <w:pStyle w:val="a5"/>
        <w:jc w:val="both"/>
        <w:rPr>
          <w:rFonts w:ascii="Times New Roman" w:hAnsi="Times New Roman"/>
          <w:sz w:val="24"/>
          <w:szCs w:val="24"/>
        </w:rPr>
      </w:pPr>
      <w:r>
        <w:rPr>
          <w:spacing w:val="3"/>
        </w:rPr>
        <w:lastRenderedPageBreak/>
        <w:tab/>
      </w:r>
      <w:r w:rsidRPr="000F51BA">
        <w:rPr>
          <w:rFonts w:ascii="Times New Roman" w:hAnsi="Times New Roman"/>
          <w:spacing w:val="3"/>
          <w:sz w:val="24"/>
          <w:szCs w:val="24"/>
        </w:rPr>
        <w:t xml:space="preserve">1.1. </w:t>
      </w:r>
      <w:r w:rsidRPr="000F51BA">
        <w:rPr>
          <w:rFonts w:ascii="Times New Roman" w:hAnsi="Times New Roman"/>
          <w:sz w:val="24"/>
          <w:szCs w:val="24"/>
        </w:rPr>
        <w:t>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проведения аукциона в электронной форме (извещение №______________).</w:t>
      </w:r>
    </w:p>
    <w:p w:rsidR="00FD3C84" w:rsidRPr="0018161F" w:rsidRDefault="00FD3C84" w:rsidP="00FD3C84">
      <w:pPr>
        <w:shd w:val="clear" w:color="auto" w:fill="FFFFFF"/>
        <w:jc w:val="center"/>
        <w:rPr>
          <w:rFonts w:ascii="Times New Roman" w:eastAsia="Calibri" w:hAnsi="Times New Roman"/>
          <w:sz w:val="24"/>
          <w:szCs w:val="24"/>
        </w:rPr>
      </w:pPr>
      <w:r w:rsidRPr="0018161F">
        <w:rPr>
          <w:rFonts w:ascii="Times New Roman" w:hAnsi="Times New Roman"/>
          <w:sz w:val="24"/>
          <w:szCs w:val="24"/>
        </w:rPr>
        <w:t>1.2. Предметом Контракта является</w:t>
      </w:r>
      <w:r w:rsidRPr="0018161F">
        <w:rPr>
          <w:rFonts w:ascii="Times New Roman" w:hAnsi="Times New Roman"/>
          <w:b/>
          <w:sz w:val="24"/>
          <w:szCs w:val="24"/>
        </w:rPr>
        <w:t xml:space="preserve"> </w:t>
      </w:r>
      <w:r w:rsidRPr="0018161F">
        <w:rPr>
          <w:rFonts w:ascii="Times New Roman" w:eastAsia="Calibri" w:hAnsi="Times New Roman"/>
          <w:sz w:val="24"/>
          <w:szCs w:val="24"/>
        </w:rPr>
        <w:t xml:space="preserve">выполнение работ по </w:t>
      </w:r>
      <w:r w:rsidRPr="0018161F">
        <w:rPr>
          <w:rFonts w:ascii="Times New Roman" w:hAnsi="Times New Roman"/>
          <w:bCs/>
          <w:i/>
          <w:iCs/>
          <w:sz w:val="24"/>
          <w:szCs w:val="24"/>
        </w:rPr>
        <w:t xml:space="preserve"> </w:t>
      </w:r>
      <w:r w:rsidRPr="0018161F">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18161F">
        <w:rPr>
          <w:rFonts w:ascii="Times New Roman" w:eastAsia="Calibri" w:hAnsi="Times New Roman"/>
          <w:sz w:val="24"/>
          <w:szCs w:val="24"/>
        </w:rPr>
        <w:t xml:space="preserve"> </w:t>
      </w:r>
      <w:r w:rsidRPr="0018161F">
        <w:rPr>
          <w:rFonts w:ascii="Times New Roman" w:hAnsi="Times New Roman"/>
          <w:spacing w:val="-4"/>
          <w:sz w:val="24"/>
          <w:szCs w:val="24"/>
        </w:rPr>
        <w:t xml:space="preserve"> (далее - Работы).</w:t>
      </w:r>
    </w:p>
    <w:p w:rsidR="00FD3C84" w:rsidRDefault="00FD3C84" w:rsidP="00FD3C84">
      <w:pPr>
        <w:pStyle w:val="a5"/>
        <w:ind w:firstLine="709"/>
        <w:jc w:val="both"/>
        <w:rPr>
          <w:rFonts w:ascii="Times New Roman" w:eastAsia="Calibri" w:hAnsi="Times New Roman"/>
          <w:spacing w:val="-4"/>
          <w:sz w:val="24"/>
          <w:szCs w:val="24"/>
          <w:lang w:eastAsia="en-US"/>
        </w:rPr>
      </w:pPr>
      <w:r w:rsidRPr="00204CD0">
        <w:rPr>
          <w:rFonts w:ascii="Times New Roman" w:hAnsi="Times New Roman"/>
          <w:sz w:val="24"/>
          <w:szCs w:val="24"/>
        </w:rPr>
        <w:t xml:space="preserve">1.3. </w:t>
      </w:r>
      <w:r w:rsidRPr="00C87FDA">
        <w:rPr>
          <w:rFonts w:ascii="Times New Roman" w:hAnsi="Times New Roman"/>
          <w:sz w:val="24"/>
          <w:szCs w:val="24"/>
        </w:rPr>
        <w:t>Код ОКПД 2:</w:t>
      </w:r>
      <w:r w:rsidRPr="00C87FDA">
        <w:rPr>
          <w:rFonts w:ascii="Times New Roman" w:eastAsia="Calibri" w:hAnsi="Times New Roman"/>
          <w:spacing w:val="-4"/>
          <w:sz w:val="24"/>
          <w:szCs w:val="24"/>
          <w:lang w:eastAsia="en-US"/>
        </w:rPr>
        <w:t xml:space="preserve"> 42.11.20.300</w:t>
      </w:r>
    </w:p>
    <w:p w:rsidR="00FD3C84" w:rsidRPr="00C31CBE" w:rsidRDefault="00FD3C84" w:rsidP="00FD3C8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04CD0">
        <w:rPr>
          <w:rFonts w:ascii="Times New Roman" w:hAnsi="Times New Roman"/>
          <w:sz w:val="24"/>
          <w:szCs w:val="24"/>
        </w:rPr>
        <w:t xml:space="preserve">1.4. </w:t>
      </w:r>
      <w:r w:rsidRPr="0005483E">
        <w:rPr>
          <w:rFonts w:ascii="Times New Roman CYR" w:hAnsi="Times New Roman CYR" w:cs="Times New Roman CYR"/>
          <w:sz w:val="24"/>
          <w:szCs w:val="24"/>
        </w:rPr>
        <w:t xml:space="preserve">Срок выполнения работ: </w:t>
      </w:r>
      <w:r w:rsidRPr="0005483E">
        <w:rPr>
          <w:rFonts w:ascii="Times New Roman" w:hAnsi="Times New Roman"/>
          <w:sz w:val="24"/>
          <w:szCs w:val="24"/>
        </w:rPr>
        <w:t xml:space="preserve">с момента заключения контракта </w:t>
      </w:r>
      <w:r w:rsidRPr="0005483E">
        <w:rPr>
          <w:rFonts w:ascii="Times New Roman" w:hAnsi="Times New Roman"/>
          <w:b/>
          <w:bCs/>
          <w:sz w:val="24"/>
          <w:szCs w:val="24"/>
        </w:rPr>
        <w:t xml:space="preserve">по </w:t>
      </w:r>
      <w:r>
        <w:rPr>
          <w:rFonts w:ascii="Times New Roman" w:hAnsi="Times New Roman"/>
          <w:b/>
          <w:bCs/>
          <w:sz w:val="24"/>
          <w:szCs w:val="24"/>
        </w:rPr>
        <w:t>02</w:t>
      </w:r>
      <w:r w:rsidRPr="0005483E">
        <w:rPr>
          <w:rFonts w:ascii="Times New Roman" w:hAnsi="Times New Roman"/>
          <w:b/>
          <w:bCs/>
          <w:sz w:val="24"/>
          <w:szCs w:val="24"/>
        </w:rPr>
        <w:t xml:space="preserve"> </w:t>
      </w:r>
      <w:r>
        <w:rPr>
          <w:rFonts w:ascii="Times New Roman" w:hAnsi="Times New Roman"/>
          <w:b/>
          <w:bCs/>
          <w:sz w:val="24"/>
          <w:szCs w:val="24"/>
        </w:rPr>
        <w:t>сентября</w:t>
      </w:r>
      <w:r w:rsidRPr="0005483E">
        <w:rPr>
          <w:rFonts w:ascii="Times New Roman" w:hAnsi="Times New Roman"/>
          <w:b/>
          <w:bCs/>
          <w:sz w:val="24"/>
          <w:szCs w:val="24"/>
        </w:rPr>
        <w:t xml:space="preserve"> 2024 года</w:t>
      </w:r>
      <w:r w:rsidRPr="00421B22">
        <w:rPr>
          <w:rFonts w:ascii="Times New Roman" w:hAnsi="Times New Roman"/>
          <w:b/>
          <w:bCs/>
          <w:sz w:val="24"/>
          <w:szCs w:val="24"/>
        </w:rPr>
        <w:t xml:space="preserve"> (включительно).</w:t>
      </w:r>
      <w:r w:rsidRPr="00421B22">
        <w:rPr>
          <w:rFonts w:ascii="Times New Roman" w:hAnsi="Times New Roman"/>
          <w:sz w:val="24"/>
          <w:szCs w:val="24"/>
        </w:rPr>
        <w:t xml:space="preserve"> Подрядчик имеет право выполнить работы досрочно.</w:t>
      </w:r>
    </w:p>
    <w:p w:rsidR="00FD3C84" w:rsidRPr="00C31CBE" w:rsidRDefault="00FD3C84" w:rsidP="00FD3C84">
      <w:pPr>
        <w:pStyle w:val="a5"/>
        <w:ind w:firstLine="709"/>
        <w:jc w:val="both"/>
        <w:rPr>
          <w:rFonts w:ascii="Times New Roman" w:hAnsi="Times New Roman"/>
          <w:sz w:val="24"/>
          <w:szCs w:val="24"/>
        </w:rPr>
      </w:pPr>
      <w:r w:rsidRPr="00C31CBE">
        <w:rPr>
          <w:rFonts w:ascii="Times New Roman" w:hAnsi="Times New Roman"/>
          <w:sz w:val="24"/>
          <w:szCs w:val="24"/>
        </w:rPr>
        <w:t>1.5. Срок исполнения Контракта: с даты заключения Контракта до исполнения сторонами взаимных обязательств.</w:t>
      </w:r>
    </w:p>
    <w:p w:rsidR="00FD3C84" w:rsidRDefault="00FD3C84" w:rsidP="00FD3C84">
      <w:pPr>
        <w:spacing w:after="0" w:line="240" w:lineRule="auto"/>
        <w:ind w:firstLine="709"/>
        <w:jc w:val="both"/>
        <w:rPr>
          <w:rFonts w:ascii="Times New Roman" w:hAnsi="Times New Roman"/>
          <w:sz w:val="24"/>
          <w:szCs w:val="24"/>
        </w:rPr>
      </w:pPr>
      <w:r w:rsidRPr="00C31CBE">
        <w:rPr>
          <w:rFonts w:ascii="Times New Roman" w:hAnsi="Times New Roman"/>
          <w:sz w:val="24"/>
          <w:szCs w:val="24"/>
        </w:rPr>
        <w:t xml:space="preserve">1.6. Место выполнения работ: </w:t>
      </w:r>
      <w:r>
        <w:rPr>
          <w:rFonts w:ascii="Times New Roman" w:eastAsia="Calibri" w:hAnsi="Times New Roman"/>
          <w:sz w:val="24"/>
          <w:szCs w:val="24"/>
        </w:rPr>
        <w:t>Боровёнковское сельское поселение</w:t>
      </w:r>
      <w:r w:rsidRPr="005A689C">
        <w:rPr>
          <w:rFonts w:ascii="Times New Roman" w:eastAsia="Calibri" w:hAnsi="Times New Roman"/>
          <w:sz w:val="24"/>
          <w:szCs w:val="24"/>
        </w:rPr>
        <w:t xml:space="preserve"> Окуловского района Новгородской области</w:t>
      </w:r>
      <w:r>
        <w:rPr>
          <w:rFonts w:ascii="Times New Roman" w:eastAsia="Calibri" w:hAnsi="Times New Roman"/>
          <w:sz w:val="24"/>
          <w:szCs w:val="24"/>
        </w:rPr>
        <w:t>.</w:t>
      </w:r>
      <w:r w:rsidRPr="00633E55">
        <w:rPr>
          <w:rFonts w:ascii="Times New Roman" w:hAnsi="Times New Roman"/>
          <w:sz w:val="24"/>
          <w:szCs w:val="24"/>
        </w:rPr>
        <w:t xml:space="preserve"> </w:t>
      </w:r>
    </w:p>
    <w:p w:rsidR="00FD3C84" w:rsidRPr="00C87FDA" w:rsidRDefault="00FD3C84" w:rsidP="00FD3C84">
      <w:pPr>
        <w:spacing w:after="0" w:line="240" w:lineRule="auto"/>
        <w:ind w:firstLine="709"/>
        <w:jc w:val="both"/>
        <w:rPr>
          <w:rFonts w:ascii="Times New Roman" w:hAnsi="Times New Roman"/>
          <w:sz w:val="24"/>
          <w:szCs w:val="24"/>
        </w:rPr>
      </w:pPr>
      <w:r w:rsidRPr="00633E55">
        <w:rPr>
          <w:rFonts w:ascii="Times New Roman" w:hAnsi="Times New Roman"/>
          <w:sz w:val="24"/>
          <w:szCs w:val="24"/>
        </w:rPr>
        <w:t xml:space="preserve">1.7. Источник финансирования: </w:t>
      </w:r>
      <w:r w:rsidRPr="00C87FDA">
        <w:rPr>
          <w:rFonts w:ascii="Times New Roman" w:hAnsi="Times New Roman"/>
          <w:sz w:val="24"/>
          <w:szCs w:val="24"/>
        </w:rPr>
        <w:t>Бюджет Боровёнковского сельского поселения  (в том числе субсидия из областного бюджета Новгородской области)</w:t>
      </w:r>
      <w:r>
        <w:rPr>
          <w:rFonts w:ascii="Times New Roman" w:hAnsi="Times New Roman"/>
          <w:sz w:val="24"/>
          <w:szCs w:val="24"/>
        </w:rPr>
        <w:t>.</w:t>
      </w:r>
    </w:p>
    <w:p w:rsidR="00FD3C84" w:rsidRPr="00C31CBE" w:rsidRDefault="00FD3C84" w:rsidP="00FD3C84">
      <w:pPr>
        <w:spacing w:after="0" w:line="240" w:lineRule="auto"/>
        <w:ind w:firstLine="709"/>
        <w:jc w:val="both"/>
        <w:rPr>
          <w:rFonts w:ascii="Times New Roman" w:hAnsi="Times New Roman"/>
          <w:sz w:val="24"/>
          <w:szCs w:val="24"/>
        </w:rPr>
      </w:pPr>
      <w:r w:rsidRPr="00C31CBE">
        <w:rPr>
          <w:rFonts w:ascii="Times New Roman" w:hAnsi="Times New Roman"/>
          <w:sz w:val="24"/>
          <w:szCs w:val="24"/>
        </w:rPr>
        <w:t>1.8. Объем выполняемых работ: в соответствии с приложением № 1 к Контракту.</w:t>
      </w:r>
    </w:p>
    <w:p w:rsidR="00FD3C84" w:rsidRPr="00C31CBE" w:rsidRDefault="00FD3C84" w:rsidP="00FD3C84">
      <w:pPr>
        <w:pStyle w:val="a5"/>
        <w:jc w:val="both"/>
        <w:rPr>
          <w:rFonts w:ascii="Times New Roman" w:hAnsi="Times New Roman"/>
          <w:sz w:val="24"/>
          <w:szCs w:val="24"/>
        </w:rPr>
      </w:pPr>
    </w:p>
    <w:p w:rsidR="00FD3C84" w:rsidRPr="00DA1422" w:rsidRDefault="00FD3C84" w:rsidP="00FD3C84">
      <w:pPr>
        <w:pStyle w:val="NoSpacing"/>
        <w:jc w:val="center"/>
        <w:rPr>
          <w:rFonts w:ascii="Times New Roman" w:hAnsi="Times New Roman"/>
          <w:sz w:val="24"/>
          <w:szCs w:val="24"/>
        </w:rPr>
      </w:pPr>
      <w:r w:rsidRPr="00DA1422">
        <w:rPr>
          <w:rFonts w:ascii="Times New Roman" w:hAnsi="Times New Roman"/>
          <w:b/>
          <w:spacing w:val="-11"/>
          <w:sz w:val="24"/>
          <w:szCs w:val="24"/>
        </w:rPr>
        <w:t>2.</w:t>
      </w:r>
      <w:r w:rsidRPr="00DA1422">
        <w:rPr>
          <w:rFonts w:ascii="Times New Roman" w:hAnsi="Times New Roman"/>
          <w:b/>
          <w:sz w:val="24"/>
          <w:szCs w:val="24"/>
        </w:rPr>
        <w:t xml:space="preserve"> </w:t>
      </w:r>
      <w:r w:rsidRPr="00DA1422">
        <w:rPr>
          <w:rFonts w:ascii="Times New Roman" w:hAnsi="Times New Roman"/>
          <w:b/>
          <w:spacing w:val="-1"/>
          <w:sz w:val="24"/>
          <w:szCs w:val="24"/>
        </w:rPr>
        <w:t>ЦЕНА КОНТРАКТА, ПОРЯДОК И СРОК  ОПЛАТЫ РАБОТ</w:t>
      </w:r>
    </w:p>
    <w:p w:rsidR="00FD3C84" w:rsidRPr="00DC1F4B" w:rsidRDefault="00FD3C84" w:rsidP="00FD3C84">
      <w:pPr>
        <w:autoSpaceDE w:val="0"/>
        <w:autoSpaceDN w:val="0"/>
        <w:adjustRightInd w:val="0"/>
        <w:jc w:val="both"/>
        <w:rPr>
          <w:rFonts w:ascii="Times New Roman" w:hAnsi="Times New Roman"/>
          <w:sz w:val="24"/>
          <w:szCs w:val="24"/>
        </w:rPr>
      </w:pPr>
      <w:r w:rsidRPr="00DC1F4B">
        <w:rPr>
          <w:rFonts w:ascii="Times New Roman" w:hAnsi="Times New Roman"/>
          <w:sz w:val="24"/>
          <w:szCs w:val="24"/>
        </w:rPr>
        <w:t xml:space="preserve">2.1. 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w:t>
      </w:r>
    </w:p>
    <w:p w:rsidR="00FD3C84" w:rsidRPr="00DC1F4B" w:rsidRDefault="00FD3C84" w:rsidP="00FD3C84">
      <w:pPr>
        <w:pStyle w:val="aff"/>
        <w:spacing w:line="276" w:lineRule="auto"/>
        <w:ind w:firstLine="0"/>
        <w:rPr>
          <w:b w:val="0"/>
        </w:rPr>
      </w:pPr>
      <w:r w:rsidRPr="00DC1F4B">
        <w:rPr>
          <w:b w:val="0"/>
        </w:rPr>
        <w:t>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D3C84" w:rsidRPr="00DC1F4B" w:rsidRDefault="00FD3C84" w:rsidP="00FD3C84">
      <w:pPr>
        <w:pStyle w:val="10"/>
        <w:rPr>
          <w:rFonts w:ascii="Times New Roman" w:hAnsi="Times New Roman"/>
          <w:sz w:val="24"/>
          <w:szCs w:val="24"/>
        </w:rPr>
      </w:pPr>
      <w:r w:rsidRPr="00DC1F4B">
        <w:rPr>
          <w:rFonts w:ascii="Times New Roman" w:hAnsi="Times New Roman"/>
          <w:sz w:val="24"/>
          <w:szCs w:val="24"/>
        </w:rPr>
        <w:t>2.3. Цена Контракта включает в себя уплату налогов, сборов, 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FD3C84" w:rsidRPr="00DC1F4B" w:rsidRDefault="00FD3C84" w:rsidP="00FD3C84">
      <w:pPr>
        <w:pStyle w:val="10"/>
        <w:rPr>
          <w:rFonts w:ascii="Times New Roman" w:hAnsi="Times New Roman"/>
          <w:sz w:val="24"/>
          <w:szCs w:val="24"/>
        </w:rPr>
      </w:pPr>
      <w:r w:rsidRPr="00DC1F4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2" w:history="1">
        <w:r w:rsidRPr="00DC1F4B">
          <w:rPr>
            <w:rStyle w:val="a7"/>
            <w:rFonts w:ascii="Times New Roman" w:hAnsi="Times New Roman"/>
            <w:sz w:val="24"/>
            <w:szCs w:val="24"/>
          </w:rPr>
          <w:t>законом</w:t>
        </w:r>
      </w:hyperlink>
      <w:r w:rsidRPr="00DC1F4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FD3C84" w:rsidRPr="00DC1F4B" w:rsidRDefault="00FD3C84" w:rsidP="00FD3C84">
      <w:pPr>
        <w:pStyle w:val="10"/>
        <w:rPr>
          <w:rFonts w:ascii="Times New Roman" w:hAnsi="Times New Roman"/>
          <w:sz w:val="24"/>
          <w:szCs w:val="24"/>
        </w:rPr>
      </w:pPr>
      <w:r w:rsidRPr="00DC1F4B">
        <w:rPr>
          <w:rFonts w:ascii="Times New Roman" w:hAnsi="Times New Roman"/>
          <w:sz w:val="24"/>
          <w:szCs w:val="24"/>
        </w:rPr>
        <w:t xml:space="preserve">Источник финансирования - Средства бюджета </w:t>
      </w:r>
      <w:r>
        <w:rPr>
          <w:rFonts w:ascii="Times New Roman" w:hAnsi="Times New Roman"/>
          <w:sz w:val="24"/>
          <w:szCs w:val="24"/>
        </w:rPr>
        <w:t>Боровёнковского сельского</w:t>
      </w:r>
      <w:r w:rsidRPr="00DC1F4B">
        <w:rPr>
          <w:rFonts w:ascii="Times New Roman" w:hAnsi="Times New Roman"/>
          <w:sz w:val="24"/>
          <w:szCs w:val="24"/>
        </w:rPr>
        <w:t xml:space="preserve"> поселения на 2023 год и субсидии  из областного бюджета Новгородской области на 2023 год. Авансовые платежи не предусмотрены.</w:t>
      </w:r>
    </w:p>
    <w:p w:rsidR="00FD3C84" w:rsidRPr="00DC1F4B" w:rsidRDefault="00FD3C84" w:rsidP="00FD3C84">
      <w:pPr>
        <w:pStyle w:val="10"/>
        <w:rPr>
          <w:rFonts w:ascii="Times New Roman" w:hAnsi="Times New Roman"/>
          <w:sz w:val="24"/>
          <w:szCs w:val="24"/>
        </w:rPr>
      </w:pPr>
      <w:r w:rsidRPr="00DC1F4B">
        <w:rPr>
          <w:rFonts w:ascii="Times New Roman" w:hAnsi="Times New Roman"/>
          <w:sz w:val="24"/>
          <w:szCs w:val="24"/>
        </w:rPr>
        <w:t>2.5. При расчетах с исполнителем используется валюта Российской Федерации - рубль.</w:t>
      </w:r>
    </w:p>
    <w:p w:rsidR="00FD3C84" w:rsidRPr="00DC1F4B" w:rsidRDefault="00FD3C84" w:rsidP="00FD3C84">
      <w:pPr>
        <w:pStyle w:val="10"/>
        <w:rPr>
          <w:rFonts w:ascii="Times New Roman" w:hAnsi="Times New Roman"/>
          <w:sz w:val="24"/>
          <w:szCs w:val="24"/>
        </w:rPr>
      </w:pPr>
      <w:r w:rsidRPr="00DC1F4B">
        <w:rPr>
          <w:rFonts w:ascii="Times New Roman" w:hAnsi="Times New Roman"/>
          <w:sz w:val="24"/>
          <w:szCs w:val="24"/>
        </w:rPr>
        <w:t>2.6. Расчеты по Контракту осуществляются в безналичном порядке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FD3C84" w:rsidRPr="00DC1F4B" w:rsidRDefault="00FD3C84" w:rsidP="00FD3C84">
      <w:pPr>
        <w:pStyle w:val="10"/>
        <w:rPr>
          <w:rFonts w:ascii="Times New Roman" w:hAnsi="Times New Roman"/>
          <w:color w:val="000000"/>
          <w:sz w:val="24"/>
          <w:szCs w:val="24"/>
        </w:rPr>
      </w:pPr>
      <w:r w:rsidRPr="00DC1F4B">
        <w:rPr>
          <w:rFonts w:ascii="Times New Roman" w:hAnsi="Times New Roman"/>
          <w:sz w:val="24"/>
          <w:szCs w:val="24"/>
        </w:rPr>
        <w:t xml:space="preserve">2.7. Заказчик производит оплату на основании выставленного Подрядчиком счета на оплату и акта приемки выполненных работ в срок </w:t>
      </w:r>
      <w:r w:rsidRPr="00DC1F4B">
        <w:rPr>
          <w:rFonts w:ascii="Times New Roman" w:hAnsi="Times New Roman"/>
          <w:b/>
          <w:bCs/>
          <w:sz w:val="24"/>
          <w:szCs w:val="24"/>
        </w:rPr>
        <w:t>не более 7 рабочих дней</w:t>
      </w:r>
      <w:r w:rsidRPr="00DC1F4B">
        <w:rPr>
          <w:rFonts w:ascii="Times New Roman" w:hAnsi="Times New Roman"/>
          <w:sz w:val="24"/>
          <w:szCs w:val="24"/>
        </w:rPr>
        <w:t xml:space="preserve"> с даты подписания Заказчиком документов о приёмке выполненных работ.</w:t>
      </w:r>
    </w:p>
    <w:p w:rsidR="00FD3C84" w:rsidRPr="00DC1F4B" w:rsidRDefault="00FD3C84" w:rsidP="00FD3C84">
      <w:pPr>
        <w:pStyle w:val="a5"/>
        <w:rPr>
          <w:rFonts w:ascii="Times New Roman" w:hAnsi="Times New Roman"/>
          <w:sz w:val="24"/>
          <w:szCs w:val="24"/>
        </w:rPr>
      </w:pPr>
    </w:p>
    <w:p w:rsidR="00FD3C84" w:rsidRPr="00DC1F4B" w:rsidRDefault="00FD3C84" w:rsidP="00FD3C84">
      <w:pPr>
        <w:pStyle w:val="ListParagraph"/>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DC1F4B">
        <w:rPr>
          <w:rFonts w:ascii="Times New Roman" w:hAnsi="Times New Roman"/>
          <w:b/>
          <w:bCs/>
          <w:sz w:val="24"/>
          <w:szCs w:val="24"/>
        </w:rPr>
        <w:t>ПОРЯДОК И СРОКИ ПРИЕМКИ ЗАКАЗЧИКОМ РАБОТ.</w:t>
      </w:r>
    </w:p>
    <w:p w:rsidR="00FD3C84" w:rsidRPr="00DC1F4B" w:rsidRDefault="00FD3C84" w:rsidP="00FD3C84">
      <w:pPr>
        <w:pStyle w:val="ListParagraph"/>
        <w:autoSpaceDE w:val="0"/>
        <w:autoSpaceDN w:val="0"/>
        <w:adjustRightInd w:val="0"/>
        <w:spacing w:after="0" w:line="240" w:lineRule="auto"/>
        <w:ind w:left="0"/>
        <w:contextualSpacing w:val="0"/>
        <w:jc w:val="center"/>
        <w:rPr>
          <w:rFonts w:ascii="Times New Roman" w:hAnsi="Times New Roman"/>
          <w:sz w:val="24"/>
          <w:szCs w:val="24"/>
        </w:rPr>
      </w:pPr>
      <w:r w:rsidRPr="00DC1F4B">
        <w:rPr>
          <w:rFonts w:ascii="Times New Roman" w:hAnsi="Times New Roman"/>
          <w:b/>
          <w:bCs/>
          <w:sz w:val="24"/>
          <w:szCs w:val="24"/>
        </w:rPr>
        <w:t>ПОРЯДОК И СРОКИ ОФОРМЛЕНИЯ РЕЗУЛЬТАТОВ ПРИЕМКИ</w:t>
      </w:r>
      <w:r w:rsidRPr="00DC1F4B">
        <w:rPr>
          <w:rFonts w:ascii="Times New Roman" w:hAnsi="Times New Roman"/>
          <w:sz w:val="24"/>
          <w:szCs w:val="24"/>
        </w:rPr>
        <w:tab/>
      </w:r>
      <w:bookmarkStart w:id="2" w:name="OLE_LINK1"/>
      <w:bookmarkStart w:id="3" w:name="OLE_LINK2"/>
    </w:p>
    <w:bookmarkEnd w:id="2"/>
    <w:bookmarkEnd w:id="3"/>
    <w:p w:rsidR="00FD3C84" w:rsidRPr="00DC1F4B" w:rsidRDefault="00FD3C84" w:rsidP="00FD3C84">
      <w:pPr>
        <w:pStyle w:val="10"/>
        <w:jc w:val="both"/>
        <w:rPr>
          <w:rFonts w:ascii="Times New Roman" w:hAnsi="Times New Roman"/>
          <w:sz w:val="24"/>
          <w:szCs w:val="24"/>
        </w:rPr>
      </w:pPr>
    </w:p>
    <w:p w:rsidR="00FD3C84" w:rsidRDefault="00FD3C84" w:rsidP="00FD3C84">
      <w:pPr>
        <w:spacing w:after="0" w:line="240" w:lineRule="auto"/>
        <w:ind w:firstLine="720"/>
        <w:jc w:val="both"/>
        <w:rPr>
          <w:rFonts w:ascii="Times New Roman" w:hAnsi="Times New Roman"/>
          <w:spacing w:val="-1"/>
          <w:sz w:val="24"/>
          <w:szCs w:val="24"/>
        </w:rPr>
      </w:pPr>
      <w:r w:rsidRPr="00DC1F4B">
        <w:rPr>
          <w:rFonts w:ascii="Times New Roman" w:hAnsi="Times New Roman"/>
          <w:spacing w:val="-1"/>
          <w:sz w:val="24"/>
          <w:szCs w:val="24"/>
        </w:rPr>
        <w:lastRenderedPageBreak/>
        <w:t xml:space="preserve">3.1. </w:t>
      </w:r>
      <w:r w:rsidRPr="00244BA8">
        <w:rPr>
          <w:rFonts w:ascii="Times New Roman" w:hAnsi="Times New Roman"/>
          <w:sz w:val="24"/>
          <w:szCs w:val="24"/>
        </w:rPr>
        <w:t>После завершения работ Подрядчик формирует</w:t>
      </w:r>
      <w:r w:rsidRPr="00244BA8">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FD3C84" w:rsidRPr="00244BA8" w:rsidRDefault="00FD3C84" w:rsidP="00FD3C84">
      <w:pPr>
        <w:spacing w:after="0" w:line="240" w:lineRule="auto"/>
        <w:ind w:firstLine="720"/>
        <w:jc w:val="both"/>
        <w:rPr>
          <w:rFonts w:ascii="Times New Roman" w:hAnsi="Times New Roman"/>
          <w:spacing w:val="-1"/>
          <w:sz w:val="24"/>
          <w:szCs w:val="24"/>
        </w:rPr>
      </w:pPr>
      <w:r w:rsidRPr="00244BA8">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FD3C84" w:rsidRPr="00CD3A74" w:rsidRDefault="00FD3C84" w:rsidP="00FD3C8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FD3C84" w:rsidRPr="00CD3A74" w:rsidRDefault="00FD3C84" w:rsidP="00FD3C8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D3C84" w:rsidRPr="00CD3A74" w:rsidRDefault="00FD3C84" w:rsidP="00FD3C8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FD3C84" w:rsidRPr="00CD3A74" w:rsidRDefault="00FD3C84" w:rsidP="00FD3C84">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2) наименование выполненной работы;</w:t>
      </w:r>
    </w:p>
    <w:p w:rsidR="00FD3C84" w:rsidRPr="00CD3A74" w:rsidRDefault="00FD3C84" w:rsidP="00FD3C84">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3</w:t>
      </w:r>
      <w:r w:rsidRPr="00CD3A74">
        <w:rPr>
          <w:rFonts w:ascii="Times New Roman" w:hAnsi="Times New Roman"/>
          <w:spacing w:val="-1"/>
          <w:sz w:val="24"/>
          <w:szCs w:val="24"/>
        </w:rPr>
        <w:t>) информацию об объеме выполненной работы;</w:t>
      </w:r>
    </w:p>
    <w:p w:rsidR="00FD3C84" w:rsidRPr="00CD3A74" w:rsidRDefault="00FD3C84" w:rsidP="00FD3C84">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4</w:t>
      </w:r>
      <w:r w:rsidRPr="00CD3A74">
        <w:rPr>
          <w:rFonts w:ascii="Times New Roman" w:hAnsi="Times New Roman"/>
          <w:spacing w:val="-1"/>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FD3C84" w:rsidRPr="00CD3A74" w:rsidRDefault="00FD3C84" w:rsidP="00FD3C84">
      <w:pPr>
        <w:spacing w:after="0" w:line="240" w:lineRule="auto"/>
        <w:ind w:firstLine="720"/>
        <w:jc w:val="both"/>
        <w:rPr>
          <w:rFonts w:ascii="Times New Roman" w:eastAsia="Calibri" w:hAnsi="Times New Roman"/>
          <w:sz w:val="24"/>
          <w:szCs w:val="24"/>
        </w:rPr>
      </w:pPr>
      <w:r>
        <w:rPr>
          <w:rFonts w:ascii="Times New Roman" w:hAnsi="Times New Roman"/>
          <w:spacing w:val="-1"/>
          <w:sz w:val="24"/>
          <w:szCs w:val="24"/>
        </w:rPr>
        <w:t>5</w:t>
      </w:r>
      <w:r w:rsidRPr="00CD3A74">
        <w:rPr>
          <w:rFonts w:ascii="Times New Roman" w:hAnsi="Times New Roman"/>
          <w:spacing w:val="-1"/>
          <w:sz w:val="24"/>
          <w:szCs w:val="24"/>
        </w:rPr>
        <w:t xml:space="preserve">) иную информацию с учетом требований, установленных в соответствии с частью 3 статьи 5 </w:t>
      </w:r>
      <w:r w:rsidRPr="00CD3A74">
        <w:rPr>
          <w:rFonts w:ascii="Times New Roman" w:eastAsia="Calibri" w:hAnsi="Times New Roman"/>
          <w:sz w:val="24"/>
          <w:szCs w:val="24"/>
        </w:rPr>
        <w:t>Федерального закона № 44-ФЗ.</w:t>
      </w:r>
    </w:p>
    <w:p w:rsidR="00FD3C84" w:rsidRPr="00783811" w:rsidRDefault="00FD3C84" w:rsidP="00FD3C84">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3.</w:t>
      </w:r>
      <w:r w:rsidRPr="00CD3A74">
        <w:rPr>
          <w:rFonts w:ascii="Times New Roman" w:eastAsia="Calibri" w:hAnsi="Times New Roman"/>
          <w:sz w:val="24"/>
          <w:szCs w:val="24"/>
        </w:rPr>
        <w:t>2. К документу о приемке</w:t>
      </w:r>
      <w:r>
        <w:rPr>
          <w:rFonts w:ascii="Times New Roman" w:eastAsia="Calibri" w:hAnsi="Times New Roman"/>
          <w:sz w:val="24"/>
          <w:szCs w:val="24"/>
        </w:rPr>
        <w:t xml:space="preserve"> </w:t>
      </w:r>
      <w:r w:rsidRPr="00CD3A74">
        <w:rPr>
          <w:rFonts w:ascii="Times New Roman" w:eastAsia="Calibri" w:hAnsi="Times New Roman"/>
          <w:sz w:val="24"/>
          <w:szCs w:val="24"/>
        </w:rPr>
        <w:t>прилага</w:t>
      </w:r>
      <w:r>
        <w:rPr>
          <w:rFonts w:ascii="Times New Roman" w:eastAsia="Calibri" w:hAnsi="Times New Roman"/>
          <w:sz w:val="24"/>
          <w:szCs w:val="24"/>
        </w:rPr>
        <w:t>ются</w:t>
      </w:r>
      <w:r w:rsidRPr="00CD3A74">
        <w:rPr>
          <w:rFonts w:ascii="Times New Roman" w:eastAsia="Calibri" w:hAnsi="Times New Roman"/>
          <w:sz w:val="24"/>
          <w:szCs w:val="24"/>
        </w:rPr>
        <w:t xml:space="preserve"> документы, которые считаются его неотъемлемой </w:t>
      </w:r>
      <w:r w:rsidRPr="00783811">
        <w:rPr>
          <w:rFonts w:ascii="Times New Roman" w:eastAsia="Calibri" w:hAnsi="Times New Roman"/>
          <w:sz w:val="24"/>
          <w:szCs w:val="24"/>
        </w:rPr>
        <w:t>частью</w:t>
      </w:r>
      <w:r>
        <w:rPr>
          <w:rFonts w:ascii="Times New Roman" w:eastAsia="Calibri" w:hAnsi="Times New Roman"/>
          <w:sz w:val="24"/>
          <w:szCs w:val="24"/>
        </w:rPr>
        <w:t xml:space="preserve">: </w:t>
      </w:r>
      <w:r w:rsidRPr="007A118D">
        <w:rPr>
          <w:rFonts w:ascii="Times New Roman" w:hAnsi="Times New Roman"/>
          <w:sz w:val="24"/>
          <w:szCs w:val="24"/>
        </w:rPr>
        <w:t>акт</w:t>
      </w:r>
      <w:r>
        <w:rPr>
          <w:rFonts w:ascii="Times New Roman" w:hAnsi="Times New Roman"/>
          <w:sz w:val="24"/>
          <w:szCs w:val="24"/>
        </w:rPr>
        <w:t>(ы</w:t>
      </w:r>
      <w:r w:rsidRPr="007A118D">
        <w:rPr>
          <w:rFonts w:ascii="Times New Roman" w:hAnsi="Times New Roman"/>
          <w:sz w:val="24"/>
          <w:szCs w:val="24"/>
        </w:rPr>
        <w:t>) о приемке выполненн</w:t>
      </w:r>
      <w:r>
        <w:rPr>
          <w:rFonts w:ascii="Times New Roman" w:hAnsi="Times New Roman"/>
          <w:sz w:val="24"/>
          <w:szCs w:val="24"/>
        </w:rPr>
        <w:t>ых работ по форме КС-2 и справка(и</w:t>
      </w:r>
      <w:r w:rsidRPr="007A118D">
        <w:rPr>
          <w:rFonts w:ascii="Times New Roman" w:hAnsi="Times New Roman"/>
          <w:sz w:val="24"/>
          <w:szCs w:val="24"/>
        </w:rPr>
        <w:t>) о стоимости выполненных работ и затрат по форме КС-3</w:t>
      </w:r>
      <w:r w:rsidRPr="00783811">
        <w:rPr>
          <w:rFonts w:ascii="Times New Roman" w:eastAsia="Calibri" w:hAnsi="Times New Roman"/>
          <w:sz w:val="24"/>
          <w:szCs w:val="24"/>
        </w:rPr>
        <w:t>.</w:t>
      </w:r>
    </w:p>
    <w:p w:rsidR="00FD3C84" w:rsidRPr="00783811" w:rsidRDefault="00FD3C84" w:rsidP="00FD3C84">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D3C84" w:rsidRPr="00CD3A74" w:rsidRDefault="00FD3C84" w:rsidP="00FD3C84">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 xml:space="preserve">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w:t>
      </w:r>
      <w:r w:rsidRPr="00783811">
        <w:rPr>
          <w:rFonts w:ascii="Times New Roman" w:eastAsia="Calibri" w:hAnsi="Times New Roman"/>
          <w:sz w:val="24"/>
          <w:szCs w:val="24"/>
        </w:rPr>
        <w:lastRenderedPageBreak/>
        <w:t>приемке, подписанного подрядчиком, считается дата размещения в единой информационной системе в соответствии</w:t>
      </w:r>
      <w:r w:rsidRPr="00CD3A74">
        <w:rPr>
          <w:rFonts w:ascii="Times New Roman" w:eastAsia="Calibri" w:hAnsi="Times New Roman"/>
          <w:sz w:val="24"/>
          <w:szCs w:val="24"/>
        </w:rPr>
        <w:t xml:space="preserve"> с часовой зоной, в которой расположен заказчик.</w:t>
      </w:r>
    </w:p>
    <w:p w:rsidR="00FD3C84" w:rsidRPr="00CD3A74" w:rsidRDefault="00FD3C84" w:rsidP="00FD3C84">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 xml:space="preserve">4. </w:t>
      </w:r>
      <w:r w:rsidRPr="00CD3A74">
        <w:rPr>
          <w:rFonts w:ascii="Times New Roman" w:hAnsi="Times New Roman"/>
          <w:sz w:val="24"/>
          <w:szCs w:val="24"/>
        </w:rPr>
        <w:t xml:space="preserve">Приемка выполненных работ осуществляется в течение </w:t>
      </w:r>
      <w:r>
        <w:rPr>
          <w:rFonts w:ascii="Times New Roman" w:hAnsi="Times New Roman"/>
          <w:sz w:val="24"/>
          <w:szCs w:val="24"/>
        </w:rPr>
        <w:t>10</w:t>
      </w:r>
      <w:r w:rsidRPr="00CC71CF">
        <w:rPr>
          <w:rFonts w:ascii="Times New Roman" w:hAnsi="Times New Roman"/>
          <w:sz w:val="24"/>
          <w:szCs w:val="24"/>
        </w:rPr>
        <w:t xml:space="preserve"> (</w:t>
      </w:r>
      <w:r>
        <w:rPr>
          <w:rFonts w:ascii="Times New Roman" w:hAnsi="Times New Roman"/>
          <w:sz w:val="24"/>
          <w:szCs w:val="24"/>
        </w:rPr>
        <w:t>десяти</w:t>
      </w:r>
      <w:r w:rsidRPr="00CC71CF">
        <w:rPr>
          <w:rFonts w:ascii="Times New Roman" w:hAnsi="Times New Roman"/>
          <w:sz w:val="24"/>
          <w:szCs w:val="24"/>
        </w:rPr>
        <w:t>) рабочих дней</w:t>
      </w:r>
      <w:r w:rsidRPr="00CD3A74">
        <w:rPr>
          <w:rFonts w:ascii="Times New Roman" w:hAnsi="Times New Roman"/>
          <w:sz w:val="24"/>
          <w:szCs w:val="24"/>
        </w:rPr>
        <w:t xml:space="preserve">, следующих за днем поступления документа о приемке. </w:t>
      </w:r>
    </w:p>
    <w:p w:rsidR="00FD3C84" w:rsidRPr="00CD3A74" w:rsidRDefault="00FD3C84" w:rsidP="00FD3C84">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5</w:t>
      </w:r>
      <w:r w:rsidRPr="00CD3A74">
        <w:rPr>
          <w:rFonts w:ascii="Times New Roman" w:hAnsi="Times New Roman"/>
          <w:sz w:val="24"/>
          <w:szCs w:val="24"/>
        </w:rPr>
        <w:t>.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w:t>
      </w:r>
    </w:p>
    <w:p w:rsidR="00FD3C84" w:rsidRPr="00CD3A74" w:rsidRDefault="00FD3C84" w:rsidP="00FD3C84">
      <w:pPr>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6. Для проведения экспертизы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snapToGrid w:val="0"/>
          <w:sz w:val="24"/>
          <w:szCs w:val="24"/>
        </w:rPr>
        <w:t>выполненных работ</w:t>
      </w:r>
      <w:r w:rsidRPr="00CD3A74">
        <w:rPr>
          <w:rFonts w:ascii="Times New Roman" w:hAnsi="Times New Roman"/>
          <w:snapToGrid w:val="0"/>
          <w:sz w:val="24"/>
          <w:szCs w:val="24"/>
        </w:rPr>
        <w:t>, в заключении могут содержаться предложения об устранении данных нарушений, в том числе с указанием срока их устранения.</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7. После проведения экспертизы заказчик (за исключением случая создания приемочной комиссии) рассматривает результаты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8. По решению заказчика для приемки результатов </w:t>
      </w:r>
      <w:r>
        <w:rPr>
          <w:rFonts w:ascii="Times New Roman" w:hAnsi="Times New Roman"/>
          <w:snapToGrid w:val="0"/>
          <w:sz w:val="24"/>
          <w:szCs w:val="24"/>
        </w:rPr>
        <w:t>выполненных работ (</w:t>
      </w:r>
      <w:r w:rsidRPr="00CD3A74">
        <w:rPr>
          <w:rFonts w:ascii="Times New Roman" w:hAnsi="Times New Roman"/>
          <w:snapToGrid w:val="0"/>
          <w:sz w:val="24"/>
          <w:szCs w:val="24"/>
        </w:rPr>
        <w:t>оказанных услуг</w:t>
      </w:r>
      <w:r>
        <w:rPr>
          <w:rFonts w:ascii="Times New Roman" w:hAnsi="Times New Roman"/>
          <w:snapToGrid w:val="0"/>
          <w:sz w:val="24"/>
          <w:szCs w:val="24"/>
        </w:rPr>
        <w:t>)</w:t>
      </w:r>
      <w:r w:rsidRPr="00CD3A74">
        <w:rPr>
          <w:rFonts w:ascii="Times New Roman" w:hAnsi="Times New Roman"/>
          <w:snapToGrid w:val="0"/>
          <w:sz w:val="24"/>
          <w:szCs w:val="24"/>
        </w:rPr>
        <w:t xml:space="preserve"> может быть создана приемочная комиссия.</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Pr>
          <w:rFonts w:ascii="Times New Roman" w:hAnsi="Times New Roman"/>
          <w:snapToGrid w:val="0"/>
          <w:sz w:val="24"/>
          <w:szCs w:val="24"/>
        </w:rPr>
        <w:t xml:space="preserve">системе </w:t>
      </w:r>
      <w:r w:rsidRPr="00CD3A74">
        <w:rPr>
          <w:rFonts w:ascii="Times New Roman" w:hAnsi="Times New Roman"/>
          <w:snapToGrid w:val="0"/>
          <w:sz w:val="24"/>
          <w:szCs w:val="24"/>
        </w:rPr>
        <w:t xml:space="preserve">направляются автоматически с использованием единой информационной системы подрядчику. </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r>
        <w:rPr>
          <w:rFonts w:ascii="Times New Roman" w:hAnsi="Times New Roman"/>
          <w:snapToGrid w:val="0"/>
          <w:sz w:val="24"/>
          <w:szCs w:val="24"/>
        </w:rPr>
        <w:t xml:space="preserve">таких </w:t>
      </w:r>
      <w:r w:rsidRPr="00CD3A74">
        <w:rPr>
          <w:rFonts w:ascii="Times New Roman" w:hAnsi="Times New Roman"/>
          <w:snapToGrid w:val="0"/>
          <w:sz w:val="24"/>
          <w:szCs w:val="24"/>
        </w:rPr>
        <w:t>документа о приемке, мотивированного отказа в единой информационной системе в соответствии с часовой зоной, в которой расположен подрядчик.</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w:t>
      </w:r>
      <w:r w:rsidRPr="00CD3A74">
        <w:rPr>
          <w:rFonts w:ascii="Times New Roman" w:hAnsi="Times New Roman"/>
          <w:snapToGrid w:val="0"/>
          <w:sz w:val="24"/>
          <w:szCs w:val="24"/>
        </w:rPr>
        <w:lastRenderedPageBreak/>
        <w:t>документа о приемке.</w:t>
      </w:r>
    </w:p>
    <w:p w:rsidR="00FD3C84" w:rsidRPr="00CD3A74" w:rsidRDefault="00FD3C84" w:rsidP="00FD3C8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11. Датой приемки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FD3C84" w:rsidRPr="00C84101" w:rsidRDefault="00FD3C84" w:rsidP="00FD3C84">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12. Внесение исправлений в документ о приемке осуществляется путем формирования, подписания усиленными </w:t>
      </w:r>
      <w:r w:rsidRPr="00B92143">
        <w:rPr>
          <w:rFonts w:ascii="Times New Roman" w:hAnsi="Times New Roman"/>
          <w:snapToGrid w:val="0"/>
          <w:sz w:val="24"/>
          <w:szCs w:val="24"/>
        </w:rPr>
        <w:t xml:space="preserve">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w:t>
      </w:r>
      <w:r w:rsidRPr="00C84101">
        <w:rPr>
          <w:rFonts w:ascii="Times New Roman" w:hAnsi="Times New Roman"/>
          <w:snapToGrid w:val="0"/>
          <w:sz w:val="24"/>
          <w:szCs w:val="24"/>
        </w:rPr>
        <w:t>приемке.</w:t>
      </w:r>
    </w:p>
    <w:p w:rsidR="00FD3C84" w:rsidRPr="00B92143" w:rsidRDefault="00FD3C84" w:rsidP="00FD3C84">
      <w:pPr>
        <w:pStyle w:val="10"/>
        <w:ind w:firstLine="709"/>
        <w:jc w:val="both"/>
        <w:rPr>
          <w:rFonts w:ascii="Times New Roman" w:hAnsi="Times New Roman"/>
          <w:sz w:val="24"/>
          <w:szCs w:val="24"/>
        </w:rPr>
      </w:pPr>
      <w:r w:rsidRPr="00C84101">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FD3C84" w:rsidRPr="00B92143" w:rsidRDefault="00FD3C84" w:rsidP="00FD3C84">
      <w:pPr>
        <w:pStyle w:val="NoSpacing"/>
        <w:jc w:val="center"/>
        <w:rPr>
          <w:rFonts w:ascii="Times New Roman" w:hAnsi="Times New Roman"/>
          <w:b/>
          <w:spacing w:val="-1"/>
          <w:sz w:val="24"/>
          <w:szCs w:val="24"/>
        </w:rPr>
      </w:pPr>
      <w:r w:rsidRPr="00B92143">
        <w:rPr>
          <w:rFonts w:ascii="Times New Roman" w:hAnsi="Times New Roman"/>
          <w:b/>
          <w:spacing w:val="-1"/>
          <w:sz w:val="24"/>
          <w:szCs w:val="24"/>
        </w:rPr>
        <w:t xml:space="preserve">4. ПРАВА И ОБЯЗАННОСТИ СТОРОН </w:t>
      </w:r>
    </w:p>
    <w:p w:rsidR="00FD3C84" w:rsidRPr="00B92143" w:rsidRDefault="00FD3C84" w:rsidP="00FD3C84">
      <w:pPr>
        <w:pStyle w:val="a5"/>
        <w:jc w:val="both"/>
        <w:rPr>
          <w:rFonts w:ascii="Times New Roman" w:hAnsi="Times New Roman"/>
          <w:sz w:val="24"/>
          <w:szCs w:val="24"/>
        </w:rPr>
      </w:pPr>
      <w:r w:rsidRPr="00B92143">
        <w:rPr>
          <w:rFonts w:ascii="Times New Roman" w:hAnsi="Times New Roman"/>
          <w:bCs/>
          <w:color w:val="000000"/>
          <w:sz w:val="24"/>
          <w:szCs w:val="24"/>
        </w:rPr>
        <w:tab/>
      </w:r>
      <w:r w:rsidRPr="00B92143">
        <w:rPr>
          <w:rFonts w:ascii="Times New Roman" w:hAnsi="Times New Roman"/>
          <w:sz w:val="24"/>
          <w:szCs w:val="24"/>
        </w:rPr>
        <w:t>4.1.  Подрядчик обязуется:</w:t>
      </w:r>
    </w:p>
    <w:p w:rsidR="00FD3C84" w:rsidRPr="008021C5" w:rsidRDefault="00FD3C84" w:rsidP="00FD3C84">
      <w:pPr>
        <w:pStyle w:val="a5"/>
        <w:ind w:firstLine="709"/>
        <w:jc w:val="both"/>
        <w:rPr>
          <w:rFonts w:ascii="Times New Roman" w:hAnsi="Times New Roman"/>
          <w:sz w:val="24"/>
          <w:szCs w:val="24"/>
        </w:rPr>
      </w:pPr>
      <w:r w:rsidRPr="008021C5">
        <w:rPr>
          <w:rFonts w:ascii="Times New Roman" w:hAnsi="Times New Roman"/>
          <w:sz w:val="24"/>
          <w:szCs w:val="24"/>
        </w:rPr>
        <w:t>4.1.1. Выполнять Работы</w:t>
      </w:r>
      <w:r w:rsidRPr="008021C5">
        <w:rPr>
          <w:rFonts w:ascii="Times New Roman" w:hAnsi="Times New Roman"/>
          <w:spacing w:val="6"/>
          <w:sz w:val="24"/>
          <w:szCs w:val="24"/>
        </w:rPr>
        <w:t xml:space="preserve"> качественно, </w:t>
      </w:r>
      <w:r w:rsidRPr="008021C5">
        <w:rPr>
          <w:rFonts w:ascii="Times New Roman" w:hAnsi="Times New Roman"/>
          <w:sz w:val="24"/>
          <w:szCs w:val="24"/>
        </w:rPr>
        <w:t>в сроки, указанные в п.1.</w:t>
      </w:r>
      <w:r>
        <w:rPr>
          <w:rFonts w:ascii="Times New Roman" w:hAnsi="Times New Roman"/>
          <w:sz w:val="24"/>
          <w:szCs w:val="24"/>
        </w:rPr>
        <w:t>4</w:t>
      </w:r>
      <w:r w:rsidRPr="008021C5">
        <w:rPr>
          <w:rFonts w:ascii="Times New Roman" w:hAnsi="Times New Roman"/>
          <w:sz w:val="24"/>
          <w:szCs w:val="24"/>
        </w:rPr>
        <w:t>. Контракта, и передать их результат Заказчику.</w:t>
      </w:r>
    </w:p>
    <w:p w:rsidR="00FD3C84" w:rsidRDefault="00FD3C84" w:rsidP="00FD3C84">
      <w:pPr>
        <w:pStyle w:val="a5"/>
        <w:jc w:val="both"/>
        <w:rPr>
          <w:rFonts w:ascii="Times New Roman" w:hAnsi="Times New Roman"/>
          <w:sz w:val="24"/>
          <w:szCs w:val="24"/>
        </w:rPr>
      </w:pPr>
      <w:r w:rsidRPr="00B92143">
        <w:rPr>
          <w:rFonts w:ascii="Times New Roman" w:hAnsi="Times New Roman"/>
          <w:sz w:val="24"/>
          <w:szCs w:val="24"/>
        </w:rPr>
        <w:tab/>
      </w:r>
      <w:r w:rsidRPr="004F19EC">
        <w:rPr>
          <w:rFonts w:ascii="Times New Roman" w:hAnsi="Times New Roman"/>
          <w:color w:val="000000"/>
          <w:sz w:val="24"/>
          <w:szCs w:val="24"/>
        </w:rPr>
        <w:t>4.1.</w:t>
      </w:r>
      <w:r>
        <w:rPr>
          <w:rFonts w:ascii="Times New Roman" w:hAnsi="Times New Roman"/>
          <w:color w:val="000000"/>
          <w:sz w:val="24"/>
          <w:szCs w:val="24"/>
        </w:rPr>
        <w:t>2</w:t>
      </w:r>
      <w:r w:rsidRPr="004F19EC">
        <w:rPr>
          <w:rFonts w:ascii="Times New Roman" w:hAnsi="Times New Roman"/>
          <w:color w:val="000000"/>
          <w:sz w:val="24"/>
          <w:szCs w:val="24"/>
        </w:rPr>
        <w:t xml:space="preserve">. </w:t>
      </w:r>
      <w:r w:rsidRPr="004F19EC">
        <w:rPr>
          <w:rFonts w:ascii="Times New Roman" w:hAnsi="Times New Roman"/>
          <w:sz w:val="24"/>
          <w:szCs w:val="24"/>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Pr>
          <w:rFonts w:ascii="Times New Roman" w:hAnsi="Times New Roman"/>
          <w:sz w:val="24"/>
          <w:szCs w:val="24"/>
        </w:rPr>
        <w:t>за выполнение вышеуказанных мер.</w:t>
      </w:r>
    </w:p>
    <w:p w:rsidR="00FD3C84" w:rsidRPr="004F19EC" w:rsidRDefault="00FD3C84" w:rsidP="00FD3C84">
      <w:pPr>
        <w:pStyle w:val="a5"/>
        <w:ind w:firstLine="708"/>
        <w:jc w:val="both"/>
        <w:rPr>
          <w:rFonts w:ascii="Times New Roman" w:hAnsi="Times New Roman"/>
          <w:sz w:val="24"/>
          <w:szCs w:val="24"/>
        </w:rPr>
      </w:pPr>
      <w:r>
        <w:rPr>
          <w:rFonts w:ascii="Times New Roman" w:hAnsi="Times New Roman"/>
          <w:sz w:val="24"/>
          <w:szCs w:val="24"/>
        </w:rPr>
        <w:t xml:space="preserve">4.1.3. </w:t>
      </w:r>
      <w:r w:rsidRPr="004F19EC">
        <w:rPr>
          <w:rFonts w:ascii="Times New Roman" w:hAnsi="Times New Roman"/>
          <w:sz w:val="24"/>
          <w:szCs w:val="24"/>
        </w:rPr>
        <w:t>Подрядчик обязан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w:t>
      </w:r>
      <w:r w:rsidRPr="00E02108">
        <w:rPr>
          <w:rFonts w:ascii="Times New Roman" w:hAnsi="Times New Roman"/>
          <w:sz w:val="24"/>
          <w:szCs w:val="24"/>
        </w:rPr>
        <w:t xml:space="preserve"> </w:t>
      </w:r>
      <w:r>
        <w:rPr>
          <w:rFonts w:ascii="Times New Roman" w:hAnsi="Times New Roman"/>
          <w:sz w:val="24"/>
          <w:szCs w:val="24"/>
        </w:rPr>
        <w:t>В</w:t>
      </w:r>
      <w:r w:rsidRPr="003D0663">
        <w:rPr>
          <w:rFonts w:ascii="Times New Roman" w:hAnsi="Times New Roman"/>
          <w:sz w:val="24"/>
          <w:szCs w:val="24"/>
        </w:rPr>
        <w:t>ыполнять работы с</w:t>
      </w:r>
      <w:r>
        <w:rPr>
          <w:rFonts w:ascii="Times New Roman" w:hAnsi="Times New Roman"/>
          <w:sz w:val="24"/>
          <w:szCs w:val="24"/>
        </w:rPr>
        <w:t>илами подготовленного персонала.</w:t>
      </w:r>
    </w:p>
    <w:p w:rsidR="00FD3C84" w:rsidRPr="004F19EC" w:rsidRDefault="00FD3C84" w:rsidP="00FD3C84">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4</w:t>
      </w:r>
      <w:r w:rsidRPr="004F19EC">
        <w:rPr>
          <w:rFonts w:ascii="Times New Roman" w:hAnsi="Times New Roman"/>
          <w:sz w:val="24"/>
          <w:szCs w:val="24"/>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FD3C84" w:rsidRPr="00B92143" w:rsidRDefault="00FD3C84" w:rsidP="00FD3C84">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5</w:t>
      </w:r>
      <w:r w:rsidRPr="004F19EC">
        <w:rPr>
          <w:rFonts w:ascii="Times New Roman" w:hAnsi="Times New Roman"/>
          <w:sz w:val="24"/>
          <w:szCs w:val="24"/>
        </w:rPr>
        <w:t xml:space="preserve">. Осуществлять координацию </w:t>
      </w:r>
      <w:r w:rsidRPr="00B92143">
        <w:rPr>
          <w:rFonts w:ascii="Times New Roman" w:hAnsi="Times New Roman"/>
          <w:sz w:val="24"/>
          <w:szCs w:val="24"/>
        </w:rPr>
        <w:t>деятельности всех субподрядчиков, работающих на объекте, и давать им, не вмешиваясь в их оперативно-хозяйственную деятельность, обязательные к выполнению распоряжения о порядке, очередности и сроках производства порученных субподрядчику работ.</w:t>
      </w:r>
    </w:p>
    <w:p w:rsidR="00FD3C84" w:rsidRPr="00B92143" w:rsidRDefault="00FD3C84" w:rsidP="00FD3C84">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6</w:t>
      </w:r>
      <w:r w:rsidRPr="00B92143">
        <w:rPr>
          <w:rFonts w:ascii="Times New Roman" w:hAnsi="Times New Roman"/>
          <w:sz w:val="24"/>
          <w:szCs w:val="24"/>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FD3C84" w:rsidRDefault="00FD3C84" w:rsidP="00FD3C84">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7</w:t>
      </w:r>
      <w:r w:rsidRPr="00B92143">
        <w:rPr>
          <w:rFonts w:ascii="Times New Roman" w:hAnsi="Times New Roman"/>
          <w:sz w:val="24"/>
          <w:szCs w:val="24"/>
        </w:rPr>
        <w:t>. Для решения вопросов, возникших при выполнении работ по Контракту, направить своего представителя в течение 2 (двух) рабочих дней с даты получения требования Заказчика.</w:t>
      </w:r>
    </w:p>
    <w:p w:rsidR="00FD3C84" w:rsidRPr="008021C5" w:rsidRDefault="00FD3C84" w:rsidP="00FD3C84">
      <w:pPr>
        <w:pStyle w:val="a5"/>
        <w:ind w:firstLine="708"/>
        <w:jc w:val="both"/>
        <w:rPr>
          <w:rFonts w:ascii="Times New Roman" w:hAnsi="Times New Roman"/>
          <w:sz w:val="24"/>
          <w:szCs w:val="24"/>
        </w:rPr>
      </w:pPr>
      <w:r w:rsidRPr="008021C5">
        <w:rPr>
          <w:rFonts w:ascii="Times New Roman" w:hAnsi="Times New Roman"/>
          <w:sz w:val="24"/>
          <w:szCs w:val="24"/>
        </w:rPr>
        <w:t>4.1.</w:t>
      </w:r>
      <w:r>
        <w:rPr>
          <w:rFonts w:ascii="Times New Roman" w:hAnsi="Times New Roman"/>
          <w:sz w:val="24"/>
          <w:szCs w:val="24"/>
        </w:rPr>
        <w:t>8</w:t>
      </w:r>
      <w:r w:rsidRPr="008021C5">
        <w:rPr>
          <w:rFonts w:ascii="Times New Roman" w:hAnsi="Times New Roman"/>
          <w:sz w:val="24"/>
          <w:szCs w:val="24"/>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FD3C84" w:rsidRPr="00CC71CF" w:rsidRDefault="00FD3C84" w:rsidP="00FD3C84">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C71CF">
        <w:rPr>
          <w:rFonts w:ascii="Times New Roman" w:hAnsi="Times New Roman"/>
          <w:sz w:val="24"/>
          <w:szCs w:val="24"/>
        </w:rPr>
        <w:t>4.1.9. Устранить за свой счет в установленный Заказчиком разумный срок недостатки (дефекты), выявленные в процессе выполнения работ по контракту, при передач</w:t>
      </w:r>
      <w:r>
        <w:rPr>
          <w:rFonts w:ascii="Times New Roman" w:hAnsi="Times New Roman"/>
          <w:sz w:val="24"/>
          <w:szCs w:val="24"/>
        </w:rPr>
        <w:t>е</w:t>
      </w:r>
      <w:r w:rsidRPr="00CC71CF">
        <w:rPr>
          <w:rFonts w:ascii="Times New Roman" w:hAnsi="Times New Roman"/>
          <w:sz w:val="24"/>
          <w:szCs w:val="24"/>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FD3C84" w:rsidRPr="00CC71CF" w:rsidRDefault="00FD3C84" w:rsidP="00FD3C84">
      <w:pPr>
        <w:pStyle w:val="10"/>
        <w:ind w:firstLine="709"/>
        <w:jc w:val="both"/>
        <w:rPr>
          <w:rFonts w:ascii="Times New Roman" w:eastAsia="MS Mincho" w:hAnsi="Times New Roman"/>
          <w:sz w:val="24"/>
          <w:szCs w:val="24"/>
        </w:rPr>
      </w:pPr>
      <w:r w:rsidRPr="00CC71CF">
        <w:rPr>
          <w:rFonts w:ascii="Times New Roman" w:eastAsia="MS Mincho" w:hAnsi="Times New Roman"/>
          <w:sz w:val="24"/>
          <w:szCs w:val="24"/>
        </w:rPr>
        <w:t>4.1.1</w:t>
      </w:r>
      <w:r>
        <w:rPr>
          <w:rFonts w:ascii="Times New Roman" w:eastAsia="MS Mincho" w:hAnsi="Times New Roman"/>
          <w:sz w:val="24"/>
          <w:szCs w:val="24"/>
        </w:rPr>
        <w:t>0</w:t>
      </w:r>
      <w:r w:rsidRPr="00CC71CF">
        <w:rPr>
          <w:rFonts w:ascii="Times New Roman" w:eastAsia="MS Mincho" w:hAnsi="Times New Roman"/>
          <w:sz w:val="24"/>
          <w:szCs w:val="24"/>
        </w:rPr>
        <w:t>. Исполнять иные обязательства по Контракту.</w:t>
      </w:r>
    </w:p>
    <w:p w:rsidR="00FD3C84" w:rsidRPr="00B92143" w:rsidRDefault="00FD3C84" w:rsidP="00FD3C84">
      <w:pPr>
        <w:shd w:val="clear" w:color="auto" w:fill="FFFFFF"/>
        <w:tabs>
          <w:tab w:val="left" w:pos="432"/>
          <w:tab w:val="left" w:pos="935"/>
        </w:tabs>
        <w:spacing w:after="0" w:line="240" w:lineRule="auto"/>
        <w:ind w:firstLine="709"/>
        <w:jc w:val="both"/>
        <w:rPr>
          <w:rFonts w:ascii="Times New Roman" w:hAnsi="Times New Roman"/>
          <w:bCs/>
          <w:color w:val="000000"/>
          <w:sz w:val="24"/>
          <w:szCs w:val="24"/>
        </w:rPr>
      </w:pPr>
      <w:r w:rsidRPr="00B92143">
        <w:rPr>
          <w:rFonts w:ascii="Times New Roman" w:hAnsi="Times New Roman"/>
          <w:color w:val="000000"/>
          <w:spacing w:val="-7"/>
          <w:sz w:val="24"/>
          <w:szCs w:val="24"/>
        </w:rPr>
        <w:t>4.</w:t>
      </w:r>
      <w:r w:rsidRPr="00B92143">
        <w:rPr>
          <w:rFonts w:ascii="Times New Roman" w:hAnsi="Times New Roman"/>
          <w:bCs/>
          <w:color w:val="000000"/>
          <w:sz w:val="24"/>
          <w:szCs w:val="24"/>
        </w:rPr>
        <w:t>2.   Заказчик обязуется:</w:t>
      </w:r>
    </w:p>
    <w:p w:rsidR="00FD3C84" w:rsidRPr="004F19EC" w:rsidRDefault="00FD3C84" w:rsidP="00FD3C84">
      <w:pPr>
        <w:spacing w:after="0" w:line="240" w:lineRule="auto"/>
        <w:ind w:firstLine="709"/>
        <w:jc w:val="both"/>
        <w:rPr>
          <w:rFonts w:ascii="Times New Roman" w:hAnsi="Times New Roman"/>
          <w:sz w:val="24"/>
          <w:szCs w:val="24"/>
        </w:rPr>
      </w:pPr>
      <w:r w:rsidRPr="004F19EC">
        <w:rPr>
          <w:rFonts w:ascii="Times New Roman" w:hAnsi="Times New Roman"/>
          <w:spacing w:val="-2"/>
          <w:sz w:val="24"/>
          <w:szCs w:val="24"/>
        </w:rPr>
        <w:t xml:space="preserve">4.2.1. </w:t>
      </w:r>
      <w:r w:rsidRPr="004F19EC">
        <w:rPr>
          <w:rFonts w:ascii="Times New Roman" w:hAnsi="Times New Roman"/>
          <w:bCs/>
          <w:color w:val="000000"/>
          <w:sz w:val="24"/>
          <w:szCs w:val="24"/>
        </w:rPr>
        <w:t>О</w:t>
      </w:r>
      <w:r w:rsidRPr="004F19EC">
        <w:rPr>
          <w:rFonts w:ascii="Times New Roman" w:hAnsi="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FD3C84" w:rsidRPr="004F19EC" w:rsidRDefault="00FD3C84" w:rsidP="00FD3C84">
      <w:pPr>
        <w:shd w:val="clear" w:color="auto" w:fill="FFFFFF"/>
        <w:tabs>
          <w:tab w:val="left" w:pos="432"/>
        </w:tabs>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4.2.</w:t>
      </w:r>
      <w:r>
        <w:rPr>
          <w:rFonts w:ascii="Times New Roman" w:hAnsi="Times New Roman"/>
          <w:color w:val="000000"/>
          <w:sz w:val="24"/>
          <w:szCs w:val="24"/>
        </w:rPr>
        <w:t>2</w:t>
      </w:r>
      <w:r w:rsidRPr="004F19EC">
        <w:rPr>
          <w:rFonts w:ascii="Times New Roman" w:hAnsi="Times New Roman"/>
          <w:color w:val="000000"/>
          <w:sz w:val="24"/>
          <w:szCs w:val="24"/>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FD3C84" w:rsidRPr="004F19EC" w:rsidRDefault="00FD3C84" w:rsidP="00FD3C84">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sz w:val="24"/>
          <w:szCs w:val="24"/>
        </w:rPr>
      </w:pPr>
      <w:r w:rsidRPr="004F19EC">
        <w:rPr>
          <w:rFonts w:ascii="Times New Roman" w:hAnsi="Times New Roman"/>
          <w:bCs/>
          <w:color w:val="000000"/>
          <w:sz w:val="24"/>
          <w:szCs w:val="24"/>
        </w:rPr>
        <w:t>4.3. Права Подрядчика:</w:t>
      </w:r>
    </w:p>
    <w:p w:rsidR="00FD3C84" w:rsidRPr="004F19EC" w:rsidRDefault="00FD3C84" w:rsidP="00FD3C84">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4.3.1. Подрядчик имеет право требовать от Заказчика своевременной приемки результатов работ и их полной оплаты.</w:t>
      </w:r>
    </w:p>
    <w:p w:rsidR="00FD3C84" w:rsidRDefault="00FD3C84" w:rsidP="00FD3C84">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spacing w:val="4"/>
          <w:sz w:val="24"/>
          <w:szCs w:val="24"/>
        </w:rPr>
      </w:pPr>
      <w:r w:rsidRPr="004F19EC">
        <w:rPr>
          <w:rFonts w:ascii="Times New Roman" w:hAnsi="Times New Roman"/>
          <w:color w:val="000000"/>
          <w:sz w:val="24"/>
          <w:szCs w:val="24"/>
        </w:rPr>
        <w:t xml:space="preserve">4.3.2.  </w:t>
      </w:r>
      <w:r w:rsidRPr="004F19EC">
        <w:rPr>
          <w:rFonts w:ascii="Times New Roman" w:hAnsi="Times New Roman"/>
          <w:spacing w:val="2"/>
          <w:sz w:val="24"/>
          <w:szCs w:val="24"/>
        </w:rPr>
        <w:t>Подрядчик вправе привлекать для выполнения работ по настоящему Контракту</w:t>
      </w:r>
      <w:r w:rsidRPr="004F19EC">
        <w:rPr>
          <w:rFonts w:ascii="Times New Roman" w:hAnsi="Times New Roman"/>
          <w:spacing w:val="4"/>
          <w:sz w:val="24"/>
          <w:szCs w:val="24"/>
        </w:rPr>
        <w:t xml:space="preserve"> субподрядчиков только с согласия Заказчика. </w:t>
      </w:r>
    </w:p>
    <w:p w:rsidR="00FD3C84" w:rsidRPr="004F19EC" w:rsidRDefault="00FD3C84" w:rsidP="00FD3C84">
      <w:pPr>
        <w:spacing w:after="0" w:line="240" w:lineRule="auto"/>
        <w:ind w:firstLine="709"/>
        <w:jc w:val="both"/>
        <w:rPr>
          <w:rFonts w:ascii="Times New Roman" w:hAnsi="Times New Roman"/>
          <w:sz w:val="24"/>
          <w:szCs w:val="24"/>
        </w:rPr>
      </w:pPr>
      <w:r w:rsidRPr="004F19EC">
        <w:rPr>
          <w:rFonts w:ascii="Times New Roman" w:hAnsi="Times New Roman"/>
          <w:sz w:val="24"/>
          <w:szCs w:val="24"/>
        </w:rPr>
        <w:lastRenderedPageBreak/>
        <w:t xml:space="preserve">4.3.3. </w:t>
      </w:r>
      <w:r w:rsidRPr="004F19EC">
        <w:rPr>
          <w:rFonts w:ascii="Times New Roman" w:hAnsi="Times New Roman"/>
          <w:color w:val="000000"/>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№44-ФЗ  .</w:t>
      </w:r>
    </w:p>
    <w:p w:rsidR="00FD3C84" w:rsidRPr="004F19EC" w:rsidRDefault="00FD3C84" w:rsidP="00FD3C84">
      <w:pPr>
        <w:tabs>
          <w:tab w:val="left" w:pos="432"/>
        </w:tabs>
        <w:autoSpaceDE w:val="0"/>
        <w:autoSpaceDN w:val="0"/>
        <w:adjustRightInd w:val="0"/>
        <w:spacing w:after="0" w:line="240" w:lineRule="auto"/>
        <w:ind w:firstLine="567"/>
        <w:jc w:val="both"/>
        <w:rPr>
          <w:rFonts w:ascii="Times New Roman" w:hAnsi="Times New Roman"/>
          <w:sz w:val="24"/>
          <w:szCs w:val="24"/>
        </w:rPr>
      </w:pPr>
      <w:r w:rsidRPr="004F19EC">
        <w:rPr>
          <w:rFonts w:ascii="Times New Roman" w:hAnsi="Times New Roman"/>
          <w:bCs/>
          <w:color w:val="000000"/>
          <w:sz w:val="24"/>
          <w:szCs w:val="24"/>
        </w:rPr>
        <w:t>4.4. Права Заказчика:</w:t>
      </w:r>
    </w:p>
    <w:p w:rsidR="00FD3C84" w:rsidRPr="00C84101" w:rsidRDefault="00FD3C84" w:rsidP="00FD3C84">
      <w:pPr>
        <w:spacing w:after="0" w:line="240" w:lineRule="auto"/>
        <w:ind w:firstLine="567"/>
        <w:jc w:val="both"/>
        <w:rPr>
          <w:rFonts w:ascii="Times New Roman" w:hAnsi="Times New Roman"/>
          <w:spacing w:val="-2"/>
          <w:sz w:val="24"/>
          <w:szCs w:val="24"/>
        </w:rPr>
      </w:pPr>
      <w:r w:rsidRPr="004F19EC">
        <w:rPr>
          <w:rFonts w:ascii="Times New Roman" w:hAnsi="Times New Roman"/>
          <w:color w:val="000000"/>
          <w:sz w:val="24"/>
          <w:szCs w:val="24"/>
        </w:rPr>
        <w:t>4.4.1.</w:t>
      </w:r>
      <w:r w:rsidRPr="004F19EC">
        <w:rPr>
          <w:rFonts w:ascii="Times New Roman" w:hAnsi="Times New Roman"/>
          <w:sz w:val="24"/>
          <w:szCs w:val="24"/>
        </w:rPr>
        <w:t xml:space="preserve"> </w:t>
      </w:r>
      <w:r w:rsidRPr="004F19EC">
        <w:rPr>
          <w:rFonts w:ascii="Times New Roman" w:hAnsi="Times New Roman"/>
          <w:spacing w:val="-2"/>
          <w:sz w:val="24"/>
          <w:szCs w:val="24"/>
        </w:rPr>
        <w:t>В</w:t>
      </w:r>
      <w:r>
        <w:rPr>
          <w:rFonts w:ascii="Times New Roman" w:hAnsi="Times New Roman"/>
          <w:spacing w:val="-2"/>
          <w:sz w:val="24"/>
          <w:szCs w:val="24"/>
        </w:rPr>
        <w:t xml:space="preserve"> любое </w:t>
      </w:r>
      <w:r w:rsidRPr="004F19EC">
        <w:rPr>
          <w:rFonts w:ascii="Times New Roman" w:hAnsi="Times New Roman"/>
          <w:spacing w:val="-2"/>
          <w:sz w:val="24"/>
          <w:szCs w:val="24"/>
        </w:rPr>
        <w:t>время проверять ход и качество работы, выполняемой Подрядчиком, н</w:t>
      </w:r>
      <w:r>
        <w:rPr>
          <w:rFonts w:ascii="Times New Roman" w:hAnsi="Times New Roman"/>
          <w:spacing w:val="-2"/>
          <w:sz w:val="24"/>
          <w:szCs w:val="24"/>
        </w:rPr>
        <w:t xml:space="preserve">е вмешиваясь в его деятельность. </w:t>
      </w:r>
      <w:r w:rsidRPr="004F19EC">
        <w:rPr>
          <w:rFonts w:ascii="Times New Roman" w:hAnsi="Times New Roman"/>
          <w:spacing w:val="-2"/>
          <w:sz w:val="24"/>
          <w:szCs w:val="24"/>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hAnsi="Times New Roman"/>
          <w:spacing w:val="-2"/>
          <w:sz w:val="24"/>
          <w:szCs w:val="24"/>
        </w:rPr>
        <w:t>деятельность.</w:t>
      </w:r>
    </w:p>
    <w:p w:rsidR="00FD3C84" w:rsidRPr="00C84101" w:rsidRDefault="00FD3C84" w:rsidP="00FD3C84">
      <w:pPr>
        <w:shd w:val="clear" w:color="auto" w:fill="FFFFFF"/>
        <w:tabs>
          <w:tab w:val="left" w:pos="432"/>
        </w:tabs>
        <w:spacing w:after="0" w:line="240" w:lineRule="auto"/>
        <w:ind w:firstLine="567"/>
        <w:jc w:val="both"/>
        <w:rPr>
          <w:rFonts w:ascii="Times New Roman" w:hAnsi="Times New Roman"/>
          <w:color w:val="000000"/>
          <w:sz w:val="24"/>
          <w:szCs w:val="24"/>
        </w:rPr>
      </w:pPr>
      <w:r w:rsidRPr="00C84101">
        <w:rPr>
          <w:rFonts w:ascii="Times New Roman" w:hAnsi="Times New Roman"/>
          <w:color w:val="000000"/>
          <w:sz w:val="24"/>
          <w:szCs w:val="24"/>
        </w:rPr>
        <w:t>4.4.2. Заказчик вправе требовать от Подрядчика исполнения его обязательств по Контракту и устранения выявленных недостатков.</w:t>
      </w:r>
    </w:p>
    <w:p w:rsidR="00FD3C84" w:rsidRPr="00CC71CF" w:rsidRDefault="00FD3C84" w:rsidP="00FD3C84">
      <w:pPr>
        <w:autoSpaceDE w:val="0"/>
        <w:autoSpaceDN w:val="0"/>
        <w:adjustRightInd w:val="0"/>
        <w:spacing w:after="0" w:line="240" w:lineRule="auto"/>
        <w:ind w:firstLine="567"/>
        <w:jc w:val="both"/>
        <w:rPr>
          <w:rFonts w:ascii="Times New Roman" w:hAnsi="Times New Roman"/>
          <w:sz w:val="24"/>
          <w:szCs w:val="24"/>
        </w:rPr>
      </w:pPr>
      <w:r w:rsidRPr="00C84101">
        <w:rPr>
          <w:rFonts w:ascii="Times New Roman" w:hAnsi="Times New Roman"/>
          <w:sz w:val="24"/>
          <w:szCs w:val="24"/>
        </w:rPr>
        <w:t>4.4.3. 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Pr="00CC71CF">
        <w:rPr>
          <w:rFonts w:ascii="Times New Roman" w:hAnsi="Times New Roman"/>
          <w:sz w:val="24"/>
          <w:szCs w:val="24"/>
        </w:rPr>
        <w:t xml:space="preserve"> несоответствие не препятствует приемке работы, услуги и устранено Подрядчиком.</w:t>
      </w:r>
    </w:p>
    <w:p w:rsidR="00FD3C84" w:rsidRPr="004F19EC" w:rsidRDefault="00FD3C84" w:rsidP="00FD3C84">
      <w:pPr>
        <w:shd w:val="clear" w:color="auto" w:fill="FFFFFF"/>
        <w:tabs>
          <w:tab w:val="left" w:pos="43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4.4.4. Требовать прибытия представителя Подрядчика для решения вопросов, возникших при выполнении работ по Контракту.</w:t>
      </w:r>
    </w:p>
    <w:p w:rsidR="00FD3C84" w:rsidRPr="00E30C74" w:rsidRDefault="00FD3C84" w:rsidP="00FD3C84">
      <w:pPr>
        <w:tabs>
          <w:tab w:val="left" w:pos="432"/>
        </w:tabs>
        <w:autoSpaceDE w:val="0"/>
        <w:autoSpaceDN w:val="0"/>
        <w:adjustRightInd w:val="0"/>
        <w:spacing w:after="0" w:line="240" w:lineRule="auto"/>
        <w:ind w:firstLine="557"/>
        <w:jc w:val="both"/>
        <w:rPr>
          <w:rFonts w:ascii="Times New Roman" w:hAnsi="Times New Roman"/>
          <w:sz w:val="24"/>
          <w:szCs w:val="24"/>
        </w:rPr>
      </w:pPr>
      <w:r w:rsidRPr="004F19EC">
        <w:rPr>
          <w:rFonts w:ascii="Times New Roman" w:hAnsi="Times New Roman"/>
          <w:sz w:val="24"/>
          <w:szCs w:val="24"/>
        </w:rPr>
        <w:t>4.4.</w:t>
      </w:r>
      <w:r>
        <w:rPr>
          <w:rFonts w:ascii="Times New Roman" w:hAnsi="Times New Roman"/>
          <w:sz w:val="24"/>
          <w:szCs w:val="24"/>
        </w:rPr>
        <w:t>5</w:t>
      </w:r>
      <w:r w:rsidRPr="004F19EC">
        <w:rPr>
          <w:rFonts w:ascii="Times New Roman" w:hAnsi="Times New Roman"/>
          <w:sz w:val="24"/>
          <w:szCs w:val="24"/>
        </w:rPr>
        <w:t xml:space="preserve">. Заказчик </w:t>
      </w:r>
      <w:r w:rsidRPr="004F19EC">
        <w:rPr>
          <w:rFonts w:ascii="Times New Roman" w:hAnsi="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 44-ФЗ.</w:t>
      </w:r>
    </w:p>
    <w:p w:rsidR="00FD3C84" w:rsidRPr="00DA1422" w:rsidRDefault="00FD3C84" w:rsidP="00FD3C84">
      <w:pPr>
        <w:shd w:val="clear" w:color="auto" w:fill="FFFFFF"/>
        <w:tabs>
          <w:tab w:val="left" w:pos="432"/>
          <w:tab w:val="left" w:pos="748"/>
        </w:tabs>
        <w:spacing w:after="0" w:line="240" w:lineRule="auto"/>
        <w:jc w:val="center"/>
        <w:rPr>
          <w:rFonts w:ascii="Times New Roman" w:hAnsi="Times New Roman"/>
          <w:b/>
          <w:sz w:val="24"/>
          <w:szCs w:val="24"/>
        </w:rPr>
      </w:pPr>
      <w:r w:rsidRPr="00F238F1">
        <w:rPr>
          <w:rFonts w:ascii="Times New Roman" w:hAnsi="Times New Roman"/>
          <w:b/>
          <w:sz w:val="24"/>
          <w:szCs w:val="24"/>
        </w:rPr>
        <w:t>5. ОТВЕТСТВЕННОСТЬ СТОРОН</w:t>
      </w:r>
    </w:p>
    <w:p w:rsidR="00FD3C84" w:rsidRPr="007D689F" w:rsidRDefault="00FD3C84" w:rsidP="00FD3C84">
      <w:pPr>
        <w:spacing w:after="0" w:line="240" w:lineRule="auto"/>
        <w:ind w:firstLine="708"/>
        <w:jc w:val="both"/>
        <w:rPr>
          <w:rFonts w:ascii="Times New Roman" w:hAnsi="Times New Roman"/>
          <w:color w:val="FF0000"/>
          <w:sz w:val="24"/>
          <w:szCs w:val="24"/>
        </w:rPr>
      </w:pPr>
      <w:r w:rsidRPr="004B020A">
        <w:rPr>
          <w:rFonts w:ascii="Times New Roman" w:hAnsi="Times New Roman"/>
          <w:sz w:val="24"/>
          <w:szCs w:val="24"/>
        </w:rPr>
        <w:t xml:space="preserve">5.1. В случае </w:t>
      </w:r>
      <w:r w:rsidRPr="000860CD">
        <w:rPr>
          <w:rFonts w:ascii="Times New Roman" w:hAnsi="Times New Roman"/>
          <w:sz w:val="24"/>
          <w:szCs w:val="24"/>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FD3C84" w:rsidRPr="007D689F" w:rsidRDefault="00FD3C84" w:rsidP="00FD3C84">
      <w:pPr>
        <w:spacing w:after="0" w:line="240" w:lineRule="auto"/>
        <w:ind w:firstLine="708"/>
        <w:jc w:val="both"/>
        <w:rPr>
          <w:rFonts w:ascii="Times New Roman" w:hAnsi="Times New Roman"/>
          <w:sz w:val="24"/>
          <w:szCs w:val="24"/>
        </w:rPr>
      </w:pPr>
      <w:r w:rsidRPr="007D689F">
        <w:rPr>
          <w:rFonts w:ascii="Times New Roman" w:hAnsi="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FD3C84" w:rsidRPr="000860CD" w:rsidRDefault="00FD3C84" w:rsidP="00FD3C84">
      <w:pPr>
        <w:pStyle w:val="ConsPlusNormal"/>
        <w:ind w:firstLine="708"/>
        <w:jc w:val="both"/>
        <w:rPr>
          <w:rFonts w:ascii="Times New Roman" w:hAnsi="Times New Roman"/>
          <w:sz w:val="24"/>
          <w:szCs w:val="24"/>
        </w:rPr>
      </w:pPr>
      <w:r w:rsidRPr="007D689F">
        <w:rPr>
          <w:rFonts w:ascii="Times New Roman" w:hAnsi="Times New Roman"/>
          <w:sz w:val="24"/>
          <w:szCs w:val="24"/>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штраф.</w:t>
      </w:r>
      <w:r w:rsidRPr="007D689F">
        <w:rPr>
          <w:rFonts w:ascii="Times New Roman" w:hAnsi="Times New Roman"/>
          <w:color w:val="FF0000"/>
          <w:sz w:val="24"/>
          <w:szCs w:val="24"/>
        </w:rPr>
        <w:t xml:space="preserve">  </w:t>
      </w:r>
      <w:r>
        <w:rPr>
          <w:rFonts w:ascii="Times New Roman" w:hAnsi="Times New Roman"/>
          <w:sz w:val="24"/>
          <w:szCs w:val="24"/>
        </w:rPr>
        <w:t>Размер штрафа устанавливается в следующем порядке</w:t>
      </w:r>
      <w:r w:rsidRPr="000860CD">
        <w:rPr>
          <w:rFonts w:ascii="Times New Roman" w:hAnsi="Times New Roman"/>
          <w:sz w:val="24"/>
          <w:szCs w:val="24"/>
        </w:rPr>
        <w:t>:</w:t>
      </w:r>
    </w:p>
    <w:p w:rsidR="00FD3C84" w:rsidRDefault="00FD3C84" w:rsidP="00FD3C84">
      <w:pPr>
        <w:pStyle w:val="ConsPlusNormal"/>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 (включительно);</w:t>
      </w:r>
    </w:p>
    <w:p w:rsidR="00FD3C84" w:rsidRPr="005206B7" w:rsidRDefault="00FD3C84" w:rsidP="00FD3C84">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FD3C84" w:rsidRPr="000860CD" w:rsidRDefault="00FD3C84" w:rsidP="00FD3C84">
      <w:pPr>
        <w:suppressAutoHyphens/>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Штраф устанавливается за каждый факт неисполнения заказчиком обязательств, </w:t>
      </w:r>
      <w:r>
        <w:rPr>
          <w:rFonts w:ascii="Times New Roman" w:hAnsi="Times New Roman"/>
          <w:sz w:val="24"/>
          <w:szCs w:val="24"/>
        </w:rPr>
        <w:t>п</w:t>
      </w:r>
      <w:r w:rsidRPr="000860CD">
        <w:rPr>
          <w:rFonts w:ascii="Times New Roman" w:hAnsi="Times New Roman"/>
          <w:sz w:val="24"/>
          <w:szCs w:val="24"/>
        </w:rPr>
        <w:t>редусмотренных контрактом.</w:t>
      </w:r>
    </w:p>
    <w:p w:rsidR="00FD3C84" w:rsidRPr="000860CD" w:rsidRDefault="00FD3C84" w:rsidP="00FD3C84">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sidRPr="000860CD">
        <w:rPr>
          <w:rFonts w:ascii="Times New Roman" w:hAnsi="Times New Roman"/>
          <w:sz w:val="24"/>
          <w:szCs w:val="24"/>
        </w:rPr>
        <w:t>ставки Центрального банка Российской Федерации от неуплаченной в срок суммы.</w:t>
      </w:r>
    </w:p>
    <w:p w:rsidR="00FD3C84" w:rsidRPr="000860CD" w:rsidRDefault="00FD3C84" w:rsidP="00FD3C84">
      <w:pPr>
        <w:spacing w:after="0" w:line="240" w:lineRule="auto"/>
        <w:ind w:firstLine="708"/>
        <w:jc w:val="both"/>
        <w:rPr>
          <w:rFonts w:ascii="Times New Roman" w:hAnsi="Times New Roman"/>
          <w:sz w:val="24"/>
          <w:szCs w:val="24"/>
        </w:rPr>
      </w:pPr>
      <w:r w:rsidRPr="000860CD">
        <w:rPr>
          <w:rFonts w:ascii="Times New Roman" w:hAnsi="Times New Roman"/>
          <w:sz w:val="24"/>
          <w:szCs w:val="24"/>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D3C84" w:rsidRPr="00592BCC" w:rsidRDefault="00FD3C84" w:rsidP="00FD3C84">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5.6. </w:t>
      </w:r>
      <w:r w:rsidRPr="00592BCC">
        <w:rPr>
          <w:rFonts w:ascii="Times New Roman" w:hAnsi="Times New Roman"/>
          <w:sz w:val="24"/>
          <w:szCs w:val="24"/>
        </w:rPr>
        <w:t xml:space="preserve">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w:t>
      </w:r>
      <w:r w:rsidRPr="00592BCC">
        <w:rPr>
          <w:rFonts w:ascii="Times New Roman" w:hAnsi="Times New Roman"/>
          <w:sz w:val="24"/>
          <w:szCs w:val="24"/>
        </w:rPr>
        <w:lastRenderedPageBreak/>
        <w:t>устанавливается в размере 1 процента цены контракта (этапа), но не более 5 тыс. рублей и не менее 1 тыс. рублей.</w:t>
      </w:r>
    </w:p>
    <w:p w:rsidR="00FD3C84" w:rsidRPr="00592BCC" w:rsidRDefault="00FD3C84" w:rsidP="00FD3C84">
      <w:pPr>
        <w:spacing w:after="0" w:line="240" w:lineRule="auto"/>
        <w:ind w:firstLine="708"/>
        <w:jc w:val="both"/>
        <w:rPr>
          <w:rFonts w:ascii="Times New Roman" w:hAnsi="Times New Roman"/>
          <w:sz w:val="24"/>
          <w:szCs w:val="24"/>
        </w:rPr>
      </w:pPr>
      <w:r w:rsidRPr="00592BCC">
        <w:rPr>
          <w:rFonts w:ascii="Times New Roman" w:hAnsi="Times New Roman"/>
          <w:sz w:val="24"/>
          <w:szCs w:val="24"/>
        </w:rPr>
        <w:t>Штраф устанавливается за каждый факт неисполнения или ненадлежащего исполнения</w:t>
      </w:r>
      <w:r w:rsidRPr="00592BCC">
        <w:rPr>
          <w:rFonts w:ascii="Times New Roman" w:hAnsi="Times New Roman"/>
          <w:i/>
          <w:sz w:val="24"/>
          <w:szCs w:val="24"/>
        </w:rPr>
        <w:t xml:space="preserve"> </w:t>
      </w:r>
      <w:r w:rsidRPr="00592BCC">
        <w:rPr>
          <w:rFonts w:ascii="Times New Roman" w:hAnsi="Times New Roman"/>
          <w:sz w:val="24"/>
          <w:szCs w:val="24"/>
        </w:rPr>
        <w:t xml:space="preserve">Подрядчиком обязательств, предусмотренных контрактом. </w:t>
      </w:r>
    </w:p>
    <w:p w:rsidR="00FD3C84" w:rsidRPr="000860CD" w:rsidRDefault="00FD3C84" w:rsidP="00FD3C84">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5.7. 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w:t>
      </w:r>
      <w:r>
        <w:rPr>
          <w:rFonts w:ascii="Times New Roman" w:hAnsi="Times New Roman"/>
          <w:sz w:val="24"/>
          <w:szCs w:val="24"/>
        </w:rPr>
        <w:t>10</w:t>
      </w:r>
      <w:r w:rsidRPr="000860CD">
        <w:rPr>
          <w:rFonts w:ascii="Times New Roman" w:hAnsi="Times New Roman"/>
          <w:sz w:val="24"/>
          <w:szCs w:val="24"/>
        </w:rPr>
        <w:t xml:space="preserve"> (</w:t>
      </w:r>
      <w:r>
        <w:rPr>
          <w:rFonts w:ascii="Times New Roman" w:hAnsi="Times New Roman"/>
          <w:sz w:val="24"/>
          <w:szCs w:val="24"/>
        </w:rPr>
        <w:t>десяти)</w:t>
      </w:r>
      <w:r w:rsidRPr="000860CD">
        <w:rPr>
          <w:rFonts w:ascii="Times New Roman" w:hAnsi="Times New Roman"/>
          <w:sz w:val="24"/>
          <w:szCs w:val="24"/>
        </w:rPr>
        <w:t xml:space="preserve"> календарных дней после получения требования Заказчика об уплате штрафа оплатить ему штраф</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FD3C84" w:rsidRDefault="00FD3C84" w:rsidP="00FD3C8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FD3C84" w:rsidRDefault="00FD3C84" w:rsidP="00FD3C8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FD3C84" w:rsidRPr="005206B7" w:rsidRDefault="00FD3C84" w:rsidP="00FD3C84">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D3C84" w:rsidRDefault="00FD3C84" w:rsidP="00FD3C8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rsidR="00FD3C84" w:rsidRDefault="00FD3C84" w:rsidP="00FD3C8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FD3C84" w:rsidRPr="005206B7" w:rsidRDefault="00FD3C84" w:rsidP="00FD3C84">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FD3C84" w:rsidRPr="000860CD" w:rsidRDefault="00FD3C84" w:rsidP="00FD3C84">
      <w:pPr>
        <w:spacing w:after="0" w:line="240" w:lineRule="auto"/>
        <w:ind w:firstLine="708"/>
        <w:jc w:val="both"/>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FD3C84" w:rsidRPr="000860CD" w:rsidRDefault="00FD3C84" w:rsidP="00FD3C84">
      <w:pPr>
        <w:spacing w:after="0" w:line="240" w:lineRule="auto"/>
        <w:ind w:firstLine="708"/>
        <w:jc w:val="both"/>
        <w:rPr>
          <w:rFonts w:ascii="Times New Roman" w:hAnsi="Times New Roman"/>
          <w:sz w:val="24"/>
          <w:szCs w:val="24"/>
        </w:rPr>
      </w:pPr>
      <w:r w:rsidRPr="000860CD">
        <w:rPr>
          <w:rFonts w:ascii="Times New Roman" w:hAnsi="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FD3C84" w:rsidRPr="000860CD" w:rsidRDefault="00FD3C84" w:rsidP="00FD3C84">
      <w:pPr>
        <w:spacing w:after="0" w:line="240" w:lineRule="auto"/>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w:t>
      </w:r>
    </w:p>
    <w:p w:rsidR="00FD3C84" w:rsidRPr="005206B7" w:rsidRDefault="00FD3C84" w:rsidP="00FD3C84">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FD3C84" w:rsidRPr="000860CD" w:rsidRDefault="00FD3C84" w:rsidP="00FD3C84">
      <w:pPr>
        <w:suppressAutoHyphens/>
        <w:spacing w:after="0" w:line="240" w:lineRule="auto"/>
        <w:ind w:firstLine="708"/>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FD3C84" w:rsidRPr="000860CD" w:rsidRDefault="00FD3C84" w:rsidP="00FD3C84">
      <w:pPr>
        <w:pStyle w:val="ConsPlusNormal"/>
        <w:ind w:firstLine="708"/>
        <w:jc w:val="both"/>
        <w:rPr>
          <w:rFonts w:ascii="Times New Roman" w:hAnsi="Times New Roman"/>
          <w:sz w:val="24"/>
          <w:szCs w:val="24"/>
        </w:rPr>
      </w:pPr>
      <w:r w:rsidRPr="002D4487">
        <w:rPr>
          <w:rFonts w:ascii="Times New Roman" w:hAnsi="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Пеня начисляется за каждый день просрочки исполнения Подрядчиком обязательства, предусмотренного Контрактом, </w:t>
      </w:r>
      <w:r w:rsidRPr="002D4487">
        <w:rPr>
          <w:rFonts w:ascii="Times New Roman" w:hAnsi="Times New Roman"/>
          <w:sz w:val="24"/>
        </w:rPr>
        <w:t>начиная со дня, следующего после дня истечения установленного контрактом срока исполнения обязательства,</w:t>
      </w:r>
      <w:r w:rsidRPr="002D4487">
        <w:rPr>
          <w:rFonts w:ascii="Times New Roman" w:hAnsi="Times New Roman"/>
          <w:sz w:val="24"/>
          <w:szCs w:val="24"/>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FD3C84" w:rsidRPr="000860CD" w:rsidRDefault="00FD3C84" w:rsidP="00FD3C84">
      <w:pPr>
        <w:spacing w:after="0" w:line="240" w:lineRule="auto"/>
        <w:ind w:firstLine="708"/>
        <w:jc w:val="both"/>
        <w:rPr>
          <w:rFonts w:ascii="Times New Roman" w:hAnsi="Times New Roman"/>
          <w:sz w:val="24"/>
          <w:szCs w:val="24"/>
        </w:rPr>
      </w:pPr>
      <w:r>
        <w:rPr>
          <w:rFonts w:ascii="Times New Roman" w:hAnsi="Times New Roman"/>
          <w:sz w:val="24"/>
          <w:szCs w:val="24"/>
        </w:rPr>
        <w:t>5.10. Общая сумма начисленных штрафов</w:t>
      </w:r>
      <w:r w:rsidRPr="000860CD">
        <w:rPr>
          <w:rFonts w:ascii="Times New Roman" w:hAnsi="Times New Roman"/>
          <w:sz w:val="24"/>
          <w:szCs w:val="24"/>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FD3C84" w:rsidRPr="000860CD" w:rsidRDefault="00FD3C84" w:rsidP="00FD3C84">
      <w:pPr>
        <w:spacing w:after="0" w:line="240" w:lineRule="auto"/>
        <w:ind w:firstLine="708"/>
        <w:jc w:val="both"/>
        <w:rPr>
          <w:rFonts w:ascii="Times New Roman" w:hAnsi="Times New Roman"/>
          <w:b/>
          <w:sz w:val="24"/>
          <w:szCs w:val="24"/>
        </w:rPr>
      </w:pPr>
      <w:r w:rsidRPr="000860CD">
        <w:rPr>
          <w:rFonts w:ascii="Times New Roman" w:hAnsi="Times New Roman"/>
          <w:sz w:val="24"/>
          <w:szCs w:val="24"/>
        </w:rPr>
        <w:t>5.11. Общая сумма начисленн</w:t>
      </w:r>
      <w:r>
        <w:rPr>
          <w:rFonts w:ascii="Times New Roman" w:hAnsi="Times New Roman"/>
          <w:sz w:val="24"/>
          <w:szCs w:val="24"/>
        </w:rPr>
        <w:t>ых штрафов</w:t>
      </w:r>
      <w:r w:rsidRPr="000860C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FD3C84" w:rsidRPr="005723B7" w:rsidRDefault="00FD3C84" w:rsidP="00FD3C84">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5.12. Сторона освобождается от уплаты неустойки (штрафа, пени), если докажет, что неисполнение </w:t>
      </w:r>
      <w:r w:rsidRPr="005723B7">
        <w:rPr>
          <w:rFonts w:ascii="Times New Roman" w:hAnsi="Times New Roman"/>
          <w:sz w:val="24"/>
          <w:szCs w:val="24"/>
        </w:rPr>
        <w:t>или ненадлежащее исполнение обязательства, предусмотренного Контрактом, произошло вследствие непреодолимой силы или по вине другой стороны.</w:t>
      </w:r>
    </w:p>
    <w:p w:rsidR="00FD3C84" w:rsidRPr="005723B7" w:rsidRDefault="00FD3C84" w:rsidP="00FD3C84">
      <w:pPr>
        <w:pStyle w:val="ConsPlusNormal"/>
        <w:ind w:firstLine="708"/>
        <w:jc w:val="both"/>
        <w:rPr>
          <w:rFonts w:ascii="Times New Roman" w:hAnsi="Times New Roman"/>
          <w:sz w:val="24"/>
          <w:szCs w:val="24"/>
        </w:rPr>
      </w:pPr>
      <w:r w:rsidRPr="005723B7">
        <w:rPr>
          <w:rFonts w:ascii="Times New Roman" w:hAnsi="Times New Roman"/>
          <w:sz w:val="24"/>
          <w:szCs w:val="24"/>
        </w:rPr>
        <w:t>5.13. Уплата неустойки, а так же возмещение убытков не освобождает Стороны от исполнения обязательств по Контракту.</w:t>
      </w:r>
    </w:p>
    <w:p w:rsidR="00FD3C84" w:rsidRDefault="00FD3C84" w:rsidP="00FD3C84">
      <w:pPr>
        <w:spacing w:after="0" w:line="240" w:lineRule="auto"/>
        <w:jc w:val="both"/>
        <w:rPr>
          <w:rFonts w:ascii="Times New Roman" w:hAnsi="Times New Roman"/>
          <w:sz w:val="24"/>
          <w:szCs w:val="24"/>
        </w:rPr>
      </w:pPr>
    </w:p>
    <w:p w:rsidR="00FD3C84" w:rsidRPr="00DA1422" w:rsidRDefault="00FD3C84" w:rsidP="00FD3C84">
      <w:pPr>
        <w:pStyle w:val="NoSpacing"/>
        <w:jc w:val="center"/>
        <w:rPr>
          <w:rFonts w:ascii="Times New Roman" w:hAnsi="Times New Roman"/>
          <w:sz w:val="24"/>
          <w:szCs w:val="24"/>
        </w:rPr>
      </w:pPr>
      <w:r w:rsidRPr="00DA1422">
        <w:rPr>
          <w:rFonts w:ascii="Times New Roman" w:hAnsi="Times New Roman"/>
          <w:b/>
          <w:sz w:val="24"/>
          <w:szCs w:val="24"/>
        </w:rPr>
        <w:t>6. ОБСТОЯТЕЛЬСТВА НЕПРЕОДОЛИМОЙ СИЛЫ</w:t>
      </w:r>
    </w:p>
    <w:p w:rsidR="00FD3C84" w:rsidRPr="00DA1422" w:rsidRDefault="00FD3C84" w:rsidP="00FD3C84">
      <w:pPr>
        <w:pStyle w:val="NoSpacing"/>
        <w:ind w:firstLine="708"/>
        <w:jc w:val="both"/>
        <w:rPr>
          <w:rFonts w:ascii="Times New Roman" w:hAnsi="Times New Roman"/>
          <w:sz w:val="24"/>
          <w:szCs w:val="24"/>
        </w:rPr>
      </w:pPr>
      <w:r w:rsidRPr="00DA1422">
        <w:rPr>
          <w:rFonts w:ascii="Times New Roman" w:hAnsi="Times New Roman"/>
          <w:sz w:val="24"/>
          <w:szCs w:val="24"/>
        </w:rPr>
        <w:lastRenderedPageBreak/>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FD3C84" w:rsidRPr="00DA1422" w:rsidRDefault="00FD3C84" w:rsidP="00FD3C84">
      <w:pPr>
        <w:pStyle w:val="NoSpacing"/>
        <w:ind w:firstLine="708"/>
        <w:jc w:val="both"/>
        <w:rPr>
          <w:rFonts w:ascii="Times New Roman" w:hAnsi="Times New Roman"/>
          <w:sz w:val="24"/>
          <w:szCs w:val="24"/>
        </w:rPr>
      </w:pPr>
      <w:r w:rsidRPr="00DA1422">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FD3C84" w:rsidRPr="00DA1422" w:rsidRDefault="00FD3C84" w:rsidP="00FD3C84">
      <w:pPr>
        <w:pStyle w:val="NoSpacing"/>
        <w:ind w:firstLine="708"/>
        <w:jc w:val="both"/>
        <w:rPr>
          <w:rFonts w:ascii="Times New Roman" w:hAnsi="Times New Roman"/>
          <w:sz w:val="24"/>
          <w:szCs w:val="24"/>
        </w:rPr>
      </w:pPr>
      <w:r w:rsidRPr="00DA1422">
        <w:rPr>
          <w:rFonts w:ascii="Times New Roman" w:hAnsi="Times New Roman"/>
          <w:sz w:val="24"/>
          <w:szCs w:val="24"/>
        </w:rPr>
        <w:t>6.3. Если сторона, ссылающаяся на обстоятельства непреодолимой силы, не известит другую сторону в указанный п. 6.2</w:t>
      </w:r>
      <w:r>
        <w:rPr>
          <w:rFonts w:ascii="Times New Roman" w:hAnsi="Times New Roman"/>
          <w:sz w:val="24"/>
          <w:szCs w:val="24"/>
        </w:rPr>
        <w:t xml:space="preserve"> Контракта</w:t>
      </w:r>
      <w:r w:rsidRPr="00DA1422">
        <w:rPr>
          <w:rFonts w:ascii="Times New Roman" w:hAnsi="Times New Roman"/>
          <w:sz w:val="24"/>
          <w:szCs w:val="24"/>
        </w:rPr>
        <w:t xml:space="preserve"> срок, такая сторона несет ответственность за нарушение своих обязательств в соответствии с настоящим Контрактом. </w:t>
      </w:r>
    </w:p>
    <w:p w:rsidR="00FD3C84" w:rsidRDefault="00FD3C84" w:rsidP="00FD3C84">
      <w:pPr>
        <w:pStyle w:val="NoSpacing"/>
        <w:ind w:firstLine="708"/>
        <w:jc w:val="both"/>
        <w:rPr>
          <w:rFonts w:ascii="Times New Roman" w:hAnsi="Times New Roman"/>
          <w:sz w:val="24"/>
          <w:szCs w:val="24"/>
        </w:rPr>
      </w:pPr>
      <w:r w:rsidRPr="00DA1422">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FD3C84" w:rsidRPr="000A701D" w:rsidRDefault="00FD3C84" w:rsidP="00FD3C84">
      <w:pPr>
        <w:pStyle w:val="NoSpacing"/>
        <w:ind w:firstLine="708"/>
        <w:jc w:val="both"/>
        <w:rPr>
          <w:rFonts w:ascii="Times New Roman" w:hAnsi="Times New Roman"/>
          <w:sz w:val="24"/>
          <w:szCs w:val="24"/>
        </w:rPr>
      </w:pPr>
    </w:p>
    <w:p w:rsidR="00FD3C84" w:rsidRPr="00DA1422" w:rsidRDefault="00FD3C84" w:rsidP="00FD3C84">
      <w:pPr>
        <w:pStyle w:val="ConsPlusNormal"/>
        <w:widowControl/>
        <w:jc w:val="center"/>
        <w:rPr>
          <w:rFonts w:ascii="Times New Roman" w:hAnsi="Times New Roman"/>
          <w:b/>
          <w:caps/>
          <w:sz w:val="24"/>
          <w:szCs w:val="24"/>
        </w:rPr>
      </w:pPr>
      <w:r w:rsidRPr="00DA1422">
        <w:rPr>
          <w:rFonts w:ascii="Times New Roman" w:hAnsi="Times New Roman"/>
          <w:b/>
          <w:sz w:val="24"/>
          <w:szCs w:val="24"/>
        </w:rPr>
        <w:t>7.</w:t>
      </w:r>
      <w:r w:rsidRPr="00DA1422">
        <w:rPr>
          <w:rFonts w:ascii="Times New Roman" w:hAnsi="Times New Roman"/>
          <w:sz w:val="24"/>
          <w:szCs w:val="24"/>
        </w:rPr>
        <w:t xml:space="preserve"> </w:t>
      </w:r>
      <w:r w:rsidRPr="00DA1422">
        <w:rPr>
          <w:rFonts w:ascii="Times New Roman" w:hAnsi="Times New Roman"/>
          <w:b/>
          <w:caps/>
          <w:sz w:val="24"/>
          <w:szCs w:val="24"/>
        </w:rPr>
        <w:t>ИЗМЕНЕНИЕ И РАСТОРЖЕНИЕ КОНТРАКТА</w:t>
      </w:r>
    </w:p>
    <w:p w:rsidR="00FD3C84" w:rsidRPr="005723B7" w:rsidRDefault="00FD3C84" w:rsidP="00FD3C8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pacing w:val="-2"/>
          <w:sz w:val="24"/>
          <w:szCs w:val="24"/>
        </w:rPr>
        <w:t xml:space="preserve">  </w:t>
      </w:r>
      <w:r w:rsidRPr="00DA1422">
        <w:rPr>
          <w:rFonts w:ascii="Times New Roman" w:hAnsi="Times New Roman"/>
          <w:spacing w:val="-1"/>
          <w:sz w:val="24"/>
          <w:szCs w:val="24"/>
        </w:rPr>
        <w:t>7</w:t>
      </w:r>
      <w:r w:rsidRPr="005723B7">
        <w:rPr>
          <w:rFonts w:ascii="Times New Roman" w:hAnsi="Times New Roman"/>
          <w:spacing w:val="-1"/>
          <w:sz w:val="24"/>
          <w:szCs w:val="24"/>
        </w:rPr>
        <w:t>.1. Изменение существенных условий Контракта при его</w:t>
      </w:r>
      <w:r w:rsidRPr="005723B7">
        <w:rPr>
          <w:rFonts w:ascii="Times New Roman" w:hAnsi="Times New Roman"/>
          <w:sz w:val="24"/>
          <w:szCs w:val="24"/>
        </w:rPr>
        <w:t xml:space="preserve"> исполнении не допускается, за исключением их изменения по соглашению сторон в следующих случаях:</w:t>
      </w:r>
    </w:p>
    <w:p w:rsidR="00FD3C84" w:rsidRPr="005723B7" w:rsidRDefault="00FD3C84" w:rsidP="00FD3C84">
      <w:pPr>
        <w:spacing w:after="0" w:line="240" w:lineRule="auto"/>
        <w:jc w:val="both"/>
        <w:rPr>
          <w:rFonts w:ascii="Times New Roman" w:hAnsi="Times New Roman"/>
          <w:sz w:val="24"/>
          <w:szCs w:val="24"/>
        </w:rPr>
      </w:pPr>
      <w:r w:rsidRPr="005723B7">
        <w:rPr>
          <w:rFonts w:ascii="Times New Roman" w:hAnsi="Times New Roman"/>
          <w:sz w:val="24"/>
          <w:szCs w:val="24"/>
        </w:rPr>
        <w:t xml:space="preserve"> </w:t>
      </w:r>
      <w:r w:rsidRPr="005723B7">
        <w:rPr>
          <w:rFonts w:ascii="Times New Roman" w:hAnsi="Times New Roman"/>
          <w:sz w:val="24"/>
          <w:szCs w:val="24"/>
        </w:rPr>
        <w:tab/>
      </w:r>
      <w:r w:rsidRPr="00EA63A7">
        <w:rPr>
          <w:rFonts w:ascii="Times New Roman" w:hAnsi="Times New Roman"/>
          <w:sz w:val="24"/>
          <w:szCs w:val="24"/>
        </w:rPr>
        <w:t>7.1.1.</w:t>
      </w:r>
      <w:r>
        <w:rPr>
          <w:rFonts w:ascii="Times New Roman" w:hAnsi="Times New Roman"/>
          <w:sz w:val="24"/>
          <w:szCs w:val="24"/>
        </w:rPr>
        <w:t xml:space="preserve"> П</w:t>
      </w:r>
      <w:r w:rsidRPr="005723B7">
        <w:rPr>
          <w:rFonts w:ascii="Times New Roman" w:hAnsi="Times New Roman"/>
          <w:sz w:val="24"/>
          <w:szCs w:val="24"/>
        </w:rPr>
        <w:t>ри снижении цены Контракта без изменения предусмотренных Контрактом объема работ, качества выполняемых работ и иных условий Контракта;</w:t>
      </w:r>
    </w:p>
    <w:p w:rsidR="00FD3C84" w:rsidRPr="00DA1422" w:rsidRDefault="00FD3C84" w:rsidP="00FD3C84">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 xml:space="preserve">7.1.2 </w:t>
      </w:r>
      <w:r>
        <w:rPr>
          <w:rFonts w:ascii="Times New Roman" w:hAnsi="Times New Roman"/>
          <w:sz w:val="24"/>
          <w:szCs w:val="24"/>
        </w:rPr>
        <w:t>Е</w:t>
      </w:r>
      <w:r w:rsidRPr="005723B7">
        <w:rPr>
          <w:rFonts w:ascii="Times New Roman" w:hAnsi="Times New Roman"/>
          <w:sz w:val="24"/>
          <w:szCs w:val="24"/>
        </w:rPr>
        <w:t>сли по предложению Заказчика увеличивается предусмотренный Контрактом (за исключением</w:t>
      </w:r>
      <w:r w:rsidRPr="00DA1422">
        <w:rPr>
          <w:rFonts w:ascii="Times New Roman" w:hAnsi="Times New Roman"/>
          <w:sz w:val="24"/>
          <w:szCs w:val="24"/>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t xml:space="preserve"> (памятников истории и культуры) народов Российской Федерации)</w:t>
      </w:r>
      <w:r w:rsidRPr="00DA1422">
        <w:rPr>
          <w:rFonts w:ascii="Times New Roman" w:hAnsi="Times New Roman"/>
          <w:sz w:val="24"/>
          <w:szCs w:val="24"/>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FD3C84" w:rsidRPr="00DA1422" w:rsidRDefault="00FD3C84" w:rsidP="00FD3C84">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FD3C84" w:rsidRDefault="00FD3C84" w:rsidP="00FD3C84">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уменьшении предусмотренн</w:t>
      </w:r>
      <w:r>
        <w:rPr>
          <w:rFonts w:ascii="Times New Roman" w:hAnsi="Times New Roman"/>
          <w:sz w:val="24"/>
          <w:szCs w:val="24"/>
        </w:rPr>
        <w:t>ого</w:t>
      </w:r>
      <w:r w:rsidRPr="00DA1422">
        <w:rPr>
          <w:rFonts w:ascii="Times New Roman" w:hAnsi="Times New Roman"/>
          <w:sz w:val="24"/>
          <w:szCs w:val="24"/>
        </w:rPr>
        <w:t xml:space="preserve"> Контрактом объема работ Стороны обязаны уменьшить цену Контракта исходя из цены единицы работы;</w:t>
      </w:r>
    </w:p>
    <w:p w:rsidR="00FD3C84" w:rsidRPr="00DA1422" w:rsidRDefault="00FD3C84" w:rsidP="00FD3C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A1422">
        <w:rPr>
          <w:rFonts w:ascii="Times New Roman" w:hAnsi="Times New Roman"/>
          <w:sz w:val="24"/>
          <w:szCs w:val="24"/>
        </w:rPr>
        <w:t>7.</w:t>
      </w:r>
      <w:r>
        <w:rPr>
          <w:rFonts w:ascii="Times New Roman" w:hAnsi="Times New Roman"/>
          <w:sz w:val="24"/>
          <w:szCs w:val="24"/>
        </w:rPr>
        <w:t>1.3.</w:t>
      </w:r>
      <w:r w:rsidRPr="00DA1422">
        <w:rPr>
          <w:rFonts w:ascii="Times New Roman" w:hAnsi="Times New Roman"/>
          <w:sz w:val="24"/>
          <w:szCs w:val="24"/>
        </w:rPr>
        <w:t xml:space="preserve">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w:t>
      </w:r>
      <w:r>
        <w:rPr>
          <w:rFonts w:ascii="Times New Roman" w:hAnsi="Times New Roman"/>
          <w:sz w:val="24"/>
          <w:szCs w:val="24"/>
        </w:rPr>
        <w:t>Контракта и (или) объема работ, предусмотренных контрактом.</w:t>
      </w:r>
    </w:p>
    <w:p w:rsidR="00FD3C84" w:rsidRDefault="00FD3C84" w:rsidP="00FD3C84">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 xml:space="preserve">Сокращение объема работ при уменьшении цены Контракта осуществляется в соответствии с методикой сокращения </w:t>
      </w:r>
      <w:r>
        <w:rPr>
          <w:rFonts w:ascii="Times New Roman" w:hAnsi="Times New Roman"/>
          <w:sz w:val="24"/>
          <w:szCs w:val="24"/>
        </w:rPr>
        <w:t xml:space="preserve">количества товаров, </w:t>
      </w:r>
      <w:r w:rsidRPr="00DA1422">
        <w:rPr>
          <w:rFonts w:ascii="Times New Roman" w:hAnsi="Times New Roman"/>
          <w:sz w:val="24"/>
          <w:szCs w:val="24"/>
        </w:rPr>
        <w:t>объем</w:t>
      </w:r>
      <w:r>
        <w:rPr>
          <w:rFonts w:ascii="Times New Roman" w:hAnsi="Times New Roman"/>
          <w:sz w:val="24"/>
          <w:szCs w:val="24"/>
        </w:rPr>
        <w:t>ов</w:t>
      </w:r>
      <w:r w:rsidRPr="00DA1422">
        <w:rPr>
          <w:rFonts w:ascii="Times New Roman" w:hAnsi="Times New Roman"/>
          <w:sz w:val="24"/>
          <w:szCs w:val="24"/>
        </w:rPr>
        <w:t xml:space="preserve"> работ</w:t>
      </w:r>
      <w:r>
        <w:rPr>
          <w:rFonts w:ascii="Times New Roman" w:hAnsi="Times New Roman"/>
          <w:sz w:val="24"/>
          <w:szCs w:val="24"/>
        </w:rPr>
        <w:t xml:space="preserve"> или услуг</w:t>
      </w:r>
      <w:r w:rsidRPr="00DA1422">
        <w:rPr>
          <w:rFonts w:ascii="Times New Roman" w:hAnsi="Times New Roman"/>
          <w:sz w:val="24"/>
          <w:szCs w:val="24"/>
        </w:rPr>
        <w:t xml:space="preserve"> при уменьшении цены Контракта, утвержденной </w:t>
      </w:r>
      <w:r>
        <w:rPr>
          <w:rFonts w:ascii="Times New Roman" w:hAnsi="Times New Roman"/>
          <w:sz w:val="24"/>
          <w:szCs w:val="24"/>
        </w:rPr>
        <w:t xml:space="preserve">постановлением </w:t>
      </w:r>
      <w:r w:rsidRPr="00DA1422">
        <w:rPr>
          <w:rFonts w:ascii="Times New Roman" w:hAnsi="Times New Roman"/>
          <w:sz w:val="24"/>
          <w:szCs w:val="24"/>
        </w:rPr>
        <w:t>Правительств</w:t>
      </w:r>
      <w:r>
        <w:rPr>
          <w:rFonts w:ascii="Times New Roman" w:hAnsi="Times New Roman"/>
          <w:sz w:val="24"/>
          <w:szCs w:val="24"/>
        </w:rPr>
        <w:t>а</w:t>
      </w:r>
      <w:r w:rsidRPr="00DA1422">
        <w:rPr>
          <w:rFonts w:ascii="Times New Roman" w:hAnsi="Times New Roman"/>
          <w:sz w:val="24"/>
          <w:szCs w:val="24"/>
        </w:rPr>
        <w:t xml:space="preserve"> Российской Федерации</w:t>
      </w:r>
      <w:r>
        <w:rPr>
          <w:rFonts w:ascii="Times New Roman" w:hAnsi="Times New Roman"/>
          <w:sz w:val="24"/>
          <w:szCs w:val="24"/>
        </w:rPr>
        <w:t xml:space="preserve"> от 28 ноября 2013 года № 1090.</w:t>
      </w:r>
    </w:p>
    <w:p w:rsidR="00FD3C84" w:rsidRPr="00914AE2" w:rsidRDefault="00FD3C84" w:rsidP="00FD3C84">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7.</w:t>
      </w:r>
      <w:r>
        <w:rPr>
          <w:rFonts w:ascii="Times New Roman" w:hAnsi="Times New Roman"/>
          <w:sz w:val="24"/>
          <w:szCs w:val="24"/>
        </w:rPr>
        <w:t>2</w:t>
      </w:r>
      <w:r w:rsidRPr="00DA1422">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3" w:history="1">
        <w:r w:rsidRPr="00DA1422">
          <w:rPr>
            <w:rFonts w:ascii="Times New Roman" w:hAnsi="Times New Roman"/>
            <w:color w:val="0000FF"/>
            <w:sz w:val="24"/>
            <w:szCs w:val="24"/>
          </w:rPr>
          <w:t>частью 6 статьи 14</w:t>
        </w:r>
      </w:hyperlink>
      <w:r w:rsidRPr="00DA1422">
        <w:rPr>
          <w:rFonts w:ascii="Times New Roman" w:hAnsi="Times New Roman"/>
          <w:sz w:val="24"/>
          <w:szCs w:val="24"/>
        </w:rPr>
        <w:t xml:space="preserve"> Федерального закона № 44-ФЗ) по согласованию </w:t>
      </w:r>
      <w:r w:rsidRPr="001453C1">
        <w:rPr>
          <w:rFonts w:ascii="Times New Roman" w:hAnsi="Times New Roman"/>
          <w:sz w:val="24"/>
          <w:szCs w:val="24"/>
        </w:rPr>
        <w:t>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914AE2">
        <w:rPr>
          <w:rFonts w:ascii="Times New Roman" w:hAnsi="Times New Roman"/>
          <w:sz w:val="24"/>
          <w:szCs w:val="24"/>
        </w:rPr>
        <w:t xml:space="preserve"> характеристиками, указанными в контракте.</w:t>
      </w:r>
    </w:p>
    <w:p w:rsidR="00FD3C84" w:rsidRPr="00914AE2" w:rsidRDefault="00FD3C84" w:rsidP="00FD3C8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w:t>
      </w:r>
      <w:r w:rsidRPr="00914AE2">
        <w:rPr>
          <w:rFonts w:ascii="Times New Roman" w:hAnsi="Times New Roman"/>
          <w:sz w:val="24"/>
          <w:szCs w:val="24"/>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Pr>
          <w:rFonts w:ascii="Times New Roman" w:hAnsi="Times New Roman"/>
          <w:sz w:val="24"/>
          <w:szCs w:val="24"/>
        </w:rPr>
        <w:t xml:space="preserve">№44-ФЗ </w:t>
      </w:r>
      <w:r w:rsidRPr="00914AE2">
        <w:rPr>
          <w:rFonts w:ascii="Times New Roman" w:hAnsi="Times New Roman"/>
          <w:sz w:val="24"/>
          <w:szCs w:val="24"/>
        </w:rPr>
        <w:t xml:space="preserve">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
    <w:p w:rsidR="00FD3C84" w:rsidRPr="00914AE2" w:rsidRDefault="00FD3C84" w:rsidP="00FD3C8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7.4</w:t>
      </w:r>
      <w:r w:rsidRPr="00914AE2">
        <w:rPr>
          <w:rFonts w:ascii="Times New Roman" w:hAnsi="Times New Roman"/>
          <w:sz w:val="24"/>
          <w:szCs w:val="24"/>
        </w:rPr>
        <w:t xml:space="preserve">. В случае уменьшения цены контракта </w:t>
      </w:r>
      <w:r>
        <w:rPr>
          <w:rFonts w:ascii="Times New Roman" w:hAnsi="Times New Roman"/>
          <w:sz w:val="24"/>
          <w:szCs w:val="24"/>
        </w:rPr>
        <w:t xml:space="preserve">заказчик возвращает Подрядчику </w:t>
      </w:r>
      <w:r w:rsidRPr="00914AE2">
        <w:rPr>
          <w:rFonts w:ascii="Times New Roman" w:hAnsi="Times New Roman"/>
          <w:sz w:val="24"/>
          <w:szCs w:val="24"/>
        </w:rPr>
        <w:t>денежные средства в размере, пропорциональном размеру такого уменьшения цены контракта.</w:t>
      </w:r>
    </w:p>
    <w:p w:rsidR="00FD3C84" w:rsidRPr="00914AE2" w:rsidRDefault="00FD3C84" w:rsidP="00FD3C84">
      <w:pPr>
        <w:autoSpaceDE w:val="0"/>
        <w:autoSpaceDN w:val="0"/>
        <w:adjustRightInd w:val="0"/>
        <w:spacing w:after="0" w:line="240" w:lineRule="auto"/>
        <w:ind w:firstLine="540"/>
        <w:jc w:val="both"/>
        <w:rPr>
          <w:rFonts w:ascii="Times New Roman" w:hAnsi="Times New Roman"/>
          <w:sz w:val="24"/>
          <w:szCs w:val="24"/>
        </w:rPr>
      </w:pPr>
      <w:r w:rsidRPr="00914AE2">
        <w:rPr>
          <w:rFonts w:ascii="Times New Roman" w:hAnsi="Times New Roman"/>
          <w:sz w:val="24"/>
          <w:szCs w:val="24"/>
        </w:rPr>
        <w:lastRenderedPageBreak/>
        <w:t>7.</w:t>
      </w:r>
      <w:r>
        <w:rPr>
          <w:rFonts w:ascii="Times New Roman" w:hAnsi="Times New Roman"/>
          <w:sz w:val="24"/>
          <w:szCs w:val="24"/>
        </w:rPr>
        <w:t>5</w:t>
      </w:r>
      <w:r w:rsidRPr="00914AE2">
        <w:rPr>
          <w:rFonts w:ascii="Times New Roman" w:hAnsi="Times New Roman"/>
          <w:sz w:val="24"/>
          <w:szCs w:val="24"/>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FD3C84" w:rsidRPr="00914AE2" w:rsidRDefault="00FD3C84" w:rsidP="00FD3C84">
      <w:pPr>
        <w:tabs>
          <w:tab w:val="num" w:pos="0"/>
        </w:tabs>
        <w:spacing w:after="0" w:line="240" w:lineRule="auto"/>
        <w:ind w:firstLine="567"/>
        <w:jc w:val="both"/>
        <w:rPr>
          <w:rFonts w:ascii="Times New Roman" w:hAnsi="Times New Roman"/>
          <w:sz w:val="24"/>
          <w:szCs w:val="24"/>
        </w:rPr>
      </w:pPr>
      <w:r w:rsidRPr="00914AE2">
        <w:rPr>
          <w:rFonts w:ascii="Times New Roman" w:hAnsi="Times New Roman"/>
          <w:spacing w:val="-1"/>
          <w:sz w:val="24"/>
          <w:szCs w:val="24"/>
        </w:rPr>
        <w:t>7.</w:t>
      </w:r>
      <w:r>
        <w:rPr>
          <w:rFonts w:ascii="Times New Roman" w:hAnsi="Times New Roman"/>
          <w:spacing w:val="-1"/>
          <w:sz w:val="24"/>
          <w:szCs w:val="24"/>
        </w:rPr>
        <w:t>6</w:t>
      </w:r>
      <w:r w:rsidRPr="00914AE2">
        <w:rPr>
          <w:rFonts w:ascii="Times New Roman" w:hAnsi="Times New Roman"/>
          <w:spacing w:val="-1"/>
          <w:sz w:val="24"/>
          <w:szCs w:val="24"/>
        </w:rPr>
        <w:t xml:space="preserve">. </w:t>
      </w:r>
      <w:r w:rsidRPr="00914AE2">
        <w:rPr>
          <w:rFonts w:ascii="Times New Roman" w:hAnsi="Times New Roman"/>
          <w:color w:val="000000"/>
          <w:sz w:val="24"/>
          <w:szCs w:val="24"/>
        </w:rPr>
        <w:t>Р</w:t>
      </w:r>
      <w:r w:rsidRPr="00914AE2">
        <w:rPr>
          <w:rFonts w:ascii="Times New Roman" w:hAnsi="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D3C84" w:rsidRDefault="00FD3C84" w:rsidP="00FD3C84">
      <w:pPr>
        <w:tabs>
          <w:tab w:val="num" w:pos="0"/>
        </w:tabs>
        <w:spacing w:after="0" w:line="240" w:lineRule="auto"/>
        <w:ind w:firstLine="567"/>
        <w:jc w:val="both"/>
        <w:rPr>
          <w:rFonts w:ascii="Times New Roman" w:hAnsi="Times New Roman"/>
          <w:color w:val="000000"/>
          <w:sz w:val="24"/>
          <w:szCs w:val="24"/>
        </w:rPr>
      </w:pPr>
      <w:r w:rsidRPr="00914AE2">
        <w:rPr>
          <w:rFonts w:ascii="Times New Roman" w:hAnsi="Times New Roman"/>
          <w:sz w:val="24"/>
          <w:szCs w:val="24"/>
        </w:rPr>
        <w:t>7.</w:t>
      </w:r>
      <w:r>
        <w:rPr>
          <w:rFonts w:ascii="Times New Roman" w:hAnsi="Times New Roman"/>
          <w:sz w:val="24"/>
          <w:szCs w:val="24"/>
        </w:rPr>
        <w:t>7</w:t>
      </w:r>
      <w:r w:rsidRPr="00914AE2">
        <w:rPr>
          <w:rFonts w:ascii="Times New Roman" w:hAnsi="Times New Roman"/>
          <w:sz w:val="24"/>
          <w:szCs w:val="24"/>
        </w:rPr>
        <w:t xml:space="preserve">. </w:t>
      </w:r>
      <w:r w:rsidRPr="00914AE2">
        <w:rPr>
          <w:rFonts w:ascii="Times New Roman" w:hAnsi="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hAnsi="Times New Roman"/>
          <w:color w:val="000000"/>
          <w:sz w:val="24"/>
          <w:szCs w:val="24"/>
        </w:rPr>
        <w:t xml:space="preserve"> закона №44-ФЗ</w:t>
      </w:r>
      <w:r>
        <w:rPr>
          <w:rFonts w:ascii="Times New Roman" w:hAnsi="Times New Roman"/>
          <w:color w:val="000000"/>
          <w:sz w:val="24"/>
          <w:szCs w:val="24"/>
        </w:rPr>
        <w:t>.</w:t>
      </w:r>
    </w:p>
    <w:p w:rsidR="00FD3C84" w:rsidRDefault="00FD3C84" w:rsidP="00FD3C84">
      <w:pPr>
        <w:tabs>
          <w:tab w:val="num" w:pos="0"/>
        </w:tabs>
        <w:spacing w:after="0" w:line="240" w:lineRule="auto"/>
        <w:ind w:firstLine="567"/>
        <w:jc w:val="both"/>
        <w:rPr>
          <w:rFonts w:ascii="Times New Roman" w:hAnsi="Times New Roman"/>
          <w:sz w:val="24"/>
          <w:szCs w:val="24"/>
        </w:rPr>
      </w:pPr>
      <w:r w:rsidRPr="00EA4BAD">
        <w:rPr>
          <w:rFonts w:ascii="Times New Roman" w:hAnsi="Times New Roman"/>
          <w:color w:val="000000"/>
          <w:sz w:val="24"/>
          <w:szCs w:val="24"/>
        </w:rPr>
        <w:t>7.</w:t>
      </w:r>
      <w:r>
        <w:rPr>
          <w:rFonts w:ascii="Times New Roman" w:hAnsi="Times New Roman"/>
          <w:color w:val="000000"/>
          <w:sz w:val="24"/>
          <w:szCs w:val="24"/>
        </w:rPr>
        <w:t>8</w:t>
      </w:r>
      <w:r w:rsidRPr="00EA4BAD">
        <w:rPr>
          <w:rFonts w:ascii="Times New Roman" w:hAnsi="Times New Roman"/>
          <w:color w:val="000000"/>
          <w:sz w:val="24"/>
          <w:szCs w:val="24"/>
        </w:rPr>
        <w:t xml:space="preserve">. </w:t>
      </w:r>
      <w:r w:rsidRPr="00EA4BAD">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D3C84" w:rsidRPr="00EA4BAD" w:rsidRDefault="00FD3C84" w:rsidP="00FD3C84">
      <w:pPr>
        <w:tabs>
          <w:tab w:val="num" w:pos="0"/>
        </w:tabs>
        <w:spacing w:after="0" w:line="240" w:lineRule="auto"/>
        <w:ind w:firstLine="567"/>
        <w:jc w:val="both"/>
        <w:rPr>
          <w:rFonts w:ascii="Times New Roman" w:hAnsi="Times New Roman"/>
          <w:sz w:val="24"/>
          <w:szCs w:val="24"/>
        </w:rPr>
      </w:pPr>
    </w:p>
    <w:p w:rsidR="00FD3C84" w:rsidRPr="00DA1422" w:rsidRDefault="00FD3C84" w:rsidP="00FD3C84">
      <w:pPr>
        <w:pStyle w:val="ConsPlusNormal"/>
        <w:widowControl/>
        <w:ind w:firstLine="567"/>
        <w:jc w:val="center"/>
        <w:rPr>
          <w:rFonts w:ascii="Times New Roman" w:hAnsi="Times New Roman"/>
          <w:b/>
          <w:bCs/>
          <w:caps/>
          <w:sz w:val="24"/>
          <w:szCs w:val="24"/>
        </w:rPr>
      </w:pPr>
      <w:r w:rsidRPr="00DA1422">
        <w:rPr>
          <w:rFonts w:ascii="Times New Roman" w:hAnsi="Times New Roman"/>
          <w:b/>
          <w:bCs/>
          <w:caps/>
          <w:sz w:val="24"/>
          <w:szCs w:val="24"/>
        </w:rPr>
        <w:t>8. Обеспечение исполнения контракта</w:t>
      </w:r>
    </w:p>
    <w:p w:rsidR="00FD3C84" w:rsidRPr="00765909" w:rsidRDefault="00FD3C84" w:rsidP="00FD3C84">
      <w:pPr>
        <w:pStyle w:val="10"/>
        <w:ind w:firstLine="851"/>
        <w:jc w:val="both"/>
        <w:rPr>
          <w:rFonts w:ascii="Times New Roman" w:hAnsi="Times New Roman"/>
          <w:sz w:val="24"/>
          <w:szCs w:val="24"/>
        </w:rPr>
      </w:pPr>
      <w:r w:rsidRPr="00F03322">
        <w:rPr>
          <w:rFonts w:ascii="Times New Roman" w:hAnsi="Times New Roman"/>
          <w:spacing w:val="-11"/>
          <w:sz w:val="24"/>
          <w:szCs w:val="24"/>
        </w:rPr>
        <w:t>8.1. Подрядчик</w:t>
      </w:r>
      <w:r w:rsidRPr="00F03322">
        <w:rPr>
          <w:rFonts w:ascii="Times New Roman" w:hAnsi="Times New Roman"/>
          <w:sz w:val="24"/>
          <w:szCs w:val="24"/>
        </w:rPr>
        <w:t xml:space="preserve"> должен предоставить </w:t>
      </w:r>
      <w:r w:rsidRPr="009E702D">
        <w:rPr>
          <w:rFonts w:ascii="Times New Roman" w:hAnsi="Times New Roman"/>
          <w:sz w:val="24"/>
          <w:szCs w:val="24"/>
        </w:rPr>
        <w:t>обеспечение исполнения Контракта в порядке, установленном статьей 96 Федерального закона № 44-</w:t>
      </w:r>
      <w:r w:rsidRPr="00765909">
        <w:rPr>
          <w:rFonts w:ascii="Times New Roman" w:hAnsi="Times New Roman"/>
          <w:sz w:val="24"/>
          <w:szCs w:val="24"/>
        </w:rPr>
        <w:t xml:space="preserve">ФЗ, в размере: </w:t>
      </w:r>
      <w:r>
        <w:rPr>
          <w:rFonts w:ascii="Times New Roman" w:hAnsi="Times New Roman"/>
          <w:sz w:val="24"/>
          <w:szCs w:val="24"/>
        </w:rPr>
        <w:t>_______</w:t>
      </w:r>
      <w:r w:rsidRPr="00D95CCE">
        <w:rPr>
          <w:rFonts w:ascii="Times New Roman" w:hAnsi="Times New Roman"/>
          <w:sz w:val="24"/>
          <w:szCs w:val="24"/>
        </w:rPr>
        <w:t xml:space="preserve"> (</w:t>
      </w:r>
      <w:r>
        <w:rPr>
          <w:rFonts w:ascii="Times New Roman" w:hAnsi="Times New Roman"/>
          <w:sz w:val="24"/>
          <w:szCs w:val="24"/>
        </w:rPr>
        <w:t>_______________________</w:t>
      </w:r>
      <w:r w:rsidRPr="00D95CCE">
        <w:rPr>
          <w:rFonts w:ascii="Times New Roman" w:hAnsi="Times New Roman"/>
          <w:sz w:val="24"/>
          <w:szCs w:val="24"/>
        </w:rPr>
        <w:t>)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 xml:space="preserve">копеек </w:t>
      </w:r>
      <w:r>
        <w:rPr>
          <w:rFonts w:ascii="Times New Roman" w:hAnsi="Times New Roman"/>
          <w:sz w:val="24"/>
          <w:szCs w:val="24"/>
        </w:rPr>
        <w:t>(5</w:t>
      </w:r>
      <w:r w:rsidRPr="00D95CCE">
        <w:rPr>
          <w:rFonts w:ascii="Times New Roman" w:hAnsi="Times New Roman"/>
          <w:sz w:val="24"/>
          <w:szCs w:val="24"/>
        </w:rPr>
        <w:t>% от цены, по которой заключается контракт)</w:t>
      </w:r>
      <w:r w:rsidRPr="00765909">
        <w:rPr>
          <w:rFonts w:ascii="Times New Roman" w:hAnsi="Times New Roman"/>
          <w:sz w:val="24"/>
          <w:szCs w:val="24"/>
        </w:rPr>
        <w:t>.</w:t>
      </w:r>
    </w:p>
    <w:p w:rsidR="00FD3C84" w:rsidRPr="002D1EDD" w:rsidRDefault="00FD3C84" w:rsidP="00FD3C84">
      <w:pPr>
        <w:spacing w:after="0" w:line="240" w:lineRule="auto"/>
        <w:ind w:firstLine="709"/>
        <w:jc w:val="both"/>
        <w:rPr>
          <w:rFonts w:ascii="Times New Roman" w:hAnsi="Times New Roman"/>
          <w:sz w:val="24"/>
          <w:szCs w:val="24"/>
        </w:rPr>
      </w:pPr>
      <w:r w:rsidRPr="00765909">
        <w:rPr>
          <w:rFonts w:ascii="Times New Roman" w:hAnsi="Times New Roman"/>
          <w:sz w:val="24"/>
          <w:szCs w:val="24"/>
          <w:shd w:val="clear" w:color="auto" w:fill="FFFFFF"/>
        </w:rPr>
        <w:t xml:space="preserve">8.2. </w:t>
      </w:r>
      <w:r w:rsidRPr="00765909">
        <w:rPr>
          <w:rFonts w:ascii="Times New Roman" w:hAnsi="Times New Roman"/>
          <w:sz w:val="24"/>
          <w:szCs w:val="24"/>
        </w:rPr>
        <w:t xml:space="preserve">Способами обеспечения </w:t>
      </w:r>
      <w:r w:rsidRPr="002D1EDD">
        <w:rPr>
          <w:rFonts w:ascii="Times New Roman" w:hAnsi="Times New Roman"/>
          <w:sz w:val="24"/>
          <w:szCs w:val="24"/>
        </w:rPr>
        <w:t>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FD3C84" w:rsidRPr="00C65E0F" w:rsidRDefault="00FD3C84" w:rsidP="00FD3C84">
      <w:pPr>
        <w:autoSpaceDE w:val="0"/>
        <w:autoSpaceDN w:val="0"/>
        <w:adjustRightInd w:val="0"/>
        <w:spacing w:after="0" w:line="240" w:lineRule="auto"/>
        <w:ind w:firstLine="709"/>
        <w:jc w:val="both"/>
        <w:rPr>
          <w:rFonts w:ascii="Times New Roman" w:hAnsi="Times New Roman"/>
          <w:sz w:val="24"/>
          <w:szCs w:val="24"/>
        </w:rPr>
      </w:pPr>
      <w:r w:rsidRPr="002D1EDD">
        <w:rPr>
          <w:rFonts w:ascii="Times New Roman" w:hAnsi="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4" w:history="1">
        <w:r w:rsidRPr="002D1EDD">
          <w:rPr>
            <w:rFonts w:ascii="Times New Roman" w:hAnsi="Times New Roman"/>
            <w:color w:val="0000FF"/>
            <w:sz w:val="24"/>
            <w:szCs w:val="24"/>
          </w:rPr>
          <w:t>статьи 37</w:t>
        </w:r>
      </w:hyperlink>
      <w:r w:rsidRPr="002D1EDD">
        <w:rPr>
          <w:rFonts w:ascii="Times New Roman" w:hAnsi="Times New Roman"/>
          <w:sz w:val="24"/>
          <w:szCs w:val="24"/>
        </w:rPr>
        <w:t xml:space="preserve"> Федерального закона № 44-ФЗ, в случае предоставления таким</w:t>
      </w:r>
      <w:r w:rsidRPr="00C65E0F">
        <w:rPr>
          <w:rFonts w:ascii="Times New Roman" w:hAnsi="Times New Roman"/>
          <w:sz w:val="24"/>
          <w:szCs w:val="24"/>
        </w:rPr>
        <w:t xml:space="preserve">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FD3C84" w:rsidRPr="00C65E0F" w:rsidRDefault="00FD3C84" w:rsidP="00FD3C84">
      <w:pPr>
        <w:spacing w:after="0" w:line="240" w:lineRule="auto"/>
        <w:ind w:firstLine="709"/>
        <w:jc w:val="both"/>
        <w:rPr>
          <w:rFonts w:ascii="Times New Roman" w:hAnsi="Times New Roman"/>
          <w:sz w:val="24"/>
          <w:szCs w:val="24"/>
        </w:rPr>
      </w:pPr>
      <w:r w:rsidRPr="00C65E0F">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FD3C84" w:rsidRPr="00C65E0F" w:rsidRDefault="00FD3C84" w:rsidP="00FD3C84">
      <w:pPr>
        <w:spacing w:after="0" w:line="240" w:lineRule="auto"/>
        <w:ind w:firstLine="709"/>
        <w:jc w:val="both"/>
        <w:rPr>
          <w:rFonts w:ascii="Times New Roman" w:hAnsi="Times New Roman"/>
          <w:sz w:val="24"/>
          <w:szCs w:val="24"/>
        </w:rPr>
      </w:pPr>
      <w:r w:rsidRPr="00C65E0F">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FD3C84" w:rsidRDefault="00FD3C84" w:rsidP="00FD3C84">
      <w:pPr>
        <w:autoSpaceDE w:val="0"/>
        <w:autoSpaceDN w:val="0"/>
        <w:adjustRightInd w:val="0"/>
        <w:spacing w:after="0" w:line="240" w:lineRule="auto"/>
        <w:ind w:firstLine="709"/>
        <w:jc w:val="both"/>
        <w:rPr>
          <w:rFonts w:ascii="Times New Roman" w:hAnsi="Times New Roman"/>
          <w:sz w:val="24"/>
          <w:szCs w:val="24"/>
        </w:rPr>
      </w:pPr>
      <w:r w:rsidRPr="00E92F8F">
        <w:rPr>
          <w:rFonts w:ascii="Times New Roman" w:hAnsi="Times New Roman"/>
          <w:sz w:val="24"/>
          <w:szCs w:val="24"/>
        </w:rPr>
        <w:t xml:space="preserve">8.3. Согласно части 2 статьи 37 Федерального закона № 44-ФЗ, если участником закупки, с которым заключается Контракт, </w:t>
      </w:r>
      <w:r w:rsidRPr="00F97EB2">
        <w:rPr>
          <w:rFonts w:ascii="Times New Roman" w:hAnsi="Times New Roman"/>
          <w:sz w:val="24"/>
          <w:szCs w:val="24"/>
        </w:rPr>
        <w:t>предложена цена Контракта, которая на двадцать пять и более процентов ниже начальной (</w:t>
      </w:r>
      <w:r w:rsidRPr="006F1715">
        <w:rPr>
          <w:rFonts w:ascii="Times New Roman" w:hAnsi="Times New Roman"/>
          <w:sz w:val="24"/>
          <w:szCs w:val="24"/>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w:t>
      </w:r>
      <w:r>
        <w:rPr>
          <w:rFonts w:ascii="Times New Roman" w:hAnsi="Times New Roman"/>
          <w:sz w:val="24"/>
          <w:szCs w:val="24"/>
        </w:rPr>
        <w:t xml:space="preserve">заключаемого </w:t>
      </w:r>
      <w:r w:rsidRPr="006F1715">
        <w:rPr>
          <w:rFonts w:ascii="Times New Roman" w:hAnsi="Times New Roman"/>
          <w:sz w:val="24"/>
          <w:szCs w:val="24"/>
        </w:rPr>
        <w:t xml:space="preserve">контракта, что составляет _______ (_______________________) рублей ___ копеек, или информации, подтверждающей добросовестность такого участника до даты подачи заявки </w:t>
      </w:r>
      <w:r w:rsidRPr="006F1715">
        <w:rPr>
          <w:rFonts w:ascii="Times New Roman" w:hAnsi="Times New Roman"/>
          <w:bCs/>
          <w:sz w:val="24"/>
          <w:szCs w:val="24"/>
        </w:rPr>
        <w:t>с одновременным предоставлением таким участником обеспечения исполнения контракта в размере</w:t>
      </w:r>
      <w:r w:rsidRPr="006F1715">
        <w:rPr>
          <w:rFonts w:ascii="Times New Roman" w:hAnsi="Times New Roman"/>
          <w:sz w:val="24"/>
          <w:szCs w:val="24"/>
        </w:rPr>
        <w:t>: _______ (_______________________)</w:t>
      </w:r>
      <w:r w:rsidRPr="00D95CCE">
        <w:rPr>
          <w:rFonts w:ascii="Times New Roman" w:hAnsi="Times New Roman"/>
          <w:sz w:val="24"/>
          <w:szCs w:val="24"/>
        </w:rPr>
        <w:t xml:space="preserve">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копеек</w:t>
      </w:r>
      <w:r w:rsidRPr="00DA1422">
        <w:rPr>
          <w:rFonts w:ascii="Times New Roman" w:hAnsi="Times New Roman"/>
          <w:sz w:val="24"/>
          <w:szCs w:val="24"/>
        </w:rPr>
        <w:t>.</w:t>
      </w:r>
    </w:p>
    <w:p w:rsidR="00FD3C84" w:rsidRPr="00DA1422" w:rsidRDefault="00FD3C84" w:rsidP="00FD3C84">
      <w:pPr>
        <w:spacing w:after="0" w:line="240" w:lineRule="auto"/>
        <w:ind w:firstLine="709"/>
        <w:jc w:val="both"/>
        <w:rPr>
          <w:rFonts w:ascii="Times New Roman" w:hAnsi="Times New Roman"/>
          <w:sz w:val="24"/>
          <w:szCs w:val="24"/>
        </w:rPr>
      </w:pPr>
      <w:r w:rsidRPr="005D596B">
        <w:rPr>
          <w:rFonts w:ascii="Times New Roman" w:hAnsi="Times New Roman"/>
          <w:sz w:val="24"/>
          <w:szCs w:val="24"/>
        </w:rPr>
        <w:t>8.4. В случае выбора Подрядчиком способа обеспечения  исполнения</w:t>
      </w:r>
      <w:r w:rsidRPr="00DB0C79">
        <w:rPr>
          <w:rFonts w:ascii="Times New Roman" w:hAnsi="Times New Roman"/>
          <w:sz w:val="24"/>
          <w:szCs w:val="24"/>
        </w:rPr>
        <w:t xml:space="preserve"> контракта </w:t>
      </w:r>
      <w:r>
        <w:rPr>
          <w:rFonts w:ascii="Times New Roman" w:hAnsi="Times New Roman"/>
          <w:sz w:val="24"/>
          <w:szCs w:val="24"/>
        </w:rPr>
        <w:t>Независимой</w:t>
      </w:r>
      <w:r w:rsidRPr="00DB0C79">
        <w:rPr>
          <w:rFonts w:ascii="Times New Roman" w:hAnsi="Times New Roman"/>
          <w:sz w:val="24"/>
          <w:szCs w:val="24"/>
        </w:rPr>
        <w:t xml:space="preserve"> гарантией,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 определяется  Подрядчиком самостоятельно. При этом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w:t>
      </w:r>
      <w:r w:rsidRPr="00DA1422">
        <w:rPr>
          <w:rFonts w:ascii="Times New Roman" w:hAnsi="Times New Roman"/>
          <w:sz w:val="24"/>
          <w:szCs w:val="24"/>
        </w:rPr>
        <w:t xml:space="preserve"> должен превышать предусмотренный контрактом срок исполнения обязательств, которые должны быть обеспечены такой </w:t>
      </w:r>
      <w:r>
        <w:rPr>
          <w:rFonts w:ascii="Times New Roman" w:hAnsi="Times New Roman"/>
          <w:sz w:val="24"/>
          <w:szCs w:val="24"/>
        </w:rPr>
        <w:t>Независимой</w:t>
      </w:r>
      <w:r w:rsidRPr="00DA1422">
        <w:rPr>
          <w:rFonts w:ascii="Times New Roman" w:hAnsi="Times New Roman"/>
          <w:sz w:val="24"/>
          <w:szCs w:val="24"/>
        </w:rPr>
        <w:t xml:space="preserve"> гарантией, не менее чем на один месяц, в том числе в случае его изменения.</w:t>
      </w:r>
    </w:p>
    <w:p w:rsidR="00FD3C84" w:rsidRPr="00DA1422" w:rsidRDefault="00FD3C84" w:rsidP="00FD3C84">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w:t>
      </w:r>
      <w:r w:rsidRPr="00DA1422">
        <w:rPr>
          <w:rFonts w:ascii="Times New Roman" w:hAnsi="Times New Roman"/>
          <w:sz w:val="24"/>
          <w:szCs w:val="24"/>
        </w:rPr>
        <w:lastRenderedPageBreak/>
        <w:t>обеспечения исполнения контракта новое обеспечение исполнения контракта, размер которого может быть уменьшен в следующих порядке и случаях:</w:t>
      </w:r>
    </w:p>
    <w:p w:rsidR="00FD3C84" w:rsidRPr="00DA1422" w:rsidRDefault="00FD3C84" w:rsidP="00FD3C84">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sz w:val="24"/>
          <w:szCs w:val="24"/>
        </w:rPr>
        <w:t>Независимой</w:t>
      </w:r>
      <w:r w:rsidRPr="00DA1422">
        <w:rPr>
          <w:rFonts w:ascii="Times New Roman" w:hAnsi="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D3C84" w:rsidRPr="006F1715" w:rsidRDefault="00FD3C84" w:rsidP="00FD3C84">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8.5.2 Уменьшение размера обеспечения </w:t>
      </w:r>
      <w:r w:rsidRPr="00640337">
        <w:rPr>
          <w:rFonts w:ascii="Times New Roman" w:hAnsi="Times New Roman"/>
          <w:sz w:val="24"/>
          <w:szCs w:val="24"/>
        </w:rPr>
        <w:t>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w:t>
      </w:r>
      <w:r w:rsidRPr="00DA1422">
        <w:rPr>
          <w:rFonts w:ascii="Times New Roman" w:hAnsi="Times New Roman"/>
          <w:sz w:val="24"/>
          <w:szCs w:val="24"/>
        </w:rPr>
        <w:t xml:space="preserve">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hAnsi="Times New Roman"/>
          <w:sz w:val="24"/>
          <w:szCs w:val="24"/>
        </w:rPr>
        <w:t>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FD3C84" w:rsidRPr="006F1715" w:rsidRDefault="00FD3C84" w:rsidP="00FD3C84">
      <w:pPr>
        <w:autoSpaceDE w:val="0"/>
        <w:autoSpaceDN w:val="0"/>
        <w:adjustRightInd w:val="0"/>
        <w:spacing w:after="0" w:line="240" w:lineRule="auto"/>
        <w:ind w:firstLine="709"/>
        <w:jc w:val="both"/>
        <w:rPr>
          <w:rFonts w:ascii="Times New Roman" w:hAnsi="Times New Roman"/>
          <w:sz w:val="24"/>
          <w:szCs w:val="24"/>
        </w:rPr>
      </w:pPr>
      <w:r w:rsidRPr="006F1715">
        <w:rPr>
          <w:rFonts w:ascii="Times New Roman" w:hAnsi="Times New Roman"/>
          <w:sz w:val="24"/>
          <w:szCs w:val="24"/>
        </w:rPr>
        <w:t xml:space="preserve">8.6.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15" w:history="1">
        <w:r w:rsidRPr="006F1715">
          <w:rPr>
            <w:rFonts w:ascii="Times New Roman" w:hAnsi="Times New Roman"/>
            <w:color w:val="0000FF"/>
            <w:sz w:val="24"/>
            <w:szCs w:val="24"/>
          </w:rPr>
          <w:t>кодексом</w:t>
        </w:r>
      </w:hyperlink>
      <w:r w:rsidRPr="006F1715">
        <w:rPr>
          <w:rFonts w:ascii="Times New Roman" w:hAnsi="Times New Roman"/>
          <w:sz w:val="24"/>
          <w:szCs w:val="24"/>
        </w:rPr>
        <w:t xml:space="preserve"> Российской Федерации, если гарантом в срок не более чем </w:t>
      </w:r>
      <w:r>
        <w:rPr>
          <w:rFonts w:ascii="Times New Roman" w:hAnsi="Times New Roman"/>
          <w:sz w:val="24"/>
          <w:szCs w:val="24"/>
        </w:rPr>
        <w:t>10 (</w:t>
      </w:r>
      <w:r w:rsidRPr="006F1715">
        <w:rPr>
          <w:rFonts w:ascii="Times New Roman" w:hAnsi="Times New Roman"/>
          <w:sz w:val="24"/>
          <w:szCs w:val="24"/>
        </w:rPr>
        <w:t>десять</w:t>
      </w:r>
      <w:r>
        <w:rPr>
          <w:rFonts w:ascii="Times New Roman" w:hAnsi="Times New Roman"/>
          <w:sz w:val="24"/>
          <w:szCs w:val="24"/>
        </w:rPr>
        <w:t>)</w:t>
      </w:r>
      <w:r w:rsidRPr="006F1715">
        <w:rPr>
          <w:rFonts w:ascii="Times New Roman" w:hAnsi="Times New Roman"/>
          <w:sz w:val="24"/>
          <w:szCs w:val="24"/>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D3C84" w:rsidRPr="006F1715" w:rsidRDefault="00FD3C84" w:rsidP="00FD3C84">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D3C84" w:rsidRPr="00DA1422" w:rsidRDefault="00FD3C84" w:rsidP="00FD3C84">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shd w:val="clear" w:color="auto" w:fill="FFFFFF"/>
        </w:rPr>
        <w:t>8.8. 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Подрядчику</w:t>
      </w:r>
      <w:r w:rsidRPr="00DA1422">
        <w:rPr>
          <w:rFonts w:ascii="Times New Roman" w:hAnsi="Times New Roman"/>
          <w:sz w:val="24"/>
          <w:szCs w:val="24"/>
          <w:shd w:val="clear" w:color="auto" w:fill="FFFFFF"/>
        </w:rPr>
        <w:t xml:space="preserve">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hAnsi="Times New Roman"/>
          <w:sz w:val="24"/>
          <w:szCs w:val="24"/>
          <w:shd w:val="clear" w:color="auto" w:fill="FFFFFF"/>
        </w:rPr>
        <w:t>15</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пятнадцать</w:t>
      </w:r>
      <w:r w:rsidRPr="00DA1422">
        <w:rPr>
          <w:rFonts w:ascii="Times New Roman" w:hAnsi="Times New Roman"/>
          <w:sz w:val="24"/>
          <w:szCs w:val="24"/>
          <w:shd w:val="clear" w:color="auto" w:fill="FFFFFF"/>
        </w:rPr>
        <w:t xml:space="preserve">)  дней  с даты подписания Заказчиком </w:t>
      </w:r>
      <w:r>
        <w:rPr>
          <w:rFonts w:ascii="Times New Roman" w:hAnsi="Times New Roman"/>
          <w:sz w:val="24"/>
          <w:szCs w:val="24"/>
          <w:shd w:val="clear" w:color="auto" w:fill="FFFFFF"/>
        </w:rPr>
        <w:t>документов</w:t>
      </w:r>
      <w:r w:rsidRPr="00DA1422">
        <w:rPr>
          <w:rFonts w:ascii="Times New Roman" w:hAnsi="Times New Roman"/>
          <w:sz w:val="24"/>
          <w:szCs w:val="24"/>
          <w:shd w:val="clear" w:color="auto" w:fill="FFFFFF"/>
        </w:rPr>
        <w:t xml:space="preserve"> о приемке</w:t>
      </w:r>
      <w:r>
        <w:rPr>
          <w:rFonts w:ascii="Times New Roman" w:hAnsi="Times New Roman"/>
          <w:sz w:val="24"/>
          <w:szCs w:val="24"/>
          <w:shd w:val="clear" w:color="auto" w:fill="FFFFFF"/>
        </w:rPr>
        <w:t xml:space="preserve">  выполненных работ.</w:t>
      </w:r>
    </w:p>
    <w:p w:rsidR="00FD3C84" w:rsidRPr="00F4760E" w:rsidRDefault="00FD3C84" w:rsidP="00FD3C84">
      <w:pPr>
        <w:pStyle w:val="a5"/>
        <w:jc w:val="both"/>
        <w:rPr>
          <w:rFonts w:ascii="Times New Roman" w:hAnsi="Times New Roman"/>
          <w:sz w:val="24"/>
          <w:szCs w:val="24"/>
          <w:shd w:val="clear" w:color="auto" w:fill="FFFFFF"/>
        </w:rPr>
      </w:pPr>
      <w:r>
        <w:rPr>
          <w:shd w:val="clear" w:color="auto" w:fill="FFFFFF"/>
        </w:rPr>
        <w:tab/>
      </w:r>
      <w:r w:rsidRPr="00F4760E">
        <w:rPr>
          <w:rFonts w:ascii="Times New Roman" w:hAnsi="Times New Roman"/>
          <w:sz w:val="24"/>
          <w:szCs w:val="24"/>
          <w:shd w:val="clear" w:color="auto" w:fill="FFFFFF"/>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УФК по Новгородской области (Администрация Боровёнковского сельского поселения)</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л/с 055003014150</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БИК 014959900</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ИНН 5311005988</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КПП 531101001</w:t>
      </w:r>
    </w:p>
    <w:p w:rsidR="00FD3C84" w:rsidRPr="00C31CBE" w:rsidRDefault="00FD3C84" w:rsidP="00FD3C84">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lastRenderedPageBreak/>
        <w:t>Отделение Новгород//УФК по Новгородской области г.Великий Новгород.</w:t>
      </w:r>
    </w:p>
    <w:p w:rsidR="00FD3C84" w:rsidRPr="0005483E" w:rsidRDefault="00FD3C84" w:rsidP="00FD3C84">
      <w:pPr>
        <w:shd w:val="clear" w:color="auto" w:fill="FFFFFF"/>
        <w:jc w:val="center"/>
        <w:rPr>
          <w:rFonts w:ascii="Times New Roman" w:eastAsia="Calibri" w:hAnsi="Times New Roman"/>
          <w:sz w:val="24"/>
          <w:szCs w:val="24"/>
        </w:rPr>
      </w:pPr>
      <w:r w:rsidRPr="00C31CBE">
        <w:rPr>
          <w:rFonts w:ascii="Times New Roman" w:eastAsia="Calibri" w:hAnsi="Times New Roman"/>
          <w:sz w:val="24"/>
          <w:szCs w:val="24"/>
          <w:u w:val="single"/>
        </w:rPr>
        <w:t>Назначение платежа</w:t>
      </w:r>
      <w:r w:rsidRPr="005D71D6">
        <w:rPr>
          <w:rFonts w:ascii="Times New Roman" w:eastAsia="Calibri" w:hAnsi="Times New Roman"/>
          <w:sz w:val="24"/>
          <w:szCs w:val="24"/>
        </w:rPr>
        <w:t xml:space="preserve">: обеспечение гарантийных обязательств по муниципальному Контракту на </w:t>
      </w:r>
      <w:r w:rsidRPr="005A689C">
        <w:rPr>
          <w:rFonts w:ascii="Times New Roman" w:eastAsia="Calibri" w:hAnsi="Times New Roman"/>
          <w:sz w:val="24"/>
          <w:szCs w:val="24"/>
        </w:rPr>
        <w:t xml:space="preserve">выполнение работ </w:t>
      </w:r>
      <w:r w:rsidRPr="0005483E">
        <w:rPr>
          <w:rFonts w:ascii="Times New Roman" w:eastAsia="Calibri" w:hAnsi="Times New Roman"/>
          <w:sz w:val="24"/>
          <w:szCs w:val="24"/>
        </w:rPr>
        <w:t xml:space="preserve">по </w:t>
      </w:r>
      <w:r w:rsidRPr="0005483E">
        <w:rPr>
          <w:rFonts w:ascii="Times New Roman" w:hAnsi="Times New Roman"/>
          <w:bCs/>
          <w:i/>
          <w:iCs/>
          <w:sz w:val="24"/>
          <w:szCs w:val="24"/>
        </w:rPr>
        <w:t xml:space="preserve">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05483E">
        <w:rPr>
          <w:rFonts w:ascii="Times New Roman" w:hAnsi="Times New Roman"/>
          <w:spacing w:val="-4"/>
          <w:sz w:val="24"/>
          <w:szCs w:val="24"/>
        </w:rPr>
        <w:t xml:space="preserve"> (далее - Работы).</w:t>
      </w:r>
      <w:r w:rsidRPr="0005483E">
        <w:rPr>
          <w:rFonts w:ascii="Times New Roman" w:hAnsi="Times New Roman"/>
          <w:sz w:val="24"/>
          <w:szCs w:val="24"/>
        </w:rPr>
        <w:t xml:space="preserve"> </w:t>
      </w:r>
    </w:p>
    <w:p w:rsidR="00FD3C84" w:rsidRPr="00C31CBE" w:rsidRDefault="00FD3C84" w:rsidP="00FD3C84">
      <w:pPr>
        <w:spacing w:after="0" w:line="240" w:lineRule="auto"/>
        <w:ind w:right="51" w:firstLine="708"/>
        <w:jc w:val="both"/>
        <w:rPr>
          <w:rFonts w:ascii="Times New Roman" w:hAnsi="Times New Roman"/>
          <w:sz w:val="24"/>
          <w:szCs w:val="24"/>
        </w:rPr>
      </w:pPr>
      <w:r w:rsidRPr="00C31CBE">
        <w:rPr>
          <w:rFonts w:ascii="Times New Roman" w:hAnsi="Times New Roman"/>
          <w:sz w:val="24"/>
          <w:szCs w:val="24"/>
        </w:rPr>
        <w:t>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(Исполнителя) о необходимости предоставить соответствующее обеспечение. Размер такого обеспечения может быть уменьшен в порядке и случаях, указанных в п. 8.5 настоящего контракта.</w:t>
      </w:r>
    </w:p>
    <w:p w:rsidR="00FD3C84" w:rsidRPr="00C31CBE" w:rsidRDefault="00FD3C84" w:rsidP="00FD3C84">
      <w:pPr>
        <w:pStyle w:val="a5"/>
        <w:jc w:val="both"/>
        <w:rPr>
          <w:rFonts w:ascii="Times New Roman" w:hAnsi="Times New Roman"/>
          <w:sz w:val="24"/>
          <w:szCs w:val="24"/>
        </w:rPr>
      </w:pPr>
      <w:r w:rsidRPr="00C31CBE">
        <w:rPr>
          <w:rFonts w:ascii="Times New Roman" w:hAnsi="Times New Roman"/>
          <w:sz w:val="24"/>
          <w:szCs w:val="24"/>
        </w:rPr>
        <w:tab/>
        <w:t>За каждый день просрочки исполнения Подрядчиком (Исполнителем) указанного обязательства начисляется пеня.</w:t>
      </w:r>
    </w:p>
    <w:p w:rsidR="00FD3C84" w:rsidRPr="007B6180" w:rsidRDefault="00FD3C84" w:rsidP="00FD3C84">
      <w:pPr>
        <w:pStyle w:val="a5"/>
        <w:jc w:val="both"/>
        <w:rPr>
          <w:rFonts w:ascii="Times New Roman" w:hAnsi="Times New Roman"/>
          <w:sz w:val="24"/>
          <w:szCs w:val="24"/>
        </w:rPr>
      </w:pPr>
      <w:r w:rsidRPr="00C31CBE">
        <w:rPr>
          <w:rFonts w:ascii="Times New Roman" w:hAnsi="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hAnsi="Times New Roman"/>
          <w:sz w:val="24"/>
          <w:szCs w:val="24"/>
        </w:rPr>
        <w:t xml:space="preserve"> обязательств, предусмотренных контрактом и фактически исполненных </w:t>
      </w:r>
      <w:r>
        <w:rPr>
          <w:rFonts w:ascii="Times New Roman" w:hAnsi="Times New Roman"/>
          <w:sz w:val="24"/>
          <w:szCs w:val="24"/>
        </w:rPr>
        <w:t>П</w:t>
      </w:r>
      <w:r w:rsidRPr="00602D2E">
        <w:rPr>
          <w:rFonts w:ascii="Times New Roman" w:hAnsi="Times New Roman"/>
          <w:sz w:val="24"/>
          <w:szCs w:val="24"/>
        </w:rPr>
        <w:t xml:space="preserve">одрядчиком </w:t>
      </w:r>
      <w:r>
        <w:rPr>
          <w:rFonts w:ascii="Times New Roman" w:hAnsi="Times New Roman"/>
          <w:sz w:val="24"/>
          <w:szCs w:val="24"/>
        </w:rPr>
        <w:t>(И</w:t>
      </w:r>
      <w:r w:rsidRPr="00602D2E">
        <w:rPr>
          <w:rFonts w:ascii="Times New Roman" w:hAnsi="Times New Roman"/>
          <w:sz w:val="24"/>
          <w:szCs w:val="24"/>
        </w:rPr>
        <w:t>сполнителем).</w:t>
      </w:r>
    </w:p>
    <w:p w:rsidR="00FD3C84" w:rsidRPr="007B6180" w:rsidRDefault="00FD3C84" w:rsidP="00FD3C84">
      <w:pPr>
        <w:pStyle w:val="a5"/>
        <w:jc w:val="both"/>
        <w:rPr>
          <w:rFonts w:ascii="Times New Roman" w:hAnsi="Times New Roman"/>
          <w:sz w:val="24"/>
          <w:szCs w:val="24"/>
        </w:rPr>
      </w:pPr>
      <w:r w:rsidRPr="007B6180">
        <w:rPr>
          <w:rFonts w:ascii="Times New Roman" w:hAnsi="Times New Roman"/>
          <w:sz w:val="24"/>
          <w:szCs w:val="24"/>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FD3C84" w:rsidRPr="007B6180" w:rsidRDefault="00FD3C84" w:rsidP="00FD3C84">
      <w:pPr>
        <w:pStyle w:val="a5"/>
        <w:jc w:val="both"/>
        <w:rPr>
          <w:rFonts w:ascii="Times New Roman" w:hAnsi="Times New Roman"/>
          <w:sz w:val="24"/>
          <w:szCs w:val="24"/>
        </w:rPr>
      </w:pPr>
      <w:r w:rsidRPr="007B6180">
        <w:rPr>
          <w:rFonts w:ascii="Times New Roman" w:hAnsi="Times New Roman"/>
          <w:sz w:val="24"/>
          <w:szCs w:val="24"/>
        </w:rPr>
        <w:tab/>
        <w:t>- уплата неустойки за нарушение обязательств по настоящему контракту;</w:t>
      </w:r>
    </w:p>
    <w:p w:rsidR="00FD3C84" w:rsidRPr="007B6180" w:rsidRDefault="00FD3C84" w:rsidP="00FD3C84">
      <w:pPr>
        <w:pStyle w:val="a5"/>
        <w:jc w:val="both"/>
        <w:rPr>
          <w:rFonts w:ascii="Times New Roman" w:hAnsi="Times New Roman"/>
          <w:sz w:val="24"/>
          <w:szCs w:val="24"/>
        </w:rPr>
      </w:pPr>
      <w:r w:rsidRPr="007B6180">
        <w:rPr>
          <w:rFonts w:ascii="Times New Roman" w:hAnsi="Times New Roman"/>
          <w:sz w:val="24"/>
          <w:szCs w:val="24"/>
        </w:rPr>
        <w:tab/>
        <w:t>- возмещение убытков, причиненных неисполнением либо ненадлежащим исполнением обязательств по настоящему контракту.</w:t>
      </w:r>
    </w:p>
    <w:p w:rsidR="00FD3C84" w:rsidRDefault="00FD3C84" w:rsidP="00FD3C84">
      <w:pPr>
        <w:pStyle w:val="a5"/>
        <w:jc w:val="both"/>
        <w:rPr>
          <w:rFonts w:ascii="Times New Roman" w:hAnsi="Times New Roman"/>
          <w:sz w:val="24"/>
          <w:szCs w:val="24"/>
        </w:rPr>
      </w:pPr>
      <w:r w:rsidRPr="007B6180">
        <w:rPr>
          <w:rFonts w:ascii="Times New Roman" w:hAnsi="Times New Roman"/>
          <w:sz w:val="24"/>
          <w:szCs w:val="24"/>
        </w:rPr>
        <w:tab/>
        <w:t xml:space="preserve">8.12. В случае </w:t>
      </w:r>
      <w:r w:rsidRPr="00B95B55">
        <w:rPr>
          <w:rFonts w:ascii="Times New Roman" w:hAnsi="Times New Roman"/>
          <w:sz w:val="24"/>
          <w:szCs w:val="24"/>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FD3C84" w:rsidRDefault="00FD3C84" w:rsidP="00FD3C84">
      <w:pPr>
        <w:pStyle w:val="a5"/>
        <w:jc w:val="both"/>
        <w:rPr>
          <w:rFonts w:ascii="Times New Roman" w:hAnsi="Times New Roman"/>
          <w:sz w:val="24"/>
          <w:szCs w:val="24"/>
        </w:rPr>
      </w:pPr>
    </w:p>
    <w:p w:rsidR="00FD3C84" w:rsidRDefault="00FD3C84" w:rsidP="00FD3C84">
      <w:pPr>
        <w:spacing w:after="120" w:line="240" w:lineRule="auto"/>
        <w:ind w:firstLine="709"/>
        <w:jc w:val="center"/>
        <w:rPr>
          <w:rFonts w:ascii="Times New Roman" w:hAnsi="Times New Roman"/>
          <w:sz w:val="24"/>
          <w:szCs w:val="24"/>
        </w:rPr>
      </w:pPr>
      <w:r>
        <w:rPr>
          <w:rFonts w:ascii="Times New Roman" w:hAnsi="Times New Roman"/>
          <w:b/>
          <w:sz w:val="24"/>
          <w:szCs w:val="24"/>
        </w:rPr>
        <w:t>9. ОБЕСПЕЧЕНИЕ ГАРАНТИЙНЫХ ОБЯЗАТЕЛЬСТВ</w:t>
      </w:r>
    </w:p>
    <w:p w:rsidR="00FD3C84" w:rsidRPr="00914DE6" w:rsidRDefault="00FD3C84" w:rsidP="00FD3C84">
      <w:pPr>
        <w:spacing w:after="0" w:line="240" w:lineRule="auto"/>
        <w:ind w:firstLine="709"/>
        <w:jc w:val="both"/>
        <w:rPr>
          <w:rFonts w:ascii="Times New Roman" w:hAnsi="Times New Roman"/>
          <w:sz w:val="24"/>
          <w:szCs w:val="24"/>
        </w:rPr>
      </w:pPr>
      <w:r>
        <w:rPr>
          <w:rFonts w:ascii="Times New Roman" w:hAnsi="Times New Roman"/>
          <w:sz w:val="24"/>
          <w:szCs w:val="24"/>
        </w:rPr>
        <w:t xml:space="preserve">9.1. </w:t>
      </w:r>
      <w:r w:rsidRPr="00AA3879">
        <w:rPr>
          <w:rFonts w:ascii="Times New Roman" w:hAnsi="Times New Roman"/>
          <w:sz w:val="24"/>
          <w:szCs w:val="24"/>
        </w:rPr>
        <w:t xml:space="preserve">Размер обеспечения </w:t>
      </w:r>
      <w:r w:rsidRPr="00A83131">
        <w:rPr>
          <w:rFonts w:ascii="Times New Roman" w:hAnsi="Times New Roman"/>
          <w:sz w:val="24"/>
          <w:szCs w:val="24"/>
        </w:rPr>
        <w:t xml:space="preserve">гарантийных </w:t>
      </w:r>
      <w:r w:rsidRPr="00914DE6">
        <w:rPr>
          <w:rFonts w:ascii="Times New Roman" w:hAnsi="Times New Roman"/>
          <w:sz w:val="24"/>
          <w:szCs w:val="24"/>
        </w:rPr>
        <w:t xml:space="preserve">обязательств составляет </w:t>
      </w:r>
      <w:r>
        <w:rPr>
          <w:rFonts w:ascii="Times New Roman" w:hAnsi="Times New Roman"/>
          <w:sz w:val="24"/>
          <w:szCs w:val="24"/>
        </w:rPr>
        <w:t>31241,22</w:t>
      </w:r>
      <w:r w:rsidRPr="00914DE6">
        <w:rPr>
          <w:rFonts w:ascii="Times New Roman" w:hAnsi="Times New Roman"/>
          <w:sz w:val="24"/>
          <w:szCs w:val="24"/>
        </w:rPr>
        <w:t xml:space="preserve"> (</w:t>
      </w:r>
      <w:r>
        <w:rPr>
          <w:rFonts w:ascii="Times New Roman" w:hAnsi="Times New Roman"/>
          <w:sz w:val="24"/>
          <w:szCs w:val="24"/>
        </w:rPr>
        <w:t>Тридцать одна тысяча двести сорок один) рубль 22 копейки</w:t>
      </w:r>
      <w:r w:rsidRPr="00914DE6">
        <w:rPr>
          <w:rFonts w:ascii="Times New Roman" w:hAnsi="Times New Roman"/>
          <w:sz w:val="24"/>
          <w:szCs w:val="24"/>
        </w:rPr>
        <w:t xml:space="preserve"> (3% от начальной (максимальной) цены контракта). </w:t>
      </w:r>
    </w:p>
    <w:p w:rsidR="00FD3C84" w:rsidRPr="00914DE6" w:rsidRDefault="00FD3C84" w:rsidP="00FD3C84">
      <w:pPr>
        <w:spacing w:after="0" w:line="240" w:lineRule="auto"/>
        <w:ind w:firstLine="709"/>
        <w:jc w:val="both"/>
        <w:rPr>
          <w:rFonts w:ascii="Times New Roman" w:hAnsi="Times New Roman"/>
          <w:sz w:val="24"/>
          <w:szCs w:val="24"/>
        </w:rPr>
      </w:pPr>
      <w:r w:rsidRPr="00914DE6">
        <w:rPr>
          <w:rFonts w:ascii="Times New Roman" w:hAnsi="Times New Roman"/>
          <w:sz w:val="24"/>
          <w:szCs w:val="24"/>
        </w:rPr>
        <w:t>9.2. Гарантийные обязательства обеспечиваются предоставлением независимой гарантии, соответствующей требованиям статьи 45 Федерального закона №44-ФЗ, или внесением денежных средств на счет заказчика.</w:t>
      </w:r>
    </w:p>
    <w:p w:rsidR="00FD3C84" w:rsidRDefault="00FD3C84" w:rsidP="00FD3C84">
      <w:pPr>
        <w:spacing w:after="0" w:line="240" w:lineRule="auto"/>
        <w:ind w:firstLine="709"/>
        <w:jc w:val="both"/>
        <w:rPr>
          <w:rFonts w:ascii="Times New Roman" w:hAnsi="Times New Roman"/>
          <w:sz w:val="24"/>
          <w:szCs w:val="24"/>
        </w:rPr>
      </w:pPr>
      <w:r w:rsidRPr="00914DE6">
        <w:rPr>
          <w:rFonts w:ascii="Times New Roman" w:eastAsia="Calibri" w:hAnsi="Times New Roman"/>
          <w:sz w:val="24"/>
          <w:szCs w:val="24"/>
        </w:rPr>
        <w:t xml:space="preserve">9.3. Срок действия независимой гарантии определяется в соответствии с требованиями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w:t>
      </w:r>
    </w:p>
    <w:p w:rsidR="00FD3C84" w:rsidRDefault="00FD3C84" w:rsidP="00FD3C84">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w:t>
      </w:r>
      <w:r w:rsidRPr="00AA3879">
        <w:rPr>
          <w:rFonts w:ascii="Times New Roman" w:hAnsi="Times New Roman"/>
          <w:sz w:val="24"/>
          <w:szCs w:val="24"/>
        </w:rPr>
        <w:t>Способ обеспечения гарантийных обязательств определяется участником закупки самостоятельно.</w:t>
      </w:r>
    </w:p>
    <w:p w:rsidR="00FD3C84" w:rsidRPr="00C31CBE" w:rsidRDefault="00FD3C84" w:rsidP="00FD3C84">
      <w:pPr>
        <w:pStyle w:val="a5"/>
        <w:rPr>
          <w:rFonts w:ascii="Times New Roman" w:hAnsi="Times New Roman"/>
          <w:sz w:val="24"/>
          <w:szCs w:val="24"/>
        </w:rPr>
      </w:pPr>
      <w:r>
        <w:rPr>
          <w:rFonts w:ascii="Times New Roman" w:eastAsia="Calibri" w:hAnsi="Times New Roman"/>
          <w:sz w:val="24"/>
          <w:szCs w:val="24"/>
          <w:lang w:eastAsia="en-US"/>
        </w:rPr>
        <w:t xml:space="preserve">9.5. </w:t>
      </w:r>
      <w:r w:rsidRPr="00AA3879">
        <w:rPr>
          <w:rFonts w:ascii="Times New Roman" w:eastAsia="Calibri" w:hAnsi="Times New Roman"/>
          <w:sz w:val="24"/>
          <w:szCs w:val="24"/>
          <w:lang w:eastAsia="en-US"/>
        </w:rPr>
        <w:t>Перечисление денежных средств в качестве обеспечения гарантийных обязательств осуществляется на счёт заказчика по следующим реквизитам:</w:t>
      </w:r>
      <w:r w:rsidRPr="00AA3879">
        <w:rPr>
          <w:rFonts w:ascii="Times New Roman" w:eastAsia="Calibri" w:hAnsi="Times New Roman"/>
          <w:sz w:val="24"/>
          <w:szCs w:val="24"/>
        </w:rPr>
        <w:t xml:space="preserve"> </w:t>
      </w:r>
      <w:r w:rsidRPr="00C31CBE">
        <w:rPr>
          <w:rFonts w:ascii="Times New Roman" w:hAnsi="Times New Roman"/>
          <w:sz w:val="24"/>
          <w:szCs w:val="24"/>
        </w:rPr>
        <w:t>УФК по Новгородской области (Администрация Боровёнковского сельского поселения)</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л/с 055003014150</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БИК 014959900</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ИНН 5311005988</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КПП 531101001</w:t>
      </w:r>
    </w:p>
    <w:p w:rsidR="00FD3C84" w:rsidRPr="00C31CBE" w:rsidRDefault="00FD3C84" w:rsidP="00FD3C84">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lastRenderedPageBreak/>
        <w:t>Казначейский счет 03232643496284045000</w:t>
      </w:r>
    </w:p>
    <w:p w:rsidR="00FD3C84" w:rsidRPr="00C31CBE" w:rsidRDefault="00FD3C84" w:rsidP="00FD3C84">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FD3C84" w:rsidRPr="005A689C" w:rsidRDefault="00FD3C84" w:rsidP="00FD3C84">
      <w:pPr>
        <w:shd w:val="clear" w:color="auto" w:fill="FFFFFF"/>
        <w:rPr>
          <w:rFonts w:ascii="Times New Roman" w:eastAsia="Calibri" w:hAnsi="Times New Roman"/>
          <w:b/>
          <w:sz w:val="24"/>
          <w:szCs w:val="24"/>
        </w:rPr>
      </w:pPr>
      <w:r w:rsidRPr="005A689C">
        <w:rPr>
          <w:rFonts w:ascii="Times New Roman" w:eastAsia="Calibri" w:hAnsi="Times New Roman"/>
          <w:sz w:val="24"/>
          <w:szCs w:val="24"/>
          <w:u w:val="single"/>
        </w:rPr>
        <w:t>Назначение платежа</w:t>
      </w:r>
      <w:r w:rsidRPr="005A689C">
        <w:rPr>
          <w:rFonts w:ascii="Times New Roman" w:eastAsia="Calibri" w:hAnsi="Times New Roman"/>
          <w:sz w:val="24"/>
          <w:szCs w:val="24"/>
        </w:rPr>
        <w:t xml:space="preserve">: обеспечение исполнения контракта на выполнение работ </w:t>
      </w:r>
      <w:r w:rsidRPr="0005483E">
        <w:rPr>
          <w:rFonts w:ascii="Times New Roman" w:eastAsia="Calibri" w:hAnsi="Times New Roman"/>
          <w:sz w:val="24"/>
          <w:szCs w:val="24"/>
        </w:rPr>
        <w:t xml:space="preserve">по </w:t>
      </w:r>
      <w:r w:rsidRPr="0005483E">
        <w:rPr>
          <w:rFonts w:ascii="Times New Roman" w:hAnsi="Times New Roman"/>
          <w:bCs/>
          <w:i/>
          <w:iCs/>
          <w:sz w:val="24"/>
          <w:szCs w:val="24"/>
        </w:rPr>
        <w:t xml:space="preserve">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5A689C">
        <w:rPr>
          <w:rFonts w:ascii="Times New Roman" w:hAnsi="Times New Roman"/>
          <w:spacing w:val="-4"/>
          <w:sz w:val="24"/>
          <w:szCs w:val="24"/>
        </w:rPr>
        <w:t xml:space="preserve"> (далее - Работы).</w:t>
      </w:r>
      <w:r w:rsidRPr="005A689C">
        <w:rPr>
          <w:rFonts w:ascii="Times New Roman" w:hAnsi="Times New Roman"/>
          <w:sz w:val="24"/>
          <w:szCs w:val="24"/>
        </w:rPr>
        <w:t xml:space="preserve"> </w:t>
      </w:r>
    </w:p>
    <w:p w:rsidR="00FD3C84" w:rsidRPr="00617DF5" w:rsidRDefault="00FD3C84" w:rsidP="00FD3C84">
      <w:pPr>
        <w:ind w:right="-303"/>
        <w:rPr>
          <w:rFonts w:ascii="Times New Roman" w:hAnsi="Times New Roman"/>
          <w:sz w:val="24"/>
          <w:szCs w:val="24"/>
        </w:rPr>
      </w:pPr>
      <w:r w:rsidRPr="00A83131">
        <w:rPr>
          <w:rFonts w:ascii="Times New Roman" w:hAnsi="Times New Roman"/>
          <w:sz w:val="24"/>
          <w:szCs w:val="24"/>
        </w:rPr>
        <w:t>9.6. В случае если способом обеспечение гарантийных обязательств, является внесение денежных средств на счет</w:t>
      </w:r>
      <w:r w:rsidRPr="00CE3F7E">
        <w:rPr>
          <w:rFonts w:ascii="Times New Roman" w:hAnsi="Times New Roman"/>
          <w:sz w:val="24"/>
          <w:szCs w:val="24"/>
        </w:rPr>
        <w:t xml:space="preserve"> Заказчика, срок возврата Заказчиком </w:t>
      </w:r>
      <w:r>
        <w:rPr>
          <w:rFonts w:ascii="Times New Roman" w:hAnsi="Times New Roman"/>
          <w:sz w:val="24"/>
          <w:szCs w:val="24"/>
        </w:rPr>
        <w:t>Подрядчику</w:t>
      </w:r>
      <w:r w:rsidRPr="00CE3F7E">
        <w:rPr>
          <w:rFonts w:ascii="Times New Roman" w:hAnsi="Times New Roman"/>
          <w:sz w:val="24"/>
          <w:szCs w:val="24"/>
        </w:rPr>
        <w:t xml:space="preserve">  денежных средств, внесенных в качестве обеспечение гарантийных обязательств, при условии отсутствия взысканий на внесенные денежные средства, составляет </w:t>
      </w:r>
      <w:r w:rsidRPr="00A064A0">
        <w:rPr>
          <w:rFonts w:ascii="Times New Roman" w:hAnsi="Times New Roman"/>
          <w:sz w:val="24"/>
          <w:szCs w:val="24"/>
        </w:rPr>
        <w:t xml:space="preserve">15 (пятнадцать)  дней  </w:t>
      </w:r>
      <w:r w:rsidRPr="00CE3F7E">
        <w:rPr>
          <w:rFonts w:ascii="Times New Roman" w:hAnsi="Times New Roman"/>
          <w:sz w:val="24"/>
          <w:szCs w:val="24"/>
        </w:rPr>
        <w:t>с даты окончания срока гарантийных обязательств, предусмотренных контрактом.</w:t>
      </w:r>
    </w:p>
    <w:p w:rsidR="00FD3C84" w:rsidRPr="00C9463D" w:rsidRDefault="00FD3C84" w:rsidP="00FD3C84">
      <w:pPr>
        <w:autoSpaceDE w:val="0"/>
        <w:autoSpaceDN w:val="0"/>
        <w:adjustRightInd w:val="0"/>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9.7. </w:t>
      </w:r>
      <w:r w:rsidRPr="00C85B47">
        <w:rPr>
          <w:rFonts w:ascii="Times New Roman" w:hAnsi="Times New Roman"/>
          <w:sz w:val="24"/>
          <w:szCs w:val="24"/>
        </w:rPr>
        <w:t>Участник закупки, с которым заключается</w:t>
      </w:r>
      <w:r w:rsidRPr="00C9463D">
        <w:rPr>
          <w:rFonts w:ascii="Times New Roman" w:hAnsi="Times New Roman"/>
          <w:sz w:val="24"/>
          <w:szCs w:val="24"/>
        </w:rPr>
        <w:t xml:space="preserve">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w:t>
      </w:r>
      <w:r>
        <w:rPr>
          <w:rFonts w:ascii="Times New Roman" w:hAnsi="Times New Roman"/>
          <w:sz w:val="24"/>
          <w:szCs w:val="24"/>
        </w:rPr>
        <w:t xml:space="preserve"> </w:t>
      </w:r>
      <w:r w:rsidRPr="00C9463D">
        <w:rPr>
          <w:rFonts w:ascii="Times New Roman" w:hAnsi="Times New Roman"/>
          <w:sz w:val="24"/>
          <w:szCs w:val="24"/>
        </w:rPr>
        <w:t xml:space="preserve">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FD3C84" w:rsidRPr="00C9463D" w:rsidRDefault="00FD3C84" w:rsidP="00FD3C84">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w:t>
      </w:r>
    </w:p>
    <w:p w:rsidR="00FD3C84" w:rsidRPr="00592BCC" w:rsidRDefault="00FD3C84" w:rsidP="00FD3C84">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FD3C84" w:rsidRDefault="00FD3C84" w:rsidP="00FD3C84">
      <w:pPr>
        <w:spacing w:after="0" w:line="240" w:lineRule="auto"/>
        <w:ind w:firstLine="709"/>
        <w:jc w:val="both"/>
        <w:rPr>
          <w:rFonts w:ascii="Times New Roman" w:hAnsi="Times New Roman"/>
          <w:sz w:val="24"/>
          <w:szCs w:val="24"/>
        </w:rPr>
      </w:pPr>
      <w:r>
        <w:rPr>
          <w:rFonts w:ascii="Times New Roman" w:hAnsi="Times New Roman"/>
          <w:sz w:val="24"/>
          <w:szCs w:val="24"/>
        </w:rPr>
        <w:t>9.8</w:t>
      </w:r>
      <w:r w:rsidRPr="006E7D75">
        <w:rPr>
          <w:rFonts w:ascii="Times New Roman" w:hAnsi="Times New Roman"/>
          <w:sz w:val="24"/>
          <w:szCs w:val="24"/>
        </w:rPr>
        <w:t>. В ходе исполнения контракта подрядчик (исполнитель)  вправе изменить способ обеспечения гарантийных обязательств и (или)</w:t>
      </w:r>
      <w:r w:rsidRPr="00AA3879">
        <w:rPr>
          <w:rFonts w:ascii="Times New Roman" w:hAnsi="Times New Roman"/>
          <w:sz w:val="24"/>
          <w:szCs w:val="24"/>
        </w:rPr>
        <w:t xml:space="preserve"> предоставить заказчику взамен ранее предоставленного обеспечения гарантийных обязательств новое обеспечение гарантийных обязательств.</w:t>
      </w:r>
    </w:p>
    <w:p w:rsidR="00FD3C84" w:rsidRPr="00DA1422" w:rsidRDefault="00FD3C84" w:rsidP="00FD3C84">
      <w:pPr>
        <w:pStyle w:val="10"/>
        <w:jc w:val="both"/>
        <w:rPr>
          <w:rFonts w:ascii="Times New Roman" w:hAnsi="Times New Roman"/>
          <w:spacing w:val="-11"/>
          <w:sz w:val="24"/>
          <w:szCs w:val="24"/>
        </w:rPr>
      </w:pPr>
    </w:p>
    <w:p w:rsidR="00FD3C84" w:rsidRPr="00DC1F4B" w:rsidRDefault="00FD3C84" w:rsidP="00FD3C84">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FD3C84" w:rsidRPr="00DC1F4B" w:rsidRDefault="00FD3C84" w:rsidP="00FD3C84">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FD3C84" w:rsidRPr="000A701D" w:rsidRDefault="00FD3C84" w:rsidP="00FD3C84">
      <w:pPr>
        <w:pStyle w:val="a5"/>
        <w:rPr>
          <w:rFonts w:ascii="Times New Roman" w:hAnsi="Times New Roman"/>
          <w:color w:val="000000"/>
          <w:sz w:val="24"/>
          <w:szCs w:val="24"/>
        </w:rPr>
      </w:pPr>
      <w:r>
        <w:rPr>
          <w:rFonts w:ascii="Times New Roman" w:hAnsi="Times New Roman"/>
          <w:sz w:val="24"/>
          <w:szCs w:val="24"/>
        </w:rPr>
        <w:t>9</w:t>
      </w:r>
      <w:r w:rsidRPr="00DC1F4B">
        <w:rPr>
          <w:rFonts w:ascii="Times New Roman" w:hAnsi="Times New Roman"/>
          <w:sz w:val="24"/>
          <w:szCs w:val="24"/>
        </w:rPr>
        <w:t xml:space="preserve">.7. </w:t>
      </w:r>
      <w:r w:rsidRPr="00DC1F4B">
        <w:rPr>
          <w:rFonts w:ascii="Times New Roman" w:hAnsi="Times New Roman"/>
          <w:color w:val="000000"/>
          <w:sz w:val="24"/>
          <w:szCs w:val="24"/>
        </w:rPr>
        <w:t>Гарантийные обязательства оформляются в виде гарантийного паспорта, установленной законодательством формы.</w:t>
      </w:r>
    </w:p>
    <w:p w:rsidR="00FD3C84" w:rsidRPr="00DA1422" w:rsidRDefault="00FD3C84" w:rsidP="00FD3C84">
      <w:pPr>
        <w:pStyle w:val="NoSpacing"/>
        <w:jc w:val="center"/>
        <w:rPr>
          <w:rFonts w:ascii="Times New Roman" w:hAnsi="Times New Roman"/>
          <w:b/>
          <w:caps/>
          <w:sz w:val="24"/>
          <w:szCs w:val="24"/>
        </w:rPr>
      </w:pPr>
      <w:r>
        <w:rPr>
          <w:rFonts w:ascii="Times New Roman" w:hAnsi="Times New Roman"/>
          <w:b/>
          <w:sz w:val="24"/>
          <w:szCs w:val="24"/>
        </w:rPr>
        <w:t>10</w:t>
      </w:r>
      <w:r w:rsidRPr="00DA1422">
        <w:rPr>
          <w:rFonts w:ascii="Times New Roman" w:hAnsi="Times New Roman"/>
          <w:b/>
          <w:sz w:val="24"/>
          <w:szCs w:val="24"/>
        </w:rPr>
        <w:t>. ПОРЯДОК РАЗРЕШЕНИЯ СПОРОВ</w:t>
      </w:r>
    </w:p>
    <w:p w:rsidR="00FD3C84" w:rsidRPr="00DA1422" w:rsidRDefault="00FD3C84" w:rsidP="00FD3C84">
      <w:pPr>
        <w:pStyle w:val="NoSpacing"/>
        <w:jc w:val="both"/>
        <w:rPr>
          <w:rFonts w:ascii="Times New Roman" w:hAnsi="Times New Roman"/>
          <w:sz w:val="24"/>
          <w:szCs w:val="24"/>
        </w:rPr>
      </w:pPr>
      <w:r w:rsidRPr="00DA1422">
        <w:rPr>
          <w:rFonts w:ascii="Times New Roman" w:hAnsi="Times New Roman"/>
          <w:sz w:val="24"/>
          <w:szCs w:val="24"/>
        </w:rPr>
        <w:t xml:space="preserve">             </w:t>
      </w:r>
      <w:r>
        <w:rPr>
          <w:rFonts w:ascii="Times New Roman" w:hAnsi="Times New Roman"/>
          <w:sz w:val="24"/>
          <w:szCs w:val="24"/>
        </w:rPr>
        <w:t>10</w:t>
      </w:r>
      <w:r w:rsidRPr="00DA1422">
        <w:rPr>
          <w:rFonts w:ascii="Times New Roman" w:hAnsi="Times New Roman"/>
          <w:sz w:val="24"/>
          <w:szCs w:val="24"/>
        </w:rPr>
        <w:t xml:space="preserve">.1. </w:t>
      </w:r>
      <w:r w:rsidRPr="00DA1422">
        <w:rPr>
          <w:rFonts w:ascii="Times New Roman" w:hAnsi="Times New Roman"/>
          <w:spacing w:val="-2"/>
          <w:sz w:val="24"/>
          <w:szCs w:val="24"/>
        </w:rPr>
        <w:t>В случае возникновения между Сторонами споров и разногласий, вытекающих из Кон</w:t>
      </w:r>
      <w:r w:rsidRPr="00DA1422">
        <w:rPr>
          <w:rFonts w:ascii="Times New Roman" w:hAnsi="Times New Roman"/>
          <w:sz w:val="24"/>
          <w:szCs w:val="24"/>
        </w:rPr>
        <w:t>тракта или связанных с ним, Стороны принимают все меры к</w:t>
      </w:r>
      <w:r w:rsidRPr="00DA1422">
        <w:rPr>
          <w:rFonts w:ascii="Times New Roman" w:hAnsi="Times New Roman"/>
          <w:i/>
          <w:iCs/>
          <w:sz w:val="24"/>
          <w:szCs w:val="24"/>
        </w:rPr>
        <w:t xml:space="preserve"> </w:t>
      </w:r>
      <w:r w:rsidRPr="00DA1422">
        <w:rPr>
          <w:rFonts w:ascii="Times New Roman" w:hAnsi="Times New Roman"/>
          <w:sz w:val="24"/>
          <w:szCs w:val="24"/>
        </w:rPr>
        <w:t>их разрешению путем взаимных переговоров или в претензионном порядке.</w:t>
      </w:r>
    </w:p>
    <w:p w:rsidR="00FD3C84" w:rsidRPr="00BF5D84" w:rsidRDefault="00FD3C84" w:rsidP="00FD3C84">
      <w:pPr>
        <w:pStyle w:val="NoSpacing"/>
        <w:jc w:val="both"/>
        <w:rPr>
          <w:rFonts w:ascii="Times New Roman" w:hAnsi="Times New Roman"/>
          <w:spacing w:val="-1"/>
          <w:sz w:val="24"/>
          <w:szCs w:val="24"/>
        </w:rPr>
      </w:pPr>
      <w:r w:rsidRPr="00DA1422">
        <w:rPr>
          <w:rFonts w:ascii="Times New Roman" w:hAnsi="Times New Roman"/>
          <w:sz w:val="24"/>
          <w:szCs w:val="24"/>
        </w:rPr>
        <w:t xml:space="preserve"> </w:t>
      </w:r>
      <w:r w:rsidRPr="00DA1422">
        <w:rPr>
          <w:rFonts w:ascii="Times New Roman" w:hAnsi="Times New Roman"/>
          <w:sz w:val="24"/>
          <w:szCs w:val="24"/>
        </w:rPr>
        <w:tab/>
        <w:t xml:space="preserve"> </w:t>
      </w:r>
      <w:r>
        <w:rPr>
          <w:rFonts w:ascii="Times New Roman" w:hAnsi="Times New Roman"/>
          <w:sz w:val="24"/>
          <w:szCs w:val="24"/>
        </w:rPr>
        <w:t>10</w:t>
      </w:r>
      <w:r w:rsidRPr="00DA1422">
        <w:rPr>
          <w:rFonts w:ascii="Times New Roman" w:hAnsi="Times New Roman"/>
          <w:sz w:val="24"/>
          <w:szCs w:val="24"/>
        </w:rPr>
        <w:t>.2.  Е</w:t>
      </w:r>
      <w:r w:rsidRPr="00DA1422">
        <w:rPr>
          <w:rFonts w:ascii="Times New Roman" w:hAnsi="Times New Roman"/>
          <w:spacing w:val="-1"/>
          <w:sz w:val="24"/>
          <w:szCs w:val="24"/>
        </w:rPr>
        <w:t>сли Сторонам не удается разрешить возникшие споры или разногласия путем взаим</w:t>
      </w:r>
      <w:r w:rsidRPr="00DA1422">
        <w:rPr>
          <w:rFonts w:ascii="Times New Roman" w:hAnsi="Times New Roman"/>
          <w:spacing w:val="-2"/>
          <w:sz w:val="24"/>
          <w:szCs w:val="24"/>
        </w:rPr>
        <w:t>ных переговоров или</w:t>
      </w:r>
      <w:r w:rsidRPr="00DA1422">
        <w:rPr>
          <w:rFonts w:ascii="Times New Roman" w:hAnsi="Times New Roman"/>
          <w:sz w:val="24"/>
          <w:szCs w:val="24"/>
        </w:rPr>
        <w:t xml:space="preserve"> в претензионном порядке,</w:t>
      </w:r>
      <w:r w:rsidRPr="00DA1422">
        <w:rPr>
          <w:rFonts w:ascii="Times New Roman" w:hAnsi="Times New Roman"/>
          <w:spacing w:val="-2"/>
          <w:sz w:val="24"/>
          <w:szCs w:val="24"/>
        </w:rPr>
        <w:t xml:space="preserve"> то такие споры и разногласия будут разрешаться в Арбитражном суде Новгородской области </w:t>
      </w:r>
      <w:r w:rsidRPr="00DA1422">
        <w:rPr>
          <w:rFonts w:ascii="Times New Roman" w:hAnsi="Times New Roman"/>
          <w:spacing w:val="-1"/>
          <w:sz w:val="24"/>
          <w:szCs w:val="24"/>
        </w:rPr>
        <w:t>в соответствии с законодательством Российской Федерации.</w:t>
      </w:r>
    </w:p>
    <w:p w:rsidR="00FD3C84" w:rsidRPr="00DA1422" w:rsidRDefault="00FD3C84" w:rsidP="00FD3C84">
      <w:pPr>
        <w:pStyle w:val="ConsPlusNormal"/>
        <w:widowControl/>
        <w:jc w:val="center"/>
        <w:rPr>
          <w:rFonts w:ascii="Times New Roman" w:hAnsi="Times New Roman"/>
          <w:b/>
          <w:bCs/>
          <w:caps/>
          <w:sz w:val="24"/>
          <w:szCs w:val="24"/>
        </w:rPr>
      </w:pPr>
      <w:r w:rsidRPr="00DA1422">
        <w:rPr>
          <w:rFonts w:ascii="Times New Roman" w:hAnsi="Times New Roman"/>
          <w:b/>
          <w:bCs/>
          <w:caps/>
          <w:sz w:val="24"/>
          <w:szCs w:val="24"/>
        </w:rPr>
        <w:t>1</w:t>
      </w:r>
      <w:r>
        <w:rPr>
          <w:rFonts w:ascii="Times New Roman" w:hAnsi="Times New Roman"/>
          <w:b/>
          <w:bCs/>
          <w:caps/>
          <w:sz w:val="24"/>
          <w:szCs w:val="24"/>
        </w:rPr>
        <w:t>1</w:t>
      </w:r>
      <w:r w:rsidRPr="00DA1422">
        <w:rPr>
          <w:rFonts w:ascii="Times New Roman" w:hAnsi="Times New Roman"/>
          <w:b/>
          <w:bCs/>
          <w:caps/>
          <w:sz w:val="24"/>
          <w:szCs w:val="24"/>
        </w:rPr>
        <w:t>. Заключительные положения</w:t>
      </w:r>
    </w:p>
    <w:p w:rsidR="00FD3C84" w:rsidRPr="00DA1422" w:rsidRDefault="00FD3C84" w:rsidP="00FD3C84">
      <w:pPr>
        <w:pStyle w:val="ad"/>
        <w:ind w:firstLine="708"/>
        <w:jc w:val="both"/>
        <w:rPr>
          <w:rFonts w:ascii="Times New Roman" w:hAnsi="Times New Roman" w:cs="Times New Roman"/>
          <w:sz w:val="24"/>
          <w:szCs w:val="24"/>
        </w:rPr>
      </w:pPr>
      <w:r>
        <w:rPr>
          <w:rFonts w:ascii="Times New Roman" w:hAnsi="Times New Roman" w:cs="Times New Roman"/>
          <w:sz w:val="24"/>
          <w:szCs w:val="24"/>
        </w:rPr>
        <w:t>11</w:t>
      </w:r>
      <w:r w:rsidRPr="00DA1422">
        <w:rPr>
          <w:rFonts w:ascii="Times New Roman" w:hAnsi="Times New Roman" w:cs="Times New Roman"/>
          <w:sz w:val="24"/>
          <w:szCs w:val="24"/>
        </w:rPr>
        <w:t>.1. Вопросы, не урегулированные К</w:t>
      </w:r>
      <w:r w:rsidRPr="00DA1422">
        <w:rPr>
          <w:rFonts w:ascii="Times New Roman" w:hAnsi="Times New Roman" w:cs="Times New Roman"/>
          <w:color w:val="000000"/>
          <w:sz w:val="24"/>
          <w:szCs w:val="24"/>
        </w:rPr>
        <w:t xml:space="preserve">онтрактом, </w:t>
      </w:r>
      <w:r w:rsidRPr="00DA1422">
        <w:rPr>
          <w:rFonts w:ascii="Times New Roman" w:hAnsi="Times New Roman" w:cs="Times New Roman"/>
          <w:sz w:val="24"/>
          <w:szCs w:val="24"/>
        </w:rPr>
        <w:t>разрешаются в соответствии с законодательством Российской Федерации.</w:t>
      </w:r>
    </w:p>
    <w:p w:rsidR="00FD3C84" w:rsidRPr="00BB51DA" w:rsidRDefault="00FD3C84" w:rsidP="00FD3C84">
      <w:pPr>
        <w:pStyle w:val="ad"/>
        <w:ind w:firstLine="708"/>
        <w:jc w:val="both"/>
        <w:rPr>
          <w:rFonts w:ascii="Times New Roman" w:hAnsi="Times New Roman" w:cs="Times New Roman"/>
          <w:sz w:val="24"/>
          <w:szCs w:val="24"/>
        </w:rPr>
      </w:pPr>
      <w:r w:rsidRPr="00DA1422">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A1422">
        <w:rPr>
          <w:rFonts w:ascii="Times New Roman" w:hAnsi="Times New Roman" w:cs="Times New Roman"/>
          <w:color w:val="000000"/>
          <w:sz w:val="24"/>
          <w:szCs w:val="24"/>
        </w:rPr>
        <w:t xml:space="preserve">.2. </w:t>
      </w:r>
      <w:r w:rsidRPr="00DA1422">
        <w:rPr>
          <w:rFonts w:ascii="Times New Roman" w:hAnsi="Times New Roman" w:cs="Times New Roman"/>
          <w:sz w:val="24"/>
          <w:szCs w:val="24"/>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w:t>
      </w:r>
      <w:r w:rsidRPr="00BB51DA">
        <w:rPr>
          <w:rFonts w:ascii="Times New Roman" w:hAnsi="Times New Roman" w:cs="Times New Roman"/>
          <w:sz w:val="24"/>
          <w:szCs w:val="24"/>
        </w:rPr>
        <w:t>письменной форме на бумажном носителе, по одной для каждой из Сторон.</w:t>
      </w:r>
    </w:p>
    <w:p w:rsidR="00FD3C84" w:rsidRPr="00BB51DA" w:rsidRDefault="00FD3C84" w:rsidP="00FD3C84">
      <w:pPr>
        <w:spacing w:after="0" w:line="240" w:lineRule="auto"/>
        <w:ind w:firstLine="708"/>
        <w:jc w:val="both"/>
        <w:rPr>
          <w:rFonts w:ascii="Times New Roman" w:hAnsi="Times New Roman"/>
          <w:sz w:val="24"/>
          <w:szCs w:val="24"/>
        </w:rPr>
      </w:pPr>
      <w:r w:rsidRPr="00BB51DA">
        <w:rPr>
          <w:rFonts w:ascii="Times New Roman" w:hAnsi="Times New Roman"/>
          <w:sz w:val="24"/>
          <w:szCs w:val="24"/>
        </w:rPr>
        <w:t>11.3. Неотъемлемой частью настоящего Контракта является:</w:t>
      </w:r>
    </w:p>
    <w:p w:rsidR="00FD3C84" w:rsidRPr="005A689C" w:rsidRDefault="00FD3C84" w:rsidP="00FD3C84">
      <w:pPr>
        <w:spacing w:after="0" w:line="240" w:lineRule="auto"/>
        <w:ind w:firstLine="708"/>
        <w:jc w:val="both"/>
        <w:rPr>
          <w:rFonts w:ascii="Times New Roman" w:hAnsi="Times New Roman"/>
          <w:sz w:val="24"/>
          <w:szCs w:val="24"/>
        </w:rPr>
      </w:pPr>
      <w:r w:rsidRPr="005A689C">
        <w:rPr>
          <w:rFonts w:ascii="Times New Roman" w:hAnsi="Times New Roman"/>
          <w:sz w:val="24"/>
          <w:szCs w:val="24"/>
        </w:rPr>
        <w:t>Приложение № 1- Описание объекта закупки;</w:t>
      </w:r>
    </w:p>
    <w:p w:rsidR="00FD3C84" w:rsidRPr="00BB51DA" w:rsidRDefault="00FD3C84" w:rsidP="00FD3C84">
      <w:pPr>
        <w:spacing w:after="0" w:line="240" w:lineRule="auto"/>
        <w:ind w:firstLine="708"/>
        <w:jc w:val="both"/>
        <w:rPr>
          <w:rFonts w:ascii="Times New Roman" w:hAnsi="Times New Roman"/>
          <w:sz w:val="24"/>
          <w:szCs w:val="24"/>
        </w:rPr>
      </w:pPr>
      <w:r w:rsidRPr="005A689C">
        <w:rPr>
          <w:rFonts w:ascii="Times New Roman" w:hAnsi="Times New Roman"/>
          <w:sz w:val="24"/>
          <w:szCs w:val="24"/>
        </w:rPr>
        <w:t>Приложение № 2 – Локально</w:t>
      </w:r>
      <w:r>
        <w:rPr>
          <w:rFonts w:ascii="Times New Roman" w:hAnsi="Times New Roman"/>
          <w:sz w:val="24"/>
          <w:szCs w:val="24"/>
        </w:rPr>
        <w:t xml:space="preserve"> -</w:t>
      </w:r>
      <w:r w:rsidRPr="005A689C">
        <w:rPr>
          <w:rFonts w:ascii="Times New Roman" w:hAnsi="Times New Roman"/>
          <w:sz w:val="24"/>
          <w:szCs w:val="24"/>
        </w:rPr>
        <w:t xml:space="preserve"> сметный расчет.</w:t>
      </w:r>
    </w:p>
    <w:p w:rsidR="00FD3C84" w:rsidRPr="00DA1422" w:rsidRDefault="00FD3C84" w:rsidP="00FD3C84">
      <w:pPr>
        <w:pStyle w:val="ad"/>
        <w:ind w:firstLine="708"/>
        <w:jc w:val="both"/>
        <w:rPr>
          <w:rFonts w:ascii="Times New Roman" w:hAnsi="Times New Roman" w:cs="Times New Roman"/>
          <w:color w:val="000000"/>
          <w:sz w:val="24"/>
          <w:szCs w:val="24"/>
        </w:rPr>
      </w:pPr>
      <w:r w:rsidRPr="00DA1422">
        <w:rPr>
          <w:rFonts w:ascii="Times New Roman" w:hAnsi="Times New Roman" w:cs="Times New Roman"/>
          <w:sz w:val="24"/>
          <w:szCs w:val="24"/>
        </w:rPr>
        <w:lastRenderedPageBreak/>
        <w:t>1</w:t>
      </w:r>
      <w:r>
        <w:rPr>
          <w:rFonts w:ascii="Times New Roman" w:hAnsi="Times New Roman" w:cs="Times New Roman"/>
          <w:sz w:val="24"/>
          <w:szCs w:val="24"/>
        </w:rPr>
        <w:t>1</w:t>
      </w:r>
      <w:r w:rsidRPr="00DA1422">
        <w:rPr>
          <w:rFonts w:ascii="Times New Roman" w:hAnsi="Times New Roman" w:cs="Times New Roman"/>
          <w:sz w:val="24"/>
          <w:szCs w:val="24"/>
        </w:rPr>
        <w:t xml:space="preserve">.4. </w:t>
      </w:r>
      <w:r w:rsidRPr="00DA1422">
        <w:rPr>
          <w:rFonts w:ascii="Times New Roman" w:hAnsi="Times New Roman" w:cs="Times New Roman"/>
          <w:spacing w:val="-1"/>
          <w:sz w:val="24"/>
          <w:szCs w:val="24"/>
        </w:rPr>
        <w:t>К</w:t>
      </w:r>
      <w:r w:rsidRPr="00DA1422">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DA1422">
        <w:rPr>
          <w:rFonts w:ascii="Times New Roman" w:hAnsi="Times New Roman" w:cs="Times New Roman"/>
          <w:spacing w:val="-1"/>
          <w:sz w:val="24"/>
          <w:szCs w:val="24"/>
        </w:rPr>
        <w:t xml:space="preserve"> Российской Федерации</w:t>
      </w:r>
      <w:r w:rsidRPr="00DA1422">
        <w:rPr>
          <w:rFonts w:ascii="Times New Roman" w:hAnsi="Times New Roman" w:cs="Times New Roman"/>
          <w:color w:val="000000"/>
          <w:sz w:val="24"/>
          <w:szCs w:val="24"/>
        </w:rPr>
        <w:t>.</w:t>
      </w:r>
    </w:p>
    <w:p w:rsidR="00FD3C84" w:rsidRPr="00DA1422" w:rsidRDefault="00FD3C84" w:rsidP="00FD3C8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.5. </w:t>
      </w:r>
      <w:r w:rsidRPr="00DA1422">
        <w:rPr>
          <w:rFonts w:ascii="Times New Roman" w:hAnsi="Times New Roman"/>
          <w:spacing w:val="-1"/>
          <w:sz w:val="24"/>
          <w:szCs w:val="24"/>
        </w:rPr>
        <w:t xml:space="preserve">Изменения и дополнения в Контракт вносятся путем подписания уполномоченными </w:t>
      </w:r>
      <w:r w:rsidRPr="00DA1422">
        <w:rPr>
          <w:rFonts w:ascii="Times New Roman" w:hAnsi="Times New Roman"/>
          <w:sz w:val="24"/>
          <w:szCs w:val="24"/>
        </w:rPr>
        <w:t>представителями Сторон дополнительного соглашения.</w:t>
      </w:r>
    </w:p>
    <w:p w:rsidR="00FD3C84" w:rsidRPr="00DA1422" w:rsidRDefault="00FD3C84" w:rsidP="00FD3C8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FD3C84" w:rsidRPr="00DA1422" w:rsidRDefault="00FD3C84" w:rsidP="00FD3C8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.6.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Контракта, считается конфиденциальной и не подлежит разглашению или передаче третьим лицам,</w:t>
      </w:r>
      <w:r w:rsidRPr="00DA1422">
        <w:rPr>
          <w:rFonts w:ascii="Times New Roman" w:hAnsi="Times New Roman"/>
          <w:spacing w:val="-1"/>
          <w:sz w:val="24"/>
          <w:szCs w:val="24"/>
        </w:rPr>
        <w:t xml:space="preserve"> если иное не установлено </w:t>
      </w:r>
      <w:r w:rsidRPr="00DA1422">
        <w:rPr>
          <w:rFonts w:ascii="Times New Roman" w:hAnsi="Times New Roman"/>
          <w:sz w:val="24"/>
          <w:szCs w:val="24"/>
        </w:rPr>
        <w:t xml:space="preserve">законодательством Российской Федерации. </w:t>
      </w:r>
    </w:p>
    <w:p w:rsidR="00FD3C84" w:rsidRPr="00DA1422" w:rsidRDefault="00FD3C84" w:rsidP="00FD3C84">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sz w:val="24"/>
          <w:szCs w:val="24"/>
        </w:rPr>
        <w:t>.7.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FD3C84" w:rsidRPr="00DA1422" w:rsidRDefault="00FD3C84" w:rsidP="00FD3C84">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color w:val="000000"/>
          <w:sz w:val="24"/>
          <w:szCs w:val="24"/>
        </w:rPr>
        <w:t>.8. В случае перемены Заказчика права и обязанности Заказчика, предусмотренные Контрактом, переходят к новому Заказчику.</w:t>
      </w:r>
    </w:p>
    <w:p w:rsidR="00FD3C84" w:rsidRDefault="00FD3C84" w:rsidP="00FD3C84">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FD3C84" w:rsidRDefault="00FD3C84" w:rsidP="00FD3C84">
      <w:pPr>
        <w:tabs>
          <w:tab w:val="num" w:pos="0"/>
        </w:tabs>
        <w:spacing w:after="0" w:line="240" w:lineRule="auto"/>
        <w:jc w:val="both"/>
        <w:rPr>
          <w:rFonts w:ascii="Times New Roman" w:hAnsi="Times New Roman"/>
          <w:sz w:val="24"/>
          <w:szCs w:val="24"/>
        </w:rPr>
      </w:pPr>
    </w:p>
    <w:p w:rsidR="00FD3C84" w:rsidRDefault="00FD3C84" w:rsidP="00FD3C84">
      <w:pPr>
        <w:tabs>
          <w:tab w:val="num" w:pos="0"/>
        </w:tabs>
        <w:spacing w:after="0" w:line="240" w:lineRule="auto"/>
        <w:ind w:firstLine="426"/>
        <w:jc w:val="both"/>
        <w:rPr>
          <w:rFonts w:ascii="Times New Roman" w:hAnsi="Times New Roman"/>
          <w:sz w:val="24"/>
          <w:szCs w:val="24"/>
        </w:rPr>
      </w:pPr>
    </w:p>
    <w:p w:rsidR="00FD3C84" w:rsidRPr="00BF5D84" w:rsidRDefault="00FD3C84" w:rsidP="00FD3C84">
      <w:pPr>
        <w:tabs>
          <w:tab w:val="num" w:pos="0"/>
        </w:tabs>
        <w:spacing w:after="0" w:line="240" w:lineRule="auto"/>
        <w:ind w:firstLine="426"/>
        <w:jc w:val="both"/>
        <w:rPr>
          <w:rFonts w:ascii="Times New Roman" w:hAnsi="Times New Roman"/>
          <w:sz w:val="24"/>
          <w:szCs w:val="24"/>
        </w:rPr>
      </w:pPr>
    </w:p>
    <w:p w:rsidR="00FD3C84" w:rsidRPr="00BF5D84" w:rsidRDefault="00FD3C84" w:rsidP="00FD3C84">
      <w:pPr>
        <w:spacing w:line="240" w:lineRule="auto"/>
        <w:jc w:val="center"/>
        <w:rPr>
          <w:rFonts w:ascii="Times New Roman" w:hAnsi="Times New Roman"/>
          <w:b/>
          <w:caps/>
          <w:color w:val="000000"/>
          <w:sz w:val="24"/>
          <w:szCs w:val="24"/>
        </w:rPr>
      </w:pPr>
      <w:r w:rsidRPr="00DA1422">
        <w:rPr>
          <w:rFonts w:ascii="Times New Roman" w:hAnsi="Times New Roman"/>
          <w:b/>
          <w:caps/>
          <w:color w:val="000000"/>
          <w:sz w:val="24"/>
          <w:szCs w:val="24"/>
        </w:rPr>
        <w:t>1</w:t>
      </w:r>
      <w:r>
        <w:rPr>
          <w:rFonts w:ascii="Times New Roman" w:hAnsi="Times New Roman"/>
          <w:b/>
          <w:caps/>
          <w:color w:val="000000"/>
          <w:sz w:val="24"/>
          <w:szCs w:val="24"/>
        </w:rPr>
        <w:t>2</w:t>
      </w:r>
      <w:r w:rsidRPr="00DA1422">
        <w:rPr>
          <w:rFonts w:ascii="Times New Roman" w:hAnsi="Times New Roman"/>
          <w:b/>
          <w:caps/>
          <w:color w:val="000000"/>
          <w:sz w:val="24"/>
          <w:szCs w:val="24"/>
        </w:rPr>
        <w:t xml:space="preserve">. </w:t>
      </w:r>
      <w:r>
        <w:rPr>
          <w:rFonts w:ascii="Times New Roman" w:hAnsi="Times New Roman"/>
          <w:b/>
          <w:caps/>
          <w:color w:val="000000"/>
          <w:sz w:val="24"/>
          <w:szCs w:val="24"/>
        </w:rPr>
        <w:t>АДРЕСА И РЕКВИЗИТЫ СТОРОН</w:t>
      </w:r>
    </w:p>
    <w:tbl>
      <w:tblPr>
        <w:tblW w:w="9570" w:type="dxa"/>
        <w:tblBorders>
          <w:insideH w:val="single" w:sz="4" w:space="0" w:color="auto"/>
        </w:tblBorders>
        <w:tblLook w:val="01E0"/>
      </w:tblPr>
      <w:tblGrid>
        <w:gridCol w:w="4785"/>
        <w:gridCol w:w="4785"/>
      </w:tblGrid>
      <w:tr w:rsidR="00FD3C84" w:rsidRPr="00290C0E" w:rsidTr="00935246">
        <w:tc>
          <w:tcPr>
            <w:tcW w:w="4785" w:type="dxa"/>
          </w:tcPr>
          <w:p w:rsidR="00FD3C84" w:rsidRPr="00290C0E" w:rsidRDefault="00FD3C84" w:rsidP="00935246">
            <w:pPr>
              <w:spacing w:after="0" w:line="240" w:lineRule="auto"/>
              <w:jc w:val="both"/>
              <w:rPr>
                <w:rFonts w:ascii="Times New Roman" w:eastAsia="Calibri" w:hAnsi="Times New Roman"/>
                <w:sz w:val="24"/>
                <w:szCs w:val="24"/>
              </w:rPr>
            </w:pPr>
            <w:r w:rsidRPr="00290C0E">
              <w:rPr>
                <w:rFonts w:ascii="Times New Roman" w:eastAsia="Calibri" w:hAnsi="Times New Roman"/>
                <w:b/>
                <w:sz w:val="24"/>
                <w:szCs w:val="24"/>
              </w:rPr>
              <w:t>ЗАКАЗЧИК:</w:t>
            </w:r>
          </w:p>
          <w:p w:rsidR="00FD3C84" w:rsidRDefault="00FD3C84" w:rsidP="00935246">
            <w:pPr>
              <w:rPr>
                <w:rFonts w:ascii="Times New Roman" w:eastAsia="Calibri" w:hAnsi="Times New Roman"/>
                <w:b/>
                <w:sz w:val="24"/>
                <w:szCs w:val="24"/>
              </w:rPr>
            </w:pPr>
            <w:r w:rsidRPr="00290C0E">
              <w:rPr>
                <w:rFonts w:ascii="Times New Roman" w:eastAsia="Calibri" w:hAnsi="Times New Roman"/>
                <w:b/>
                <w:sz w:val="24"/>
                <w:szCs w:val="24"/>
              </w:rPr>
              <w:t>Администрация Боровёнковского сельского поселения</w:t>
            </w:r>
          </w:p>
          <w:p w:rsidR="00FD3C84" w:rsidRPr="00BF5D84" w:rsidRDefault="00FD3C84" w:rsidP="00935246">
            <w:pPr>
              <w:pStyle w:val="a5"/>
              <w:rPr>
                <w:rFonts w:ascii="Times New Roman" w:eastAsia="Calibri" w:hAnsi="Times New Roman"/>
                <w:b/>
              </w:rPr>
            </w:pPr>
            <w:r w:rsidRPr="00BF5D84">
              <w:rPr>
                <w:rFonts w:ascii="Times New Roman" w:hAnsi="Times New Roman"/>
              </w:rPr>
              <w:t>Место нахождения, почтовый адрес: 174330, Новгородская область, Окуловский район,п.Боровёнка, ул.Кооперативная, д. 5</w:t>
            </w:r>
          </w:p>
          <w:p w:rsidR="00FD3C84" w:rsidRPr="00BF5D84" w:rsidRDefault="00FD3C84" w:rsidP="00935246">
            <w:pPr>
              <w:pStyle w:val="a5"/>
              <w:rPr>
                <w:rFonts w:ascii="Times New Roman" w:eastAsia="Calibri" w:hAnsi="Times New Roman"/>
                <w:b/>
              </w:rPr>
            </w:pPr>
            <w:r w:rsidRPr="00BF5D84">
              <w:rPr>
                <w:rFonts w:ascii="Times New Roman" w:hAnsi="Times New Roman"/>
              </w:rPr>
              <w:t>ИНН5311005988, КПП 531101001</w:t>
            </w:r>
          </w:p>
          <w:p w:rsidR="00FD3C84" w:rsidRPr="00BF5D84" w:rsidRDefault="00FD3C84" w:rsidP="00935246">
            <w:pPr>
              <w:pStyle w:val="a5"/>
              <w:rPr>
                <w:rFonts w:ascii="Times New Roman" w:hAnsi="Times New Roman"/>
              </w:rPr>
            </w:pPr>
            <w:r w:rsidRPr="00BF5D84">
              <w:rPr>
                <w:rFonts w:ascii="Times New Roman" w:hAnsi="Times New Roman"/>
              </w:rPr>
              <w:t>ОГРН 1065302000202</w:t>
            </w:r>
          </w:p>
          <w:p w:rsidR="00FD3C84" w:rsidRPr="00BF5D84" w:rsidRDefault="00FD3C84" w:rsidP="00935246">
            <w:pPr>
              <w:pStyle w:val="a5"/>
              <w:rPr>
                <w:rFonts w:ascii="Times New Roman" w:hAnsi="Times New Roman"/>
              </w:rPr>
            </w:pPr>
            <w:r w:rsidRPr="00BF5D84">
              <w:rPr>
                <w:rFonts w:ascii="Times New Roman" w:hAnsi="Times New Roman"/>
              </w:rPr>
              <w:t>Казначейский счет 03231643496284045000</w:t>
            </w:r>
          </w:p>
          <w:p w:rsidR="00FD3C84" w:rsidRPr="00BF5D84" w:rsidRDefault="00FD3C84" w:rsidP="00935246">
            <w:pPr>
              <w:pStyle w:val="a5"/>
              <w:rPr>
                <w:rFonts w:ascii="Times New Roman" w:hAnsi="Times New Roman"/>
              </w:rPr>
            </w:pPr>
            <w:r w:rsidRPr="00BF5D84">
              <w:rPr>
                <w:rFonts w:ascii="Times New Roman" w:hAnsi="Times New Roman"/>
              </w:rPr>
              <w:t xml:space="preserve">Отделение Новгород//УФК по Новгородской области                   </w:t>
            </w:r>
          </w:p>
          <w:p w:rsidR="00FD3C84" w:rsidRPr="00BF5D84" w:rsidRDefault="00FD3C84" w:rsidP="00935246">
            <w:pPr>
              <w:pStyle w:val="a5"/>
              <w:rPr>
                <w:rFonts w:ascii="Times New Roman" w:hAnsi="Times New Roman"/>
              </w:rPr>
            </w:pPr>
            <w:r w:rsidRPr="00BF5D84">
              <w:rPr>
                <w:rFonts w:ascii="Times New Roman" w:hAnsi="Times New Roman"/>
              </w:rPr>
              <w:t xml:space="preserve">БИК 014959900, ЕКС 40102810145370000042                                                                        </w:t>
            </w:r>
          </w:p>
          <w:p w:rsidR="00FD3C84" w:rsidRPr="00BF5D84" w:rsidRDefault="00FD3C84" w:rsidP="00935246">
            <w:pPr>
              <w:pStyle w:val="a5"/>
              <w:rPr>
                <w:rFonts w:ascii="Times New Roman" w:hAnsi="Times New Roman"/>
              </w:rPr>
            </w:pPr>
            <w:r w:rsidRPr="00BF5D84">
              <w:rPr>
                <w:rFonts w:ascii="Times New Roman" w:hAnsi="Times New Roman"/>
              </w:rPr>
              <w:t>Телефон: (816 57) 43-160, 43-225</w:t>
            </w:r>
          </w:p>
          <w:p w:rsidR="00FD3C84" w:rsidRPr="00BF5D84" w:rsidRDefault="00FD3C84" w:rsidP="00935246">
            <w:pPr>
              <w:pStyle w:val="a5"/>
              <w:rPr>
                <w:rFonts w:ascii="Times New Roman" w:hAnsi="Times New Roman"/>
              </w:rPr>
            </w:pPr>
            <w:r w:rsidRPr="00BF5D84">
              <w:rPr>
                <w:rFonts w:ascii="Times New Roman" w:hAnsi="Times New Roman"/>
              </w:rPr>
              <w:t>Факс  (816 57) 43-160</w:t>
            </w:r>
          </w:p>
          <w:p w:rsidR="00FD3C84" w:rsidRDefault="00FD3C84" w:rsidP="00935246">
            <w:pPr>
              <w:pStyle w:val="a5"/>
              <w:rPr>
                <w:rFonts w:ascii="Times New Roman" w:hAnsi="Times New Roman"/>
              </w:rPr>
            </w:pPr>
            <w:r w:rsidRPr="00BF5D84">
              <w:rPr>
                <w:rFonts w:ascii="Times New Roman" w:hAnsi="Times New Roman"/>
              </w:rPr>
              <w:t xml:space="preserve">Адрес электронной почты: borovenkaadm@yandex.ru </w:t>
            </w:r>
          </w:p>
          <w:p w:rsidR="00FD3C84" w:rsidRDefault="00FD3C84" w:rsidP="00935246">
            <w:pPr>
              <w:pStyle w:val="a5"/>
              <w:rPr>
                <w:rFonts w:ascii="Times New Roman" w:hAnsi="Times New Roman"/>
              </w:rPr>
            </w:pPr>
          </w:p>
          <w:p w:rsidR="00FD3C84" w:rsidRPr="000A701D" w:rsidRDefault="00FD3C84" w:rsidP="00935246">
            <w:pPr>
              <w:pStyle w:val="a5"/>
              <w:rPr>
                <w:rFonts w:ascii="Times New Roman" w:eastAsia="Calibri" w:hAnsi="Times New Roman"/>
              </w:rPr>
            </w:pPr>
            <w:r w:rsidRPr="000A701D">
              <w:rPr>
                <w:rFonts w:ascii="Times New Roman" w:hAnsi="Times New Roman"/>
              </w:rPr>
              <w:t xml:space="preserve">Глава   сельского  поселения                     </w:t>
            </w:r>
          </w:p>
          <w:p w:rsidR="00FD3C84" w:rsidRPr="000A701D" w:rsidRDefault="00FD3C84" w:rsidP="00935246">
            <w:pPr>
              <w:pStyle w:val="ConsPlusNormal"/>
              <w:widowControl/>
              <w:spacing w:line="276" w:lineRule="auto"/>
              <w:rPr>
                <w:rFonts w:ascii="Times New Roman" w:hAnsi="Times New Roman"/>
                <w:sz w:val="24"/>
                <w:szCs w:val="24"/>
              </w:rPr>
            </w:pPr>
            <w:r w:rsidRPr="000A701D">
              <w:rPr>
                <w:rFonts w:ascii="Times New Roman" w:hAnsi="Times New Roman"/>
                <w:sz w:val="24"/>
                <w:szCs w:val="24"/>
              </w:rPr>
              <w:t xml:space="preserve">___________________ Н.Г.Пискарева                           </w:t>
            </w:r>
          </w:p>
        </w:tc>
        <w:tc>
          <w:tcPr>
            <w:tcW w:w="4785" w:type="dxa"/>
          </w:tcPr>
          <w:p w:rsidR="00FD3C84" w:rsidRPr="00290C0E" w:rsidRDefault="00FD3C84" w:rsidP="00935246">
            <w:pPr>
              <w:adjustRightInd w:val="0"/>
              <w:spacing w:after="0" w:line="240" w:lineRule="auto"/>
              <w:ind w:firstLine="709"/>
              <w:rPr>
                <w:rFonts w:ascii="Times New Roman" w:eastAsia="Calibri" w:hAnsi="Times New Roman"/>
                <w:b/>
                <w:color w:val="000000"/>
                <w:sz w:val="24"/>
                <w:szCs w:val="24"/>
              </w:rPr>
            </w:pPr>
            <w:r w:rsidRPr="00290C0E">
              <w:rPr>
                <w:rFonts w:ascii="Times New Roman" w:eastAsia="Calibri" w:hAnsi="Times New Roman"/>
                <w:b/>
                <w:color w:val="000000"/>
                <w:sz w:val="24"/>
                <w:szCs w:val="24"/>
              </w:rPr>
              <w:t>ПОДРЯДЧИК:</w:t>
            </w:r>
          </w:p>
          <w:p w:rsidR="00FD3C84" w:rsidRPr="00290C0E" w:rsidRDefault="00FD3C84" w:rsidP="00935246">
            <w:pPr>
              <w:spacing w:line="240" w:lineRule="auto"/>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Default="00FD3C84" w:rsidP="00935246">
            <w:pPr>
              <w:autoSpaceDN w:val="0"/>
              <w:adjustRightInd w:val="0"/>
              <w:spacing w:after="0" w:line="240" w:lineRule="auto"/>
              <w:jc w:val="both"/>
              <w:rPr>
                <w:rFonts w:ascii="Times New Roman" w:eastAsia="Calibri" w:hAnsi="Times New Roman"/>
                <w:sz w:val="24"/>
                <w:szCs w:val="24"/>
              </w:rPr>
            </w:pPr>
          </w:p>
          <w:p w:rsidR="00FD3C84" w:rsidRPr="00290C0E" w:rsidRDefault="00FD3C84" w:rsidP="00935246">
            <w:pPr>
              <w:autoSpaceDN w:val="0"/>
              <w:adjustRightInd w:val="0"/>
              <w:spacing w:after="0" w:line="240" w:lineRule="auto"/>
              <w:jc w:val="both"/>
              <w:rPr>
                <w:rFonts w:ascii="Times New Roman" w:eastAsia="Calibri" w:hAnsi="Times New Roman"/>
                <w:sz w:val="24"/>
                <w:szCs w:val="24"/>
              </w:rPr>
            </w:pPr>
          </w:p>
          <w:p w:rsidR="00FD3C84" w:rsidRPr="00290C0E" w:rsidRDefault="00FD3C84" w:rsidP="00935246">
            <w:pPr>
              <w:spacing w:after="0" w:line="240" w:lineRule="auto"/>
              <w:ind w:firstLine="709"/>
              <w:jc w:val="both"/>
              <w:rPr>
                <w:rFonts w:ascii="Times New Roman" w:eastAsia="Calibri" w:hAnsi="Times New Roman"/>
                <w:sz w:val="24"/>
                <w:szCs w:val="24"/>
              </w:rPr>
            </w:pPr>
          </w:p>
        </w:tc>
      </w:tr>
    </w:tbl>
    <w:p w:rsidR="00FD3C84" w:rsidRPr="00FD41C8" w:rsidRDefault="00FD3C84" w:rsidP="00FD3C84">
      <w:pPr>
        <w:ind w:right="459" w:firstLine="12"/>
        <w:rPr>
          <w:rFonts w:ascii="Times New Roman" w:hAnsi="Times New Roman"/>
          <w:sz w:val="20"/>
          <w:szCs w:val="20"/>
        </w:rPr>
      </w:pPr>
      <w:r w:rsidRPr="00FD41C8">
        <w:rPr>
          <w:rFonts w:ascii="Times New Roman" w:hAnsi="Times New Roman"/>
          <w:b/>
          <w:sz w:val="20"/>
          <w:szCs w:val="20"/>
        </w:rPr>
        <w:t>Подписано усиленной электронной подписью</w:t>
      </w:r>
    </w:p>
    <w:p w:rsidR="00FD3C84" w:rsidRDefault="00FD3C84" w:rsidP="00FD3C84">
      <w:pPr>
        <w:pStyle w:val="10"/>
        <w:rPr>
          <w:sz w:val="20"/>
          <w:szCs w:val="20"/>
        </w:rPr>
        <w:sectPr w:rsidR="00FD3C84" w:rsidSect="004F64AC">
          <w:pgSz w:w="11906" w:h="16838"/>
          <w:pgMar w:top="1134" w:right="851" w:bottom="992" w:left="851" w:header="709" w:footer="709" w:gutter="0"/>
          <w:cols w:space="708"/>
          <w:docGrid w:linePitch="360"/>
        </w:sectPr>
      </w:pPr>
    </w:p>
    <w:p w:rsidR="00FD3C84" w:rsidRPr="00A939B4" w:rsidRDefault="00FD3C84" w:rsidP="00FD3C84">
      <w:pPr>
        <w:tabs>
          <w:tab w:val="left" w:pos="6310"/>
        </w:tabs>
        <w:jc w:val="right"/>
        <w:rPr>
          <w:rFonts w:ascii="Times New Roman" w:hAnsi="Times New Roman"/>
        </w:rPr>
      </w:pPr>
      <w:r w:rsidRPr="00A939B4">
        <w:rPr>
          <w:rFonts w:ascii="Times New Roman" w:hAnsi="Times New Roman"/>
        </w:rPr>
        <w:lastRenderedPageBreak/>
        <w:t>Приложение №1</w:t>
      </w:r>
    </w:p>
    <w:p w:rsidR="00FD3C84" w:rsidRPr="00A939B4" w:rsidRDefault="00FD3C84" w:rsidP="00FD3C84">
      <w:pPr>
        <w:tabs>
          <w:tab w:val="left" w:pos="6310"/>
        </w:tabs>
        <w:jc w:val="right"/>
        <w:rPr>
          <w:rFonts w:ascii="Times New Roman" w:hAnsi="Times New Roman"/>
        </w:rPr>
      </w:pPr>
      <w:r w:rsidRPr="00A939B4">
        <w:rPr>
          <w:rFonts w:ascii="Times New Roman" w:hAnsi="Times New Roman"/>
        </w:rPr>
        <w:t xml:space="preserve"> к муниципальному контракту № _от _________  2024 г.</w:t>
      </w:r>
    </w:p>
    <w:p w:rsidR="00FD3C84" w:rsidRPr="00A939B4" w:rsidRDefault="00FD3C84" w:rsidP="00FD3C84">
      <w:pPr>
        <w:spacing w:after="0" w:line="240" w:lineRule="auto"/>
        <w:ind w:left="5812"/>
        <w:jc w:val="right"/>
        <w:rPr>
          <w:rFonts w:ascii="Times New Roman" w:hAnsi="Times New Roman"/>
          <w:sz w:val="24"/>
          <w:szCs w:val="24"/>
        </w:rPr>
      </w:pPr>
    </w:p>
    <w:p w:rsidR="00FD3C84" w:rsidRPr="00A939B4" w:rsidRDefault="00FD3C84" w:rsidP="00FD3C84">
      <w:pPr>
        <w:spacing w:after="0" w:line="240" w:lineRule="auto"/>
        <w:ind w:left="-426"/>
        <w:jc w:val="center"/>
        <w:rPr>
          <w:rFonts w:ascii="Times New Roman" w:hAnsi="Times New Roman"/>
          <w:b/>
          <w:sz w:val="24"/>
          <w:szCs w:val="24"/>
        </w:rPr>
      </w:pPr>
      <w:r w:rsidRPr="00A939B4">
        <w:rPr>
          <w:rFonts w:ascii="Times New Roman" w:hAnsi="Times New Roman"/>
          <w:b/>
          <w:sz w:val="24"/>
          <w:szCs w:val="24"/>
        </w:rPr>
        <w:t xml:space="preserve">              Описание объекта закупки</w:t>
      </w:r>
    </w:p>
    <w:p w:rsidR="00FD3C84" w:rsidRPr="00A939B4" w:rsidRDefault="00FD3C84" w:rsidP="00FD3C84">
      <w:pPr>
        <w:spacing w:after="0" w:line="240" w:lineRule="auto"/>
        <w:jc w:val="center"/>
        <w:rPr>
          <w:rFonts w:ascii="Times New Roman" w:hAnsi="Times New Roman"/>
          <w:b/>
          <w:sz w:val="24"/>
          <w:szCs w:val="24"/>
        </w:rPr>
      </w:pPr>
    </w:p>
    <w:p w:rsidR="00FD3C84" w:rsidRPr="00A939B4" w:rsidRDefault="00FD3C84" w:rsidP="00FD3C84">
      <w:pPr>
        <w:spacing w:after="0" w:line="240" w:lineRule="auto"/>
        <w:jc w:val="center"/>
        <w:rPr>
          <w:rFonts w:ascii="Times New Roman" w:hAnsi="Times New Roman"/>
          <w:b/>
          <w:sz w:val="24"/>
          <w:szCs w:val="24"/>
        </w:rPr>
      </w:pPr>
      <w:r w:rsidRPr="00A939B4">
        <w:rPr>
          <w:rFonts w:ascii="Times New Roman" w:hAnsi="Times New Roman"/>
          <w:b/>
          <w:sz w:val="24"/>
          <w:szCs w:val="24"/>
        </w:rPr>
        <w:t>Техническое задание</w:t>
      </w:r>
    </w:p>
    <w:p w:rsidR="00FD3C84" w:rsidRPr="00FD41C8" w:rsidRDefault="00FD3C84" w:rsidP="00FD3C84">
      <w:pPr>
        <w:shd w:val="clear" w:color="auto" w:fill="FFFFFF"/>
        <w:rPr>
          <w:rFonts w:ascii="Times New Roman" w:eastAsia="Calibri" w:hAnsi="Times New Roman"/>
          <w:b/>
          <w:sz w:val="24"/>
          <w:szCs w:val="24"/>
        </w:rPr>
      </w:pPr>
      <w:r w:rsidRPr="00A939B4">
        <w:rPr>
          <w:rFonts w:ascii="Times New Roman" w:eastAsia="Calibri" w:hAnsi="Times New Roman"/>
          <w:b/>
          <w:sz w:val="24"/>
          <w:szCs w:val="24"/>
        </w:rPr>
        <w:t xml:space="preserve">на выполнение работ </w:t>
      </w:r>
      <w:r w:rsidRPr="00A939B4">
        <w:rPr>
          <w:rFonts w:ascii="Times New Roman" w:eastAsia="Calibri" w:hAnsi="Times New Roman"/>
          <w:sz w:val="24"/>
          <w:szCs w:val="24"/>
        </w:rPr>
        <w:t>по</w:t>
      </w:r>
      <w:r w:rsidRPr="0005483E">
        <w:rPr>
          <w:rFonts w:ascii="Times New Roman" w:hAnsi="Times New Roman"/>
          <w:bCs/>
          <w:i/>
          <w:iCs/>
          <w:sz w:val="24"/>
          <w:szCs w:val="24"/>
        </w:rPr>
        <w:t xml:space="preserve">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5A689C">
        <w:rPr>
          <w:rFonts w:ascii="Times New Roman" w:hAnsi="Times New Roman"/>
          <w:spacing w:val="-4"/>
          <w:sz w:val="24"/>
          <w:szCs w:val="24"/>
        </w:rPr>
        <w:t xml:space="preserve"> (далее - Работы).</w:t>
      </w:r>
      <w:r w:rsidRPr="005A689C">
        <w:rPr>
          <w:rFonts w:ascii="Times New Roman" w:hAnsi="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4"/>
        <w:gridCol w:w="304"/>
        <w:gridCol w:w="6520"/>
      </w:tblGrid>
      <w:tr w:rsidR="00FD3C84" w:rsidRPr="00A939B4" w:rsidTr="00935246">
        <w:trPr>
          <w:trHeight w:val="600"/>
        </w:trPr>
        <w:tc>
          <w:tcPr>
            <w:tcW w:w="770" w:type="dxa"/>
            <w:gridSpan w:val="2"/>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 п/п</w:t>
            </w:r>
          </w:p>
        </w:tc>
        <w:tc>
          <w:tcPr>
            <w:tcW w:w="2754" w:type="dxa"/>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 xml:space="preserve">Перечень требований </w:t>
            </w:r>
          </w:p>
        </w:tc>
        <w:tc>
          <w:tcPr>
            <w:tcW w:w="6824" w:type="dxa"/>
            <w:gridSpan w:val="2"/>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Содержание требований по объекту</w:t>
            </w:r>
          </w:p>
        </w:tc>
      </w:tr>
      <w:tr w:rsidR="00FD3C84" w:rsidRPr="00A939B4" w:rsidTr="00935246">
        <w:tc>
          <w:tcPr>
            <w:tcW w:w="10348" w:type="dxa"/>
            <w:gridSpan w:val="5"/>
          </w:tcPr>
          <w:p w:rsidR="00FD3C84" w:rsidRPr="00A939B4" w:rsidRDefault="00FD3C84" w:rsidP="00FD3C84">
            <w:pPr>
              <w:pStyle w:val="af1"/>
              <w:numPr>
                <w:ilvl w:val="0"/>
                <w:numId w:val="15"/>
              </w:numPr>
              <w:spacing w:after="0" w:line="240" w:lineRule="auto"/>
              <w:jc w:val="center"/>
              <w:rPr>
                <w:rFonts w:ascii="Times New Roman" w:hAnsi="Times New Roman"/>
                <w:b/>
                <w:sz w:val="24"/>
                <w:szCs w:val="24"/>
              </w:rPr>
            </w:pPr>
            <w:r w:rsidRPr="00A939B4">
              <w:rPr>
                <w:rFonts w:ascii="Times New Roman" w:hAnsi="Times New Roman"/>
                <w:b/>
                <w:sz w:val="24"/>
                <w:szCs w:val="24"/>
              </w:rPr>
              <w:t>Общие положения</w:t>
            </w:r>
          </w:p>
          <w:p w:rsidR="00FD3C84" w:rsidRPr="00A939B4" w:rsidRDefault="00FD3C84" w:rsidP="00935246">
            <w:pPr>
              <w:pStyle w:val="af1"/>
              <w:rPr>
                <w:rFonts w:ascii="Times New Roman" w:hAnsi="Times New Roman"/>
                <w:b/>
                <w:sz w:val="24"/>
                <w:szCs w:val="24"/>
              </w:rPr>
            </w:pPr>
          </w:p>
        </w:tc>
      </w:tr>
      <w:tr w:rsidR="00FD3C84" w:rsidRPr="00A939B4" w:rsidTr="00935246">
        <w:trPr>
          <w:trHeight w:val="703"/>
        </w:trPr>
        <w:tc>
          <w:tcPr>
            <w:tcW w:w="709" w:type="dxa"/>
          </w:tcPr>
          <w:p w:rsidR="00FD3C84" w:rsidRPr="00A939B4" w:rsidRDefault="00FD3C84" w:rsidP="00935246">
            <w:pPr>
              <w:jc w:val="center"/>
              <w:rPr>
                <w:rFonts w:ascii="Times New Roman" w:hAnsi="Times New Roman"/>
                <w:sz w:val="24"/>
                <w:szCs w:val="24"/>
              </w:rPr>
            </w:pPr>
            <w:r w:rsidRPr="00A939B4">
              <w:rPr>
                <w:rFonts w:ascii="Times New Roman" w:hAnsi="Times New Roman"/>
                <w:sz w:val="24"/>
                <w:szCs w:val="24"/>
              </w:rPr>
              <w:t>1</w:t>
            </w:r>
          </w:p>
        </w:tc>
        <w:tc>
          <w:tcPr>
            <w:tcW w:w="3119" w:type="dxa"/>
            <w:gridSpan w:val="3"/>
          </w:tcPr>
          <w:p w:rsidR="00FD3C84" w:rsidRPr="00A939B4" w:rsidRDefault="00FD3C84" w:rsidP="00935246">
            <w:pPr>
              <w:rPr>
                <w:rFonts w:ascii="Times New Roman" w:hAnsi="Times New Roman"/>
                <w:sz w:val="24"/>
                <w:szCs w:val="24"/>
              </w:rPr>
            </w:pPr>
            <w:r w:rsidRPr="00A939B4">
              <w:rPr>
                <w:rFonts w:ascii="Times New Roman" w:hAnsi="Times New Roman"/>
                <w:sz w:val="24"/>
                <w:szCs w:val="24"/>
              </w:rPr>
              <w:t>Заказчик</w:t>
            </w:r>
          </w:p>
        </w:tc>
        <w:tc>
          <w:tcPr>
            <w:tcW w:w="6520" w:type="dxa"/>
          </w:tcPr>
          <w:p w:rsidR="00FD3C84" w:rsidRPr="00A939B4" w:rsidRDefault="00FD3C84" w:rsidP="00935246">
            <w:pPr>
              <w:rPr>
                <w:rFonts w:ascii="Times New Roman" w:hAnsi="Times New Roman"/>
                <w:sz w:val="24"/>
                <w:szCs w:val="24"/>
              </w:rPr>
            </w:pPr>
            <w:r w:rsidRPr="00A939B4">
              <w:rPr>
                <w:rFonts w:ascii="Times New Roman" w:hAnsi="Times New Roman"/>
                <w:sz w:val="24"/>
                <w:szCs w:val="24"/>
              </w:rPr>
              <w:t xml:space="preserve">Администрация Боровёнковского сельского поселения </w:t>
            </w:r>
          </w:p>
        </w:tc>
      </w:tr>
      <w:tr w:rsidR="00FD3C84" w:rsidRPr="00A939B4" w:rsidTr="00935246">
        <w:trPr>
          <w:trHeight w:val="1025"/>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2</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Наименование выполняемых работ</w:t>
            </w:r>
          </w:p>
        </w:tc>
        <w:tc>
          <w:tcPr>
            <w:tcW w:w="6520" w:type="dxa"/>
          </w:tcPr>
          <w:p w:rsidR="00FD3C84" w:rsidRPr="00FD41C8" w:rsidRDefault="00FD3C84" w:rsidP="00935246">
            <w:pPr>
              <w:shd w:val="clear" w:color="auto" w:fill="FFFFFF"/>
              <w:rPr>
                <w:rFonts w:ascii="Times New Roman" w:eastAsia="Calibri" w:hAnsi="Times New Roman"/>
                <w:b/>
                <w:sz w:val="24"/>
                <w:szCs w:val="24"/>
              </w:rPr>
            </w:pPr>
            <w:r>
              <w:rPr>
                <w:rFonts w:ascii="Times New Roman" w:hAnsi="Times New Roman"/>
                <w:bCs/>
                <w:iCs/>
                <w:sz w:val="24"/>
                <w:szCs w:val="24"/>
              </w:rPr>
              <w:t xml:space="preserve">Выполнение работ по </w:t>
            </w:r>
            <w:r w:rsidRPr="0005483E">
              <w:rPr>
                <w:rFonts w:ascii="Times New Roman" w:hAnsi="Times New Roman"/>
                <w:bCs/>
                <w:iCs/>
                <w:sz w:val="24"/>
                <w:szCs w:val="24"/>
              </w:rPr>
              <w:t>содержанию автомобильных дорог общего пользования местного значения Боровёнковского сельского поселения, Окуловского района, Новгородской области</w:t>
            </w:r>
            <w:r w:rsidRPr="005A689C">
              <w:rPr>
                <w:rFonts w:ascii="Times New Roman" w:hAnsi="Times New Roman"/>
                <w:spacing w:val="-4"/>
                <w:sz w:val="24"/>
                <w:szCs w:val="24"/>
              </w:rPr>
              <w:t xml:space="preserve"> (далее - Работы).</w:t>
            </w:r>
            <w:r w:rsidRPr="005A689C">
              <w:rPr>
                <w:rFonts w:ascii="Times New Roman" w:hAnsi="Times New Roman"/>
                <w:sz w:val="24"/>
                <w:szCs w:val="24"/>
              </w:rPr>
              <w:t xml:space="preserve"> </w:t>
            </w:r>
          </w:p>
        </w:tc>
      </w:tr>
      <w:tr w:rsidR="00FD3C84" w:rsidRPr="00A939B4" w:rsidTr="00935246">
        <w:trPr>
          <w:trHeight w:val="641"/>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3</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Идентификационный код закупки:</w:t>
            </w:r>
          </w:p>
        </w:tc>
        <w:tc>
          <w:tcPr>
            <w:tcW w:w="6520" w:type="dxa"/>
          </w:tcPr>
          <w:p w:rsidR="00FD3C84" w:rsidRPr="00094F23" w:rsidRDefault="00FD3C84" w:rsidP="00935246">
            <w:pPr>
              <w:rPr>
                <w:rFonts w:ascii="Times New Roman" w:hAnsi="Times New Roman"/>
                <w:sz w:val="24"/>
                <w:szCs w:val="24"/>
              </w:rPr>
            </w:pPr>
            <w:r w:rsidRPr="00094F23">
              <w:rPr>
                <w:rFonts w:ascii="Times New Roman" w:hAnsi="Times New Roman"/>
                <w:sz w:val="24"/>
                <w:szCs w:val="24"/>
              </w:rPr>
              <w:t>243531100598853110100100060004211244</w:t>
            </w:r>
          </w:p>
        </w:tc>
      </w:tr>
      <w:tr w:rsidR="00FD3C84" w:rsidRPr="00A939B4" w:rsidTr="00935246">
        <w:trPr>
          <w:trHeight w:val="894"/>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4</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Срок выполнения работ</w:t>
            </w:r>
          </w:p>
        </w:tc>
        <w:tc>
          <w:tcPr>
            <w:tcW w:w="6520" w:type="dxa"/>
          </w:tcPr>
          <w:p w:rsidR="00FD3C84" w:rsidRPr="00A939B4" w:rsidRDefault="00FD3C84" w:rsidP="00935246">
            <w:pPr>
              <w:keepNext/>
              <w:keepLines/>
              <w:rPr>
                <w:rFonts w:ascii="Times New Roman" w:hAnsi="Times New Roman"/>
                <w:sz w:val="24"/>
                <w:szCs w:val="24"/>
              </w:rPr>
            </w:pPr>
            <w:r w:rsidRPr="00A939B4">
              <w:rPr>
                <w:rFonts w:ascii="Times New Roman" w:hAnsi="Times New Roman"/>
                <w:b/>
                <w:color w:val="000000"/>
                <w:sz w:val="24"/>
                <w:szCs w:val="24"/>
              </w:rPr>
              <w:t xml:space="preserve">По </w:t>
            </w:r>
            <w:r>
              <w:rPr>
                <w:rFonts w:ascii="Times New Roman" w:hAnsi="Times New Roman"/>
                <w:b/>
                <w:color w:val="000000"/>
                <w:sz w:val="24"/>
                <w:szCs w:val="24"/>
              </w:rPr>
              <w:t>02</w:t>
            </w:r>
            <w:r w:rsidRPr="00A939B4">
              <w:rPr>
                <w:rFonts w:ascii="Times New Roman" w:hAnsi="Times New Roman"/>
                <w:b/>
                <w:color w:val="000000"/>
                <w:sz w:val="24"/>
                <w:szCs w:val="24"/>
              </w:rPr>
              <w:t xml:space="preserve"> </w:t>
            </w:r>
            <w:r>
              <w:rPr>
                <w:rFonts w:ascii="Times New Roman" w:hAnsi="Times New Roman"/>
                <w:b/>
                <w:color w:val="000000"/>
                <w:sz w:val="24"/>
                <w:szCs w:val="24"/>
              </w:rPr>
              <w:t>сентября</w:t>
            </w:r>
            <w:r w:rsidRPr="00A939B4">
              <w:rPr>
                <w:rFonts w:ascii="Times New Roman" w:hAnsi="Times New Roman"/>
                <w:b/>
                <w:color w:val="000000"/>
                <w:sz w:val="24"/>
                <w:szCs w:val="24"/>
              </w:rPr>
              <w:t xml:space="preserve"> 2024 года (включительно)</w:t>
            </w:r>
            <w:r w:rsidRPr="00A939B4">
              <w:rPr>
                <w:rFonts w:ascii="Times New Roman" w:hAnsi="Times New Roman"/>
                <w:sz w:val="24"/>
                <w:szCs w:val="24"/>
              </w:rPr>
              <w:t xml:space="preserve"> с даты заключения муниципального контракта. Подрядчик имеет право выполнить работы досрочно.</w:t>
            </w:r>
          </w:p>
        </w:tc>
      </w:tr>
      <w:tr w:rsidR="00FD3C84" w:rsidRPr="00A939B4" w:rsidTr="00935246">
        <w:trPr>
          <w:trHeight w:val="894"/>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5</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Источник финансирования</w:t>
            </w:r>
          </w:p>
        </w:tc>
        <w:tc>
          <w:tcPr>
            <w:tcW w:w="6520" w:type="dxa"/>
          </w:tcPr>
          <w:p w:rsidR="00FD3C84" w:rsidRPr="00A939B4" w:rsidRDefault="00FD3C84" w:rsidP="00935246">
            <w:pPr>
              <w:ind w:right="-81"/>
              <w:jc w:val="both"/>
              <w:rPr>
                <w:rFonts w:ascii="Times New Roman" w:hAnsi="Times New Roman"/>
                <w:sz w:val="24"/>
                <w:szCs w:val="24"/>
              </w:rPr>
            </w:pPr>
            <w:r w:rsidRPr="00A939B4">
              <w:rPr>
                <w:rFonts w:ascii="Times New Roman" w:hAnsi="Times New Roman"/>
                <w:sz w:val="24"/>
                <w:szCs w:val="24"/>
              </w:rPr>
              <w:t>Бюджет Боровёнковского сельского поселения (в том числе субсидия из областного бюджета Новгородской области)</w:t>
            </w:r>
          </w:p>
        </w:tc>
      </w:tr>
      <w:tr w:rsidR="00FD3C84" w:rsidRPr="00A939B4" w:rsidTr="00935246">
        <w:trPr>
          <w:trHeight w:val="894"/>
        </w:trPr>
        <w:tc>
          <w:tcPr>
            <w:tcW w:w="709" w:type="dxa"/>
          </w:tcPr>
          <w:p w:rsidR="00FD3C84" w:rsidRPr="00A939B4" w:rsidRDefault="00FD3C84" w:rsidP="00935246">
            <w:pPr>
              <w:jc w:val="center"/>
              <w:rPr>
                <w:rFonts w:ascii="Times New Roman" w:hAnsi="Times New Roman"/>
              </w:rPr>
            </w:pPr>
            <w:r w:rsidRPr="00A939B4">
              <w:rPr>
                <w:rFonts w:ascii="Times New Roman" w:hAnsi="Times New Roman"/>
              </w:rPr>
              <w:t>7</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Место выполнения работ</w:t>
            </w:r>
          </w:p>
        </w:tc>
        <w:tc>
          <w:tcPr>
            <w:tcW w:w="6520" w:type="dxa"/>
          </w:tcPr>
          <w:p w:rsidR="00FD3C84" w:rsidRPr="00A939B4" w:rsidRDefault="00FD3C84" w:rsidP="00935246">
            <w:pPr>
              <w:rPr>
                <w:rFonts w:ascii="Times New Roman" w:hAnsi="Times New Roman"/>
                <w:sz w:val="24"/>
                <w:szCs w:val="24"/>
              </w:rPr>
            </w:pPr>
            <w:r w:rsidRPr="00A939B4">
              <w:rPr>
                <w:rFonts w:ascii="Times New Roman" w:eastAsia="Calibri" w:hAnsi="Times New Roman"/>
                <w:sz w:val="24"/>
                <w:szCs w:val="24"/>
              </w:rPr>
              <w:t>Б</w:t>
            </w:r>
            <w:r>
              <w:rPr>
                <w:rFonts w:ascii="Times New Roman" w:eastAsia="Calibri" w:hAnsi="Times New Roman"/>
                <w:sz w:val="24"/>
                <w:szCs w:val="24"/>
              </w:rPr>
              <w:t>оровёнковское сельское  поселение</w:t>
            </w:r>
            <w:r w:rsidRPr="00A939B4">
              <w:rPr>
                <w:rFonts w:ascii="Times New Roman" w:eastAsia="Calibri" w:hAnsi="Times New Roman"/>
                <w:sz w:val="24"/>
                <w:szCs w:val="24"/>
              </w:rPr>
              <w:t xml:space="preserve"> Окуловского района Новгородской области</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lastRenderedPageBreak/>
              <w:t>8.</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Требования к выполнению работ</w:t>
            </w:r>
          </w:p>
          <w:p w:rsidR="00FD3C84" w:rsidRPr="00A939B4" w:rsidRDefault="00FD3C84" w:rsidP="00935246">
            <w:pPr>
              <w:keepNext/>
              <w:keepLines/>
              <w:rPr>
                <w:rFonts w:ascii="Times New Roman" w:hAnsi="Times New Roman"/>
                <w:sz w:val="24"/>
                <w:szCs w:val="24"/>
              </w:rPr>
            </w:pPr>
          </w:p>
        </w:tc>
        <w:tc>
          <w:tcPr>
            <w:tcW w:w="6520" w:type="dxa"/>
          </w:tcPr>
          <w:p w:rsidR="00FD3C84" w:rsidRPr="00A939B4" w:rsidRDefault="00FD3C84" w:rsidP="00935246">
            <w:pPr>
              <w:jc w:val="both"/>
              <w:rPr>
                <w:rFonts w:ascii="Times New Roman" w:hAnsi="Times New Roman"/>
                <w:sz w:val="24"/>
                <w:szCs w:val="24"/>
              </w:rPr>
            </w:pPr>
            <w:r w:rsidRPr="00A939B4">
              <w:rPr>
                <w:rFonts w:ascii="Times New Roman" w:hAnsi="Times New Roman"/>
                <w:sz w:val="24"/>
                <w:szCs w:val="24"/>
              </w:rPr>
              <w:t xml:space="preserve">Подрядчик согласовывает со специалистами Заказчика объем работ по ведомости  объемов в Техническом задании. </w:t>
            </w:r>
          </w:p>
          <w:p w:rsidR="00FD3C84" w:rsidRPr="00A939B4" w:rsidRDefault="00FD3C84" w:rsidP="00935246">
            <w:pPr>
              <w:suppressAutoHyphens/>
              <w:autoSpaceDN w:val="0"/>
              <w:jc w:val="both"/>
              <w:textAlignment w:val="baseline"/>
              <w:rPr>
                <w:rFonts w:ascii="Times New Roman" w:hAnsi="Times New Roman"/>
                <w:bCs/>
                <w:sz w:val="24"/>
                <w:szCs w:val="24"/>
              </w:rPr>
            </w:pPr>
            <w:r w:rsidRPr="00A939B4">
              <w:rPr>
                <w:rFonts w:ascii="Times New Roman" w:hAnsi="Times New Roman"/>
                <w:bCs/>
                <w:sz w:val="24"/>
                <w:szCs w:val="24"/>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xml:space="preserve">При проведении работ на объекте подрядчик обязан </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соблюдать требования охраны труда;</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соблюдать безопасное производство работ;</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выполнять работы силами подготовленного персонала;</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 безопасности дорожного движения.</w:t>
            </w:r>
          </w:p>
          <w:p w:rsidR="00FD3C84" w:rsidRPr="00A939B4" w:rsidRDefault="00FD3C84" w:rsidP="00935246">
            <w:pPr>
              <w:keepNext/>
              <w:keepLines/>
              <w:jc w:val="both"/>
              <w:rPr>
                <w:rFonts w:ascii="Times New Roman" w:hAnsi="Times New Roman"/>
                <w:sz w:val="24"/>
                <w:szCs w:val="24"/>
              </w:rPr>
            </w:pPr>
            <w:r w:rsidRPr="00A939B4">
              <w:rPr>
                <w:rFonts w:ascii="Times New Roman" w:hAnsi="Times New Roman"/>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FD3C84" w:rsidRPr="00A939B4" w:rsidRDefault="00FD3C84" w:rsidP="00935246">
            <w:pPr>
              <w:keepNext/>
              <w:keepLines/>
              <w:jc w:val="both"/>
              <w:rPr>
                <w:rFonts w:ascii="Times New Roman" w:hAnsi="Times New Roman"/>
                <w:sz w:val="24"/>
                <w:szCs w:val="24"/>
              </w:rPr>
            </w:pPr>
            <w:r w:rsidRPr="00A939B4">
              <w:rPr>
                <w:rFonts w:ascii="Times New Roman" w:hAnsi="Times New Roman"/>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hAnsi="Times New Roman"/>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FD3C84" w:rsidRPr="00A939B4" w:rsidRDefault="00FD3C84" w:rsidP="00935246">
            <w:pPr>
              <w:keepNext/>
              <w:keepLines/>
              <w:tabs>
                <w:tab w:val="num" w:pos="34"/>
                <w:tab w:val="left" w:pos="960"/>
              </w:tabs>
              <w:jc w:val="both"/>
              <w:rPr>
                <w:rFonts w:ascii="Times New Roman" w:hAnsi="Times New Roman"/>
                <w:sz w:val="24"/>
                <w:szCs w:val="24"/>
              </w:rPr>
            </w:pPr>
            <w:r w:rsidRPr="00A939B4">
              <w:rPr>
                <w:rFonts w:ascii="Times New Roman" w:eastAsia="Calibri" w:hAnsi="Times New Roman"/>
                <w:kern w:val="3"/>
                <w:sz w:val="24"/>
                <w:szCs w:val="24"/>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t>9.</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 xml:space="preserve">Требования к функциональным, техническим характеристикам материалов подлежащих использованию при </w:t>
            </w:r>
            <w:r w:rsidRPr="00A939B4">
              <w:rPr>
                <w:rFonts w:ascii="Times New Roman" w:hAnsi="Times New Roman"/>
                <w:sz w:val="24"/>
                <w:szCs w:val="24"/>
              </w:rPr>
              <w:lastRenderedPageBreak/>
              <w:t>выполнении работ</w:t>
            </w:r>
          </w:p>
          <w:p w:rsidR="00FD3C84" w:rsidRPr="00A939B4" w:rsidRDefault="00FD3C84" w:rsidP="00935246">
            <w:pPr>
              <w:keepNext/>
              <w:keepLines/>
              <w:rPr>
                <w:rFonts w:ascii="Times New Roman" w:hAnsi="Times New Roman"/>
                <w:sz w:val="24"/>
                <w:szCs w:val="24"/>
              </w:rPr>
            </w:pPr>
          </w:p>
        </w:tc>
        <w:tc>
          <w:tcPr>
            <w:tcW w:w="6520" w:type="dxa"/>
          </w:tcPr>
          <w:p w:rsidR="00FD3C84" w:rsidRPr="00A939B4" w:rsidRDefault="00FD3C84" w:rsidP="00935246">
            <w:pPr>
              <w:keepNext/>
              <w:keepLines/>
              <w:tabs>
                <w:tab w:val="left" w:pos="624"/>
              </w:tabs>
              <w:rPr>
                <w:rFonts w:ascii="Times New Roman" w:hAnsi="Times New Roman"/>
                <w:sz w:val="24"/>
                <w:szCs w:val="24"/>
              </w:rPr>
            </w:pPr>
            <w:r w:rsidRPr="00A939B4">
              <w:rPr>
                <w:rFonts w:ascii="Times New Roman" w:hAnsi="Times New Roman"/>
                <w:sz w:val="24"/>
                <w:szCs w:val="24"/>
              </w:rPr>
              <w:lastRenderedPageBreak/>
              <w:t xml:space="preserve">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w:t>
            </w:r>
            <w:r w:rsidRPr="00A939B4">
              <w:rPr>
                <w:rFonts w:ascii="Times New Roman" w:hAnsi="Times New Roman"/>
                <w:sz w:val="24"/>
                <w:szCs w:val="24"/>
              </w:rPr>
              <w:lastRenderedPageBreak/>
              <w:t>технические паспорта и другие документы, удостоверяющие их качество.</w:t>
            </w:r>
          </w:p>
          <w:p w:rsidR="00FD3C84" w:rsidRPr="00A939B4" w:rsidRDefault="00FD3C84" w:rsidP="00935246">
            <w:pPr>
              <w:keepNext/>
              <w:keepLines/>
              <w:tabs>
                <w:tab w:val="num" w:pos="34"/>
                <w:tab w:val="left" w:pos="960"/>
              </w:tabs>
              <w:rPr>
                <w:rFonts w:ascii="Times New Roman" w:hAnsi="Times New Roman"/>
                <w:sz w:val="24"/>
                <w:szCs w:val="24"/>
              </w:rPr>
            </w:pPr>
            <w:r w:rsidRPr="00A939B4">
              <w:rPr>
                <w:rFonts w:ascii="Times New Roman" w:hAnsi="Times New Roman"/>
                <w:sz w:val="24"/>
                <w:szCs w:val="24"/>
              </w:rPr>
              <w:t>Материалы, применяемые при выполнении работ должны быть новыми (не бывшими в употреблении).</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lastRenderedPageBreak/>
              <w:t>10.</w:t>
            </w:r>
          </w:p>
        </w:tc>
        <w:tc>
          <w:tcPr>
            <w:tcW w:w="3119" w:type="dxa"/>
            <w:gridSpan w:val="3"/>
          </w:tcPr>
          <w:p w:rsidR="00FD3C84" w:rsidRPr="00A939B4" w:rsidRDefault="00FD3C84" w:rsidP="00935246">
            <w:pPr>
              <w:keepNext/>
              <w:keepLines/>
              <w:rPr>
                <w:rFonts w:ascii="Times New Roman" w:hAnsi="Times New Roman"/>
                <w:sz w:val="24"/>
                <w:szCs w:val="24"/>
              </w:rPr>
            </w:pPr>
            <w:r w:rsidRPr="00A939B4">
              <w:rPr>
                <w:rFonts w:ascii="Times New Roman" w:hAnsi="Times New Roman"/>
                <w:sz w:val="24"/>
                <w:szCs w:val="24"/>
              </w:rPr>
              <w:t xml:space="preserve">Гарантийные сроки </w:t>
            </w:r>
          </w:p>
        </w:tc>
        <w:tc>
          <w:tcPr>
            <w:tcW w:w="6520" w:type="dxa"/>
          </w:tcPr>
          <w:p w:rsidR="00FD3C84" w:rsidRPr="00A939B4" w:rsidRDefault="00FD3C84" w:rsidP="00935246">
            <w:pPr>
              <w:jc w:val="both"/>
              <w:rPr>
                <w:rStyle w:val="FontStyle15"/>
                <w:sz w:val="24"/>
                <w:szCs w:val="24"/>
              </w:rPr>
            </w:pPr>
            <w:r w:rsidRPr="00A939B4">
              <w:rPr>
                <w:rFonts w:ascii="Times New Roman" w:hAnsi="Times New Roman"/>
                <w:bCs/>
                <w:sz w:val="24"/>
                <w:szCs w:val="24"/>
              </w:rPr>
              <w:t xml:space="preserve">   Г</w:t>
            </w:r>
            <w:r w:rsidRPr="00A939B4">
              <w:rPr>
                <w:rFonts w:ascii="Times New Roman" w:hAnsi="Times New Roman"/>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A939B4">
              <w:rPr>
                <w:rStyle w:val="FontStyle15"/>
                <w:sz w:val="24"/>
                <w:szCs w:val="24"/>
              </w:rPr>
              <w:t xml:space="preserve">  </w:t>
            </w:r>
            <w:r>
              <w:rPr>
                <w:rStyle w:val="FontStyle15"/>
                <w:sz w:val="24"/>
                <w:szCs w:val="24"/>
              </w:rPr>
              <w:t>12</w:t>
            </w:r>
            <w:r w:rsidRPr="00A939B4">
              <w:rPr>
                <w:rStyle w:val="FontStyle15"/>
                <w:sz w:val="24"/>
                <w:szCs w:val="24"/>
              </w:rPr>
              <w:t xml:space="preserve"> </w:t>
            </w:r>
            <w:r>
              <w:rPr>
                <w:rStyle w:val="FontStyle15"/>
                <w:sz w:val="24"/>
                <w:szCs w:val="24"/>
              </w:rPr>
              <w:t>месяцев.</w:t>
            </w:r>
          </w:p>
          <w:p w:rsidR="00FD3C84" w:rsidRPr="00A939B4" w:rsidRDefault="00FD3C84" w:rsidP="00935246">
            <w:pPr>
              <w:jc w:val="both"/>
              <w:rPr>
                <w:rFonts w:ascii="Times New Roman" w:hAnsi="Times New Roman"/>
                <w:sz w:val="24"/>
                <w:szCs w:val="24"/>
              </w:rPr>
            </w:pPr>
            <w:r w:rsidRPr="00A939B4">
              <w:rPr>
                <w:rFonts w:ascii="Times New Roman" w:hAnsi="Times New Roman"/>
                <w:sz w:val="24"/>
                <w:szCs w:val="24"/>
                <w:lang w:eastAsia="ar-SA"/>
              </w:rPr>
              <w:t xml:space="preserve"> </w:t>
            </w:r>
            <w:r w:rsidRPr="00A939B4">
              <w:rPr>
                <w:rFonts w:ascii="Times New Roman" w:hAnsi="Times New Roman"/>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FD3C84" w:rsidRPr="00C42B84" w:rsidRDefault="00FD3C84" w:rsidP="00935246">
            <w:pPr>
              <w:suppressAutoHyphens/>
              <w:jc w:val="both"/>
              <w:rPr>
                <w:rFonts w:ascii="Times New Roman" w:hAnsi="Times New Roman"/>
                <w:color w:val="000000"/>
                <w:sz w:val="24"/>
                <w:szCs w:val="24"/>
              </w:rPr>
            </w:pPr>
            <w:r w:rsidRPr="00A939B4">
              <w:rPr>
                <w:rFonts w:ascii="Times New Roman" w:hAnsi="Times New Roman"/>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tc>
      </w:tr>
      <w:tr w:rsidR="00FD3C84" w:rsidRPr="00A939B4" w:rsidTr="00935246">
        <w:trPr>
          <w:trHeight w:val="894"/>
        </w:trPr>
        <w:tc>
          <w:tcPr>
            <w:tcW w:w="709" w:type="dxa"/>
          </w:tcPr>
          <w:p w:rsidR="00FD3C84" w:rsidRPr="00A939B4" w:rsidRDefault="00FD3C84" w:rsidP="00935246">
            <w:pPr>
              <w:keepNext/>
              <w:keepLines/>
              <w:jc w:val="center"/>
              <w:rPr>
                <w:rFonts w:ascii="Times New Roman" w:hAnsi="Times New Roman"/>
                <w:sz w:val="24"/>
                <w:szCs w:val="24"/>
              </w:rPr>
            </w:pPr>
            <w:r w:rsidRPr="00A939B4">
              <w:rPr>
                <w:rFonts w:ascii="Times New Roman" w:hAnsi="Times New Roman"/>
                <w:sz w:val="24"/>
                <w:szCs w:val="24"/>
              </w:rPr>
              <w:t>11.</w:t>
            </w:r>
          </w:p>
        </w:tc>
        <w:tc>
          <w:tcPr>
            <w:tcW w:w="3119" w:type="dxa"/>
            <w:gridSpan w:val="3"/>
          </w:tcPr>
          <w:p w:rsidR="00FD3C84" w:rsidRPr="00A939B4" w:rsidRDefault="00FD3C84" w:rsidP="00935246">
            <w:pPr>
              <w:keepNext/>
              <w:keepLines/>
              <w:autoSpaceDE w:val="0"/>
              <w:autoSpaceDN w:val="0"/>
              <w:adjustRightInd w:val="0"/>
              <w:outlineLvl w:val="2"/>
              <w:rPr>
                <w:rFonts w:ascii="Times New Roman" w:hAnsi="Times New Roman"/>
                <w:sz w:val="24"/>
                <w:szCs w:val="24"/>
              </w:rPr>
            </w:pPr>
            <w:r w:rsidRPr="00A939B4">
              <w:rPr>
                <w:rFonts w:ascii="Times New Roman" w:hAnsi="Times New Roman"/>
                <w:sz w:val="24"/>
                <w:szCs w:val="24"/>
              </w:rPr>
              <w:t>Порядок сдачи – приемки выполненных работ</w:t>
            </w:r>
          </w:p>
        </w:tc>
        <w:tc>
          <w:tcPr>
            <w:tcW w:w="6520" w:type="dxa"/>
          </w:tcPr>
          <w:p w:rsidR="00FD3C84" w:rsidRPr="00A939B4" w:rsidRDefault="00FD3C84" w:rsidP="00935246">
            <w:pPr>
              <w:spacing w:line="300" w:lineRule="exact"/>
              <w:jc w:val="both"/>
              <w:rPr>
                <w:rFonts w:ascii="Times New Roman" w:hAnsi="Times New Roman"/>
                <w:spacing w:val="-1"/>
                <w:sz w:val="24"/>
                <w:szCs w:val="24"/>
              </w:rPr>
            </w:pPr>
            <w:r w:rsidRPr="00A939B4">
              <w:rPr>
                <w:rFonts w:ascii="Times New Roman" w:hAnsi="Times New Roman"/>
                <w:sz w:val="24"/>
                <w:szCs w:val="24"/>
              </w:rPr>
              <w:t>После завершения работ Подрядчик формирует</w:t>
            </w:r>
            <w:r w:rsidRPr="00A939B4">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 xml:space="preserve">адрес юридического лица, в том числе иностранного юридического лица (если подрядчиком является юридическое лицо) в пределах места нахождения </w:t>
            </w:r>
            <w:r w:rsidRPr="00A939B4">
              <w:rPr>
                <w:rFonts w:ascii="Times New Roman" w:hAnsi="Times New Roman"/>
                <w:spacing w:val="-1"/>
                <w:sz w:val="24"/>
                <w:szCs w:val="24"/>
              </w:rPr>
              <w:lastRenderedPageBreak/>
              <w:t>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2) наименование выполненной работы;</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4) информацию о количестве поставленного товара (в случае, если при выполнении работ осуществляется поставка товара);</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5) информацию об объеме выполненной работы;</w:t>
            </w:r>
          </w:p>
          <w:p w:rsidR="00FD3C84" w:rsidRPr="00A939B4" w:rsidRDefault="00FD3C84" w:rsidP="00935246">
            <w:pPr>
              <w:spacing w:line="300" w:lineRule="exact"/>
              <w:ind w:firstLine="720"/>
              <w:jc w:val="both"/>
              <w:rPr>
                <w:rFonts w:ascii="Times New Roman" w:hAnsi="Times New Roman"/>
                <w:spacing w:val="-1"/>
                <w:sz w:val="24"/>
                <w:szCs w:val="24"/>
              </w:rPr>
            </w:pPr>
            <w:r w:rsidRPr="00A939B4">
              <w:rPr>
                <w:rFonts w:ascii="Times New Roman" w:hAnsi="Times New Roman"/>
                <w:spacing w:val="-1"/>
                <w:sz w:val="24"/>
                <w:szCs w:val="24"/>
              </w:rPr>
              <w:t xml:space="preserve">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w:t>
            </w:r>
            <w:r w:rsidRPr="00A939B4">
              <w:rPr>
                <w:rFonts w:ascii="Times New Roman" w:hAnsi="Times New Roman"/>
                <w:spacing w:val="-1"/>
                <w:sz w:val="24"/>
                <w:szCs w:val="24"/>
              </w:rPr>
              <w:lastRenderedPageBreak/>
              <w:t>осуществляется поставка товара), выполненной работы;</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pacing w:val="-1"/>
                <w:sz w:val="24"/>
                <w:szCs w:val="24"/>
              </w:rPr>
              <w:t xml:space="preserve">7) иную информацию с учетом требований, установленных в соответствии с частью 3 статьи 5 </w:t>
            </w:r>
            <w:r w:rsidRPr="00A939B4">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C84" w:rsidRPr="00A939B4" w:rsidRDefault="00FD3C84" w:rsidP="00935246">
            <w:pPr>
              <w:spacing w:line="300" w:lineRule="exact"/>
              <w:jc w:val="both"/>
              <w:rPr>
                <w:rFonts w:ascii="Times New Roman" w:hAnsi="Times New Roman"/>
                <w:sz w:val="24"/>
                <w:szCs w:val="24"/>
              </w:rPr>
            </w:pPr>
            <w:r w:rsidRPr="00A939B4">
              <w:rPr>
                <w:rFonts w:ascii="Times New Roman" w:hAnsi="Times New Roman"/>
                <w:sz w:val="24"/>
                <w:szCs w:val="24"/>
              </w:rPr>
              <w:t xml:space="preserve">           К документу о приемке прилагаются следующие документы, которые считаются его неотъемлемой частью:</w:t>
            </w:r>
          </w:p>
          <w:p w:rsidR="00FD3C84" w:rsidRPr="00A939B4" w:rsidRDefault="00FD3C84" w:rsidP="00935246">
            <w:pPr>
              <w:spacing w:line="300" w:lineRule="exact"/>
              <w:jc w:val="both"/>
              <w:rPr>
                <w:rFonts w:ascii="Times New Roman" w:hAnsi="Times New Roman"/>
                <w:sz w:val="24"/>
                <w:szCs w:val="24"/>
              </w:rPr>
            </w:pPr>
            <w:r w:rsidRPr="00A939B4">
              <w:rPr>
                <w:rFonts w:ascii="Times New Roman" w:hAnsi="Times New Roman"/>
                <w:sz w:val="24"/>
                <w:szCs w:val="24"/>
              </w:rPr>
              <w:t>- акт приемки выполненных работ (КС-2)</w:t>
            </w:r>
          </w:p>
          <w:p w:rsidR="00FD3C84" w:rsidRPr="00A939B4" w:rsidRDefault="00FD3C84" w:rsidP="00935246">
            <w:pPr>
              <w:spacing w:line="300" w:lineRule="exact"/>
              <w:jc w:val="both"/>
              <w:rPr>
                <w:rFonts w:ascii="Times New Roman" w:hAnsi="Times New Roman"/>
                <w:sz w:val="24"/>
                <w:szCs w:val="24"/>
              </w:rPr>
            </w:pPr>
            <w:r w:rsidRPr="00A939B4">
              <w:rPr>
                <w:rFonts w:ascii="Times New Roman" w:hAnsi="Times New Roman"/>
                <w:sz w:val="24"/>
                <w:szCs w:val="24"/>
              </w:rPr>
              <w:t>-справка о стоимости выполненных работ (КС-3)</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FD3C84" w:rsidRPr="00A939B4" w:rsidRDefault="00FD3C84" w:rsidP="00935246">
            <w:pPr>
              <w:spacing w:line="300" w:lineRule="exact"/>
              <w:ind w:firstLine="720"/>
              <w:jc w:val="both"/>
              <w:rPr>
                <w:rFonts w:ascii="Times New Roman" w:hAnsi="Times New Roman"/>
                <w:sz w:val="24"/>
                <w:szCs w:val="24"/>
              </w:rPr>
            </w:pPr>
            <w:r w:rsidRPr="00A939B4">
              <w:rPr>
                <w:rFonts w:ascii="Times New Roman" w:hAnsi="Times New Roman"/>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FD3C84" w:rsidRPr="00A939B4" w:rsidRDefault="00FD3C84" w:rsidP="00935246">
            <w:pPr>
              <w:ind w:firstLine="720"/>
              <w:jc w:val="both"/>
              <w:rPr>
                <w:rFonts w:ascii="Times New Roman" w:hAnsi="Times New Roman"/>
                <w:sz w:val="24"/>
                <w:szCs w:val="24"/>
              </w:rPr>
            </w:pPr>
            <w:r w:rsidRPr="00A939B4">
              <w:rPr>
                <w:rFonts w:ascii="Times New Roman" w:hAnsi="Times New Roman"/>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силами заказчика, или к ее проведению могут привлекаться эксперты или экспертные организации.</w:t>
            </w:r>
          </w:p>
          <w:p w:rsidR="00FD3C84" w:rsidRPr="00A939B4" w:rsidRDefault="00FD3C84" w:rsidP="00935246">
            <w:pPr>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Для проведения экспертизы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После проведения экспертизы заказчик (за </w:t>
            </w:r>
            <w:r w:rsidRPr="00A939B4">
              <w:rPr>
                <w:rFonts w:ascii="Times New Roman" w:hAnsi="Times New Roman"/>
                <w:snapToGrid w:val="0"/>
                <w:sz w:val="24"/>
                <w:szCs w:val="24"/>
              </w:rPr>
              <w:lastRenderedPageBreak/>
              <w:t xml:space="preserve">исключением случая создания приемочной комиссии) рассматривает результаты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По решению заказчика для приемки результатов оказанных услуг может быть создана приемочная комиссия.</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w:t>
            </w:r>
            <w:r w:rsidRPr="00A939B4">
              <w:rPr>
                <w:rFonts w:ascii="Times New Roman" w:hAnsi="Times New Roman"/>
                <w:snapToGrid w:val="0"/>
                <w:sz w:val="24"/>
                <w:szCs w:val="24"/>
              </w:rPr>
              <w:lastRenderedPageBreak/>
              <w:t xml:space="preserve">направляются автоматически с использованием единой информационной системы подрядчику. </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 xml:space="preserve">Датой приемки </w:t>
            </w:r>
            <w:r w:rsidRPr="00A939B4">
              <w:rPr>
                <w:rFonts w:ascii="Times New Roman" w:hAnsi="Times New Roman"/>
                <w:sz w:val="24"/>
                <w:szCs w:val="24"/>
              </w:rPr>
              <w:t>выполненных работ</w:t>
            </w:r>
            <w:r w:rsidRPr="00A939B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FD3C84" w:rsidRPr="00A939B4" w:rsidRDefault="00FD3C84" w:rsidP="00935246">
            <w:pPr>
              <w:widowControl w:val="0"/>
              <w:spacing w:line="300" w:lineRule="exact"/>
              <w:ind w:firstLine="720"/>
              <w:jc w:val="both"/>
              <w:rPr>
                <w:rFonts w:ascii="Times New Roman" w:hAnsi="Times New Roman"/>
                <w:snapToGrid w:val="0"/>
                <w:sz w:val="24"/>
                <w:szCs w:val="24"/>
              </w:rPr>
            </w:pPr>
            <w:r w:rsidRPr="00A939B4">
              <w:rPr>
                <w:rFonts w:ascii="Times New Roman" w:hAnsi="Times New Roman"/>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FD3C84" w:rsidRPr="00A939B4" w:rsidRDefault="00FD3C84" w:rsidP="00935246">
            <w:pPr>
              <w:jc w:val="both"/>
              <w:rPr>
                <w:rFonts w:ascii="Times New Roman" w:hAnsi="Times New Roman"/>
                <w:bCs/>
                <w:sz w:val="24"/>
                <w:szCs w:val="24"/>
              </w:rPr>
            </w:pPr>
          </w:p>
        </w:tc>
      </w:tr>
    </w:tbl>
    <w:p w:rsidR="00FD3C84" w:rsidRDefault="00FD3C84" w:rsidP="00FD3C84">
      <w:pPr>
        <w:spacing w:after="0"/>
        <w:rPr>
          <w:rFonts w:ascii="Times New Roman" w:hAnsi="Times New Roman"/>
          <w:b/>
          <w:sz w:val="24"/>
          <w:szCs w:val="24"/>
        </w:rPr>
      </w:pPr>
    </w:p>
    <w:p w:rsidR="00FD3C84" w:rsidRDefault="00FD3C84" w:rsidP="00FD3C84">
      <w:pPr>
        <w:spacing w:after="0"/>
        <w:rPr>
          <w:rFonts w:ascii="Times New Roman" w:hAnsi="Times New Roman"/>
          <w:b/>
          <w:sz w:val="24"/>
          <w:szCs w:val="24"/>
        </w:rPr>
      </w:pPr>
    </w:p>
    <w:p w:rsidR="00FD3C84" w:rsidRPr="00A939B4" w:rsidRDefault="00FD3C84" w:rsidP="00FD3C84">
      <w:pPr>
        <w:spacing w:after="0"/>
        <w:rPr>
          <w:rFonts w:ascii="Times New Roman" w:hAnsi="Times New Roman"/>
          <w:b/>
          <w:sz w:val="24"/>
          <w:szCs w:val="24"/>
        </w:rPr>
      </w:pPr>
    </w:p>
    <w:p w:rsidR="00FD3C84" w:rsidRPr="00A939B4" w:rsidRDefault="00FD3C84" w:rsidP="00FD3C84">
      <w:pPr>
        <w:spacing w:after="0"/>
        <w:rPr>
          <w:rFonts w:ascii="Times New Roman" w:hAnsi="Times New Roman"/>
          <w:b/>
          <w:sz w:val="24"/>
          <w:szCs w:val="24"/>
        </w:rPr>
      </w:pPr>
    </w:p>
    <w:p w:rsidR="00FD3C84" w:rsidRPr="00A939B4" w:rsidRDefault="00FD3C84" w:rsidP="00FD3C84">
      <w:pPr>
        <w:spacing w:after="0"/>
        <w:rPr>
          <w:rFonts w:ascii="Times New Roman" w:hAnsi="Times New Roman"/>
          <w:b/>
          <w:sz w:val="24"/>
          <w:szCs w:val="24"/>
        </w:rPr>
      </w:pPr>
      <w:r w:rsidRPr="00A939B4">
        <w:rPr>
          <w:rFonts w:ascii="Times New Roman" w:hAnsi="Times New Roman"/>
          <w:b/>
          <w:sz w:val="24"/>
          <w:szCs w:val="24"/>
        </w:rPr>
        <w:t xml:space="preserve">   2.Техническая часть.</w:t>
      </w:r>
    </w:p>
    <w:p w:rsidR="00FD3C84" w:rsidRDefault="00FD3C84" w:rsidP="00FD3C84">
      <w:pPr>
        <w:tabs>
          <w:tab w:val="left" w:pos="945"/>
        </w:tabs>
        <w:rPr>
          <w:rFonts w:ascii="Times New Roman" w:hAnsi="Times New Roman"/>
          <w:sz w:val="24"/>
          <w:szCs w:val="24"/>
        </w:rPr>
      </w:pPr>
      <w:r>
        <w:rPr>
          <w:rFonts w:ascii="Times New Roman" w:hAnsi="Times New Roman"/>
          <w:sz w:val="24"/>
          <w:szCs w:val="24"/>
        </w:rPr>
        <w:tab/>
      </w:r>
    </w:p>
    <w:tbl>
      <w:tblPr>
        <w:tblW w:w="5000" w:type="pct"/>
        <w:jc w:val="center"/>
        <w:tblLook w:val="04A0"/>
      </w:tblPr>
      <w:tblGrid>
        <w:gridCol w:w="461"/>
        <w:gridCol w:w="4070"/>
        <w:gridCol w:w="561"/>
        <w:gridCol w:w="271"/>
        <w:gridCol w:w="1176"/>
        <w:gridCol w:w="1470"/>
        <w:gridCol w:w="1408"/>
        <w:gridCol w:w="1571"/>
      </w:tblGrid>
      <w:tr w:rsidR="00FD3C84" w:rsidRPr="002F491B" w:rsidTr="00935246">
        <w:trPr>
          <w:trHeight w:val="304"/>
          <w:jc w:val="center"/>
        </w:trPr>
        <w:tc>
          <w:tcPr>
            <w:tcW w:w="471"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423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r>
      <w:tr w:rsidR="00FD3C84" w:rsidRPr="002F491B" w:rsidTr="00935246">
        <w:trPr>
          <w:trHeight w:val="540"/>
          <w:jc w:val="center"/>
        </w:trPr>
        <w:tc>
          <w:tcPr>
            <w:tcW w:w="6663" w:type="dxa"/>
            <w:gridSpan w:val="5"/>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20"/>
                <w:szCs w:val="20"/>
              </w:rPr>
            </w:pPr>
          </w:p>
        </w:tc>
        <w:tc>
          <w:tcPr>
            <w:tcW w:w="4325" w:type="dxa"/>
            <w:gridSpan w:val="3"/>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p>
        </w:tc>
      </w:tr>
      <w:tr w:rsidR="00FD3C84" w:rsidRPr="002F491B" w:rsidTr="00935246">
        <w:trPr>
          <w:trHeight w:val="297"/>
          <w:jc w:val="center"/>
        </w:trPr>
        <w:tc>
          <w:tcPr>
            <w:tcW w:w="10988" w:type="dxa"/>
            <w:gridSpan w:val="8"/>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20"/>
                <w:szCs w:val="20"/>
              </w:rPr>
            </w:pPr>
          </w:p>
        </w:tc>
      </w:tr>
      <w:tr w:rsidR="00FD3C84" w:rsidRPr="002F491B" w:rsidTr="00935246">
        <w:trPr>
          <w:trHeight w:val="297"/>
          <w:jc w:val="center"/>
        </w:trPr>
        <w:tc>
          <w:tcPr>
            <w:tcW w:w="10988" w:type="dxa"/>
            <w:gridSpan w:val="8"/>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r w:rsidRPr="002F491B">
              <w:rPr>
                <w:rFonts w:ascii="Times New Roman" w:hAnsi="Times New Roman"/>
                <w:b/>
                <w:bCs/>
                <w:sz w:val="20"/>
                <w:szCs w:val="20"/>
              </w:rPr>
              <w:t>ВЕДОМОСТЬ ОБЪЕМОВ РАБОТ № 1</w:t>
            </w:r>
          </w:p>
        </w:tc>
      </w:tr>
      <w:tr w:rsidR="00FD3C84" w:rsidRPr="002F491B" w:rsidTr="00935246">
        <w:trPr>
          <w:trHeight w:val="525"/>
          <w:jc w:val="center"/>
        </w:trPr>
        <w:tc>
          <w:tcPr>
            <w:tcW w:w="10988" w:type="dxa"/>
            <w:gridSpan w:val="8"/>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i/>
                <w:iCs/>
                <w:sz w:val="20"/>
                <w:szCs w:val="20"/>
              </w:rPr>
            </w:pPr>
            <w:r w:rsidRPr="002F491B">
              <w:rPr>
                <w:rFonts w:ascii="Times New Roman" w:hAnsi="Times New Roman"/>
                <w:b/>
                <w:bCs/>
                <w:i/>
                <w:iCs/>
                <w:sz w:val="20"/>
                <w:szCs w:val="20"/>
              </w:rPr>
              <w:t xml:space="preserve"> Содержание автомобильных дорог общего пользования местного значения Боровёнковского сельского поселения, Окуловского района, Новгородской области. </w:t>
            </w:r>
          </w:p>
        </w:tc>
      </w:tr>
      <w:tr w:rsidR="00FD3C84" w:rsidRPr="002F491B" w:rsidTr="00935246">
        <w:trPr>
          <w:trHeight w:val="297"/>
          <w:jc w:val="center"/>
        </w:trPr>
        <w:tc>
          <w:tcPr>
            <w:tcW w:w="471" w:type="dxa"/>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p>
        </w:tc>
        <w:tc>
          <w:tcPr>
            <w:tcW w:w="423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r>
      <w:tr w:rsidR="00FD3C84" w:rsidRPr="002F491B" w:rsidTr="00935246">
        <w:trPr>
          <w:trHeight w:val="435"/>
          <w:jc w:val="center"/>
        </w:trPr>
        <w:tc>
          <w:tcPr>
            <w:tcW w:w="471" w:type="dxa"/>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p>
        </w:tc>
        <w:tc>
          <w:tcPr>
            <w:tcW w:w="423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r>
      <w:tr w:rsidR="00FD3C84" w:rsidRPr="002F491B" w:rsidTr="00935246">
        <w:trPr>
          <w:trHeight w:val="297"/>
          <w:jc w:val="center"/>
        </w:trPr>
        <w:tc>
          <w:tcPr>
            <w:tcW w:w="471" w:type="dxa"/>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20"/>
                <w:szCs w:val="20"/>
              </w:rPr>
            </w:pPr>
          </w:p>
        </w:tc>
        <w:tc>
          <w:tcPr>
            <w:tcW w:w="4234" w:type="dxa"/>
            <w:tcBorders>
              <w:top w:val="nil"/>
              <w:left w:val="nil"/>
              <w:bottom w:val="single" w:sz="4" w:space="0" w:color="000000"/>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Дата составления 03.05.2024г.</w:t>
            </w:r>
          </w:p>
        </w:tc>
        <w:tc>
          <w:tcPr>
            <w:tcW w:w="5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273"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109"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Times New Roman" w:hAnsi="Times New Roman"/>
                <w:b/>
                <w:bCs/>
                <w:sz w:val="20"/>
                <w:szCs w:val="20"/>
              </w:rPr>
            </w:pPr>
          </w:p>
        </w:tc>
        <w:tc>
          <w:tcPr>
            <w:tcW w:w="1524"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325"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c>
          <w:tcPr>
            <w:tcW w:w="1476" w:type="dxa"/>
            <w:tcBorders>
              <w:top w:val="nil"/>
              <w:left w:val="nil"/>
              <w:bottom w:val="nil"/>
              <w:right w:val="nil"/>
            </w:tcBorders>
            <w:shd w:val="clear" w:color="auto" w:fill="auto"/>
            <w:noWrap/>
            <w:vAlign w:val="bottom"/>
            <w:hideMark/>
          </w:tcPr>
          <w:p w:rsidR="00FD3C84" w:rsidRPr="002F491B" w:rsidRDefault="00FD3C84" w:rsidP="00935246">
            <w:pPr>
              <w:spacing w:after="0" w:line="240" w:lineRule="auto"/>
              <w:rPr>
                <w:rFonts w:ascii="Arial" w:hAnsi="Arial" w:cs="Arial"/>
                <w:b/>
                <w:bCs/>
                <w:sz w:val="20"/>
                <w:szCs w:val="20"/>
              </w:rPr>
            </w:pPr>
          </w:p>
        </w:tc>
      </w:tr>
      <w:tr w:rsidR="00FD3C84" w:rsidRPr="002F491B" w:rsidTr="00935246">
        <w:trPr>
          <w:trHeight w:val="297"/>
          <w:jc w:val="center"/>
        </w:trPr>
        <w:tc>
          <w:tcPr>
            <w:tcW w:w="471" w:type="dxa"/>
            <w:tcBorders>
              <w:top w:val="nil"/>
              <w:left w:val="nil"/>
              <w:bottom w:val="single" w:sz="8" w:space="0" w:color="000000"/>
              <w:right w:val="nil"/>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w:t>
            </w:r>
          </w:p>
        </w:tc>
        <w:tc>
          <w:tcPr>
            <w:tcW w:w="4234"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576"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273"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109"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524"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325"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c>
          <w:tcPr>
            <w:tcW w:w="1476" w:type="dxa"/>
            <w:tcBorders>
              <w:top w:val="nil"/>
              <w:left w:val="nil"/>
              <w:bottom w:val="single" w:sz="8" w:space="0" w:color="000000"/>
              <w:right w:val="nil"/>
            </w:tcBorders>
            <w:shd w:val="clear" w:color="auto" w:fill="auto"/>
            <w:noWrap/>
            <w:vAlign w:val="bottom"/>
            <w:hideMark/>
          </w:tcPr>
          <w:p w:rsidR="00FD3C84" w:rsidRPr="002F491B" w:rsidRDefault="00FD3C84" w:rsidP="00935246">
            <w:pPr>
              <w:spacing w:after="0" w:line="240" w:lineRule="auto"/>
              <w:rPr>
                <w:rFonts w:ascii="Arial" w:hAnsi="Arial" w:cs="Arial"/>
                <w:sz w:val="20"/>
                <w:szCs w:val="20"/>
              </w:rPr>
            </w:pPr>
            <w:r w:rsidRPr="002F491B">
              <w:rPr>
                <w:rFonts w:ascii="Arial" w:hAnsi="Arial" w:cs="Arial"/>
                <w:sz w:val="20"/>
                <w:szCs w:val="20"/>
              </w:rPr>
              <w:t> </w:t>
            </w:r>
          </w:p>
        </w:tc>
      </w:tr>
      <w:tr w:rsidR="00FD3C84" w:rsidRPr="002F491B" w:rsidTr="00935246">
        <w:trPr>
          <w:trHeight w:val="878"/>
          <w:jc w:val="center"/>
        </w:trPr>
        <w:tc>
          <w:tcPr>
            <w:tcW w:w="471" w:type="dxa"/>
            <w:tcBorders>
              <w:top w:val="nil"/>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пп</w:t>
            </w:r>
          </w:p>
        </w:tc>
        <w:tc>
          <w:tcPr>
            <w:tcW w:w="4234"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Наименование работ</w:t>
            </w:r>
          </w:p>
        </w:tc>
        <w:tc>
          <w:tcPr>
            <w:tcW w:w="849" w:type="dxa"/>
            <w:gridSpan w:val="2"/>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Ед. изм.</w:t>
            </w:r>
          </w:p>
        </w:tc>
        <w:tc>
          <w:tcPr>
            <w:tcW w:w="1109"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Количество</w:t>
            </w:r>
          </w:p>
        </w:tc>
        <w:tc>
          <w:tcPr>
            <w:tcW w:w="1524"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Формулы подсчета объемов, расхода материалов и т.д.</w:t>
            </w:r>
          </w:p>
        </w:tc>
        <w:tc>
          <w:tcPr>
            <w:tcW w:w="1325"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Ссылка на чертежи, спецификации</w:t>
            </w:r>
          </w:p>
        </w:tc>
        <w:tc>
          <w:tcPr>
            <w:tcW w:w="1476"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Дополнительная информация</w:t>
            </w:r>
          </w:p>
        </w:tc>
      </w:tr>
      <w:tr w:rsidR="00FD3C84" w:rsidRPr="002F491B" w:rsidTr="00935246">
        <w:trPr>
          <w:trHeight w:val="323"/>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lastRenderedPageBreak/>
              <w:t>1</w:t>
            </w:r>
          </w:p>
        </w:tc>
        <w:tc>
          <w:tcPr>
            <w:tcW w:w="4234"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2</w:t>
            </w:r>
          </w:p>
        </w:tc>
        <w:tc>
          <w:tcPr>
            <w:tcW w:w="849" w:type="dxa"/>
            <w:gridSpan w:val="2"/>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3</w:t>
            </w:r>
          </w:p>
        </w:tc>
        <w:tc>
          <w:tcPr>
            <w:tcW w:w="1109"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4</w:t>
            </w:r>
          </w:p>
        </w:tc>
        <w:tc>
          <w:tcPr>
            <w:tcW w:w="1524"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5</w:t>
            </w:r>
          </w:p>
        </w:tc>
        <w:tc>
          <w:tcPr>
            <w:tcW w:w="1325"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6</w:t>
            </w:r>
          </w:p>
        </w:tc>
        <w:tc>
          <w:tcPr>
            <w:tcW w:w="1476"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7</w:t>
            </w:r>
          </w:p>
        </w:tc>
      </w:tr>
      <w:tr w:rsidR="00FD3C84" w:rsidRPr="002F491B" w:rsidTr="00935246">
        <w:trPr>
          <w:trHeight w:val="855"/>
          <w:jc w:val="center"/>
        </w:trPr>
        <w:tc>
          <w:tcPr>
            <w:tcW w:w="471" w:type="dxa"/>
            <w:tcBorders>
              <w:top w:val="nil"/>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1</w:t>
            </w:r>
          </w:p>
        </w:tc>
        <w:tc>
          <w:tcPr>
            <w:tcW w:w="4234"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Восстановление профиля с добавлением нового материала: гравийных дорог (ПГС)</w:t>
            </w:r>
          </w:p>
        </w:tc>
        <w:tc>
          <w:tcPr>
            <w:tcW w:w="849" w:type="dxa"/>
            <w:gridSpan w:val="2"/>
            <w:tcBorders>
              <w:top w:val="single" w:sz="4" w:space="0" w:color="000000"/>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1000м2</w:t>
            </w:r>
          </w:p>
        </w:tc>
        <w:tc>
          <w:tcPr>
            <w:tcW w:w="1109"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31,006</w:t>
            </w:r>
          </w:p>
        </w:tc>
        <w:tc>
          <w:tcPr>
            <w:tcW w:w="1524"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V=31006/1000</w:t>
            </w:r>
          </w:p>
        </w:tc>
        <w:tc>
          <w:tcPr>
            <w:tcW w:w="1325" w:type="dxa"/>
            <w:tcBorders>
              <w:top w:val="nil"/>
              <w:left w:val="nil"/>
              <w:bottom w:val="nil"/>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w:t>
            </w:r>
          </w:p>
        </w:tc>
        <w:tc>
          <w:tcPr>
            <w:tcW w:w="1476"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w:t>
            </w:r>
          </w:p>
        </w:tc>
      </w:tr>
      <w:tr w:rsidR="00FD3C84" w:rsidRPr="002F491B" w:rsidTr="00935246">
        <w:trPr>
          <w:trHeight w:val="495"/>
          <w:jc w:val="center"/>
        </w:trPr>
        <w:tc>
          <w:tcPr>
            <w:tcW w:w="471" w:type="dxa"/>
            <w:tcBorders>
              <w:top w:val="nil"/>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2</w:t>
            </w:r>
          </w:p>
        </w:tc>
        <w:tc>
          <w:tcPr>
            <w:tcW w:w="4234"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xml:space="preserve">Смесь песчано-гравийная </w:t>
            </w:r>
          </w:p>
        </w:tc>
        <w:tc>
          <w:tcPr>
            <w:tcW w:w="849" w:type="dxa"/>
            <w:gridSpan w:val="2"/>
            <w:tcBorders>
              <w:top w:val="single" w:sz="4" w:space="0" w:color="000000"/>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м3</w:t>
            </w:r>
          </w:p>
        </w:tc>
        <w:tc>
          <w:tcPr>
            <w:tcW w:w="1109"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465,09</w:t>
            </w:r>
          </w:p>
        </w:tc>
        <w:tc>
          <w:tcPr>
            <w:tcW w:w="1524" w:type="dxa"/>
            <w:tcBorders>
              <w:top w:val="nil"/>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w:t>
            </w:r>
          </w:p>
        </w:tc>
        <w:tc>
          <w:tcPr>
            <w:tcW w:w="1325" w:type="dxa"/>
            <w:tcBorders>
              <w:top w:val="single" w:sz="4" w:space="0" w:color="000000"/>
              <w:left w:val="nil"/>
              <w:bottom w:val="single" w:sz="4" w:space="0" w:color="000000"/>
              <w:right w:val="single" w:sz="4" w:space="0" w:color="000000"/>
            </w:tcBorders>
            <w:shd w:val="clear" w:color="auto" w:fill="auto"/>
            <w:vAlign w:val="center"/>
            <w:hideMark/>
          </w:tcPr>
          <w:p w:rsidR="00FD3C84" w:rsidRPr="002F491B" w:rsidRDefault="00FD3C84" w:rsidP="00935246">
            <w:pPr>
              <w:spacing w:after="0" w:line="240" w:lineRule="auto"/>
              <w:jc w:val="center"/>
              <w:rPr>
                <w:rFonts w:ascii="Times New Roman" w:hAnsi="Times New Roman"/>
                <w:sz w:val="20"/>
                <w:szCs w:val="20"/>
              </w:rPr>
            </w:pPr>
            <w:r w:rsidRPr="002F491B">
              <w:rPr>
                <w:rFonts w:ascii="Times New Roman" w:hAnsi="Times New Roman"/>
                <w:sz w:val="20"/>
                <w:szCs w:val="20"/>
              </w:rPr>
              <w:t> </w:t>
            </w:r>
          </w:p>
        </w:tc>
        <w:tc>
          <w:tcPr>
            <w:tcW w:w="1476"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20"/>
                <w:szCs w:val="20"/>
              </w:rPr>
            </w:pPr>
            <w:r w:rsidRPr="002F491B">
              <w:rPr>
                <w:rFonts w:ascii="Times New Roman" w:hAnsi="Times New Roman"/>
                <w:sz w:val="20"/>
                <w:szCs w:val="20"/>
              </w:rPr>
              <w:t> </w:t>
            </w:r>
          </w:p>
        </w:tc>
      </w:tr>
    </w:tbl>
    <w:p w:rsidR="00FD3C84" w:rsidRDefault="00FD3C84" w:rsidP="00FD3C84">
      <w:pPr>
        <w:rPr>
          <w:rFonts w:ascii="Times New Roman" w:hAnsi="Times New Roman"/>
          <w:sz w:val="24"/>
          <w:szCs w:val="24"/>
        </w:rPr>
      </w:pPr>
    </w:p>
    <w:tbl>
      <w:tblPr>
        <w:tblW w:w="8505" w:type="dxa"/>
        <w:tblCellSpacing w:w="0" w:type="dxa"/>
        <w:tblCellMar>
          <w:top w:w="105" w:type="dxa"/>
          <w:left w:w="105" w:type="dxa"/>
          <w:bottom w:w="105" w:type="dxa"/>
          <w:right w:w="105" w:type="dxa"/>
        </w:tblCellMar>
        <w:tblLook w:val="04A0"/>
      </w:tblPr>
      <w:tblGrid>
        <w:gridCol w:w="762"/>
        <w:gridCol w:w="4949"/>
        <w:gridCol w:w="1649"/>
        <w:gridCol w:w="1145"/>
      </w:tblGrid>
      <w:tr w:rsidR="00FD3C84" w:rsidRPr="00A87F98" w:rsidTr="00935246">
        <w:trPr>
          <w:trHeight w:val="75"/>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75" w:lineRule="atLeast"/>
              <w:rPr>
                <w:rFonts w:ascii="Times New Roman" w:hAnsi="Times New Roman"/>
                <w:sz w:val="24"/>
                <w:szCs w:val="24"/>
              </w:rPr>
            </w:pPr>
            <w:r w:rsidRPr="00A87F98">
              <w:rPr>
                <w:rFonts w:ascii="Times New Roman" w:hAnsi="Times New Roman"/>
                <w:sz w:val="24"/>
                <w:szCs w:val="24"/>
              </w:rPr>
              <w:t xml:space="preserve">№ </w:t>
            </w:r>
            <w:r w:rsidRPr="00A87F98">
              <w:rPr>
                <w:rFonts w:ascii="Times New Roman" w:hAnsi="Times New Roman"/>
              </w:rPr>
              <w:t>п/п</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75" w:lineRule="atLeast"/>
              <w:rPr>
                <w:rFonts w:ascii="Times New Roman" w:hAnsi="Times New Roman"/>
                <w:sz w:val="24"/>
                <w:szCs w:val="24"/>
              </w:rPr>
            </w:pPr>
            <w:r w:rsidRPr="00A87F98">
              <w:rPr>
                <w:rFonts w:ascii="Times New Roman" w:hAnsi="Times New Roman"/>
              </w:rPr>
              <w:t>Наименование дороги</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75" w:lineRule="atLeast"/>
              <w:rPr>
                <w:rFonts w:ascii="Times New Roman" w:hAnsi="Times New Roman"/>
                <w:sz w:val="24"/>
                <w:szCs w:val="24"/>
              </w:rPr>
            </w:pPr>
            <w:r w:rsidRPr="00A87F98">
              <w:rPr>
                <w:rFonts w:ascii="Times New Roman" w:hAnsi="Times New Roman"/>
              </w:rPr>
              <w:t>Протяженность (метр)</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75" w:lineRule="atLeast"/>
              <w:rPr>
                <w:rFonts w:ascii="Times New Roman" w:hAnsi="Times New Roman"/>
                <w:sz w:val="24"/>
                <w:szCs w:val="24"/>
              </w:rPr>
            </w:pPr>
            <w:r w:rsidRPr="00A87F98">
              <w:rPr>
                <w:rFonts w:ascii="Times New Roman" w:hAnsi="Times New Roman"/>
              </w:rPr>
              <w:t>Площадь (кв.м)</w:t>
            </w:r>
          </w:p>
        </w:tc>
      </w:tr>
      <w:tr w:rsidR="00FD3C84" w:rsidRPr="00A87F98" w:rsidTr="00935246">
        <w:trPr>
          <w:trHeight w:val="45"/>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45" w:lineRule="atLeast"/>
              <w:rPr>
                <w:rFonts w:ascii="Times New Roman" w:hAnsi="Times New Roman"/>
                <w:sz w:val="24"/>
                <w:szCs w:val="24"/>
              </w:rPr>
            </w:pPr>
            <w:r w:rsidRPr="00A87F98">
              <w:rPr>
                <w:rFonts w:ascii="Times New Roman" w:hAnsi="Times New Roman"/>
              </w:rPr>
              <w:t>1</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45" w:lineRule="atLeast"/>
              <w:rPr>
                <w:rFonts w:ascii="Times New Roman" w:hAnsi="Times New Roman"/>
                <w:sz w:val="24"/>
                <w:szCs w:val="24"/>
              </w:rPr>
            </w:pPr>
            <w:r w:rsidRPr="00A87F98">
              <w:rPr>
                <w:rFonts w:ascii="Times New Roman" w:hAnsi="Times New Roman"/>
              </w:rPr>
              <w:t>п. Боровёнка ул. Лесная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45" w:lineRule="atLeast"/>
              <w:rPr>
                <w:rFonts w:ascii="Times New Roman" w:hAnsi="Times New Roman"/>
                <w:sz w:val="24"/>
                <w:szCs w:val="24"/>
              </w:rPr>
            </w:pPr>
            <w:r w:rsidRPr="00A87F98">
              <w:rPr>
                <w:rFonts w:ascii="Times New Roman" w:hAnsi="Times New Roman"/>
              </w:rPr>
              <w:t>140,0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45" w:lineRule="atLeast"/>
              <w:rPr>
                <w:rFonts w:ascii="Times New Roman" w:hAnsi="Times New Roman"/>
                <w:sz w:val="24"/>
                <w:szCs w:val="24"/>
              </w:rPr>
            </w:pPr>
            <w:r w:rsidRPr="00A87F98">
              <w:rPr>
                <w:rFonts w:ascii="Times New Roman" w:hAnsi="Times New Roman"/>
              </w:rPr>
              <w:t>420,0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Лермонтова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880,0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3520,0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Л.Ковалевской</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720,0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2520,0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4</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Горная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233,0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699,0</w:t>
            </w:r>
          </w:p>
        </w:tc>
      </w:tr>
      <w:tr w:rsidR="00FD3C84" w:rsidRPr="00A87F98" w:rsidTr="00935246">
        <w:trPr>
          <w:trHeight w:val="15"/>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5</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п. Боровёнка ул. Комсомольская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318,0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954,0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6</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Новая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550,0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2200,0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7</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Солнечная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350,0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1400,0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8</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Пушкина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380,0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1710,0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9</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ул.2-я Боровая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50,0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175,0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10</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Калинина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140,0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560,0</w:t>
            </w:r>
          </w:p>
        </w:tc>
      </w:tr>
      <w:tr w:rsidR="00FD3C84" w:rsidRPr="00A87F98" w:rsidTr="00935246">
        <w:trPr>
          <w:trHeight w:val="15"/>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11</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п. Боровёнка ул. Красная Горка</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400,0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15" w:lineRule="atLeast"/>
              <w:rPr>
                <w:rFonts w:ascii="Times New Roman" w:hAnsi="Times New Roman"/>
                <w:sz w:val="24"/>
                <w:szCs w:val="24"/>
              </w:rPr>
            </w:pPr>
            <w:r w:rsidRPr="00A87F98">
              <w:rPr>
                <w:rFonts w:ascii="Times New Roman" w:hAnsi="Times New Roman"/>
              </w:rPr>
              <w:t>1540,0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12</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Кооперативная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710,0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2840,0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13</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п. Боровёнка ул. Пролетарская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340,0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1360,0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14</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Луначарского</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500,0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2000,0</w:t>
            </w:r>
          </w:p>
        </w:tc>
      </w:tr>
      <w:tr w:rsidR="00FD3C84" w:rsidRPr="00A87F98" w:rsidTr="00935246">
        <w:trPr>
          <w:tblCellSpacing w:w="0" w:type="dxa"/>
        </w:trPr>
        <w:tc>
          <w:tcPr>
            <w:tcW w:w="7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15</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1 Мая</w:t>
            </w:r>
          </w:p>
        </w:tc>
        <w:tc>
          <w:tcPr>
            <w:tcW w:w="1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416,0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1581,0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16</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Сенная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50,0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175,0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17</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Некрасова</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120,0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420,0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18</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Советская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210,0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737,0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19</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Ленина</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270,0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945,0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20</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Заручевская</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960,0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3360,0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21</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ж/д ст. Торбино ул. Островского</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80,0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280,0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22</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д. Узи</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460,0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1610,0</w:t>
            </w:r>
          </w:p>
        </w:tc>
      </w:tr>
      <w:tr w:rsidR="00FD3C84" w:rsidRPr="00A87F98" w:rsidTr="00935246">
        <w:trPr>
          <w:tblCellSpacing w:w="0" w:type="dxa"/>
        </w:trPr>
        <w:tc>
          <w:tcPr>
            <w:tcW w:w="73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sz w:val="24"/>
                <w:szCs w:val="24"/>
              </w:rPr>
              <w:t> </w:t>
            </w:r>
          </w:p>
        </w:tc>
        <w:tc>
          <w:tcPr>
            <w:tcW w:w="47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Итого:</w:t>
            </w:r>
          </w:p>
        </w:tc>
        <w:tc>
          <w:tcPr>
            <w:tcW w:w="1065" w:type="dxa"/>
            <w:tcBorders>
              <w:top w:val="nil"/>
              <w:left w:val="single" w:sz="6" w:space="0" w:color="000000"/>
              <w:bottom w:val="single" w:sz="6" w:space="0" w:color="000000"/>
              <w:right w:val="nil"/>
            </w:tcBorders>
            <w:tcMar>
              <w:top w:w="0" w:type="dxa"/>
              <w:left w:w="108" w:type="dxa"/>
              <w:bottom w:w="0" w:type="dxa"/>
              <w:right w:w="0"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8277,0</w:t>
            </w:r>
          </w:p>
        </w:tc>
        <w:tc>
          <w:tcPr>
            <w:tcW w:w="1065"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D3C84" w:rsidRPr="00A87F98" w:rsidRDefault="00FD3C84" w:rsidP="00935246">
            <w:pPr>
              <w:spacing w:before="100" w:beforeAutospacing="1" w:after="100" w:afterAutospacing="1" w:line="240" w:lineRule="auto"/>
              <w:rPr>
                <w:rFonts w:ascii="Times New Roman" w:hAnsi="Times New Roman"/>
                <w:sz w:val="24"/>
                <w:szCs w:val="24"/>
              </w:rPr>
            </w:pPr>
            <w:r w:rsidRPr="00A87F98">
              <w:rPr>
                <w:rFonts w:ascii="Times New Roman" w:hAnsi="Times New Roman"/>
              </w:rPr>
              <w:t>31006,0</w:t>
            </w:r>
          </w:p>
        </w:tc>
      </w:tr>
    </w:tbl>
    <w:p w:rsidR="00FD3C84" w:rsidRPr="002F491B" w:rsidRDefault="00FD3C84" w:rsidP="00FD3C84">
      <w:pPr>
        <w:rPr>
          <w:rFonts w:ascii="Times New Roman" w:hAnsi="Times New Roman"/>
          <w:sz w:val="24"/>
          <w:szCs w:val="24"/>
        </w:rPr>
        <w:sectPr w:rsidR="00FD3C84" w:rsidRPr="002F491B" w:rsidSect="004A1B7F">
          <w:pgSz w:w="11906" w:h="16838"/>
          <w:pgMar w:top="567" w:right="567" w:bottom="1134" w:left="567" w:header="720" w:footer="720" w:gutter="0"/>
          <w:cols w:space="720"/>
          <w:formProt w:val="0"/>
          <w:noEndnote/>
        </w:sectPr>
      </w:pPr>
    </w:p>
    <w:p w:rsidR="00FD3C84" w:rsidRPr="00FE1E07" w:rsidRDefault="00FD3C84" w:rsidP="00FD3C84">
      <w:pPr>
        <w:tabs>
          <w:tab w:val="left" w:pos="6310"/>
        </w:tabs>
        <w:jc w:val="right"/>
        <w:rPr>
          <w:rFonts w:ascii="Times New Roman" w:hAnsi="Times New Roman"/>
        </w:rPr>
      </w:pPr>
      <w:r>
        <w:rPr>
          <w:rFonts w:ascii="Times New Roman" w:hAnsi="Times New Roman"/>
        </w:rPr>
        <w:lastRenderedPageBreak/>
        <w:t>Приложение №2</w:t>
      </w:r>
    </w:p>
    <w:p w:rsidR="00FD3C84" w:rsidRPr="00FE1E07" w:rsidRDefault="00FD3C84" w:rsidP="00FD3C84">
      <w:pPr>
        <w:tabs>
          <w:tab w:val="left" w:pos="6310"/>
        </w:tabs>
        <w:jc w:val="right"/>
        <w:rPr>
          <w:rFonts w:ascii="Times New Roman" w:hAnsi="Times New Roman"/>
        </w:rPr>
      </w:pPr>
      <w:r w:rsidRPr="00FE1E07">
        <w:rPr>
          <w:rFonts w:ascii="Times New Roman" w:hAnsi="Times New Roman"/>
        </w:rPr>
        <w:t xml:space="preserve"> </w:t>
      </w:r>
      <w:r>
        <w:rPr>
          <w:rFonts w:ascii="Times New Roman" w:hAnsi="Times New Roman"/>
        </w:rPr>
        <w:t>к муниципальному контракту № _от _________  2024</w:t>
      </w:r>
      <w:r w:rsidRPr="00FE1E07">
        <w:rPr>
          <w:rFonts w:ascii="Times New Roman" w:hAnsi="Times New Roman"/>
        </w:rPr>
        <w:t xml:space="preserve"> г.</w:t>
      </w:r>
    </w:p>
    <w:p w:rsidR="00FD3C84" w:rsidRDefault="00FD3C84" w:rsidP="00FD3C84">
      <w:pPr>
        <w:spacing w:after="0" w:line="240" w:lineRule="auto"/>
        <w:ind w:left="-426"/>
        <w:jc w:val="center"/>
        <w:rPr>
          <w:rFonts w:ascii="Times New Roman" w:hAnsi="Times New Roman"/>
          <w:b/>
          <w:sz w:val="24"/>
          <w:szCs w:val="24"/>
        </w:rPr>
      </w:pPr>
    </w:p>
    <w:p w:rsidR="00FD3C84" w:rsidRDefault="00FD3C84" w:rsidP="00FD3C84">
      <w:pPr>
        <w:spacing w:after="0" w:line="240" w:lineRule="auto"/>
        <w:ind w:left="-426"/>
        <w:jc w:val="center"/>
        <w:rPr>
          <w:rFonts w:ascii="Times New Roman" w:hAnsi="Times New Roman"/>
          <w:b/>
          <w:sz w:val="24"/>
          <w:szCs w:val="24"/>
        </w:rPr>
      </w:pPr>
    </w:p>
    <w:p w:rsidR="00FD3C84" w:rsidRDefault="00FD3C84" w:rsidP="00FD3C84">
      <w:pPr>
        <w:spacing w:after="0" w:line="240" w:lineRule="auto"/>
        <w:ind w:left="-426"/>
        <w:jc w:val="center"/>
        <w:rPr>
          <w:rFonts w:ascii="Times New Roman" w:hAnsi="Times New Roman"/>
          <w:b/>
          <w:sz w:val="24"/>
          <w:szCs w:val="24"/>
        </w:rPr>
      </w:pPr>
    </w:p>
    <w:p w:rsidR="00FD3C84" w:rsidRDefault="00FD3C84" w:rsidP="00FD3C84">
      <w:pPr>
        <w:spacing w:after="0" w:line="240" w:lineRule="auto"/>
        <w:ind w:left="-426"/>
        <w:jc w:val="center"/>
        <w:rPr>
          <w:rFonts w:ascii="Times New Roman" w:hAnsi="Times New Roman"/>
          <w:b/>
          <w:sz w:val="24"/>
          <w:szCs w:val="24"/>
        </w:rPr>
      </w:pPr>
    </w:p>
    <w:tbl>
      <w:tblPr>
        <w:tblW w:w="5000" w:type="pct"/>
        <w:jc w:val="center"/>
        <w:tblLook w:val="04A0"/>
      </w:tblPr>
      <w:tblGrid>
        <w:gridCol w:w="432"/>
        <w:gridCol w:w="19"/>
        <w:gridCol w:w="1143"/>
        <w:gridCol w:w="9"/>
        <w:gridCol w:w="1961"/>
        <w:gridCol w:w="580"/>
        <w:gridCol w:w="361"/>
        <w:gridCol w:w="60"/>
        <w:gridCol w:w="40"/>
        <w:gridCol w:w="933"/>
        <w:gridCol w:w="20"/>
        <w:gridCol w:w="747"/>
        <w:gridCol w:w="151"/>
        <w:gridCol w:w="904"/>
        <w:gridCol w:w="24"/>
        <w:gridCol w:w="100"/>
        <w:gridCol w:w="200"/>
        <w:gridCol w:w="416"/>
        <w:gridCol w:w="160"/>
        <w:gridCol w:w="20"/>
        <w:gridCol w:w="936"/>
        <w:gridCol w:w="20"/>
        <w:gridCol w:w="100"/>
        <w:gridCol w:w="159"/>
        <w:gridCol w:w="410"/>
        <w:gridCol w:w="1083"/>
      </w:tblGrid>
      <w:tr w:rsidR="00FD3C84" w:rsidRPr="002F491B" w:rsidTr="00935246">
        <w:trPr>
          <w:trHeight w:val="285"/>
          <w:jc w:val="center"/>
        </w:trPr>
        <w:tc>
          <w:tcPr>
            <w:tcW w:w="15940" w:type="dxa"/>
            <w:gridSpan w:val="26"/>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sz w:val="16"/>
                <w:szCs w:val="16"/>
              </w:rPr>
            </w:pPr>
            <w:r w:rsidRPr="002F491B">
              <w:rPr>
                <w:rFonts w:ascii="Times New Roman" w:hAnsi="Times New Roman"/>
                <w:b/>
                <w:bCs/>
                <w:sz w:val="16"/>
                <w:szCs w:val="16"/>
              </w:rPr>
              <w:t>Сметный расчет по содержанию №СРС-01</w:t>
            </w:r>
          </w:p>
        </w:tc>
      </w:tr>
      <w:tr w:rsidR="00FD3C84" w:rsidRPr="002F491B" w:rsidTr="00935246">
        <w:trPr>
          <w:trHeight w:val="285"/>
          <w:jc w:val="center"/>
        </w:trPr>
        <w:tc>
          <w:tcPr>
            <w:tcW w:w="15940" w:type="dxa"/>
            <w:gridSpan w:val="26"/>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b/>
                <w:bCs/>
                <w:i/>
                <w:iCs/>
                <w:sz w:val="16"/>
                <w:szCs w:val="16"/>
              </w:rPr>
            </w:pPr>
            <w:r w:rsidRPr="002F491B">
              <w:rPr>
                <w:rFonts w:ascii="Times New Roman" w:hAnsi="Times New Roman"/>
                <w:b/>
                <w:bCs/>
                <w:i/>
                <w:iCs/>
                <w:sz w:val="16"/>
                <w:szCs w:val="16"/>
              </w:rPr>
              <w:t xml:space="preserve"> Содержание автомобильных дорог общего пользования местного значения Боровёнковского сельского поселения, Окуловского района, Новгородской области. </w:t>
            </w:r>
          </w:p>
        </w:tc>
      </w:tr>
      <w:tr w:rsidR="00FD3C84" w:rsidRPr="002F491B" w:rsidTr="00935246">
        <w:trPr>
          <w:trHeight w:val="285"/>
          <w:jc w:val="center"/>
        </w:trPr>
        <w:tc>
          <w:tcPr>
            <w:tcW w:w="15940" w:type="dxa"/>
            <w:gridSpan w:val="26"/>
            <w:tcBorders>
              <w:top w:val="nil"/>
              <w:left w:val="nil"/>
              <w:bottom w:val="nil"/>
              <w:right w:val="nil"/>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p>
        </w:tc>
      </w:tr>
      <w:tr w:rsidR="00FD3C84" w:rsidRPr="002F491B" w:rsidTr="00935246">
        <w:trPr>
          <w:trHeight w:val="285"/>
          <w:jc w:val="center"/>
        </w:trPr>
        <w:tc>
          <w:tcPr>
            <w:tcW w:w="9560" w:type="dxa"/>
            <w:gridSpan w:val="12"/>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Основание: Ведомость объемов работ № 1</w:t>
            </w:r>
          </w:p>
        </w:tc>
        <w:tc>
          <w:tcPr>
            <w:tcW w:w="230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 xml:space="preserve">Сметная стоимость - </w:t>
            </w:r>
          </w:p>
        </w:tc>
        <w:tc>
          <w:tcPr>
            <w:tcW w:w="4080" w:type="dxa"/>
            <w:gridSpan w:val="8"/>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1 899,973 тыс.руб</w:t>
            </w:r>
          </w:p>
        </w:tc>
      </w:tr>
      <w:tr w:rsidR="00FD3C84" w:rsidRPr="002F491B" w:rsidTr="00935246">
        <w:trPr>
          <w:trHeight w:val="285"/>
          <w:jc w:val="center"/>
        </w:trPr>
        <w:tc>
          <w:tcPr>
            <w:tcW w:w="9560" w:type="dxa"/>
            <w:gridSpan w:val="12"/>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 xml:space="preserve">Чертежи № </w:t>
            </w:r>
          </w:p>
        </w:tc>
        <w:tc>
          <w:tcPr>
            <w:tcW w:w="230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p>
        </w:tc>
        <w:tc>
          <w:tcPr>
            <w:tcW w:w="4080" w:type="dxa"/>
            <w:gridSpan w:val="8"/>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p>
        </w:tc>
      </w:tr>
      <w:tr w:rsidR="00FD3C84" w:rsidRPr="002F491B" w:rsidTr="00935246">
        <w:trPr>
          <w:trHeight w:val="285"/>
          <w:jc w:val="center"/>
        </w:trPr>
        <w:tc>
          <w:tcPr>
            <w:tcW w:w="9560" w:type="dxa"/>
            <w:gridSpan w:val="12"/>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p>
        </w:tc>
        <w:tc>
          <w:tcPr>
            <w:tcW w:w="230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p>
        </w:tc>
        <w:tc>
          <w:tcPr>
            <w:tcW w:w="4080" w:type="dxa"/>
            <w:gridSpan w:val="8"/>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p>
        </w:tc>
      </w:tr>
      <w:tr w:rsidR="00FD3C84" w:rsidRPr="002F491B" w:rsidTr="00935246">
        <w:trPr>
          <w:trHeight w:val="285"/>
          <w:jc w:val="center"/>
        </w:trPr>
        <w:tc>
          <w:tcPr>
            <w:tcW w:w="15940" w:type="dxa"/>
            <w:gridSpan w:val="2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Составлена в ценах июля 2012 г. с пересчетом в текущие цены  на I квартал 2024 года по письму ГАУ "Госэкспертиза Новгородской области" № 512 от 23.05.2024 года</w:t>
            </w:r>
          </w:p>
        </w:tc>
      </w:tr>
      <w:tr w:rsidR="00FD3C84" w:rsidRPr="002F491B" w:rsidTr="00935246">
        <w:trPr>
          <w:trHeight w:val="578"/>
          <w:jc w:val="center"/>
        </w:trPr>
        <w:tc>
          <w:tcPr>
            <w:tcW w:w="2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 п/п</w:t>
            </w:r>
          </w:p>
        </w:tc>
        <w:tc>
          <w:tcPr>
            <w:tcW w:w="142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Шифр и номер позиции норматива</w:t>
            </w:r>
          </w:p>
        </w:tc>
        <w:tc>
          <w:tcPr>
            <w:tcW w:w="46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Наименование работ и затрат</w:t>
            </w:r>
          </w:p>
        </w:tc>
        <w:tc>
          <w:tcPr>
            <w:tcW w:w="114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Количество</w:t>
            </w:r>
          </w:p>
        </w:tc>
        <w:tc>
          <w:tcPr>
            <w:tcW w:w="2260" w:type="dxa"/>
            <w:gridSpan w:val="4"/>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Стоимость на единицу, руб</w:t>
            </w:r>
          </w:p>
        </w:tc>
        <w:tc>
          <w:tcPr>
            <w:tcW w:w="3580" w:type="dxa"/>
            <w:gridSpan w:val="8"/>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Общая стоимость, руб.</w:t>
            </w:r>
          </w:p>
        </w:tc>
        <w:tc>
          <w:tcPr>
            <w:tcW w:w="2580" w:type="dxa"/>
            <w:gridSpan w:val="5"/>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Затраты труда рабочих, чел.-ч. не занят. обсл. машин</w:t>
            </w:r>
          </w:p>
        </w:tc>
      </w:tr>
      <w:tr w:rsidR="00FD3C84" w:rsidRPr="002F491B" w:rsidTr="00935246">
        <w:trPr>
          <w:trHeight w:val="285"/>
          <w:jc w:val="center"/>
        </w:trPr>
        <w:tc>
          <w:tcPr>
            <w:tcW w:w="280" w:type="dxa"/>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4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680" w:type="dxa"/>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1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040" w:type="dxa"/>
            <w:vMerge w:val="restart"/>
            <w:tcBorders>
              <w:top w:val="nil"/>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Всего</w:t>
            </w:r>
          </w:p>
        </w:tc>
        <w:tc>
          <w:tcPr>
            <w:tcW w:w="122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Экспл. машин</w:t>
            </w:r>
          </w:p>
        </w:tc>
        <w:tc>
          <w:tcPr>
            <w:tcW w:w="13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Всего</w:t>
            </w:r>
          </w:p>
        </w:tc>
        <w:tc>
          <w:tcPr>
            <w:tcW w:w="90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Основной зарплаты</w:t>
            </w:r>
          </w:p>
        </w:tc>
        <w:tc>
          <w:tcPr>
            <w:tcW w:w="1320" w:type="dxa"/>
            <w:vMerge w:val="restart"/>
            <w:tcBorders>
              <w:top w:val="nil"/>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Экспл. машин</w:t>
            </w:r>
          </w:p>
        </w:tc>
        <w:tc>
          <w:tcPr>
            <w:tcW w:w="258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обслуживающ. машины</w:t>
            </w:r>
          </w:p>
        </w:tc>
      </w:tr>
      <w:tr w:rsidR="00FD3C84" w:rsidRPr="002F491B" w:rsidTr="00935246">
        <w:trPr>
          <w:trHeight w:val="285"/>
          <w:jc w:val="center"/>
        </w:trPr>
        <w:tc>
          <w:tcPr>
            <w:tcW w:w="280" w:type="dxa"/>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4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680" w:type="dxa"/>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14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ед. изм.</w:t>
            </w:r>
          </w:p>
        </w:tc>
        <w:tc>
          <w:tcPr>
            <w:tcW w:w="1040" w:type="dxa"/>
            <w:vMerge/>
            <w:tcBorders>
              <w:top w:val="nil"/>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2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60" w:type="dxa"/>
            <w:gridSpan w:val="2"/>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900" w:type="dxa"/>
            <w:gridSpan w:val="5"/>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20" w:type="dxa"/>
            <w:vMerge/>
            <w:tcBorders>
              <w:top w:val="nil"/>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2580" w:type="dxa"/>
            <w:gridSpan w:val="5"/>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r>
      <w:tr w:rsidR="00FD3C84" w:rsidRPr="002F491B" w:rsidTr="00935246">
        <w:trPr>
          <w:trHeight w:val="578"/>
          <w:jc w:val="center"/>
        </w:trPr>
        <w:tc>
          <w:tcPr>
            <w:tcW w:w="280" w:type="dxa"/>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420" w:type="dxa"/>
            <w:gridSpan w:val="3"/>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680" w:type="dxa"/>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140" w:type="dxa"/>
            <w:gridSpan w:val="4"/>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040"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Основной зарплаты</w:t>
            </w:r>
          </w:p>
        </w:tc>
        <w:tc>
          <w:tcPr>
            <w:tcW w:w="1220" w:type="dxa"/>
            <w:gridSpan w:val="3"/>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В т.ч. зарплаты</w:t>
            </w:r>
          </w:p>
        </w:tc>
        <w:tc>
          <w:tcPr>
            <w:tcW w:w="1360" w:type="dxa"/>
            <w:gridSpan w:val="2"/>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900" w:type="dxa"/>
            <w:gridSpan w:val="5"/>
            <w:vMerge/>
            <w:tcBorders>
              <w:top w:val="single" w:sz="8" w:space="0" w:color="000000"/>
              <w:left w:val="single" w:sz="8" w:space="0" w:color="000000"/>
              <w:bottom w:val="single" w:sz="8" w:space="0" w:color="000000"/>
              <w:right w:val="single" w:sz="8"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20"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В т.ч. зарплаты</w:t>
            </w:r>
          </w:p>
        </w:tc>
        <w:tc>
          <w:tcPr>
            <w:tcW w:w="1080" w:type="dxa"/>
            <w:gridSpan w:val="4"/>
            <w:tcBorders>
              <w:top w:val="single" w:sz="8" w:space="0" w:color="000000"/>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На един.</w:t>
            </w:r>
          </w:p>
        </w:tc>
        <w:tc>
          <w:tcPr>
            <w:tcW w:w="1500" w:type="dxa"/>
            <w:tcBorders>
              <w:top w:val="nil"/>
              <w:left w:val="nil"/>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Всего</w:t>
            </w:r>
          </w:p>
        </w:tc>
      </w:tr>
      <w:tr w:rsidR="00FD3C84" w:rsidRPr="002F491B" w:rsidTr="00935246">
        <w:trPr>
          <w:trHeight w:val="304"/>
          <w:jc w:val="center"/>
        </w:trPr>
        <w:tc>
          <w:tcPr>
            <w:tcW w:w="280" w:type="dxa"/>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w:t>
            </w:r>
          </w:p>
        </w:tc>
        <w:tc>
          <w:tcPr>
            <w:tcW w:w="142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2</w:t>
            </w:r>
          </w:p>
        </w:tc>
        <w:tc>
          <w:tcPr>
            <w:tcW w:w="4680"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3</w:t>
            </w:r>
          </w:p>
        </w:tc>
        <w:tc>
          <w:tcPr>
            <w:tcW w:w="1140" w:type="dxa"/>
            <w:gridSpan w:val="4"/>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4</w:t>
            </w:r>
          </w:p>
        </w:tc>
        <w:tc>
          <w:tcPr>
            <w:tcW w:w="1040"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5</w:t>
            </w:r>
          </w:p>
        </w:tc>
        <w:tc>
          <w:tcPr>
            <w:tcW w:w="122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6</w:t>
            </w:r>
          </w:p>
        </w:tc>
        <w:tc>
          <w:tcPr>
            <w:tcW w:w="1360" w:type="dxa"/>
            <w:gridSpan w:val="2"/>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7</w:t>
            </w:r>
          </w:p>
        </w:tc>
        <w:tc>
          <w:tcPr>
            <w:tcW w:w="900" w:type="dxa"/>
            <w:gridSpan w:val="5"/>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8</w:t>
            </w:r>
          </w:p>
        </w:tc>
        <w:tc>
          <w:tcPr>
            <w:tcW w:w="1320"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9</w:t>
            </w:r>
          </w:p>
        </w:tc>
        <w:tc>
          <w:tcPr>
            <w:tcW w:w="1080" w:type="dxa"/>
            <w:gridSpan w:val="4"/>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10</w:t>
            </w:r>
          </w:p>
        </w:tc>
        <w:tc>
          <w:tcPr>
            <w:tcW w:w="1500" w:type="dxa"/>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11</w:t>
            </w:r>
          </w:p>
        </w:tc>
      </w:tr>
      <w:tr w:rsidR="00FD3C84" w:rsidRPr="002F491B" w:rsidTr="00935246">
        <w:trPr>
          <w:trHeight w:val="529"/>
          <w:jc w:val="center"/>
        </w:trPr>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w:t>
            </w:r>
          </w:p>
        </w:tc>
        <w:tc>
          <w:tcPr>
            <w:tcW w:w="1320" w:type="dxa"/>
            <w:tcBorders>
              <w:top w:val="nil"/>
              <w:left w:val="nil"/>
              <w:bottom w:val="nil"/>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ЭСНиЕРс01-02-018-01</w:t>
            </w:r>
          </w:p>
        </w:tc>
        <w:tc>
          <w:tcPr>
            <w:tcW w:w="4700" w:type="dxa"/>
            <w:gridSpan w:val="2"/>
            <w:tcBorders>
              <w:top w:val="single" w:sz="4" w:space="0" w:color="000000"/>
              <w:left w:val="nil"/>
              <w:bottom w:val="nil"/>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Восстановление профиля с добавлением нового материала: гравийных дорог (ПГС)</w:t>
            </w:r>
          </w:p>
        </w:tc>
        <w:tc>
          <w:tcPr>
            <w:tcW w:w="1100" w:type="dxa"/>
            <w:gridSpan w:val="3"/>
            <w:tcBorders>
              <w:top w:val="single" w:sz="4" w:space="0" w:color="000000"/>
              <w:left w:val="nil"/>
              <w:bottom w:val="nil"/>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31,006</w:t>
            </w:r>
          </w:p>
        </w:tc>
        <w:tc>
          <w:tcPr>
            <w:tcW w:w="110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22 247,93</w:t>
            </w:r>
          </w:p>
        </w:tc>
        <w:tc>
          <w:tcPr>
            <w:tcW w:w="1200" w:type="dxa"/>
            <w:gridSpan w:val="2"/>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7 277,06</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689 819,32</w:t>
            </w:r>
          </w:p>
        </w:tc>
        <w:tc>
          <w:tcPr>
            <w:tcW w:w="9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c>
          <w:tcPr>
            <w:tcW w:w="136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225 632,52</w:t>
            </w:r>
          </w:p>
        </w:tc>
        <w:tc>
          <w:tcPr>
            <w:tcW w:w="106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c>
          <w:tcPr>
            <w:tcW w:w="1500"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r>
      <w:tr w:rsidR="00FD3C84" w:rsidRPr="002F491B" w:rsidTr="00935246">
        <w:trPr>
          <w:trHeight w:val="304"/>
          <w:jc w:val="center"/>
        </w:trPr>
        <w:tc>
          <w:tcPr>
            <w:tcW w:w="36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20"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 xml:space="preserve">(0) </w:t>
            </w:r>
          </w:p>
        </w:tc>
        <w:tc>
          <w:tcPr>
            <w:tcW w:w="4700" w:type="dxa"/>
            <w:gridSpan w:val="2"/>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 </w:t>
            </w:r>
          </w:p>
        </w:tc>
        <w:tc>
          <w:tcPr>
            <w:tcW w:w="110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1000 м2</w:t>
            </w:r>
          </w:p>
        </w:tc>
        <w:tc>
          <w:tcPr>
            <w:tcW w:w="110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c>
          <w:tcPr>
            <w:tcW w:w="1200" w:type="dxa"/>
            <w:gridSpan w:val="2"/>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3 262,59</w:t>
            </w: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940" w:type="dxa"/>
            <w:gridSpan w:val="5"/>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6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101 159,87</w:t>
            </w:r>
          </w:p>
        </w:tc>
        <w:tc>
          <w:tcPr>
            <w:tcW w:w="1060" w:type="dxa"/>
            <w:gridSpan w:val="3"/>
            <w:tcBorders>
              <w:top w:val="single" w:sz="4" w:space="0" w:color="000000"/>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18,22</w:t>
            </w:r>
          </w:p>
        </w:tc>
        <w:tc>
          <w:tcPr>
            <w:tcW w:w="1500" w:type="dxa"/>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564,929</w:t>
            </w:r>
          </w:p>
        </w:tc>
      </w:tr>
      <w:tr w:rsidR="00FD3C84" w:rsidRPr="002F491B" w:rsidTr="00935246">
        <w:trPr>
          <w:trHeight w:val="285"/>
          <w:jc w:val="center"/>
        </w:trPr>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1.1</w:t>
            </w:r>
          </w:p>
        </w:tc>
        <w:tc>
          <w:tcPr>
            <w:tcW w:w="1320" w:type="dxa"/>
            <w:vMerge w:val="restart"/>
            <w:tcBorders>
              <w:top w:val="nil"/>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[408-9280]</w:t>
            </w:r>
          </w:p>
        </w:tc>
        <w:tc>
          <w:tcPr>
            <w:tcW w:w="4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Гравий</w:t>
            </w:r>
          </w:p>
        </w:tc>
        <w:tc>
          <w:tcPr>
            <w:tcW w:w="1100" w:type="dxa"/>
            <w:gridSpan w:val="3"/>
            <w:tcBorders>
              <w:top w:val="single" w:sz="4" w:space="0" w:color="000000"/>
              <w:left w:val="nil"/>
              <w:bottom w:val="nil"/>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-465,09</w:t>
            </w: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983,64</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color w:val="FFFFFF"/>
                <w:sz w:val="16"/>
                <w:szCs w:val="16"/>
              </w:rPr>
            </w:pPr>
            <w:r w:rsidRPr="002F491B">
              <w:rPr>
                <w:rFonts w:ascii="Times New Roman" w:hAnsi="Times New Roman"/>
                <w:color w:val="FFFFFF"/>
                <w:sz w:val="16"/>
                <w:szCs w:val="16"/>
              </w:rPr>
              <w:t> </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-457 481,13</w:t>
            </w:r>
          </w:p>
        </w:tc>
        <w:tc>
          <w:tcPr>
            <w:tcW w:w="486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 </w:t>
            </w:r>
          </w:p>
        </w:tc>
      </w:tr>
      <w:tr w:rsidR="00FD3C84" w:rsidRPr="002F491B" w:rsidTr="00935246">
        <w:trPr>
          <w:trHeight w:val="297"/>
          <w:jc w:val="center"/>
        </w:trPr>
        <w:tc>
          <w:tcPr>
            <w:tcW w:w="36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20" w:type="dxa"/>
            <w:vMerge/>
            <w:tcBorders>
              <w:top w:val="nil"/>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7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100" w:type="dxa"/>
            <w:gridSpan w:val="3"/>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м3</w:t>
            </w: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2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color w:val="FFFFFF"/>
                <w:sz w:val="16"/>
                <w:szCs w:val="16"/>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860" w:type="dxa"/>
            <w:gridSpan w:val="1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r>
      <w:tr w:rsidR="00FD3C84" w:rsidRPr="002F491B" w:rsidTr="00935246">
        <w:trPr>
          <w:trHeight w:val="285"/>
          <w:jc w:val="center"/>
        </w:trPr>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1.2</w:t>
            </w:r>
          </w:p>
        </w:tc>
        <w:tc>
          <w:tcPr>
            <w:tcW w:w="1320" w:type="dxa"/>
            <w:vMerge w:val="restart"/>
            <w:tcBorders>
              <w:top w:val="nil"/>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[408-9282 прим.]</w:t>
            </w:r>
          </w:p>
        </w:tc>
        <w:tc>
          <w:tcPr>
            <w:tcW w:w="4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Смесь песчано-гравийная (из ЭСНиЕРс-01-01-006)</w:t>
            </w:r>
          </w:p>
        </w:tc>
        <w:tc>
          <w:tcPr>
            <w:tcW w:w="1100" w:type="dxa"/>
            <w:gridSpan w:val="3"/>
            <w:tcBorders>
              <w:top w:val="single" w:sz="4" w:space="0" w:color="000000"/>
              <w:left w:val="nil"/>
              <w:bottom w:val="nil"/>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465,09</w:t>
            </w: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679,1</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color w:val="FFFFFF"/>
                <w:sz w:val="16"/>
                <w:szCs w:val="16"/>
              </w:rPr>
            </w:pPr>
            <w:r w:rsidRPr="002F491B">
              <w:rPr>
                <w:rFonts w:ascii="Times New Roman" w:hAnsi="Times New Roman"/>
                <w:color w:val="FFFFFF"/>
                <w:sz w:val="16"/>
                <w:szCs w:val="16"/>
              </w:rPr>
              <w:t> </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315 842,62</w:t>
            </w:r>
          </w:p>
        </w:tc>
        <w:tc>
          <w:tcPr>
            <w:tcW w:w="486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 </w:t>
            </w:r>
          </w:p>
        </w:tc>
      </w:tr>
      <w:tr w:rsidR="00FD3C84" w:rsidRPr="002F491B" w:rsidTr="00935246">
        <w:trPr>
          <w:trHeight w:val="297"/>
          <w:jc w:val="center"/>
        </w:trPr>
        <w:tc>
          <w:tcPr>
            <w:tcW w:w="36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20" w:type="dxa"/>
            <w:vMerge/>
            <w:tcBorders>
              <w:top w:val="nil"/>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7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100" w:type="dxa"/>
            <w:gridSpan w:val="3"/>
            <w:tcBorders>
              <w:top w:val="nil"/>
              <w:left w:val="nil"/>
              <w:bottom w:val="single" w:sz="4" w:space="0" w:color="000000"/>
              <w:right w:val="single" w:sz="4"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м3</w:t>
            </w: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200" w:type="dxa"/>
            <w:gridSpan w:val="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color w:val="FFFFFF"/>
                <w:sz w:val="16"/>
                <w:szCs w:val="16"/>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c>
          <w:tcPr>
            <w:tcW w:w="4860" w:type="dxa"/>
            <w:gridSpan w:val="12"/>
            <w:vMerge/>
            <w:tcBorders>
              <w:top w:val="single" w:sz="4" w:space="0" w:color="000000"/>
              <w:left w:val="single" w:sz="4" w:space="0" w:color="000000"/>
              <w:bottom w:val="single" w:sz="4" w:space="0" w:color="000000"/>
              <w:right w:val="single" w:sz="4" w:space="0" w:color="000000"/>
            </w:tcBorders>
            <w:vAlign w:val="center"/>
            <w:hideMark/>
          </w:tcPr>
          <w:p w:rsidR="00FD3C84" w:rsidRPr="002F491B" w:rsidRDefault="00FD3C84" w:rsidP="00935246">
            <w:pPr>
              <w:spacing w:after="0" w:line="240" w:lineRule="auto"/>
              <w:rPr>
                <w:rFonts w:ascii="Times New Roman" w:hAnsi="Times New Roman"/>
                <w:sz w:val="16"/>
                <w:szCs w:val="16"/>
              </w:rPr>
            </w:pPr>
          </w:p>
        </w:tc>
      </w:tr>
      <w:tr w:rsidR="00FD3C84" w:rsidRPr="002F491B" w:rsidTr="00935246">
        <w:trPr>
          <w:trHeight w:val="285"/>
          <w:jc w:val="center"/>
        </w:trPr>
        <w:tc>
          <w:tcPr>
            <w:tcW w:w="9780" w:type="dxa"/>
            <w:gridSpan w:val="13"/>
            <w:vMerge w:val="restart"/>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ИТОГО:</w:t>
            </w:r>
          </w:p>
        </w:tc>
        <w:tc>
          <w:tcPr>
            <w:tcW w:w="1300" w:type="dxa"/>
            <w:vMerge w:val="restart"/>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548 180,81</w:t>
            </w:r>
          </w:p>
        </w:tc>
        <w:tc>
          <w:tcPr>
            <w:tcW w:w="940" w:type="dxa"/>
            <w:gridSpan w:val="5"/>
            <w:vMerge w:val="restart"/>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c>
          <w:tcPr>
            <w:tcW w:w="13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225 632,52</w:t>
            </w:r>
          </w:p>
        </w:tc>
        <w:tc>
          <w:tcPr>
            <w:tcW w:w="2560" w:type="dxa"/>
            <w:gridSpan w:val="4"/>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r>
      <w:tr w:rsidR="00FD3C84" w:rsidRPr="002F491B" w:rsidTr="00935246">
        <w:trPr>
          <w:trHeight w:val="285"/>
          <w:jc w:val="center"/>
        </w:trPr>
        <w:tc>
          <w:tcPr>
            <w:tcW w:w="9780" w:type="dxa"/>
            <w:gridSpan w:val="13"/>
            <w:vMerge/>
            <w:tcBorders>
              <w:top w:val="nil"/>
              <w:left w:val="nil"/>
              <w:bottom w:val="nil"/>
              <w:right w:val="nil"/>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00" w:type="dxa"/>
            <w:vMerge/>
            <w:tcBorders>
              <w:top w:val="nil"/>
              <w:left w:val="nil"/>
              <w:bottom w:val="nil"/>
              <w:right w:val="nil"/>
            </w:tcBorders>
            <w:vAlign w:val="center"/>
            <w:hideMark/>
          </w:tcPr>
          <w:p w:rsidR="00FD3C84" w:rsidRPr="002F491B" w:rsidRDefault="00FD3C84" w:rsidP="00935246">
            <w:pPr>
              <w:spacing w:after="0" w:line="240" w:lineRule="auto"/>
              <w:rPr>
                <w:rFonts w:ascii="Times New Roman" w:hAnsi="Times New Roman"/>
                <w:sz w:val="16"/>
                <w:szCs w:val="16"/>
              </w:rPr>
            </w:pPr>
          </w:p>
        </w:tc>
        <w:tc>
          <w:tcPr>
            <w:tcW w:w="940" w:type="dxa"/>
            <w:gridSpan w:val="5"/>
            <w:vMerge/>
            <w:tcBorders>
              <w:top w:val="nil"/>
              <w:left w:val="nil"/>
              <w:bottom w:val="nil"/>
              <w:right w:val="nil"/>
            </w:tcBorders>
            <w:vAlign w:val="center"/>
            <w:hideMark/>
          </w:tcPr>
          <w:p w:rsidR="00FD3C84" w:rsidRPr="002F491B" w:rsidRDefault="00FD3C84" w:rsidP="00935246">
            <w:pPr>
              <w:spacing w:after="0" w:line="240" w:lineRule="auto"/>
              <w:rPr>
                <w:rFonts w:ascii="Times New Roman" w:hAnsi="Times New Roman"/>
                <w:sz w:val="16"/>
                <w:szCs w:val="16"/>
              </w:rPr>
            </w:pPr>
          </w:p>
        </w:tc>
        <w:tc>
          <w:tcPr>
            <w:tcW w:w="13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101 159,87</w:t>
            </w:r>
          </w:p>
        </w:tc>
        <w:tc>
          <w:tcPr>
            <w:tcW w:w="2560" w:type="dxa"/>
            <w:gridSpan w:val="4"/>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564,929</w:t>
            </w:r>
          </w:p>
        </w:tc>
      </w:tr>
      <w:tr w:rsidR="00FD3C84" w:rsidRPr="002F491B" w:rsidTr="00935246">
        <w:trPr>
          <w:trHeight w:val="285"/>
          <w:jc w:val="center"/>
        </w:trPr>
        <w:tc>
          <w:tcPr>
            <w:tcW w:w="11240" w:type="dxa"/>
            <w:gridSpan w:val="16"/>
            <w:tcBorders>
              <w:top w:val="single" w:sz="8" w:space="0" w:color="000000"/>
              <w:left w:val="single" w:sz="8" w:space="0" w:color="000000"/>
              <w:bottom w:val="single" w:sz="8" w:space="0" w:color="000000"/>
              <w:right w:val="nil"/>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Наименование и значение множителей</w:t>
            </w:r>
          </w:p>
        </w:tc>
        <w:tc>
          <w:tcPr>
            <w:tcW w:w="2240" w:type="dxa"/>
            <w:gridSpan w:val="7"/>
            <w:tcBorders>
              <w:top w:val="single" w:sz="8" w:space="0" w:color="000000"/>
              <w:left w:val="single" w:sz="8" w:space="0" w:color="000000"/>
              <w:bottom w:val="single" w:sz="8" w:space="0" w:color="000000"/>
              <w:right w:val="nil"/>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Значение</w:t>
            </w:r>
          </w:p>
        </w:tc>
        <w:tc>
          <w:tcPr>
            <w:tcW w:w="2460"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Прямые</w:t>
            </w:r>
          </w:p>
        </w:tc>
      </w:tr>
      <w:tr w:rsidR="00FD3C84" w:rsidRPr="002F491B" w:rsidTr="00935246">
        <w:trPr>
          <w:trHeight w:val="285"/>
          <w:jc w:val="center"/>
        </w:trPr>
        <w:tc>
          <w:tcPr>
            <w:tcW w:w="696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Зарплата</w:t>
            </w:r>
          </w:p>
        </w:tc>
        <w:tc>
          <w:tcPr>
            <w:tcW w:w="4280" w:type="dxa"/>
            <w:gridSpan w:val="10"/>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0*0</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w:t>
            </w:r>
          </w:p>
        </w:tc>
      </w:tr>
      <w:tr w:rsidR="00FD3C84" w:rsidRPr="002F491B" w:rsidTr="00935246">
        <w:trPr>
          <w:trHeight w:val="285"/>
          <w:jc w:val="center"/>
        </w:trPr>
        <w:tc>
          <w:tcPr>
            <w:tcW w:w="696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Машины и механизмы</w:t>
            </w:r>
          </w:p>
        </w:tc>
        <w:tc>
          <w:tcPr>
            <w:tcW w:w="4280" w:type="dxa"/>
            <w:gridSpan w:val="10"/>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225632,52*4,13</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4,13</w:t>
            </w: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931 862,31</w:t>
            </w:r>
          </w:p>
        </w:tc>
      </w:tr>
      <w:tr w:rsidR="00FD3C84" w:rsidRPr="002F491B" w:rsidTr="00935246">
        <w:trPr>
          <w:trHeight w:val="285"/>
          <w:jc w:val="center"/>
        </w:trPr>
        <w:tc>
          <w:tcPr>
            <w:tcW w:w="696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Материалы</w:t>
            </w:r>
          </w:p>
        </w:tc>
        <w:tc>
          <w:tcPr>
            <w:tcW w:w="4280" w:type="dxa"/>
            <w:gridSpan w:val="10"/>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322548,29*1,18</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1,18</w:t>
            </w: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380 606,98</w:t>
            </w:r>
          </w:p>
        </w:tc>
      </w:tr>
      <w:tr w:rsidR="00FD3C84" w:rsidRPr="002F491B" w:rsidTr="00935246">
        <w:trPr>
          <w:trHeight w:val="285"/>
          <w:jc w:val="center"/>
        </w:trPr>
        <w:tc>
          <w:tcPr>
            <w:tcW w:w="11240" w:type="dxa"/>
            <w:gridSpan w:val="1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Итого</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color w:val="FFFFFF"/>
                <w:sz w:val="16"/>
                <w:szCs w:val="16"/>
              </w:rPr>
            </w:pP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1 312 469,29</w:t>
            </w:r>
          </w:p>
        </w:tc>
      </w:tr>
      <w:tr w:rsidR="00FD3C84" w:rsidRPr="002F491B" w:rsidTr="00935246">
        <w:trPr>
          <w:trHeight w:val="285"/>
          <w:jc w:val="center"/>
        </w:trPr>
        <w:tc>
          <w:tcPr>
            <w:tcW w:w="696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Накладные расходы</w:t>
            </w:r>
          </w:p>
        </w:tc>
        <w:tc>
          <w:tcPr>
            <w:tcW w:w="4280" w:type="dxa"/>
            <w:gridSpan w:val="10"/>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1312469,29*0,117</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0,117</w:t>
            </w: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153 558,91</w:t>
            </w:r>
          </w:p>
        </w:tc>
      </w:tr>
      <w:tr w:rsidR="00FD3C84" w:rsidRPr="002F491B" w:rsidTr="00935246">
        <w:trPr>
          <w:trHeight w:val="285"/>
          <w:jc w:val="center"/>
        </w:trPr>
        <w:tc>
          <w:tcPr>
            <w:tcW w:w="11240" w:type="dxa"/>
            <w:gridSpan w:val="1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Итого</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color w:val="FFFFFF"/>
                <w:sz w:val="16"/>
                <w:szCs w:val="16"/>
              </w:rPr>
            </w:pP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1 466 028,2</w:t>
            </w:r>
          </w:p>
        </w:tc>
      </w:tr>
      <w:tr w:rsidR="00FD3C84" w:rsidRPr="002F491B" w:rsidTr="00935246">
        <w:trPr>
          <w:trHeight w:val="285"/>
          <w:jc w:val="center"/>
        </w:trPr>
        <w:tc>
          <w:tcPr>
            <w:tcW w:w="6960" w:type="dxa"/>
            <w:gridSpan w:val="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Сметная прибыль</w:t>
            </w:r>
          </w:p>
        </w:tc>
        <w:tc>
          <w:tcPr>
            <w:tcW w:w="4280" w:type="dxa"/>
            <w:gridSpan w:val="10"/>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1466028,2*0,08</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0,08</w:t>
            </w: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117 282,26</w:t>
            </w:r>
          </w:p>
        </w:tc>
      </w:tr>
      <w:tr w:rsidR="00FD3C84" w:rsidRPr="002F491B" w:rsidTr="00935246">
        <w:trPr>
          <w:trHeight w:val="285"/>
          <w:jc w:val="center"/>
        </w:trPr>
        <w:tc>
          <w:tcPr>
            <w:tcW w:w="11240" w:type="dxa"/>
            <w:gridSpan w:val="16"/>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b/>
                <w:bCs/>
                <w:sz w:val="16"/>
                <w:szCs w:val="16"/>
              </w:rPr>
            </w:pPr>
            <w:r w:rsidRPr="002F491B">
              <w:rPr>
                <w:rFonts w:ascii="Times New Roman" w:hAnsi="Times New Roman"/>
                <w:b/>
                <w:bCs/>
                <w:sz w:val="16"/>
                <w:szCs w:val="16"/>
              </w:rPr>
              <w:t>Итого</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b/>
                <w:bCs/>
                <w:color w:val="FFFFFF"/>
                <w:sz w:val="16"/>
                <w:szCs w:val="16"/>
              </w:rPr>
            </w:pPr>
          </w:p>
        </w:tc>
        <w:tc>
          <w:tcPr>
            <w:tcW w:w="2460" w:type="dxa"/>
            <w:gridSpan w:val="3"/>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1 583 310,46</w:t>
            </w:r>
          </w:p>
        </w:tc>
      </w:tr>
      <w:tr w:rsidR="00FD3C84" w:rsidRPr="002F491B" w:rsidTr="00935246">
        <w:trPr>
          <w:trHeight w:val="285"/>
          <w:jc w:val="center"/>
        </w:trPr>
        <w:tc>
          <w:tcPr>
            <w:tcW w:w="11440" w:type="dxa"/>
            <w:gridSpan w:val="17"/>
            <w:tcBorders>
              <w:top w:val="single" w:sz="8" w:space="0" w:color="000000"/>
              <w:left w:val="single" w:sz="8" w:space="0" w:color="000000"/>
              <w:bottom w:val="single" w:sz="8" w:space="0" w:color="000000"/>
              <w:right w:val="nil"/>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Наименование и значение множителей</w:t>
            </w:r>
          </w:p>
        </w:tc>
        <w:tc>
          <w:tcPr>
            <w:tcW w:w="2240" w:type="dxa"/>
            <w:gridSpan w:val="7"/>
            <w:tcBorders>
              <w:top w:val="single" w:sz="8" w:space="0" w:color="000000"/>
              <w:left w:val="single" w:sz="8" w:space="0" w:color="000000"/>
              <w:bottom w:val="single" w:sz="8" w:space="0" w:color="000000"/>
              <w:right w:val="nil"/>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Значение</w:t>
            </w: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D3C84" w:rsidRPr="002F491B" w:rsidRDefault="00FD3C84" w:rsidP="00935246">
            <w:pPr>
              <w:spacing w:after="0" w:line="240" w:lineRule="auto"/>
              <w:jc w:val="center"/>
              <w:rPr>
                <w:rFonts w:ascii="Times New Roman" w:hAnsi="Times New Roman"/>
                <w:sz w:val="16"/>
                <w:szCs w:val="16"/>
              </w:rPr>
            </w:pPr>
            <w:r w:rsidRPr="002F491B">
              <w:rPr>
                <w:rFonts w:ascii="Times New Roman" w:hAnsi="Times New Roman"/>
                <w:sz w:val="16"/>
                <w:szCs w:val="16"/>
              </w:rPr>
              <w:t>Прямые</w:t>
            </w:r>
          </w:p>
        </w:tc>
      </w:tr>
      <w:tr w:rsidR="00FD3C84" w:rsidRPr="002F491B" w:rsidTr="00935246">
        <w:trPr>
          <w:trHeight w:val="285"/>
          <w:jc w:val="center"/>
        </w:trPr>
        <w:tc>
          <w:tcPr>
            <w:tcW w:w="11440" w:type="dxa"/>
            <w:gridSpan w:val="17"/>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Итого</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color w:val="FFFFFF"/>
                <w:sz w:val="16"/>
                <w:szCs w:val="16"/>
              </w:rPr>
            </w:pPr>
          </w:p>
        </w:tc>
        <w:tc>
          <w:tcPr>
            <w:tcW w:w="2260" w:type="dxa"/>
            <w:gridSpan w:val="2"/>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1 583 310,46</w:t>
            </w:r>
          </w:p>
        </w:tc>
      </w:tr>
      <w:tr w:rsidR="00FD3C84" w:rsidRPr="002F491B" w:rsidTr="00935246">
        <w:trPr>
          <w:trHeight w:val="285"/>
          <w:jc w:val="center"/>
        </w:trPr>
        <w:tc>
          <w:tcPr>
            <w:tcW w:w="7420" w:type="dxa"/>
            <w:gridSpan w:val="7"/>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НДС</w:t>
            </w:r>
          </w:p>
        </w:tc>
        <w:tc>
          <w:tcPr>
            <w:tcW w:w="4020" w:type="dxa"/>
            <w:gridSpan w:val="10"/>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1583310,46*0,2</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20%</w:t>
            </w:r>
          </w:p>
        </w:tc>
        <w:tc>
          <w:tcPr>
            <w:tcW w:w="2260" w:type="dxa"/>
            <w:gridSpan w:val="2"/>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316 662,09</w:t>
            </w:r>
          </w:p>
        </w:tc>
      </w:tr>
      <w:tr w:rsidR="00FD3C84" w:rsidRPr="002F491B" w:rsidTr="00935246">
        <w:trPr>
          <w:trHeight w:val="285"/>
          <w:jc w:val="center"/>
        </w:trPr>
        <w:tc>
          <w:tcPr>
            <w:tcW w:w="11440" w:type="dxa"/>
            <w:gridSpan w:val="17"/>
            <w:tcBorders>
              <w:top w:val="nil"/>
              <w:left w:val="nil"/>
              <w:bottom w:val="nil"/>
              <w:right w:val="nil"/>
            </w:tcBorders>
            <w:shd w:val="clear" w:color="auto" w:fill="auto"/>
            <w:hideMark/>
          </w:tcPr>
          <w:p w:rsidR="00FD3C84" w:rsidRPr="002F491B" w:rsidRDefault="00FD3C84" w:rsidP="00935246">
            <w:pPr>
              <w:spacing w:after="0" w:line="240" w:lineRule="auto"/>
              <w:rPr>
                <w:rFonts w:ascii="Times New Roman" w:hAnsi="Times New Roman"/>
                <w:sz w:val="16"/>
                <w:szCs w:val="16"/>
              </w:rPr>
            </w:pPr>
            <w:r w:rsidRPr="002F491B">
              <w:rPr>
                <w:rFonts w:ascii="Times New Roman" w:hAnsi="Times New Roman"/>
                <w:sz w:val="16"/>
                <w:szCs w:val="16"/>
              </w:rPr>
              <w:t>Итого</w:t>
            </w:r>
          </w:p>
        </w:tc>
        <w:tc>
          <w:tcPr>
            <w:tcW w:w="2240" w:type="dxa"/>
            <w:gridSpan w:val="7"/>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color w:val="FFFFFF"/>
                <w:sz w:val="16"/>
                <w:szCs w:val="16"/>
              </w:rPr>
            </w:pPr>
          </w:p>
        </w:tc>
        <w:tc>
          <w:tcPr>
            <w:tcW w:w="2260" w:type="dxa"/>
            <w:gridSpan w:val="2"/>
            <w:tcBorders>
              <w:top w:val="nil"/>
              <w:left w:val="nil"/>
              <w:bottom w:val="nil"/>
              <w:right w:val="nil"/>
            </w:tcBorders>
            <w:shd w:val="clear" w:color="auto" w:fill="auto"/>
            <w:hideMark/>
          </w:tcPr>
          <w:p w:rsidR="00FD3C84" w:rsidRPr="002F491B" w:rsidRDefault="00FD3C84" w:rsidP="00935246">
            <w:pPr>
              <w:spacing w:after="0" w:line="240" w:lineRule="auto"/>
              <w:jc w:val="right"/>
              <w:rPr>
                <w:rFonts w:ascii="Times New Roman" w:hAnsi="Times New Roman"/>
                <w:sz w:val="16"/>
                <w:szCs w:val="16"/>
              </w:rPr>
            </w:pPr>
            <w:r w:rsidRPr="002F491B">
              <w:rPr>
                <w:rFonts w:ascii="Times New Roman" w:hAnsi="Times New Roman"/>
                <w:sz w:val="16"/>
                <w:szCs w:val="16"/>
              </w:rPr>
              <w:t>1 899 972,55</w:t>
            </w:r>
          </w:p>
        </w:tc>
      </w:tr>
    </w:tbl>
    <w:p w:rsidR="00DA659A" w:rsidRPr="00A85354" w:rsidRDefault="00DA659A" w:rsidP="00FD3C84">
      <w:pPr>
        <w:suppressAutoHyphens/>
        <w:snapToGrid w:val="0"/>
        <w:spacing w:after="200" w:line="276" w:lineRule="auto"/>
        <w:rPr>
          <w:rFonts w:ascii="Times New Roman" w:eastAsia="Times New Roman" w:hAnsi="Times New Roman" w:cs="Times New Roman"/>
          <w:sz w:val="24"/>
          <w:szCs w:val="24"/>
          <w:lang w:eastAsia="ar-SA"/>
        </w:rPr>
      </w:pPr>
    </w:p>
    <w:sectPr w:rsidR="00DA659A" w:rsidRPr="00A85354" w:rsidSect="00DA659A">
      <w:pgSz w:w="11906" w:h="16838"/>
      <w:pgMar w:top="567" w:right="567" w:bottom="1134" w:left="567"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364" w:rsidRDefault="007E7364" w:rsidP="0089726D">
      <w:pPr>
        <w:spacing w:after="0" w:line="240" w:lineRule="auto"/>
      </w:pPr>
      <w:r>
        <w:separator/>
      </w:r>
    </w:p>
  </w:endnote>
  <w:endnote w:type="continuationSeparator" w:id="1">
    <w:p w:rsidR="007E7364" w:rsidRDefault="007E7364" w:rsidP="00897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364" w:rsidRDefault="007E7364" w:rsidP="0089726D">
      <w:pPr>
        <w:spacing w:after="0" w:line="240" w:lineRule="auto"/>
      </w:pPr>
      <w:r>
        <w:separator/>
      </w:r>
    </w:p>
  </w:footnote>
  <w:footnote w:type="continuationSeparator" w:id="1">
    <w:p w:rsidR="007E7364" w:rsidRDefault="007E7364" w:rsidP="00897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6AF48C30">
      <w:start w:val="1"/>
      <w:numFmt w:val="decimal"/>
      <w:lvlText w:val="%1."/>
      <w:lvlJc w:val="left"/>
      <w:pPr>
        <w:tabs>
          <w:tab w:val="num" w:pos="786"/>
        </w:tabs>
        <w:ind w:left="786" w:hanging="360"/>
      </w:pPr>
      <w:rPr>
        <w:rFonts w:hint="default"/>
      </w:rPr>
    </w:lvl>
    <w:lvl w:ilvl="1" w:tplc="A964FB76">
      <w:numFmt w:val="none"/>
      <w:lvlText w:val=""/>
      <w:lvlJc w:val="left"/>
      <w:pPr>
        <w:tabs>
          <w:tab w:val="num" w:pos="219"/>
        </w:tabs>
      </w:pPr>
    </w:lvl>
    <w:lvl w:ilvl="2" w:tplc="955A3828">
      <w:numFmt w:val="none"/>
      <w:lvlText w:val=""/>
      <w:lvlJc w:val="left"/>
      <w:pPr>
        <w:tabs>
          <w:tab w:val="num" w:pos="219"/>
        </w:tabs>
      </w:pPr>
    </w:lvl>
    <w:lvl w:ilvl="3" w:tplc="DB02954E">
      <w:numFmt w:val="none"/>
      <w:lvlText w:val=""/>
      <w:lvlJc w:val="left"/>
      <w:pPr>
        <w:tabs>
          <w:tab w:val="num" w:pos="219"/>
        </w:tabs>
      </w:pPr>
    </w:lvl>
    <w:lvl w:ilvl="4" w:tplc="5B74DCC8">
      <w:numFmt w:val="none"/>
      <w:lvlText w:val=""/>
      <w:lvlJc w:val="left"/>
      <w:pPr>
        <w:tabs>
          <w:tab w:val="num" w:pos="219"/>
        </w:tabs>
      </w:pPr>
    </w:lvl>
    <w:lvl w:ilvl="5" w:tplc="7EDAF342">
      <w:numFmt w:val="none"/>
      <w:lvlText w:val=""/>
      <w:lvlJc w:val="left"/>
      <w:pPr>
        <w:tabs>
          <w:tab w:val="num" w:pos="219"/>
        </w:tabs>
      </w:pPr>
    </w:lvl>
    <w:lvl w:ilvl="6" w:tplc="D07CE1B8">
      <w:numFmt w:val="none"/>
      <w:lvlText w:val=""/>
      <w:lvlJc w:val="left"/>
      <w:pPr>
        <w:tabs>
          <w:tab w:val="num" w:pos="219"/>
        </w:tabs>
      </w:pPr>
    </w:lvl>
    <w:lvl w:ilvl="7" w:tplc="D408E6BE">
      <w:numFmt w:val="none"/>
      <w:lvlText w:val=""/>
      <w:lvlJc w:val="left"/>
      <w:pPr>
        <w:tabs>
          <w:tab w:val="num" w:pos="219"/>
        </w:tabs>
      </w:pPr>
    </w:lvl>
    <w:lvl w:ilvl="8" w:tplc="976689F4">
      <w:numFmt w:val="none"/>
      <w:lvlText w:val=""/>
      <w:lvlJc w:val="left"/>
      <w:pPr>
        <w:tabs>
          <w:tab w:val="num" w:pos="219"/>
        </w:tabs>
      </w:pPr>
    </w:lvl>
  </w:abstractNum>
  <w:abstractNum w:abstractNumId="2">
    <w:nsid w:val="19CE20CD"/>
    <w:multiLevelType w:val="hybridMultilevel"/>
    <w:tmpl w:val="134492F8"/>
    <w:lvl w:ilvl="0" w:tplc="C23E7C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E8F"/>
    <w:multiLevelType w:val="hybridMultilevel"/>
    <w:tmpl w:val="AD4E28BC"/>
    <w:lvl w:ilvl="0" w:tplc="80C8204E">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D0EA3D9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B1A6C"/>
    <w:multiLevelType w:val="hybridMultilevel"/>
    <w:tmpl w:val="C9DEF2B6"/>
    <w:lvl w:ilvl="0" w:tplc="AAAABBB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CB1059"/>
    <w:multiLevelType w:val="hybridMultilevel"/>
    <w:tmpl w:val="34C4AA9A"/>
    <w:lvl w:ilvl="0" w:tplc="A21C9BC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842D7"/>
    <w:multiLevelType w:val="hybridMultilevel"/>
    <w:tmpl w:val="007628D0"/>
    <w:lvl w:ilvl="0" w:tplc="F6640C2A">
      <w:start w:val="3"/>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2157AF"/>
    <w:multiLevelType w:val="hybridMultilevel"/>
    <w:tmpl w:val="384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D10B3"/>
    <w:multiLevelType w:val="hybridMultilevel"/>
    <w:tmpl w:val="C2EA30E0"/>
    <w:lvl w:ilvl="0" w:tplc="8E8AAF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697A96"/>
    <w:multiLevelType w:val="hybridMultilevel"/>
    <w:tmpl w:val="220EEE60"/>
    <w:lvl w:ilvl="0" w:tplc="6AF48C30">
      <w:start w:val="1"/>
      <w:numFmt w:val="decimal"/>
      <w:lvlText w:val="%1."/>
      <w:lvlJc w:val="left"/>
      <w:pPr>
        <w:tabs>
          <w:tab w:val="num" w:pos="927"/>
        </w:tabs>
        <w:ind w:left="927" w:hanging="360"/>
      </w:pPr>
      <w:rPr>
        <w:rFonts w:hint="default"/>
      </w:rPr>
    </w:lvl>
    <w:lvl w:ilvl="1" w:tplc="A964FB76">
      <w:numFmt w:val="none"/>
      <w:lvlText w:val=""/>
      <w:lvlJc w:val="left"/>
      <w:pPr>
        <w:tabs>
          <w:tab w:val="num" w:pos="360"/>
        </w:tabs>
      </w:pPr>
    </w:lvl>
    <w:lvl w:ilvl="2" w:tplc="955A3828">
      <w:numFmt w:val="none"/>
      <w:lvlText w:val=""/>
      <w:lvlJc w:val="left"/>
      <w:pPr>
        <w:tabs>
          <w:tab w:val="num" w:pos="360"/>
        </w:tabs>
      </w:pPr>
    </w:lvl>
    <w:lvl w:ilvl="3" w:tplc="DB02954E">
      <w:numFmt w:val="none"/>
      <w:lvlText w:val=""/>
      <w:lvlJc w:val="left"/>
      <w:pPr>
        <w:tabs>
          <w:tab w:val="num" w:pos="360"/>
        </w:tabs>
      </w:pPr>
    </w:lvl>
    <w:lvl w:ilvl="4" w:tplc="5B74DCC8">
      <w:numFmt w:val="none"/>
      <w:lvlText w:val=""/>
      <w:lvlJc w:val="left"/>
      <w:pPr>
        <w:tabs>
          <w:tab w:val="num" w:pos="360"/>
        </w:tabs>
      </w:pPr>
    </w:lvl>
    <w:lvl w:ilvl="5" w:tplc="7EDAF342">
      <w:numFmt w:val="none"/>
      <w:lvlText w:val=""/>
      <w:lvlJc w:val="left"/>
      <w:pPr>
        <w:tabs>
          <w:tab w:val="num" w:pos="360"/>
        </w:tabs>
      </w:pPr>
    </w:lvl>
    <w:lvl w:ilvl="6" w:tplc="D07CE1B8">
      <w:numFmt w:val="none"/>
      <w:lvlText w:val=""/>
      <w:lvlJc w:val="left"/>
      <w:pPr>
        <w:tabs>
          <w:tab w:val="num" w:pos="360"/>
        </w:tabs>
      </w:pPr>
    </w:lvl>
    <w:lvl w:ilvl="7" w:tplc="D408E6BE">
      <w:numFmt w:val="none"/>
      <w:lvlText w:val=""/>
      <w:lvlJc w:val="left"/>
      <w:pPr>
        <w:tabs>
          <w:tab w:val="num" w:pos="360"/>
        </w:tabs>
      </w:pPr>
    </w:lvl>
    <w:lvl w:ilvl="8" w:tplc="976689F4">
      <w:numFmt w:val="none"/>
      <w:lvlText w:val=""/>
      <w:lvlJc w:val="left"/>
      <w:pPr>
        <w:tabs>
          <w:tab w:val="num" w:pos="360"/>
        </w:tabs>
      </w:pPr>
    </w:lvl>
  </w:abstractNum>
  <w:abstractNum w:abstractNumId="13">
    <w:nsid w:val="6CAF35F7"/>
    <w:multiLevelType w:val="hybridMultilevel"/>
    <w:tmpl w:val="0BDC63AA"/>
    <w:lvl w:ilvl="0" w:tplc="EEF4B0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211A1E"/>
    <w:multiLevelType w:val="hybridMultilevel"/>
    <w:tmpl w:val="8F38B8F2"/>
    <w:lvl w:ilvl="0" w:tplc="CD4C7BD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60B6051"/>
    <w:multiLevelType w:val="hybridMultilevel"/>
    <w:tmpl w:val="0238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
  </w:num>
  <w:num w:numId="13">
    <w:abstractNumId w:val="3"/>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3B5"/>
    <w:rsid w:val="00014CA0"/>
    <w:rsid w:val="0002409F"/>
    <w:rsid w:val="00032767"/>
    <w:rsid w:val="00035674"/>
    <w:rsid w:val="000421A0"/>
    <w:rsid w:val="00050084"/>
    <w:rsid w:val="00063D95"/>
    <w:rsid w:val="00076E68"/>
    <w:rsid w:val="000775EF"/>
    <w:rsid w:val="000957C7"/>
    <w:rsid w:val="00097698"/>
    <w:rsid w:val="000A0C8C"/>
    <w:rsid w:val="000B4841"/>
    <w:rsid w:val="000C0A0D"/>
    <w:rsid w:val="000C3696"/>
    <w:rsid w:val="000C4742"/>
    <w:rsid w:val="000C7C0B"/>
    <w:rsid w:val="000D0AB8"/>
    <w:rsid w:val="000D517E"/>
    <w:rsid w:val="000E03A5"/>
    <w:rsid w:val="000E6288"/>
    <w:rsid w:val="000E6AC6"/>
    <w:rsid w:val="000F2FCD"/>
    <w:rsid w:val="000F38CB"/>
    <w:rsid w:val="000F3EAA"/>
    <w:rsid w:val="000F50C1"/>
    <w:rsid w:val="000F52AC"/>
    <w:rsid w:val="000F5943"/>
    <w:rsid w:val="001000DA"/>
    <w:rsid w:val="00107B5D"/>
    <w:rsid w:val="00110895"/>
    <w:rsid w:val="00110A98"/>
    <w:rsid w:val="0011221C"/>
    <w:rsid w:val="00124FB8"/>
    <w:rsid w:val="001320D4"/>
    <w:rsid w:val="001370E9"/>
    <w:rsid w:val="001428C5"/>
    <w:rsid w:val="001521D9"/>
    <w:rsid w:val="00156E42"/>
    <w:rsid w:val="00167143"/>
    <w:rsid w:val="00172F65"/>
    <w:rsid w:val="001739EA"/>
    <w:rsid w:val="001779AF"/>
    <w:rsid w:val="00180AFD"/>
    <w:rsid w:val="00183308"/>
    <w:rsid w:val="0018517F"/>
    <w:rsid w:val="001B033D"/>
    <w:rsid w:val="001B6DE7"/>
    <w:rsid w:val="001D25CD"/>
    <w:rsid w:val="001D4AB4"/>
    <w:rsid w:val="001E18CF"/>
    <w:rsid w:val="001E6D7A"/>
    <w:rsid w:val="001F0F99"/>
    <w:rsid w:val="002135E6"/>
    <w:rsid w:val="002232BC"/>
    <w:rsid w:val="002267B7"/>
    <w:rsid w:val="00227D49"/>
    <w:rsid w:val="00233CA8"/>
    <w:rsid w:val="00243340"/>
    <w:rsid w:val="00247A50"/>
    <w:rsid w:val="00253F42"/>
    <w:rsid w:val="00254F03"/>
    <w:rsid w:val="002551A0"/>
    <w:rsid w:val="0027145A"/>
    <w:rsid w:val="00271FAD"/>
    <w:rsid w:val="00275973"/>
    <w:rsid w:val="00275974"/>
    <w:rsid w:val="002855BA"/>
    <w:rsid w:val="002919D2"/>
    <w:rsid w:val="00292B4C"/>
    <w:rsid w:val="00294167"/>
    <w:rsid w:val="00296310"/>
    <w:rsid w:val="002B171E"/>
    <w:rsid w:val="002B436C"/>
    <w:rsid w:val="002B4AC4"/>
    <w:rsid w:val="002C7B56"/>
    <w:rsid w:val="002D62B4"/>
    <w:rsid w:val="002E5496"/>
    <w:rsid w:val="002F15A3"/>
    <w:rsid w:val="002F65F3"/>
    <w:rsid w:val="0030502E"/>
    <w:rsid w:val="003115FA"/>
    <w:rsid w:val="003149D7"/>
    <w:rsid w:val="00317108"/>
    <w:rsid w:val="00323FA4"/>
    <w:rsid w:val="00331EFE"/>
    <w:rsid w:val="0034118D"/>
    <w:rsid w:val="003449BC"/>
    <w:rsid w:val="00351384"/>
    <w:rsid w:val="00356FBB"/>
    <w:rsid w:val="0036519F"/>
    <w:rsid w:val="003704A1"/>
    <w:rsid w:val="003768E2"/>
    <w:rsid w:val="00381042"/>
    <w:rsid w:val="00381783"/>
    <w:rsid w:val="003836F8"/>
    <w:rsid w:val="00394EAD"/>
    <w:rsid w:val="00395723"/>
    <w:rsid w:val="0039658C"/>
    <w:rsid w:val="003A1C7A"/>
    <w:rsid w:val="003A4616"/>
    <w:rsid w:val="003B7829"/>
    <w:rsid w:val="003C6047"/>
    <w:rsid w:val="003D6DEA"/>
    <w:rsid w:val="003E2C15"/>
    <w:rsid w:val="003E46B4"/>
    <w:rsid w:val="003F5802"/>
    <w:rsid w:val="00403457"/>
    <w:rsid w:val="00404ECF"/>
    <w:rsid w:val="00414F92"/>
    <w:rsid w:val="00416C89"/>
    <w:rsid w:val="004264BE"/>
    <w:rsid w:val="004340D6"/>
    <w:rsid w:val="00437438"/>
    <w:rsid w:val="004429C0"/>
    <w:rsid w:val="004431F2"/>
    <w:rsid w:val="00456607"/>
    <w:rsid w:val="00463FCF"/>
    <w:rsid w:val="00482566"/>
    <w:rsid w:val="004840D1"/>
    <w:rsid w:val="00484C5E"/>
    <w:rsid w:val="00491287"/>
    <w:rsid w:val="00492210"/>
    <w:rsid w:val="00492B10"/>
    <w:rsid w:val="004951C3"/>
    <w:rsid w:val="00497FFB"/>
    <w:rsid w:val="004B0255"/>
    <w:rsid w:val="004B40E3"/>
    <w:rsid w:val="004C6A79"/>
    <w:rsid w:val="004D76E4"/>
    <w:rsid w:val="004E0704"/>
    <w:rsid w:val="004E2703"/>
    <w:rsid w:val="004E7168"/>
    <w:rsid w:val="004F3EDC"/>
    <w:rsid w:val="00504DD3"/>
    <w:rsid w:val="00505A32"/>
    <w:rsid w:val="005106B0"/>
    <w:rsid w:val="005153D0"/>
    <w:rsid w:val="0054590D"/>
    <w:rsid w:val="00552C19"/>
    <w:rsid w:val="00554026"/>
    <w:rsid w:val="00554223"/>
    <w:rsid w:val="00555693"/>
    <w:rsid w:val="00563071"/>
    <w:rsid w:val="00565687"/>
    <w:rsid w:val="0057334A"/>
    <w:rsid w:val="00591F6A"/>
    <w:rsid w:val="005A7570"/>
    <w:rsid w:val="005B373E"/>
    <w:rsid w:val="005D03F1"/>
    <w:rsid w:val="005F2705"/>
    <w:rsid w:val="005F4FC5"/>
    <w:rsid w:val="0060422F"/>
    <w:rsid w:val="00615263"/>
    <w:rsid w:val="0061728C"/>
    <w:rsid w:val="0064196D"/>
    <w:rsid w:val="0064551D"/>
    <w:rsid w:val="006507F9"/>
    <w:rsid w:val="0065329E"/>
    <w:rsid w:val="00671062"/>
    <w:rsid w:val="00672FCD"/>
    <w:rsid w:val="00686154"/>
    <w:rsid w:val="006876D4"/>
    <w:rsid w:val="006920C5"/>
    <w:rsid w:val="00692B7D"/>
    <w:rsid w:val="00692D3A"/>
    <w:rsid w:val="006A1DC0"/>
    <w:rsid w:val="006A6EDC"/>
    <w:rsid w:val="006B7D32"/>
    <w:rsid w:val="006D412E"/>
    <w:rsid w:val="00714A9F"/>
    <w:rsid w:val="007237D7"/>
    <w:rsid w:val="00725815"/>
    <w:rsid w:val="00752FE1"/>
    <w:rsid w:val="00755508"/>
    <w:rsid w:val="007671A6"/>
    <w:rsid w:val="00767C1C"/>
    <w:rsid w:val="00777CCB"/>
    <w:rsid w:val="0078080B"/>
    <w:rsid w:val="00786D88"/>
    <w:rsid w:val="00794F95"/>
    <w:rsid w:val="007A38C9"/>
    <w:rsid w:val="007A404B"/>
    <w:rsid w:val="007A7476"/>
    <w:rsid w:val="007C26CF"/>
    <w:rsid w:val="007C32BD"/>
    <w:rsid w:val="007D4E88"/>
    <w:rsid w:val="007E5F7F"/>
    <w:rsid w:val="007E7364"/>
    <w:rsid w:val="0080274A"/>
    <w:rsid w:val="008104E4"/>
    <w:rsid w:val="0082116E"/>
    <w:rsid w:val="00824C85"/>
    <w:rsid w:val="00827347"/>
    <w:rsid w:val="00832212"/>
    <w:rsid w:val="0084288F"/>
    <w:rsid w:val="00846806"/>
    <w:rsid w:val="00851F5D"/>
    <w:rsid w:val="00854648"/>
    <w:rsid w:val="0086426B"/>
    <w:rsid w:val="00867766"/>
    <w:rsid w:val="00871809"/>
    <w:rsid w:val="00890F3B"/>
    <w:rsid w:val="0089519D"/>
    <w:rsid w:val="0089726D"/>
    <w:rsid w:val="008B412D"/>
    <w:rsid w:val="008D0482"/>
    <w:rsid w:val="008D2810"/>
    <w:rsid w:val="008D4FFA"/>
    <w:rsid w:val="008E1192"/>
    <w:rsid w:val="008F2BD7"/>
    <w:rsid w:val="008F4C4C"/>
    <w:rsid w:val="0090073B"/>
    <w:rsid w:val="00906720"/>
    <w:rsid w:val="00906FDE"/>
    <w:rsid w:val="009114C0"/>
    <w:rsid w:val="00912177"/>
    <w:rsid w:val="0091556B"/>
    <w:rsid w:val="009224DA"/>
    <w:rsid w:val="00931723"/>
    <w:rsid w:val="00932ABA"/>
    <w:rsid w:val="00941FD5"/>
    <w:rsid w:val="009426E6"/>
    <w:rsid w:val="00961F41"/>
    <w:rsid w:val="00971721"/>
    <w:rsid w:val="00971E8B"/>
    <w:rsid w:val="00974D87"/>
    <w:rsid w:val="00981D48"/>
    <w:rsid w:val="00992C7E"/>
    <w:rsid w:val="009966B5"/>
    <w:rsid w:val="009B4417"/>
    <w:rsid w:val="009B7FD4"/>
    <w:rsid w:val="009C165C"/>
    <w:rsid w:val="009C59E7"/>
    <w:rsid w:val="009D1A74"/>
    <w:rsid w:val="009D4F0E"/>
    <w:rsid w:val="009D6311"/>
    <w:rsid w:val="009E7778"/>
    <w:rsid w:val="009F5017"/>
    <w:rsid w:val="00A03E86"/>
    <w:rsid w:val="00A16E41"/>
    <w:rsid w:val="00A30371"/>
    <w:rsid w:val="00A31E14"/>
    <w:rsid w:val="00A324D2"/>
    <w:rsid w:val="00A404DB"/>
    <w:rsid w:val="00A437B9"/>
    <w:rsid w:val="00A44EAF"/>
    <w:rsid w:val="00A618F5"/>
    <w:rsid w:val="00A72CD7"/>
    <w:rsid w:val="00A85354"/>
    <w:rsid w:val="00A85EB7"/>
    <w:rsid w:val="00A91E0F"/>
    <w:rsid w:val="00A977A0"/>
    <w:rsid w:val="00AA104D"/>
    <w:rsid w:val="00AA7513"/>
    <w:rsid w:val="00AB0004"/>
    <w:rsid w:val="00AD2C29"/>
    <w:rsid w:val="00AE0F86"/>
    <w:rsid w:val="00AE2318"/>
    <w:rsid w:val="00AE3A8A"/>
    <w:rsid w:val="00AF2CD3"/>
    <w:rsid w:val="00AF460B"/>
    <w:rsid w:val="00AF7712"/>
    <w:rsid w:val="00B053BC"/>
    <w:rsid w:val="00B16038"/>
    <w:rsid w:val="00B16370"/>
    <w:rsid w:val="00B27EE2"/>
    <w:rsid w:val="00B37867"/>
    <w:rsid w:val="00B37A56"/>
    <w:rsid w:val="00B46B67"/>
    <w:rsid w:val="00B50E59"/>
    <w:rsid w:val="00B723B8"/>
    <w:rsid w:val="00B810F2"/>
    <w:rsid w:val="00B85747"/>
    <w:rsid w:val="00B8772B"/>
    <w:rsid w:val="00B9123D"/>
    <w:rsid w:val="00BB56B1"/>
    <w:rsid w:val="00BD2E5D"/>
    <w:rsid w:val="00BF0189"/>
    <w:rsid w:val="00BF511D"/>
    <w:rsid w:val="00BF6C20"/>
    <w:rsid w:val="00C00D7A"/>
    <w:rsid w:val="00C017DE"/>
    <w:rsid w:val="00C13EB6"/>
    <w:rsid w:val="00C2384E"/>
    <w:rsid w:val="00C41B91"/>
    <w:rsid w:val="00C56B87"/>
    <w:rsid w:val="00C657CF"/>
    <w:rsid w:val="00C753B6"/>
    <w:rsid w:val="00C75686"/>
    <w:rsid w:val="00C843E9"/>
    <w:rsid w:val="00C854ED"/>
    <w:rsid w:val="00C9237B"/>
    <w:rsid w:val="00C94248"/>
    <w:rsid w:val="00C94F1E"/>
    <w:rsid w:val="00CA1E85"/>
    <w:rsid w:val="00CA279E"/>
    <w:rsid w:val="00CA541D"/>
    <w:rsid w:val="00CB198E"/>
    <w:rsid w:val="00CB1D2F"/>
    <w:rsid w:val="00CB4E69"/>
    <w:rsid w:val="00CC56A8"/>
    <w:rsid w:val="00CC6DBD"/>
    <w:rsid w:val="00CC7B41"/>
    <w:rsid w:val="00CC7DEF"/>
    <w:rsid w:val="00CD7BD5"/>
    <w:rsid w:val="00CE17A3"/>
    <w:rsid w:val="00CE1E83"/>
    <w:rsid w:val="00CE2280"/>
    <w:rsid w:val="00CE30BE"/>
    <w:rsid w:val="00CF20CB"/>
    <w:rsid w:val="00D0033F"/>
    <w:rsid w:val="00D06D1B"/>
    <w:rsid w:val="00D11A4B"/>
    <w:rsid w:val="00D153EE"/>
    <w:rsid w:val="00D307CD"/>
    <w:rsid w:val="00D35076"/>
    <w:rsid w:val="00D3613E"/>
    <w:rsid w:val="00D37216"/>
    <w:rsid w:val="00D42099"/>
    <w:rsid w:val="00D4391E"/>
    <w:rsid w:val="00D44A89"/>
    <w:rsid w:val="00D5003C"/>
    <w:rsid w:val="00D54DC3"/>
    <w:rsid w:val="00D6669B"/>
    <w:rsid w:val="00D8271D"/>
    <w:rsid w:val="00D87AF2"/>
    <w:rsid w:val="00D97313"/>
    <w:rsid w:val="00DA659A"/>
    <w:rsid w:val="00DA69F6"/>
    <w:rsid w:val="00DB621C"/>
    <w:rsid w:val="00DC1E85"/>
    <w:rsid w:val="00DD45BC"/>
    <w:rsid w:val="00DD7732"/>
    <w:rsid w:val="00DE3BEE"/>
    <w:rsid w:val="00DF2575"/>
    <w:rsid w:val="00DF78B5"/>
    <w:rsid w:val="00E0281D"/>
    <w:rsid w:val="00E032CD"/>
    <w:rsid w:val="00E12DB0"/>
    <w:rsid w:val="00E13206"/>
    <w:rsid w:val="00E16E2F"/>
    <w:rsid w:val="00E241F8"/>
    <w:rsid w:val="00E34E17"/>
    <w:rsid w:val="00E503B5"/>
    <w:rsid w:val="00E65C56"/>
    <w:rsid w:val="00E8460D"/>
    <w:rsid w:val="00E95640"/>
    <w:rsid w:val="00E97EB0"/>
    <w:rsid w:val="00EA7458"/>
    <w:rsid w:val="00EB317B"/>
    <w:rsid w:val="00EC1DCC"/>
    <w:rsid w:val="00EC6062"/>
    <w:rsid w:val="00EC6B6C"/>
    <w:rsid w:val="00ED469D"/>
    <w:rsid w:val="00EE102C"/>
    <w:rsid w:val="00EF1693"/>
    <w:rsid w:val="00EF2BE0"/>
    <w:rsid w:val="00F20F0F"/>
    <w:rsid w:val="00F22BAC"/>
    <w:rsid w:val="00F234E8"/>
    <w:rsid w:val="00F24D91"/>
    <w:rsid w:val="00F302A0"/>
    <w:rsid w:val="00F32E18"/>
    <w:rsid w:val="00F54D7C"/>
    <w:rsid w:val="00F71156"/>
    <w:rsid w:val="00F72C5D"/>
    <w:rsid w:val="00F7538B"/>
    <w:rsid w:val="00F85774"/>
    <w:rsid w:val="00FA5C77"/>
    <w:rsid w:val="00FA6A70"/>
    <w:rsid w:val="00FA72EC"/>
    <w:rsid w:val="00FB5987"/>
    <w:rsid w:val="00FC1E20"/>
    <w:rsid w:val="00FD04B9"/>
    <w:rsid w:val="00FD05DC"/>
    <w:rsid w:val="00FD3C84"/>
    <w:rsid w:val="00FF4BC2"/>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34">
    <w:name w:val="Абзац списка3"/>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4">
    <w:name w:val="Без интервала4"/>
    <w:rsid w:val="00DA659A"/>
    <w:pPr>
      <w:spacing w:after="0" w:line="240" w:lineRule="auto"/>
    </w:pPr>
    <w:rPr>
      <w:rFonts w:ascii="Calibri" w:eastAsia="Times New Roman" w:hAnsi="Calibri" w:cs="Times New Roman"/>
      <w:lang w:eastAsia="ru-RU"/>
    </w:rPr>
  </w:style>
  <w:style w:type="paragraph" w:customStyle="1" w:styleId="28">
    <w:name w:val="Обычный2"/>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 w:type="paragraph" w:customStyle="1" w:styleId="40">
    <w:name w:val="Абзац списка4"/>
    <w:basedOn w:val="a"/>
    <w:rsid w:val="00A85354"/>
    <w:pPr>
      <w:spacing w:after="200" w:line="276" w:lineRule="auto"/>
      <w:ind w:left="720"/>
      <w:contextualSpacing/>
    </w:pPr>
    <w:rPr>
      <w:rFonts w:ascii="Calibri" w:eastAsia="Times New Roman" w:hAnsi="Calibri" w:cs="Times New Roman"/>
      <w:lang w:eastAsia="ru-RU"/>
    </w:rPr>
  </w:style>
  <w:style w:type="paragraph" w:customStyle="1" w:styleId="5">
    <w:name w:val="Без интервала5"/>
    <w:rsid w:val="00A85354"/>
    <w:pPr>
      <w:spacing w:after="0" w:line="240" w:lineRule="auto"/>
    </w:pPr>
    <w:rPr>
      <w:rFonts w:ascii="Calibri" w:eastAsia="Times New Roman" w:hAnsi="Calibri" w:cs="Times New Roman"/>
      <w:lang w:eastAsia="ru-RU"/>
    </w:rPr>
  </w:style>
  <w:style w:type="paragraph" w:customStyle="1" w:styleId="ListParagraph">
    <w:name w:val="List Paragraph"/>
    <w:basedOn w:val="a"/>
    <w:rsid w:val="00FD3C84"/>
    <w:pPr>
      <w:spacing w:after="200" w:line="276" w:lineRule="auto"/>
      <w:ind w:left="720"/>
      <w:contextualSpacing/>
    </w:pPr>
    <w:rPr>
      <w:rFonts w:ascii="Calibri" w:eastAsia="Times New Roman" w:hAnsi="Calibri" w:cs="Times New Roman"/>
      <w:lang w:eastAsia="ru-RU"/>
    </w:rPr>
  </w:style>
  <w:style w:type="paragraph" w:customStyle="1" w:styleId="NoSpacing">
    <w:name w:val="No Spacing"/>
    <w:rsid w:val="00FD3C84"/>
    <w:pPr>
      <w:spacing w:after="0" w:line="240" w:lineRule="auto"/>
    </w:pPr>
    <w:rPr>
      <w:rFonts w:ascii="Calibri" w:eastAsia="Times New Roman" w:hAnsi="Calibri" w:cs="Times New Roman"/>
      <w:lang w:eastAsia="ru-RU"/>
    </w:rPr>
  </w:style>
  <w:style w:type="paragraph" w:customStyle="1" w:styleId="Normal">
    <w:name w:val="Normal"/>
    <w:rsid w:val="00FD3C84"/>
    <w:pPr>
      <w:spacing w:after="0" w:line="240" w:lineRule="auto"/>
      <w:ind w:firstLine="720"/>
    </w:pPr>
    <w:rPr>
      <w:rFonts w:ascii="Times New Roman" w:eastAsia="Times New Roman" w:hAnsi="Times New Roman" w:cs="Times New Roman"/>
      <w:snapToGrid w:val="0"/>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346442137">
      <w:bodyDiv w:val="1"/>
      <w:marLeft w:val="0"/>
      <w:marRight w:val="0"/>
      <w:marTop w:val="0"/>
      <w:marBottom w:val="0"/>
      <w:divBdr>
        <w:top w:val="none" w:sz="0" w:space="0" w:color="auto"/>
        <w:left w:val="none" w:sz="0" w:space="0" w:color="auto"/>
        <w:bottom w:val="none" w:sz="0" w:space="0" w:color="auto"/>
        <w:right w:val="none" w:sz="0" w:space="0" w:color="auto"/>
      </w:divBdr>
    </w:div>
    <w:div w:id="354507002">
      <w:bodyDiv w:val="1"/>
      <w:marLeft w:val="0"/>
      <w:marRight w:val="0"/>
      <w:marTop w:val="0"/>
      <w:marBottom w:val="0"/>
      <w:divBdr>
        <w:top w:val="none" w:sz="0" w:space="0" w:color="auto"/>
        <w:left w:val="none" w:sz="0" w:space="0" w:color="auto"/>
        <w:bottom w:val="none" w:sz="0" w:space="0" w:color="auto"/>
        <w:right w:val="none" w:sz="0" w:space="0" w:color="auto"/>
      </w:divBdr>
    </w:div>
    <w:div w:id="421535549">
      <w:bodyDiv w:val="1"/>
      <w:marLeft w:val="0"/>
      <w:marRight w:val="0"/>
      <w:marTop w:val="0"/>
      <w:marBottom w:val="0"/>
      <w:divBdr>
        <w:top w:val="none" w:sz="0" w:space="0" w:color="auto"/>
        <w:left w:val="none" w:sz="0" w:space="0" w:color="auto"/>
        <w:bottom w:val="none" w:sz="0" w:space="0" w:color="auto"/>
        <w:right w:val="none" w:sz="0" w:space="0" w:color="auto"/>
      </w:divBdr>
    </w:div>
    <w:div w:id="1559054031">
      <w:bodyDiv w:val="1"/>
      <w:marLeft w:val="0"/>
      <w:marRight w:val="0"/>
      <w:marTop w:val="0"/>
      <w:marBottom w:val="0"/>
      <w:divBdr>
        <w:top w:val="none" w:sz="0" w:space="0" w:color="auto"/>
        <w:left w:val="none" w:sz="0" w:space="0" w:color="auto"/>
        <w:bottom w:val="none" w:sz="0" w:space="0" w:color="auto"/>
        <w:right w:val="none" w:sz="0" w:space="0" w:color="auto"/>
      </w:divBdr>
    </w:div>
    <w:div w:id="1568615922">
      <w:bodyDiv w:val="1"/>
      <w:marLeft w:val="0"/>
      <w:marRight w:val="0"/>
      <w:marTop w:val="0"/>
      <w:marBottom w:val="0"/>
      <w:divBdr>
        <w:top w:val="none" w:sz="0" w:space="0" w:color="auto"/>
        <w:left w:val="none" w:sz="0" w:space="0" w:color="auto"/>
        <w:bottom w:val="none" w:sz="0" w:space="0" w:color="auto"/>
        <w:right w:val="none" w:sz="0" w:space="0" w:color="auto"/>
      </w:divBdr>
    </w:div>
    <w:div w:id="1640500410">
      <w:bodyDiv w:val="1"/>
      <w:marLeft w:val="0"/>
      <w:marRight w:val="0"/>
      <w:marTop w:val="0"/>
      <w:marBottom w:val="0"/>
      <w:divBdr>
        <w:top w:val="none" w:sz="0" w:space="0" w:color="auto"/>
        <w:left w:val="none" w:sz="0" w:space="0" w:color="auto"/>
        <w:bottom w:val="none" w:sz="0" w:space="0" w:color="auto"/>
        <w:right w:val="none" w:sz="0" w:space="0" w:color="auto"/>
      </w:divBdr>
    </w:div>
    <w:div w:id="1909195412">
      <w:bodyDiv w:val="1"/>
      <w:marLeft w:val="0"/>
      <w:marRight w:val="0"/>
      <w:marTop w:val="0"/>
      <w:marBottom w:val="0"/>
      <w:divBdr>
        <w:top w:val="none" w:sz="0" w:space="0" w:color="auto"/>
        <w:left w:val="none" w:sz="0" w:space="0" w:color="auto"/>
        <w:bottom w:val="none" w:sz="0" w:space="0" w:color="auto"/>
        <w:right w:val="none" w:sz="0" w:space="0" w:color="auto"/>
      </w:divBdr>
    </w:div>
    <w:div w:id="2100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B2F799872CE21294DA40B91E588753820113755CF65A401B803BF2B8E7CDD37C74EBC6486CD1A37761CD3C3F42F15BF1200A3CF7V9T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D003C8CD566B50E27DD6DE607E4F6038D4CA1CD6CDD2A1AADA38C265FDA4B4A4DEE85BF48F1862D254621FE4j9u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plan/pg2020/position-info.html?revision-id=14429624&amp;position-number=202401503000034002000003" TargetMode="External"/><Relationship Id="rId5" Type="http://schemas.openxmlformats.org/officeDocument/2006/relationships/webSettings" Target="webSettings.xml"/><Relationship Id="rId15" Type="http://schemas.openxmlformats.org/officeDocument/2006/relationships/hyperlink" Target="consultantplus://offline/ref=A24F9DAE6C7567EFB39B9FD68D9FDBECE684721827C2219425271E27C6D37E872218496B2D3181E837EB4397B7C6825F2543CD644A3C59hDX4H" TargetMode="External"/><Relationship Id="rId10" Type="http://schemas.openxmlformats.org/officeDocument/2006/relationships/hyperlink" Target="http://sberbank-as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12C88D39791BAE28F8D8ECD8EBBAF7F325094D0174AFBA21908A1211EC30ABC95AAB9D254E45E599DDFEE0AD831C3A2B1FE415A17D86E5DF3H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52</Pages>
  <Words>20539</Words>
  <Characters>117078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136</cp:revision>
  <cp:lastPrinted>2020-07-20T13:00:00Z</cp:lastPrinted>
  <dcterms:created xsi:type="dcterms:W3CDTF">2020-03-02T19:37:00Z</dcterms:created>
  <dcterms:modified xsi:type="dcterms:W3CDTF">2024-06-14T08:22:00Z</dcterms:modified>
</cp:coreProperties>
</file>