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8B" w:rsidRPr="001E208B" w:rsidRDefault="001D0C26" w:rsidP="001E208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1E208B" w:rsidRPr="001E20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620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8B" w:rsidRPr="001E208B" w:rsidRDefault="001E208B" w:rsidP="002812B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1E208B" w:rsidRPr="001E208B" w:rsidRDefault="001E208B" w:rsidP="002812B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1E208B" w:rsidRPr="001E208B" w:rsidRDefault="001E208B" w:rsidP="002812B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>Окуловский муниципальный район</w:t>
      </w:r>
    </w:p>
    <w:p w:rsidR="001E208B" w:rsidRPr="001E208B" w:rsidRDefault="001E208B" w:rsidP="001E208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08B" w:rsidRPr="001E208B" w:rsidRDefault="001E208B" w:rsidP="001E208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>АДМИНИСТРАЦИЯ БОРОВЕНКОВСКОГО СЕЛЬСКОГО ПОСЕЛЕНИЯ</w:t>
      </w:r>
    </w:p>
    <w:p w:rsidR="002812BE" w:rsidRDefault="002812BE" w:rsidP="001E208B">
      <w:pPr>
        <w:spacing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208B" w:rsidRPr="002812BE" w:rsidRDefault="001E208B" w:rsidP="001E208B">
      <w:pPr>
        <w:spacing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2812BE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2812BE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1E208B" w:rsidRPr="001E208B" w:rsidRDefault="001E208B" w:rsidP="001E208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E208B" w:rsidRPr="001E208B" w:rsidRDefault="002812BE" w:rsidP="00281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E252C">
        <w:rPr>
          <w:rFonts w:ascii="Times New Roman" w:hAnsi="Times New Roman" w:cs="Times New Roman"/>
          <w:sz w:val="28"/>
          <w:szCs w:val="28"/>
        </w:rPr>
        <w:t xml:space="preserve">т </w:t>
      </w:r>
      <w:r w:rsidR="00120C50">
        <w:rPr>
          <w:rFonts w:ascii="Times New Roman" w:hAnsi="Times New Roman" w:cs="Times New Roman"/>
          <w:sz w:val="28"/>
          <w:szCs w:val="28"/>
        </w:rPr>
        <w:t>29.12.2023  №191</w:t>
      </w:r>
    </w:p>
    <w:p w:rsidR="001E208B" w:rsidRPr="001E208B" w:rsidRDefault="001E208B" w:rsidP="00281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E208B">
        <w:rPr>
          <w:rFonts w:ascii="Times New Roman" w:hAnsi="Times New Roman" w:cs="Times New Roman"/>
          <w:sz w:val="28"/>
          <w:szCs w:val="28"/>
        </w:rPr>
        <w:t>п.Боровёнка</w:t>
      </w:r>
    </w:p>
    <w:p w:rsidR="001E208B" w:rsidRPr="001E208B" w:rsidRDefault="001E208B" w:rsidP="001E208B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2812BE" w:rsidRDefault="001E208B" w:rsidP="002812BE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>Об утверждении плана-</w:t>
      </w:r>
    </w:p>
    <w:p w:rsidR="001E208B" w:rsidRPr="001E208B" w:rsidRDefault="001E208B" w:rsidP="002812BE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>графика закупок</w:t>
      </w:r>
    </w:p>
    <w:p w:rsidR="001E208B" w:rsidRPr="001E208B" w:rsidRDefault="001E208B" w:rsidP="001E208B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1E208B" w:rsidRPr="001E208B" w:rsidRDefault="001E208B" w:rsidP="002812BE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08B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1E208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1E208B">
        <w:rPr>
          <w:rFonts w:ascii="Times New Roman" w:hAnsi="Times New Roman" w:cs="Times New Roman"/>
          <w:bCs/>
          <w:sz w:val="28"/>
          <w:szCs w:val="28"/>
        </w:rPr>
        <w:t>Постановление Правительства РФ от 05.06.2015 N 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</w:t>
      </w:r>
      <w:proofErr w:type="gramEnd"/>
      <w:r w:rsidRPr="001E208B">
        <w:rPr>
          <w:rFonts w:ascii="Times New Roman" w:hAnsi="Times New Roman" w:cs="Times New Roman"/>
          <w:bCs/>
          <w:sz w:val="28"/>
          <w:szCs w:val="28"/>
        </w:rPr>
        <w:t>, работ, услуг"</w:t>
      </w:r>
    </w:p>
    <w:p w:rsidR="001E208B" w:rsidRPr="001E208B" w:rsidRDefault="001E208B" w:rsidP="002812BE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>ПОСТАНОВЛЯЮ</w:t>
      </w:r>
    </w:p>
    <w:p w:rsidR="001E208B" w:rsidRPr="001E208B" w:rsidRDefault="001E208B" w:rsidP="002812BE">
      <w:pPr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E208B">
        <w:rPr>
          <w:rFonts w:ascii="Times New Roman" w:hAnsi="Times New Roman" w:cs="Times New Roman"/>
          <w:sz w:val="28"/>
          <w:szCs w:val="28"/>
        </w:rPr>
        <w:t>Утвердить прилагаемый План-график закупок товаров, работ, услуг</w:t>
      </w:r>
      <w:r w:rsidR="00120C50">
        <w:rPr>
          <w:rFonts w:ascii="Times New Roman" w:hAnsi="Times New Roman" w:cs="Times New Roman"/>
          <w:sz w:val="28"/>
          <w:szCs w:val="28"/>
        </w:rPr>
        <w:t xml:space="preserve"> для муниципальных нужд  на 2024 финансовый год и на плановый период 2025 и 2026</w:t>
      </w:r>
      <w:r w:rsidRPr="001E208B">
        <w:rPr>
          <w:rFonts w:ascii="Times New Roman" w:hAnsi="Times New Roman" w:cs="Times New Roman"/>
          <w:sz w:val="28"/>
          <w:szCs w:val="28"/>
        </w:rPr>
        <w:t xml:space="preserve"> год</w:t>
      </w:r>
      <w:r w:rsidR="00120C50">
        <w:rPr>
          <w:rFonts w:ascii="Times New Roman" w:hAnsi="Times New Roman" w:cs="Times New Roman"/>
          <w:sz w:val="28"/>
          <w:szCs w:val="28"/>
        </w:rPr>
        <w:t>ов</w:t>
      </w:r>
      <w:r w:rsidRPr="001E208B">
        <w:rPr>
          <w:rFonts w:ascii="Times New Roman" w:hAnsi="Times New Roman" w:cs="Times New Roman"/>
          <w:sz w:val="28"/>
          <w:szCs w:val="28"/>
        </w:rPr>
        <w:t>.</w:t>
      </w:r>
    </w:p>
    <w:p w:rsidR="002812BE" w:rsidRDefault="002812BE">
      <w:pPr>
        <w:sectPr w:rsidR="002812BE" w:rsidSect="002812BE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Look w:val="04A0"/>
      </w:tblPr>
      <w:tblGrid>
        <w:gridCol w:w="474"/>
        <w:gridCol w:w="2548"/>
        <w:gridCol w:w="896"/>
        <w:gridCol w:w="305"/>
        <w:gridCol w:w="838"/>
        <w:gridCol w:w="891"/>
        <w:gridCol w:w="252"/>
        <w:gridCol w:w="1066"/>
        <w:gridCol w:w="831"/>
        <w:gridCol w:w="906"/>
        <w:gridCol w:w="767"/>
        <w:gridCol w:w="767"/>
        <w:gridCol w:w="984"/>
        <w:gridCol w:w="1058"/>
        <w:gridCol w:w="433"/>
        <w:gridCol w:w="380"/>
        <w:gridCol w:w="514"/>
        <w:gridCol w:w="374"/>
        <w:gridCol w:w="544"/>
        <w:gridCol w:w="525"/>
      </w:tblGrid>
      <w:tr w:rsidR="00120C50" w:rsidRPr="00120C50" w:rsidTr="00120C50">
        <w:trPr>
          <w:trHeight w:val="402"/>
          <w:jc w:val="center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0" w:name="RANGE!A1"/>
            <w:r w:rsidRPr="00120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ПЛАН-ГРАФИК</w:t>
            </w:r>
            <w:bookmarkEnd w:id="0"/>
          </w:p>
        </w:tc>
      </w:tr>
      <w:tr w:rsidR="00120C50" w:rsidRPr="00120C50" w:rsidTr="00120C50">
        <w:trPr>
          <w:trHeight w:val="300"/>
          <w:jc w:val="center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0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закупок товаров, работ, услуг на 2024 финансовый год</w:t>
            </w:r>
          </w:p>
        </w:tc>
      </w:tr>
      <w:tr w:rsidR="00120C50" w:rsidRPr="00120C50" w:rsidTr="00120C50">
        <w:trPr>
          <w:trHeight w:val="300"/>
          <w:jc w:val="center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0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 на плановый период 2025 и 2026 годов</w:t>
            </w:r>
          </w:p>
        </w:tc>
      </w:tr>
      <w:tr w:rsidR="00120C50" w:rsidRPr="00120C50" w:rsidTr="00120C50">
        <w:trPr>
          <w:trHeight w:val="402"/>
          <w:jc w:val="center"/>
        </w:trPr>
        <w:tc>
          <w:tcPr>
            <w:tcW w:w="5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Информация о заказчике: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C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C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C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C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C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C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C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C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C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C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C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C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C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C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C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C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0C50" w:rsidRPr="00120C50" w:rsidTr="00120C50">
        <w:trPr>
          <w:trHeight w:val="402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C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C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C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C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C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C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C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C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C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C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C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C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C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C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C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C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C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C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Коды</w:t>
            </w:r>
          </w:p>
        </w:tc>
      </w:tr>
      <w:tr w:rsidR="00120C50" w:rsidRPr="00120C50" w:rsidTr="00120C50">
        <w:trPr>
          <w:trHeight w:val="402"/>
          <w:jc w:val="center"/>
        </w:trPr>
        <w:tc>
          <w:tcPr>
            <w:tcW w:w="777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заказчика</w:t>
            </w:r>
          </w:p>
        </w:tc>
        <w:tc>
          <w:tcPr>
            <w:tcW w:w="9373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БОРОВЁНКОВСКОГО СЕЛЬСКОГО ПОСЕЛЕНИЯ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5311005988</w:t>
            </w:r>
          </w:p>
        </w:tc>
      </w:tr>
      <w:tr w:rsidR="00120C50" w:rsidRPr="00120C50" w:rsidTr="00120C50">
        <w:trPr>
          <w:trHeight w:val="402"/>
          <w:jc w:val="center"/>
        </w:trPr>
        <w:tc>
          <w:tcPr>
            <w:tcW w:w="77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73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531101001</w:t>
            </w:r>
          </w:p>
        </w:tc>
      </w:tr>
      <w:tr w:rsidR="00120C50" w:rsidRPr="00120C50" w:rsidTr="00120C50">
        <w:trPr>
          <w:trHeight w:val="402"/>
          <w:jc w:val="center"/>
        </w:trPr>
        <w:tc>
          <w:tcPr>
            <w:tcW w:w="7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937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казенное учреждение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ОКОПФ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75404</w:t>
            </w:r>
          </w:p>
        </w:tc>
      </w:tr>
      <w:tr w:rsidR="00120C50" w:rsidRPr="00120C50" w:rsidTr="00120C50">
        <w:trPr>
          <w:trHeight w:val="402"/>
          <w:jc w:val="center"/>
        </w:trPr>
        <w:tc>
          <w:tcPr>
            <w:tcW w:w="7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собственности</w:t>
            </w:r>
          </w:p>
        </w:tc>
        <w:tc>
          <w:tcPr>
            <w:tcW w:w="937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ОКФС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120C50" w:rsidRPr="00120C50" w:rsidTr="00120C50">
        <w:trPr>
          <w:trHeight w:val="600"/>
          <w:jc w:val="center"/>
        </w:trPr>
        <w:tc>
          <w:tcPr>
            <w:tcW w:w="7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937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Российская Федерация, 174330, Новгородская </w:t>
            </w:r>
            <w:proofErr w:type="spellStart"/>
            <w:proofErr w:type="gramStart"/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Окуловский р-н, Боровёнка </w:t>
            </w:r>
            <w:proofErr w:type="spellStart"/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УЛИЦА КООПЕРАТИВНАЯ, 5, 7-81657-43160, borovenkaadm@yandex.ru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49628404101</w:t>
            </w:r>
          </w:p>
        </w:tc>
      </w:tr>
      <w:tr w:rsidR="00120C50" w:rsidRPr="00120C50" w:rsidTr="00120C50">
        <w:trPr>
          <w:trHeight w:val="402"/>
          <w:jc w:val="center"/>
        </w:trPr>
        <w:tc>
          <w:tcPr>
            <w:tcW w:w="777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9373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0C50" w:rsidRPr="00120C50" w:rsidTr="00120C50">
        <w:trPr>
          <w:trHeight w:val="402"/>
          <w:jc w:val="center"/>
        </w:trPr>
        <w:tc>
          <w:tcPr>
            <w:tcW w:w="77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73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0C50" w:rsidRPr="00120C50" w:rsidTr="00120C50">
        <w:trPr>
          <w:trHeight w:val="600"/>
          <w:jc w:val="center"/>
        </w:trPr>
        <w:tc>
          <w:tcPr>
            <w:tcW w:w="7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937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0C50" w:rsidRPr="00120C50" w:rsidTr="00120C50">
        <w:trPr>
          <w:trHeight w:val="402"/>
          <w:jc w:val="center"/>
        </w:trPr>
        <w:tc>
          <w:tcPr>
            <w:tcW w:w="7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измерения:</w:t>
            </w:r>
          </w:p>
        </w:tc>
        <w:tc>
          <w:tcPr>
            <w:tcW w:w="937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</w:tr>
      <w:tr w:rsidR="00120C50" w:rsidRPr="00120C50" w:rsidTr="00120C50">
        <w:trPr>
          <w:trHeight w:val="499"/>
          <w:jc w:val="center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Информация о закупках товаров, работ, услуг на 2024 финансовый год и на плановый период 2025 и 2026 годов:</w:t>
            </w:r>
          </w:p>
        </w:tc>
      </w:tr>
      <w:tr w:rsidR="00120C50" w:rsidRPr="00120C50" w:rsidTr="00120C50">
        <w:trPr>
          <w:trHeight w:val="402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C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C50" w:rsidRDefault="00120C50" w:rsidP="00120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C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120C50" w:rsidRDefault="00120C50" w:rsidP="00120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120C50" w:rsidRDefault="00120C50" w:rsidP="00120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120C50" w:rsidRDefault="00120C50" w:rsidP="00120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120C50" w:rsidRPr="00120C50" w:rsidRDefault="00120C50" w:rsidP="00120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C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C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C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C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C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C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C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C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C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C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C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C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C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C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0C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0C50" w:rsidRPr="00120C50" w:rsidTr="00120C50">
        <w:trPr>
          <w:trHeight w:val="1200"/>
          <w:jc w:val="center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№ </w:t>
            </w:r>
            <w:proofErr w:type="spellStart"/>
            <w:proofErr w:type="gramStart"/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427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 закупки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финансового обеспечения, в том числе планируемые платежи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23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уполномоченного органа (учреждения)</w:t>
            </w:r>
          </w:p>
        </w:tc>
        <w:tc>
          <w:tcPr>
            <w:tcW w:w="24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организатора проведения совместного конкурса или аукциона</w:t>
            </w:r>
          </w:p>
        </w:tc>
      </w:tr>
      <w:tr w:rsidR="00120C50" w:rsidRPr="00120C50" w:rsidTr="00120C50">
        <w:trPr>
          <w:trHeight w:val="1602"/>
          <w:jc w:val="center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плановый период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последующие годы</w:t>
            </w: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20C50" w:rsidRPr="00120C50" w:rsidTr="00120C50">
        <w:trPr>
          <w:trHeight w:val="1999"/>
          <w:jc w:val="center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первый год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второй год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20C50" w:rsidRPr="00120C50" w:rsidTr="00120C50">
        <w:trPr>
          <w:trHeight w:val="1602"/>
          <w:jc w:val="center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20C50" w:rsidRPr="00120C50" w:rsidTr="00120C50">
        <w:trPr>
          <w:trHeight w:val="300"/>
          <w:jc w:val="center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120C50" w:rsidRPr="00120C50" w:rsidTr="00120C50">
        <w:trPr>
          <w:trHeight w:val="882"/>
          <w:jc w:val="center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243531100598853110100100020003512247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35.12.10.110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по передаче электроэнергии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по передаче электроэнергии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7667900.0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3755300.0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2156300.0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1756300.0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0C50" w:rsidRPr="00120C50" w:rsidTr="00120C50">
        <w:trPr>
          <w:trHeight w:val="1519"/>
          <w:jc w:val="center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0001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243531100598853110100100010000000244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C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C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23425645.6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9307545.2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7027975.2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7090125.2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C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0C50" w:rsidRPr="00120C50" w:rsidTr="00120C50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для осуществления закупок,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31093545.6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13062845.2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9184275.2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8846425.2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0C50" w:rsidRPr="00120C50" w:rsidTr="00120C50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93801040900300000244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14250.0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14250.0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0C50" w:rsidRPr="00120C50" w:rsidTr="00120C50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938040902001S1520244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830500.0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184500.0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323000.0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323000.0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0C50" w:rsidRPr="00120C50" w:rsidTr="00120C50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93804090200100210244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1907800.0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568100.0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620800.0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718900.0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0C50" w:rsidRPr="00120C50" w:rsidTr="00120C50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938050308003L2990244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0C50" w:rsidRPr="00120C50" w:rsidTr="00120C50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93805031100101110244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0C50" w:rsidRPr="00120C50" w:rsidTr="00120C50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93801040900400000244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81600.0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81600.0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0C50" w:rsidRPr="00120C50" w:rsidTr="00120C50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93801040900200000244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70500.0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70500.0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0C50" w:rsidRPr="00120C50" w:rsidTr="00120C50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93807051000101010244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0C50" w:rsidRPr="00120C50" w:rsidTr="00120C50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93807070400100000244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0C50" w:rsidRPr="00120C50" w:rsidTr="00120C50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93804090200200000244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0C50" w:rsidRPr="00120C50" w:rsidTr="00120C50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93805031100101150247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6600000.0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3400000.0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1800000.0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0C50" w:rsidRPr="00120C50" w:rsidTr="00120C50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93808010500100000244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0C50" w:rsidRPr="00120C50" w:rsidTr="00120C50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 том числе по коду бюджетной классификации 93804121300200000244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0C50" w:rsidRPr="00120C50" w:rsidTr="00120C50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93801049900010020247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1014000.0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338000.0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338000.0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338000.0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0C50" w:rsidRPr="00120C50" w:rsidTr="00120C50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93801049900010020244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626895.0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235635.0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195630.0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195630.0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0C50" w:rsidRPr="00120C50" w:rsidTr="00120C50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93805030800400890244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226800.0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85600.0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0C50" w:rsidRPr="00120C50" w:rsidTr="00120C50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93805031100101140244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0C50" w:rsidRPr="00120C50" w:rsidTr="00120C50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9380503120И301290244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0C50" w:rsidRPr="00120C50" w:rsidTr="00120C50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93805030800500890244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233500.0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233500.0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0C50" w:rsidRPr="00120C50" w:rsidTr="00120C50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93801130900100910244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0C50" w:rsidRPr="00120C50" w:rsidTr="00120C50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93801049900070280247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0C50" w:rsidRPr="00120C50" w:rsidTr="00120C50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93803100100100000244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0C50" w:rsidRPr="00120C50" w:rsidTr="00120C50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93802039900051180247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0C50" w:rsidRPr="00120C50" w:rsidTr="00120C50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9380503120И201290244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0C50" w:rsidRPr="00120C50" w:rsidTr="00120C50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93803100100200000244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0C50" w:rsidRPr="00120C50" w:rsidTr="00120C50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9380503120И101290244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0C50" w:rsidRPr="00120C50" w:rsidTr="00120C50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93802039900051180244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50910.6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3770.2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16545.2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30595.2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0C50" w:rsidRPr="00120C50" w:rsidTr="00120C50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 том числе по коду бюджетной классификации 93805030800300890244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14990.0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14990.0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0C50" w:rsidRPr="00120C50" w:rsidTr="00120C50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93805030300200000244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0C50" w:rsidRPr="00120C50" w:rsidTr="00120C50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93801130700100000244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0C50" w:rsidRPr="00120C50" w:rsidTr="00120C50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93805030800100000244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0C50" w:rsidRPr="00120C50" w:rsidTr="00120C50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93805031100101130244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31200.0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0C50" w:rsidRPr="00120C50" w:rsidTr="00120C50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93811010600100000244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0C50" w:rsidRPr="00120C50" w:rsidTr="00120C50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93801130900100920244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0C50" w:rsidRPr="00120C50" w:rsidTr="00120C50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93805030800600890244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0C50" w:rsidRPr="00120C50" w:rsidTr="00120C50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93805030800200000244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0C50" w:rsidRPr="00120C50" w:rsidTr="00120C50">
        <w:trPr>
          <w:trHeight w:val="600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93804090200171520244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8012000.0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3434000.0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2289000.0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2289000.0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0C50" w:rsidRPr="00120C50" w:rsidRDefault="00120C50" w:rsidP="0012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C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120C50" w:rsidRDefault="00120C50" w:rsidP="008A4FF8">
      <w:pPr>
        <w:spacing w:after="0"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A4FF8" w:rsidRPr="00120C50" w:rsidRDefault="008A4FF8" w:rsidP="00120C50">
      <w:pPr>
        <w:spacing w:after="0"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34A2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8C34A2">
        <w:rPr>
          <w:rFonts w:ascii="Times New Roman" w:hAnsi="Times New Roman" w:cs="Times New Roman"/>
          <w:sz w:val="28"/>
          <w:szCs w:val="28"/>
        </w:rPr>
        <w:t>Размес</w:t>
      </w:r>
      <w:r w:rsidR="00120C50">
        <w:rPr>
          <w:rFonts w:ascii="Times New Roman" w:hAnsi="Times New Roman" w:cs="Times New Roman"/>
          <w:sz w:val="28"/>
          <w:szCs w:val="28"/>
        </w:rPr>
        <w:t>тить план-график</w:t>
      </w:r>
      <w:proofErr w:type="gramEnd"/>
      <w:r w:rsidR="00120C50">
        <w:rPr>
          <w:rFonts w:ascii="Times New Roman" w:hAnsi="Times New Roman" w:cs="Times New Roman"/>
          <w:sz w:val="28"/>
          <w:szCs w:val="28"/>
        </w:rPr>
        <w:t xml:space="preserve"> закупок </w:t>
      </w:r>
      <w:r w:rsidR="00120C50" w:rsidRPr="001E208B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 w:rsidR="00120C50">
        <w:rPr>
          <w:rFonts w:ascii="Times New Roman" w:hAnsi="Times New Roman" w:cs="Times New Roman"/>
          <w:sz w:val="28"/>
          <w:szCs w:val="28"/>
        </w:rPr>
        <w:t xml:space="preserve"> для муниципальных нужд  на 2024 финансовый год и на плановый период 2025 и 2026</w:t>
      </w:r>
      <w:r w:rsidR="00120C50" w:rsidRPr="001E208B">
        <w:rPr>
          <w:rFonts w:ascii="Times New Roman" w:hAnsi="Times New Roman" w:cs="Times New Roman"/>
          <w:sz w:val="28"/>
          <w:szCs w:val="28"/>
        </w:rPr>
        <w:t xml:space="preserve"> год</w:t>
      </w:r>
      <w:r w:rsidR="00120C50">
        <w:rPr>
          <w:rFonts w:ascii="Times New Roman" w:hAnsi="Times New Roman" w:cs="Times New Roman"/>
          <w:sz w:val="28"/>
          <w:szCs w:val="28"/>
        </w:rPr>
        <w:t xml:space="preserve">ов </w:t>
      </w:r>
      <w:r w:rsidRPr="00120C50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Боровёнковского сельского поселения в информационно-телекоммуникационной  сети «Интернет». </w:t>
      </w:r>
    </w:p>
    <w:p w:rsidR="005546BE" w:rsidRPr="001E208B" w:rsidRDefault="005546BE" w:rsidP="005546B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5546BE" w:rsidRPr="001E208B" w:rsidRDefault="005546BE" w:rsidP="005546BE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</w:t>
      </w:r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1E208B">
        <w:rPr>
          <w:rFonts w:ascii="Times New Roman" w:hAnsi="Times New Roman" w:cs="Times New Roman"/>
          <w:b/>
          <w:sz w:val="28"/>
          <w:szCs w:val="28"/>
        </w:rPr>
        <w:t>.Г.Пискарева</w:t>
      </w:r>
    </w:p>
    <w:p w:rsidR="00F32FE0" w:rsidRDefault="00F32FE0" w:rsidP="00DE252C"/>
    <w:sectPr w:rsidR="00F32FE0" w:rsidSect="002812BE">
      <w:pgSz w:w="16838" w:h="11906" w:orient="landscape"/>
      <w:pgMar w:top="141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E47B2"/>
    <w:multiLevelType w:val="hybridMultilevel"/>
    <w:tmpl w:val="27FC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B121F"/>
    <w:multiLevelType w:val="hybridMultilevel"/>
    <w:tmpl w:val="27FC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8031C"/>
    <w:multiLevelType w:val="hybridMultilevel"/>
    <w:tmpl w:val="27FC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208B"/>
    <w:rsid w:val="00030D23"/>
    <w:rsid w:val="00072F18"/>
    <w:rsid w:val="00084EE9"/>
    <w:rsid w:val="00120C50"/>
    <w:rsid w:val="00135D77"/>
    <w:rsid w:val="00156722"/>
    <w:rsid w:val="001D0C26"/>
    <w:rsid w:val="001E208B"/>
    <w:rsid w:val="002812BE"/>
    <w:rsid w:val="0045334B"/>
    <w:rsid w:val="0049337F"/>
    <w:rsid w:val="005175C4"/>
    <w:rsid w:val="005546BE"/>
    <w:rsid w:val="005F2A54"/>
    <w:rsid w:val="00746499"/>
    <w:rsid w:val="008A4FF8"/>
    <w:rsid w:val="00917A1C"/>
    <w:rsid w:val="009F4D39"/>
    <w:rsid w:val="00A914C8"/>
    <w:rsid w:val="00AA0233"/>
    <w:rsid w:val="00B63622"/>
    <w:rsid w:val="00C234AB"/>
    <w:rsid w:val="00C812CE"/>
    <w:rsid w:val="00D2012C"/>
    <w:rsid w:val="00DE252C"/>
    <w:rsid w:val="00E16820"/>
    <w:rsid w:val="00E27C94"/>
    <w:rsid w:val="00F32FE0"/>
    <w:rsid w:val="00F50520"/>
    <w:rsid w:val="00FA2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0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3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2020-04-01T11:52:00Z</cp:lastPrinted>
  <dcterms:created xsi:type="dcterms:W3CDTF">2019-12-26T08:19:00Z</dcterms:created>
  <dcterms:modified xsi:type="dcterms:W3CDTF">2023-12-29T08:40:00Z</dcterms:modified>
</cp:coreProperties>
</file>