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2977"/>
      </w:tblGrid>
      <w:tr w:rsidR="00E7251D" w:rsidTr="0075797B">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2977"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E7251D" w:rsidRPr="007B46B4" w:rsidRDefault="00E7251D" w:rsidP="0075797B">
            <w:pPr>
              <w:jc w:val="center"/>
              <w:rPr>
                <w:sz w:val="24"/>
                <w:szCs w:val="24"/>
              </w:rPr>
            </w:pPr>
            <w:r>
              <w:rPr>
                <w:sz w:val="24"/>
                <w:szCs w:val="24"/>
              </w:rPr>
              <w:t>Совет депутатов Боровё</w:t>
            </w:r>
            <w:r>
              <w:rPr>
                <w:sz w:val="24"/>
                <w:szCs w:val="24"/>
              </w:rPr>
              <w:t>н</w:t>
            </w:r>
            <w:r>
              <w:rPr>
                <w:sz w:val="24"/>
                <w:szCs w:val="24"/>
              </w:rPr>
              <w:t>ковского сельского пос</w:t>
            </w:r>
            <w:r>
              <w:rPr>
                <w:sz w:val="24"/>
                <w:szCs w:val="24"/>
              </w:rPr>
              <w:t>е</w:t>
            </w:r>
            <w:r>
              <w:rPr>
                <w:sz w:val="24"/>
                <w:szCs w:val="24"/>
              </w:rPr>
              <w:t>ления</w:t>
            </w:r>
          </w:p>
          <w:p w:rsidR="00E7251D" w:rsidRDefault="00E7251D" w:rsidP="0075797B">
            <w:pPr>
              <w:jc w:val="center"/>
              <w:rPr>
                <w:sz w:val="24"/>
                <w:szCs w:val="24"/>
              </w:rPr>
            </w:pPr>
            <w:r w:rsidRPr="007B46B4">
              <w:rPr>
                <w:sz w:val="24"/>
                <w:szCs w:val="24"/>
              </w:rPr>
              <w:t xml:space="preserve">Администрация </w:t>
            </w:r>
          </w:p>
          <w:p w:rsidR="00E7251D" w:rsidRPr="007B46B4" w:rsidRDefault="00E7251D" w:rsidP="0075797B">
            <w:pPr>
              <w:jc w:val="center"/>
              <w:rPr>
                <w:sz w:val="24"/>
                <w:szCs w:val="24"/>
              </w:rPr>
            </w:pPr>
            <w:r>
              <w:rPr>
                <w:sz w:val="24"/>
                <w:szCs w:val="24"/>
              </w:rPr>
              <w:t>Боровёнковского сельск</w:t>
            </w:r>
            <w:r>
              <w:rPr>
                <w:sz w:val="24"/>
                <w:szCs w:val="24"/>
              </w:rPr>
              <w:t>о</w:t>
            </w:r>
            <w:r>
              <w:rPr>
                <w:sz w:val="24"/>
                <w:szCs w:val="24"/>
              </w:rPr>
              <w:t>го поселения</w:t>
            </w:r>
          </w:p>
          <w:p w:rsidR="00E7251D" w:rsidRPr="0049714E" w:rsidRDefault="000618FA" w:rsidP="0075797B">
            <w:pPr>
              <w:jc w:val="center"/>
              <w:rPr>
                <w:b/>
                <w:sz w:val="36"/>
                <w:szCs w:val="36"/>
              </w:rPr>
            </w:pPr>
            <w:r>
              <w:rPr>
                <w:b/>
                <w:sz w:val="36"/>
                <w:szCs w:val="36"/>
              </w:rPr>
              <w:t>22</w:t>
            </w:r>
          </w:p>
          <w:p w:rsidR="00E7251D" w:rsidRPr="0049714E" w:rsidRDefault="00D863CD" w:rsidP="0075797B">
            <w:pPr>
              <w:jc w:val="center"/>
              <w:rPr>
                <w:b/>
                <w:sz w:val="36"/>
                <w:szCs w:val="36"/>
              </w:rPr>
            </w:pPr>
            <w:r>
              <w:rPr>
                <w:b/>
                <w:sz w:val="36"/>
                <w:szCs w:val="36"/>
              </w:rPr>
              <w:t>мая</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E7251D" w:rsidP="004403F1">
            <w:pPr>
              <w:jc w:val="center"/>
              <w:rPr>
                <w:b/>
              </w:rPr>
            </w:pPr>
            <w:r w:rsidRPr="0049714E">
              <w:rPr>
                <w:b/>
                <w:sz w:val="36"/>
                <w:szCs w:val="36"/>
              </w:rPr>
              <w:t xml:space="preserve">№ </w:t>
            </w:r>
            <w:r w:rsidR="000618FA">
              <w:rPr>
                <w:b/>
                <w:sz w:val="36"/>
                <w:szCs w:val="36"/>
              </w:rPr>
              <w:t>11</w:t>
            </w:r>
            <w:r w:rsidR="004403F1">
              <w:rPr>
                <w:b/>
                <w:sz w:val="36"/>
                <w:szCs w:val="36"/>
              </w:rPr>
              <w:t xml:space="preserve"> </w:t>
            </w:r>
            <w:r>
              <w:rPr>
                <w:b/>
                <w:sz w:val="36"/>
                <w:szCs w:val="36"/>
              </w:rPr>
              <w:t>(</w:t>
            </w:r>
            <w:r w:rsidR="000618FA">
              <w:rPr>
                <w:b/>
                <w:sz w:val="36"/>
                <w:szCs w:val="36"/>
              </w:rPr>
              <w:t>81</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096"/>
        <w:gridCol w:w="3118"/>
        <w:gridCol w:w="2441"/>
      </w:tblGrid>
      <w:tr w:rsidR="00E7251D" w:rsidTr="0075797B">
        <w:trPr>
          <w:trHeight w:val="1392"/>
        </w:trPr>
        <w:tc>
          <w:tcPr>
            <w:tcW w:w="2518"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E7251D" w:rsidRDefault="00E7251D" w:rsidP="0075797B">
            <w:pPr>
              <w:tabs>
                <w:tab w:val="left" w:pos="1587"/>
              </w:tabs>
              <w:jc w:val="center"/>
            </w:pPr>
            <w:r>
              <w:rPr>
                <w:rFonts w:ascii="Monotype Corsiva" w:hAnsi="Monotype Corsiva"/>
                <w:b/>
                <w:i/>
              </w:rPr>
              <w:t>Боровёнковского сел</w:t>
            </w:r>
            <w:r>
              <w:rPr>
                <w:rFonts w:ascii="Monotype Corsiva" w:hAnsi="Monotype Corsiva"/>
                <w:b/>
                <w:i/>
              </w:rPr>
              <w:t>ь</w:t>
            </w:r>
            <w:r>
              <w:rPr>
                <w:rFonts w:ascii="Monotype Corsiva" w:hAnsi="Monotype Corsiva"/>
                <w:b/>
                <w:i/>
              </w:rPr>
              <w:t>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0618FA">
              <w:rPr>
                <w:sz w:val="20"/>
                <w:szCs w:val="20"/>
              </w:rPr>
              <w:t>22</w:t>
            </w:r>
            <w:r w:rsidRPr="0049714E">
              <w:rPr>
                <w:sz w:val="20"/>
                <w:szCs w:val="20"/>
              </w:rPr>
              <w:t>.</w:t>
            </w:r>
            <w:r w:rsidR="00D908FE">
              <w:rPr>
                <w:sz w:val="20"/>
                <w:szCs w:val="20"/>
              </w:rPr>
              <w:t>0</w:t>
            </w:r>
            <w:r w:rsidR="00D863CD">
              <w:rPr>
                <w:sz w:val="20"/>
                <w:szCs w:val="20"/>
              </w:rPr>
              <w:t>5</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CE69B6" w:rsidP="0075797B">
            <w:pPr>
              <w:tabs>
                <w:tab w:val="left" w:pos="1587"/>
              </w:tabs>
              <w:jc w:val="center"/>
              <w:rPr>
                <w:sz w:val="20"/>
                <w:szCs w:val="20"/>
              </w:rPr>
            </w:pPr>
            <w:r>
              <w:rPr>
                <w:sz w:val="20"/>
                <w:szCs w:val="20"/>
              </w:rPr>
              <w:t>по графику- 1</w:t>
            </w:r>
            <w:r w:rsidR="00CD6D7C">
              <w:rPr>
                <w:sz w:val="20"/>
                <w:szCs w:val="20"/>
              </w:rPr>
              <w:t>0</w:t>
            </w:r>
            <w:r w:rsidR="00E7251D" w:rsidRPr="0049714E">
              <w:rPr>
                <w:sz w:val="20"/>
                <w:szCs w:val="20"/>
              </w:rPr>
              <w:t>.00;</w:t>
            </w:r>
          </w:p>
          <w:p w:rsidR="00E7251D" w:rsidRPr="004A2239" w:rsidRDefault="002603E4" w:rsidP="00CD6D7C">
            <w:pPr>
              <w:tabs>
                <w:tab w:val="left" w:pos="1587"/>
              </w:tabs>
              <w:jc w:val="center"/>
              <w:rPr>
                <w:sz w:val="20"/>
                <w:szCs w:val="20"/>
              </w:rPr>
            </w:pPr>
            <w:r>
              <w:rPr>
                <w:sz w:val="20"/>
                <w:szCs w:val="20"/>
              </w:rPr>
              <w:t>фактически – 1</w:t>
            </w:r>
            <w:r w:rsidR="00CD6D7C">
              <w:rPr>
                <w:sz w:val="20"/>
                <w:szCs w:val="20"/>
              </w:rPr>
              <w:t>0</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E75C31" w:rsidP="006F1140">
            <w:pPr>
              <w:tabs>
                <w:tab w:val="left" w:pos="1587"/>
              </w:tabs>
              <w:jc w:val="center"/>
              <w:rPr>
                <w:sz w:val="20"/>
                <w:szCs w:val="20"/>
              </w:rPr>
            </w:pPr>
            <w:r>
              <w:rPr>
                <w:sz w:val="20"/>
                <w:szCs w:val="20"/>
              </w:rPr>
              <w:t>А.О.Микульшина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7410AA" w:rsidTr="00235836">
        <w:trPr>
          <w:trHeight w:val="13025"/>
        </w:trPr>
        <w:tc>
          <w:tcPr>
            <w:tcW w:w="1229" w:type="dxa"/>
            <w:shd w:val="clear" w:color="auto" w:fill="auto"/>
          </w:tcPr>
          <w:p w:rsidR="0058699A" w:rsidRPr="007410AA" w:rsidRDefault="00B96310" w:rsidP="0058699A">
            <w:pPr>
              <w:rPr>
                <w:b/>
                <w:sz w:val="18"/>
                <w:szCs w:val="18"/>
              </w:rPr>
            </w:pPr>
            <w:r w:rsidRPr="007410AA">
              <w:rPr>
                <w:b/>
                <w:sz w:val="18"/>
                <w:szCs w:val="18"/>
              </w:rPr>
              <w:t xml:space="preserve">        №</w:t>
            </w:r>
          </w:p>
          <w:p w:rsidR="0058699A" w:rsidRPr="007410AA" w:rsidRDefault="0058699A" w:rsidP="0058699A">
            <w:pPr>
              <w:rPr>
                <w:b/>
                <w:sz w:val="18"/>
                <w:szCs w:val="18"/>
              </w:rPr>
            </w:pPr>
          </w:p>
          <w:p w:rsidR="00993E32" w:rsidRPr="007410AA" w:rsidRDefault="00993E32" w:rsidP="0058699A">
            <w:pPr>
              <w:rPr>
                <w:b/>
                <w:sz w:val="18"/>
                <w:szCs w:val="18"/>
              </w:rPr>
            </w:pPr>
          </w:p>
          <w:p w:rsidR="009A6A30" w:rsidRPr="007410AA" w:rsidRDefault="009A6A30" w:rsidP="009A6A30">
            <w:pPr>
              <w:rPr>
                <w:b/>
                <w:sz w:val="18"/>
                <w:szCs w:val="18"/>
              </w:rPr>
            </w:pPr>
            <w:r w:rsidRPr="007410AA">
              <w:rPr>
                <w:sz w:val="18"/>
                <w:szCs w:val="18"/>
              </w:rPr>
              <w:t xml:space="preserve">     </w:t>
            </w:r>
            <w:r w:rsidRPr="007410AA">
              <w:rPr>
                <w:b/>
                <w:sz w:val="18"/>
                <w:szCs w:val="18"/>
              </w:rPr>
              <w:t>№ 61</w:t>
            </w:r>
          </w:p>
          <w:p w:rsidR="009A6A30" w:rsidRPr="007410AA" w:rsidRDefault="009A6A30" w:rsidP="009A6A30">
            <w:pPr>
              <w:rPr>
                <w:b/>
                <w:sz w:val="18"/>
                <w:szCs w:val="18"/>
              </w:rPr>
            </w:pPr>
            <w:r w:rsidRPr="007410AA">
              <w:rPr>
                <w:b/>
                <w:sz w:val="18"/>
                <w:szCs w:val="18"/>
              </w:rPr>
              <w:t>от 22.05.2020</w:t>
            </w:r>
          </w:p>
          <w:p w:rsidR="00993E32" w:rsidRPr="007410AA" w:rsidRDefault="00993E32" w:rsidP="0058699A">
            <w:pPr>
              <w:rPr>
                <w:b/>
                <w:sz w:val="18"/>
                <w:szCs w:val="18"/>
              </w:rPr>
            </w:pPr>
          </w:p>
          <w:p w:rsidR="00993E32" w:rsidRPr="007410AA" w:rsidRDefault="00993E32" w:rsidP="0058699A">
            <w:pPr>
              <w:rPr>
                <w:b/>
                <w:sz w:val="18"/>
                <w:szCs w:val="18"/>
              </w:rPr>
            </w:pPr>
          </w:p>
          <w:p w:rsidR="00DA4DED" w:rsidRPr="007410AA" w:rsidRDefault="008F160C" w:rsidP="00DA4DED">
            <w:pPr>
              <w:rPr>
                <w:b/>
                <w:sz w:val="18"/>
                <w:szCs w:val="18"/>
              </w:rPr>
            </w:pPr>
            <w:r w:rsidRPr="007410AA">
              <w:rPr>
                <w:sz w:val="18"/>
                <w:szCs w:val="18"/>
              </w:rPr>
              <w:t xml:space="preserve">     </w:t>
            </w:r>
          </w:p>
          <w:p w:rsidR="007410AA" w:rsidRPr="007410AA" w:rsidRDefault="009A6A30" w:rsidP="007410AA">
            <w:pPr>
              <w:rPr>
                <w:b/>
                <w:sz w:val="18"/>
                <w:szCs w:val="18"/>
              </w:rPr>
            </w:pPr>
            <w:r w:rsidRPr="007410AA">
              <w:rPr>
                <w:b/>
                <w:sz w:val="18"/>
                <w:szCs w:val="18"/>
              </w:rPr>
              <w:t>б/н</w:t>
            </w:r>
          </w:p>
          <w:p w:rsidR="009C05C1" w:rsidRPr="007410AA" w:rsidRDefault="009C05C1" w:rsidP="007164E7">
            <w:pPr>
              <w:jc w:val="center"/>
              <w:rPr>
                <w:b/>
                <w:sz w:val="18"/>
                <w:szCs w:val="18"/>
              </w:rPr>
            </w:pPr>
          </w:p>
          <w:p w:rsidR="0037418A" w:rsidRDefault="0037418A" w:rsidP="007164E7">
            <w:pPr>
              <w:jc w:val="center"/>
              <w:rPr>
                <w:b/>
                <w:sz w:val="18"/>
                <w:szCs w:val="18"/>
              </w:rPr>
            </w:pPr>
          </w:p>
          <w:p w:rsidR="007410AA" w:rsidRDefault="007410AA" w:rsidP="007164E7">
            <w:pPr>
              <w:jc w:val="center"/>
              <w:rPr>
                <w:b/>
                <w:sz w:val="18"/>
                <w:szCs w:val="18"/>
              </w:rPr>
            </w:pPr>
          </w:p>
          <w:p w:rsidR="007410AA" w:rsidRPr="007410AA" w:rsidRDefault="007410AA" w:rsidP="007164E7">
            <w:pPr>
              <w:jc w:val="center"/>
              <w:rPr>
                <w:b/>
                <w:sz w:val="18"/>
                <w:szCs w:val="18"/>
              </w:rPr>
            </w:pPr>
          </w:p>
          <w:p w:rsidR="007410AA" w:rsidRDefault="009A6A30" w:rsidP="00DA4DED">
            <w:pPr>
              <w:rPr>
                <w:b/>
                <w:sz w:val="16"/>
                <w:szCs w:val="16"/>
              </w:rPr>
            </w:pPr>
            <w:r w:rsidRPr="007410AA">
              <w:rPr>
                <w:b/>
                <w:sz w:val="18"/>
                <w:szCs w:val="18"/>
              </w:rPr>
              <w:t>б/н</w:t>
            </w:r>
            <w:r>
              <w:rPr>
                <w:b/>
                <w:sz w:val="16"/>
                <w:szCs w:val="16"/>
              </w:rPr>
              <w:t xml:space="preserve">       </w:t>
            </w:r>
          </w:p>
          <w:p w:rsidR="007410AA" w:rsidRDefault="007410AA" w:rsidP="00DA4DED">
            <w:pPr>
              <w:rPr>
                <w:b/>
                <w:sz w:val="16"/>
                <w:szCs w:val="16"/>
              </w:rPr>
            </w:pPr>
          </w:p>
          <w:p w:rsidR="0074654D" w:rsidRDefault="009A6A30" w:rsidP="00DA4DED">
            <w:pPr>
              <w:rPr>
                <w:b/>
                <w:sz w:val="16"/>
                <w:szCs w:val="16"/>
              </w:rPr>
            </w:pPr>
            <w:r>
              <w:rPr>
                <w:b/>
                <w:sz w:val="16"/>
                <w:szCs w:val="16"/>
              </w:rPr>
              <w:t xml:space="preserve">                         </w:t>
            </w:r>
          </w:p>
          <w:p w:rsidR="0058699A" w:rsidRDefault="0058699A" w:rsidP="0058699A">
            <w:pPr>
              <w:jc w:val="center"/>
              <w:rPr>
                <w:b/>
                <w:sz w:val="16"/>
                <w:szCs w:val="16"/>
              </w:rPr>
            </w:pPr>
          </w:p>
          <w:p w:rsidR="009C65B7" w:rsidRDefault="009C65B7" w:rsidP="007164E7">
            <w:pPr>
              <w:jc w:val="cente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92" w:type="dxa"/>
            <w:shd w:val="clear" w:color="auto" w:fill="auto"/>
          </w:tcPr>
          <w:p w:rsidR="008F160C" w:rsidRPr="008F160C" w:rsidRDefault="009A6A30" w:rsidP="007410AA">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Постановление Администрации Боровёнковского сельского поселения</w:t>
            </w:r>
          </w:p>
          <w:p w:rsidR="00993E32" w:rsidRDefault="00993E32" w:rsidP="007410AA">
            <w:pPr>
              <w:jc w:val="center"/>
              <w:rPr>
                <w:sz w:val="18"/>
                <w:szCs w:val="18"/>
              </w:rPr>
            </w:pPr>
          </w:p>
          <w:p w:rsidR="009A6A30" w:rsidRDefault="009A6A30" w:rsidP="007410AA">
            <w:pPr>
              <w:spacing w:line="240" w:lineRule="exact"/>
              <w:jc w:val="center"/>
              <w:rPr>
                <w:sz w:val="18"/>
                <w:szCs w:val="18"/>
              </w:rPr>
            </w:pPr>
          </w:p>
          <w:p w:rsidR="009A6A30" w:rsidRPr="007410AA" w:rsidRDefault="009A6A30" w:rsidP="007410AA">
            <w:pPr>
              <w:ind w:firstLine="708"/>
              <w:jc w:val="center"/>
              <w:rPr>
                <w:sz w:val="18"/>
                <w:szCs w:val="18"/>
              </w:rPr>
            </w:pPr>
            <w:r w:rsidRPr="007410AA">
              <w:rPr>
                <w:b/>
                <w:sz w:val="18"/>
                <w:szCs w:val="18"/>
              </w:rPr>
              <w:t>О внесении изменений в постановление Администрации Боровёнковского сельского пос</w:t>
            </w:r>
            <w:r w:rsidRPr="007410AA">
              <w:rPr>
                <w:b/>
                <w:sz w:val="18"/>
                <w:szCs w:val="18"/>
              </w:rPr>
              <w:t>е</w:t>
            </w:r>
            <w:r w:rsidRPr="007410AA">
              <w:rPr>
                <w:b/>
                <w:sz w:val="18"/>
                <w:szCs w:val="18"/>
              </w:rPr>
              <w:t>ления от 20.10.2014 № 117</w:t>
            </w:r>
          </w:p>
          <w:p w:rsidR="009A6A30" w:rsidRPr="009A6A30" w:rsidRDefault="009A6A30" w:rsidP="007410AA">
            <w:pPr>
              <w:jc w:val="center"/>
              <w:rPr>
                <w:sz w:val="18"/>
                <w:szCs w:val="18"/>
              </w:rPr>
            </w:pPr>
          </w:p>
          <w:p w:rsidR="009A6A30" w:rsidRPr="009A6A30" w:rsidRDefault="009A6A30" w:rsidP="007410AA">
            <w:pPr>
              <w:jc w:val="center"/>
              <w:rPr>
                <w:sz w:val="18"/>
                <w:szCs w:val="18"/>
              </w:rPr>
            </w:pPr>
          </w:p>
          <w:p w:rsidR="009A6A30" w:rsidRDefault="009A6A30" w:rsidP="007410AA">
            <w:pPr>
              <w:jc w:val="center"/>
              <w:rPr>
                <w:sz w:val="18"/>
                <w:szCs w:val="18"/>
              </w:rPr>
            </w:pPr>
          </w:p>
          <w:p w:rsidR="009A6A30" w:rsidRDefault="009A6A30" w:rsidP="007410AA">
            <w:pPr>
              <w:tabs>
                <w:tab w:val="left" w:pos="948"/>
              </w:tabs>
              <w:jc w:val="center"/>
              <w:rPr>
                <w:b/>
                <w:sz w:val="18"/>
                <w:szCs w:val="18"/>
              </w:rPr>
            </w:pPr>
            <w:r w:rsidRPr="009A6A30">
              <w:rPr>
                <w:b/>
                <w:sz w:val="18"/>
                <w:szCs w:val="18"/>
              </w:rPr>
              <w:t>Объявление</w:t>
            </w:r>
          </w:p>
          <w:p w:rsidR="009A6A30" w:rsidRPr="009A6A30" w:rsidRDefault="009A6A30" w:rsidP="007410AA">
            <w:pPr>
              <w:jc w:val="center"/>
              <w:rPr>
                <w:sz w:val="18"/>
                <w:szCs w:val="18"/>
              </w:rPr>
            </w:pPr>
          </w:p>
          <w:p w:rsidR="009A6A30" w:rsidRPr="009A6A30" w:rsidRDefault="009A6A30" w:rsidP="007410AA">
            <w:pPr>
              <w:jc w:val="center"/>
              <w:rPr>
                <w:sz w:val="18"/>
                <w:szCs w:val="18"/>
              </w:rPr>
            </w:pPr>
          </w:p>
          <w:p w:rsidR="009A6A30" w:rsidRPr="009A6A30" w:rsidRDefault="009A6A30" w:rsidP="007410AA">
            <w:pPr>
              <w:jc w:val="center"/>
              <w:rPr>
                <w:sz w:val="18"/>
                <w:szCs w:val="18"/>
              </w:rPr>
            </w:pPr>
          </w:p>
          <w:p w:rsidR="009A6A30" w:rsidRDefault="009A6A30" w:rsidP="007410AA">
            <w:pPr>
              <w:jc w:val="center"/>
              <w:rPr>
                <w:sz w:val="18"/>
                <w:szCs w:val="18"/>
              </w:rPr>
            </w:pPr>
          </w:p>
          <w:p w:rsidR="00745D3C" w:rsidRPr="007410AA" w:rsidRDefault="009A6A30" w:rsidP="007410AA">
            <w:pPr>
              <w:jc w:val="center"/>
              <w:rPr>
                <w:b/>
                <w:sz w:val="18"/>
                <w:szCs w:val="18"/>
              </w:rPr>
            </w:pPr>
            <w:r w:rsidRPr="007410AA">
              <w:rPr>
                <w:b/>
                <w:sz w:val="18"/>
                <w:szCs w:val="18"/>
              </w:rPr>
              <w:t>Социальная реклама в области</w:t>
            </w:r>
            <w:r w:rsidR="007410AA" w:rsidRPr="007410AA">
              <w:rPr>
                <w:b/>
                <w:sz w:val="18"/>
                <w:szCs w:val="18"/>
              </w:rPr>
              <w:t xml:space="preserve"> энергосбережения и повышения энергетической эффективности Боровёнковского сельского поселения</w:t>
            </w:r>
          </w:p>
        </w:tc>
        <w:tc>
          <w:tcPr>
            <w:tcW w:w="851" w:type="dxa"/>
            <w:shd w:val="clear" w:color="auto" w:fill="auto"/>
          </w:tcPr>
          <w:p w:rsidR="009976AF" w:rsidRPr="007410AA" w:rsidRDefault="009976AF" w:rsidP="004F4895">
            <w:pPr>
              <w:jc w:val="center"/>
              <w:rPr>
                <w:b/>
                <w:sz w:val="18"/>
                <w:szCs w:val="18"/>
              </w:rPr>
            </w:pPr>
          </w:p>
          <w:p w:rsidR="009725EF" w:rsidRPr="007410AA" w:rsidRDefault="009725EF" w:rsidP="004F4895">
            <w:pPr>
              <w:jc w:val="center"/>
              <w:rPr>
                <w:b/>
                <w:sz w:val="18"/>
                <w:szCs w:val="18"/>
              </w:rPr>
            </w:pPr>
          </w:p>
          <w:p w:rsidR="00CD27CE" w:rsidRPr="007410AA" w:rsidRDefault="00CD27CE" w:rsidP="004F4895">
            <w:pPr>
              <w:jc w:val="center"/>
              <w:rPr>
                <w:b/>
                <w:sz w:val="18"/>
                <w:szCs w:val="18"/>
              </w:rPr>
            </w:pPr>
          </w:p>
          <w:p w:rsidR="00CD27CE" w:rsidRPr="007410AA" w:rsidRDefault="00CD27CE" w:rsidP="004F4895">
            <w:pPr>
              <w:jc w:val="center"/>
              <w:rPr>
                <w:b/>
                <w:sz w:val="18"/>
                <w:szCs w:val="18"/>
              </w:rPr>
            </w:pPr>
          </w:p>
          <w:p w:rsidR="00CD27CE" w:rsidRPr="007410AA" w:rsidRDefault="009A6A30" w:rsidP="004F4895">
            <w:pPr>
              <w:jc w:val="center"/>
              <w:rPr>
                <w:b/>
                <w:sz w:val="18"/>
                <w:szCs w:val="18"/>
              </w:rPr>
            </w:pPr>
            <w:r w:rsidRPr="007410AA">
              <w:rPr>
                <w:b/>
                <w:sz w:val="18"/>
                <w:szCs w:val="18"/>
              </w:rPr>
              <w:t>3</w:t>
            </w:r>
          </w:p>
          <w:p w:rsidR="00DA4DED" w:rsidRPr="007410AA" w:rsidRDefault="00DA4DED" w:rsidP="004F4895">
            <w:pPr>
              <w:jc w:val="center"/>
              <w:rPr>
                <w:b/>
                <w:sz w:val="18"/>
                <w:szCs w:val="18"/>
              </w:rPr>
            </w:pPr>
          </w:p>
          <w:p w:rsidR="00CD27CE" w:rsidRPr="007410AA" w:rsidRDefault="00CD27CE" w:rsidP="004F4895">
            <w:pPr>
              <w:jc w:val="center"/>
              <w:rPr>
                <w:b/>
                <w:sz w:val="18"/>
                <w:szCs w:val="18"/>
              </w:rPr>
            </w:pPr>
          </w:p>
          <w:p w:rsidR="00852D7D" w:rsidRDefault="00852D7D" w:rsidP="007410AA">
            <w:pPr>
              <w:rPr>
                <w:b/>
                <w:sz w:val="18"/>
                <w:szCs w:val="18"/>
              </w:rPr>
            </w:pPr>
          </w:p>
          <w:p w:rsidR="007410AA" w:rsidRPr="007410AA" w:rsidRDefault="007410AA" w:rsidP="007410AA">
            <w:pPr>
              <w:rPr>
                <w:b/>
                <w:sz w:val="18"/>
                <w:szCs w:val="18"/>
              </w:rPr>
            </w:pPr>
          </w:p>
          <w:p w:rsidR="00E4256D" w:rsidRPr="007410AA" w:rsidRDefault="009A6A30" w:rsidP="004F4895">
            <w:pPr>
              <w:jc w:val="center"/>
              <w:rPr>
                <w:b/>
                <w:sz w:val="18"/>
                <w:szCs w:val="18"/>
              </w:rPr>
            </w:pPr>
            <w:r w:rsidRPr="007410AA">
              <w:rPr>
                <w:b/>
                <w:sz w:val="18"/>
                <w:szCs w:val="18"/>
              </w:rPr>
              <w:t>3</w:t>
            </w:r>
          </w:p>
          <w:p w:rsidR="004F4895" w:rsidRPr="007410AA" w:rsidRDefault="004F4895" w:rsidP="004F4895">
            <w:pPr>
              <w:jc w:val="center"/>
              <w:rPr>
                <w:b/>
                <w:sz w:val="18"/>
                <w:szCs w:val="18"/>
              </w:rPr>
            </w:pPr>
          </w:p>
          <w:p w:rsidR="004F4895" w:rsidRPr="007410AA" w:rsidRDefault="004F4895" w:rsidP="004F4895">
            <w:pPr>
              <w:jc w:val="center"/>
              <w:rPr>
                <w:b/>
                <w:sz w:val="18"/>
                <w:szCs w:val="18"/>
              </w:rPr>
            </w:pPr>
          </w:p>
          <w:p w:rsidR="004F4895" w:rsidRDefault="00DA4DED" w:rsidP="007410AA">
            <w:pPr>
              <w:rPr>
                <w:b/>
                <w:sz w:val="18"/>
                <w:szCs w:val="18"/>
              </w:rPr>
            </w:pPr>
            <w:r w:rsidRPr="007410AA">
              <w:rPr>
                <w:b/>
                <w:sz w:val="18"/>
                <w:szCs w:val="18"/>
              </w:rPr>
              <w:t xml:space="preserve">        </w:t>
            </w:r>
          </w:p>
          <w:p w:rsidR="007410AA" w:rsidRPr="007410AA" w:rsidRDefault="007410AA" w:rsidP="007410AA">
            <w:pPr>
              <w:rPr>
                <w:b/>
                <w:sz w:val="18"/>
                <w:szCs w:val="18"/>
              </w:rPr>
            </w:pPr>
          </w:p>
          <w:p w:rsidR="00D10298" w:rsidRPr="007410AA" w:rsidRDefault="007410AA" w:rsidP="004F4895">
            <w:pPr>
              <w:jc w:val="center"/>
              <w:rPr>
                <w:b/>
                <w:sz w:val="18"/>
                <w:szCs w:val="18"/>
              </w:rPr>
            </w:pPr>
            <w:r w:rsidRPr="007410AA">
              <w:rPr>
                <w:b/>
                <w:sz w:val="18"/>
                <w:szCs w:val="18"/>
              </w:rPr>
              <w:t>4</w:t>
            </w:r>
          </w:p>
          <w:p w:rsidR="009C05C1" w:rsidRPr="007410AA" w:rsidRDefault="009C05C1" w:rsidP="004F4895">
            <w:pPr>
              <w:jc w:val="center"/>
              <w:rPr>
                <w:b/>
                <w:sz w:val="18"/>
                <w:szCs w:val="18"/>
              </w:rPr>
            </w:pPr>
          </w:p>
          <w:p w:rsidR="0074654D" w:rsidRPr="007410AA" w:rsidRDefault="0074654D" w:rsidP="004F4895">
            <w:pPr>
              <w:jc w:val="center"/>
              <w:rPr>
                <w:b/>
                <w:sz w:val="18"/>
                <w:szCs w:val="18"/>
              </w:rPr>
            </w:pPr>
          </w:p>
        </w:tc>
      </w:tr>
    </w:tbl>
    <w:p w:rsidR="00676301" w:rsidRDefault="003639F1" w:rsidP="00676301">
      <w:pPr>
        <w:suppressAutoHyphens/>
        <w:ind w:firstLine="709"/>
        <w:jc w:val="center"/>
        <w:rPr>
          <w:sz w:val="18"/>
          <w:szCs w:val="18"/>
        </w:rPr>
      </w:pPr>
      <w:r>
        <w:rPr>
          <w:sz w:val="18"/>
          <w:szCs w:val="18"/>
        </w:rPr>
        <w:t xml:space="preserve">                                         </w:t>
      </w:r>
    </w:p>
    <w:p w:rsidR="000618FA" w:rsidRPr="009A6A30" w:rsidRDefault="009A6A30" w:rsidP="009A6A30">
      <w:pPr>
        <w:pStyle w:val="3"/>
        <w:numPr>
          <w:ilvl w:val="0"/>
          <w:numId w:val="0"/>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                                          </w:t>
      </w:r>
      <w:r w:rsidR="000618FA" w:rsidRPr="009A6A30">
        <w:rPr>
          <w:rFonts w:ascii="Times New Roman" w:hAnsi="Times New Roman" w:cs="Times New Roman"/>
          <w:sz w:val="18"/>
          <w:szCs w:val="18"/>
        </w:rPr>
        <w:t>АДМИНИСТРАЦИЯ БОРОВЁНКОВСКОГО СЕЛЬСКОГО ПОСЕЛЕНИЯ</w:t>
      </w:r>
    </w:p>
    <w:p w:rsidR="000618FA" w:rsidRPr="00947B00" w:rsidRDefault="000618FA" w:rsidP="009A6A30">
      <w:pPr>
        <w:pStyle w:val="1"/>
        <w:numPr>
          <w:ilvl w:val="0"/>
          <w:numId w:val="0"/>
        </w:numPr>
        <w:rPr>
          <w:bCs/>
          <w:sz w:val="16"/>
          <w:szCs w:val="16"/>
        </w:rPr>
      </w:pPr>
    </w:p>
    <w:p w:rsidR="000618FA" w:rsidRPr="00947B00" w:rsidRDefault="000618FA" w:rsidP="009A6A30">
      <w:pPr>
        <w:jc w:val="center"/>
        <w:rPr>
          <w:b/>
          <w:sz w:val="16"/>
          <w:szCs w:val="16"/>
        </w:rPr>
      </w:pPr>
      <w:r w:rsidRPr="00947B00">
        <w:rPr>
          <w:b/>
          <w:sz w:val="16"/>
          <w:szCs w:val="16"/>
        </w:rPr>
        <w:t>П О С Т А Н О В Л Е Н И Е</w:t>
      </w:r>
    </w:p>
    <w:p w:rsidR="000618FA" w:rsidRPr="00947B00" w:rsidRDefault="000618FA" w:rsidP="009A6A30">
      <w:pPr>
        <w:jc w:val="center"/>
        <w:rPr>
          <w:sz w:val="16"/>
          <w:szCs w:val="16"/>
        </w:rPr>
      </w:pPr>
    </w:p>
    <w:p w:rsidR="000618FA" w:rsidRPr="009A6A30" w:rsidRDefault="000618FA" w:rsidP="009A6A30">
      <w:pPr>
        <w:jc w:val="center"/>
        <w:rPr>
          <w:b/>
          <w:sz w:val="16"/>
          <w:szCs w:val="16"/>
        </w:rPr>
      </w:pPr>
      <w:r w:rsidRPr="009A6A30">
        <w:rPr>
          <w:b/>
          <w:sz w:val="16"/>
          <w:szCs w:val="16"/>
        </w:rPr>
        <w:t>от 22.05.2020 № 61</w:t>
      </w:r>
    </w:p>
    <w:p w:rsidR="000618FA" w:rsidRPr="00947B00" w:rsidRDefault="000618FA" w:rsidP="009A6A30">
      <w:pPr>
        <w:jc w:val="both"/>
        <w:rPr>
          <w:b/>
          <w:sz w:val="16"/>
          <w:szCs w:val="16"/>
        </w:rPr>
      </w:pPr>
    </w:p>
    <w:p w:rsidR="000618FA" w:rsidRDefault="009A6A30" w:rsidP="009A6A30">
      <w:pPr>
        <w:jc w:val="both"/>
        <w:rPr>
          <w:b/>
          <w:sz w:val="16"/>
          <w:szCs w:val="16"/>
        </w:rPr>
      </w:pPr>
      <w:r>
        <w:rPr>
          <w:b/>
          <w:sz w:val="16"/>
          <w:szCs w:val="16"/>
        </w:rPr>
        <w:t xml:space="preserve">                  </w:t>
      </w:r>
      <w:r w:rsidR="000618FA" w:rsidRPr="00947B00">
        <w:rPr>
          <w:b/>
          <w:sz w:val="16"/>
          <w:szCs w:val="16"/>
        </w:rPr>
        <w:t xml:space="preserve">О внесении изменений в </w:t>
      </w:r>
      <w:r w:rsidRPr="00947B00">
        <w:rPr>
          <w:b/>
          <w:sz w:val="16"/>
          <w:szCs w:val="16"/>
        </w:rPr>
        <w:t>постановление Администрации Боровёнковского сельского поселения от 20.10.2014 № 117</w:t>
      </w:r>
    </w:p>
    <w:p w:rsidR="009A6A30" w:rsidRPr="00947B00" w:rsidRDefault="009A6A30" w:rsidP="009A6A30">
      <w:pPr>
        <w:jc w:val="both"/>
        <w:rPr>
          <w:b/>
          <w:sz w:val="16"/>
          <w:szCs w:val="16"/>
        </w:rPr>
      </w:pPr>
    </w:p>
    <w:p w:rsidR="000618FA" w:rsidRPr="00947B00" w:rsidRDefault="000618FA" w:rsidP="000618FA">
      <w:pPr>
        <w:ind w:firstLine="708"/>
        <w:jc w:val="both"/>
        <w:rPr>
          <w:sz w:val="16"/>
          <w:szCs w:val="16"/>
        </w:rPr>
      </w:pPr>
      <w:r w:rsidRPr="00947B00">
        <w:rPr>
          <w:sz w:val="16"/>
          <w:szCs w:val="16"/>
        </w:rPr>
        <w:t xml:space="preserve">Администрация Боровёнковского сельского поселения </w:t>
      </w:r>
    </w:p>
    <w:p w:rsidR="000618FA" w:rsidRPr="00947B00" w:rsidRDefault="000618FA" w:rsidP="000618FA">
      <w:pPr>
        <w:jc w:val="both"/>
        <w:rPr>
          <w:b/>
          <w:sz w:val="16"/>
          <w:szCs w:val="16"/>
        </w:rPr>
      </w:pPr>
      <w:r w:rsidRPr="00947B00">
        <w:rPr>
          <w:b/>
          <w:sz w:val="16"/>
          <w:szCs w:val="16"/>
        </w:rPr>
        <w:t xml:space="preserve"> ПОСТАНОВЛЯЕТ:</w:t>
      </w:r>
    </w:p>
    <w:p w:rsidR="000618FA" w:rsidRPr="00947B00" w:rsidRDefault="000618FA" w:rsidP="000618FA">
      <w:pPr>
        <w:ind w:firstLine="708"/>
        <w:jc w:val="both"/>
        <w:rPr>
          <w:sz w:val="16"/>
          <w:szCs w:val="16"/>
        </w:rPr>
      </w:pPr>
      <w:r w:rsidRPr="00947B00">
        <w:rPr>
          <w:sz w:val="16"/>
          <w:szCs w:val="16"/>
        </w:rPr>
        <w:t>1. Внести в постановление Администрации Боровёнковского сельского поселения от 20.10.2014 № 117 «О создании комиссии по приемке</w:t>
      </w:r>
      <w:r w:rsidRPr="00947B00">
        <w:rPr>
          <w:b/>
          <w:sz w:val="16"/>
          <w:szCs w:val="16"/>
        </w:rPr>
        <w:t xml:space="preserve"> </w:t>
      </w:r>
      <w:r w:rsidRPr="00947B00">
        <w:rPr>
          <w:sz w:val="16"/>
          <w:szCs w:val="16"/>
        </w:rPr>
        <w:t>выполненных работ по ремонту автомобильных дорог общего пользования местного значения Боровёнковского сельского поселения» (в редакции п</w:t>
      </w:r>
      <w:r w:rsidRPr="00947B00">
        <w:rPr>
          <w:sz w:val="16"/>
          <w:szCs w:val="16"/>
        </w:rPr>
        <w:t>о</w:t>
      </w:r>
      <w:r w:rsidRPr="00947B00">
        <w:rPr>
          <w:sz w:val="16"/>
          <w:szCs w:val="16"/>
        </w:rPr>
        <w:t>становлений Администрации Боровёнковского сельского поселения от 31.08.2016 № 116, 26.06.2017 № 83, 10.07.2018 № 58, от 23.10.2018 № 117) сл</w:t>
      </w:r>
      <w:r w:rsidRPr="00947B00">
        <w:rPr>
          <w:sz w:val="16"/>
          <w:szCs w:val="16"/>
        </w:rPr>
        <w:t>е</w:t>
      </w:r>
      <w:r w:rsidRPr="00947B00">
        <w:rPr>
          <w:sz w:val="16"/>
          <w:szCs w:val="16"/>
        </w:rPr>
        <w:t>дующее  изменение:</w:t>
      </w:r>
    </w:p>
    <w:p w:rsidR="000618FA" w:rsidRPr="00947B00" w:rsidRDefault="000618FA" w:rsidP="000618FA">
      <w:pPr>
        <w:ind w:firstLine="708"/>
        <w:jc w:val="both"/>
        <w:rPr>
          <w:sz w:val="16"/>
          <w:szCs w:val="16"/>
        </w:rPr>
      </w:pPr>
      <w:r w:rsidRPr="00947B00">
        <w:rPr>
          <w:sz w:val="16"/>
          <w:szCs w:val="16"/>
        </w:rPr>
        <w:t>- в составе комиссии</w:t>
      </w:r>
      <w:r w:rsidRPr="00947B00">
        <w:rPr>
          <w:b/>
          <w:sz w:val="16"/>
          <w:szCs w:val="16"/>
        </w:rPr>
        <w:t xml:space="preserve"> </w:t>
      </w:r>
      <w:r w:rsidRPr="00947B00">
        <w:rPr>
          <w:sz w:val="16"/>
          <w:szCs w:val="16"/>
        </w:rPr>
        <w:t>по приемке выполненных работ по ремонту и содержанию автомобильных дорог общего пользования местного знач</w:t>
      </w:r>
      <w:r w:rsidRPr="00947B00">
        <w:rPr>
          <w:sz w:val="16"/>
          <w:szCs w:val="16"/>
        </w:rPr>
        <w:t>е</w:t>
      </w:r>
      <w:r w:rsidRPr="00947B00">
        <w:rPr>
          <w:sz w:val="16"/>
          <w:szCs w:val="16"/>
        </w:rPr>
        <w:t xml:space="preserve">ния  слова «Микульшина А.О.» заменить словами «Соколова Ю.Н.». </w:t>
      </w:r>
    </w:p>
    <w:p w:rsidR="000618FA" w:rsidRPr="00947B00" w:rsidRDefault="000618FA" w:rsidP="000618FA">
      <w:pPr>
        <w:pStyle w:val="af3"/>
        <w:spacing w:before="0" w:beforeAutospacing="0" w:after="0" w:afterAutospacing="0"/>
        <w:ind w:firstLine="708"/>
        <w:jc w:val="both"/>
        <w:rPr>
          <w:sz w:val="16"/>
          <w:szCs w:val="16"/>
        </w:rPr>
      </w:pPr>
      <w:r w:rsidRPr="00947B00">
        <w:rPr>
          <w:sz w:val="16"/>
          <w:szCs w:val="16"/>
        </w:rPr>
        <w:t>2. Распространить действие на правоотношения, возникшие с 19.02.2020 года.</w:t>
      </w:r>
    </w:p>
    <w:p w:rsidR="000618FA" w:rsidRPr="00947B00" w:rsidRDefault="000618FA" w:rsidP="000618FA">
      <w:pPr>
        <w:pStyle w:val="1d"/>
        <w:shd w:val="clear" w:color="auto" w:fill="FFFFFF"/>
        <w:spacing w:after="0" w:afterAutospacing="0" w:line="240" w:lineRule="auto"/>
        <w:ind w:firstLine="708"/>
        <w:jc w:val="both"/>
        <w:rPr>
          <w:sz w:val="16"/>
          <w:szCs w:val="16"/>
        </w:rPr>
      </w:pPr>
      <w:r w:rsidRPr="00947B00">
        <w:rPr>
          <w:sz w:val="16"/>
          <w:szCs w:val="16"/>
        </w:rPr>
        <w:t>3.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0618FA" w:rsidRPr="00947B00" w:rsidRDefault="000618FA" w:rsidP="000618FA">
      <w:pPr>
        <w:rPr>
          <w:b/>
          <w:sz w:val="16"/>
          <w:szCs w:val="16"/>
        </w:rPr>
      </w:pPr>
    </w:p>
    <w:p w:rsidR="000618FA" w:rsidRPr="00947B00" w:rsidRDefault="000618FA" w:rsidP="000618FA">
      <w:pPr>
        <w:rPr>
          <w:b/>
          <w:sz w:val="16"/>
          <w:szCs w:val="16"/>
        </w:rPr>
      </w:pPr>
    </w:p>
    <w:p w:rsidR="000618FA" w:rsidRPr="009A6A30" w:rsidRDefault="000618FA" w:rsidP="000618FA">
      <w:pPr>
        <w:rPr>
          <w:b/>
          <w:sz w:val="18"/>
          <w:szCs w:val="18"/>
        </w:rPr>
      </w:pPr>
      <w:r w:rsidRPr="009A6A30">
        <w:rPr>
          <w:b/>
          <w:sz w:val="18"/>
          <w:szCs w:val="18"/>
        </w:rPr>
        <w:t xml:space="preserve">Глава </w:t>
      </w:r>
    </w:p>
    <w:p w:rsidR="00676301" w:rsidRDefault="000618FA" w:rsidP="009A6A30">
      <w:pPr>
        <w:rPr>
          <w:b/>
          <w:sz w:val="18"/>
          <w:szCs w:val="18"/>
        </w:rPr>
      </w:pPr>
      <w:r w:rsidRPr="009A6A30">
        <w:rPr>
          <w:b/>
          <w:sz w:val="18"/>
          <w:szCs w:val="18"/>
        </w:rPr>
        <w:t>сельского поселения  Н.Г.Пискарева</w:t>
      </w:r>
    </w:p>
    <w:p w:rsidR="009A6A30" w:rsidRDefault="009A6A30" w:rsidP="009A6A30">
      <w:pPr>
        <w:rPr>
          <w:b/>
          <w:sz w:val="18"/>
          <w:szCs w:val="18"/>
        </w:rPr>
      </w:pPr>
    </w:p>
    <w:p w:rsidR="009A6A30" w:rsidRDefault="009A6A30" w:rsidP="009A6A30">
      <w:pPr>
        <w:rPr>
          <w:b/>
          <w:sz w:val="18"/>
          <w:szCs w:val="18"/>
        </w:rPr>
      </w:pPr>
    </w:p>
    <w:p w:rsidR="009A6A30" w:rsidRDefault="009A6A30" w:rsidP="009A6A30">
      <w:pPr>
        <w:rPr>
          <w:b/>
          <w:sz w:val="18"/>
          <w:szCs w:val="18"/>
        </w:rPr>
      </w:pPr>
    </w:p>
    <w:p w:rsidR="009A6A30" w:rsidRPr="009A6A30" w:rsidRDefault="009A6A30" w:rsidP="009A6A30">
      <w:pPr>
        <w:rPr>
          <w:b/>
          <w:sz w:val="18"/>
          <w:szCs w:val="18"/>
        </w:rPr>
      </w:pPr>
    </w:p>
    <w:p w:rsidR="00F1520B" w:rsidRDefault="00F1520B" w:rsidP="00F1520B">
      <w:pPr>
        <w:pStyle w:val="ConsPlusNormal"/>
        <w:widowControl/>
        <w:tabs>
          <w:tab w:val="left" w:pos="0"/>
        </w:tabs>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w:t>
      </w:r>
    </w:p>
    <w:p w:rsidR="000618FA" w:rsidRDefault="000618FA" w:rsidP="009A6A30">
      <w:pPr>
        <w:rPr>
          <w:sz w:val="16"/>
          <w:szCs w:val="16"/>
        </w:rPr>
      </w:pPr>
    </w:p>
    <w:p w:rsidR="000618FA" w:rsidRDefault="000618FA" w:rsidP="009A6A30">
      <w:pPr>
        <w:rPr>
          <w:sz w:val="16"/>
          <w:szCs w:val="16"/>
        </w:rPr>
      </w:pPr>
    </w:p>
    <w:p w:rsidR="009A6A30" w:rsidRDefault="009A6A30" w:rsidP="009A6A30">
      <w:pPr>
        <w:rPr>
          <w:sz w:val="16"/>
          <w:szCs w:val="16"/>
        </w:rPr>
      </w:pPr>
    </w:p>
    <w:p w:rsidR="009A6A30" w:rsidRDefault="009A6A30" w:rsidP="009A6A30">
      <w:pPr>
        <w:rPr>
          <w:sz w:val="16"/>
          <w:szCs w:val="16"/>
        </w:rPr>
      </w:pPr>
    </w:p>
    <w:p w:rsidR="000618FA" w:rsidRPr="000618FA" w:rsidRDefault="000618FA" w:rsidP="000618FA">
      <w:pPr>
        <w:jc w:val="center"/>
        <w:rPr>
          <w:b/>
          <w:sz w:val="18"/>
          <w:szCs w:val="18"/>
        </w:rPr>
      </w:pPr>
      <w:r w:rsidRPr="000618FA">
        <w:rPr>
          <w:b/>
          <w:sz w:val="18"/>
          <w:szCs w:val="18"/>
        </w:rPr>
        <w:t>ОБЪЯВЛЕНИЕ</w:t>
      </w:r>
    </w:p>
    <w:p w:rsidR="000618FA" w:rsidRDefault="000618FA" w:rsidP="000618FA">
      <w:pPr>
        <w:jc w:val="center"/>
        <w:rPr>
          <w:sz w:val="16"/>
          <w:szCs w:val="16"/>
        </w:rPr>
      </w:pPr>
    </w:p>
    <w:p w:rsidR="000618FA" w:rsidRDefault="000618FA" w:rsidP="000618FA">
      <w:pPr>
        <w:jc w:val="center"/>
        <w:rPr>
          <w:sz w:val="16"/>
          <w:szCs w:val="16"/>
        </w:rPr>
      </w:pPr>
    </w:p>
    <w:p w:rsidR="000618FA" w:rsidRPr="00896040" w:rsidRDefault="000618FA" w:rsidP="000618FA">
      <w:pPr>
        <w:jc w:val="center"/>
        <w:rPr>
          <w:sz w:val="16"/>
          <w:szCs w:val="16"/>
        </w:rPr>
      </w:pPr>
      <w:r w:rsidRPr="00896040">
        <w:rPr>
          <w:sz w:val="16"/>
          <w:szCs w:val="16"/>
        </w:rPr>
        <w:t>29 мая  2020 года с 09-00 до 12-00 проводится «горячая линия» по вопросам противодействия коррупции</w:t>
      </w:r>
    </w:p>
    <w:p w:rsidR="000618FA" w:rsidRPr="00896040" w:rsidRDefault="000618FA" w:rsidP="000618FA">
      <w:pPr>
        <w:jc w:val="both"/>
        <w:rPr>
          <w:sz w:val="16"/>
          <w:szCs w:val="16"/>
        </w:rPr>
      </w:pPr>
      <w:r w:rsidRPr="00896040">
        <w:rPr>
          <w:sz w:val="16"/>
          <w:szCs w:val="16"/>
        </w:rPr>
        <w:t>Администрацией Боровёнковского сельского поселения 29 мая  2020 года с 09-00 до 12-00 проводится «горячая линия» по вопросам противодействия коррупции по адресу: п. Боровёнка, ул. Кооперативная, д. 5. Телефон «горячей линии» для приема сообщений граждан и юридических лиц по фактам коррупции в органах местного самоуправления Боровёнковского сельского поселения – 8(816-57) 43-245.</w:t>
      </w:r>
    </w:p>
    <w:p w:rsidR="000618FA" w:rsidRPr="00896040" w:rsidRDefault="000618FA" w:rsidP="000618FA">
      <w:pPr>
        <w:jc w:val="both"/>
        <w:rPr>
          <w:sz w:val="16"/>
          <w:szCs w:val="16"/>
        </w:rPr>
      </w:pPr>
      <w:r w:rsidRPr="00896040">
        <w:rPr>
          <w:sz w:val="16"/>
          <w:szCs w:val="16"/>
        </w:rPr>
        <w:t xml:space="preserve"> Ответственным работником по проведению «горячей линии» является заместитель Главы администрации Боровёнковского сельского поселения Га</w:t>
      </w:r>
      <w:r w:rsidRPr="00896040">
        <w:rPr>
          <w:sz w:val="16"/>
          <w:szCs w:val="16"/>
        </w:rPr>
        <w:t>н</w:t>
      </w:r>
      <w:r w:rsidRPr="00896040">
        <w:rPr>
          <w:sz w:val="16"/>
          <w:szCs w:val="16"/>
        </w:rPr>
        <w:t>гур Марина Анатольевна. В случае отказа заявителя от сообщения своих персональных данных звонок считается анонимным и рассмотрению не по</w:t>
      </w:r>
      <w:r w:rsidRPr="00896040">
        <w:rPr>
          <w:sz w:val="16"/>
          <w:szCs w:val="16"/>
        </w:rPr>
        <w:t>д</w:t>
      </w:r>
      <w:r w:rsidRPr="00896040">
        <w:rPr>
          <w:sz w:val="16"/>
          <w:szCs w:val="16"/>
        </w:rPr>
        <w:t>лежит.</w:t>
      </w:r>
    </w:p>
    <w:p w:rsidR="00F1520B" w:rsidRDefault="00F1520B" w:rsidP="00F1520B">
      <w:pPr>
        <w:jc w:val="center"/>
      </w:pPr>
    </w:p>
    <w:p w:rsidR="00F1520B" w:rsidRPr="004F4895" w:rsidRDefault="00F1520B" w:rsidP="00F1520B">
      <w:pPr>
        <w:jc w:val="center"/>
        <w:rPr>
          <w:b/>
          <w:sz w:val="18"/>
          <w:szCs w:val="18"/>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0618FA" w:rsidRDefault="000618FA" w:rsidP="000618FA">
      <w:pPr>
        <w:pStyle w:val="af3"/>
        <w:spacing w:before="0" w:beforeAutospacing="0" w:after="0" w:afterAutospacing="0" w:line="240" w:lineRule="exact"/>
        <w:jc w:val="center"/>
        <w:rPr>
          <w:rStyle w:val="afc"/>
          <w:sz w:val="16"/>
          <w:szCs w:val="16"/>
        </w:rPr>
      </w:pPr>
    </w:p>
    <w:p w:rsidR="009A6A30" w:rsidRDefault="009A6A30" w:rsidP="000618FA">
      <w:pPr>
        <w:pStyle w:val="af3"/>
        <w:spacing w:before="0" w:beforeAutospacing="0" w:after="0" w:afterAutospacing="0" w:line="240" w:lineRule="exact"/>
        <w:jc w:val="center"/>
        <w:rPr>
          <w:rStyle w:val="afc"/>
          <w:sz w:val="18"/>
          <w:szCs w:val="18"/>
        </w:rPr>
      </w:pPr>
    </w:p>
    <w:p w:rsidR="009A6A30" w:rsidRDefault="009A6A30" w:rsidP="000618FA">
      <w:pPr>
        <w:pStyle w:val="af3"/>
        <w:spacing w:before="0" w:beforeAutospacing="0" w:after="0" w:afterAutospacing="0" w:line="240" w:lineRule="exact"/>
        <w:jc w:val="center"/>
        <w:rPr>
          <w:rStyle w:val="afc"/>
          <w:sz w:val="18"/>
          <w:szCs w:val="18"/>
        </w:rPr>
      </w:pPr>
    </w:p>
    <w:p w:rsidR="000618FA" w:rsidRPr="000618FA" w:rsidRDefault="000618FA" w:rsidP="000618FA">
      <w:pPr>
        <w:pStyle w:val="af3"/>
        <w:spacing w:before="0" w:beforeAutospacing="0" w:after="0" w:afterAutospacing="0" w:line="240" w:lineRule="exact"/>
        <w:jc w:val="center"/>
        <w:rPr>
          <w:rStyle w:val="afc"/>
          <w:sz w:val="18"/>
          <w:szCs w:val="18"/>
        </w:rPr>
      </w:pPr>
      <w:r w:rsidRPr="000618FA">
        <w:rPr>
          <w:rStyle w:val="afc"/>
          <w:sz w:val="18"/>
          <w:szCs w:val="18"/>
        </w:rPr>
        <w:t xml:space="preserve">СОЦИАЛЬНАЯ РЕКЛАМА </w:t>
      </w:r>
    </w:p>
    <w:p w:rsidR="000618FA" w:rsidRPr="000618FA" w:rsidRDefault="000618FA" w:rsidP="000618FA">
      <w:pPr>
        <w:pStyle w:val="af3"/>
        <w:spacing w:before="0" w:beforeAutospacing="0" w:after="0" w:afterAutospacing="0" w:line="240" w:lineRule="exact"/>
        <w:jc w:val="center"/>
        <w:rPr>
          <w:b/>
          <w:sz w:val="18"/>
          <w:szCs w:val="18"/>
        </w:rPr>
      </w:pPr>
      <w:r w:rsidRPr="000618FA">
        <w:rPr>
          <w:rStyle w:val="afc"/>
          <w:sz w:val="18"/>
          <w:szCs w:val="18"/>
        </w:rPr>
        <w:t>в области энергосбережения и повышения энергетической эффективности</w:t>
      </w:r>
      <w:r w:rsidRPr="000618FA">
        <w:rPr>
          <w:sz w:val="18"/>
          <w:szCs w:val="18"/>
        </w:rPr>
        <w:t xml:space="preserve"> </w:t>
      </w:r>
      <w:r w:rsidRPr="000618FA">
        <w:rPr>
          <w:b/>
          <w:sz w:val="18"/>
          <w:szCs w:val="18"/>
        </w:rPr>
        <w:t>Боровёнковского сельского поселения!</w:t>
      </w:r>
    </w:p>
    <w:p w:rsidR="00E4256D" w:rsidRPr="000618FA" w:rsidRDefault="00E4256D" w:rsidP="00D908FE">
      <w:pPr>
        <w:tabs>
          <w:tab w:val="left" w:pos="4065"/>
        </w:tabs>
        <w:rPr>
          <w:sz w:val="18"/>
          <w:szCs w:val="18"/>
        </w:rPr>
      </w:pPr>
    </w:p>
    <w:p w:rsidR="000618FA" w:rsidRDefault="000618FA" w:rsidP="00D908FE">
      <w:pPr>
        <w:tabs>
          <w:tab w:val="left" w:pos="4065"/>
        </w:tabs>
        <w:rPr>
          <w:sz w:val="18"/>
          <w:szCs w:val="18"/>
        </w:rPr>
      </w:pPr>
    </w:p>
    <w:p w:rsidR="000618FA" w:rsidRDefault="000618FA" w:rsidP="00D908FE">
      <w:pPr>
        <w:tabs>
          <w:tab w:val="left" w:pos="4065"/>
        </w:tabs>
        <w:rPr>
          <w:sz w:val="18"/>
          <w:szCs w:val="18"/>
        </w:rPr>
      </w:pPr>
    </w:p>
    <w:p w:rsidR="000618FA" w:rsidRPr="00D908FE" w:rsidRDefault="000618FA" w:rsidP="00D908FE">
      <w:pPr>
        <w:tabs>
          <w:tab w:val="left" w:pos="4065"/>
        </w:tabs>
        <w:rPr>
          <w:sz w:val="18"/>
          <w:szCs w:val="18"/>
        </w:rPr>
      </w:pPr>
      <w:r>
        <w:rPr>
          <w:noProof/>
          <w:sz w:val="16"/>
          <w:szCs w:val="16"/>
        </w:rPr>
        <w:drawing>
          <wp:inline distT="0" distB="0" distL="0" distR="0">
            <wp:extent cx="5661660" cy="4000500"/>
            <wp:effectExtent l="19050" t="0" r="0" b="0"/>
            <wp:docPr id="7" name="Рисунок 7" descr="&amp;Ecy;&amp;ncy;&amp;iecy;&amp;rcy;&amp;gcy;&amp;ocy;&amp;scy;&amp;bcy;&amp;iecy;&amp;rcy;&amp;iecy;&amp;zhcy;&amp;iecy;&amp;ncy;&amp;icy;&amp;iecy; &amp;icy; &amp;pcy;&amp;ocy;&amp;vcy;&amp;ycy;&amp;shcy;&amp;iecy;&amp;ncy;&amp;icy;&amp;iecy; &amp;ecy;&amp;ncy;&amp;iecy;&amp;rcy;&amp;gcy;&amp;ocy;&amp;ecy;&amp;fcy;&amp;fcy;&amp;iecy;&amp;kcy;&amp;tcy;&amp;icy;&amp;vcy;&amp;ncy;&amp;ocy;&amp;scy;&amp;t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Ecy;&amp;ncy;&amp;iecy;&amp;rcy;&amp;gcy;&amp;ocy;&amp;scy;&amp;bcy;&amp;iecy;&amp;rcy;&amp;iecy;&amp;zhcy;&amp;iecy;&amp;ncy;&amp;icy;&amp;iecy; &amp;icy; &amp;pcy;&amp;ocy;&amp;vcy;&amp;ycy;&amp;shcy;&amp;iecy;&amp;ncy;&amp;icy;&amp;iecy; &amp;ecy;&amp;ncy;&amp;iecy;&amp;rcy;&amp;gcy;&amp;ocy;&amp;ecy;&amp;fcy;&amp;fcy;&amp;iecy;&amp;kcy;&amp;tcy;&amp;icy;&amp;vcy;&amp;ncy;&amp;ocy;&amp;scy;&amp;tcy;&amp;icy;"/>
                    <pic:cNvPicPr>
                      <a:picLocks noChangeAspect="1" noChangeArrowheads="1"/>
                    </pic:cNvPicPr>
                  </pic:nvPicPr>
                  <pic:blipFill>
                    <a:blip r:embed="rId9"/>
                    <a:srcRect/>
                    <a:stretch>
                      <a:fillRect/>
                    </a:stretch>
                  </pic:blipFill>
                  <pic:spPr bwMode="auto">
                    <a:xfrm>
                      <a:off x="0" y="0"/>
                      <a:ext cx="5661660" cy="4000500"/>
                    </a:xfrm>
                    <a:prstGeom prst="rect">
                      <a:avLst/>
                    </a:prstGeom>
                    <a:noFill/>
                    <a:ln w="9525">
                      <a:noFill/>
                      <a:miter lim="800000"/>
                      <a:headEnd/>
                      <a:tailEnd/>
                    </a:ln>
                  </pic:spPr>
                </pic:pic>
              </a:graphicData>
            </a:graphic>
          </wp:inline>
        </w:drawing>
      </w:r>
    </w:p>
    <w:sectPr w:rsidR="000618FA" w:rsidRPr="00D908FE" w:rsidSect="00206B0A">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CED" w:rsidRDefault="00672CED">
      <w:r>
        <w:separator/>
      </w:r>
    </w:p>
  </w:endnote>
  <w:endnote w:type="continuationSeparator" w:id="1">
    <w:p w:rsidR="00672CED" w:rsidRDefault="00672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Default="00F34769">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CED" w:rsidRDefault="00672CED">
      <w:r>
        <w:separator/>
      </w:r>
    </w:p>
  </w:footnote>
  <w:footnote w:type="continuationSeparator" w:id="1">
    <w:p w:rsidR="00672CED" w:rsidRDefault="00672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Default="00F34769" w:rsidP="00FA44E2">
    <w:pPr>
      <w:pStyle w:val="a5"/>
      <w:framePr w:wrap="around" w:vAnchor="text" w:hAnchor="margin" w:xAlign="center" w:y="1"/>
      <w:rPr>
        <w:rStyle w:val="a7"/>
      </w:rPr>
    </w:pPr>
    <w:r>
      <w:rPr>
        <w:rStyle w:val="a7"/>
      </w:rPr>
      <w:fldChar w:fldCharType="begin"/>
    </w:r>
    <w:r w:rsidR="003639F1">
      <w:rPr>
        <w:rStyle w:val="a7"/>
      </w:rPr>
      <w:instrText xml:space="preserve">PAGE  </w:instrText>
    </w:r>
    <w:r>
      <w:rPr>
        <w:rStyle w:val="a7"/>
      </w:rPr>
      <w:fldChar w:fldCharType="separate"/>
    </w:r>
    <w:r w:rsidR="004F4895">
      <w:rPr>
        <w:rStyle w:val="a7"/>
        <w:noProof/>
      </w:rPr>
      <w:t>5</w:t>
    </w:r>
    <w:r>
      <w:rPr>
        <w:rStyle w:val="a7"/>
      </w:rPr>
      <w:fldChar w:fldCharType="end"/>
    </w:r>
  </w:p>
  <w:p w:rsidR="003639F1" w:rsidRDefault="003639F1">
    <w:pPr>
      <w:pStyle w:val="a5"/>
    </w:pPr>
  </w:p>
  <w:p w:rsidR="003639F1" w:rsidRDefault="003639F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Pr="00DC60D2" w:rsidRDefault="00F34769"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3639F1" w:rsidRPr="00DC60D2">
      <w:rPr>
        <w:rStyle w:val="a7"/>
        <w:sz w:val="32"/>
        <w:szCs w:val="32"/>
      </w:rPr>
      <w:instrText xml:space="preserve">PAGE  </w:instrText>
    </w:r>
    <w:r w:rsidRPr="00DC60D2">
      <w:rPr>
        <w:rStyle w:val="a7"/>
        <w:sz w:val="32"/>
        <w:szCs w:val="32"/>
      </w:rPr>
      <w:fldChar w:fldCharType="separate"/>
    </w:r>
    <w:r w:rsidR="00E976D7">
      <w:rPr>
        <w:rStyle w:val="a7"/>
        <w:noProof/>
        <w:sz w:val="32"/>
        <w:szCs w:val="32"/>
      </w:rPr>
      <w:t>4</w:t>
    </w:r>
    <w:r w:rsidRPr="00DC60D2">
      <w:rPr>
        <w:rStyle w:val="a7"/>
        <w:sz w:val="32"/>
        <w:szCs w:val="32"/>
      </w:rPr>
      <w:fldChar w:fldCharType="end"/>
    </w:r>
  </w:p>
  <w:p w:rsidR="003639F1" w:rsidRPr="007B38AF" w:rsidRDefault="008376DB" w:rsidP="00AC4B87">
    <w:pPr>
      <w:tabs>
        <w:tab w:val="left" w:pos="452"/>
        <w:tab w:val="right" w:pos="9921"/>
      </w:tabs>
      <w:rPr>
        <w:rFonts w:ascii="Monotype Corsiva" w:hAnsi="Monotype Corsiva"/>
      </w:rPr>
    </w:pPr>
    <w:r>
      <w:rPr>
        <w:rFonts w:ascii="Monotype Corsiva" w:hAnsi="Monotype Corsiva"/>
      </w:rPr>
      <w:t xml:space="preserve"> </w:t>
    </w:r>
    <w:r w:rsidR="003639F1">
      <w:rPr>
        <w:rFonts w:ascii="Monotype Corsiva" w:hAnsi="Monotype Corsiva"/>
      </w:rPr>
      <w:t>Официальный вестник</w:t>
    </w:r>
    <w:r w:rsidR="00F34769">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sidR="003639F1">
      <w:rPr>
        <w:rFonts w:ascii="Monotype Corsiva" w:hAnsi="Monotype Corsiva"/>
      </w:rPr>
      <w:t xml:space="preserve"> Боровёнковского</w:t>
    </w:r>
    <w:r w:rsidR="000618FA">
      <w:rPr>
        <w:rFonts w:ascii="Monotype Corsiva" w:hAnsi="Monotype Corsiva"/>
      </w:rPr>
      <w:t xml:space="preserve"> сельского поселения  № 11</w:t>
    </w:r>
    <w:r>
      <w:rPr>
        <w:rFonts w:ascii="Monotype Corsiva" w:hAnsi="Monotype Corsiva"/>
      </w:rPr>
      <w:t xml:space="preserve"> (</w:t>
    </w:r>
    <w:r w:rsidR="000618FA">
      <w:rPr>
        <w:rFonts w:ascii="Monotype Corsiva" w:hAnsi="Monotype Corsiva"/>
      </w:rPr>
      <w:t>81) от 22</w:t>
    </w:r>
    <w:r w:rsidR="00D863CD">
      <w:rPr>
        <w:rFonts w:ascii="Monotype Corsiva" w:hAnsi="Monotype Corsiva"/>
      </w:rPr>
      <w:t xml:space="preserve"> мая</w:t>
    </w:r>
    <w:r w:rsidR="003639F1">
      <w:rPr>
        <w:rFonts w:ascii="Monotype Corsiva" w:hAnsi="Monotype Corsiva"/>
        <w:noProof/>
      </w:rPr>
      <w:t xml:space="preserve">  </w:t>
    </w:r>
    <w:r w:rsidR="004403F1">
      <w:rPr>
        <w:rFonts w:ascii="Monotype Corsiva" w:hAnsi="Monotype Corsiva"/>
      </w:rPr>
      <w:t>2020</w:t>
    </w:r>
    <w:r w:rsidR="003639F1">
      <w:rPr>
        <w:rFonts w:ascii="Monotype Corsiva" w:hAnsi="Monotype Corsiva"/>
      </w:rPr>
      <w:t xml:space="preserve"> года   </w:t>
    </w:r>
  </w:p>
  <w:p w:rsidR="003639F1" w:rsidRDefault="003639F1"/>
  <w:p w:rsidR="003639F1" w:rsidRDefault="003639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4">
    <w:nsid w:val="2360541B"/>
    <w:multiLevelType w:val="singleLevel"/>
    <w:tmpl w:val="8D8E0080"/>
    <w:lvl w:ilvl="0">
      <w:start w:val="3"/>
      <w:numFmt w:val="decimal"/>
      <w:lvlText w:val="%1. "/>
      <w:legacy w:legacy="1" w:legacySpace="0" w:legacyIndent="283"/>
      <w:lvlJc w:val="left"/>
      <w:pPr>
        <w:ind w:left="1417" w:hanging="283"/>
      </w:pPr>
      <w:rPr>
        <w:rFonts w:ascii="Courier New" w:hAnsi="Courier New" w:cs="Times New Roman" w:hint="default"/>
        <w:b w:val="0"/>
        <w:i w:val="0"/>
        <w:sz w:val="24"/>
      </w:rPr>
    </w:lvl>
  </w:abstractNum>
  <w:abstractNum w:abstractNumId="5">
    <w:nsid w:val="2A7D4030"/>
    <w:multiLevelType w:val="hybridMultilevel"/>
    <w:tmpl w:val="6570F0BA"/>
    <w:lvl w:ilvl="0" w:tplc="D8A027F0">
      <w:start w:val="1"/>
      <w:numFmt w:val="decimal"/>
      <w:lvlText w:val="%1."/>
      <w:lvlJc w:val="left"/>
      <w:pPr>
        <w:ind w:left="4020" w:hanging="360"/>
      </w:pPr>
      <w:rPr>
        <w:rFonts w:hint="default"/>
        <w:b w:val="0"/>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6">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31436EA"/>
    <w:multiLevelType w:val="multilevel"/>
    <w:tmpl w:val="29920BCA"/>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44053DA"/>
    <w:multiLevelType w:val="singleLevel"/>
    <w:tmpl w:val="3948CE42"/>
    <w:lvl w:ilvl="0">
      <w:start w:val="2"/>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9">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num w:numId="1">
    <w:abstractNumId w:val="1"/>
  </w:num>
  <w:num w:numId="2">
    <w:abstractNumId w:val="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3"/>
  </w:num>
  <w:num w:numId="4">
    <w:abstractNumId w:val="8"/>
    <w:lvlOverride w:ilvl="0">
      <w:startOverride w:val="2"/>
    </w:lvlOverride>
  </w:num>
  <w:num w:numId="5">
    <w:abstractNumId w:val="4"/>
    <w:lvlOverride w:ilvl="0">
      <w:startOverride w:val="3"/>
    </w:lvlOverride>
  </w:num>
  <w:num w:numId="6">
    <w:abstractNumId w:val="9"/>
    <w:lvlOverride w:ilvl="0">
      <w:startOverride w:val="5"/>
    </w:lvlOverride>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2048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53F6E"/>
    <w:rsid w:val="000549C7"/>
    <w:rsid w:val="00060C37"/>
    <w:rsid w:val="000618FA"/>
    <w:rsid w:val="0006418F"/>
    <w:rsid w:val="00064321"/>
    <w:rsid w:val="00067251"/>
    <w:rsid w:val="0007307F"/>
    <w:rsid w:val="00073CAE"/>
    <w:rsid w:val="00082233"/>
    <w:rsid w:val="0008363F"/>
    <w:rsid w:val="00084B0C"/>
    <w:rsid w:val="000875EA"/>
    <w:rsid w:val="00093858"/>
    <w:rsid w:val="00093F7E"/>
    <w:rsid w:val="00094A6B"/>
    <w:rsid w:val="000956A7"/>
    <w:rsid w:val="00095BDF"/>
    <w:rsid w:val="00096EB0"/>
    <w:rsid w:val="000A4C2B"/>
    <w:rsid w:val="000A6B37"/>
    <w:rsid w:val="000B4F8E"/>
    <w:rsid w:val="000B5EA5"/>
    <w:rsid w:val="000C0F21"/>
    <w:rsid w:val="000C314C"/>
    <w:rsid w:val="000C32FA"/>
    <w:rsid w:val="000C36E7"/>
    <w:rsid w:val="000C3E35"/>
    <w:rsid w:val="000C4290"/>
    <w:rsid w:val="000C452B"/>
    <w:rsid w:val="000C55B1"/>
    <w:rsid w:val="000C7D6A"/>
    <w:rsid w:val="000D260C"/>
    <w:rsid w:val="000D57CA"/>
    <w:rsid w:val="000D5B3A"/>
    <w:rsid w:val="000D61E8"/>
    <w:rsid w:val="000E0706"/>
    <w:rsid w:val="000E22D4"/>
    <w:rsid w:val="000E46BE"/>
    <w:rsid w:val="000E4DBA"/>
    <w:rsid w:val="000F14A0"/>
    <w:rsid w:val="000F347A"/>
    <w:rsid w:val="001034A8"/>
    <w:rsid w:val="00104824"/>
    <w:rsid w:val="00105269"/>
    <w:rsid w:val="00111D91"/>
    <w:rsid w:val="0011595E"/>
    <w:rsid w:val="001217C3"/>
    <w:rsid w:val="00121CE3"/>
    <w:rsid w:val="001229C7"/>
    <w:rsid w:val="00122D28"/>
    <w:rsid w:val="001240C4"/>
    <w:rsid w:val="001243E2"/>
    <w:rsid w:val="00124533"/>
    <w:rsid w:val="0012550C"/>
    <w:rsid w:val="001274C8"/>
    <w:rsid w:val="001309F2"/>
    <w:rsid w:val="00132525"/>
    <w:rsid w:val="00140785"/>
    <w:rsid w:val="00141DC5"/>
    <w:rsid w:val="00144AC2"/>
    <w:rsid w:val="00146DCC"/>
    <w:rsid w:val="0014708B"/>
    <w:rsid w:val="00155C82"/>
    <w:rsid w:val="00160410"/>
    <w:rsid w:val="00160E34"/>
    <w:rsid w:val="001637A3"/>
    <w:rsid w:val="00170582"/>
    <w:rsid w:val="00171497"/>
    <w:rsid w:val="00171733"/>
    <w:rsid w:val="0017512D"/>
    <w:rsid w:val="00180C08"/>
    <w:rsid w:val="0018144C"/>
    <w:rsid w:val="001864E0"/>
    <w:rsid w:val="00191621"/>
    <w:rsid w:val="00195E2B"/>
    <w:rsid w:val="001A0103"/>
    <w:rsid w:val="001A10FF"/>
    <w:rsid w:val="001A1F28"/>
    <w:rsid w:val="001A57EC"/>
    <w:rsid w:val="001A6661"/>
    <w:rsid w:val="001A7102"/>
    <w:rsid w:val="001B03EA"/>
    <w:rsid w:val="001B1AF8"/>
    <w:rsid w:val="001B50AB"/>
    <w:rsid w:val="001B7851"/>
    <w:rsid w:val="001C361F"/>
    <w:rsid w:val="001C45C9"/>
    <w:rsid w:val="001C4C34"/>
    <w:rsid w:val="001C507B"/>
    <w:rsid w:val="001C7A36"/>
    <w:rsid w:val="001D2852"/>
    <w:rsid w:val="001D5620"/>
    <w:rsid w:val="001D590A"/>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32EEF"/>
    <w:rsid w:val="00235836"/>
    <w:rsid w:val="0023786B"/>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70A88"/>
    <w:rsid w:val="00273148"/>
    <w:rsid w:val="0027576D"/>
    <w:rsid w:val="00277AB6"/>
    <w:rsid w:val="00284220"/>
    <w:rsid w:val="0028445E"/>
    <w:rsid w:val="00285393"/>
    <w:rsid w:val="00287248"/>
    <w:rsid w:val="00291D51"/>
    <w:rsid w:val="002938C8"/>
    <w:rsid w:val="00295972"/>
    <w:rsid w:val="002A2B31"/>
    <w:rsid w:val="002A66D5"/>
    <w:rsid w:val="002A6EBD"/>
    <w:rsid w:val="002A7566"/>
    <w:rsid w:val="002B1A31"/>
    <w:rsid w:val="002C0DC2"/>
    <w:rsid w:val="002C4421"/>
    <w:rsid w:val="002C52AC"/>
    <w:rsid w:val="002C5700"/>
    <w:rsid w:val="002D2425"/>
    <w:rsid w:val="002D2C02"/>
    <w:rsid w:val="002D5546"/>
    <w:rsid w:val="002E2482"/>
    <w:rsid w:val="002E2D6F"/>
    <w:rsid w:val="002E5711"/>
    <w:rsid w:val="002E7E87"/>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66D97"/>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F01"/>
    <w:rsid w:val="00466506"/>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735B"/>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375"/>
    <w:rsid w:val="005A3B6C"/>
    <w:rsid w:val="005B0466"/>
    <w:rsid w:val="005B06FC"/>
    <w:rsid w:val="005B40AA"/>
    <w:rsid w:val="005B6F6F"/>
    <w:rsid w:val="005C0CA5"/>
    <w:rsid w:val="005D0690"/>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205D1"/>
    <w:rsid w:val="00621751"/>
    <w:rsid w:val="006245AD"/>
    <w:rsid w:val="006328BA"/>
    <w:rsid w:val="0063293F"/>
    <w:rsid w:val="00640AC2"/>
    <w:rsid w:val="00642138"/>
    <w:rsid w:val="0064249F"/>
    <w:rsid w:val="006428D3"/>
    <w:rsid w:val="0064457F"/>
    <w:rsid w:val="00652ED2"/>
    <w:rsid w:val="006540A9"/>
    <w:rsid w:val="00654426"/>
    <w:rsid w:val="006623A2"/>
    <w:rsid w:val="0066748A"/>
    <w:rsid w:val="00667C1D"/>
    <w:rsid w:val="006718E8"/>
    <w:rsid w:val="00672CED"/>
    <w:rsid w:val="00675AC5"/>
    <w:rsid w:val="00676301"/>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B7E90"/>
    <w:rsid w:val="006C118D"/>
    <w:rsid w:val="006C16B8"/>
    <w:rsid w:val="006C38E3"/>
    <w:rsid w:val="006C513C"/>
    <w:rsid w:val="006D0B06"/>
    <w:rsid w:val="006D12EC"/>
    <w:rsid w:val="006D1570"/>
    <w:rsid w:val="006D4C75"/>
    <w:rsid w:val="006D55BB"/>
    <w:rsid w:val="006E0FBC"/>
    <w:rsid w:val="006E4A5A"/>
    <w:rsid w:val="006E4F5C"/>
    <w:rsid w:val="006F1140"/>
    <w:rsid w:val="006F5FE2"/>
    <w:rsid w:val="006F6E73"/>
    <w:rsid w:val="00703DFB"/>
    <w:rsid w:val="007142BF"/>
    <w:rsid w:val="00715EDB"/>
    <w:rsid w:val="007164E7"/>
    <w:rsid w:val="00721415"/>
    <w:rsid w:val="0072460E"/>
    <w:rsid w:val="0072477C"/>
    <w:rsid w:val="0073114F"/>
    <w:rsid w:val="007343E3"/>
    <w:rsid w:val="007410AA"/>
    <w:rsid w:val="0074396F"/>
    <w:rsid w:val="00745D3C"/>
    <w:rsid w:val="0074654D"/>
    <w:rsid w:val="00746A9C"/>
    <w:rsid w:val="00747D78"/>
    <w:rsid w:val="00751AFC"/>
    <w:rsid w:val="007537A2"/>
    <w:rsid w:val="00753D3B"/>
    <w:rsid w:val="0075797B"/>
    <w:rsid w:val="007635E8"/>
    <w:rsid w:val="0076413B"/>
    <w:rsid w:val="00767109"/>
    <w:rsid w:val="00770F2F"/>
    <w:rsid w:val="007737A0"/>
    <w:rsid w:val="007752A2"/>
    <w:rsid w:val="00783A3D"/>
    <w:rsid w:val="00787B15"/>
    <w:rsid w:val="00787EA6"/>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3739"/>
    <w:rsid w:val="00934916"/>
    <w:rsid w:val="00935E30"/>
    <w:rsid w:val="009368DE"/>
    <w:rsid w:val="00936E93"/>
    <w:rsid w:val="00936F77"/>
    <w:rsid w:val="00937699"/>
    <w:rsid w:val="009419BB"/>
    <w:rsid w:val="00943412"/>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A30"/>
    <w:rsid w:val="009A6E25"/>
    <w:rsid w:val="009B7701"/>
    <w:rsid w:val="009C05C1"/>
    <w:rsid w:val="009C36FF"/>
    <w:rsid w:val="009C3E96"/>
    <w:rsid w:val="009C65B7"/>
    <w:rsid w:val="009D00B1"/>
    <w:rsid w:val="009D1B76"/>
    <w:rsid w:val="009D53C7"/>
    <w:rsid w:val="009D757A"/>
    <w:rsid w:val="009E3BA3"/>
    <w:rsid w:val="009E584B"/>
    <w:rsid w:val="009E5C0B"/>
    <w:rsid w:val="009E6F83"/>
    <w:rsid w:val="009F12D9"/>
    <w:rsid w:val="009F25D2"/>
    <w:rsid w:val="009F32FB"/>
    <w:rsid w:val="009F4B7E"/>
    <w:rsid w:val="009F764D"/>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62BD7"/>
    <w:rsid w:val="00A63D66"/>
    <w:rsid w:val="00A675D8"/>
    <w:rsid w:val="00A67CC2"/>
    <w:rsid w:val="00A724EB"/>
    <w:rsid w:val="00A72FC7"/>
    <w:rsid w:val="00A762B8"/>
    <w:rsid w:val="00A764CE"/>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7577"/>
    <w:rsid w:val="00B47D00"/>
    <w:rsid w:val="00B5270A"/>
    <w:rsid w:val="00B52BDB"/>
    <w:rsid w:val="00B55B10"/>
    <w:rsid w:val="00B57C24"/>
    <w:rsid w:val="00B6114D"/>
    <w:rsid w:val="00B62BCA"/>
    <w:rsid w:val="00B70A7D"/>
    <w:rsid w:val="00B7327C"/>
    <w:rsid w:val="00B77752"/>
    <w:rsid w:val="00B77B83"/>
    <w:rsid w:val="00B8127C"/>
    <w:rsid w:val="00B82F3B"/>
    <w:rsid w:val="00B87249"/>
    <w:rsid w:val="00B91EC1"/>
    <w:rsid w:val="00B91F45"/>
    <w:rsid w:val="00B920B8"/>
    <w:rsid w:val="00B93BC8"/>
    <w:rsid w:val="00B94BC6"/>
    <w:rsid w:val="00B96310"/>
    <w:rsid w:val="00BA08C7"/>
    <w:rsid w:val="00BA1A0F"/>
    <w:rsid w:val="00BA54AF"/>
    <w:rsid w:val="00BA54C6"/>
    <w:rsid w:val="00BA5B9B"/>
    <w:rsid w:val="00BA5C62"/>
    <w:rsid w:val="00BA5F3C"/>
    <w:rsid w:val="00BA75F2"/>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E1813"/>
    <w:rsid w:val="00BE5BFF"/>
    <w:rsid w:val="00BE7BC7"/>
    <w:rsid w:val="00BF29E0"/>
    <w:rsid w:val="00BF31E6"/>
    <w:rsid w:val="00BF54CF"/>
    <w:rsid w:val="00BF565D"/>
    <w:rsid w:val="00BF6C67"/>
    <w:rsid w:val="00BF763A"/>
    <w:rsid w:val="00BF7B30"/>
    <w:rsid w:val="00C008A1"/>
    <w:rsid w:val="00C03E78"/>
    <w:rsid w:val="00C079C0"/>
    <w:rsid w:val="00C1048A"/>
    <w:rsid w:val="00C218B5"/>
    <w:rsid w:val="00C2357F"/>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56ED"/>
    <w:rsid w:val="00C93DAB"/>
    <w:rsid w:val="00CA098E"/>
    <w:rsid w:val="00CB355D"/>
    <w:rsid w:val="00CB5697"/>
    <w:rsid w:val="00CB7C74"/>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7BE2"/>
    <w:rsid w:val="00D17E7B"/>
    <w:rsid w:val="00D24261"/>
    <w:rsid w:val="00D24B69"/>
    <w:rsid w:val="00D26356"/>
    <w:rsid w:val="00D32472"/>
    <w:rsid w:val="00D35EDB"/>
    <w:rsid w:val="00D37244"/>
    <w:rsid w:val="00D37A1F"/>
    <w:rsid w:val="00D41ACF"/>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63CD"/>
    <w:rsid w:val="00D864CA"/>
    <w:rsid w:val="00D86820"/>
    <w:rsid w:val="00D87237"/>
    <w:rsid w:val="00D8748C"/>
    <w:rsid w:val="00D908FE"/>
    <w:rsid w:val="00D90A0F"/>
    <w:rsid w:val="00D91DFA"/>
    <w:rsid w:val="00D92D72"/>
    <w:rsid w:val="00D94EBC"/>
    <w:rsid w:val="00D97EE9"/>
    <w:rsid w:val="00DA1567"/>
    <w:rsid w:val="00DA2B61"/>
    <w:rsid w:val="00DA4A30"/>
    <w:rsid w:val="00DA4DED"/>
    <w:rsid w:val="00DA6048"/>
    <w:rsid w:val="00DA6D9A"/>
    <w:rsid w:val="00DB11FF"/>
    <w:rsid w:val="00DB7E18"/>
    <w:rsid w:val="00DC60D2"/>
    <w:rsid w:val="00DC66FC"/>
    <w:rsid w:val="00DD389A"/>
    <w:rsid w:val="00DE1A4E"/>
    <w:rsid w:val="00DE3E14"/>
    <w:rsid w:val="00DE3F7A"/>
    <w:rsid w:val="00DE526E"/>
    <w:rsid w:val="00DF1774"/>
    <w:rsid w:val="00DF3347"/>
    <w:rsid w:val="00DF4482"/>
    <w:rsid w:val="00DF6746"/>
    <w:rsid w:val="00E06B19"/>
    <w:rsid w:val="00E07E74"/>
    <w:rsid w:val="00E115F3"/>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6067E"/>
    <w:rsid w:val="00E626CE"/>
    <w:rsid w:val="00E637E7"/>
    <w:rsid w:val="00E67529"/>
    <w:rsid w:val="00E6780B"/>
    <w:rsid w:val="00E7251D"/>
    <w:rsid w:val="00E72A9E"/>
    <w:rsid w:val="00E731F6"/>
    <w:rsid w:val="00E7400C"/>
    <w:rsid w:val="00E741DF"/>
    <w:rsid w:val="00E75C31"/>
    <w:rsid w:val="00E76C82"/>
    <w:rsid w:val="00E87987"/>
    <w:rsid w:val="00E92EAD"/>
    <w:rsid w:val="00E936BF"/>
    <w:rsid w:val="00E94DDF"/>
    <w:rsid w:val="00E9566A"/>
    <w:rsid w:val="00E976D7"/>
    <w:rsid w:val="00EA12DF"/>
    <w:rsid w:val="00EA5215"/>
    <w:rsid w:val="00EA7CFF"/>
    <w:rsid w:val="00EB1587"/>
    <w:rsid w:val="00EB75B2"/>
    <w:rsid w:val="00EC0021"/>
    <w:rsid w:val="00EC1CF5"/>
    <w:rsid w:val="00EC77AD"/>
    <w:rsid w:val="00EC78EE"/>
    <w:rsid w:val="00EC7D9B"/>
    <w:rsid w:val="00EC7E86"/>
    <w:rsid w:val="00ED13DE"/>
    <w:rsid w:val="00ED16BF"/>
    <w:rsid w:val="00ED1AF1"/>
    <w:rsid w:val="00ED45E1"/>
    <w:rsid w:val="00ED72D4"/>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755"/>
    <w:rsid w:val="00F2633D"/>
    <w:rsid w:val="00F27A1A"/>
    <w:rsid w:val="00F307C3"/>
    <w:rsid w:val="00F30825"/>
    <w:rsid w:val="00F328FD"/>
    <w:rsid w:val="00F34769"/>
    <w:rsid w:val="00F34B7A"/>
    <w:rsid w:val="00F34CA3"/>
    <w:rsid w:val="00F40306"/>
    <w:rsid w:val="00F453CF"/>
    <w:rsid w:val="00F53628"/>
    <w:rsid w:val="00F56617"/>
    <w:rsid w:val="00F61FA2"/>
    <w:rsid w:val="00F63FFE"/>
    <w:rsid w:val="00F650D3"/>
    <w:rsid w:val="00F65298"/>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caption" w:semiHidden="1" w:unhideWhenUsed="1" w:qFormat="1"/>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205946"/>
    <w:pPr>
      <w:tabs>
        <w:tab w:val="center" w:pos="4677"/>
        <w:tab w:val="right" w:pos="9355"/>
      </w:tabs>
    </w:pPr>
  </w:style>
  <w:style w:type="character" w:customStyle="1" w:styleId="a6">
    <w:name w:val="Верхний колонтитул Знак"/>
    <w:link w:val="a5"/>
    <w:rsid w:val="00DC60D2"/>
    <w:rPr>
      <w:sz w:val="28"/>
      <w:szCs w:val="28"/>
    </w:rPr>
  </w:style>
  <w:style w:type="character" w:styleId="a7">
    <w:name w:val="page number"/>
    <w:basedOn w:val="a1"/>
    <w:rsid w:val="00205946"/>
  </w:style>
  <w:style w:type="paragraph" w:styleId="a8">
    <w:name w:val="footer"/>
    <w:basedOn w:val="a0"/>
    <w:link w:val="a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rsid w:val="00422984"/>
    <w:pPr>
      <w:jc w:val="both"/>
    </w:pPr>
    <w:rPr>
      <w:szCs w:val="20"/>
    </w:rPr>
  </w:style>
  <w:style w:type="character" w:customStyle="1" w:styleId="af">
    <w:name w:val="Основной текст Знак"/>
    <w:aliases w:val="бпОсновной текст Знак,Body Text Char Знак"/>
    <w:link w:val="ae"/>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rsid w:val="00E7400C"/>
    <w:rPr>
      <w:rFonts w:ascii="Tahoma" w:hAnsi="Tahoma"/>
      <w:sz w:val="16"/>
      <w:szCs w:val="16"/>
    </w:rPr>
  </w:style>
  <w:style w:type="character" w:customStyle="1" w:styleId="af5">
    <w:name w:val="Текст выноски Знак"/>
    <w:link w:val="af4"/>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1"/>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74654D"/>
    <w:rPr>
      <w:rFonts w:ascii="MS Sans Serif" w:hAnsi="MS Sans Serif"/>
      <w:lang w:val="en-US"/>
    </w:rPr>
  </w:style>
  <w:style w:type="character" w:customStyle="1" w:styleId="440">
    <w:name w:val="Знак Знак44"/>
    <w:semiHidden/>
    <w:locked/>
    <w:rsid w:val="00676301"/>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8457-68A5-4E79-8DCF-11910726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513</Words>
  <Characters>2927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3434</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15</cp:revision>
  <cp:lastPrinted>2019-08-28T06:14:00Z</cp:lastPrinted>
  <dcterms:created xsi:type="dcterms:W3CDTF">2019-08-28T05:46:00Z</dcterms:created>
  <dcterms:modified xsi:type="dcterms:W3CDTF">2020-05-29T11:40:00Z</dcterms:modified>
</cp:coreProperties>
</file>