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E7251D"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2E71F8" w:rsidP="0075797B">
            <w:pPr>
              <w:jc w:val="center"/>
              <w:rPr>
                <w:b/>
                <w:sz w:val="36"/>
                <w:szCs w:val="36"/>
              </w:rPr>
            </w:pPr>
            <w:r>
              <w:rPr>
                <w:b/>
                <w:sz w:val="36"/>
                <w:szCs w:val="36"/>
              </w:rPr>
              <w:t>06</w:t>
            </w:r>
          </w:p>
          <w:p w:rsidR="00E7251D" w:rsidRPr="0049714E" w:rsidRDefault="002E71F8" w:rsidP="0075797B">
            <w:pPr>
              <w:jc w:val="center"/>
              <w:rPr>
                <w:b/>
                <w:sz w:val="36"/>
                <w:szCs w:val="36"/>
              </w:rPr>
            </w:pPr>
            <w:r>
              <w:rPr>
                <w:b/>
                <w:sz w:val="36"/>
                <w:szCs w:val="36"/>
              </w:rPr>
              <w:t>октября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7718E0">
            <w:pPr>
              <w:jc w:val="center"/>
              <w:rPr>
                <w:b/>
              </w:rPr>
            </w:pPr>
            <w:r w:rsidRPr="0049714E">
              <w:rPr>
                <w:b/>
                <w:sz w:val="36"/>
                <w:szCs w:val="36"/>
              </w:rPr>
              <w:t xml:space="preserve">№ </w:t>
            </w:r>
            <w:r w:rsidR="002E71F8">
              <w:rPr>
                <w:b/>
                <w:sz w:val="36"/>
                <w:szCs w:val="36"/>
              </w:rPr>
              <w:t>18</w:t>
            </w:r>
            <w:r w:rsidR="004403F1">
              <w:rPr>
                <w:b/>
                <w:sz w:val="36"/>
                <w:szCs w:val="36"/>
              </w:rPr>
              <w:t xml:space="preserve"> </w:t>
            </w:r>
            <w:r>
              <w:rPr>
                <w:b/>
                <w:sz w:val="36"/>
                <w:szCs w:val="36"/>
              </w:rPr>
              <w:t>(</w:t>
            </w:r>
            <w:r w:rsidR="002E71F8">
              <w:rPr>
                <w:b/>
                <w:sz w:val="36"/>
                <w:szCs w:val="36"/>
              </w:rPr>
              <w:t>88</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2E71F8">
              <w:rPr>
                <w:sz w:val="20"/>
                <w:szCs w:val="20"/>
              </w:rPr>
              <w:t>06.10</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241393">
              <w:rPr>
                <w:sz w:val="20"/>
                <w:szCs w:val="20"/>
              </w:rPr>
              <w:t>5</w:t>
            </w:r>
            <w:r w:rsidR="00E7251D" w:rsidRPr="0049714E">
              <w:rPr>
                <w:sz w:val="20"/>
                <w:szCs w:val="20"/>
              </w:rPr>
              <w:t>.00;</w:t>
            </w:r>
          </w:p>
          <w:p w:rsidR="00E7251D" w:rsidRPr="004A2239" w:rsidRDefault="002603E4" w:rsidP="00241393">
            <w:pPr>
              <w:tabs>
                <w:tab w:val="left" w:pos="1587"/>
              </w:tabs>
              <w:jc w:val="center"/>
              <w:rPr>
                <w:sz w:val="20"/>
                <w:szCs w:val="20"/>
              </w:rPr>
            </w:pPr>
            <w:r>
              <w:rPr>
                <w:sz w:val="20"/>
                <w:szCs w:val="20"/>
              </w:rPr>
              <w:t>фактически – 1</w:t>
            </w:r>
            <w:r w:rsidR="00241393">
              <w:rPr>
                <w:sz w:val="20"/>
                <w:szCs w:val="20"/>
              </w:rPr>
              <w:t>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D70AA9"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Pr="000441D8" w:rsidRDefault="00B96310" w:rsidP="0058699A">
            <w:pPr>
              <w:rPr>
                <w:b/>
                <w:sz w:val="16"/>
                <w:szCs w:val="16"/>
              </w:rPr>
            </w:pPr>
            <w:r w:rsidRPr="000441D8">
              <w:rPr>
                <w:b/>
                <w:sz w:val="16"/>
                <w:szCs w:val="16"/>
              </w:rPr>
              <w:t xml:space="preserve">        №</w:t>
            </w:r>
          </w:p>
          <w:p w:rsidR="0058699A" w:rsidRPr="000441D8" w:rsidRDefault="0058699A" w:rsidP="0058699A">
            <w:pPr>
              <w:rPr>
                <w:b/>
                <w:sz w:val="16"/>
                <w:szCs w:val="16"/>
              </w:rPr>
            </w:pPr>
          </w:p>
          <w:p w:rsidR="00993E32" w:rsidRPr="000441D8" w:rsidRDefault="00993E32" w:rsidP="00993E32">
            <w:pPr>
              <w:rPr>
                <w:b/>
                <w:sz w:val="16"/>
                <w:szCs w:val="16"/>
              </w:rPr>
            </w:pPr>
            <w:r w:rsidRPr="000441D8">
              <w:rPr>
                <w:sz w:val="16"/>
                <w:szCs w:val="16"/>
              </w:rPr>
              <w:t xml:space="preserve">     </w:t>
            </w:r>
            <w:r w:rsidR="00F1520B" w:rsidRPr="000441D8">
              <w:rPr>
                <w:b/>
                <w:sz w:val="16"/>
                <w:szCs w:val="16"/>
              </w:rPr>
              <w:t xml:space="preserve">№ </w:t>
            </w:r>
            <w:r w:rsidR="006D1845">
              <w:rPr>
                <w:b/>
                <w:sz w:val="16"/>
                <w:szCs w:val="16"/>
              </w:rPr>
              <w:t>104</w:t>
            </w:r>
          </w:p>
          <w:p w:rsidR="00993E32" w:rsidRPr="000441D8" w:rsidRDefault="001439AA" w:rsidP="0058699A">
            <w:pPr>
              <w:rPr>
                <w:b/>
                <w:sz w:val="16"/>
                <w:szCs w:val="16"/>
              </w:rPr>
            </w:pPr>
            <w:r w:rsidRPr="000441D8">
              <w:rPr>
                <w:b/>
                <w:sz w:val="16"/>
                <w:szCs w:val="16"/>
              </w:rPr>
              <w:t xml:space="preserve">от </w:t>
            </w:r>
            <w:r w:rsidR="006D1845">
              <w:rPr>
                <w:b/>
                <w:sz w:val="16"/>
                <w:szCs w:val="16"/>
              </w:rPr>
              <w:t>29</w:t>
            </w:r>
            <w:r w:rsidR="00993E32" w:rsidRPr="000441D8">
              <w:rPr>
                <w:b/>
                <w:sz w:val="16"/>
                <w:szCs w:val="16"/>
              </w:rPr>
              <w:t>.0</w:t>
            </w:r>
            <w:r w:rsidR="006D1845">
              <w:rPr>
                <w:b/>
                <w:sz w:val="16"/>
                <w:szCs w:val="16"/>
              </w:rPr>
              <w:t>9</w:t>
            </w:r>
            <w:r w:rsidR="00D10298" w:rsidRPr="000441D8">
              <w:rPr>
                <w:b/>
                <w:sz w:val="16"/>
                <w:szCs w:val="16"/>
              </w:rPr>
              <w:t>.2020</w:t>
            </w:r>
          </w:p>
          <w:p w:rsidR="00993E32" w:rsidRPr="000441D8" w:rsidRDefault="00993E32" w:rsidP="0058699A">
            <w:pPr>
              <w:rPr>
                <w:b/>
                <w:sz w:val="16"/>
                <w:szCs w:val="16"/>
              </w:rPr>
            </w:pPr>
          </w:p>
          <w:p w:rsidR="00993E32" w:rsidRDefault="00993E32" w:rsidP="0058699A">
            <w:pPr>
              <w:rPr>
                <w:b/>
                <w:sz w:val="16"/>
                <w:szCs w:val="16"/>
              </w:rPr>
            </w:pPr>
          </w:p>
          <w:p w:rsidR="006D1845" w:rsidRPr="000441D8" w:rsidRDefault="006D1845" w:rsidP="0058699A">
            <w:pPr>
              <w:rPr>
                <w:b/>
                <w:sz w:val="16"/>
                <w:szCs w:val="16"/>
              </w:rPr>
            </w:pPr>
          </w:p>
          <w:p w:rsidR="008F160C" w:rsidRPr="000441D8" w:rsidRDefault="008F160C" w:rsidP="008F160C">
            <w:pPr>
              <w:rPr>
                <w:b/>
                <w:sz w:val="16"/>
                <w:szCs w:val="16"/>
              </w:rPr>
            </w:pPr>
            <w:r w:rsidRPr="000441D8">
              <w:rPr>
                <w:sz w:val="16"/>
                <w:szCs w:val="16"/>
              </w:rPr>
              <w:t xml:space="preserve">     </w:t>
            </w:r>
            <w:r w:rsidRPr="000441D8">
              <w:rPr>
                <w:b/>
                <w:sz w:val="16"/>
                <w:szCs w:val="16"/>
              </w:rPr>
              <w:t>№</w:t>
            </w:r>
            <w:r w:rsidR="006D1845">
              <w:rPr>
                <w:b/>
                <w:sz w:val="16"/>
                <w:szCs w:val="16"/>
              </w:rPr>
              <w:t xml:space="preserve"> 105</w:t>
            </w:r>
          </w:p>
          <w:p w:rsidR="008F160C" w:rsidRPr="000441D8" w:rsidRDefault="00241393" w:rsidP="008F160C">
            <w:pPr>
              <w:rPr>
                <w:b/>
                <w:sz w:val="16"/>
                <w:szCs w:val="16"/>
              </w:rPr>
            </w:pPr>
            <w:r w:rsidRPr="000441D8">
              <w:rPr>
                <w:b/>
                <w:sz w:val="16"/>
                <w:szCs w:val="16"/>
              </w:rPr>
              <w:t xml:space="preserve">от </w:t>
            </w:r>
            <w:r w:rsidR="006D1845">
              <w:rPr>
                <w:b/>
                <w:sz w:val="16"/>
                <w:szCs w:val="16"/>
              </w:rPr>
              <w:t>29</w:t>
            </w:r>
            <w:r w:rsidR="008F160C" w:rsidRPr="000441D8">
              <w:rPr>
                <w:b/>
                <w:sz w:val="16"/>
                <w:szCs w:val="16"/>
              </w:rPr>
              <w:t>.0</w:t>
            </w:r>
            <w:r w:rsidR="006D1845">
              <w:rPr>
                <w:b/>
                <w:sz w:val="16"/>
                <w:szCs w:val="16"/>
              </w:rPr>
              <w:t>9</w:t>
            </w:r>
            <w:r w:rsidR="00D10298" w:rsidRPr="000441D8">
              <w:rPr>
                <w:b/>
                <w:sz w:val="16"/>
                <w:szCs w:val="16"/>
              </w:rPr>
              <w:t>.2020</w:t>
            </w:r>
          </w:p>
          <w:p w:rsidR="0058699A" w:rsidRPr="000441D8" w:rsidRDefault="0058699A" w:rsidP="008E456D">
            <w:pPr>
              <w:rPr>
                <w:sz w:val="16"/>
                <w:szCs w:val="16"/>
              </w:rPr>
            </w:pPr>
          </w:p>
          <w:p w:rsidR="00B96310" w:rsidRPr="000441D8" w:rsidRDefault="00B96310" w:rsidP="008E456D">
            <w:pPr>
              <w:rPr>
                <w:sz w:val="16"/>
                <w:szCs w:val="16"/>
              </w:rPr>
            </w:pPr>
          </w:p>
          <w:p w:rsidR="005B620E" w:rsidRPr="000441D8" w:rsidRDefault="005B620E" w:rsidP="008E456D">
            <w:pPr>
              <w:rPr>
                <w:sz w:val="16"/>
                <w:szCs w:val="16"/>
              </w:rPr>
            </w:pPr>
          </w:p>
          <w:p w:rsidR="005B620E" w:rsidRPr="000441D8" w:rsidRDefault="005B620E" w:rsidP="008E456D">
            <w:pPr>
              <w:rPr>
                <w:sz w:val="16"/>
                <w:szCs w:val="16"/>
              </w:rPr>
            </w:pPr>
          </w:p>
          <w:p w:rsidR="00993E32" w:rsidRPr="000441D8" w:rsidRDefault="00993E32" w:rsidP="00993E32">
            <w:pPr>
              <w:rPr>
                <w:b/>
                <w:sz w:val="16"/>
                <w:szCs w:val="16"/>
              </w:rPr>
            </w:pPr>
            <w:r w:rsidRPr="000441D8">
              <w:rPr>
                <w:sz w:val="16"/>
                <w:szCs w:val="16"/>
              </w:rPr>
              <w:t xml:space="preserve">    </w:t>
            </w:r>
            <w:r w:rsidR="006D1845">
              <w:rPr>
                <w:b/>
                <w:sz w:val="16"/>
                <w:szCs w:val="16"/>
              </w:rPr>
              <w:t>№ 106</w:t>
            </w:r>
          </w:p>
          <w:p w:rsidR="00993E32" w:rsidRPr="000441D8" w:rsidRDefault="00D10298" w:rsidP="00993E32">
            <w:pPr>
              <w:rPr>
                <w:b/>
                <w:sz w:val="16"/>
                <w:szCs w:val="16"/>
              </w:rPr>
            </w:pPr>
            <w:r w:rsidRPr="000441D8">
              <w:rPr>
                <w:b/>
                <w:sz w:val="16"/>
                <w:szCs w:val="16"/>
              </w:rPr>
              <w:t xml:space="preserve">от </w:t>
            </w:r>
            <w:r w:rsidR="006D1845">
              <w:rPr>
                <w:b/>
                <w:sz w:val="16"/>
                <w:szCs w:val="16"/>
              </w:rPr>
              <w:t>29</w:t>
            </w:r>
            <w:r w:rsidR="00993E32" w:rsidRPr="000441D8">
              <w:rPr>
                <w:b/>
                <w:sz w:val="16"/>
                <w:szCs w:val="16"/>
              </w:rPr>
              <w:t>.0</w:t>
            </w:r>
            <w:r w:rsidR="006D1845">
              <w:rPr>
                <w:b/>
                <w:sz w:val="16"/>
                <w:szCs w:val="16"/>
              </w:rPr>
              <w:t>9</w:t>
            </w:r>
            <w:r w:rsidRPr="000441D8">
              <w:rPr>
                <w:b/>
                <w:sz w:val="16"/>
                <w:szCs w:val="16"/>
              </w:rPr>
              <w:t>.2020</w:t>
            </w:r>
          </w:p>
          <w:p w:rsidR="0058699A" w:rsidRPr="000441D8" w:rsidRDefault="0058699A" w:rsidP="009C05C1">
            <w:pPr>
              <w:jc w:val="center"/>
              <w:rPr>
                <w:b/>
                <w:sz w:val="16"/>
                <w:szCs w:val="16"/>
              </w:rPr>
            </w:pPr>
          </w:p>
          <w:p w:rsidR="0058699A" w:rsidRPr="000441D8" w:rsidRDefault="0058699A" w:rsidP="009C05C1">
            <w:pPr>
              <w:jc w:val="center"/>
              <w:rPr>
                <w:b/>
                <w:sz w:val="16"/>
                <w:szCs w:val="16"/>
              </w:rPr>
            </w:pPr>
          </w:p>
          <w:p w:rsidR="009C05C1" w:rsidRDefault="009C05C1" w:rsidP="007164E7">
            <w:pPr>
              <w:jc w:val="center"/>
              <w:rPr>
                <w:b/>
                <w:sz w:val="16"/>
                <w:szCs w:val="16"/>
              </w:rPr>
            </w:pPr>
          </w:p>
          <w:p w:rsidR="006D1845" w:rsidRPr="000441D8" w:rsidRDefault="006D1845" w:rsidP="007164E7">
            <w:pPr>
              <w:jc w:val="center"/>
              <w:rPr>
                <w:b/>
                <w:sz w:val="16"/>
                <w:szCs w:val="16"/>
              </w:rPr>
            </w:pPr>
          </w:p>
          <w:p w:rsidR="005B620E" w:rsidRPr="000441D8" w:rsidRDefault="005B620E" w:rsidP="006D1845">
            <w:pPr>
              <w:rPr>
                <w:b/>
                <w:sz w:val="16"/>
                <w:szCs w:val="16"/>
              </w:rPr>
            </w:pPr>
            <w:r w:rsidRPr="000441D8">
              <w:rPr>
                <w:sz w:val="16"/>
                <w:szCs w:val="16"/>
              </w:rPr>
              <w:t xml:space="preserve">    </w:t>
            </w:r>
            <w:r w:rsidR="006D1845">
              <w:rPr>
                <w:b/>
                <w:sz w:val="16"/>
                <w:szCs w:val="16"/>
              </w:rPr>
              <w:t>б/н</w:t>
            </w:r>
          </w:p>
          <w:p w:rsidR="005B620E" w:rsidRPr="000441D8" w:rsidRDefault="005B620E" w:rsidP="005B620E">
            <w:pPr>
              <w:jc w:val="center"/>
              <w:rPr>
                <w:b/>
                <w:sz w:val="16"/>
                <w:szCs w:val="16"/>
              </w:rPr>
            </w:pPr>
          </w:p>
          <w:p w:rsidR="0037418A" w:rsidRPr="000441D8" w:rsidRDefault="0037418A" w:rsidP="007164E7">
            <w:pPr>
              <w:jc w:val="center"/>
              <w:rPr>
                <w:b/>
                <w:sz w:val="16"/>
                <w:szCs w:val="16"/>
              </w:rPr>
            </w:pPr>
          </w:p>
          <w:p w:rsidR="0037418A" w:rsidRPr="000441D8" w:rsidRDefault="0037418A" w:rsidP="007164E7">
            <w:pPr>
              <w:jc w:val="center"/>
              <w:rPr>
                <w:b/>
                <w:sz w:val="16"/>
                <w:szCs w:val="16"/>
              </w:rPr>
            </w:pPr>
          </w:p>
          <w:p w:rsidR="0058699A" w:rsidRPr="000441D8" w:rsidRDefault="0058699A" w:rsidP="0058699A">
            <w:pPr>
              <w:jc w:val="center"/>
              <w:rPr>
                <w:b/>
                <w:sz w:val="16"/>
                <w:szCs w:val="16"/>
              </w:rPr>
            </w:pPr>
          </w:p>
          <w:p w:rsidR="009C65B7" w:rsidRPr="006D1845" w:rsidRDefault="005B620E" w:rsidP="006D1845">
            <w:pPr>
              <w:rPr>
                <w:b/>
                <w:sz w:val="16"/>
                <w:szCs w:val="16"/>
              </w:rPr>
            </w:pPr>
            <w:r w:rsidRPr="006D1845">
              <w:rPr>
                <w:b/>
                <w:sz w:val="16"/>
                <w:szCs w:val="16"/>
              </w:rPr>
              <w:t xml:space="preserve">   </w:t>
            </w:r>
            <w:r w:rsidR="006D1845" w:rsidRPr="006D1845">
              <w:rPr>
                <w:b/>
                <w:sz w:val="16"/>
                <w:szCs w:val="16"/>
              </w:rPr>
              <w:t>б/н</w:t>
            </w:r>
          </w:p>
          <w:p w:rsidR="0037418A" w:rsidRPr="000441D8" w:rsidRDefault="0037418A" w:rsidP="007164E7">
            <w:pPr>
              <w:jc w:val="center"/>
              <w:rPr>
                <w:b/>
                <w:sz w:val="16"/>
                <w:szCs w:val="16"/>
              </w:rPr>
            </w:pPr>
          </w:p>
          <w:p w:rsidR="009C65B7" w:rsidRPr="000441D8" w:rsidRDefault="009C65B7" w:rsidP="007164E7">
            <w:pPr>
              <w:jc w:val="center"/>
              <w:rPr>
                <w:b/>
                <w:sz w:val="16"/>
                <w:szCs w:val="16"/>
              </w:rPr>
            </w:pPr>
          </w:p>
          <w:p w:rsidR="000441D8" w:rsidRPr="000441D8" w:rsidRDefault="000441D8" w:rsidP="007164E7">
            <w:pPr>
              <w:jc w:val="center"/>
              <w:rPr>
                <w:b/>
                <w:sz w:val="16"/>
                <w:szCs w:val="16"/>
              </w:rPr>
            </w:pPr>
          </w:p>
          <w:p w:rsidR="006D1845" w:rsidRPr="000441D8" w:rsidRDefault="006D1845" w:rsidP="006D1845">
            <w:pPr>
              <w:rPr>
                <w:b/>
                <w:sz w:val="16"/>
                <w:szCs w:val="16"/>
              </w:rPr>
            </w:pPr>
            <w:r>
              <w:rPr>
                <w:b/>
                <w:sz w:val="16"/>
                <w:szCs w:val="16"/>
              </w:rPr>
              <w:t>№ 112</w:t>
            </w:r>
          </w:p>
          <w:p w:rsidR="006D1845" w:rsidRPr="000441D8" w:rsidRDefault="006D1845" w:rsidP="006D1845">
            <w:pPr>
              <w:rPr>
                <w:b/>
                <w:sz w:val="16"/>
                <w:szCs w:val="16"/>
              </w:rPr>
            </w:pPr>
            <w:r w:rsidRPr="000441D8">
              <w:rPr>
                <w:b/>
                <w:sz w:val="16"/>
                <w:szCs w:val="16"/>
              </w:rPr>
              <w:t xml:space="preserve">от </w:t>
            </w:r>
            <w:r>
              <w:rPr>
                <w:b/>
                <w:sz w:val="16"/>
                <w:szCs w:val="16"/>
              </w:rPr>
              <w:t>06.10</w:t>
            </w:r>
            <w:r w:rsidRPr="000441D8">
              <w:rPr>
                <w:b/>
                <w:sz w:val="16"/>
                <w:szCs w:val="16"/>
              </w:rPr>
              <w:t>.2020</w:t>
            </w:r>
          </w:p>
          <w:p w:rsidR="000441D8" w:rsidRPr="000441D8" w:rsidRDefault="000441D8" w:rsidP="007164E7">
            <w:pPr>
              <w:jc w:val="center"/>
              <w:rPr>
                <w:b/>
                <w:sz w:val="16"/>
                <w:szCs w:val="16"/>
              </w:rPr>
            </w:pPr>
          </w:p>
          <w:p w:rsidR="000441D8" w:rsidRPr="000441D8" w:rsidRDefault="000441D8" w:rsidP="007164E7">
            <w:pPr>
              <w:jc w:val="center"/>
              <w:rPr>
                <w:b/>
                <w:sz w:val="16"/>
                <w:szCs w:val="16"/>
              </w:rPr>
            </w:pPr>
          </w:p>
          <w:p w:rsidR="000441D8" w:rsidRPr="000441D8" w:rsidRDefault="000441D8" w:rsidP="000441D8">
            <w:pPr>
              <w:rPr>
                <w:b/>
                <w:sz w:val="16"/>
                <w:szCs w:val="16"/>
              </w:rPr>
            </w:pPr>
            <w:r>
              <w:rPr>
                <w:b/>
                <w:sz w:val="16"/>
                <w:szCs w:val="16"/>
              </w:rPr>
              <w:t xml:space="preserve">     </w:t>
            </w:r>
            <w:r w:rsidRPr="000441D8">
              <w:rPr>
                <w:b/>
                <w:sz w:val="16"/>
                <w:szCs w:val="16"/>
              </w:rPr>
              <w:t>б/н</w:t>
            </w:r>
            <w:r w:rsidR="006D1845">
              <w:rPr>
                <w:b/>
                <w:sz w:val="16"/>
                <w:szCs w:val="16"/>
              </w:rPr>
              <w:t xml:space="preserve">                     </w:t>
            </w:r>
          </w:p>
          <w:p w:rsidR="000441D8" w:rsidRPr="000441D8" w:rsidRDefault="000441D8" w:rsidP="007164E7">
            <w:pPr>
              <w:jc w:val="center"/>
              <w:rPr>
                <w:b/>
                <w:sz w:val="16"/>
                <w:szCs w:val="16"/>
              </w:rPr>
            </w:pPr>
          </w:p>
          <w:p w:rsidR="009C65B7" w:rsidRPr="000441D8" w:rsidRDefault="009C65B7" w:rsidP="007164E7">
            <w:pPr>
              <w:jc w:val="center"/>
              <w:rPr>
                <w:b/>
                <w:sz w:val="16"/>
                <w:szCs w:val="16"/>
              </w:rPr>
            </w:pPr>
          </w:p>
          <w:p w:rsidR="009C65B7" w:rsidRPr="000441D8" w:rsidRDefault="009C65B7" w:rsidP="009C65B7">
            <w:pPr>
              <w:jc w:val="center"/>
              <w:rPr>
                <w:b/>
                <w:sz w:val="16"/>
                <w:szCs w:val="16"/>
              </w:rPr>
            </w:pPr>
          </w:p>
          <w:p w:rsidR="009C65B7" w:rsidRPr="000441D8" w:rsidRDefault="009C65B7" w:rsidP="007164E7">
            <w:pPr>
              <w:jc w:val="center"/>
              <w:rPr>
                <w:b/>
                <w:sz w:val="16"/>
                <w:szCs w:val="16"/>
              </w:rPr>
            </w:pPr>
          </w:p>
          <w:p w:rsidR="009C65B7" w:rsidRPr="000441D8" w:rsidRDefault="009C65B7" w:rsidP="007164E7">
            <w:pPr>
              <w:jc w:val="center"/>
              <w:rPr>
                <w:b/>
                <w:sz w:val="16"/>
                <w:szCs w:val="16"/>
              </w:rPr>
            </w:pPr>
          </w:p>
          <w:p w:rsidR="00BF29E0" w:rsidRPr="000441D8" w:rsidRDefault="00BF29E0" w:rsidP="007164E7">
            <w:pPr>
              <w:jc w:val="center"/>
              <w:rPr>
                <w:b/>
                <w:sz w:val="16"/>
                <w:szCs w:val="16"/>
              </w:rPr>
            </w:pPr>
          </w:p>
          <w:p w:rsidR="00BF29E0" w:rsidRPr="000441D8" w:rsidRDefault="00BF29E0" w:rsidP="007164E7">
            <w:pPr>
              <w:jc w:val="center"/>
              <w:rPr>
                <w:b/>
                <w:sz w:val="16"/>
                <w:szCs w:val="16"/>
              </w:rPr>
            </w:pPr>
          </w:p>
          <w:p w:rsidR="00BF29E0" w:rsidRPr="000441D8" w:rsidRDefault="00BF29E0" w:rsidP="007164E7">
            <w:pPr>
              <w:jc w:val="center"/>
              <w:rPr>
                <w:b/>
                <w:sz w:val="16"/>
                <w:szCs w:val="16"/>
              </w:rPr>
            </w:pPr>
          </w:p>
          <w:p w:rsidR="00BF29E0" w:rsidRPr="000441D8" w:rsidRDefault="00BF29E0" w:rsidP="007164E7">
            <w:pPr>
              <w:jc w:val="center"/>
              <w:rPr>
                <w:b/>
                <w:sz w:val="16"/>
                <w:szCs w:val="16"/>
              </w:rPr>
            </w:pPr>
          </w:p>
          <w:p w:rsidR="00AB44EF" w:rsidRPr="000441D8" w:rsidRDefault="00AB44EF" w:rsidP="007164E7">
            <w:pPr>
              <w:jc w:val="center"/>
              <w:rPr>
                <w:b/>
                <w:sz w:val="16"/>
                <w:szCs w:val="16"/>
              </w:rPr>
            </w:pPr>
          </w:p>
        </w:tc>
        <w:tc>
          <w:tcPr>
            <w:tcW w:w="8392" w:type="dxa"/>
            <w:shd w:val="clear" w:color="auto" w:fill="auto"/>
          </w:tcPr>
          <w:p w:rsidR="008F160C" w:rsidRPr="000441D8" w:rsidRDefault="00CD6D7C" w:rsidP="008F160C">
            <w:pPr>
              <w:pStyle w:val="3"/>
              <w:numPr>
                <w:ilvl w:val="0"/>
                <w:numId w:val="0"/>
              </w:numPr>
              <w:spacing w:line="240" w:lineRule="exact"/>
              <w:jc w:val="center"/>
              <w:rPr>
                <w:rFonts w:ascii="Times New Roman" w:hAnsi="Times New Roman" w:cs="Times New Roman"/>
                <w:sz w:val="18"/>
                <w:szCs w:val="18"/>
              </w:rPr>
            </w:pPr>
            <w:r w:rsidRPr="000441D8">
              <w:rPr>
                <w:rFonts w:ascii="Times New Roman" w:hAnsi="Times New Roman" w:cs="Times New Roman"/>
                <w:sz w:val="18"/>
                <w:szCs w:val="18"/>
              </w:rPr>
              <w:t xml:space="preserve">Постановления Администрации Боровёнковского сельского поселения </w:t>
            </w:r>
          </w:p>
          <w:p w:rsidR="00993E32" w:rsidRPr="000441D8" w:rsidRDefault="00993E32" w:rsidP="00993E32">
            <w:pPr>
              <w:rPr>
                <w:sz w:val="16"/>
                <w:szCs w:val="16"/>
              </w:rPr>
            </w:pPr>
          </w:p>
          <w:p w:rsidR="006D1845" w:rsidRPr="00B472FD" w:rsidRDefault="006D1845" w:rsidP="006D1845">
            <w:pPr>
              <w:spacing w:line="240" w:lineRule="exact"/>
              <w:jc w:val="center"/>
              <w:rPr>
                <w:b/>
                <w:sz w:val="16"/>
                <w:szCs w:val="16"/>
              </w:rPr>
            </w:pPr>
            <w:r w:rsidRPr="00B472FD">
              <w:rPr>
                <w:b/>
                <w:sz w:val="16"/>
                <w:szCs w:val="16"/>
              </w:rPr>
              <w:t xml:space="preserve">О внесении изменений в </w:t>
            </w:r>
            <w:r w:rsidRPr="00B472FD">
              <w:rPr>
                <w:b/>
                <w:bCs/>
                <w:color w:val="000000"/>
                <w:spacing w:val="-2"/>
                <w:sz w:val="16"/>
                <w:szCs w:val="16"/>
              </w:rPr>
              <w:t>муниципальную программу</w:t>
            </w:r>
            <w:r>
              <w:rPr>
                <w:b/>
                <w:bCs/>
                <w:color w:val="000000"/>
                <w:spacing w:val="-2"/>
                <w:sz w:val="16"/>
                <w:szCs w:val="16"/>
              </w:rPr>
              <w:t xml:space="preserve"> </w:t>
            </w:r>
            <w:r w:rsidRPr="00B472FD">
              <w:rPr>
                <w:b/>
                <w:sz w:val="16"/>
                <w:szCs w:val="16"/>
              </w:rPr>
              <w:t>«Энергосбережение и повышение</w:t>
            </w:r>
            <w:r>
              <w:rPr>
                <w:b/>
                <w:sz w:val="16"/>
                <w:szCs w:val="16"/>
              </w:rPr>
              <w:t xml:space="preserve"> </w:t>
            </w:r>
            <w:r w:rsidRPr="00B472FD">
              <w:rPr>
                <w:b/>
                <w:sz w:val="16"/>
                <w:szCs w:val="16"/>
              </w:rPr>
              <w:t>энергетической эффе</w:t>
            </w:r>
            <w:r w:rsidRPr="00B472FD">
              <w:rPr>
                <w:b/>
                <w:sz w:val="16"/>
                <w:szCs w:val="16"/>
              </w:rPr>
              <w:t>к</w:t>
            </w:r>
            <w:r w:rsidRPr="00B472FD">
              <w:rPr>
                <w:b/>
                <w:sz w:val="16"/>
                <w:szCs w:val="16"/>
              </w:rPr>
              <w:t>тивности на</w:t>
            </w:r>
            <w:r>
              <w:rPr>
                <w:b/>
                <w:sz w:val="16"/>
                <w:szCs w:val="16"/>
              </w:rPr>
              <w:t xml:space="preserve"> </w:t>
            </w:r>
            <w:r w:rsidRPr="00B472FD">
              <w:rPr>
                <w:b/>
                <w:sz w:val="16"/>
                <w:szCs w:val="16"/>
              </w:rPr>
              <w:t>территории Боровёнковского</w:t>
            </w:r>
            <w:r>
              <w:rPr>
                <w:b/>
                <w:sz w:val="16"/>
                <w:szCs w:val="16"/>
              </w:rPr>
              <w:t xml:space="preserve"> </w:t>
            </w:r>
            <w:r w:rsidRPr="00B472FD">
              <w:rPr>
                <w:b/>
                <w:sz w:val="16"/>
                <w:szCs w:val="16"/>
              </w:rPr>
              <w:t>сельского поселения на 2018-2022 годы»</w:t>
            </w:r>
          </w:p>
          <w:p w:rsidR="00241393" w:rsidRPr="000441D8" w:rsidRDefault="00241393" w:rsidP="005B620E">
            <w:pPr>
              <w:jc w:val="center"/>
              <w:rPr>
                <w:b/>
                <w:sz w:val="16"/>
                <w:szCs w:val="16"/>
              </w:rPr>
            </w:pPr>
          </w:p>
          <w:p w:rsidR="001439AA" w:rsidRPr="000441D8" w:rsidRDefault="001439AA" w:rsidP="006D1845">
            <w:pPr>
              <w:rPr>
                <w:sz w:val="16"/>
                <w:szCs w:val="16"/>
              </w:rPr>
            </w:pPr>
          </w:p>
          <w:p w:rsidR="006D1845" w:rsidRPr="004A14E0" w:rsidRDefault="006D1845" w:rsidP="006D1845">
            <w:pPr>
              <w:rPr>
                <w:b/>
                <w:sz w:val="16"/>
                <w:szCs w:val="16"/>
              </w:rPr>
            </w:pPr>
            <w:r w:rsidRPr="004A14E0">
              <w:rPr>
                <w:b/>
                <w:sz w:val="16"/>
                <w:szCs w:val="16"/>
              </w:rPr>
              <w:t>О внесении изменений в постановление Администрации Боровёнковского сельского поселения от 20.10.2014 № 117</w:t>
            </w:r>
          </w:p>
          <w:p w:rsidR="005B620E" w:rsidRPr="000441D8" w:rsidRDefault="005B620E" w:rsidP="006D1845">
            <w:pPr>
              <w:jc w:val="center"/>
              <w:rPr>
                <w:b/>
                <w:sz w:val="16"/>
                <w:szCs w:val="16"/>
              </w:rPr>
            </w:pPr>
          </w:p>
          <w:p w:rsidR="005B620E" w:rsidRDefault="005B620E" w:rsidP="005B620E">
            <w:pPr>
              <w:jc w:val="center"/>
              <w:rPr>
                <w:b/>
                <w:sz w:val="16"/>
                <w:szCs w:val="16"/>
              </w:rPr>
            </w:pPr>
          </w:p>
          <w:p w:rsidR="006D1845" w:rsidRDefault="006D1845" w:rsidP="005B620E">
            <w:pPr>
              <w:jc w:val="center"/>
              <w:rPr>
                <w:b/>
                <w:sz w:val="16"/>
                <w:szCs w:val="16"/>
              </w:rPr>
            </w:pPr>
          </w:p>
          <w:p w:rsidR="006D1845" w:rsidRPr="000441D8" w:rsidRDefault="006D1845" w:rsidP="005B620E">
            <w:pPr>
              <w:jc w:val="center"/>
              <w:rPr>
                <w:b/>
                <w:sz w:val="16"/>
                <w:szCs w:val="16"/>
              </w:rPr>
            </w:pPr>
          </w:p>
          <w:p w:rsidR="006D1845" w:rsidRPr="006E7CE4" w:rsidRDefault="006D1845" w:rsidP="006D1845">
            <w:pPr>
              <w:spacing w:line="240" w:lineRule="exact"/>
              <w:jc w:val="center"/>
              <w:rPr>
                <w:b/>
                <w:sz w:val="16"/>
                <w:szCs w:val="16"/>
              </w:rPr>
            </w:pPr>
            <w:r w:rsidRPr="006E7CE4">
              <w:rPr>
                <w:b/>
                <w:sz w:val="16"/>
                <w:szCs w:val="16"/>
              </w:rPr>
              <w:t>О внесении изменений в муниципальную программу</w:t>
            </w:r>
            <w:r>
              <w:rPr>
                <w:b/>
                <w:sz w:val="16"/>
                <w:szCs w:val="16"/>
              </w:rPr>
              <w:t xml:space="preserve"> </w:t>
            </w:r>
            <w:r w:rsidRPr="006E7CE4">
              <w:rPr>
                <w:b/>
                <w:sz w:val="16"/>
                <w:szCs w:val="16"/>
              </w:rPr>
              <w:t>«Реконструкция, капитальный ремонт, ремонт и соде</w:t>
            </w:r>
            <w:r w:rsidRPr="006E7CE4">
              <w:rPr>
                <w:b/>
                <w:sz w:val="16"/>
                <w:szCs w:val="16"/>
              </w:rPr>
              <w:t>р</w:t>
            </w:r>
            <w:r w:rsidRPr="006E7CE4">
              <w:rPr>
                <w:b/>
                <w:sz w:val="16"/>
                <w:szCs w:val="16"/>
              </w:rPr>
              <w:t>жание автомобильных дорог общего пользования местного значения на территории Боровёнковского сельск</w:t>
            </w:r>
            <w:r w:rsidRPr="006E7CE4">
              <w:rPr>
                <w:b/>
                <w:sz w:val="16"/>
                <w:szCs w:val="16"/>
              </w:rPr>
              <w:t>о</w:t>
            </w:r>
            <w:r w:rsidRPr="006E7CE4">
              <w:rPr>
                <w:b/>
                <w:sz w:val="16"/>
                <w:szCs w:val="16"/>
              </w:rPr>
              <w:t>го поселения на 2017-2022 годы»</w:t>
            </w:r>
          </w:p>
          <w:p w:rsidR="00B96310" w:rsidRDefault="00B96310" w:rsidP="005B620E">
            <w:pPr>
              <w:spacing w:line="240" w:lineRule="exact"/>
              <w:jc w:val="center"/>
              <w:rPr>
                <w:b/>
                <w:bCs/>
                <w:color w:val="000000"/>
                <w:spacing w:val="-4"/>
                <w:sz w:val="16"/>
                <w:szCs w:val="16"/>
              </w:rPr>
            </w:pPr>
          </w:p>
          <w:p w:rsidR="006D1845" w:rsidRPr="000441D8" w:rsidRDefault="006D1845" w:rsidP="005B620E">
            <w:pPr>
              <w:spacing w:line="240" w:lineRule="exact"/>
              <w:jc w:val="center"/>
              <w:rPr>
                <w:b/>
                <w:bCs/>
                <w:color w:val="000000"/>
                <w:spacing w:val="-4"/>
                <w:sz w:val="16"/>
                <w:szCs w:val="16"/>
              </w:rPr>
            </w:pPr>
          </w:p>
          <w:p w:rsidR="005B620E" w:rsidRPr="005942AF" w:rsidRDefault="005942AF" w:rsidP="005942AF">
            <w:pPr>
              <w:jc w:val="center"/>
              <w:rPr>
                <w:b/>
                <w:bCs/>
                <w:sz w:val="16"/>
                <w:szCs w:val="16"/>
              </w:rPr>
            </w:pPr>
            <w:r>
              <w:rPr>
                <w:b/>
                <w:bCs/>
                <w:sz w:val="16"/>
                <w:szCs w:val="16"/>
              </w:rPr>
              <w:t>Отчет об исполнении бюджета</w:t>
            </w:r>
          </w:p>
          <w:p w:rsidR="005942AF" w:rsidRPr="000441D8" w:rsidRDefault="005942AF" w:rsidP="005942AF">
            <w:pPr>
              <w:rPr>
                <w:b/>
                <w:bCs/>
                <w:sz w:val="16"/>
                <w:szCs w:val="16"/>
              </w:rPr>
            </w:pPr>
          </w:p>
          <w:p w:rsidR="0058699A" w:rsidRPr="000441D8" w:rsidRDefault="0058699A" w:rsidP="00B96310">
            <w:pPr>
              <w:rPr>
                <w:b/>
                <w:sz w:val="16"/>
                <w:szCs w:val="16"/>
              </w:rPr>
            </w:pPr>
          </w:p>
          <w:p w:rsidR="005942AF" w:rsidRPr="000441D8" w:rsidRDefault="005942AF" w:rsidP="005942AF">
            <w:pPr>
              <w:tabs>
                <w:tab w:val="left" w:pos="3560"/>
              </w:tabs>
              <w:jc w:val="center"/>
              <w:rPr>
                <w:b/>
                <w:bCs/>
                <w:sz w:val="16"/>
                <w:szCs w:val="16"/>
              </w:rPr>
            </w:pPr>
            <w:r>
              <w:rPr>
                <w:b/>
                <w:color w:val="000000"/>
                <w:sz w:val="16"/>
                <w:szCs w:val="16"/>
              </w:rPr>
              <w:t>Итоговый документ</w:t>
            </w:r>
          </w:p>
          <w:p w:rsidR="000441D8" w:rsidRPr="000441D8" w:rsidRDefault="000441D8" w:rsidP="000441D8">
            <w:pPr>
              <w:jc w:val="center"/>
              <w:rPr>
                <w:b/>
                <w:sz w:val="16"/>
                <w:szCs w:val="16"/>
              </w:rPr>
            </w:pPr>
          </w:p>
          <w:p w:rsidR="005942AF" w:rsidRPr="000441D8" w:rsidRDefault="005942AF" w:rsidP="005942AF">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Постановление</w:t>
            </w:r>
            <w:r w:rsidRPr="000441D8">
              <w:rPr>
                <w:rFonts w:ascii="Times New Roman" w:hAnsi="Times New Roman" w:cs="Times New Roman"/>
                <w:sz w:val="18"/>
                <w:szCs w:val="18"/>
              </w:rPr>
              <w:t xml:space="preserve"> Администрации Боровёнковского сельского поселения </w:t>
            </w:r>
          </w:p>
          <w:p w:rsidR="00B96310" w:rsidRDefault="00B96310" w:rsidP="000441D8">
            <w:pPr>
              <w:spacing w:line="240" w:lineRule="exact"/>
              <w:jc w:val="center"/>
              <w:rPr>
                <w:sz w:val="16"/>
                <w:szCs w:val="16"/>
              </w:rPr>
            </w:pPr>
          </w:p>
          <w:p w:rsidR="00DC348B" w:rsidRPr="000441D8" w:rsidRDefault="00DC348B" w:rsidP="000441D8">
            <w:pPr>
              <w:spacing w:line="240" w:lineRule="exact"/>
              <w:jc w:val="center"/>
              <w:rPr>
                <w:sz w:val="16"/>
                <w:szCs w:val="16"/>
              </w:rPr>
            </w:pPr>
          </w:p>
          <w:p w:rsidR="006D1845" w:rsidRDefault="006D1845" w:rsidP="006D1845">
            <w:pPr>
              <w:rPr>
                <w:sz w:val="16"/>
                <w:szCs w:val="16"/>
              </w:rPr>
            </w:pPr>
            <w:r>
              <w:rPr>
                <w:b/>
                <w:bCs/>
                <w:sz w:val="16"/>
                <w:szCs w:val="16"/>
              </w:rPr>
              <w:t>Об утверждении отчета об исполнении бюджета Боровёнковского сельского поселения за 9месяцев 2020года</w:t>
            </w:r>
            <w:r>
              <w:rPr>
                <w:sz w:val="16"/>
                <w:szCs w:val="16"/>
              </w:rPr>
              <w:t xml:space="preserve"> </w:t>
            </w:r>
          </w:p>
          <w:p w:rsidR="006D1845" w:rsidRDefault="006D1845" w:rsidP="006D1845">
            <w:pPr>
              <w:rPr>
                <w:sz w:val="16"/>
                <w:szCs w:val="16"/>
              </w:rPr>
            </w:pPr>
          </w:p>
          <w:p w:rsidR="006D1845" w:rsidRDefault="006D1845" w:rsidP="006D1845">
            <w:pPr>
              <w:rPr>
                <w:sz w:val="16"/>
                <w:szCs w:val="16"/>
              </w:rPr>
            </w:pPr>
          </w:p>
          <w:p w:rsidR="006D1845" w:rsidRDefault="006D1845" w:rsidP="006D1845">
            <w:pPr>
              <w:rPr>
                <w:sz w:val="16"/>
                <w:szCs w:val="16"/>
              </w:rPr>
            </w:pPr>
          </w:p>
          <w:p w:rsidR="00745D3C" w:rsidRPr="006D1845" w:rsidRDefault="006D1845" w:rsidP="006D1845">
            <w:pPr>
              <w:jc w:val="center"/>
              <w:rPr>
                <w:b/>
                <w:sz w:val="16"/>
                <w:szCs w:val="16"/>
              </w:rPr>
            </w:pPr>
            <w:r w:rsidRPr="00A46B81">
              <w:rPr>
                <w:b/>
                <w:bCs/>
                <w:sz w:val="16"/>
                <w:szCs w:val="16"/>
              </w:rPr>
              <w:t>Сведения о численности муниципальных служащих органа местного самоуправления, работников муниц</w:t>
            </w:r>
            <w:r w:rsidRPr="00A46B81">
              <w:rPr>
                <w:b/>
                <w:bCs/>
                <w:sz w:val="16"/>
                <w:szCs w:val="16"/>
              </w:rPr>
              <w:t>и</w:t>
            </w:r>
            <w:r w:rsidRPr="00A46B81">
              <w:rPr>
                <w:b/>
                <w:bCs/>
                <w:sz w:val="16"/>
                <w:szCs w:val="16"/>
              </w:rPr>
              <w:t>пальных учреждений и фактические расходы на оплату их труда по состоянию на 01 октября 2020 года</w:t>
            </w: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Default="00CD27CE" w:rsidP="004F4895">
            <w:pPr>
              <w:jc w:val="center"/>
              <w:rPr>
                <w:b/>
                <w:sz w:val="16"/>
                <w:szCs w:val="16"/>
              </w:rPr>
            </w:pPr>
          </w:p>
          <w:p w:rsidR="005942AF" w:rsidRPr="004F4895" w:rsidRDefault="005942AF" w:rsidP="004F4895">
            <w:pPr>
              <w:jc w:val="center"/>
              <w:rPr>
                <w:b/>
                <w:sz w:val="16"/>
                <w:szCs w:val="16"/>
              </w:rPr>
            </w:pPr>
            <w:r>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852D7D" w:rsidRPr="004F4895" w:rsidRDefault="00852D7D" w:rsidP="004F4895">
            <w:pPr>
              <w:jc w:val="center"/>
              <w:rPr>
                <w:b/>
                <w:sz w:val="16"/>
                <w:szCs w:val="16"/>
              </w:rPr>
            </w:pPr>
          </w:p>
          <w:p w:rsidR="00E4256D" w:rsidRDefault="005942AF" w:rsidP="004F4895">
            <w:pPr>
              <w:jc w:val="center"/>
              <w:rPr>
                <w:b/>
                <w:sz w:val="16"/>
                <w:szCs w:val="16"/>
              </w:rPr>
            </w:pPr>
            <w:r>
              <w:rPr>
                <w:b/>
                <w:sz w:val="16"/>
                <w:szCs w:val="16"/>
              </w:rPr>
              <w:t>4</w:t>
            </w:r>
          </w:p>
          <w:p w:rsidR="005942AF" w:rsidRDefault="005942AF" w:rsidP="004F4895">
            <w:pPr>
              <w:jc w:val="center"/>
              <w:rPr>
                <w:b/>
                <w:sz w:val="16"/>
                <w:szCs w:val="16"/>
              </w:rPr>
            </w:pPr>
          </w:p>
          <w:p w:rsidR="005942AF" w:rsidRDefault="005942AF" w:rsidP="004F4895">
            <w:pPr>
              <w:jc w:val="center"/>
              <w:rPr>
                <w:b/>
                <w:sz w:val="16"/>
                <w:szCs w:val="16"/>
              </w:rPr>
            </w:pPr>
          </w:p>
          <w:p w:rsidR="005942AF" w:rsidRDefault="005942AF" w:rsidP="004F4895">
            <w:pPr>
              <w:jc w:val="center"/>
              <w:rPr>
                <w:b/>
                <w:sz w:val="16"/>
                <w:szCs w:val="16"/>
              </w:rPr>
            </w:pPr>
          </w:p>
          <w:p w:rsidR="005942AF" w:rsidRDefault="005942AF" w:rsidP="004F4895">
            <w:pPr>
              <w:jc w:val="center"/>
              <w:rPr>
                <w:b/>
                <w:sz w:val="16"/>
                <w:szCs w:val="16"/>
              </w:rPr>
            </w:pPr>
          </w:p>
          <w:p w:rsidR="005942AF" w:rsidRDefault="005942AF" w:rsidP="004F4895">
            <w:pPr>
              <w:jc w:val="center"/>
              <w:rPr>
                <w:b/>
                <w:sz w:val="16"/>
                <w:szCs w:val="16"/>
              </w:rPr>
            </w:pPr>
          </w:p>
          <w:p w:rsidR="005942AF" w:rsidRDefault="005942AF" w:rsidP="004F4895">
            <w:pPr>
              <w:jc w:val="center"/>
              <w:rPr>
                <w:b/>
                <w:sz w:val="16"/>
                <w:szCs w:val="16"/>
              </w:rPr>
            </w:pPr>
          </w:p>
          <w:p w:rsidR="005942AF" w:rsidRPr="004F4895" w:rsidRDefault="005942AF" w:rsidP="004F4895">
            <w:pPr>
              <w:jc w:val="center"/>
              <w:rPr>
                <w:b/>
                <w:sz w:val="16"/>
                <w:szCs w:val="16"/>
              </w:rPr>
            </w:pPr>
            <w:r>
              <w:rPr>
                <w:b/>
                <w:sz w:val="16"/>
                <w:szCs w:val="16"/>
              </w:rPr>
              <w:t>4</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Default="004F4895" w:rsidP="004F4895">
            <w:pPr>
              <w:jc w:val="center"/>
              <w:rPr>
                <w:b/>
                <w:sz w:val="16"/>
                <w:szCs w:val="16"/>
              </w:rPr>
            </w:pPr>
          </w:p>
          <w:p w:rsidR="000441D8" w:rsidRPr="004F4895" w:rsidRDefault="000441D8" w:rsidP="004F4895">
            <w:pPr>
              <w:jc w:val="center"/>
              <w:rPr>
                <w:b/>
                <w:sz w:val="16"/>
                <w:szCs w:val="16"/>
              </w:rPr>
            </w:pPr>
          </w:p>
          <w:p w:rsidR="004F4895" w:rsidRDefault="005942AF" w:rsidP="005942AF">
            <w:pPr>
              <w:rPr>
                <w:b/>
                <w:sz w:val="16"/>
                <w:szCs w:val="16"/>
              </w:rPr>
            </w:pPr>
            <w:r>
              <w:rPr>
                <w:b/>
                <w:sz w:val="16"/>
                <w:szCs w:val="16"/>
              </w:rPr>
              <w:t xml:space="preserve">      9</w:t>
            </w:r>
          </w:p>
          <w:p w:rsidR="005942AF" w:rsidRPr="004F4895" w:rsidRDefault="005942AF" w:rsidP="005942AF">
            <w:pPr>
              <w:rPr>
                <w:b/>
                <w:sz w:val="16"/>
                <w:szCs w:val="16"/>
              </w:rPr>
            </w:pPr>
          </w:p>
          <w:p w:rsidR="004F4895" w:rsidRPr="004F4895" w:rsidRDefault="004F4895" w:rsidP="004F4895">
            <w:pPr>
              <w:jc w:val="center"/>
              <w:rPr>
                <w:b/>
                <w:sz w:val="16"/>
                <w:szCs w:val="16"/>
              </w:rPr>
            </w:pPr>
          </w:p>
          <w:p w:rsidR="00D10298" w:rsidRDefault="005942AF" w:rsidP="004F4895">
            <w:pPr>
              <w:jc w:val="center"/>
              <w:rPr>
                <w:b/>
                <w:sz w:val="16"/>
                <w:szCs w:val="16"/>
              </w:rPr>
            </w:pPr>
            <w:r>
              <w:rPr>
                <w:b/>
                <w:sz w:val="16"/>
                <w:szCs w:val="16"/>
              </w:rPr>
              <w:t>24</w:t>
            </w:r>
          </w:p>
          <w:p w:rsidR="004F4895" w:rsidRPr="004F4895" w:rsidRDefault="004F4895" w:rsidP="004F4895">
            <w:pPr>
              <w:jc w:val="center"/>
              <w:rPr>
                <w:b/>
                <w:sz w:val="16"/>
                <w:szCs w:val="16"/>
              </w:rPr>
            </w:pPr>
          </w:p>
          <w:p w:rsidR="009C05C1" w:rsidRDefault="009C05C1" w:rsidP="004F4895">
            <w:pPr>
              <w:jc w:val="center"/>
              <w:rPr>
                <w:b/>
                <w:sz w:val="16"/>
                <w:szCs w:val="16"/>
              </w:rPr>
            </w:pPr>
          </w:p>
          <w:p w:rsidR="000441D8" w:rsidRDefault="000441D8" w:rsidP="004F4895">
            <w:pPr>
              <w:jc w:val="center"/>
              <w:rPr>
                <w:b/>
                <w:sz w:val="16"/>
                <w:szCs w:val="16"/>
              </w:rPr>
            </w:pPr>
          </w:p>
          <w:p w:rsidR="000441D8" w:rsidRDefault="000441D8" w:rsidP="005942AF">
            <w:pPr>
              <w:rPr>
                <w:b/>
                <w:sz w:val="16"/>
                <w:szCs w:val="16"/>
              </w:rPr>
            </w:pPr>
          </w:p>
          <w:p w:rsidR="00DC348B" w:rsidRDefault="00DC348B" w:rsidP="005942AF">
            <w:pPr>
              <w:rPr>
                <w:b/>
                <w:sz w:val="16"/>
                <w:szCs w:val="16"/>
              </w:rPr>
            </w:pPr>
          </w:p>
          <w:p w:rsidR="000441D8" w:rsidRDefault="000441D8" w:rsidP="004F4895">
            <w:pPr>
              <w:jc w:val="center"/>
              <w:rPr>
                <w:b/>
                <w:sz w:val="16"/>
                <w:szCs w:val="16"/>
              </w:rPr>
            </w:pPr>
            <w:r>
              <w:rPr>
                <w:b/>
                <w:sz w:val="16"/>
                <w:szCs w:val="16"/>
              </w:rPr>
              <w:t>24</w:t>
            </w:r>
          </w:p>
          <w:p w:rsidR="000441D8" w:rsidRDefault="000441D8" w:rsidP="004F4895">
            <w:pPr>
              <w:jc w:val="center"/>
              <w:rPr>
                <w:b/>
                <w:sz w:val="16"/>
                <w:szCs w:val="16"/>
              </w:rPr>
            </w:pPr>
          </w:p>
          <w:p w:rsidR="000441D8" w:rsidRDefault="000441D8" w:rsidP="004F4895">
            <w:pPr>
              <w:jc w:val="center"/>
              <w:rPr>
                <w:b/>
                <w:sz w:val="16"/>
                <w:szCs w:val="16"/>
              </w:rPr>
            </w:pPr>
          </w:p>
          <w:p w:rsidR="000441D8" w:rsidRDefault="000441D8" w:rsidP="004F4895">
            <w:pPr>
              <w:jc w:val="center"/>
              <w:rPr>
                <w:b/>
                <w:sz w:val="16"/>
                <w:szCs w:val="16"/>
              </w:rPr>
            </w:pPr>
          </w:p>
          <w:p w:rsidR="00DC348B" w:rsidRDefault="00DC348B" w:rsidP="004F4895">
            <w:pPr>
              <w:jc w:val="center"/>
              <w:rPr>
                <w:b/>
                <w:sz w:val="16"/>
                <w:szCs w:val="16"/>
              </w:rPr>
            </w:pPr>
          </w:p>
          <w:p w:rsidR="00DC348B" w:rsidRDefault="00DC348B" w:rsidP="004F4895">
            <w:pPr>
              <w:jc w:val="center"/>
              <w:rPr>
                <w:b/>
                <w:sz w:val="16"/>
                <w:szCs w:val="16"/>
              </w:rPr>
            </w:pPr>
          </w:p>
          <w:p w:rsidR="000441D8" w:rsidRDefault="005942AF" w:rsidP="004F4895">
            <w:pPr>
              <w:jc w:val="center"/>
              <w:rPr>
                <w:b/>
                <w:sz w:val="16"/>
                <w:szCs w:val="16"/>
              </w:rPr>
            </w:pPr>
            <w:r>
              <w:rPr>
                <w:b/>
                <w:sz w:val="16"/>
                <w:szCs w:val="16"/>
              </w:rPr>
              <w:t>24</w:t>
            </w:r>
          </w:p>
          <w:p w:rsidR="000441D8" w:rsidRDefault="000441D8" w:rsidP="004F4895">
            <w:pPr>
              <w:jc w:val="center"/>
              <w:rPr>
                <w:b/>
                <w:sz w:val="16"/>
                <w:szCs w:val="16"/>
              </w:rPr>
            </w:pPr>
          </w:p>
          <w:p w:rsidR="000441D8" w:rsidRDefault="000441D8" w:rsidP="004F4895">
            <w:pPr>
              <w:jc w:val="center"/>
              <w:rPr>
                <w:b/>
                <w:sz w:val="16"/>
                <w:szCs w:val="16"/>
              </w:rPr>
            </w:pPr>
          </w:p>
          <w:p w:rsidR="000441D8" w:rsidRDefault="000441D8" w:rsidP="004F4895">
            <w:pPr>
              <w:jc w:val="center"/>
              <w:rPr>
                <w:b/>
                <w:sz w:val="16"/>
                <w:szCs w:val="16"/>
              </w:rPr>
            </w:pPr>
          </w:p>
          <w:p w:rsidR="000441D8" w:rsidRDefault="000441D8" w:rsidP="000441D8">
            <w:pPr>
              <w:rPr>
                <w:b/>
                <w:sz w:val="16"/>
                <w:szCs w:val="16"/>
              </w:rPr>
            </w:pPr>
          </w:p>
          <w:p w:rsidR="000441D8" w:rsidRPr="004F4895" w:rsidRDefault="000441D8" w:rsidP="000441D8">
            <w:pPr>
              <w:jc w:val="both"/>
              <w:rPr>
                <w:b/>
                <w:sz w:val="16"/>
                <w:szCs w:val="16"/>
              </w:rPr>
            </w:pPr>
          </w:p>
        </w:tc>
      </w:tr>
    </w:tbl>
    <w:p w:rsidR="00993E32" w:rsidRPr="001F1139" w:rsidRDefault="003639F1" w:rsidP="004F4895">
      <w:pPr>
        <w:pStyle w:val="3"/>
        <w:numPr>
          <w:ilvl w:val="0"/>
          <w:numId w:val="0"/>
        </w:numPr>
        <w:spacing w:line="240" w:lineRule="exact"/>
        <w:rPr>
          <w:rFonts w:ascii="Times New Roman" w:hAnsi="Times New Roman" w:cs="Times New Roman"/>
          <w:b w:val="0"/>
          <w:bCs w:val="0"/>
          <w:sz w:val="18"/>
          <w:szCs w:val="18"/>
        </w:rPr>
      </w:pPr>
      <w:r>
        <w:rPr>
          <w:rFonts w:ascii="Times New Roman" w:hAnsi="Times New Roman" w:cs="Times New Roman"/>
          <w:sz w:val="18"/>
          <w:szCs w:val="18"/>
        </w:rPr>
        <w:lastRenderedPageBreak/>
        <w:t xml:space="preserve">                                          </w:t>
      </w:r>
      <w:r w:rsidR="00993E32" w:rsidRPr="001F1139">
        <w:rPr>
          <w:rFonts w:ascii="Times New Roman" w:hAnsi="Times New Roman" w:cs="Times New Roman"/>
          <w:sz w:val="18"/>
          <w:szCs w:val="18"/>
        </w:rPr>
        <w:t>АДМИНИСТРАЦИЯ БОРОВЁНКОВСКОГО СЕЛЬСКОГО ПОСЕЛЕНИЯ</w:t>
      </w:r>
    </w:p>
    <w:p w:rsidR="00993E32" w:rsidRPr="004F4895" w:rsidRDefault="00993E32" w:rsidP="00993E32">
      <w:pPr>
        <w:jc w:val="center"/>
        <w:rPr>
          <w:b/>
          <w:sz w:val="18"/>
          <w:szCs w:val="18"/>
        </w:rPr>
      </w:pPr>
      <w:r w:rsidRPr="004F4895">
        <w:rPr>
          <w:b/>
          <w:sz w:val="18"/>
          <w:szCs w:val="18"/>
        </w:rPr>
        <w:t>ПОСТАНОВЛЕНИЕ</w:t>
      </w:r>
    </w:p>
    <w:p w:rsidR="002E71F8" w:rsidRDefault="002E71F8" w:rsidP="002E71F8">
      <w:pPr>
        <w:spacing w:line="240" w:lineRule="exact"/>
        <w:jc w:val="center"/>
        <w:rPr>
          <w:b/>
          <w:sz w:val="16"/>
          <w:szCs w:val="16"/>
        </w:rPr>
      </w:pPr>
      <w:r w:rsidRPr="002E71F8">
        <w:rPr>
          <w:b/>
          <w:sz w:val="16"/>
          <w:szCs w:val="16"/>
        </w:rPr>
        <w:t>от 29.09.2020 № 104</w:t>
      </w:r>
    </w:p>
    <w:p w:rsidR="00B110F6" w:rsidRPr="00B472FD" w:rsidRDefault="002E71F8" w:rsidP="006D1845">
      <w:pPr>
        <w:spacing w:line="240" w:lineRule="exact"/>
        <w:jc w:val="center"/>
        <w:rPr>
          <w:b/>
          <w:sz w:val="16"/>
          <w:szCs w:val="16"/>
        </w:rPr>
      </w:pPr>
      <w:r w:rsidRPr="00B472FD">
        <w:rPr>
          <w:b/>
          <w:sz w:val="16"/>
          <w:szCs w:val="16"/>
        </w:rPr>
        <w:t xml:space="preserve">О внесении изменений в </w:t>
      </w:r>
      <w:r w:rsidRPr="00B472FD">
        <w:rPr>
          <w:b/>
          <w:bCs/>
          <w:color w:val="000000"/>
          <w:spacing w:val="-2"/>
          <w:sz w:val="16"/>
          <w:szCs w:val="16"/>
        </w:rPr>
        <w:t>муниципальную программу</w:t>
      </w:r>
      <w:r>
        <w:rPr>
          <w:b/>
          <w:bCs/>
          <w:color w:val="000000"/>
          <w:spacing w:val="-2"/>
          <w:sz w:val="16"/>
          <w:szCs w:val="16"/>
        </w:rPr>
        <w:t xml:space="preserve"> </w:t>
      </w:r>
      <w:r w:rsidRPr="00B472FD">
        <w:rPr>
          <w:b/>
          <w:sz w:val="16"/>
          <w:szCs w:val="16"/>
        </w:rPr>
        <w:t>«Энергосбережение и повышение</w:t>
      </w:r>
      <w:r w:rsidR="00B110F6">
        <w:rPr>
          <w:b/>
          <w:sz w:val="16"/>
          <w:szCs w:val="16"/>
        </w:rPr>
        <w:t xml:space="preserve"> </w:t>
      </w:r>
      <w:r w:rsidR="00B110F6" w:rsidRPr="00B472FD">
        <w:rPr>
          <w:b/>
          <w:sz w:val="16"/>
          <w:szCs w:val="16"/>
        </w:rPr>
        <w:t>энергетической эффективности на</w:t>
      </w:r>
      <w:r w:rsidR="00B110F6">
        <w:rPr>
          <w:b/>
          <w:sz w:val="16"/>
          <w:szCs w:val="16"/>
        </w:rPr>
        <w:t xml:space="preserve"> </w:t>
      </w:r>
      <w:r w:rsidR="00B110F6" w:rsidRPr="00B472FD">
        <w:rPr>
          <w:b/>
          <w:sz w:val="16"/>
          <w:szCs w:val="16"/>
        </w:rPr>
        <w:t>территории Боровё</w:t>
      </w:r>
      <w:r w:rsidR="00B110F6" w:rsidRPr="00B472FD">
        <w:rPr>
          <w:b/>
          <w:sz w:val="16"/>
          <w:szCs w:val="16"/>
        </w:rPr>
        <w:t>н</w:t>
      </w:r>
      <w:r w:rsidR="00B110F6" w:rsidRPr="00B472FD">
        <w:rPr>
          <w:b/>
          <w:sz w:val="16"/>
          <w:szCs w:val="16"/>
        </w:rPr>
        <w:t>ковского</w:t>
      </w:r>
      <w:r w:rsidR="00B110F6">
        <w:rPr>
          <w:b/>
          <w:sz w:val="16"/>
          <w:szCs w:val="16"/>
        </w:rPr>
        <w:t xml:space="preserve"> </w:t>
      </w:r>
      <w:r w:rsidR="00B110F6" w:rsidRPr="00B472FD">
        <w:rPr>
          <w:b/>
          <w:sz w:val="16"/>
          <w:szCs w:val="16"/>
        </w:rPr>
        <w:t>сельского поселения на 2018-2022 годы»</w:t>
      </w:r>
    </w:p>
    <w:p w:rsidR="00B110F6" w:rsidRPr="00B472FD" w:rsidRDefault="00B110F6" w:rsidP="00B110F6">
      <w:pPr>
        <w:spacing w:line="240" w:lineRule="exact"/>
        <w:jc w:val="both"/>
        <w:rPr>
          <w:b/>
          <w:sz w:val="16"/>
          <w:szCs w:val="16"/>
        </w:rPr>
      </w:pPr>
    </w:p>
    <w:p w:rsidR="00B110F6" w:rsidRPr="00B472FD" w:rsidRDefault="00B110F6" w:rsidP="00B110F6">
      <w:pPr>
        <w:ind w:firstLine="709"/>
        <w:jc w:val="both"/>
        <w:rPr>
          <w:sz w:val="16"/>
          <w:szCs w:val="16"/>
        </w:rPr>
      </w:pPr>
      <w:r w:rsidRPr="00B472FD">
        <w:rPr>
          <w:sz w:val="16"/>
          <w:szCs w:val="16"/>
        </w:rPr>
        <w:t>В соответствии с Бюджетным кодексом Российской Федерации,</w:t>
      </w:r>
      <w:r w:rsidRPr="00B472FD">
        <w:rPr>
          <w:bCs/>
          <w:sz w:val="16"/>
          <w:szCs w:val="16"/>
        </w:rPr>
        <w:t xml:space="preserve"> </w:t>
      </w:r>
      <w:r w:rsidRPr="00B472FD">
        <w:rPr>
          <w:sz w:val="16"/>
          <w:szCs w:val="16"/>
        </w:rPr>
        <w:t xml:space="preserve">решением Совета депутатов Боровёнковского сельского поселения </w:t>
      </w:r>
      <w:r w:rsidRPr="00B472FD">
        <w:rPr>
          <w:bCs/>
          <w:sz w:val="16"/>
          <w:szCs w:val="16"/>
        </w:rPr>
        <w:t xml:space="preserve">от </w:t>
      </w:r>
      <w:r w:rsidRPr="00B472FD">
        <w:rPr>
          <w:sz w:val="16"/>
          <w:szCs w:val="16"/>
        </w:rPr>
        <w:t xml:space="preserve">  25.12.2019 № 212 </w:t>
      </w:r>
      <w:r w:rsidRPr="00B472FD">
        <w:rPr>
          <w:bCs/>
          <w:sz w:val="16"/>
          <w:szCs w:val="16"/>
        </w:rPr>
        <w:t>«О бюджете Боровёнковского сельского поселения на 2020 год</w:t>
      </w:r>
      <w:r w:rsidRPr="00B472FD">
        <w:rPr>
          <w:sz w:val="16"/>
          <w:szCs w:val="16"/>
        </w:rPr>
        <w:t xml:space="preserve"> и на плановый период 2021 и 2022 годов</w:t>
      </w:r>
      <w:r w:rsidRPr="00B472FD">
        <w:rPr>
          <w:bCs/>
          <w:sz w:val="16"/>
          <w:szCs w:val="16"/>
        </w:rPr>
        <w:t xml:space="preserve">» </w:t>
      </w:r>
      <w:r w:rsidRPr="00B472FD">
        <w:rPr>
          <w:sz w:val="16"/>
          <w:szCs w:val="16"/>
        </w:rPr>
        <w:t>Администрация Боровё</w:t>
      </w:r>
      <w:r w:rsidRPr="00B472FD">
        <w:rPr>
          <w:sz w:val="16"/>
          <w:szCs w:val="16"/>
        </w:rPr>
        <w:t>н</w:t>
      </w:r>
      <w:r w:rsidRPr="00B472FD">
        <w:rPr>
          <w:sz w:val="16"/>
          <w:szCs w:val="16"/>
        </w:rPr>
        <w:t>ковского сельского поселения</w:t>
      </w:r>
    </w:p>
    <w:p w:rsidR="00B110F6" w:rsidRPr="00B472FD" w:rsidRDefault="00B110F6" w:rsidP="00B110F6">
      <w:pPr>
        <w:jc w:val="both"/>
        <w:rPr>
          <w:b/>
          <w:sz w:val="16"/>
          <w:szCs w:val="16"/>
        </w:rPr>
      </w:pPr>
      <w:r w:rsidRPr="00B472FD">
        <w:rPr>
          <w:b/>
          <w:sz w:val="16"/>
          <w:szCs w:val="16"/>
        </w:rPr>
        <w:t xml:space="preserve"> ПОСТАНОВЛЯЕТ:</w:t>
      </w:r>
    </w:p>
    <w:p w:rsidR="00B110F6" w:rsidRPr="00B472FD" w:rsidRDefault="00B110F6" w:rsidP="00B110F6">
      <w:pPr>
        <w:ind w:firstLine="708"/>
        <w:jc w:val="both"/>
        <w:rPr>
          <w:sz w:val="16"/>
          <w:szCs w:val="16"/>
        </w:rPr>
      </w:pPr>
      <w:r w:rsidRPr="00B472FD">
        <w:rPr>
          <w:sz w:val="16"/>
          <w:szCs w:val="16"/>
        </w:rPr>
        <w:t xml:space="preserve">1. Внести в </w:t>
      </w:r>
      <w:r w:rsidRPr="00B472FD">
        <w:rPr>
          <w:bCs/>
          <w:color w:val="000000"/>
          <w:spacing w:val="-2"/>
          <w:sz w:val="16"/>
          <w:szCs w:val="16"/>
        </w:rPr>
        <w:t xml:space="preserve">муниципальную программу </w:t>
      </w:r>
      <w:r w:rsidRPr="00B472FD">
        <w:rPr>
          <w:sz w:val="16"/>
          <w:szCs w:val="16"/>
        </w:rPr>
        <w:t>«Энергосбережение и повышение энергетической эффективности на территории Боровёнковского сельского поселения на 2018-2022 годы», утвержденную постановлением Администрации Боровёнковского сельского поселения от 01.12.2017 № 167 (в редакции постановлений от 09.04.2018 №24,</w:t>
      </w:r>
      <w:r w:rsidRPr="00B472FD">
        <w:rPr>
          <w:color w:val="FF0000"/>
          <w:sz w:val="16"/>
          <w:szCs w:val="16"/>
        </w:rPr>
        <w:t xml:space="preserve"> </w:t>
      </w:r>
      <w:r w:rsidRPr="00B472FD">
        <w:rPr>
          <w:sz w:val="16"/>
          <w:szCs w:val="16"/>
        </w:rPr>
        <w:t>от 09.11.2018 №136 (в редакции постановления от 07.12.2018 №146),</w:t>
      </w:r>
      <w:r w:rsidRPr="00B472FD">
        <w:rPr>
          <w:color w:val="FF0000"/>
          <w:sz w:val="16"/>
          <w:szCs w:val="16"/>
        </w:rPr>
        <w:t xml:space="preserve"> </w:t>
      </w:r>
      <w:r w:rsidRPr="00B472FD">
        <w:rPr>
          <w:sz w:val="16"/>
          <w:szCs w:val="16"/>
        </w:rPr>
        <w:t>от 19.02.2019 №22,</w:t>
      </w:r>
      <w:r w:rsidRPr="00B472FD">
        <w:rPr>
          <w:color w:val="FF0000"/>
          <w:sz w:val="16"/>
          <w:szCs w:val="16"/>
        </w:rPr>
        <w:t xml:space="preserve"> </w:t>
      </w:r>
      <w:r w:rsidRPr="00B472FD">
        <w:rPr>
          <w:sz w:val="16"/>
          <w:szCs w:val="16"/>
        </w:rPr>
        <w:t>от 11.11.2019 №146,</w:t>
      </w:r>
      <w:r w:rsidRPr="00B472FD">
        <w:rPr>
          <w:color w:val="FF0000"/>
          <w:sz w:val="16"/>
          <w:szCs w:val="16"/>
        </w:rPr>
        <w:t xml:space="preserve"> </w:t>
      </w:r>
      <w:r w:rsidRPr="00B472FD">
        <w:rPr>
          <w:sz w:val="16"/>
          <w:szCs w:val="16"/>
        </w:rPr>
        <w:t>от 24.03.2020 №43</w:t>
      </w:r>
      <w:r w:rsidRPr="00B472FD">
        <w:rPr>
          <w:bCs/>
          <w:spacing w:val="-2"/>
          <w:sz w:val="16"/>
          <w:szCs w:val="16"/>
        </w:rPr>
        <w:t>,</w:t>
      </w:r>
      <w:r w:rsidRPr="00B472FD">
        <w:rPr>
          <w:bCs/>
          <w:color w:val="FF0000"/>
          <w:spacing w:val="-2"/>
          <w:sz w:val="16"/>
          <w:szCs w:val="16"/>
        </w:rPr>
        <w:t xml:space="preserve"> </w:t>
      </w:r>
      <w:r w:rsidRPr="00B472FD">
        <w:rPr>
          <w:bCs/>
          <w:spacing w:val="-2"/>
          <w:sz w:val="16"/>
          <w:szCs w:val="16"/>
        </w:rPr>
        <w:t>от 15.04.2020 №51</w:t>
      </w:r>
      <w:r w:rsidRPr="00B472FD">
        <w:rPr>
          <w:bCs/>
          <w:color w:val="000000"/>
          <w:spacing w:val="-2"/>
          <w:sz w:val="16"/>
          <w:szCs w:val="16"/>
        </w:rPr>
        <w:t xml:space="preserve">» (далее - Программа), </w:t>
      </w:r>
      <w:r w:rsidRPr="00B472FD">
        <w:rPr>
          <w:sz w:val="16"/>
          <w:szCs w:val="16"/>
        </w:rPr>
        <w:t xml:space="preserve">следующие изменения: </w:t>
      </w:r>
    </w:p>
    <w:p w:rsidR="00B110F6" w:rsidRPr="00B472FD" w:rsidRDefault="00B110F6" w:rsidP="00B110F6">
      <w:pPr>
        <w:jc w:val="both"/>
        <w:rPr>
          <w:sz w:val="16"/>
          <w:szCs w:val="16"/>
        </w:rPr>
      </w:pPr>
      <w:r w:rsidRPr="00B472FD">
        <w:rPr>
          <w:sz w:val="16"/>
          <w:szCs w:val="16"/>
        </w:rPr>
        <w:t>-  в Паспорте Программы таблицу пункта 4. «Цели, задачи и целевые показатели муниципальной программы» изложить в редакции:</w:t>
      </w:r>
    </w:p>
    <w:tbl>
      <w:tblPr>
        <w:tblW w:w="9356" w:type="dxa"/>
        <w:tblCellSpacing w:w="5" w:type="nil"/>
        <w:tblInd w:w="75" w:type="dxa"/>
        <w:tblLayout w:type="fixed"/>
        <w:tblCellMar>
          <w:left w:w="75" w:type="dxa"/>
          <w:right w:w="75" w:type="dxa"/>
        </w:tblCellMar>
        <w:tblLook w:val="0000"/>
      </w:tblPr>
      <w:tblGrid>
        <w:gridCol w:w="567"/>
        <w:gridCol w:w="4820"/>
        <w:gridCol w:w="850"/>
        <w:gridCol w:w="851"/>
        <w:gridCol w:w="709"/>
        <w:gridCol w:w="850"/>
        <w:gridCol w:w="709"/>
      </w:tblGrid>
      <w:tr w:rsidR="00B110F6" w:rsidRPr="00B472FD" w:rsidTr="00BB44D1">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w:t>
            </w:r>
            <w:r w:rsidRPr="00B472FD">
              <w:rPr>
                <w:sz w:val="16"/>
                <w:szCs w:val="16"/>
              </w:rPr>
              <w:br/>
              <w:t>п/п</w:t>
            </w:r>
          </w:p>
        </w:tc>
        <w:tc>
          <w:tcPr>
            <w:tcW w:w="4820" w:type="dxa"/>
            <w:vMerge w:val="restart"/>
            <w:tcBorders>
              <w:top w:val="single" w:sz="4" w:space="0" w:color="auto"/>
              <w:left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Цели, задачи муниципальной программы, наименование и единица измерения целевого показателя</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pacing w:val="-6"/>
                <w:sz w:val="16"/>
                <w:szCs w:val="16"/>
              </w:rPr>
            </w:pPr>
            <w:r w:rsidRPr="00B472FD">
              <w:rPr>
                <w:spacing w:val="-6"/>
                <w:sz w:val="16"/>
                <w:szCs w:val="16"/>
              </w:rPr>
              <w:t>Значения целевого показателя по годам</w:t>
            </w:r>
          </w:p>
        </w:tc>
      </w:tr>
      <w:tr w:rsidR="00B110F6" w:rsidRPr="00B472FD" w:rsidTr="00BB44D1">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line="230" w:lineRule="exact"/>
              <w:jc w:val="center"/>
              <w:rPr>
                <w:sz w:val="16"/>
                <w:szCs w:val="16"/>
              </w:rPr>
            </w:pPr>
          </w:p>
        </w:tc>
        <w:tc>
          <w:tcPr>
            <w:tcW w:w="4820" w:type="dxa"/>
            <w:vMerge/>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line="230" w:lineRule="exact"/>
              <w:jc w:val="center"/>
              <w:rPr>
                <w:sz w:val="16"/>
                <w:szCs w:val="16"/>
              </w:rPr>
            </w:pPr>
          </w:p>
        </w:tc>
        <w:tc>
          <w:tcPr>
            <w:tcW w:w="850"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line="230" w:lineRule="exact"/>
              <w:jc w:val="center"/>
              <w:rPr>
                <w:sz w:val="16"/>
                <w:szCs w:val="16"/>
              </w:rPr>
            </w:pPr>
            <w:r w:rsidRPr="00B472FD">
              <w:rPr>
                <w:sz w:val="16"/>
                <w:szCs w:val="16"/>
              </w:rPr>
              <w:t>2018</w:t>
            </w:r>
          </w:p>
        </w:tc>
        <w:tc>
          <w:tcPr>
            <w:tcW w:w="851"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line="230" w:lineRule="exact"/>
              <w:jc w:val="center"/>
              <w:rPr>
                <w:sz w:val="16"/>
                <w:szCs w:val="16"/>
              </w:rPr>
            </w:pPr>
            <w:r w:rsidRPr="00B472FD">
              <w:rPr>
                <w:sz w:val="16"/>
                <w:szCs w:val="16"/>
              </w:rPr>
              <w:t>2019</w:t>
            </w:r>
          </w:p>
        </w:tc>
        <w:tc>
          <w:tcPr>
            <w:tcW w:w="709"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line="230" w:lineRule="exact"/>
              <w:jc w:val="center"/>
              <w:rPr>
                <w:sz w:val="16"/>
                <w:szCs w:val="16"/>
              </w:rPr>
            </w:pPr>
            <w:r w:rsidRPr="00B472FD">
              <w:rPr>
                <w:sz w:val="16"/>
                <w:szCs w:val="16"/>
              </w:rPr>
              <w:t>2020</w:t>
            </w:r>
          </w:p>
        </w:tc>
        <w:tc>
          <w:tcPr>
            <w:tcW w:w="850"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line="230" w:lineRule="exact"/>
              <w:jc w:val="center"/>
              <w:rPr>
                <w:sz w:val="16"/>
                <w:szCs w:val="16"/>
              </w:rPr>
            </w:pPr>
            <w:r w:rsidRPr="00B472FD">
              <w:rPr>
                <w:sz w:val="16"/>
                <w:szCs w:val="16"/>
              </w:rPr>
              <w:t>2021</w:t>
            </w:r>
          </w:p>
        </w:tc>
        <w:tc>
          <w:tcPr>
            <w:tcW w:w="709"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line="230" w:lineRule="exact"/>
              <w:jc w:val="center"/>
              <w:rPr>
                <w:sz w:val="16"/>
                <w:szCs w:val="16"/>
              </w:rPr>
            </w:pPr>
            <w:r w:rsidRPr="00B472FD">
              <w:rPr>
                <w:sz w:val="16"/>
                <w:szCs w:val="16"/>
              </w:rPr>
              <w:t>2022</w:t>
            </w:r>
          </w:p>
        </w:tc>
      </w:tr>
      <w:tr w:rsidR="00B110F6" w:rsidRPr="00B472FD" w:rsidTr="00BB44D1">
        <w:trPr>
          <w:trHeight w:val="198"/>
          <w:tblCellSpacing w:w="5" w:type="nil"/>
        </w:trPr>
        <w:tc>
          <w:tcPr>
            <w:tcW w:w="567"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1</w:t>
            </w:r>
          </w:p>
        </w:tc>
        <w:tc>
          <w:tcPr>
            <w:tcW w:w="4820"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2</w:t>
            </w:r>
          </w:p>
        </w:tc>
        <w:tc>
          <w:tcPr>
            <w:tcW w:w="850"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3</w:t>
            </w:r>
          </w:p>
        </w:tc>
        <w:tc>
          <w:tcPr>
            <w:tcW w:w="851"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4</w:t>
            </w:r>
          </w:p>
        </w:tc>
        <w:tc>
          <w:tcPr>
            <w:tcW w:w="709"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5</w:t>
            </w:r>
          </w:p>
        </w:tc>
        <w:tc>
          <w:tcPr>
            <w:tcW w:w="850" w:type="dxa"/>
            <w:tcBorders>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6</w:t>
            </w:r>
          </w:p>
        </w:tc>
        <w:tc>
          <w:tcPr>
            <w:tcW w:w="709" w:type="dxa"/>
            <w:tcBorders>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7</w:t>
            </w:r>
          </w:p>
        </w:tc>
      </w:tr>
      <w:tr w:rsidR="00B110F6" w:rsidRPr="00B472FD" w:rsidTr="00BB44D1">
        <w:trPr>
          <w:trHeight w:val="198"/>
          <w:tblCellSpacing w:w="5" w:type="nil"/>
        </w:trPr>
        <w:tc>
          <w:tcPr>
            <w:tcW w:w="567"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1.</w:t>
            </w:r>
          </w:p>
        </w:tc>
        <w:tc>
          <w:tcPr>
            <w:tcW w:w="8789" w:type="dxa"/>
            <w:gridSpan w:val="6"/>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rPr>
                <w:sz w:val="16"/>
                <w:szCs w:val="16"/>
              </w:rPr>
            </w:pPr>
            <w:r w:rsidRPr="00B472FD">
              <w:rPr>
                <w:sz w:val="16"/>
                <w:szCs w:val="16"/>
              </w:rPr>
              <w:t>Цель 1: Снижение финансовой нагрузки на бюджет за счёт сокращения электрической энергии</w:t>
            </w:r>
          </w:p>
        </w:tc>
      </w:tr>
      <w:tr w:rsidR="00B110F6" w:rsidRPr="00B472FD" w:rsidTr="00BB44D1">
        <w:trPr>
          <w:trHeight w:val="198"/>
          <w:tblCellSpacing w:w="5" w:type="nil"/>
        </w:trPr>
        <w:tc>
          <w:tcPr>
            <w:tcW w:w="567" w:type="dxa"/>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jc w:val="center"/>
              <w:rPr>
                <w:sz w:val="16"/>
                <w:szCs w:val="16"/>
              </w:rPr>
            </w:pPr>
            <w:r w:rsidRPr="00B472FD">
              <w:rPr>
                <w:sz w:val="16"/>
                <w:szCs w:val="16"/>
              </w:rPr>
              <w:t>1.1.</w:t>
            </w:r>
          </w:p>
        </w:tc>
        <w:tc>
          <w:tcPr>
            <w:tcW w:w="8789" w:type="dxa"/>
            <w:gridSpan w:val="6"/>
            <w:tcBorders>
              <w:left w:val="single" w:sz="4" w:space="0" w:color="auto"/>
              <w:bottom w:val="single" w:sz="4" w:space="0" w:color="auto"/>
              <w:right w:val="single" w:sz="4" w:space="0" w:color="auto"/>
            </w:tcBorders>
            <w:vAlign w:val="center"/>
          </w:tcPr>
          <w:p w:rsidR="00B110F6" w:rsidRPr="00B472FD" w:rsidRDefault="00B110F6" w:rsidP="00BB44D1">
            <w:pPr>
              <w:widowControl w:val="0"/>
              <w:autoSpaceDE w:val="0"/>
              <w:autoSpaceDN w:val="0"/>
              <w:adjustRightInd w:val="0"/>
              <w:spacing w:before="40" w:line="230" w:lineRule="exact"/>
              <w:rPr>
                <w:sz w:val="16"/>
                <w:szCs w:val="16"/>
              </w:rPr>
            </w:pPr>
            <w:r w:rsidRPr="00B472FD">
              <w:rPr>
                <w:sz w:val="16"/>
                <w:szCs w:val="16"/>
              </w:rPr>
              <w:t>Задача 1: Проведение технических мероприятий, направленных на снижение энергозатрат и повышение энергоэффективн</w:t>
            </w:r>
            <w:r w:rsidRPr="00B472FD">
              <w:rPr>
                <w:sz w:val="16"/>
                <w:szCs w:val="16"/>
              </w:rPr>
              <w:t>о</w:t>
            </w:r>
            <w:r w:rsidRPr="00B472FD">
              <w:rPr>
                <w:sz w:val="16"/>
                <w:szCs w:val="16"/>
              </w:rPr>
              <w:t>сти в бюджетной сфере</w:t>
            </w:r>
          </w:p>
        </w:tc>
      </w:tr>
      <w:tr w:rsidR="00B110F6" w:rsidRPr="00B472FD" w:rsidTr="00BB44D1">
        <w:trPr>
          <w:trHeight w:val="253"/>
          <w:tblCellSpacing w:w="5" w:type="nil"/>
        </w:trPr>
        <w:tc>
          <w:tcPr>
            <w:tcW w:w="567" w:type="dxa"/>
            <w:tcBorders>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ind w:left="-57" w:right="-57"/>
              <w:jc w:val="center"/>
              <w:rPr>
                <w:spacing w:val="-30"/>
                <w:sz w:val="16"/>
                <w:szCs w:val="16"/>
              </w:rPr>
            </w:pPr>
            <w:r w:rsidRPr="00B472FD">
              <w:rPr>
                <w:spacing w:val="-30"/>
                <w:sz w:val="16"/>
                <w:szCs w:val="16"/>
              </w:rPr>
              <w:t>1.1.1.</w:t>
            </w:r>
          </w:p>
        </w:tc>
        <w:tc>
          <w:tcPr>
            <w:tcW w:w="4820" w:type="dxa"/>
            <w:tcBorders>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40" w:line="230" w:lineRule="exact"/>
              <w:rPr>
                <w:sz w:val="16"/>
                <w:szCs w:val="16"/>
              </w:rPr>
            </w:pPr>
            <w:r w:rsidRPr="00B472FD">
              <w:rPr>
                <w:sz w:val="16"/>
                <w:szCs w:val="16"/>
              </w:rPr>
              <w:t>Приобретение энергосберегающих ламп (шт.)</w:t>
            </w:r>
          </w:p>
        </w:tc>
        <w:tc>
          <w:tcPr>
            <w:tcW w:w="850" w:type="dxa"/>
            <w:tcBorders>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10</w:t>
            </w:r>
          </w:p>
        </w:tc>
        <w:tc>
          <w:tcPr>
            <w:tcW w:w="851" w:type="dxa"/>
            <w:tcBorders>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18</w:t>
            </w:r>
          </w:p>
        </w:tc>
        <w:tc>
          <w:tcPr>
            <w:tcW w:w="709" w:type="dxa"/>
            <w:tcBorders>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59</w:t>
            </w:r>
          </w:p>
        </w:tc>
        <w:tc>
          <w:tcPr>
            <w:tcW w:w="850" w:type="dxa"/>
            <w:tcBorders>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30</w:t>
            </w:r>
          </w:p>
        </w:tc>
        <w:tc>
          <w:tcPr>
            <w:tcW w:w="709" w:type="dxa"/>
            <w:tcBorders>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9</w:t>
            </w:r>
          </w:p>
        </w:tc>
      </w:tr>
      <w:tr w:rsidR="00B110F6" w:rsidRPr="00B472FD" w:rsidTr="00BB44D1">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ind w:left="-57" w:right="-57"/>
              <w:jc w:val="center"/>
              <w:rPr>
                <w:spacing w:val="-30"/>
                <w:sz w:val="16"/>
                <w:szCs w:val="16"/>
              </w:rPr>
            </w:pPr>
            <w:r w:rsidRPr="00B472FD">
              <w:rPr>
                <w:spacing w:val="-30"/>
                <w:sz w:val="16"/>
                <w:szCs w:val="16"/>
              </w:rPr>
              <w:t>1.1.2.</w:t>
            </w:r>
          </w:p>
        </w:tc>
        <w:tc>
          <w:tcPr>
            <w:tcW w:w="4820"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40" w:line="230" w:lineRule="exact"/>
              <w:rPr>
                <w:sz w:val="16"/>
                <w:szCs w:val="16"/>
              </w:rPr>
            </w:pPr>
            <w:r w:rsidRPr="00B472FD">
              <w:rPr>
                <w:sz w:val="16"/>
                <w:szCs w:val="16"/>
              </w:rPr>
              <w:t>Приобретение приборов учета (шт.)</w:t>
            </w:r>
          </w:p>
        </w:tc>
        <w:tc>
          <w:tcPr>
            <w:tcW w:w="850"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w:t>
            </w:r>
          </w:p>
        </w:tc>
      </w:tr>
      <w:tr w:rsidR="00B110F6" w:rsidRPr="00B472FD" w:rsidTr="00BB44D1">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ind w:left="-57" w:right="-57"/>
              <w:jc w:val="center"/>
              <w:rPr>
                <w:spacing w:val="-30"/>
                <w:sz w:val="16"/>
                <w:szCs w:val="16"/>
              </w:rPr>
            </w:pPr>
            <w:r w:rsidRPr="00B472FD">
              <w:rPr>
                <w:spacing w:val="-30"/>
                <w:sz w:val="16"/>
                <w:szCs w:val="16"/>
              </w:rPr>
              <w:t>1.1.3.</w:t>
            </w:r>
          </w:p>
        </w:tc>
        <w:tc>
          <w:tcPr>
            <w:tcW w:w="4820"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40" w:line="230" w:lineRule="exact"/>
              <w:rPr>
                <w:sz w:val="16"/>
                <w:szCs w:val="16"/>
              </w:rPr>
            </w:pPr>
            <w:r w:rsidRPr="00B472FD">
              <w:rPr>
                <w:sz w:val="16"/>
                <w:szCs w:val="16"/>
              </w:rPr>
              <w:t>Техническое обслуживание приборов учета (ед.)</w:t>
            </w:r>
          </w:p>
        </w:tc>
        <w:tc>
          <w:tcPr>
            <w:tcW w:w="850"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0F6" w:rsidRPr="00B472FD" w:rsidRDefault="00B110F6" w:rsidP="00BB44D1">
            <w:pPr>
              <w:widowControl w:val="0"/>
              <w:autoSpaceDE w:val="0"/>
              <w:autoSpaceDN w:val="0"/>
              <w:adjustRightInd w:val="0"/>
              <w:spacing w:before="120" w:line="230" w:lineRule="exact"/>
              <w:jc w:val="center"/>
              <w:rPr>
                <w:sz w:val="16"/>
                <w:szCs w:val="16"/>
              </w:rPr>
            </w:pPr>
            <w:r w:rsidRPr="00B472FD">
              <w:rPr>
                <w:sz w:val="16"/>
                <w:szCs w:val="16"/>
              </w:rPr>
              <w:t>-»;</w:t>
            </w:r>
          </w:p>
        </w:tc>
      </w:tr>
    </w:tbl>
    <w:p w:rsidR="00B110F6" w:rsidRDefault="00B110F6" w:rsidP="00B110F6">
      <w:pPr>
        <w:spacing w:line="240" w:lineRule="exact"/>
        <w:jc w:val="both"/>
        <w:rPr>
          <w:b/>
          <w:sz w:val="16"/>
          <w:szCs w:val="16"/>
        </w:rPr>
      </w:pPr>
    </w:p>
    <w:p w:rsidR="00B110F6" w:rsidRPr="00B472FD" w:rsidRDefault="00B110F6" w:rsidP="00B110F6">
      <w:pPr>
        <w:rPr>
          <w:sz w:val="16"/>
          <w:szCs w:val="16"/>
        </w:rPr>
      </w:pPr>
      <w:r w:rsidRPr="00B472FD">
        <w:rPr>
          <w:b/>
          <w:sz w:val="16"/>
          <w:szCs w:val="16"/>
        </w:rPr>
        <w:t xml:space="preserve">- </w:t>
      </w:r>
      <w:r w:rsidRPr="00B472FD">
        <w:rPr>
          <w:sz w:val="16"/>
          <w:szCs w:val="16"/>
        </w:rPr>
        <w:t>Мероприятия программы изложить в редакции:</w:t>
      </w:r>
    </w:p>
    <w:p w:rsidR="00B110F6" w:rsidRPr="00B110F6" w:rsidRDefault="00B110F6" w:rsidP="00B110F6">
      <w:pPr>
        <w:jc w:val="center"/>
        <w:rPr>
          <w:sz w:val="16"/>
          <w:szCs w:val="16"/>
        </w:rPr>
      </w:pPr>
      <w:r w:rsidRPr="00B472FD">
        <w:rPr>
          <w:sz w:val="16"/>
          <w:szCs w:val="16"/>
        </w:rPr>
        <w:t>«Мероприятия муниципальной программы</w:t>
      </w:r>
    </w:p>
    <w:p w:rsidR="002E71F8" w:rsidRPr="00B472FD" w:rsidRDefault="002E71F8" w:rsidP="002E71F8">
      <w:pPr>
        <w:spacing w:line="240" w:lineRule="exact"/>
        <w:jc w:val="both"/>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781"/>
        <w:gridCol w:w="1379"/>
        <w:gridCol w:w="770"/>
        <w:gridCol w:w="1803"/>
        <w:gridCol w:w="991"/>
        <w:gridCol w:w="662"/>
        <w:gridCol w:w="662"/>
        <w:gridCol w:w="726"/>
        <w:gridCol w:w="662"/>
        <w:gridCol w:w="662"/>
      </w:tblGrid>
      <w:tr w:rsidR="00B110F6" w:rsidRPr="00B472FD" w:rsidTr="00B110F6">
        <w:trPr>
          <w:jc w:val="center"/>
        </w:trPr>
        <w:tc>
          <w:tcPr>
            <w:tcW w:w="770" w:type="dxa"/>
            <w:vMerge w:val="restart"/>
            <w:shd w:val="clear" w:color="auto" w:fill="auto"/>
          </w:tcPr>
          <w:p w:rsidR="00B110F6" w:rsidRPr="00B472FD" w:rsidRDefault="00B110F6" w:rsidP="00BB44D1">
            <w:pPr>
              <w:jc w:val="center"/>
              <w:rPr>
                <w:sz w:val="16"/>
                <w:szCs w:val="16"/>
              </w:rPr>
            </w:pPr>
            <w:r w:rsidRPr="00B472FD">
              <w:rPr>
                <w:sz w:val="16"/>
                <w:szCs w:val="16"/>
              </w:rPr>
              <w:t>№ п/п</w:t>
            </w:r>
          </w:p>
        </w:tc>
        <w:tc>
          <w:tcPr>
            <w:tcW w:w="2599" w:type="dxa"/>
            <w:vMerge w:val="restart"/>
            <w:shd w:val="clear" w:color="auto" w:fill="auto"/>
          </w:tcPr>
          <w:p w:rsidR="00B110F6" w:rsidRPr="00B472FD" w:rsidRDefault="00B110F6" w:rsidP="00BB44D1">
            <w:pPr>
              <w:jc w:val="center"/>
              <w:rPr>
                <w:sz w:val="16"/>
                <w:szCs w:val="16"/>
              </w:rPr>
            </w:pPr>
            <w:r w:rsidRPr="00B472FD">
              <w:rPr>
                <w:sz w:val="16"/>
                <w:szCs w:val="16"/>
              </w:rPr>
              <w:t>Наименование мер</w:t>
            </w:r>
            <w:r w:rsidRPr="00B472FD">
              <w:rPr>
                <w:sz w:val="16"/>
                <w:szCs w:val="16"/>
              </w:rPr>
              <w:t>о</w:t>
            </w:r>
            <w:r w:rsidRPr="00B472FD">
              <w:rPr>
                <w:sz w:val="16"/>
                <w:szCs w:val="16"/>
              </w:rPr>
              <w:t>приятия</w:t>
            </w:r>
          </w:p>
        </w:tc>
        <w:tc>
          <w:tcPr>
            <w:tcW w:w="1984" w:type="dxa"/>
            <w:vMerge w:val="restart"/>
            <w:shd w:val="clear" w:color="auto" w:fill="auto"/>
          </w:tcPr>
          <w:p w:rsidR="00B110F6" w:rsidRPr="00B472FD" w:rsidRDefault="00B110F6" w:rsidP="00BB44D1">
            <w:pPr>
              <w:jc w:val="center"/>
              <w:rPr>
                <w:sz w:val="16"/>
                <w:szCs w:val="16"/>
              </w:rPr>
            </w:pPr>
            <w:r w:rsidRPr="00B472FD">
              <w:rPr>
                <w:sz w:val="16"/>
                <w:szCs w:val="16"/>
              </w:rPr>
              <w:t>Исполнитель</w:t>
            </w:r>
          </w:p>
        </w:tc>
        <w:tc>
          <w:tcPr>
            <w:tcW w:w="1053" w:type="dxa"/>
            <w:vMerge w:val="restart"/>
            <w:shd w:val="clear" w:color="auto" w:fill="auto"/>
          </w:tcPr>
          <w:p w:rsidR="00B110F6" w:rsidRPr="00B472FD" w:rsidRDefault="00B110F6" w:rsidP="00BB44D1">
            <w:pPr>
              <w:jc w:val="center"/>
              <w:rPr>
                <w:sz w:val="16"/>
                <w:szCs w:val="16"/>
              </w:rPr>
            </w:pPr>
            <w:r w:rsidRPr="00B472FD">
              <w:rPr>
                <w:sz w:val="16"/>
                <w:szCs w:val="16"/>
              </w:rPr>
              <w:t>Срок реал</w:t>
            </w:r>
            <w:r w:rsidRPr="00B472FD">
              <w:rPr>
                <w:sz w:val="16"/>
                <w:szCs w:val="16"/>
              </w:rPr>
              <w:t>и</w:t>
            </w:r>
            <w:r w:rsidRPr="00B472FD">
              <w:rPr>
                <w:sz w:val="16"/>
                <w:szCs w:val="16"/>
              </w:rPr>
              <w:t>зации</w:t>
            </w:r>
          </w:p>
        </w:tc>
        <w:tc>
          <w:tcPr>
            <w:tcW w:w="2633" w:type="dxa"/>
            <w:vMerge w:val="restart"/>
            <w:shd w:val="clear" w:color="auto" w:fill="auto"/>
          </w:tcPr>
          <w:p w:rsidR="00B110F6" w:rsidRPr="00B472FD" w:rsidRDefault="00B110F6" w:rsidP="00BB44D1">
            <w:pPr>
              <w:jc w:val="center"/>
              <w:rPr>
                <w:sz w:val="16"/>
                <w:szCs w:val="16"/>
              </w:rPr>
            </w:pPr>
            <w:r w:rsidRPr="00B472FD">
              <w:rPr>
                <w:sz w:val="16"/>
                <w:szCs w:val="16"/>
              </w:rPr>
              <w:t>Целевой показатель (номер целевого</w:t>
            </w:r>
          </w:p>
          <w:p w:rsidR="00B110F6" w:rsidRPr="00B472FD" w:rsidRDefault="00B110F6" w:rsidP="00BB44D1">
            <w:pPr>
              <w:jc w:val="center"/>
              <w:rPr>
                <w:sz w:val="16"/>
                <w:szCs w:val="16"/>
              </w:rPr>
            </w:pPr>
            <w:r w:rsidRPr="00B472FD">
              <w:rPr>
                <w:sz w:val="16"/>
                <w:szCs w:val="16"/>
              </w:rPr>
              <w:t>показателя из паспорта</w:t>
            </w:r>
          </w:p>
          <w:p w:rsidR="00B110F6" w:rsidRPr="00B472FD" w:rsidRDefault="00B110F6" w:rsidP="00BB44D1">
            <w:pPr>
              <w:jc w:val="center"/>
              <w:rPr>
                <w:sz w:val="16"/>
                <w:szCs w:val="16"/>
              </w:rPr>
            </w:pPr>
            <w:r w:rsidRPr="00B472FD">
              <w:rPr>
                <w:sz w:val="16"/>
                <w:szCs w:val="16"/>
              </w:rPr>
              <w:t>муниципальной пр</w:t>
            </w:r>
            <w:r w:rsidRPr="00B472FD">
              <w:rPr>
                <w:sz w:val="16"/>
                <w:szCs w:val="16"/>
              </w:rPr>
              <w:t>о</w:t>
            </w:r>
            <w:r w:rsidRPr="00B472FD">
              <w:rPr>
                <w:sz w:val="16"/>
                <w:szCs w:val="16"/>
              </w:rPr>
              <w:t>граммы</w:t>
            </w:r>
          </w:p>
        </w:tc>
        <w:tc>
          <w:tcPr>
            <w:tcW w:w="1391" w:type="dxa"/>
            <w:vMerge w:val="restart"/>
            <w:shd w:val="clear" w:color="auto" w:fill="auto"/>
          </w:tcPr>
          <w:p w:rsidR="00B110F6" w:rsidRPr="00B472FD" w:rsidRDefault="00B110F6" w:rsidP="00BB44D1">
            <w:pPr>
              <w:jc w:val="center"/>
              <w:rPr>
                <w:sz w:val="16"/>
                <w:szCs w:val="16"/>
              </w:rPr>
            </w:pPr>
            <w:r w:rsidRPr="00B472FD">
              <w:rPr>
                <w:sz w:val="16"/>
                <w:szCs w:val="16"/>
              </w:rPr>
              <w:t>Источник финанс</w:t>
            </w:r>
            <w:r w:rsidRPr="00B472FD">
              <w:rPr>
                <w:sz w:val="16"/>
                <w:szCs w:val="16"/>
              </w:rPr>
              <w:t>и</w:t>
            </w:r>
            <w:r w:rsidRPr="00B472FD">
              <w:rPr>
                <w:sz w:val="16"/>
                <w:szCs w:val="16"/>
              </w:rPr>
              <w:t>рования</w:t>
            </w:r>
          </w:p>
        </w:tc>
        <w:tc>
          <w:tcPr>
            <w:tcW w:w="4534" w:type="dxa"/>
            <w:gridSpan w:val="5"/>
            <w:shd w:val="clear" w:color="auto" w:fill="auto"/>
          </w:tcPr>
          <w:p w:rsidR="00B110F6" w:rsidRPr="00B472FD" w:rsidRDefault="00B110F6" w:rsidP="00BB44D1">
            <w:pPr>
              <w:jc w:val="center"/>
              <w:rPr>
                <w:sz w:val="16"/>
                <w:szCs w:val="16"/>
              </w:rPr>
            </w:pPr>
            <w:r w:rsidRPr="00B472FD">
              <w:rPr>
                <w:sz w:val="16"/>
                <w:szCs w:val="16"/>
              </w:rPr>
              <w:t>Объем финансирования по годам</w:t>
            </w:r>
          </w:p>
          <w:p w:rsidR="00B110F6" w:rsidRPr="00B472FD" w:rsidRDefault="00B110F6" w:rsidP="00BB44D1">
            <w:pPr>
              <w:jc w:val="center"/>
              <w:rPr>
                <w:sz w:val="16"/>
                <w:szCs w:val="16"/>
              </w:rPr>
            </w:pPr>
            <w:r w:rsidRPr="00B472FD">
              <w:rPr>
                <w:sz w:val="16"/>
                <w:szCs w:val="16"/>
              </w:rPr>
              <w:t xml:space="preserve"> (тыс. руб.)</w:t>
            </w:r>
          </w:p>
          <w:p w:rsidR="00B110F6" w:rsidRPr="00B472FD" w:rsidRDefault="00B110F6" w:rsidP="00BB44D1">
            <w:pPr>
              <w:jc w:val="center"/>
              <w:rPr>
                <w:sz w:val="16"/>
                <w:szCs w:val="16"/>
              </w:rPr>
            </w:pPr>
          </w:p>
        </w:tc>
      </w:tr>
      <w:tr w:rsidR="00B110F6" w:rsidRPr="00B472FD" w:rsidTr="00B110F6">
        <w:trPr>
          <w:jc w:val="center"/>
        </w:trPr>
        <w:tc>
          <w:tcPr>
            <w:tcW w:w="770" w:type="dxa"/>
            <w:vMerge/>
            <w:shd w:val="clear" w:color="auto" w:fill="auto"/>
          </w:tcPr>
          <w:p w:rsidR="00B110F6" w:rsidRPr="00B472FD" w:rsidRDefault="00B110F6" w:rsidP="00BB44D1">
            <w:pPr>
              <w:jc w:val="center"/>
              <w:rPr>
                <w:sz w:val="16"/>
                <w:szCs w:val="16"/>
              </w:rPr>
            </w:pPr>
          </w:p>
        </w:tc>
        <w:tc>
          <w:tcPr>
            <w:tcW w:w="2599" w:type="dxa"/>
            <w:vMerge/>
            <w:shd w:val="clear" w:color="auto" w:fill="auto"/>
          </w:tcPr>
          <w:p w:rsidR="00B110F6" w:rsidRPr="00B472FD" w:rsidRDefault="00B110F6" w:rsidP="00BB44D1">
            <w:pPr>
              <w:jc w:val="center"/>
              <w:rPr>
                <w:sz w:val="16"/>
                <w:szCs w:val="16"/>
              </w:rPr>
            </w:pPr>
          </w:p>
        </w:tc>
        <w:tc>
          <w:tcPr>
            <w:tcW w:w="1984" w:type="dxa"/>
            <w:vMerge/>
            <w:shd w:val="clear" w:color="auto" w:fill="auto"/>
          </w:tcPr>
          <w:p w:rsidR="00B110F6" w:rsidRPr="00B472FD" w:rsidRDefault="00B110F6" w:rsidP="00BB44D1">
            <w:pPr>
              <w:jc w:val="center"/>
              <w:rPr>
                <w:sz w:val="16"/>
                <w:szCs w:val="16"/>
              </w:rPr>
            </w:pPr>
          </w:p>
        </w:tc>
        <w:tc>
          <w:tcPr>
            <w:tcW w:w="1053" w:type="dxa"/>
            <w:vMerge/>
            <w:shd w:val="clear" w:color="auto" w:fill="auto"/>
          </w:tcPr>
          <w:p w:rsidR="00B110F6" w:rsidRPr="00B472FD" w:rsidRDefault="00B110F6" w:rsidP="00BB44D1">
            <w:pPr>
              <w:jc w:val="center"/>
              <w:rPr>
                <w:sz w:val="16"/>
                <w:szCs w:val="16"/>
              </w:rPr>
            </w:pPr>
          </w:p>
        </w:tc>
        <w:tc>
          <w:tcPr>
            <w:tcW w:w="2633" w:type="dxa"/>
            <w:vMerge/>
            <w:shd w:val="clear" w:color="auto" w:fill="auto"/>
          </w:tcPr>
          <w:p w:rsidR="00B110F6" w:rsidRPr="00B472FD" w:rsidRDefault="00B110F6" w:rsidP="00BB44D1">
            <w:pPr>
              <w:jc w:val="center"/>
              <w:rPr>
                <w:sz w:val="16"/>
                <w:szCs w:val="16"/>
              </w:rPr>
            </w:pPr>
          </w:p>
        </w:tc>
        <w:tc>
          <w:tcPr>
            <w:tcW w:w="1391" w:type="dxa"/>
            <w:vMerge/>
            <w:shd w:val="clear" w:color="auto" w:fill="auto"/>
          </w:tcPr>
          <w:p w:rsidR="00B110F6" w:rsidRPr="00B472FD" w:rsidRDefault="00B110F6" w:rsidP="00BB44D1">
            <w:pPr>
              <w:jc w:val="center"/>
              <w:rPr>
                <w:sz w:val="16"/>
                <w:szCs w:val="16"/>
              </w:rPr>
            </w:pPr>
          </w:p>
        </w:tc>
        <w:tc>
          <w:tcPr>
            <w:tcW w:w="887" w:type="dxa"/>
            <w:shd w:val="clear" w:color="auto" w:fill="auto"/>
          </w:tcPr>
          <w:p w:rsidR="00B110F6" w:rsidRPr="00B472FD" w:rsidRDefault="00B110F6" w:rsidP="00BB44D1">
            <w:pPr>
              <w:jc w:val="center"/>
              <w:rPr>
                <w:sz w:val="16"/>
                <w:szCs w:val="16"/>
              </w:rPr>
            </w:pPr>
            <w:r w:rsidRPr="00B472FD">
              <w:rPr>
                <w:sz w:val="16"/>
                <w:szCs w:val="16"/>
              </w:rPr>
              <w:t>2018</w:t>
            </w:r>
          </w:p>
        </w:tc>
        <w:tc>
          <w:tcPr>
            <w:tcW w:w="887" w:type="dxa"/>
            <w:shd w:val="clear" w:color="auto" w:fill="auto"/>
          </w:tcPr>
          <w:p w:rsidR="00B110F6" w:rsidRPr="00B472FD" w:rsidRDefault="00B110F6" w:rsidP="00BB44D1">
            <w:pPr>
              <w:jc w:val="center"/>
              <w:rPr>
                <w:sz w:val="16"/>
                <w:szCs w:val="16"/>
              </w:rPr>
            </w:pPr>
            <w:r w:rsidRPr="00B472FD">
              <w:rPr>
                <w:sz w:val="16"/>
                <w:szCs w:val="16"/>
              </w:rPr>
              <w:t>2019</w:t>
            </w:r>
          </w:p>
        </w:tc>
        <w:tc>
          <w:tcPr>
            <w:tcW w:w="986" w:type="dxa"/>
            <w:shd w:val="clear" w:color="auto" w:fill="auto"/>
          </w:tcPr>
          <w:p w:rsidR="00B110F6" w:rsidRPr="00B472FD" w:rsidRDefault="00B110F6" w:rsidP="00BB44D1">
            <w:pPr>
              <w:jc w:val="center"/>
              <w:rPr>
                <w:sz w:val="16"/>
                <w:szCs w:val="16"/>
              </w:rPr>
            </w:pPr>
            <w:r w:rsidRPr="00B472FD">
              <w:rPr>
                <w:sz w:val="16"/>
                <w:szCs w:val="16"/>
              </w:rPr>
              <w:t>2020</w:t>
            </w:r>
          </w:p>
        </w:tc>
        <w:tc>
          <w:tcPr>
            <w:tcW w:w="887" w:type="dxa"/>
            <w:shd w:val="clear" w:color="auto" w:fill="auto"/>
          </w:tcPr>
          <w:p w:rsidR="00B110F6" w:rsidRPr="00B472FD" w:rsidRDefault="00B110F6" w:rsidP="00BB44D1">
            <w:pPr>
              <w:jc w:val="center"/>
              <w:rPr>
                <w:sz w:val="16"/>
                <w:szCs w:val="16"/>
              </w:rPr>
            </w:pPr>
            <w:r w:rsidRPr="00B472FD">
              <w:rPr>
                <w:sz w:val="16"/>
                <w:szCs w:val="16"/>
              </w:rPr>
              <w:t>2021</w:t>
            </w:r>
          </w:p>
        </w:tc>
        <w:tc>
          <w:tcPr>
            <w:tcW w:w="887" w:type="dxa"/>
            <w:shd w:val="clear" w:color="auto" w:fill="auto"/>
          </w:tcPr>
          <w:p w:rsidR="00B110F6" w:rsidRPr="00B472FD" w:rsidRDefault="00B110F6" w:rsidP="00BB44D1">
            <w:pPr>
              <w:jc w:val="center"/>
              <w:rPr>
                <w:sz w:val="16"/>
                <w:szCs w:val="16"/>
              </w:rPr>
            </w:pPr>
            <w:r w:rsidRPr="00B472FD">
              <w:rPr>
                <w:sz w:val="16"/>
                <w:szCs w:val="16"/>
              </w:rPr>
              <w:t>2022</w:t>
            </w:r>
          </w:p>
        </w:tc>
      </w:tr>
      <w:tr w:rsidR="00B110F6" w:rsidRPr="00B472FD" w:rsidTr="00B110F6">
        <w:trPr>
          <w:jc w:val="center"/>
        </w:trPr>
        <w:tc>
          <w:tcPr>
            <w:tcW w:w="770" w:type="dxa"/>
            <w:shd w:val="clear" w:color="auto" w:fill="auto"/>
          </w:tcPr>
          <w:p w:rsidR="00B110F6" w:rsidRPr="00B472FD" w:rsidRDefault="00B110F6" w:rsidP="00BB44D1">
            <w:pPr>
              <w:jc w:val="center"/>
              <w:rPr>
                <w:sz w:val="16"/>
                <w:szCs w:val="16"/>
              </w:rPr>
            </w:pPr>
            <w:r w:rsidRPr="00B472FD">
              <w:rPr>
                <w:sz w:val="16"/>
                <w:szCs w:val="16"/>
              </w:rPr>
              <w:t>1</w:t>
            </w:r>
          </w:p>
        </w:tc>
        <w:tc>
          <w:tcPr>
            <w:tcW w:w="2599" w:type="dxa"/>
            <w:shd w:val="clear" w:color="auto" w:fill="auto"/>
          </w:tcPr>
          <w:p w:rsidR="00B110F6" w:rsidRPr="00B472FD" w:rsidRDefault="00B110F6" w:rsidP="00BB44D1">
            <w:pPr>
              <w:jc w:val="center"/>
              <w:rPr>
                <w:sz w:val="16"/>
                <w:szCs w:val="16"/>
              </w:rPr>
            </w:pPr>
            <w:r w:rsidRPr="00B472FD">
              <w:rPr>
                <w:sz w:val="16"/>
                <w:szCs w:val="16"/>
              </w:rPr>
              <w:t>2</w:t>
            </w:r>
          </w:p>
        </w:tc>
        <w:tc>
          <w:tcPr>
            <w:tcW w:w="1984" w:type="dxa"/>
            <w:shd w:val="clear" w:color="auto" w:fill="auto"/>
          </w:tcPr>
          <w:p w:rsidR="00B110F6" w:rsidRPr="00B472FD" w:rsidRDefault="00B110F6" w:rsidP="00BB44D1">
            <w:pPr>
              <w:jc w:val="center"/>
              <w:rPr>
                <w:sz w:val="16"/>
                <w:szCs w:val="16"/>
              </w:rPr>
            </w:pPr>
            <w:r w:rsidRPr="00B472FD">
              <w:rPr>
                <w:sz w:val="16"/>
                <w:szCs w:val="16"/>
              </w:rPr>
              <w:t>3</w:t>
            </w:r>
          </w:p>
        </w:tc>
        <w:tc>
          <w:tcPr>
            <w:tcW w:w="1053" w:type="dxa"/>
            <w:shd w:val="clear" w:color="auto" w:fill="auto"/>
          </w:tcPr>
          <w:p w:rsidR="00B110F6" w:rsidRPr="00B472FD" w:rsidRDefault="00B110F6" w:rsidP="00BB44D1">
            <w:pPr>
              <w:jc w:val="center"/>
              <w:rPr>
                <w:sz w:val="16"/>
                <w:szCs w:val="16"/>
              </w:rPr>
            </w:pPr>
            <w:r w:rsidRPr="00B472FD">
              <w:rPr>
                <w:sz w:val="16"/>
                <w:szCs w:val="16"/>
              </w:rPr>
              <w:t>4</w:t>
            </w:r>
          </w:p>
        </w:tc>
        <w:tc>
          <w:tcPr>
            <w:tcW w:w="2633" w:type="dxa"/>
            <w:shd w:val="clear" w:color="auto" w:fill="auto"/>
          </w:tcPr>
          <w:p w:rsidR="00B110F6" w:rsidRPr="00B472FD" w:rsidRDefault="00B110F6" w:rsidP="00BB44D1">
            <w:pPr>
              <w:jc w:val="center"/>
              <w:rPr>
                <w:sz w:val="16"/>
                <w:szCs w:val="16"/>
              </w:rPr>
            </w:pPr>
            <w:r w:rsidRPr="00B472FD">
              <w:rPr>
                <w:sz w:val="16"/>
                <w:szCs w:val="16"/>
              </w:rPr>
              <w:t>5</w:t>
            </w:r>
          </w:p>
        </w:tc>
        <w:tc>
          <w:tcPr>
            <w:tcW w:w="1391" w:type="dxa"/>
            <w:shd w:val="clear" w:color="auto" w:fill="auto"/>
          </w:tcPr>
          <w:p w:rsidR="00B110F6" w:rsidRPr="00B472FD" w:rsidRDefault="00B110F6" w:rsidP="00BB44D1">
            <w:pPr>
              <w:jc w:val="center"/>
              <w:rPr>
                <w:sz w:val="16"/>
                <w:szCs w:val="16"/>
              </w:rPr>
            </w:pPr>
            <w:r w:rsidRPr="00B472FD">
              <w:rPr>
                <w:sz w:val="16"/>
                <w:szCs w:val="16"/>
              </w:rPr>
              <w:t>6</w:t>
            </w:r>
          </w:p>
        </w:tc>
        <w:tc>
          <w:tcPr>
            <w:tcW w:w="887" w:type="dxa"/>
            <w:shd w:val="clear" w:color="auto" w:fill="auto"/>
          </w:tcPr>
          <w:p w:rsidR="00B110F6" w:rsidRPr="00B472FD" w:rsidRDefault="00B110F6" w:rsidP="00BB44D1">
            <w:pPr>
              <w:jc w:val="center"/>
              <w:rPr>
                <w:sz w:val="16"/>
                <w:szCs w:val="16"/>
              </w:rPr>
            </w:pPr>
            <w:r w:rsidRPr="00B472FD">
              <w:rPr>
                <w:sz w:val="16"/>
                <w:szCs w:val="16"/>
              </w:rPr>
              <w:t>7</w:t>
            </w:r>
          </w:p>
        </w:tc>
        <w:tc>
          <w:tcPr>
            <w:tcW w:w="887" w:type="dxa"/>
            <w:shd w:val="clear" w:color="auto" w:fill="auto"/>
          </w:tcPr>
          <w:p w:rsidR="00B110F6" w:rsidRPr="00B472FD" w:rsidRDefault="00B110F6" w:rsidP="00BB44D1">
            <w:pPr>
              <w:jc w:val="center"/>
              <w:rPr>
                <w:sz w:val="16"/>
                <w:szCs w:val="16"/>
              </w:rPr>
            </w:pPr>
            <w:r w:rsidRPr="00B472FD">
              <w:rPr>
                <w:sz w:val="16"/>
                <w:szCs w:val="16"/>
              </w:rPr>
              <w:t>8</w:t>
            </w:r>
          </w:p>
        </w:tc>
        <w:tc>
          <w:tcPr>
            <w:tcW w:w="986" w:type="dxa"/>
            <w:shd w:val="clear" w:color="auto" w:fill="auto"/>
          </w:tcPr>
          <w:p w:rsidR="00B110F6" w:rsidRPr="00B472FD" w:rsidRDefault="00B110F6" w:rsidP="00BB44D1">
            <w:pPr>
              <w:jc w:val="center"/>
              <w:rPr>
                <w:sz w:val="16"/>
                <w:szCs w:val="16"/>
              </w:rPr>
            </w:pPr>
            <w:r w:rsidRPr="00B472FD">
              <w:rPr>
                <w:sz w:val="16"/>
                <w:szCs w:val="16"/>
              </w:rPr>
              <w:t>9</w:t>
            </w:r>
          </w:p>
        </w:tc>
        <w:tc>
          <w:tcPr>
            <w:tcW w:w="887" w:type="dxa"/>
            <w:shd w:val="clear" w:color="auto" w:fill="auto"/>
          </w:tcPr>
          <w:p w:rsidR="00B110F6" w:rsidRPr="00B472FD" w:rsidRDefault="00B110F6" w:rsidP="00BB44D1">
            <w:pPr>
              <w:jc w:val="center"/>
              <w:rPr>
                <w:sz w:val="16"/>
                <w:szCs w:val="16"/>
              </w:rPr>
            </w:pPr>
            <w:r w:rsidRPr="00B472FD">
              <w:rPr>
                <w:sz w:val="16"/>
                <w:szCs w:val="16"/>
              </w:rPr>
              <w:t>10</w:t>
            </w:r>
          </w:p>
        </w:tc>
        <w:tc>
          <w:tcPr>
            <w:tcW w:w="887" w:type="dxa"/>
            <w:shd w:val="clear" w:color="auto" w:fill="auto"/>
          </w:tcPr>
          <w:p w:rsidR="00B110F6" w:rsidRPr="00B472FD" w:rsidRDefault="00B110F6" w:rsidP="00BB44D1">
            <w:pPr>
              <w:jc w:val="center"/>
              <w:rPr>
                <w:sz w:val="16"/>
                <w:szCs w:val="16"/>
              </w:rPr>
            </w:pPr>
            <w:r w:rsidRPr="00B472FD">
              <w:rPr>
                <w:sz w:val="16"/>
                <w:szCs w:val="16"/>
              </w:rPr>
              <w:t>11</w:t>
            </w:r>
          </w:p>
        </w:tc>
      </w:tr>
      <w:tr w:rsidR="00B110F6" w:rsidRPr="00B472FD" w:rsidTr="00B110F6">
        <w:trPr>
          <w:jc w:val="center"/>
        </w:trPr>
        <w:tc>
          <w:tcPr>
            <w:tcW w:w="770" w:type="dxa"/>
            <w:shd w:val="clear" w:color="auto" w:fill="auto"/>
          </w:tcPr>
          <w:p w:rsidR="00B110F6" w:rsidRPr="00B472FD" w:rsidRDefault="00B110F6" w:rsidP="00BB44D1">
            <w:pPr>
              <w:jc w:val="center"/>
              <w:rPr>
                <w:sz w:val="16"/>
                <w:szCs w:val="16"/>
              </w:rPr>
            </w:pPr>
            <w:r w:rsidRPr="00B472FD">
              <w:rPr>
                <w:sz w:val="16"/>
                <w:szCs w:val="16"/>
              </w:rPr>
              <w:t>1.</w:t>
            </w:r>
          </w:p>
        </w:tc>
        <w:tc>
          <w:tcPr>
            <w:tcW w:w="14194" w:type="dxa"/>
            <w:gridSpan w:val="10"/>
            <w:shd w:val="clear" w:color="auto" w:fill="auto"/>
          </w:tcPr>
          <w:p w:rsidR="00B110F6" w:rsidRPr="00B472FD" w:rsidRDefault="00B110F6" w:rsidP="00BB44D1">
            <w:pPr>
              <w:rPr>
                <w:sz w:val="16"/>
                <w:szCs w:val="16"/>
              </w:rPr>
            </w:pPr>
            <w:r w:rsidRPr="00B472FD">
              <w:rPr>
                <w:sz w:val="16"/>
                <w:szCs w:val="16"/>
              </w:rPr>
              <w:t>Задача: Проведение технических мероприятий, направленных на снижение энергозатрат и повышение энергоэффективности в бюджетной сфере</w:t>
            </w:r>
          </w:p>
        </w:tc>
      </w:tr>
      <w:tr w:rsidR="00B110F6" w:rsidRPr="00B472FD" w:rsidTr="00B110F6">
        <w:trPr>
          <w:jc w:val="center"/>
        </w:trPr>
        <w:tc>
          <w:tcPr>
            <w:tcW w:w="770" w:type="dxa"/>
            <w:shd w:val="clear" w:color="auto" w:fill="auto"/>
          </w:tcPr>
          <w:p w:rsidR="00B110F6" w:rsidRPr="00B472FD" w:rsidRDefault="00B110F6" w:rsidP="00BB44D1">
            <w:pPr>
              <w:jc w:val="center"/>
              <w:rPr>
                <w:sz w:val="16"/>
                <w:szCs w:val="16"/>
              </w:rPr>
            </w:pPr>
            <w:r w:rsidRPr="00B472FD">
              <w:rPr>
                <w:sz w:val="16"/>
                <w:szCs w:val="16"/>
              </w:rPr>
              <w:t>1.1.</w:t>
            </w:r>
          </w:p>
        </w:tc>
        <w:tc>
          <w:tcPr>
            <w:tcW w:w="2599" w:type="dxa"/>
            <w:shd w:val="clear" w:color="auto" w:fill="auto"/>
          </w:tcPr>
          <w:p w:rsidR="00B110F6" w:rsidRPr="00B472FD" w:rsidRDefault="00B110F6" w:rsidP="00BB44D1">
            <w:pPr>
              <w:rPr>
                <w:sz w:val="16"/>
                <w:szCs w:val="16"/>
              </w:rPr>
            </w:pPr>
            <w:r w:rsidRPr="00B472FD">
              <w:rPr>
                <w:sz w:val="16"/>
                <w:szCs w:val="16"/>
              </w:rPr>
              <w:t>Приобретение, замена ламп накаливания на энергосберегающие лампы для уличного освещения</w:t>
            </w:r>
          </w:p>
        </w:tc>
        <w:tc>
          <w:tcPr>
            <w:tcW w:w="1984" w:type="dxa"/>
            <w:shd w:val="clear" w:color="auto" w:fill="auto"/>
          </w:tcPr>
          <w:p w:rsidR="00B110F6" w:rsidRPr="00B472FD" w:rsidRDefault="00B110F6" w:rsidP="00BB44D1">
            <w:pPr>
              <w:rPr>
                <w:sz w:val="16"/>
                <w:szCs w:val="16"/>
              </w:rPr>
            </w:pPr>
            <w:r w:rsidRPr="00B472FD">
              <w:rPr>
                <w:sz w:val="16"/>
                <w:szCs w:val="16"/>
              </w:rPr>
              <w:t>Администрация Боровёнковск</w:t>
            </w:r>
            <w:r w:rsidRPr="00B472FD">
              <w:rPr>
                <w:sz w:val="16"/>
                <w:szCs w:val="16"/>
              </w:rPr>
              <w:t>о</w:t>
            </w:r>
            <w:r w:rsidRPr="00B472FD">
              <w:rPr>
                <w:sz w:val="16"/>
                <w:szCs w:val="16"/>
              </w:rPr>
              <w:t>го сельского поселения</w:t>
            </w:r>
          </w:p>
        </w:tc>
        <w:tc>
          <w:tcPr>
            <w:tcW w:w="1053" w:type="dxa"/>
            <w:shd w:val="clear" w:color="auto" w:fill="auto"/>
          </w:tcPr>
          <w:p w:rsidR="00B110F6" w:rsidRPr="00B472FD" w:rsidRDefault="00B110F6" w:rsidP="00BB44D1">
            <w:pPr>
              <w:jc w:val="center"/>
              <w:rPr>
                <w:sz w:val="16"/>
                <w:szCs w:val="16"/>
              </w:rPr>
            </w:pPr>
            <w:r w:rsidRPr="00B472FD">
              <w:rPr>
                <w:sz w:val="16"/>
                <w:szCs w:val="16"/>
              </w:rPr>
              <w:t>2018-2022 г.</w:t>
            </w:r>
          </w:p>
        </w:tc>
        <w:tc>
          <w:tcPr>
            <w:tcW w:w="2633" w:type="dxa"/>
            <w:shd w:val="clear" w:color="auto" w:fill="auto"/>
          </w:tcPr>
          <w:p w:rsidR="00B110F6" w:rsidRPr="00B472FD" w:rsidRDefault="00B110F6" w:rsidP="00BB44D1">
            <w:pPr>
              <w:jc w:val="center"/>
              <w:rPr>
                <w:sz w:val="16"/>
                <w:szCs w:val="16"/>
              </w:rPr>
            </w:pPr>
            <w:r w:rsidRPr="00B472FD">
              <w:rPr>
                <w:sz w:val="16"/>
                <w:szCs w:val="16"/>
              </w:rPr>
              <w:t>1.1.1</w:t>
            </w:r>
          </w:p>
        </w:tc>
        <w:tc>
          <w:tcPr>
            <w:tcW w:w="1391" w:type="dxa"/>
            <w:shd w:val="clear" w:color="auto" w:fill="auto"/>
          </w:tcPr>
          <w:p w:rsidR="00B110F6" w:rsidRPr="00B472FD" w:rsidRDefault="00B110F6" w:rsidP="00BB44D1">
            <w:pPr>
              <w:rPr>
                <w:sz w:val="16"/>
                <w:szCs w:val="16"/>
              </w:rPr>
            </w:pPr>
            <w:r w:rsidRPr="00B472FD">
              <w:rPr>
                <w:sz w:val="16"/>
                <w:szCs w:val="16"/>
              </w:rPr>
              <w:t xml:space="preserve">Бюджет сельского поселения </w:t>
            </w:r>
          </w:p>
        </w:tc>
        <w:tc>
          <w:tcPr>
            <w:tcW w:w="887" w:type="dxa"/>
            <w:shd w:val="clear" w:color="auto" w:fill="auto"/>
          </w:tcPr>
          <w:p w:rsidR="00B110F6" w:rsidRPr="00B472FD" w:rsidRDefault="00B110F6" w:rsidP="00BB44D1">
            <w:pPr>
              <w:rPr>
                <w:sz w:val="16"/>
                <w:szCs w:val="16"/>
              </w:rPr>
            </w:pPr>
            <w:r w:rsidRPr="00B472FD">
              <w:rPr>
                <w:sz w:val="16"/>
                <w:szCs w:val="16"/>
              </w:rPr>
              <w:t xml:space="preserve">4,45 </w:t>
            </w:r>
          </w:p>
        </w:tc>
        <w:tc>
          <w:tcPr>
            <w:tcW w:w="887" w:type="dxa"/>
            <w:shd w:val="clear" w:color="auto" w:fill="auto"/>
          </w:tcPr>
          <w:p w:rsidR="00B110F6" w:rsidRPr="00B472FD" w:rsidRDefault="00B110F6" w:rsidP="00BB44D1">
            <w:pPr>
              <w:rPr>
                <w:sz w:val="16"/>
                <w:szCs w:val="16"/>
              </w:rPr>
            </w:pPr>
            <w:r w:rsidRPr="00B472FD">
              <w:rPr>
                <w:sz w:val="16"/>
                <w:szCs w:val="16"/>
              </w:rPr>
              <w:t>8,46</w:t>
            </w:r>
          </w:p>
        </w:tc>
        <w:tc>
          <w:tcPr>
            <w:tcW w:w="986" w:type="dxa"/>
            <w:shd w:val="clear" w:color="auto" w:fill="auto"/>
          </w:tcPr>
          <w:p w:rsidR="00B110F6" w:rsidRPr="00B472FD" w:rsidRDefault="00B110F6" w:rsidP="00BB44D1">
            <w:pPr>
              <w:rPr>
                <w:sz w:val="16"/>
                <w:szCs w:val="16"/>
              </w:rPr>
            </w:pPr>
            <w:r w:rsidRPr="00B472FD">
              <w:rPr>
                <w:sz w:val="16"/>
                <w:szCs w:val="16"/>
              </w:rPr>
              <w:t>29,89</w:t>
            </w:r>
          </w:p>
        </w:tc>
        <w:tc>
          <w:tcPr>
            <w:tcW w:w="887" w:type="dxa"/>
            <w:shd w:val="clear" w:color="auto" w:fill="auto"/>
          </w:tcPr>
          <w:p w:rsidR="00B110F6" w:rsidRPr="00B472FD" w:rsidRDefault="00B110F6" w:rsidP="00BB44D1">
            <w:pPr>
              <w:rPr>
                <w:sz w:val="16"/>
                <w:szCs w:val="16"/>
              </w:rPr>
            </w:pPr>
            <w:r w:rsidRPr="00B472FD">
              <w:rPr>
                <w:sz w:val="16"/>
                <w:szCs w:val="16"/>
              </w:rPr>
              <w:t>5,0</w:t>
            </w:r>
          </w:p>
        </w:tc>
        <w:tc>
          <w:tcPr>
            <w:tcW w:w="887" w:type="dxa"/>
            <w:shd w:val="clear" w:color="auto" w:fill="auto"/>
          </w:tcPr>
          <w:p w:rsidR="00B110F6" w:rsidRPr="00B472FD" w:rsidRDefault="00B110F6" w:rsidP="00BB44D1">
            <w:pPr>
              <w:rPr>
                <w:sz w:val="16"/>
                <w:szCs w:val="16"/>
              </w:rPr>
            </w:pPr>
            <w:r w:rsidRPr="00B472FD">
              <w:rPr>
                <w:sz w:val="16"/>
                <w:szCs w:val="16"/>
              </w:rPr>
              <w:t>5,0</w:t>
            </w:r>
          </w:p>
        </w:tc>
      </w:tr>
      <w:tr w:rsidR="00B110F6" w:rsidRPr="00B472FD" w:rsidTr="00B110F6">
        <w:trPr>
          <w:jc w:val="center"/>
        </w:trPr>
        <w:tc>
          <w:tcPr>
            <w:tcW w:w="770" w:type="dxa"/>
            <w:shd w:val="clear" w:color="auto" w:fill="auto"/>
          </w:tcPr>
          <w:p w:rsidR="00B110F6" w:rsidRPr="00B472FD" w:rsidRDefault="00B110F6" w:rsidP="00BB44D1">
            <w:pPr>
              <w:jc w:val="center"/>
              <w:rPr>
                <w:sz w:val="16"/>
                <w:szCs w:val="16"/>
              </w:rPr>
            </w:pPr>
            <w:r w:rsidRPr="00B472FD">
              <w:rPr>
                <w:sz w:val="16"/>
                <w:szCs w:val="16"/>
              </w:rPr>
              <w:t>1.2.</w:t>
            </w:r>
          </w:p>
        </w:tc>
        <w:tc>
          <w:tcPr>
            <w:tcW w:w="2599" w:type="dxa"/>
            <w:shd w:val="clear" w:color="auto" w:fill="auto"/>
          </w:tcPr>
          <w:p w:rsidR="00B110F6" w:rsidRPr="00B472FD" w:rsidRDefault="00B110F6" w:rsidP="00BB44D1">
            <w:pPr>
              <w:rPr>
                <w:sz w:val="16"/>
                <w:szCs w:val="16"/>
              </w:rPr>
            </w:pPr>
            <w:r w:rsidRPr="00B472FD">
              <w:rPr>
                <w:sz w:val="16"/>
                <w:szCs w:val="16"/>
              </w:rPr>
              <w:t>Проведение сходов граждан поселения по вопросу энергосбер</w:t>
            </w:r>
            <w:r w:rsidRPr="00B472FD">
              <w:rPr>
                <w:sz w:val="16"/>
                <w:szCs w:val="16"/>
              </w:rPr>
              <w:t>е</w:t>
            </w:r>
            <w:r w:rsidRPr="00B472FD">
              <w:rPr>
                <w:sz w:val="16"/>
                <w:szCs w:val="16"/>
              </w:rPr>
              <w:t>жения в границах населенных</w:t>
            </w:r>
          </w:p>
        </w:tc>
        <w:tc>
          <w:tcPr>
            <w:tcW w:w="1984" w:type="dxa"/>
            <w:shd w:val="clear" w:color="auto" w:fill="auto"/>
          </w:tcPr>
          <w:p w:rsidR="00B110F6" w:rsidRPr="00B472FD" w:rsidRDefault="00B110F6" w:rsidP="00BB44D1">
            <w:pPr>
              <w:rPr>
                <w:sz w:val="16"/>
                <w:szCs w:val="16"/>
              </w:rPr>
            </w:pPr>
            <w:r w:rsidRPr="00B472FD">
              <w:rPr>
                <w:sz w:val="16"/>
                <w:szCs w:val="16"/>
              </w:rPr>
              <w:t>Администрация Боровёнковск</w:t>
            </w:r>
            <w:r w:rsidRPr="00B472FD">
              <w:rPr>
                <w:sz w:val="16"/>
                <w:szCs w:val="16"/>
              </w:rPr>
              <w:t>о</w:t>
            </w:r>
            <w:r w:rsidRPr="00B472FD">
              <w:rPr>
                <w:sz w:val="16"/>
                <w:szCs w:val="16"/>
              </w:rPr>
              <w:t>го сельского поселения</w:t>
            </w:r>
          </w:p>
        </w:tc>
        <w:tc>
          <w:tcPr>
            <w:tcW w:w="1053" w:type="dxa"/>
            <w:shd w:val="clear" w:color="auto" w:fill="auto"/>
          </w:tcPr>
          <w:p w:rsidR="00B110F6" w:rsidRPr="00B472FD" w:rsidRDefault="00B110F6" w:rsidP="00BB44D1">
            <w:pPr>
              <w:jc w:val="center"/>
              <w:rPr>
                <w:sz w:val="16"/>
                <w:szCs w:val="16"/>
              </w:rPr>
            </w:pPr>
            <w:r w:rsidRPr="00B472FD">
              <w:rPr>
                <w:sz w:val="16"/>
                <w:szCs w:val="16"/>
              </w:rPr>
              <w:t>май (2018-2022 г.)</w:t>
            </w:r>
          </w:p>
        </w:tc>
        <w:tc>
          <w:tcPr>
            <w:tcW w:w="2633" w:type="dxa"/>
            <w:shd w:val="clear" w:color="auto" w:fill="auto"/>
          </w:tcPr>
          <w:p w:rsidR="00B110F6" w:rsidRPr="00B472FD" w:rsidRDefault="00B110F6" w:rsidP="00BB44D1">
            <w:pPr>
              <w:jc w:val="center"/>
              <w:rPr>
                <w:sz w:val="16"/>
                <w:szCs w:val="16"/>
              </w:rPr>
            </w:pPr>
            <w:r w:rsidRPr="00B472FD">
              <w:rPr>
                <w:sz w:val="16"/>
                <w:szCs w:val="16"/>
              </w:rPr>
              <w:t>-</w:t>
            </w:r>
          </w:p>
        </w:tc>
        <w:tc>
          <w:tcPr>
            <w:tcW w:w="1391" w:type="dxa"/>
            <w:shd w:val="clear" w:color="auto" w:fill="auto"/>
          </w:tcPr>
          <w:p w:rsidR="00B110F6" w:rsidRPr="00B472FD" w:rsidRDefault="00B110F6" w:rsidP="00BB44D1">
            <w:pPr>
              <w:rPr>
                <w:sz w:val="16"/>
                <w:szCs w:val="16"/>
              </w:rPr>
            </w:pPr>
            <w:r w:rsidRPr="00B472FD">
              <w:rPr>
                <w:sz w:val="16"/>
                <w:szCs w:val="16"/>
              </w:rPr>
              <w:t>Не требует финанс</w:t>
            </w:r>
            <w:r w:rsidRPr="00B472FD">
              <w:rPr>
                <w:sz w:val="16"/>
                <w:szCs w:val="16"/>
              </w:rPr>
              <w:t>и</w:t>
            </w:r>
            <w:r w:rsidRPr="00B472FD">
              <w:rPr>
                <w:sz w:val="16"/>
                <w:szCs w:val="16"/>
              </w:rPr>
              <w:t>рования</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986"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r>
      <w:tr w:rsidR="00B110F6" w:rsidRPr="00B472FD" w:rsidTr="00B110F6">
        <w:trPr>
          <w:jc w:val="center"/>
        </w:trPr>
        <w:tc>
          <w:tcPr>
            <w:tcW w:w="770" w:type="dxa"/>
            <w:shd w:val="clear" w:color="auto" w:fill="auto"/>
          </w:tcPr>
          <w:p w:rsidR="00B110F6" w:rsidRPr="00B472FD" w:rsidRDefault="00B110F6" w:rsidP="00BB44D1">
            <w:pPr>
              <w:jc w:val="center"/>
              <w:rPr>
                <w:sz w:val="16"/>
                <w:szCs w:val="16"/>
              </w:rPr>
            </w:pPr>
            <w:r w:rsidRPr="00B472FD">
              <w:rPr>
                <w:sz w:val="16"/>
                <w:szCs w:val="16"/>
              </w:rPr>
              <w:t>1.3.</w:t>
            </w:r>
          </w:p>
        </w:tc>
        <w:tc>
          <w:tcPr>
            <w:tcW w:w="2599" w:type="dxa"/>
            <w:shd w:val="clear" w:color="auto" w:fill="auto"/>
          </w:tcPr>
          <w:p w:rsidR="00B110F6" w:rsidRPr="00B472FD" w:rsidRDefault="00B110F6" w:rsidP="00BB44D1">
            <w:pPr>
              <w:rPr>
                <w:sz w:val="16"/>
                <w:szCs w:val="16"/>
              </w:rPr>
            </w:pPr>
            <w:r w:rsidRPr="00B472FD">
              <w:rPr>
                <w:sz w:val="16"/>
                <w:szCs w:val="16"/>
              </w:rPr>
              <w:t>Размещение социал</w:t>
            </w:r>
            <w:r w:rsidRPr="00B472FD">
              <w:rPr>
                <w:sz w:val="16"/>
                <w:szCs w:val="16"/>
              </w:rPr>
              <w:t>ь</w:t>
            </w:r>
            <w:r w:rsidRPr="00B472FD">
              <w:rPr>
                <w:sz w:val="16"/>
                <w:szCs w:val="16"/>
              </w:rPr>
              <w:t>ной рекламы на сайте поселения в сети и</w:t>
            </w:r>
            <w:r w:rsidRPr="00B472FD">
              <w:rPr>
                <w:sz w:val="16"/>
                <w:szCs w:val="16"/>
              </w:rPr>
              <w:t>н</w:t>
            </w:r>
            <w:r w:rsidRPr="00B472FD">
              <w:rPr>
                <w:sz w:val="16"/>
                <w:szCs w:val="16"/>
              </w:rPr>
              <w:t>тернет</w:t>
            </w:r>
          </w:p>
        </w:tc>
        <w:tc>
          <w:tcPr>
            <w:tcW w:w="1984" w:type="dxa"/>
            <w:shd w:val="clear" w:color="auto" w:fill="auto"/>
          </w:tcPr>
          <w:p w:rsidR="00B110F6" w:rsidRPr="00B472FD" w:rsidRDefault="00B110F6" w:rsidP="00BB44D1">
            <w:pPr>
              <w:rPr>
                <w:sz w:val="16"/>
                <w:szCs w:val="16"/>
              </w:rPr>
            </w:pPr>
            <w:r w:rsidRPr="00B472FD">
              <w:rPr>
                <w:sz w:val="16"/>
                <w:szCs w:val="16"/>
              </w:rPr>
              <w:t>Администрация Боровёнковск</w:t>
            </w:r>
            <w:r w:rsidRPr="00B472FD">
              <w:rPr>
                <w:sz w:val="16"/>
                <w:szCs w:val="16"/>
              </w:rPr>
              <w:t>о</w:t>
            </w:r>
            <w:r w:rsidRPr="00B472FD">
              <w:rPr>
                <w:sz w:val="16"/>
                <w:szCs w:val="16"/>
              </w:rPr>
              <w:t>госельского поселения</w:t>
            </w:r>
          </w:p>
        </w:tc>
        <w:tc>
          <w:tcPr>
            <w:tcW w:w="1053" w:type="dxa"/>
            <w:shd w:val="clear" w:color="auto" w:fill="auto"/>
          </w:tcPr>
          <w:p w:rsidR="00B110F6" w:rsidRPr="00B472FD" w:rsidRDefault="00B110F6" w:rsidP="00BB44D1">
            <w:pPr>
              <w:jc w:val="center"/>
              <w:rPr>
                <w:sz w:val="16"/>
                <w:szCs w:val="16"/>
              </w:rPr>
            </w:pPr>
            <w:r w:rsidRPr="00B472FD">
              <w:rPr>
                <w:sz w:val="16"/>
                <w:szCs w:val="16"/>
              </w:rPr>
              <w:t>Еж</w:t>
            </w:r>
            <w:r w:rsidRPr="00B472FD">
              <w:rPr>
                <w:sz w:val="16"/>
                <w:szCs w:val="16"/>
              </w:rPr>
              <w:t>е</w:t>
            </w:r>
            <w:r w:rsidRPr="00B472FD">
              <w:rPr>
                <w:sz w:val="16"/>
                <w:szCs w:val="16"/>
              </w:rPr>
              <w:t>ква</w:t>
            </w:r>
            <w:r w:rsidRPr="00B472FD">
              <w:rPr>
                <w:sz w:val="16"/>
                <w:szCs w:val="16"/>
              </w:rPr>
              <w:t>р</w:t>
            </w:r>
            <w:r w:rsidRPr="00B472FD">
              <w:rPr>
                <w:sz w:val="16"/>
                <w:szCs w:val="16"/>
              </w:rPr>
              <w:t>тально</w:t>
            </w:r>
          </w:p>
        </w:tc>
        <w:tc>
          <w:tcPr>
            <w:tcW w:w="2633" w:type="dxa"/>
            <w:shd w:val="clear" w:color="auto" w:fill="auto"/>
          </w:tcPr>
          <w:p w:rsidR="00B110F6" w:rsidRPr="00B472FD" w:rsidRDefault="00B110F6" w:rsidP="00BB44D1">
            <w:pPr>
              <w:jc w:val="center"/>
              <w:rPr>
                <w:sz w:val="16"/>
                <w:szCs w:val="16"/>
              </w:rPr>
            </w:pPr>
            <w:r w:rsidRPr="00B472FD">
              <w:rPr>
                <w:sz w:val="16"/>
                <w:szCs w:val="16"/>
              </w:rPr>
              <w:t>-</w:t>
            </w:r>
          </w:p>
        </w:tc>
        <w:tc>
          <w:tcPr>
            <w:tcW w:w="1391" w:type="dxa"/>
            <w:shd w:val="clear" w:color="auto" w:fill="auto"/>
          </w:tcPr>
          <w:p w:rsidR="00B110F6" w:rsidRPr="00B472FD" w:rsidRDefault="00B110F6" w:rsidP="00BB44D1">
            <w:pPr>
              <w:rPr>
                <w:sz w:val="16"/>
                <w:szCs w:val="16"/>
              </w:rPr>
            </w:pPr>
            <w:r w:rsidRPr="00B472FD">
              <w:rPr>
                <w:sz w:val="16"/>
                <w:szCs w:val="16"/>
              </w:rPr>
              <w:t>Не требует финанс</w:t>
            </w:r>
            <w:r w:rsidRPr="00B472FD">
              <w:rPr>
                <w:sz w:val="16"/>
                <w:szCs w:val="16"/>
              </w:rPr>
              <w:t>и</w:t>
            </w:r>
            <w:r w:rsidRPr="00B472FD">
              <w:rPr>
                <w:sz w:val="16"/>
                <w:szCs w:val="16"/>
              </w:rPr>
              <w:t xml:space="preserve">рования </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986"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r>
      <w:tr w:rsidR="00B110F6" w:rsidRPr="00B472FD" w:rsidTr="00B110F6">
        <w:trPr>
          <w:jc w:val="center"/>
        </w:trPr>
        <w:tc>
          <w:tcPr>
            <w:tcW w:w="770" w:type="dxa"/>
            <w:shd w:val="clear" w:color="auto" w:fill="auto"/>
          </w:tcPr>
          <w:p w:rsidR="00B110F6" w:rsidRPr="00B472FD" w:rsidRDefault="00B110F6" w:rsidP="00BB44D1">
            <w:pPr>
              <w:jc w:val="center"/>
              <w:rPr>
                <w:sz w:val="16"/>
                <w:szCs w:val="16"/>
              </w:rPr>
            </w:pPr>
            <w:r w:rsidRPr="00B472FD">
              <w:rPr>
                <w:sz w:val="16"/>
                <w:szCs w:val="16"/>
              </w:rPr>
              <w:t>1.4.</w:t>
            </w:r>
          </w:p>
        </w:tc>
        <w:tc>
          <w:tcPr>
            <w:tcW w:w="2599" w:type="dxa"/>
            <w:shd w:val="clear" w:color="auto" w:fill="auto"/>
          </w:tcPr>
          <w:p w:rsidR="00B110F6" w:rsidRPr="00B472FD" w:rsidRDefault="00B110F6" w:rsidP="00BB44D1">
            <w:pPr>
              <w:rPr>
                <w:sz w:val="16"/>
                <w:szCs w:val="16"/>
              </w:rPr>
            </w:pPr>
            <w:r w:rsidRPr="00B472FD">
              <w:rPr>
                <w:sz w:val="16"/>
                <w:szCs w:val="16"/>
              </w:rPr>
              <w:t>Приобретение, замена ламп накаливания на энергоэффективные в здании Администр</w:t>
            </w:r>
            <w:r w:rsidRPr="00B472FD">
              <w:rPr>
                <w:sz w:val="16"/>
                <w:szCs w:val="16"/>
              </w:rPr>
              <w:t>а</w:t>
            </w:r>
            <w:r w:rsidRPr="00B472FD">
              <w:rPr>
                <w:sz w:val="16"/>
                <w:szCs w:val="16"/>
              </w:rPr>
              <w:t>ции</w:t>
            </w:r>
          </w:p>
        </w:tc>
        <w:tc>
          <w:tcPr>
            <w:tcW w:w="1984" w:type="dxa"/>
            <w:shd w:val="clear" w:color="auto" w:fill="auto"/>
          </w:tcPr>
          <w:p w:rsidR="00B110F6" w:rsidRPr="00B472FD" w:rsidRDefault="00B110F6" w:rsidP="00BB44D1">
            <w:pPr>
              <w:rPr>
                <w:sz w:val="16"/>
                <w:szCs w:val="16"/>
              </w:rPr>
            </w:pPr>
            <w:r w:rsidRPr="00B472FD">
              <w:rPr>
                <w:sz w:val="16"/>
                <w:szCs w:val="16"/>
              </w:rPr>
              <w:t>Администрация Боровёнковск</w:t>
            </w:r>
            <w:r w:rsidRPr="00B472FD">
              <w:rPr>
                <w:sz w:val="16"/>
                <w:szCs w:val="16"/>
              </w:rPr>
              <w:t>о</w:t>
            </w:r>
            <w:r w:rsidRPr="00B472FD">
              <w:rPr>
                <w:sz w:val="16"/>
                <w:szCs w:val="16"/>
              </w:rPr>
              <w:t>го сельского поселения</w:t>
            </w:r>
          </w:p>
        </w:tc>
        <w:tc>
          <w:tcPr>
            <w:tcW w:w="1053" w:type="dxa"/>
            <w:shd w:val="clear" w:color="auto" w:fill="auto"/>
          </w:tcPr>
          <w:p w:rsidR="00B110F6" w:rsidRPr="00B472FD" w:rsidRDefault="00B110F6" w:rsidP="00BB44D1">
            <w:pPr>
              <w:jc w:val="center"/>
              <w:rPr>
                <w:sz w:val="16"/>
                <w:szCs w:val="16"/>
              </w:rPr>
            </w:pPr>
            <w:r w:rsidRPr="00B472FD">
              <w:rPr>
                <w:sz w:val="16"/>
                <w:szCs w:val="16"/>
              </w:rPr>
              <w:t>2018-2022 г.</w:t>
            </w:r>
          </w:p>
        </w:tc>
        <w:tc>
          <w:tcPr>
            <w:tcW w:w="2633" w:type="dxa"/>
            <w:shd w:val="clear" w:color="auto" w:fill="auto"/>
          </w:tcPr>
          <w:p w:rsidR="00B110F6" w:rsidRPr="00B472FD" w:rsidRDefault="00B110F6" w:rsidP="00BB44D1">
            <w:pPr>
              <w:jc w:val="center"/>
              <w:rPr>
                <w:sz w:val="16"/>
                <w:szCs w:val="16"/>
              </w:rPr>
            </w:pPr>
            <w:r w:rsidRPr="00B472FD">
              <w:rPr>
                <w:sz w:val="16"/>
                <w:szCs w:val="16"/>
              </w:rPr>
              <w:t>1.1.1</w:t>
            </w:r>
          </w:p>
        </w:tc>
        <w:tc>
          <w:tcPr>
            <w:tcW w:w="1391" w:type="dxa"/>
            <w:shd w:val="clear" w:color="auto" w:fill="auto"/>
          </w:tcPr>
          <w:p w:rsidR="00B110F6" w:rsidRPr="00B472FD" w:rsidRDefault="00B110F6" w:rsidP="00BB44D1">
            <w:pPr>
              <w:rPr>
                <w:sz w:val="16"/>
                <w:szCs w:val="16"/>
              </w:rPr>
            </w:pPr>
            <w:r w:rsidRPr="00B472FD">
              <w:rPr>
                <w:sz w:val="16"/>
                <w:szCs w:val="16"/>
              </w:rPr>
              <w:t>Бюджет сельского поселения</w:t>
            </w:r>
          </w:p>
        </w:tc>
        <w:tc>
          <w:tcPr>
            <w:tcW w:w="887" w:type="dxa"/>
            <w:shd w:val="clear" w:color="auto" w:fill="auto"/>
          </w:tcPr>
          <w:p w:rsidR="00B110F6" w:rsidRPr="00B472FD" w:rsidRDefault="00B110F6" w:rsidP="00BB44D1">
            <w:pPr>
              <w:rPr>
                <w:sz w:val="16"/>
                <w:szCs w:val="16"/>
              </w:rPr>
            </w:pPr>
            <w:r w:rsidRPr="00B472FD">
              <w:rPr>
                <w:sz w:val="16"/>
                <w:szCs w:val="16"/>
              </w:rPr>
              <w:t>0,5</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986"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r>
      <w:tr w:rsidR="00B110F6" w:rsidRPr="00B472FD" w:rsidTr="00B110F6">
        <w:trPr>
          <w:jc w:val="center"/>
        </w:trPr>
        <w:tc>
          <w:tcPr>
            <w:tcW w:w="770" w:type="dxa"/>
            <w:shd w:val="clear" w:color="auto" w:fill="auto"/>
          </w:tcPr>
          <w:p w:rsidR="00B110F6" w:rsidRPr="00B472FD" w:rsidRDefault="00B110F6" w:rsidP="00BB44D1">
            <w:pPr>
              <w:jc w:val="center"/>
              <w:rPr>
                <w:sz w:val="16"/>
                <w:szCs w:val="16"/>
              </w:rPr>
            </w:pPr>
            <w:r w:rsidRPr="00B472FD">
              <w:rPr>
                <w:sz w:val="16"/>
                <w:szCs w:val="16"/>
              </w:rPr>
              <w:t>1.5.</w:t>
            </w:r>
          </w:p>
        </w:tc>
        <w:tc>
          <w:tcPr>
            <w:tcW w:w="2599" w:type="dxa"/>
            <w:shd w:val="clear" w:color="auto" w:fill="auto"/>
          </w:tcPr>
          <w:p w:rsidR="00B110F6" w:rsidRPr="00B472FD" w:rsidRDefault="00B110F6" w:rsidP="00BB44D1">
            <w:pPr>
              <w:rPr>
                <w:sz w:val="16"/>
                <w:szCs w:val="16"/>
              </w:rPr>
            </w:pPr>
            <w:r w:rsidRPr="00B472FD">
              <w:rPr>
                <w:sz w:val="16"/>
                <w:szCs w:val="16"/>
              </w:rPr>
              <w:t>Оснащение прибор</w:t>
            </w:r>
            <w:r w:rsidRPr="00B472FD">
              <w:rPr>
                <w:sz w:val="16"/>
                <w:szCs w:val="16"/>
              </w:rPr>
              <w:t>а</w:t>
            </w:r>
            <w:r w:rsidRPr="00B472FD">
              <w:rPr>
                <w:sz w:val="16"/>
                <w:szCs w:val="16"/>
              </w:rPr>
              <w:t xml:space="preserve">ми учета территории Боровёнковского сельского поселения </w:t>
            </w:r>
          </w:p>
        </w:tc>
        <w:tc>
          <w:tcPr>
            <w:tcW w:w="1984" w:type="dxa"/>
            <w:shd w:val="clear" w:color="auto" w:fill="auto"/>
          </w:tcPr>
          <w:p w:rsidR="00B110F6" w:rsidRPr="00B472FD" w:rsidRDefault="00B110F6" w:rsidP="00BB44D1">
            <w:pPr>
              <w:rPr>
                <w:sz w:val="16"/>
                <w:szCs w:val="16"/>
              </w:rPr>
            </w:pPr>
            <w:r w:rsidRPr="00B472FD">
              <w:rPr>
                <w:sz w:val="16"/>
                <w:szCs w:val="16"/>
              </w:rPr>
              <w:t>Администрация Боровёнковск</w:t>
            </w:r>
            <w:r w:rsidRPr="00B472FD">
              <w:rPr>
                <w:sz w:val="16"/>
                <w:szCs w:val="16"/>
              </w:rPr>
              <w:t>о</w:t>
            </w:r>
            <w:r w:rsidRPr="00B472FD">
              <w:rPr>
                <w:sz w:val="16"/>
                <w:szCs w:val="16"/>
              </w:rPr>
              <w:t>го сельского поселения</w:t>
            </w:r>
          </w:p>
        </w:tc>
        <w:tc>
          <w:tcPr>
            <w:tcW w:w="1053" w:type="dxa"/>
            <w:shd w:val="clear" w:color="auto" w:fill="auto"/>
          </w:tcPr>
          <w:p w:rsidR="00B110F6" w:rsidRPr="00B472FD" w:rsidRDefault="00B110F6" w:rsidP="00BB44D1">
            <w:pPr>
              <w:jc w:val="center"/>
              <w:rPr>
                <w:sz w:val="16"/>
                <w:szCs w:val="16"/>
              </w:rPr>
            </w:pPr>
            <w:r w:rsidRPr="00B472FD">
              <w:rPr>
                <w:sz w:val="16"/>
                <w:szCs w:val="16"/>
              </w:rPr>
              <w:t>2018-2022 г.</w:t>
            </w:r>
          </w:p>
        </w:tc>
        <w:tc>
          <w:tcPr>
            <w:tcW w:w="2633" w:type="dxa"/>
            <w:shd w:val="clear" w:color="auto" w:fill="auto"/>
          </w:tcPr>
          <w:p w:rsidR="00B110F6" w:rsidRPr="00B472FD" w:rsidRDefault="00B110F6" w:rsidP="00BB44D1">
            <w:pPr>
              <w:jc w:val="center"/>
              <w:rPr>
                <w:sz w:val="16"/>
                <w:szCs w:val="16"/>
              </w:rPr>
            </w:pPr>
            <w:r w:rsidRPr="00B472FD">
              <w:rPr>
                <w:sz w:val="16"/>
                <w:szCs w:val="16"/>
              </w:rPr>
              <w:t>1.1.2</w:t>
            </w:r>
          </w:p>
        </w:tc>
        <w:tc>
          <w:tcPr>
            <w:tcW w:w="1391" w:type="dxa"/>
            <w:shd w:val="clear" w:color="auto" w:fill="auto"/>
          </w:tcPr>
          <w:p w:rsidR="00B110F6" w:rsidRPr="00B472FD" w:rsidRDefault="00B110F6" w:rsidP="00BB44D1">
            <w:pPr>
              <w:rPr>
                <w:sz w:val="16"/>
                <w:szCs w:val="16"/>
              </w:rPr>
            </w:pPr>
            <w:r w:rsidRPr="00B472FD">
              <w:rPr>
                <w:sz w:val="16"/>
                <w:szCs w:val="16"/>
              </w:rPr>
              <w:t>Бюджет сельского поселения</w:t>
            </w:r>
          </w:p>
        </w:tc>
        <w:tc>
          <w:tcPr>
            <w:tcW w:w="887" w:type="dxa"/>
            <w:shd w:val="clear" w:color="auto" w:fill="auto"/>
          </w:tcPr>
          <w:p w:rsidR="00B110F6" w:rsidRPr="00B472FD" w:rsidRDefault="00B110F6" w:rsidP="00BB44D1">
            <w:pPr>
              <w:rPr>
                <w:sz w:val="16"/>
                <w:szCs w:val="16"/>
              </w:rPr>
            </w:pPr>
            <w:r w:rsidRPr="00B472FD">
              <w:rPr>
                <w:sz w:val="16"/>
                <w:szCs w:val="16"/>
              </w:rPr>
              <w:t>97,52</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986"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r>
      <w:tr w:rsidR="00B110F6" w:rsidRPr="00B472FD" w:rsidTr="00B110F6">
        <w:trPr>
          <w:jc w:val="center"/>
        </w:trPr>
        <w:tc>
          <w:tcPr>
            <w:tcW w:w="770" w:type="dxa"/>
            <w:shd w:val="clear" w:color="auto" w:fill="auto"/>
          </w:tcPr>
          <w:p w:rsidR="00B110F6" w:rsidRPr="00B472FD" w:rsidRDefault="00B110F6" w:rsidP="00BB44D1">
            <w:pPr>
              <w:jc w:val="center"/>
              <w:rPr>
                <w:sz w:val="16"/>
                <w:szCs w:val="16"/>
              </w:rPr>
            </w:pPr>
            <w:r w:rsidRPr="00B472FD">
              <w:rPr>
                <w:sz w:val="16"/>
                <w:szCs w:val="16"/>
              </w:rPr>
              <w:t>1.6.</w:t>
            </w:r>
          </w:p>
        </w:tc>
        <w:tc>
          <w:tcPr>
            <w:tcW w:w="2599" w:type="dxa"/>
            <w:shd w:val="clear" w:color="auto" w:fill="auto"/>
          </w:tcPr>
          <w:p w:rsidR="00B110F6" w:rsidRPr="00B472FD" w:rsidRDefault="00B110F6" w:rsidP="00BB44D1">
            <w:pPr>
              <w:rPr>
                <w:sz w:val="16"/>
                <w:szCs w:val="16"/>
              </w:rPr>
            </w:pPr>
            <w:r w:rsidRPr="00B472FD">
              <w:rPr>
                <w:sz w:val="16"/>
                <w:szCs w:val="16"/>
              </w:rPr>
              <w:t>Техническое обсл</w:t>
            </w:r>
            <w:r w:rsidRPr="00B472FD">
              <w:rPr>
                <w:sz w:val="16"/>
                <w:szCs w:val="16"/>
              </w:rPr>
              <w:t>у</w:t>
            </w:r>
            <w:r w:rsidRPr="00B472FD">
              <w:rPr>
                <w:sz w:val="16"/>
                <w:szCs w:val="16"/>
              </w:rPr>
              <w:t>живание приборов учета</w:t>
            </w:r>
          </w:p>
        </w:tc>
        <w:tc>
          <w:tcPr>
            <w:tcW w:w="1984" w:type="dxa"/>
            <w:shd w:val="clear" w:color="auto" w:fill="auto"/>
          </w:tcPr>
          <w:p w:rsidR="00B110F6" w:rsidRPr="00B472FD" w:rsidRDefault="00B110F6" w:rsidP="00BB44D1">
            <w:pPr>
              <w:rPr>
                <w:sz w:val="16"/>
                <w:szCs w:val="16"/>
              </w:rPr>
            </w:pPr>
            <w:r w:rsidRPr="00B472FD">
              <w:rPr>
                <w:sz w:val="16"/>
                <w:szCs w:val="16"/>
              </w:rPr>
              <w:t>Администрация Боровёнковск</w:t>
            </w:r>
            <w:r w:rsidRPr="00B472FD">
              <w:rPr>
                <w:sz w:val="16"/>
                <w:szCs w:val="16"/>
              </w:rPr>
              <w:t>о</w:t>
            </w:r>
            <w:r w:rsidRPr="00B472FD">
              <w:rPr>
                <w:sz w:val="16"/>
                <w:szCs w:val="16"/>
              </w:rPr>
              <w:t>го сельского поселения</w:t>
            </w:r>
          </w:p>
        </w:tc>
        <w:tc>
          <w:tcPr>
            <w:tcW w:w="1053" w:type="dxa"/>
            <w:shd w:val="clear" w:color="auto" w:fill="auto"/>
          </w:tcPr>
          <w:p w:rsidR="00B110F6" w:rsidRPr="00B472FD" w:rsidRDefault="00B110F6" w:rsidP="00BB44D1">
            <w:pPr>
              <w:jc w:val="center"/>
              <w:rPr>
                <w:sz w:val="16"/>
                <w:szCs w:val="16"/>
              </w:rPr>
            </w:pPr>
            <w:r w:rsidRPr="00B472FD">
              <w:rPr>
                <w:sz w:val="16"/>
                <w:szCs w:val="16"/>
              </w:rPr>
              <w:t>2018-2022 г.</w:t>
            </w:r>
          </w:p>
        </w:tc>
        <w:tc>
          <w:tcPr>
            <w:tcW w:w="2633" w:type="dxa"/>
            <w:shd w:val="clear" w:color="auto" w:fill="auto"/>
          </w:tcPr>
          <w:p w:rsidR="00B110F6" w:rsidRPr="00B472FD" w:rsidRDefault="00B110F6" w:rsidP="00BB44D1">
            <w:pPr>
              <w:jc w:val="center"/>
              <w:rPr>
                <w:sz w:val="16"/>
                <w:szCs w:val="16"/>
              </w:rPr>
            </w:pPr>
            <w:r w:rsidRPr="00B472FD">
              <w:rPr>
                <w:sz w:val="16"/>
                <w:szCs w:val="16"/>
              </w:rPr>
              <w:t>1.1.3.</w:t>
            </w:r>
          </w:p>
        </w:tc>
        <w:tc>
          <w:tcPr>
            <w:tcW w:w="1391" w:type="dxa"/>
            <w:shd w:val="clear" w:color="auto" w:fill="auto"/>
          </w:tcPr>
          <w:p w:rsidR="00B110F6" w:rsidRPr="00B472FD" w:rsidRDefault="00B110F6" w:rsidP="00BB44D1">
            <w:pPr>
              <w:rPr>
                <w:sz w:val="16"/>
                <w:szCs w:val="16"/>
              </w:rPr>
            </w:pPr>
            <w:r w:rsidRPr="00B472FD">
              <w:rPr>
                <w:sz w:val="16"/>
                <w:szCs w:val="16"/>
              </w:rPr>
              <w:t>Бюджет сельского поселения</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9,447</w:t>
            </w:r>
          </w:p>
          <w:p w:rsidR="00B110F6" w:rsidRPr="00B472FD" w:rsidRDefault="00B110F6" w:rsidP="00BB44D1">
            <w:pPr>
              <w:rPr>
                <w:sz w:val="16"/>
                <w:szCs w:val="16"/>
              </w:rPr>
            </w:pPr>
            <w:r w:rsidRPr="00B472FD">
              <w:rPr>
                <w:sz w:val="16"/>
                <w:szCs w:val="16"/>
              </w:rPr>
              <w:t>77</w:t>
            </w:r>
          </w:p>
        </w:tc>
        <w:tc>
          <w:tcPr>
            <w:tcW w:w="986" w:type="dxa"/>
            <w:shd w:val="clear" w:color="auto" w:fill="auto"/>
          </w:tcPr>
          <w:p w:rsidR="00B110F6" w:rsidRPr="00B472FD" w:rsidRDefault="00B110F6" w:rsidP="00BB44D1">
            <w:pPr>
              <w:rPr>
                <w:sz w:val="16"/>
                <w:szCs w:val="16"/>
              </w:rPr>
            </w:pPr>
            <w:r w:rsidRPr="00B472FD">
              <w:rPr>
                <w:sz w:val="16"/>
                <w:szCs w:val="16"/>
              </w:rPr>
              <w:t xml:space="preserve">  4,39</w:t>
            </w:r>
          </w:p>
        </w:tc>
        <w:tc>
          <w:tcPr>
            <w:tcW w:w="887" w:type="dxa"/>
            <w:shd w:val="clear" w:color="auto" w:fill="auto"/>
          </w:tcPr>
          <w:p w:rsidR="00B110F6" w:rsidRPr="00B472FD" w:rsidRDefault="00B110F6" w:rsidP="00BB44D1">
            <w:pPr>
              <w:rPr>
                <w:sz w:val="16"/>
                <w:szCs w:val="16"/>
              </w:rPr>
            </w:pPr>
            <w:r w:rsidRPr="00B472FD">
              <w:rPr>
                <w:sz w:val="16"/>
                <w:szCs w:val="16"/>
              </w:rPr>
              <w:t>-</w:t>
            </w:r>
          </w:p>
        </w:tc>
        <w:tc>
          <w:tcPr>
            <w:tcW w:w="887" w:type="dxa"/>
            <w:shd w:val="clear" w:color="auto" w:fill="auto"/>
          </w:tcPr>
          <w:p w:rsidR="00B110F6" w:rsidRPr="00B472FD" w:rsidRDefault="00B110F6" w:rsidP="00BB44D1">
            <w:pPr>
              <w:rPr>
                <w:sz w:val="16"/>
                <w:szCs w:val="16"/>
              </w:rPr>
            </w:pPr>
            <w:r w:rsidRPr="00B472FD">
              <w:rPr>
                <w:sz w:val="16"/>
                <w:szCs w:val="16"/>
              </w:rPr>
              <w:t>-».</w:t>
            </w:r>
          </w:p>
        </w:tc>
      </w:tr>
    </w:tbl>
    <w:p w:rsidR="002E71F8" w:rsidRDefault="002E71F8" w:rsidP="002E71F8">
      <w:pPr>
        <w:spacing w:line="240" w:lineRule="exact"/>
        <w:rPr>
          <w:b/>
          <w:bCs/>
          <w:color w:val="000000"/>
          <w:spacing w:val="-2"/>
          <w:sz w:val="16"/>
          <w:szCs w:val="16"/>
        </w:rPr>
      </w:pPr>
    </w:p>
    <w:p w:rsidR="00B110F6" w:rsidRPr="00B472FD" w:rsidRDefault="00B110F6" w:rsidP="002E71F8">
      <w:pPr>
        <w:spacing w:line="240" w:lineRule="exact"/>
        <w:rPr>
          <w:b/>
          <w:bCs/>
          <w:color w:val="000000"/>
          <w:spacing w:val="-2"/>
          <w:sz w:val="16"/>
          <w:szCs w:val="16"/>
        </w:rPr>
      </w:pPr>
    </w:p>
    <w:p w:rsidR="002E71F8" w:rsidRPr="00B472FD" w:rsidRDefault="002E71F8" w:rsidP="002E71F8">
      <w:pPr>
        <w:spacing w:line="240" w:lineRule="exact"/>
        <w:rPr>
          <w:b/>
          <w:sz w:val="16"/>
          <w:szCs w:val="16"/>
        </w:rPr>
      </w:pPr>
    </w:p>
    <w:p w:rsidR="00B110F6" w:rsidRPr="00B472FD" w:rsidRDefault="00B110F6" w:rsidP="00B110F6">
      <w:pPr>
        <w:pStyle w:val="1d"/>
        <w:shd w:val="clear" w:color="auto" w:fill="FFFFFF"/>
        <w:spacing w:after="0" w:afterAutospacing="0" w:line="240" w:lineRule="auto"/>
        <w:ind w:firstLine="708"/>
        <w:jc w:val="both"/>
        <w:rPr>
          <w:b/>
          <w:sz w:val="16"/>
          <w:szCs w:val="16"/>
        </w:rPr>
      </w:pPr>
      <w:r w:rsidRPr="00B472FD">
        <w:rPr>
          <w:sz w:val="16"/>
          <w:szCs w:val="16"/>
        </w:rPr>
        <w:lastRenderedPageBreak/>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B472FD">
          <w:rPr>
            <w:rStyle w:val="af1"/>
            <w:sz w:val="16"/>
            <w:szCs w:val="16"/>
            <w:lang w:val="en-US"/>
          </w:rPr>
          <w:t>www</w:t>
        </w:r>
        <w:r w:rsidRPr="00B472FD">
          <w:rPr>
            <w:rStyle w:val="af1"/>
            <w:sz w:val="16"/>
            <w:szCs w:val="16"/>
          </w:rPr>
          <w:t>.</w:t>
        </w:r>
        <w:r w:rsidRPr="00B472FD">
          <w:rPr>
            <w:rStyle w:val="af1"/>
            <w:sz w:val="16"/>
            <w:szCs w:val="16"/>
            <w:lang w:val="en-US"/>
          </w:rPr>
          <w:t>borovenkaadm</w:t>
        </w:r>
        <w:r w:rsidRPr="00B472FD">
          <w:rPr>
            <w:rStyle w:val="af1"/>
            <w:sz w:val="16"/>
            <w:szCs w:val="16"/>
          </w:rPr>
          <w:t>.</w:t>
        </w:r>
        <w:r w:rsidRPr="00B472FD">
          <w:rPr>
            <w:rStyle w:val="af1"/>
            <w:sz w:val="16"/>
            <w:szCs w:val="16"/>
            <w:lang w:val="en-US"/>
          </w:rPr>
          <w:t>ru</w:t>
        </w:r>
      </w:hyperlink>
      <w:r w:rsidRPr="00B472FD">
        <w:rPr>
          <w:sz w:val="16"/>
          <w:szCs w:val="16"/>
        </w:rPr>
        <w:t>.</w:t>
      </w:r>
    </w:p>
    <w:p w:rsidR="00B110F6" w:rsidRPr="00B472FD" w:rsidRDefault="00B110F6" w:rsidP="00B110F6">
      <w:pPr>
        <w:pStyle w:val="1d"/>
        <w:shd w:val="clear" w:color="auto" w:fill="FFFFFF"/>
        <w:spacing w:after="0" w:afterAutospacing="0" w:line="240" w:lineRule="auto"/>
        <w:ind w:firstLine="708"/>
        <w:jc w:val="both"/>
        <w:rPr>
          <w:b/>
          <w:sz w:val="16"/>
          <w:szCs w:val="16"/>
        </w:rPr>
      </w:pPr>
    </w:p>
    <w:p w:rsidR="00B110F6" w:rsidRPr="00B472FD" w:rsidRDefault="00B110F6" w:rsidP="00B110F6">
      <w:pPr>
        <w:pStyle w:val="1d"/>
        <w:shd w:val="clear" w:color="auto" w:fill="FFFFFF"/>
        <w:spacing w:after="0" w:afterAutospacing="0" w:line="240" w:lineRule="auto"/>
        <w:ind w:firstLine="708"/>
        <w:jc w:val="both"/>
        <w:rPr>
          <w:b/>
          <w:sz w:val="16"/>
          <w:szCs w:val="16"/>
        </w:rPr>
      </w:pPr>
    </w:p>
    <w:p w:rsidR="00B110F6" w:rsidRPr="004C6515" w:rsidRDefault="00B110F6" w:rsidP="00B110F6">
      <w:pPr>
        <w:rPr>
          <w:b/>
          <w:sz w:val="18"/>
          <w:szCs w:val="18"/>
        </w:rPr>
      </w:pPr>
      <w:r w:rsidRPr="004C6515">
        <w:rPr>
          <w:b/>
          <w:sz w:val="18"/>
          <w:szCs w:val="18"/>
        </w:rPr>
        <w:t>Глава сельского поселения Н.Г.Пискарева</w:t>
      </w:r>
    </w:p>
    <w:p w:rsidR="00B110F6" w:rsidRPr="00B472FD" w:rsidRDefault="00B110F6" w:rsidP="00B110F6">
      <w:pPr>
        <w:pStyle w:val="ae"/>
        <w:rPr>
          <w:sz w:val="16"/>
          <w:szCs w:val="16"/>
        </w:rPr>
      </w:pPr>
    </w:p>
    <w:p w:rsidR="002E71F8" w:rsidRPr="002E71F8" w:rsidRDefault="00B110F6" w:rsidP="00B110F6">
      <w:pPr>
        <w:tabs>
          <w:tab w:val="left" w:pos="444"/>
        </w:tabs>
        <w:spacing w:line="240" w:lineRule="exact"/>
        <w:jc w:val="both"/>
        <w:rPr>
          <w:b/>
          <w:sz w:val="16"/>
          <w:szCs w:val="16"/>
        </w:rPr>
      </w:pPr>
      <w:r>
        <w:rPr>
          <w:b/>
          <w:sz w:val="16"/>
          <w:szCs w:val="16"/>
        </w:rPr>
        <w:tab/>
        <w:t>_____________________________________________________________________________________________________________</w:t>
      </w:r>
    </w:p>
    <w:p w:rsidR="00F1520B" w:rsidRPr="00F1520B" w:rsidRDefault="00F1520B" w:rsidP="00F1520B">
      <w:pPr>
        <w:jc w:val="center"/>
        <w:rPr>
          <w:b/>
          <w:sz w:val="18"/>
          <w:szCs w:val="18"/>
        </w:rPr>
      </w:pPr>
    </w:p>
    <w:p w:rsidR="007718E0" w:rsidRDefault="007718E0" w:rsidP="00241393">
      <w:pPr>
        <w:ind w:firstLine="709"/>
        <w:jc w:val="both"/>
        <w:rPr>
          <w:sz w:val="16"/>
          <w:szCs w:val="16"/>
        </w:rPr>
      </w:pPr>
    </w:p>
    <w:p w:rsidR="007718E0" w:rsidRPr="001F1139" w:rsidRDefault="007718E0" w:rsidP="001F1139">
      <w:pPr>
        <w:jc w:val="center"/>
        <w:rPr>
          <w:b/>
          <w:sz w:val="18"/>
          <w:szCs w:val="18"/>
        </w:rPr>
      </w:pPr>
      <w:r w:rsidRPr="001F1139">
        <w:rPr>
          <w:b/>
          <w:sz w:val="18"/>
          <w:szCs w:val="18"/>
        </w:rPr>
        <w:t>АДМИНИСТРАЦИЯ БОРОВЁНКОВСКОГО СЕЛЬСКОГО ПОСЕЛЕНИЯ</w:t>
      </w:r>
    </w:p>
    <w:p w:rsidR="007718E0" w:rsidRPr="001F1139" w:rsidRDefault="007718E0" w:rsidP="007718E0">
      <w:pPr>
        <w:jc w:val="center"/>
        <w:rPr>
          <w:sz w:val="18"/>
          <w:szCs w:val="18"/>
        </w:rPr>
      </w:pPr>
      <w:r w:rsidRPr="001F1139">
        <w:rPr>
          <w:b/>
          <w:sz w:val="18"/>
          <w:szCs w:val="18"/>
        </w:rPr>
        <w:t>П О С Т А Н О В Л Е Н И Е</w:t>
      </w:r>
    </w:p>
    <w:p w:rsidR="00BB44D1" w:rsidRPr="00BB44D1" w:rsidRDefault="00BB44D1" w:rsidP="00BB44D1">
      <w:pPr>
        <w:spacing w:line="240" w:lineRule="exact"/>
        <w:jc w:val="center"/>
        <w:rPr>
          <w:b/>
          <w:sz w:val="16"/>
          <w:szCs w:val="16"/>
        </w:rPr>
      </w:pPr>
      <w:r w:rsidRPr="00BB44D1">
        <w:rPr>
          <w:b/>
          <w:sz w:val="16"/>
          <w:szCs w:val="16"/>
        </w:rPr>
        <w:t>от 29.09.2020 № 105</w:t>
      </w:r>
    </w:p>
    <w:p w:rsidR="007718E0" w:rsidRPr="004E0480" w:rsidRDefault="007718E0" w:rsidP="007718E0">
      <w:pPr>
        <w:jc w:val="right"/>
        <w:rPr>
          <w:sz w:val="16"/>
          <w:szCs w:val="16"/>
        </w:rPr>
      </w:pPr>
    </w:p>
    <w:p w:rsidR="00D6704F" w:rsidRPr="004A14E0" w:rsidRDefault="00D6704F" w:rsidP="007031CB">
      <w:pPr>
        <w:jc w:val="center"/>
        <w:rPr>
          <w:b/>
          <w:sz w:val="16"/>
          <w:szCs w:val="16"/>
        </w:rPr>
      </w:pPr>
      <w:r w:rsidRPr="004A14E0">
        <w:rPr>
          <w:b/>
          <w:sz w:val="16"/>
          <w:szCs w:val="16"/>
        </w:rPr>
        <w:t>О внесении изменений в постановление Администрации Боровёнковского сельского поселения от 20.10.2014 № 117</w:t>
      </w:r>
    </w:p>
    <w:p w:rsidR="00D6704F" w:rsidRPr="004A14E0" w:rsidRDefault="00D6704F" w:rsidP="00D6704F">
      <w:pPr>
        <w:rPr>
          <w:b/>
          <w:sz w:val="16"/>
          <w:szCs w:val="16"/>
        </w:rPr>
      </w:pPr>
    </w:p>
    <w:p w:rsidR="00D6704F" w:rsidRPr="004A14E0" w:rsidRDefault="00D6704F" w:rsidP="00D6704F">
      <w:pPr>
        <w:rPr>
          <w:b/>
          <w:sz w:val="16"/>
          <w:szCs w:val="16"/>
        </w:rPr>
      </w:pPr>
    </w:p>
    <w:p w:rsidR="007031CB" w:rsidRPr="005A49C7" w:rsidRDefault="007718E0" w:rsidP="007031CB">
      <w:pPr>
        <w:ind w:firstLine="708"/>
        <w:jc w:val="both"/>
        <w:rPr>
          <w:sz w:val="16"/>
          <w:szCs w:val="16"/>
        </w:rPr>
      </w:pPr>
      <w:r w:rsidRPr="004E0480">
        <w:rPr>
          <w:b/>
          <w:kern w:val="16"/>
          <w:sz w:val="16"/>
          <w:szCs w:val="16"/>
        </w:rPr>
        <w:t xml:space="preserve">     </w:t>
      </w:r>
      <w:r w:rsidR="007031CB" w:rsidRPr="005A49C7">
        <w:rPr>
          <w:sz w:val="16"/>
          <w:szCs w:val="16"/>
        </w:rPr>
        <w:t xml:space="preserve">Администрация Боровёнковского сельского поселения </w:t>
      </w:r>
    </w:p>
    <w:p w:rsidR="007031CB" w:rsidRPr="005A49C7" w:rsidRDefault="007031CB" w:rsidP="007031CB">
      <w:pPr>
        <w:jc w:val="both"/>
        <w:rPr>
          <w:b/>
          <w:sz w:val="16"/>
          <w:szCs w:val="16"/>
        </w:rPr>
      </w:pPr>
      <w:r w:rsidRPr="005A49C7">
        <w:rPr>
          <w:b/>
          <w:sz w:val="16"/>
          <w:szCs w:val="16"/>
        </w:rPr>
        <w:t xml:space="preserve"> ПОСТАНОВЛЯЕТ:</w:t>
      </w:r>
    </w:p>
    <w:p w:rsidR="007031CB" w:rsidRPr="005A49C7" w:rsidRDefault="007031CB" w:rsidP="007031CB">
      <w:pPr>
        <w:ind w:firstLine="708"/>
        <w:jc w:val="both"/>
        <w:rPr>
          <w:sz w:val="16"/>
          <w:szCs w:val="16"/>
        </w:rPr>
      </w:pPr>
      <w:r w:rsidRPr="005A49C7">
        <w:rPr>
          <w:sz w:val="16"/>
          <w:szCs w:val="16"/>
        </w:rPr>
        <w:t>1. Внести в постановление Администрации Боровёнковского сельского поселения от 20.10.2014 № 117 «О создании комиссии по приемке</w:t>
      </w:r>
      <w:r w:rsidRPr="005A49C7">
        <w:rPr>
          <w:b/>
          <w:sz w:val="16"/>
          <w:szCs w:val="16"/>
        </w:rPr>
        <w:t xml:space="preserve"> </w:t>
      </w:r>
      <w:r w:rsidRPr="005A49C7">
        <w:rPr>
          <w:sz w:val="16"/>
          <w:szCs w:val="16"/>
        </w:rPr>
        <w:t>выполненных работ по ремонту автомобильных дорог общего пользования местного значения Боровёнковского сельского поселения» (в редакции п</w:t>
      </w:r>
      <w:r w:rsidRPr="005A49C7">
        <w:rPr>
          <w:sz w:val="16"/>
          <w:szCs w:val="16"/>
        </w:rPr>
        <w:t>о</w:t>
      </w:r>
      <w:r w:rsidRPr="005A49C7">
        <w:rPr>
          <w:sz w:val="16"/>
          <w:szCs w:val="16"/>
        </w:rPr>
        <w:t>становлений Администрации Боровёнковского сельского поселения от 31.08.2016 № 116, от 26.06.2017 № 83, от 10.07.2018 № 58, от 22.05.2020 № 61) следующее  изменение:</w:t>
      </w:r>
    </w:p>
    <w:p w:rsidR="007031CB" w:rsidRPr="005A49C7" w:rsidRDefault="007031CB" w:rsidP="007031CB">
      <w:pPr>
        <w:ind w:firstLine="708"/>
        <w:jc w:val="both"/>
        <w:rPr>
          <w:sz w:val="16"/>
          <w:szCs w:val="16"/>
        </w:rPr>
      </w:pPr>
      <w:r w:rsidRPr="005A49C7">
        <w:rPr>
          <w:sz w:val="16"/>
          <w:szCs w:val="16"/>
        </w:rPr>
        <w:t>- в составе комиссии</w:t>
      </w:r>
      <w:r w:rsidRPr="005A49C7">
        <w:rPr>
          <w:b/>
          <w:sz w:val="16"/>
          <w:szCs w:val="16"/>
        </w:rPr>
        <w:t xml:space="preserve"> </w:t>
      </w:r>
      <w:r w:rsidRPr="005A49C7">
        <w:rPr>
          <w:sz w:val="16"/>
          <w:szCs w:val="16"/>
        </w:rPr>
        <w:t>по приемке выполненных работ по ремонту и содержанию автомобильных дорог общего пользования местного знач</w:t>
      </w:r>
      <w:r w:rsidRPr="005A49C7">
        <w:rPr>
          <w:sz w:val="16"/>
          <w:szCs w:val="16"/>
        </w:rPr>
        <w:t>е</w:t>
      </w:r>
      <w:r w:rsidRPr="005A49C7">
        <w:rPr>
          <w:sz w:val="16"/>
          <w:szCs w:val="16"/>
        </w:rPr>
        <w:t>ния  слова «Баранов В.А.» заменить словами «</w:t>
      </w:r>
      <w:r w:rsidRPr="005A49C7">
        <w:rPr>
          <w:rStyle w:val="afc"/>
          <w:b w:val="0"/>
          <w:sz w:val="16"/>
          <w:szCs w:val="16"/>
        </w:rPr>
        <w:t>Евлантьев А.О.</w:t>
      </w:r>
      <w:r w:rsidRPr="005A49C7">
        <w:rPr>
          <w:sz w:val="16"/>
          <w:szCs w:val="16"/>
        </w:rPr>
        <w:t xml:space="preserve">». </w:t>
      </w:r>
    </w:p>
    <w:p w:rsidR="007031CB" w:rsidRPr="005A49C7" w:rsidRDefault="007031CB" w:rsidP="007031CB">
      <w:pPr>
        <w:pStyle w:val="1d"/>
        <w:shd w:val="clear" w:color="auto" w:fill="FFFFFF"/>
        <w:spacing w:after="0" w:afterAutospacing="0" w:line="240" w:lineRule="auto"/>
        <w:ind w:firstLine="708"/>
        <w:jc w:val="both"/>
        <w:rPr>
          <w:sz w:val="16"/>
          <w:szCs w:val="16"/>
        </w:rPr>
      </w:pPr>
      <w:r w:rsidRPr="005A49C7">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7031CB" w:rsidRPr="005A49C7" w:rsidRDefault="007031CB" w:rsidP="007031CB">
      <w:pPr>
        <w:rPr>
          <w:b/>
          <w:sz w:val="16"/>
          <w:szCs w:val="16"/>
        </w:rPr>
      </w:pPr>
    </w:p>
    <w:p w:rsidR="007031CB" w:rsidRPr="005A49C7" w:rsidRDefault="007031CB" w:rsidP="007031CB">
      <w:pPr>
        <w:rPr>
          <w:b/>
          <w:sz w:val="16"/>
          <w:szCs w:val="16"/>
        </w:rPr>
      </w:pPr>
    </w:p>
    <w:p w:rsidR="007031CB" w:rsidRPr="004C6515" w:rsidRDefault="007031CB" w:rsidP="007031CB">
      <w:pPr>
        <w:rPr>
          <w:b/>
          <w:sz w:val="18"/>
          <w:szCs w:val="18"/>
        </w:rPr>
      </w:pPr>
      <w:r w:rsidRPr="004C6515">
        <w:rPr>
          <w:b/>
          <w:sz w:val="18"/>
          <w:szCs w:val="18"/>
        </w:rPr>
        <w:t>Глава сельского поселения Н.Г.Пискарева</w:t>
      </w:r>
    </w:p>
    <w:p w:rsidR="007031CB" w:rsidRPr="004C6515" w:rsidRDefault="007031CB" w:rsidP="007031CB">
      <w:pPr>
        <w:rPr>
          <w:b/>
          <w:sz w:val="18"/>
          <w:szCs w:val="18"/>
        </w:rPr>
      </w:pPr>
    </w:p>
    <w:p w:rsidR="007031CB" w:rsidRPr="005A49C7" w:rsidRDefault="007031CB" w:rsidP="007031CB">
      <w:pPr>
        <w:rPr>
          <w:b/>
          <w:sz w:val="16"/>
          <w:szCs w:val="16"/>
        </w:rPr>
      </w:pPr>
      <w:r>
        <w:rPr>
          <w:b/>
          <w:sz w:val="16"/>
          <w:szCs w:val="16"/>
        </w:rPr>
        <w:t>_____________________________________________________________________________________________________________________________</w:t>
      </w:r>
    </w:p>
    <w:p w:rsidR="007031CB" w:rsidRPr="005A49C7" w:rsidRDefault="007031CB" w:rsidP="007031CB">
      <w:pPr>
        <w:rPr>
          <w:sz w:val="16"/>
          <w:szCs w:val="16"/>
        </w:rPr>
      </w:pPr>
    </w:p>
    <w:p w:rsidR="007718E0" w:rsidRPr="001F1139" w:rsidRDefault="007718E0" w:rsidP="00241393">
      <w:pPr>
        <w:ind w:firstLine="709"/>
        <w:jc w:val="both"/>
        <w:rPr>
          <w:sz w:val="18"/>
          <w:szCs w:val="18"/>
        </w:rPr>
      </w:pPr>
    </w:p>
    <w:p w:rsidR="007031CB" w:rsidRPr="001F1139" w:rsidRDefault="007031CB" w:rsidP="007031CB">
      <w:pPr>
        <w:jc w:val="center"/>
        <w:rPr>
          <w:b/>
          <w:sz w:val="18"/>
          <w:szCs w:val="18"/>
        </w:rPr>
      </w:pPr>
      <w:r w:rsidRPr="001F1139">
        <w:rPr>
          <w:b/>
          <w:sz w:val="18"/>
          <w:szCs w:val="18"/>
        </w:rPr>
        <w:t>АДМИНИСТРАЦИЯ БОРОВЁНКОВСКОГО СЕЛЬСКОГО ПОСЕЛЕНИЯ</w:t>
      </w:r>
    </w:p>
    <w:p w:rsidR="007031CB" w:rsidRPr="001F1139" w:rsidRDefault="007031CB" w:rsidP="007031CB">
      <w:pPr>
        <w:jc w:val="center"/>
        <w:rPr>
          <w:sz w:val="18"/>
          <w:szCs w:val="18"/>
        </w:rPr>
      </w:pPr>
      <w:r w:rsidRPr="001F1139">
        <w:rPr>
          <w:b/>
          <w:sz w:val="18"/>
          <w:szCs w:val="18"/>
        </w:rPr>
        <w:t>П О С Т А Н О В Л Е Н И Е</w:t>
      </w:r>
    </w:p>
    <w:p w:rsidR="007031CB" w:rsidRPr="00BB44D1" w:rsidRDefault="007031CB" w:rsidP="007031CB">
      <w:pPr>
        <w:spacing w:line="240" w:lineRule="exact"/>
        <w:jc w:val="center"/>
        <w:rPr>
          <w:b/>
          <w:sz w:val="16"/>
          <w:szCs w:val="16"/>
        </w:rPr>
      </w:pPr>
      <w:r>
        <w:rPr>
          <w:b/>
          <w:sz w:val="16"/>
          <w:szCs w:val="16"/>
        </w:rPr>
        <w:t>от 29.09.2020 № 106</w:t>
      </w:r>
    </w:p>
    <w:p w:rsidR="007718E0" w:rsidRDefault="007718E0" w:rsidP="00241393">
      <w:pPr>
        <w:ind w:firstLine="709"/>
        <w:jc w:val="both"/>
        <w:rPr>
          <w:sz w:val="16"/>
          <w:szCs w:val="16"/>
        </w:rPr>
      </w:pPr>
    </w:p>
    <w:p w:rsidR="007031CB" w:rsidRPr="006E7CE4" w:rsidRDefault="007031CB" w:rsidP="007031CB">
      <w:pPr>
        <w:spacing w:line="240" w:lineRule="exact"/>
        <w:jc w:val="center"/>
        <w:rPr>
          <w:b/>
          <w:sz w:val="16"/>
          <w:szCs w:val="16"/>
        </w:rPr>
      </w:pPr>
      <w:r w:rsidRPr="006E7CE4">
        <w:rPr>
          <w:b/>
          <w:sz w:val="16"/>
          <w:szCs w:val="16"/>
        </w:rPr>
        <w:t>О внесении изменений в муниципальную программу</w:t>
      </w:r>
      <w:r>
        <w:rPr>
          <w:b/>
          <w:sz w:val="16"/>
          <w:szCs w:val="16"/>
        </w:rPr>
        <w:t xml:space="preserve"> </w:t>
      </w:r>
      <w:r w:rsidRPr="006E7CE4">
        <w:rPr>
          <w:b/>
          <w:sz w:val="16"/>
          <w:szCs w:val="16"/>
        </w:rPr>
        <w:t>«Реконструкция, капитальный ремонт, ремонт и содержание автомобильных дорог общ</w:t>
      </w:r>
      <w:r w:rsidRPr="006E7CE4">
        <w:rPr>
          <w:b/>
          <w:sz w:val="16"/>
          <w:szCs w:val="16"/>
        </w:rPr>
        <w:t>е</w:t>
      </w:r>
      <w:r w:rsidRPr="006E7CE4">
        <w:rPr>
          <w:b/>
          <w:sz w:val="16"/>
          <w:szCs w:val="16"/>
        </w:rPr>
        <w:t>го пользования местного значения на территории Боровёнковского сельского поселения на 2017-2022 годы»</w:t>
      </w:r>
    </w:p>
    <w:p w:rsidR="007031CB" w:rsidRDefault="007031CB" w:rsidP="007031CB">
      <w:pPr>
        <w:spacing w:line="240" w:lineRule="exact"/>
        <w:rPr>
          <w:b/>
          <w:sz w:val="16"/>
          <w:szCs w:val="16"/>
        </w:rPr>
      </w:pPr>
    </w:p>
    <w:p w:rsidR="007031CB" w:rsidRPr="006E7CE4" w:rsidRDefault="007031CB" w:rsidP="007031CB">
      <w:pPr>
        <w:ind w:firstLine="708"/>
        <w:jc w:val="both"/>
        <w:rPr>
          <w:sz w:val="16"/>
          <w:szCs w:val="16"/>
        </w:rPr>
      </w:pPr>
      <w:r w:rsidRPr="006E7CE4">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6E7CE4">
        <w:rPr>
          <w:bCs/>
          <w:sz w:val="16"/>
          <w:szCs w:val="16"/>
        </w:rPr>
        <w:t>от 25.12.2019 № 212 «О бюджете Боровёнковского сельского поселения на 2020 и плановый период 2021 и 2022 годов»,</w:t>
      </w:r>
      <w:r w:rsidRPr="006E7CE4">
        <w:rPr>
          <w:sz w:val="16"/>
          <w:szCs w:val="16"/>
        </w:rPr>
        <w:t xml:space="preserve"> Администрация Боровёнковского сельского поселения</w:t>
      </w:r>
    </w:p>
    <w:p w:rsidR="007031CB" w:rsidRPr="006E7CE4" w:rsidRDefault="007031CB" w:rsidP="007031CB">
      <w:pPr>
        <w:rPr>
          <w:b/>
          <w:sz w:val="16"/>
          <w:szCs w:val="16"/>
        </w:rPr>
      </w:pPr>
      <w:r w:rsidRPr="006E7CE4">
        <w:rPr>
          <w:b/>
          <w:sz w:val="16"/>
          <w:szCs w:val="16"/>
        </w:rPr>
        <w:t>ПОСТАНОВЛЯЕТ:</w:t>
      </w:r>
    </w:p>
    <w:p w:rsidR="007031CB" w:rsidRPr="006E7CE4" w:rsidRDefault="007031CB" w:rsidP="007031CB">
      <w:pPr>
        <w:ind w:firstLine="568"/>
        <w:jc w:val="both"/>
        <w:rPr>
          <w:sz w:val="16"/>
          <w:szCs w:val="16"/>
        </w:rPr>
      </w:pPr>
      <w:r w:rsidRPr="006E7CE4">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2017-2022 годы» (далее Программа), утвержденную постановлением Адм</w:t>
      </w:r>
      <w:r w:rsidRPr="006E7CE4">
        <w:rPr>
          <w:sz w:val="16"/>
          <w:szCs w:val="16"/>
        </w:rPr>
        <w:t>и</w:t>
      </w:r>
      <w:r w:rsidRPr="006E7CE4">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6E7CE4">
        <w:rPr>
          <w:bCs/>
          <w:sz w:val="16"/>
          <w:szCs w:val="16"/>
        </w:rPr>
        <w:t xml:space="preserve"> от 13.10.2017 № 139, от 01.12.2017 № 168, от 16.02.2018 № 17, от 06.06.2018 № 38, от 15.10.2018 № 109,от 25.02.2019 № 24, от 13.05.2019 № 52, от </w:t>
      </w:r>
      <w:r w:rsidRPr="006E7CE4">
        <w:rPr>
          <w:sz w:val="16"/>
          <w:szCs w:val="16"/>
        </w:rPr>
        <w:t xml:space="preserve">09.08.2019 № 91, от 21.01.2020 № 10, от 02.07.2020 № 74, от 18.09.2020 № 103) следующие  изменения: </w:t>
      </w:r>
    </w:p>
    <w:p w:rsidR="007031CB" w:rsidRDefault="007031CB" w:rsidP="007031CB">
      <w:pPr>
        <w:spacing w:line="240" w:lineRule="exact"/>
        <w:rPr>
          <w:b/>
          <w:sz w:val="16"/>
          <w:szCs w:val="16"/>
        </w:rPr>
      </w:pPr>
    </w:p>
    <w:p w:rsidR="007031CB" w:rsidRPr="006E7CE4" w:rsidRDefault="007031CB" w:rsidP="007031CB">
      <w:pPr>
        <w:pStyle w:val="1d"/>
        <w:shd w:val="clear" w:color="auto" w:fill="FFFFFF"/>
        <w:spacing w:after="0" w:afterAutospacing="0" w:line="240" w:lineRule="auto"/>
        <w:jc w:val="both"/>
        <w:rPr>
          <w:sz w:val="16"/>
          <w:szCs w:val="16"/>
        </w:rPr>
      </w:pPr>
      <w:r w:rsidRPr="006E7CE4">
        <w:rPr>
          <w:sz w:val="16"/>
          <w:szCs w:val="16"/>
        </w:rPr>
        <w:t xml:space="preserve">- Приложение к Программе «Мероприятия  муниципальной программы» изложить в редакции: </w:t>
      </w:r>
    </w:p>
    <w:p w:rsidR="007031CB" w:rsidRPr="006E7CE4" w:rsidRDefault="007031CB" w:rsidP="007031CB">
      <w:pPr>
        <w:jc w:val="center"/>
        <w:rPr>
          <w:b/>
          <w:sz w:val="16"/>
          <w:szCs w:val="16"/>
        </w:rPr>
      </w:pPr>
      <w:r w:rsidRPr="006E7CE4">
        <w:rPr>
          <w:b/>
          <w:sz w:val="16"/>
          <w:szCs w:val="16"/>
        </w:rPr>
        <w:t>«Мероприятия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1348"/>
        <w:gridCol w:w="774"/>
        <w:gridCol w:w="660"/>
        <w:gridCol w:w="774"/>
        <w:gridCol w:w="1234"/>
        <w:gridCol w:w="889"/>
        <w:gridCol w:w="889"/>
        <w:gridCol w:w="889"/>
        <w:gridCol w:w="947"/>
        <w:gridCol w:w="889"/>
        <w:gridCol w:w="889"/>
      </w:tblGrid>
      <w:tr w:rsidR="007031CB" w:rsidRPr="006E7CE4" w:rsidTr="007031CB">
        <w:trPr>
          <w:trHeight w:val="940"/>
          <w:jc w:val="center"/>
        </w:trPr>
        <w:tc>
          <w:tcPr>
            <w:tcW w:w="648" w:type="dxa"/>
            <w:vMerge w:val="restart"/>
          </w:tcPr>
          <w:p w:rsidR="007031CB" w:rsidRPr="006E7CE4" w:rsidRDefault="007031CB" w:rsidP="007031CB">
            <w:pPr>
              <w:widowControl w:val="0"/>
              <w:adjustRightInd w:val="0"/>
              <w:jc w:val="center"/>
              <w:rPr>
                <w:b/>
                <w:bCs/>
                <w:sz w:val="16"/>
                <w:szCs w:val="16"/>
              </w:rPr>
            </w:pPr>
            <w:r w:rsidRPr="006E7CE4">
              <w:rPr>
                <w:b/>
                <w:bCs/>
                <w:sz w:val="16"/>
                <w:szCs w:val="16"/>
              </w:rPr>
              <w:t>№ п/п</w:t>
            </w:r>
          </w:p>
        </w:tc>
        <w:tc>
          <w:tcPr>
            <w:tcW w:w="1980" w:type="dxa"/>
            <w:vMerge w:val="restart"/>
          </w:tcPr>
          <w:p w:rsidR="007031CB" w:rsidRPr="006E7CE4" w:rsidRDefault="007031CB" w:rsidP="007031CB">
            <w:pPr>
              <w:widowControl w:val="0"/>
              <w:adjustRightInd w:val="0"/>
              <w:jc w:val="center"/>
              <w:rPr>
                <w:b/>
                <w:bCs/>
                <w:sz w:val="16"/>
                <w:szCs w:val="16"/>
              </w:rPr>
            </w:pPr>
            <w:r w:rsidRPr="006E7CE4">
              <w:rPr>
                <w:b/>
                <w:bCs/>
                <w:sz w:val="16"/>
                <w:szCs w:val="16"/>
              </w:rPr>
              <w:t>Наименование мероприятия</w:t>
            </w:r>
          </w:p>
        </w:tc>
        <w:tc>
          <w:tcPr>
            <w:tcW w:w="1080" w:type="dxa"/>
            <w:vMerge w:val="restart"/>
          </w:tcPr>
          <w:p w:rsidR="007031CB" w:rsidRPr="006E7CE4" w:rsidRDefault="007031CB" w:rsidP="007031CB">
            <w:pPr>
              <w:widowControl w:val="0"/>
              <w:adjustRightInd w:val="0"/>
              <w:jc w:val="center"/>
              <w:rPr>
                <w:b/>
                <w:bCs/>
                <w:sz w:val="16"/>
                <w:szCs w:val="16"/>
              </w:rPr>
            </w:pPr>
            <w:r w:rsidRPr="006E7CE4">
              <w:rPr>
                <w:b/>
                <w:bCs/>
                <w:sz w:val="16"/>
                <w:szCs w:val="16"/>
              </w:rPr>
              <w:t>Испо</w:t>
            </w:r>
            <w:r w:rsidRPr="006E7CE4">
              <w:rPr>
                <w:b/>
                <w:bCs/>
                <w:sz w:val="16"/>
                <w:szCs w:val="16"/>
              </w:rPr>
              <w:t>л</w:t>
            </w:r>
            <w:r w:rsidRPr="006E7CE4">
              <w:rPr>
                <w:b/>
                <w:bCs/>
                <w:sz w:val="16"/>
                <w:szCs w:val="16"/>
              </w:rPr>
              <w:t>ни</w:t>
            </w:r>
          </w:p>
          <w:p w:rsidR="007031CB" w:rsidRPr="006E7CE4" w:rsidRDefault="007031CB" w:rsidP="007031CB">
            <w:pPr>
              <w:widowControl w:val="0"/>
              <w:adjustRightInd w:val="0"/>
              <w:jc w:val="center"/>
              <w:rPr>
                <w:b/>
                <w:bCs/>
                <w:sz w:val="16"/>
                <w:szCs w:val="16"/>
              </w:rPr>
            </w:pPr>
            <w:r w:rsidRPr="006E7CE4">
              <w:rPr>
                <w:b/>
                <w:bCs/>
                <w:sz w:val="16"/>
                <w:szCs w:val="16"/>
              </w:rPr>
              <w:t>тель</w:t>
            </w:r>
          </w:p>
        </w:tc>
        <w:tc>
          <w:tcPr>
            <w:tcW w:w="900" w:type="dxa"/>
            <w:vMerge w:val="restart"/>
          </w:tcPr>
          <w:p w:rsidR="007031CB" w:rsidRPr="006E7CE4" w:rsidRDefault="007031CB" w:rsidP="007031CB">
            <w:pPr>
              <w:widowControl w:val="0"/>
              <w:adjustRightInd w:val="0"/>
              <w:jc w:val="center"/>
              <w:rPr>
                <w:b/>
                <w:bCs/>
                <w:sz w:val="16"/>
                <w:szCs w:val="16"/>
              </w:rPr>
            </w:pPr>
            <w:r w:rsidRPr="006E7CE4">
              <w:rPr>
                <w:b/>
                <w:bCs/>
                <w:sz w:val="16"/>
                <w:szCs w:val="16"/>
              </w:rPr>
              <w:t>Срок ре</w:t>
            </w:r>
            <w:r w:rsidRPr="006E7CE4">
              <w:rPr>
                <w:b/>
                <w:bCs/>
                <w:sz w:val="16"/>
                <w:szCs w:val="16"/>
              </w:rPr>
              <w:t>а</w:t>
            </w:r>
            <w:r w:rsidRPr="006E7CE4">
              <w:rPr>
                <w:b/>
                <w:bCs/>
                <w:sz w:val="16"/>
                <w:szCs w:val="16"/>
              </w:rPr>
              <w:t>лиз</w:t>
            </w:r>
            <w:r w:rsidRPr="006E7CE4">
              <w:rPr>
                <w:b/>
                <w:bCs/>
                <w:sz w:val="16"/>
                <w:szCs w:val="16"/>
              </w:rPr>
              <w:t>а</w:t>
            </w:r>
            <w:r w:rsidRPr="006E7CE4">
              <w:rPr>
                <w:b/>
                <w:bCs/>
                <w:sz w:val="16"/>
                <w:szCs w:val="16"/>
              </w:rPr>
              <w:t>ции</w:t>
            </w:r>
          </w:p>
        </w:tc>
        <w:tc>
          <w:tcPr>
            <w:tcW w:w="1080" w:type="dxa"/>
            <w:vMerge w:val="restart"/>
          </w:tcPr>
          <w:p w:rsidR="007031CB" w:rsidRPr="006E7CE4" w:rsidRDefault="007031CB" w:rsidP="007031CB">
            <w:pPr>
              <w:widowControl w:val="0"/>
              <w:adjustRightInd w:val="0"/>
              <w:jc w:val="center"/>
              <w:rPr>
                <w:b/>
                <w:bCs/>
                <w:sz w:val="16"/>
                <w:szCs w:val="16"/>
              </w:rPr>
            </w:pPr>
            <w:r w:rsidRPr="006E7CE4">
              <w:rPr>
                <w:b/>
                <w:bCs/>
                <w:sz w:val="16"/>
                <w:szCs w:val="16"/>
              </w:rPr>
              <w:t>Цел</w:t>
            </w:r>
            <w:r w:rsidRPr="006E7CE4">
              <w:rPr>
                <w:b/>
                <w:bCs/>
                <w:sz w:val="16"/>
                <w:szCs w:val="16"/>
              </w:rPr>
              <w:t>е</w:t>
            </w:r>
            <w:r w:rsidRPr="006E7CE4">
              <w:rPr>
                <w:b/>
                <w:bCs/>
                <w:sz w:val="16"/>
                <w:szCs w:val="16"/>
              </w:rPr>
              <w:t>вой пок</w:t>
            </w:r>
            <w:r w:rsidRPr="006E7CE4">
              <w:rPr>
                <w:b/>
                <w:bCs/>
                <w:sz w:val="16"/>
                <w:szCs w:val="16"/>
              </w:rPr>
              <w:t>а</w:t>
            </w:r>
            <w:r w:rsidRPr="006E7CE4">
              <w:rPr>
                <w:b/>
                <w:bCs/>
                <w:sz w:val="16"/>
                <w:szCs w:val="16"/>
              </w:rPr>
              <w:t>затель (номер цел</w:t>
            </w:r>
            <w:r w:rsidRPr="006E7CE4">
              <w:rPr>
                <w:b/>
                <w:bCs/>
                <w:sz w:val="16"/>
                <w:szCs w:val="16"/>
              </w:rPr>
              <w:t>е</w:t>
            </w:r>
            <w:r w:rsidRPr="006E7CE4">
              <w:rPr>
                <w:b/>
                <w:bCs/>
                <w:sz w:val="16"/>
                <w:szCs w:val="16"/>
              </w:rPr>
              <w:t>вого пок</w:t>
            </w:r>
            <w:r w:rsidRPr="006E7CE4">
              <w:rPr>
                <w:b/>
                <w:bCs/>
                <w:sz w:val="16"/>
                <w:szCs w:val="16"/>
              </w:rPr>
              <w:t>а</w:t>
            </w:r>
            <w:r w:rsidRPr="006E7CE4">
              <w:rPr>
                <w:b/>
                <w:bCs/>
                <w:sz w:val="16"/>
                <w:szCs w:val="16"/>
              </w:rPr>
              <w:t>зателя из па</w:t>
            </w:r>
            <w:r w:rsidRPr="006E7CE4">
              <w:rPr>
                <w:b/>
                <w:bCs/>
                <w:sz w:val="16"/>
                <w:szCs w:val="16"/>
              </w:rPr>
              <w:t>с</w:t>
            </w:r>
            <w:r w:rsidRPr="006E7CE4">
              <w:rPr>
                <w:b/>
                <w:bCs/>
                <w:sz w:val="16"/>
                <w:szCs w:val="16"/>
              </w:rPr>
              <w:t>порта мун</w:t>
            </w:r>
            <w:r w:rsidRPr="006E7CE4">
              <w:rPr>
                <w:b/>
                <w:bCs/>
                <w:sz w:val="16"/>
                <w:szCs w:val="16"/>
              </w:rPr>
              <w:t>и</w:t>
            </w:r>
            <w:r w:rsidRPr="006E7CE4">
              <w:rPr>
                <w:b/>
                <w:bCs/>
                <w:sz w:val="16"/>
                <w:szCs w:val="16"/>
              </w:rPr>
              <w:t>ц</w:t>
            </w:r>
            <w:r w:rsidRPr="006E7CE4">
              <w:rPr>
                <w:b/>
                <w:bCs/>
                <w:sz w:val="16"/>
                <w:szCs w:val="16"/>
              </w:rPr>
              <w:t>и</w:t>
            </w:r>
            <w:r w:rsidRPr="006E7CE4">
              <w:rPr>
                <w:b/>
                <w:bCs/>
                <w:sz w:val="16"/>
                <w:szCs w:val="16"/>
              </w:rPr>
              <w:t>пал</w:t>
            </w:r>
            <w:r w:rsidRPr="006E7CE4">
              <w:rPr>
                <w:b/>
                <w:bCs/>
                <w:sz w:val="16"/>
                <w:szCs w:val="16"/>
              </w:rPr>
              <w:t>ь</w:t>
            </w:r>
            <w:r w:rsidRPr="006E7CE4">
              <w:rPr>
                <w:b/>
                <w:bCs/>
                <w:sz w:val="16"/>
                <w:szCs w:val="16"/>
              </w:rPr>
              <w:t>ной пр</w:t>
            </w:r>
            <w:r w:rsidRPr="006E7CE4">
              <w:rPr>
                <w:b/>
                <w:bCs/>
                <w:sz w:val="16"/>
                <w:szCs w:val="16"/>
              </w:rPr>
              <w:t>о</w:t>
            </w:r>
            <w:r w:rsidRPr="006E7CE4">
              <w:rPr>
                <w:b/>
                <w:bCs/>
                <w:sz w:val="16"/>
                <w:szCs w:val="16"/>
              </w:rPr>
              <w:t>гра</w:t>
            </w:r>
            <w:r w:rsidRPr="006E7CE4">
              <w:rPr>
                <w:b/>
                <w:bCs/>
                <w:sz w:val="16"/>
                <w:szCs w:val="16"/>
              </w:rPr>
              <w:t>м</w:t>
            </w:r>
            <w:r w:rsidRPr="006E7CE4">
              <w:rPr>
                <w:b/>
                <w:bCs/>
                <w:sz w:val="16"/>
                <w:szCs w:val="16"/>
              </w:rPr>
              <w:t>мы)</w:t>
            </w:r>
          </w:p>
        </w:tc>
        <w:tc>
          <w:tcPr>
            <w:tcW w:w="1800" w:type="dxa"/>
            <w:vMerge w:val="restart"/>
          </w:tcPr>
          <w:p w:rsidR="007031CB" w:rsidRPr="006E7CE4" w:rsidRDefault="007031CB" w:rsidP="007031CB">
            <w:pPr>
              <w:widowControl w:val="0"/>
              <w:adjustRightInd w:val="0"/>
              <w:jc w:val="center"/>
              <w:rPr>
                <w:b/>
                <w:bCs/>
                <w:sz w:val="16"/>
                <w:szCs w:val="16"/>
              </w:rPr>
            </w:pPr>
            <w:r w:rsidRPr="006E7CE4">
              <w:rPr>
                <w:b/>
                <w:bCs/>
                <w:sz w:val="16"/>
                <w:szCs w:val="16"/>
              </w:rPr>
              <w:t>Источник финансир</w:t>
            </w:r>
            <w:r w:rsidRPr="006E7CE4">
              <w:rPr>
                <w:b/>
                <w:bCs/>
                <w:sz w:val="16"/>
                <w:szCs w:val="16"/>
              </w:rPr>
              <w:t>о</w:t>
            </w:r>
            <w:r w:rsidRPr="006E7CE4">
              <w:rPr>
                <w:b/>
                <w:bCs/>
                <w:sz w:val="16"/>
                <w:szCs w:val="16"/>
              </w:rPr>
              <w:t>вания</w:t>
            </w:r>
          </w:p>
        </w:tc>
        <w:tc>
          <w:tcPr>
            <w:tcW w:w="7651" w:type="dxa"/>
            <w:gridSpan w:val="6"/>
          </w:tcPr>
          <w:p w:rsidR="007031CB" w:rsidRPr="006E7CE4" w:rsidRDefault="007031CB" w:rsidP="007031CB">
            <w:pPr>
              <w:widowControl w:val="0"/>
              <w:tabs>
                <w:tab w:val="left" w:pos="3672"/>
                <w:tab w:val="left" w:pos="6012"/>
              </w:tabs>
              <w:adjustRightInd w:val="0"/>
              <w:rPr>
                <w:b/>
                <w:bCs/>
                <w:sz w:val="16"/>
                <w:szCs w:val="16"/>
              </w:rPr>
            </w:pPr>
            <w:r w:rsidRPr="006E7CE4">
              <w:rPr>
                <w:b/>
                <w:bCs/>
                <w:sz w:val="16"/>
                <w:szCs w:val="16"/>
              </w:rPr>
              <w:t>Объем финансирования по годам (тыс.рублей)</w:t>
            </w:r>
          </w:p>
        </w:tc>
      </w:tr>
      <w:tr w:rsidR="007031CB" w:rsidRPr="006E7CE4" w:rsidTr="007031CB">
        <w:trPr>
          <w:jc w:val="center"/>
        </w:trPr>
        <w:tc>
          <w:tcPr>
            <w:tcW w:w="648" w:type="dxa"/>
            <w:vMerge/>
          </w:tcPr>
          <w:p w:rsidR="007031CB" w:rsidRPr="006E7CE4" w:rsidRDefault="007031CB" w:rsidP="007031CB">
            <w:pPr>
              <w:widowControl w:val="0"/>
              <w:adjustRightInd w:val="0"/>
              <w:jc w:val="center"/>
              <w:rPr>
                <w:b/>
                <w:bCs/>
                <w:sz w:val="16"/>
                <w:szCs w:val="16"/>
              </w:rPr>
            </w:pPr>
          </w:p>
        </w:tc>
        <w:tc>
          <w:tcPr>
            <w:tcW w:w="1980" w:type="dxa"/>
            <w:vMerge/>
          </w:tcPr>
          <w:p w:rsidR="007031CB" w:rsidRPr="006E7CE4" w:rsidRDefault="007031CB" w:rsidP="007031CB">
            <w:pPr>
              <w:widowControl w:val="0"/>
              <w:adjustRightInd w:val="0"/>
              <w:jc w:val="center"/>
              <w:rPr>
                <w:b/>
                <w:bCs/>
                <w:sz w:val="16"/>
                <w:szCs w:val="16"/>
              </w:rPr>
            </w:pPr>
          </w:p>
        </w:tc>
        <w:tc>
          <w:tcPr>
            <w:tcW w:w="1080" w:type="dxa"/>
            <w:vMerge/>
          </w:tcPr>
          <w:p w:rsidR="007031CB" w:rsidRPr="006E7CE4" w:rsidRDefault="007031CB" w:rsidP="007031CB">
            <w:pPr>
              <w:widowControl w:val="0"/>
              <w:adjustRightInd w:val="0"/>
              <w:jc w:val="center"/>
              <w:rPr>
                <w:b/>
                <w:bCs/>
                <w:sz w:val="16"/>
                <w:szCs w:val="16"/>
              </w:rPr>
            </w:pPr>
          </w:p>
        </w:tc>
        <w:tc>
          <w:tcPr>
            <w:tcW w:w="900" w:type="dxa"/>
            <w:vMerge/>
          </w:tcPr>
          <w:p w:rsidR="007031CB" w:rsidRPr="006E7CE4" w:rsidRDefault="007031CB" w:rsidP="007031CB">
            <w:pPr>
              <w:widowControl w:val="0"/>
              <w:adjustRightInd w:val="0"/>
              <w:jc w:val="center"/>
              <w:rPr>
                <w:b/>
                <w:bCs/>
                <w:sz w:val="16"/>
                <w:szCs w:val="16"/>
              </w:rPr>
            </w:pPr>
          </w:p>
        </w:tc>
        <w:tc>
          <w:tcPr>
            <w:tcW w:w="1080" w:type="dxa"/>
            <w:vMerge/>
          </w:tcPr>
          <w:p w:rsidR="007031CB" w:rsidRPr="006E7CE4" w:rsidRDefault="007031CB" w:rsidP="007031CB">
            <w:pPr>
              <w:widowControl w:val="0"/>
              <w:adjustRightInd w:val="0"/>
              <w:jc w:val="center"/>
              <w:rPr>
                <w:b/>
                <w:bCs/>
                <w:sz w:val="16"/>
                <w:szCs w:val="16"/>
              </w:rPr>
            </w:pPr>
          </w:p>
        </w:tc>
        <w:tc>
          <w:tcPr>
            <w:tcW w:w="1800" w:type="dxa"/>
            <w:vMerge/>
          </w:tcPr>
          <w:p w:rsidR="007031CB" w:rsidRPr="006E7CE4" w:rsidRDefault="007031CB" w:rsidP="007031CB">
            <w:pPr>
              <w:widowControl w:val="0"/>
              <w:adjustRightInd w:val="0"/>
              <w:jc w:val="center"/>
              <w:rPr>
                <w:b/>
                <w:bCs/>
                <w:sz w:val="16"/>
                <w:szCs w:val="16"/>
              </w:rPr>
            </w:pP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2017</w:t>
            </w: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2018</w:t>
            </w: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2019</w:t>
            </w:r>
          </w:p>
        </w:tc>
        <w:tc>
          <w:tcPr>
            <w:tcW w:w="1351" w:type="dxa"/>
          </w:tcPr>
          <w:p w:rsidR="007031CB" w:rsidRPr="006E7CE4" w:rsidRDefault="007031CB" w:rsidP="007031CB">
            <w:pPr>
              <w:widowControl w:val="0"/>
              <w:adjustRightInd w:val="0"/>
              <w:jc w:val="center"/>
              <w:rPr>
                <w:b/>
                <w:bCs/>
                <w:sz w:val="16"/>
                <w:szCs w:val="16"/>
              </w:rPr>
            </w:pPr>
            <w:r w:rsidRPr="006E7CE4">
              <w:rPr>
                <w:b/>
                <w:bCs/>
                <w:sz w:val="16"/>
                <w:szCs w:val="16"/>
              </w:rPr>
              <w:t>2020</w:t>
            </w: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2021</w:t>
            </w: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2022</w:t>
            </w:r>
          </w:p>
        </w:tc>
      </w:tr>
      <w:tr w:rsidR="007031CB" w:rsidRPr="006E7CE4" w:rsidTr="007031CB">
        <w:trPr>
          <w:jc w:val="center"/>
        </w:trPr>
        <w:tc>
          <w:tcPr>
            <w:tcW w:w="648" w:type="dxa"/>
          </w:tcPr>
          <w:p w:rsidR="007031CB" w:rsidRPr="006E7CE4" w:rsidRDefault="007031CB" w:rsidP="007031CB">
            <w:pPr>
              <w:widowControl w:val="0"/>
              <w:adjustRightInd w:val="0"/>
              <w:jc w:val="center"/>
              <w:rPr>
                <w:b/>
                <w:bCs/>
                <w:sz w:val="16"/>
                <w:szCs w:val="16"/>
              </w:rPr>
            </w:pPr>
            <w:r w:rsidRPr="006E7CE4">
              <w:rPr>
                <w:b/>
                <w:bCs/>
                <w:sz w:val="16"/>
                <w:szCs w:val="16"/>
              </w:rPr>
              <w:t>1</w:t>
            </w:r>
          </w:p>
        </w:tc>
        <w:tc>
          <w:tcPr>
            <w:tcW w:w="1980" w:type="dxa"/>
          </w:tcPr>
          <w:p w:rsidR="007031CB" w:rsidRPr="006E7CE4" w:rsidRDefault="007031CB" w:rsidP="007031CB">
            <w:pPr>
              <w:widowControl w:val="0"/>
              <w:adjustRightInd w:val="0"/>
              <w:jc w:val="center"/>
              <w:rPr>
                <w:b/>
                <w:bCs/>
                <w:sz w:val="16"/>
                <w:szCs w:val="16"/>
              </w:rPr>
            </w:pPr>
            <w:r w:rsidRPr="006E7CE4">
              <w:rPr>
                <w:b/>
                <w:bCs/>
                <w:sz w:val="16"/>
                <w:szCs w:val="16"/>
              </w:rPr>
              <w:t>2</w:t>
            </w:r>
          </w:p>
        </w:tc>
        <w:tc>
          <w:tcPr>
            <w:tcW w:w="1080" w:type="dxa"/>
          </w:tcPr>
          <w:p w:rsidR="007031CB" w:rsidRPr="006E7CE4" w:rsidRDefault="007031CB" w:rsidP="007031CB">
            <w:pPr>
              <w:widowControl w:val="0"/>
              <w:adjustRightInd w:val="0"/>
              <w:jc w:val="center"/>
              <w:rPr>
                <w:b/>
                <w:bCs/>
                <w:sz w:val="16"/>
                <w:szCs w:val="16"/>
              </w:rPr>
            </w:pPr>
            <w:r w:rsidRPr="006E7CE4">
              <w:rPr>
                <w:b/>
                <w:bCs/>
                <w:sz w:val="16"/>
                <w:szCs w:val="16"/>
              </w:rPr>
              <w:t>3</w:t>
            </w:r>
          </w:p>
        </w:tc>
        <w:tc>
          <w:tcPr>
            <w:tcW w:w="900" w:type="dxa"/>
          </w:tcPr>
          <w:p w:rsidR="007031CB" w:rsidRPr="006E7CE4" w:rsidRDefault="007031CB" w:rsidP="007031CB">
            <w:pPr>
              <w:widowControl w:val="0"/>
              <w:adjustRightInd w:val="0"/>
              <w:jc w:val="center"/>
              <w:rPr>
                <w:b/>
                <w:bCs/>
                <w:sz w:val="16"/>
                <w:szCs w:val="16"/>
              </w:rPr>
            </w:pPr>
            <w:r w:rsidRPr="006E7CE4">
              <w:rPr>
                <w:b/>
                <w:bCs/>
                <w:sz w:val="16"/>
                <w:szCs w:val="16"/>
              </w:rPr>
              <w:t>4</w:t>
            </w:r>
          </w:p>
        </w:tc>
        <w:tc>
          <w:tcPr>
            <w:tcW w:w="1080" w:type="dxa"/>
          </w:tcPr>
          <w:p w:rsidR="007031CB" w:rsidRPr="006E7CE4" w:rsidRDefault="007031CB" w:rsidP="007031CB">
            <w:pPr>
              <w:widowControl w:val="0"/>
              <w:adjustRightInd w:val="0"/>
              <w:jc w:val="center"/>
              <w:rPr>
                <w:b/>
                <w:bCs/>
                <w:sz w:val="16"/>
                <w:szCs w:val="16"/>
              </w:rPr>
            </w:pPr>
            <w:r w:rsidRPr="006E7CE4">
              <w:rPr>
                <w:b/>
                <w:bCs/>
                <w:sz w:val="16"/>
                <w:szCs w:val="16"/>
              </w:rPr>
              <w:t>5</w:t>
            </w:r>
          </w:p>
        </w:tc>
        <w:tc>
          <w:tcPr>
            <w:tcW w:w="1800" w:type="dxa"/>
          </w:tcPr>
          <w:p w:rsidR="007031CB" w:rsidRPr="006E7CE4" w:rsidRDefault="007031CB" w:rsidP="007031CB">
            <w:pPr>
              <w:widowControl w:val="0"/>
              <w:adjustRightInd w:val="0"/>
              <w:jc w:val="center"/>
              <w:rPr>
                <w:b/>
                <w:bCs/>
                <w:sz w:val="16"/>
                <w:szCs w:val="16"/>
              </w:rPr>
            </w:pPr>
            <w:r w:rsidRPr="006E7CE4">
              <w:rPr>
                <w:b/>
                <w:bCs/>
                <w:sz w:val="16"/>
                <w:szCs w:val="16"/>
              </w:rPr>
              <w:t>6</w:t>
            </w: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7</w:t>
            </w: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8</w:t>
            </w: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9</w:t>
            </w:r>
          </w:p>
        </w:tc>
        <w:tc>
          <w:tcPr>
            <w:tcW w:w="1351" w:type="dxa"/>
          </w:tcPr>
          <w:p w:rsidR="007031CB" w:rsidRPr="006E7CE4" w:rsidRDefault="007031CB" w:rsidP="007031CB">
            <w:pPr>
              <w:widowControl w:val="0"/>
              <w:adjustRightInd w:val="0"/>
              <w:jc w:val="center"/>
              <w:rPr>
                <w:b/>
                <w:bCs/>
                <w:sz w:val="16"/>
                <w:szCs w:val="16"/>
              </w:rPr>
            </w:pPr>
            <w:r w:rsidRPr="006E7CE4">
              <w:rPr>
                <w:b/>
                <w:bCs/>
                <w:sz w:val="16"/>
                <w:szCs w:val="16"/>
              </w:rPr>
              <w:t>10</w:t>
            </w: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11</w:t>
            </w:r>
          </w:p>
        </w:tc>
        <w:tc>
          <w:tcPr>
            <w:tcW w:w="1260" w:type="dxa"/>
          </w:tcPr>
          <w:p w:rsidR="007031CB" w:rsidRPr="006E7CE4" w:rsidRDefault="007031CB" w:rsidP="007031CB">
            <w:pPr>
              <w:widowControl w:val="0"/>
              <w:adjustRightInd w:val="0"/>
              <w:jc w:val="center"/>
              <w:rPr>
                <w:b/>
                <w:bCs/>
                <w:sz w:val="16"/>
                <w:szCs w:val="16"/>
              </w:rPr>
            </w:pPr>
            <w:r w:rsidRPr="006E7CE4">
              <w:rPr>
                <w:b/>
                <w:bCs/>
                <w:sz w:val="16"/>
                <w:szCs w:val="16"/>
              </w:rPr>
              <w:t>12</w:t>
            </w:r>
          </w:p>
        </w:tc>
      </w:tr>
      <w:tr w:rsidR="007031CB" w:rsidRPr="006E7CE4" w:rsidTr="007031CB">
        <w:trPr>
          <w:trHeight w:val="454"/>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lastRenderedPageBreak/>
              <w:t>1.</w:t>
            </w:r>
          </w:p>
        </w:tc>
        <w:tc>
          <w:tcPr>
            <w:tcW w:w="1980" w:type="dxa"/>
            <w:vMerge w:val="restart"/>
          </w:tcPr>
          <w:p w:rsidR="007031CB" w:rsidRPr="006E7CE4" w:rsidRDefault="007031CB" w:rsidP="007031CB">
            <w:pPr>
              <w:widowControl w:val="0"/>
              <w:adjustRightInd w:val="0"/>
              <w:jc w:val="center"/>
              <w:rPr>
                <w:b/>
                <w:bCs/>
                <w:sz w:val="16"/>
                <w:szCs w:val="16"/>
              </w:rPr>
            </w:pPr>
            <w:r w:rsidRPr="006E7CE4">
              <w:rPr>
                <w:b/>
                <w:bCs/>
                <w:sz w:val="16"/>
                <w:szCs w:val="16"/>
              </w:rPr>
              <w:t>Ремонт авт</w:t>
            </w:r>
            <w:r w:rsidRPr="006E7CE4">
              <w:rPr>
                <w:b/>
                <w:bCs/>
                <w:sz w:val="16"/>
                <w:szCs w:val="16"/>
              </w:rPr>
              <w:t>о</w:t>
            </w:r>
            <w:r w:rsidRPr="006E7CE4">
              <w:rPr>
                <w:b/>
                <w:bCs/>
                <w:sz w:val="16"/>
                <w:szCs w:val="16"/>
              </w:rPr>
              <w:t>мобильных дорог общего пользования местного зн</w:t>
            </w:r>
            <w:r w:rsidRPr="006E7CE4">
              <w:rPr>
                <w:b/>
                <w:bCs/>
                <w:sz w:val="16"/>
                <w:szCs w:val="16"/>
              </w:rPr>
              <w:t>а</w:t>
            </w:r>
            <w:r w:rsidRPr="006E7CE4">
              <w:rPr>
                <w:b/>
                <w:bCs/>
                <w:sz w:val="16"/>
                <w:szCs w:val="16"/>
              </w:rPr>
              <w:t>чения посел</w:t>
            </w:r>
            <w:r w:rsidRPr="006E7CE4">
              <w:rPr>
                <w:b/>
                <w:bCs/>
                <w:sz w:val="16"/>
                <w:szCs w:val="16"/>
              </w:rPr>
              <w:t>е</w:t>
            </w:r>
            <w:r w:rsidRPr="006E7CE4">
              <w:rPr>
                <w:b/>
                <w:bCs/>
                <w:sz w:val="16"/>
                <w:szCs w:val="16"/>
              </w:rPr>
              <w:t>ния</w:t>
            </w:r>
          </w:p>
        </w:tc>
        <w:tc>
          <w:tcPr>
            <w:tcW w:w="1080" w:type="dxa"/>
            <w:vMerge w:val="restart"/>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Адм</w:t>
            </w:r>
            <w:r w:rsidRPr="006E7CE4">
              <w:rPr>
                <w:bCs/>
                <w:sz w:val="16"/>
                <w:szCs w:val="16"/>
              </w:rPr>
              <w:t>и</w:t>
            </w:r>
            <w:r w:rsidRPr="006E7CE4">
              <w:rPr>
                <w:bCs/>
                <w:sz w:val="16"/>
                <w:szCs w:val="16"/>
              </w:rPr>
              <w:t>нистр</w:t>
            </w:r>
            <w:r w:rsidRPr="006E7CE4">
              <w:rPr>
                <w:bCs/>
                <w:sz w:val="16"/>
                <w:szCs w:val="16"/>
              </w:rPr>
              <w:t>а</w:t>
            </w:r>
            <w:r w:rsidRPr="006E7CE4">
              <w:rPr>
                <w:bCs/>
                <w:sz w:val="16"/>
                <w:szCs w:val="16"/>
              </w:rPr>
              <w:t>ция</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tc>
        <w:tc>
          <w:tcPr>
            <w:tcW w:w="900" w:type="dxa"/>
            <w:vMerge w:val="restart"/>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2017-2022 годы</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 xml:space="preserve">                                                                                                                                                                                                                                                                                                                                                                                                                                                                                                                                                                                                                                                                                                                                                                                                                                                                                                                                                                                                                                                                                                                                                                                                                                                                                                                                                                                                                                                                                                                                                                                                                                                                                                                                                                                                                                                                                                                                                                                                                                                                                                                                                                                                                                                                                                                                                                                                                                                                                                                                                                                                                                                                                                                                                                                                                                                                                                                                                                                                                                                                                                                                                                                                                                                                                                                                                                                                                                                                                                                                                                                                                                                                                                                                                                                                                                                                                                                                                                                                                                                                                                                                                                                                                                                                                                                                                                                                                                                                                                                                                                                                                                                                                                                                                                                                                                                                                                                                                                                                                                                                                                                                                                                                                                                                                                                                                                                                                                                                                                                                                                                                                                                                                                                                                                                                                                                                                                                                                                                                                                                                                                                                                                                                                                                                                                                                                                                                                                                                                                                                                                                                                                                                                                                                                                                                                                                                                                                                                                                                                                                                                                                                                                                                                                                                                                                                                                                                                                                                                                                                                                                                                                                                                                                                                                                                                                                                                                                                                                                                                                                                                                                                                                                                                                                                                                                                                                                                                                                                                                                                                                                                                                                                                                                                                                                                                                                                                                                                                                                                                                                                                                                                                                                                                                                                                                                                                                                                                                                                                                                                                                                                                                                                                                                                                                                                                                                                                                                                                                                                                                                                                                                                                                                                                                                                                                                                                                                                                                                                                                                                                                                                                                                                                                                                                                                                                                                                                                                                                                                                                                                                                                                                                                                                                                                                                                                                                                                             </w:t>
            </w:r>
          </w:p>
        </w:tc>
        <w:tc>
          <w:tcPr>
            <w:tcW w:w="1080" w:type="dxa"/>
            <w:vMerge w:val="restart"/>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1.1.1</w:t>
            </w: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3609,9</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2409,5</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4471,0</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6802,8</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3095,4</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3255,5</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r>
      <w:tr w:rsidR="007031CB" w:rsidRPr="006E7CE4" w:rsidTr="007031CB">
        <w:trPr>
          <w:trHeight w:val="531"/>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 xml:space="preserve">ления </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1566,9</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1224,5</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2119,0</w:t>
            </w: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2155,6</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725,4</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885,5</w:t>
            </w:r>
          </w:p>
        </w:tc>
      </w:tr>
      <w:tr w:rsidR="007031CB" w:rsidRPr="006E7CE4" w:rsidTr="007031CB">
        <w:trPr>
          <w:trHeight w:val="40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p w:rsidR="007031CB" w:rsidRPr="006E7CE4" w:rsidRDefault="007031CB" w:rsidP="007031CB">
            <w:pPr>
              <w:widowControl w:val="0"/>
              <w:adjustRightInd w:val="0"/>
              <w:jc w:val="center"/>
              <w:rPr>
                <w:bCs/>
                <w:sz w:val="16"/>
                <w:szCs w:val="16"/>
              </w:rPr>
            </w:pPr>
            <w:r w:rsidRPr="006E7CE4">
              <w:rPr>
                <w:bCs/>
                <w:sz w:val="16"/>
                <w:szCs w:val="16"/>
              </w:rPr>
              <w:t>в том числе</w:t>
            </w:r>
          </w:p>
          <w:p w:rsidR="007031CB" w:rsidRPr="006E7CE4" w:rsidRDefault="007031CB" w:rsidP="007031CB">
            <w:pPr>
              <w:widowControl w:val="0"/>
              <w:adjustRightInd w:val="0"/>
              <w:jc w:val="center"/>
              <w:rPr>
                <w:bCs/>
                <w:sz w:val="16"/>
                <w:szCs w:val="16"/>
              </w:rPr>
            </w:pPr>
            <w:r w:rsidRPr="006E7CE4">
              <w:rPr>
                <w:bCs/>
                <w:sz w:val="16"/>
                <w:szCs w:val="16"/>
              </w:rPr>
              <w:t xml:space="preserve"> на ремонт;</w:t>
            </w:r>
          </w:p>
          <w:p w:rsidR="007031CB" w:rsidRPr="006E7CE4" w:rsidRDefault="007031CB" w:rsidP="007031CB">
            <w:pPr>
              <w:widowControl w:val="0"/>
              <w:adjustRightInd w:val="0"/>
              <w:jc w:val="center"/>
              <w:rPr>
                <w:bCs/>
                <w:sz w:val="16"/>
                <w:szCs w:val="16"/>
              </w:rPr>
            </w:pPr>
            <w:r w:rsidRPr="006E7CE4">
              <w:rPr>
                <w:bCs/>
                <w:sz w:val="16"/>
                <w:szCs w:val="16"/>
              </w:rPr>
              <w:t>на реализацию правовых актов Прав</w:t>
            </w:r>
            <w:r w:rsidRPr="006E7CE4">
              <w:rPr>
                <w:bCs/>
                <w:sz w:val="16"/>
                <w:szCs w:val="16"/>
              </w:rPr>
              <w:t>и</w:t>
            </w:r>
            <w:r w:rsidRPr="006E7CE4">
              <w:rPr>
                <w:bCs/>
                <w:sz w:val="16"/>
                <w:szCs w:val="16"/>
              </w:rPr>
              <w:t>тельства Нов.обл.</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2043,0</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2043,0</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1185,0</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1185,0</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2352,0</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2352,0</w:t>
            </w: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4647,2</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2370,0</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2277,2</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2370,0</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2370,0</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2370,0</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2370,0</w:t>
            </w:r>
          </w:p>
        </w:tc>
      </w:tr>
      <w:tr w:rsidR="007031CB" w:rsidRPr="006E7CE4" w:rsidTr="007031CB">
        <w:trPr>
          <w:trHeight w:val="383"/>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1.1</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ж/д ст. Торбино ул. Луначарск</w:t>
            </w:r>
            <w:r w:rsidRPr="006E7CE4">
              <w:rPr>
                <w:bCs/>
                <w:sz w:val="16"/>
                <w:szCs w:val="16"/>
              </w:rPr>
              <w:t>о</w:t>
            </w:r>
            <w:r w:rsidRPr="006E7CE4">
              <w:rPr>
                <w:bCs/>
                <w:sz w:val="16"/>
                <w:szCs w:val="16"/>
              </w:rPr>
              <w:t xml:space="preserve">го, </w:t>
            </w:r>
            <w:smartTag w:uri="urn:schemas-microsoft-com:office:smarttags" w:element="metricconverter">
              <w:smartTagPr>
                <w:attr w:name="ProductID" w:val="220 м"/>
              </w:smartTagPr>
              <w:r w:rsidRPr="006E7CE4">
                <w:rPr>
                  <w:bCs/>
                  <w:sz w:val="16"/>
                  <w:szCs w:val="16"/>
                </w:rPr>
                <w:t>220 м</w:t>
              </w:r>
            </w:smartTag>
            <w:r w:rsidRPr="006E7CE4">
              <w:rPr>
                <w:bCs/>
                <w:sz w:val="16"/>
                <w:szCs w:val="16"/>
              </w:rPr>
              <w:t>.</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435 м"/>
              </w:smartTagPr>
              <w:r w:rsidRPr="006E7CE4">
                <w:rPr>
                  <w:bCs/>
                  <w:sz w:val="16"/>
                  <w:szCs w:val="16"/>
                </w:rPr>
                <w:t>435 м</w:t>
              </w:r>
            </w:smartTag>
            <w:r w:rsidRPr="006E7CE4">
              <w:rPr>
                <w:bCs/>
                <w:sz w:val="16"/>
                <w:szCs w:val="16"/>
              </w:rPr>
              <w:t>.</w:t>
            </w:r>
          </w:p>
          <w:p w:rsidR="007031CB" w:rsidRPr="006E7CE4" w:rsidRDefault="007031CB" w:rsidP="007031CB">
            <w:pPr>
              <w:widowControl w:val="0"/>
              <w:adjustRightInd w:val="0"/>
              <w:jc w:val="center"/>
              <w:rPr>
                <w:bCs/>
                <w:sz w:val="16"/>
                <w:szCs w:val="16"/>
              </w:rPr>
            </w:pPr>
            <w:r w:rsidRPr="006E7CE4">
              <w:rPr>
                <w:bCs/>
                <w:sz w:val="16"/>
                <w:szCs w:val="16"/>
              </w:rPr>
              <w:t>уч.1, уч.2, уч.3 (в том числе замена отдел</w:t>
            </w:r>
            <w:r w:rsidRPr="006E7CE4">
              <w:rPr>
                <w:bCs/>
                <w:sz w:val="16"/>
                <w:szCs w:val="16"/>
              </w:rPr>
              <w:t>ь</w:t>
            </w:r>
            <w:r w:rsidRPr="006E7CE4">
              <w:rPr>
                <w:bCs/>
                <w:sz w:val="16"/>
                <w:szCs w:val="16"/>
              </w:rPr>
              <w:t>ных звеньев водопропус</w:t>
            </w:r>
            <w:r w:rsidRPr="006E7CE4">
              <w:rPr>
                <w:bCs/>
                <w:sz w:val="16"/>
                <w:szCs w:val="16"/>
              </w:rPr>
              <w:t>к</w:t>
            </w:r>
            <w:r w:rsidRPr="006E7CE4">
              <w:rPr>
                <w:bCs/>
                <w:sz w:val="16"/>
                <w:szCs w:val="16"/>
              </w:rPr>
              <w:t>ных труб) (ре</w:t>
            </w:r>
            <w:r w:rsidRPr="006E7CE4">
              <w:rPr>
                <w:bCs/>
                <w:sz w:val="16"/>
                <w:szCs w:val="16"/>
              </w:rPr>
              <w:t>а</w:t>
            </w:r>
            <w:r w:rsidRPr="006E7CE4">
              <w:rPr>
                <w:bCs/>
                <w:sz w:val="16"/>
                <w:szCs w:val="16"/>
              </w:rPr>
              <w:t>лизация проекта «Дорога к д</w:t>
            </w:r>
            <w:r w:rsidRPr="006E7CE4">
              <w:rPr>
                <w:bCs/>
                <w:sz w:val="16"/>
                <w:szCs w:val="16"/>
              </w:rPr>
              <w:t>о</w:t>
            </w:r>
            <w:r w:rsidRPr="006E7CE4">
              <w:rPr>
                <w:bCs/>
                <w:sz w:val="16"/>
                <w:szCs w:val="16"/>
              </w:rPr>
              <w:t>му»)</w:t>
            </w:r>
          </w:p>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310,0</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512,5</w:t>
            </w: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 xml:space="preserve">ления </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18,9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105,7</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291,1</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406,8</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1.2</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ж/д ст. Торбино ул. Приозерная, 964,3м.</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1086,0</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 xml:space="preserve">ления </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66,3</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1019,7</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1.3</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ж/д ст. Торбино ул. </w:t>
            </w:r>
          </w:p>
          <w:p w:rsidR="007031CB" w:rsidRPr="006E7CE4" w:rsidRDefault="007031CB" w:rsidP="007031CB">
            <w:pPr>
              <w:widowControl w:val="0"/>
              <w:adjustRightInd w:val="0"/>
              <w:jc w:val="center"/>
              <w:rPr>
                <w:bCs/>
                <w:sz w:val="16"/>
                <w:szCs w:val="16"/>
              </w:rPr>
            </w:pPr>
            <w:r w:rsidRPr="006E7CE4">
              <w:rPr>
                <w:bCs/>
                <w:sz w:val="16"/>
                <w:szCs w:val="16"/>
              </w:rPr>
              <w:t xml:space="preserve">1 Мая, </w:t>
            </w:r>
            <w:smartTag w:uri="urn:schemas-microsoft-com:office:smarttags" w:element="metricconverter">
              <w:smartTagPr>
                <w:attr w:name="ProductID" w:val="556,43 м"/>
              </w:smartTagPr>
              <w:r w:rsidRPr="006E7CE4">
                <w:rPr>
                  <w:bCs/>
                  <w:sz w:val="16"/>
                  <w:szCs w:val="16"/>
                </w:rPr>
                <w:t>556,43 м</w:t>
              </w:r>
            </w:smartTag>
            <w:r w:rsidRPr="006E7CE4">
              <w:rPr>
                <w:bCs/>
                <w:sz w:val="16"/>
                <w:szCs w:val="16"/>
              </w:rPr>
              <w:t>.</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435 м"/>
              </w:smartTagPr>
              <w:r w:rsidRPr="006E7CE4">
                <w:rPr>
                  <w:bCs/>
                  <w:sz w:val="16"/>
                  <w:szCs w:val="16"/>
                </w:rPr>
                <w:t>435 м</w:t>
              </w:r>
            </w:smartTag>
            <w:r w:rsidRPr="006E7CE4">
              <w:rPr>
                <w:bCs/>
                <w:sz w:val="16"/>
                <w:szCs w:val="16"/>
              </w:rPr>
              <w:t>.</w:t>
            </w:r>
          </w:p>
          <w:p w:rsidR="007031CB" w:rsidRPr="006E7CE4" w:rsidRDefault="007031CB" w:rsidP="007031CB">
            <w:pPr>
              <w:widowControl w:val="0"/>
              <w:adjustRightInd w:val="0"/>
              <w:jc w:val="center"/>
              <w:rPr>
                <w:bCs/>
                <w:sz w:val="16"/>
                <w:szCs w:val="16"/>
              </w:rPr>
            </w:pPr>
            <w:r w:rsidRPr="006E7CE4">
              <w:rPr>
                <w:bCs/>
                <w:sz w:val="16"/>
                <w:szCs w:val="16"/>
              </w:rPr>
              <w:t xml:space="preserve"> уч.1, (в том числе замена отдельных звеньев вод</w:t>
            </w:r>
            <w:r w:rsidRPr="006E7CE4">
              <w:rPr>
                <w:bCs/>
                <w:sz w:val="16"/>
                <w:szCs w:val="16"/>
              </w:rPr>
              <w:t>о</w:t>
            </w:r>
            <w:r w:rsidRPr="006E7CE4">
              <w:rPr>
                <w:bCs/>
                <w:sz w:val="16"/>
                <w:szCs w:val="16"/>
              </w:rPr>
              <w:t>пропускных труб), уч.2</w:t>
            </w:r>
          </w:p>
          <w:p w:rsidR="007031CB" w:rsidRPr="006E7CE4" w:rsidRDefault="007031CB" w:rsidP="007031CB">
            <w:pPr>
              <w:widowControl w:val="0"/>
              <w:adjustRightInd w:val="0"/>
              <w:jc w:val="center"/>
              <w:rPr>
                <w:bCs/>
                <w:sz w:val="16"/>
                <w:szCs w:val="16"/>
              </w:rPr>
            </w:pPr>
            <w:r w:rsidRPr="006E7CE4">
              <w:rPr>
                <w:bCs/>
                <w:sz w:val="16"/>
                <w:szCs w:val="16"/>
              </w:rPr>
              <w:t>(реализация проекта «Дор</w:t>
            </w:r>
            <w:r w:rsidRPr="006E7CE4">
              <w:rPr>
                <w:bCs/>
                <w:sz w:val="16"/>
                <w:szCs w:val="16"/>
              </w:rPr>
              <w:t>о</w:t>
            </w:r>
            <w:r w:rsidRPr="006E7CE4">
              <w:rPr>
                <w:bCs/>
                <w:sz w:val="16"/>
                <w:szCs w:val="16"/>
              </w:rPr>
              <w:t>га к дому»)</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556,8</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503,7</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556,8</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205,4</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298,3</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1.4</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ж/д ст. Торбино ул. </w:t>
            </w:r>
          </w:p>
          <w:p w:rsidR="007031CB" w:rsidRPr="006E7CE4" w:rsidRDefault="007031CB" w:rsidP="007031CB">
            <w:pPr>
              <w:widowControl w:val="0"/>
              <w:adjustRightInd w:val="0"/>
              <w:jc w:val="center"/>
              <w:rPr>
                <w:bCs/>
                <w:sz w:val="16"/>
                <w:szCs w:val="16"/>
              </w:rPr>
            </w:pPr>
            <w:r w:rsidRPr="006E7CE4">
              <w:rPr>
                <w:bCs/>
                <w:sz w:val="16"/>
                <w:szCs w:val="16"/>
              </w:rPr>
              <w:t xml:space="preserve">Свободы, </w:t>
            </w:r>
            <w:smartTag w:uri="urn:schemas-microsoft-com:office:smarttags" w:element="metricconverter">
              <w:smartTagPr>
                <w:attr w:name="ProductID" w:val="440 м"/>
              </w:smartTagPr>
              <w:r w:rsidRPr="006E7CE4">
                <w:rPr>
                  <w:bCs/>
                  <w:sz w:val="16"/>
                  <w:szCs w:val="16"/>
                </w:rPr>
                <w:t>440 м</w:t>
              </w:r>
            </w:smartTag>
            <w:r w:rsidRPr="006E7CE4">
              <w:rPr>
                <w:bCs/>
                <w:sz w:val="16"/>
                <w:szCs w:val="16"/>
              </w:rPr>
              <w:t>.;</w:t>
            </w:r>
          </w:p>
          <w:p w:rsidR="007031CB" w:rsidRPr="006E7CE4" w:rsidRDefault="007031CB" w:rsidP="007031CB">
            <w:pPr>
              <w:widowControl w:val="0"/>
              <w:adjustRightInd w:val="0"/>
              <w:jc w:val="center"/>
              <w:rPr>
                <w:bCs/>
                <w:sz w:val="16"/>
                <w:szCs w:val="16"/>
              </w:rPr>
            </w:pPr>
            <w:r w:rsidRPr="006E7CE4">
              <w:rPr>
                <w:bCs/>
                <w:sz w:val="16"/>
                <w:szCs w:val="16"/>
              </w:rPr>
              <w:t>(в том числе замена отдел</w:t>
            </w:r>
            <w:r w:rsidRPr="006E7CE4">
              <w:rPr>
                <w:bCs/>
                <w:sz w:val="16"/>
                <w:szCs w:val="16"/>
              </w:rPr>
              <w:t>ь</w:t>
            </w:r>
            <w:r w:rsidRPr="006E7CE4">
              <w:rPr>
                <w:bCs/>
                <w:sz w:val="16"/>
                <w:szCs w:val="16"/>
              </w:rPr>
              <w:t>ных звеньев водопропус</w:t>
            </w:r>
            <w:r w:rsidRPr="006E7CE4">
              <w:rPr>
                <w:bCs/>
                <w:sz w:val="16"/>
                <w:szCs w:val="16"/>
              </w:rPr>
              <w:t>к</w:t>
            </w:r>
            <w:r w:rsidRPr="006E7CE4">
              <w:rPr>
                <w:bCs/>
                <w:sz w:val="16"/>
                <w:szCs w:val="16"/>
              </w:rPr>
              <w:t>ных труб)</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356,6</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 xml:space="preserve">87,8 </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114,6</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8,5</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242,0</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79,3</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1.5</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ж/д ст. Торбино ул. </w:t>
            </w:r>
          </w:p>
          <w:p w:rsidR="007031CB" w:rsidRPr="006E7CE4" w:rsidRDefault="007031CB" w:rsidP="007031CB">
            <w:pPr>
              <w:widowControl w:val="0"/>
              <w:adjustRightInd w:val="0"/>
              <w:jc w:val="center"/>
              <w:rPr>
                <w:bCs/>
                <w:sz w:val="16"/>
                <w:szCs w:val="16"/>
              </w:rPr>
            </w:pPr>
            <w:r w:rsidRPr="006E7CE4">
              <w:rPr>
                <w:bCs/>
                <w:sz w:val="16"/>
                <w:szCs w:val="16"/>
              </w:rPr>
              <w:t xml:space="preserve">Сенная,  </w:t>
            </w:r>
            <w:smartTag w:uri="urn:schemas-microsoft-com:office:smarttags" w:element="metricconverter">
              <w:smartTagPr>
                <w:attr w:name="ProductID" w:val="200 м"/>
              </w:smartTagPr>
              <w:r w:rsidRPr="006E7CE4">
                <w:rPr>
                  <w:bCs/>
                  <w:sz w:val="16"/>
                  <w:szCs w:val="16"/>
                </w:rPr>
                <w:t>200 м</w:t>
              </w:r>
            </w:smartTag>
            <w:r w:rsidRPr="006E7CE4">
              <w:rPr>
                <w:bCs/>
                <w:sz w:val="16"/>
                <w:szCs w:val="16"/>
              </w:rPr>
              <w:t xml:space="preserve">. </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172,3</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10,6</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161,7</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1.6</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 xml:space="preserve">п. Боровёнка ул. Кооперативная </w:t>
            </w:r>
            <w:smartTag w:uri="urn:schemas-microsoft-com:office:smarttags" w:element="metricconverter">
              <w:smartTagPr>
                <w:attr w:name="ProductID" w:val="295,2 м"/>
              </w:smartTagPr>
              <w:r w:rsidRPr="006E7CE4">
                <w:rPr>
                  <w:bCs/>
                  <w:sz w:val="16"/>
                  <w:szCs w:val="16"/>
                </w:rPr>
                <w:t>295,2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358,0</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1.7</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п. Боровёнка ул. Новая 200м.</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349,9</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21,4</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328,5</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1.8</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 xml:space="preserve">п. Боровёнка ул. 2-я Боровая </w:t>
            </w:r>
            <w:smartTag w:uri="urn:schemas-microsoft-com:office:smarttags" w:element="metricconverter">
              <w:smartTagPr>
                <w:attr w:name="ProductID" w:val="150 м"/>
              </w:smartTagPr>
              <w:r w:rsidRPr="006E7CE4">
                <w:rPr>
                  <w:bCs/>
                  <w:sz w:val="16"/>
                  <w:szCs w:val="16"/>
                </w:rPr>
                <w:t>150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134,2</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1.9</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 xml:space="preserve">п. Боровёнка ул. Калинина </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165 м"/>
              </w:smartTagPr>
              <w:r w:rsidRPr="006E7CE4">
                <w:rPr>
                  <w:bCs/>
                  <w:sz w:val="16"/>
                  <w:szCs w:val="16"/>
                </w:rPr>
                <w:t>165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197,0</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1.10</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п. Боровёнка ул.1 Мая</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50 м"/>
              </w:smartTagPr>
              <w:r w:rsidRPr="006E7CE4">
                <w:rPr>
                  <w:bCs/>
                  <w:sz w:val="16"/>
                  <w:szCs w:val="16"/>
                </w:rPr>
                <w:t>50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4,4</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8"/>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1.11</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ж/д ст. Торбино ул. Ульяно</w:t>
            </w:r>
            <w:r w:rsidRPr="006E7CE4">
              <w:rPr>
                <w:bCs/>
                <w:sz w:val="16"/>
                <w:szCs w:val="16"/>
              </w:rPr>
              <w:t>в</w:t>
            </w:r>
            <w:r w:rsidRPr="006E7CE4">
              <w:rPr>
                <w:bCs/>
                <w:sz w:val="16"/>
                <w:szCs w:val="16"/>
              </w:rPr>
              <w:t xml:space="preserve">ская, </w:t>
            </w:r>
            <w:smartTag w:uri="urn:schemas-microsoft-com:office:smarttags" w:element="metricconverter">
              <w:smartTagPr>
                <w:attr w:name="ProductID" w:val="10 м"/>
              </w:smartTagPr>
              <w:r w:rsidRPr="006E7CE4">
                <w:rPr>
                  <w:bCs/>
                  <w:sz w:val="16"/>
                  <w:szCs w:val="16"/>
                </w:rPr>
                <w:t>10 м</w:t>
              </w:r>
            </w:smartTag>
            <w:r w:rsidRPr="006E7CE4">
              <w:rPr>
                <w:bCs/>
                <w:sz w:val="16"/>
                <w:szCs w:val="16"/>
              </w:rPr>
              <w:t>.</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300 м"/>
              </w:smartTagPr>
              <w:r w:rsidRPr="006E7CE4">
                <w:rPr>
                  <w:bCs/>
                  <w:sz w:val="16"/>
                  <w:szCs w:val="16"/>
                </w:rPr>
                <w:t>300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48,5</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700,0</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71,6</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628,4</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1.12</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ж/д ст. Торбино ул. Островск</w:t>
            </w:r>
            <w:r w:rsidRPr="006E7CE4">
              <w:rPr>
                <w:bCs/>
                <w:sz w:val="16"/>
                <w:szCs w:val="16"/>
              </w:rPr>
              <w:t>о</w:t>
            </w:r>
            <w:r w:rsidRPr="006E7CE4">
              <w:rPr>
                <w:bCs/>
                <w:sz w:val="16"/>
                <w:szCs w:val="16"/>
              </w:rPr>
              <w:t xml:space="preserve">го, </w:t>
            </w:r>
            <w:smartTag w:uri="urn:schemas-microsoft-com:office:smarttags" w:element="metricconverter">
              <w:smartTagPr>
                <w:attr w:name="ProductID" w:val="389 м"/>
              </w:smartTagPr>
              <w:r w:rsidRPr="006E7CE4">
                <w:rPr>
                  <w:bCs/>
                  <w:sz w:val="16"/>
                  <w:szCs w:val="16"/>
                </w:rPr>
                <w:t>389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395,8</w:t>
            </w: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Узи  </w:t>
            </w:r>
            <w:smartTag w:uri="urn:schemas-microsoft-com:office:smarttags" w:element="metricconverter">
              <w:smartTagPr>
                <w:attr w:name="ProductID" w:val="1327,9 м"/>
              </w:smartTagPr>
              <w:r w:rsidRPr="006E7CE4">
                <w:rPr>
                  <w:bCs/>
                  <w:sz w:val="16"/>
                  <w:szCs w:val="16"/>
                </w:rPr>
                <w:t>1327,9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1491,5</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306,5</w:t>
            </w: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1185,0</w:t>
            </w: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1.13</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ж/д ст. Торбино ул. Лермонтова </w:t>
            </w:r>
            <w:smartTag w:uri="urn:schemas-microsoft-com:office:smarttags" w:element="metricconverter">
              <w:smartTagPr>
                <w:attr w:name="ProductID" w:val="608,8 м"/>
              </w:smartTagPr>
              <w:r w:rsidRPr="006E7CE4">
                <w:rPr>
                  <w:bCs/>
                  <w:sz w:val="16"/>
                  <w:szCs w:val="16"/>
                </w:rPr>
                <w:t>608,8 м</w:t>
              </w:r>
            </w:smartTag>
            <w:r w:rsidRPr="006E7CE4">
              <w:rPr>
                <w:bCs/>
                <w:sz w:val="16"/>
                <w:szCs w:val="16"/>
              </w:rPr>
              <w:t>.</w:t>
            </w:r>
          </w:p>
          <w:p w:rsidR="007031CB" w:rsidRPr="006E7CE4" w:rsidRDefault="007031CB" w:rsidP="007031CB">
            <w:pPr>
              <w:widowControl w:val="0"/>
              <w:adjustRightInd w:val="0"/>
              <w:jc w:val="center"/>
              <w:rPr>
                <w:bCs/>
                <w:sz w:val="16"/>
                <w:szCs w:val="16"/>
              </w:rPr>
            </w:pPr>
            <w:r w:rsidRPr="006E7CE4">
              <w:rPr>
                <w:bCs/>
                <w:sz w:val="16"/>
                <w:szCs w:val="16"/>
              </w:rPr>
              <w:t>(в том числе замена отдел</w:t>
            </w:r>
            <w:r w:rsidRPr="006E7CE4">
              <w:rPr>
                <w:bCs/>
                <w:sz w:val="16"/>
                <w:szCs w:val="16"/>
              </w:rPr>
              <w:t>ь</w:t>
            </w:r>
            <w:r w:rsidRPr="006E7CE4">
              <w:rPr>
                <w:bCs/>
                <w:sz w:val="16"/>
                <w:szCs w:val="16"/>
              </w:rPr>
              <w:t>ных звеньев водопропус</w:t>
            </w:r>
            <w:r w:rsidRPr="006E7CE4">
              <w:rPr>
                <w:bCs/>
                <w:sz w:val="16"/>
                <w:szCs w:val="16"/>
              </w:rPr>
              <w:t>к</w:t>
            </w:r>
            <w:r w:rsidRPr="006E7CE4">
              <w:rPr>
                <w:bCs/>
                <w:sz w:val="16"/>
                <w:szCs w:val="16"/>
              </w:rPr>
              <w:t>ных труб)</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491,9</w:t>
            </w: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105,5</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491,9</w:t>
            </w: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14,7</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90,8</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614"/>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1.14</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д. Теребуново 500м.</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819,6</w:t>
            </w:r>
          </w:p>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1.15</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д. Верховик 528м.</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682,5</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127,5</w:t>
            </w: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555,0</w:t>
            </w: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1.16</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д. Песчанка 190м .</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273,0</w:t>
            </w: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1.17</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д. Шарово 378м.</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543,0</w:t>
            </w: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1.18</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Дерняки </w:t>
            </w:r>
            <w:smartTag w:uri="urn:schemas-microsoft-com:office:smarttags" w:element="metricconverter">
              <w:smartTagPr>
                <w:attr w:name="ProductID" w:val="773 м"/>
              </w:smartTagPr>
              <w:r w:rsidRPr="006E7CE4">
                <w:rPr>
                  <w:bCs/>
                  <w:sz w:val="16"/>
                  <w:szCs w:val="16"/>
                </w:rPr>
                <w:t>773 м</w:t>
              </w:r>
            </w:smartTag>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rPr>
                <w:bCs/>
                <w:sz w:val="16"/>
                <w:szCs w:val="16"/>
              </w:rPr>
            </w:pPr>
          </w:p>
          <w:p w:rsidR="007031CB" w:rsidRPr="006E7CE4" w:rsidRDefault="007031CB" w:rsidP="007031CB">
            <w:pPr>
              <w:widowControl w:val="0"/>
              <w:adjustRightInd w:val="0"/>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уч.1 (в том числе замена отдельных звеньев вод</w:t>
            </w:r>
            <w:r w:rsidRPr="006E7CE4">
              <w:rPr>
                <w:bCs/>
                <w:sz w:val="16"/>
                <w:szCs w:val="16"/>
              </w:rPr>
              <w:t>о</w:t>
            </w:r>
            <w:r w:rsidRPr="006E7CE4">
              <w:rPr>
                <w:bCs/>
                <w:sz w:val="16"/>
                <w:szCs w:val="16"/>
              </w:rPr>
              <w:t>пропускных труб) -153м.</w:t>
            </w:r>
          </w:p>
          <w:p w:rsidR="007031CB" w:rsidRPr="006E7CE4" w:rsidRDefault="007031CB" w:rsidP="007031CB">
            <w:pPr>
              <w:widowControl w:val="0"/>
              <w:adjustRightInd w:val="0"/>
              <w:jc w:val="center"/>
              <w:rPr>
                <w:bCs/>
                <w:sz w:val="16"/>
                <w:szCs w:val="16"/>
              </w:rPr>
            </w:pPr>
            <w:r w:rsidRPr="006E7CE4">
              <w:rPr>
                <w:bCs/>
                <w:sz w:val="16"/>
                <w:szCs w:val="16"/>
              </w:rPr>
              <w:t>уч. 3 (в том числе замена отдельных звеньев вод</w:t>
            </w:r>
            <w:r w:rsidRPr="006E7CE4">
              <w:rPr>
                <w:bCs/>
                <w:sz w:val="16"/>
                <w:szCs w:val="16"/>
              </w:rPr>
              <w:t>о</w:t>
            </w:r>
            <w:r w:rsidRPr="006E7CE4">
              <w:rPr>
                <w:bCs/>
                <w:sz w:val="16"/>
                <w:szCs w:val="16"/>
              </w:rPr>
              <w:t xml:space="preserve">пропускных труб) </w:t>
            </w:r>
            <w:smartTag w:uri="urn:schemas-microsoft-com:office:smarttags" w:element="metricconverter">
              <w:smartTagPr>
                <w:attr w:name="ProductID" w:val="-808 м"/>
              </w:smartTagPr>
              <w:r w:rsidRPr="006E7CE4">
                <w:rPr>
                  <w:bCs/>
                  <w:sz w:val="16"/>
                  <w:szCs w:val="16"/>
                </w:rPr>
                <w:t>-</w:t>
              </w:r>
              <w:smartTag w:uri="urn:schemas-microsoft-com:office:smarttags" w:element="metricconverter">
                <w:smartTagPr>
                  <w:attr w:name="ProductID" w:val="808 м"/>
                </w:smartTagPr>
                <w:r w:rsidRPr="006E7CE4">
                  <w:rPr>
                    <w:bCs/>
                    <w:sz w:val="16"/>
                    <w:szCs w:val="16"/>
                  </w:rPr>
                  <w:t>808 м</w:t>
                </w:r>
              </w:smartTag>
            </w:smartTag>
            <w:r w:rsidRPr="006E7CE4">
              <w:rPr>
                <w:bCs/>
                <w:sz w:val="16"/>
                <w:szCs w:val="16"/>
              </w:rPr>
              <w:t>.</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 xml:space="preserve">уч.2 (в том числе замена отдельных </w:t>
            </w:r>
            <w:r w:rsidRPr="006E7CE4">
              <w:rPr>
                <w:bCs/>
                <w:sz w:val="16"/>
                <w:szCs w:val="16"/>
              </w:rPr>
              <w:lastRenderedPageBreak/>
              <w:t>звеньев вод</w:t>
            </w:r>
            <w:r w:rsidRPr="006E7CE4">
              <w:rPr>
                <w:bCs/>
                <w:sz w:val="16"/>
                <w:szCs w:val="16"/>
              </w:rPr>
              <w:t>о</w:t>
            </w:r>
            <w:r w:rsidRPr="006E7CE4">
              <w:rPr>
                <w:bCs/>
                <w:sz w:val="16"/>
                <w:szCs w:val="16"/>
              </w:rPr>
              <w:t>пропускных труб) -662м. (реализация проекта «Дор</w:t>
            </w:r>
            <w:r w:rsidRPr="006E7CE4">
              <w:rPr>
                <w:bCs/>
                <w:sz w:val="16"/>
                <w:szCs w:val="16"/>
              </w:rPr>
              <w:t>о</w:t>
            </w:r>
            <w:r w:rsidRPr="006E7CE4">
              <w:rPr>
                <w:bCs/>
                <w:sz w:val="16"/>
                <w:szCs w:val="16"/>
              </w:rPr>
              <w:t xml:space="preserve">га к дому») </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уч.4 (в том числе замена отдельных звеньев вод</w:t>
            </w:r>
            <w:r w:rsidRPr="006E7CE4">
              <w:rPr>
                <w:bCs/>
                <w:sz w:val="16"/>
                <w:szCs w:val="16"/>
              </w:rPr>
              <w:t>о</w:t>
            </w:r>
            <w:r w:rsidRPr="006E7CE4">
              <w:rPr>
                <w:bCs/>
                <w:sz w:val="16"/>
                <w:szCs w:val="16"/>
              </w:rPr>
              <w:t xml:space="preserve">пропускных труб) </w:t>
            </w:r>
            <w:smartTag w:uri="urn:schemas-microsoft-com:office:smarttags" w:element="metricconverter">
              <w:smartTagPr>
                <w:attr w:name="ProductID" w:val="-145 м"/>
              </w:smartTagPr>
              <w:r w:rsidRPr="006E7CE4">
                <w:rPr>
                  <w:bCs/>
                  <w:sz w:val="16"/>
                  <w:szCs w:val="16"/>
                </w:rPr>
                <w:t>-145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1290,1</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1709,8</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rPr>
                <w:bCs/>
                <w:sz w:val="16"/>
                <w:szCs w:val="16"/>
              </w:rPr>
            </w:pP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
                <w:bCs/>
                <w:sz w:val="16"/>
                <w:szCs w:val="16"/>
              </w:rPr>
            </w:pPr>
            <w:r w:rsidRPr="006E7CE4">
              <w:rPr>
                <w:b/>
                <w:bCs/>
                <w:sz w:val="16"/>
                <w:szCs w:val="16"/>
              </w:rPr>
              <w:t>742,9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114,1</w:t>
            </w: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262,9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1176,0</w:t>
            </w: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480,0</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rPr>
                <w:bCs/>
                <w:sz w:val="16"/>
                <w:szCs w:val="16"/>
              </w:rPr>
            </w:pPr>
          </w:p>
          <w:p w:rsidR="007031CB" w:rsidRPr="006E7CE4" w:rsidRDefault="007031CB" w:rsidP="007031CB">
            <w:pPr>
              <w:widowControl w:val="0"/>
              <w:adjustRightInd w:val="0"/>
              <w:rPr>
                <w:bCs/>
                <w:sz w:val="16"/>
                <w:szCs w:val="16"/>
              </w:rPr>
            </w:pPr>
          </w:p>
          <w:p w:rsidR="007031CB" w:rsidRPr="006E7CE4" w:rsidRDefault="007031CB" w:rsidP="007031CB">
            <w:pPr>
              <w:widowControl w:val="0"/>
              <w:adjustRightInd w:val="0"/>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
                <w:bCs/>
                <w:sz w:val="16"/>
                <w:szCs w:val="16"/>
              </w:rPr>
            </w:pPr>
            <w:r w:rsidRPr="006E7CE4">
              <w:rPr>
                <w:b/>
                <w:bCs/>
                <w:sz w:val="16"/>
                <w:szCs w:val="16"/>
              </w:rPr>
              <w:t>773,9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294,0</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479,9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
                <w:bCs/>
                <w:sz w:val="16"/>
                <w:szCs w:val="16"/>
              </w:rPr>
            </w:pPr>
            <w:r w:rsidRPr="006E7CE4">
              <w:rPr>
                <w:b/>
                <w:bCs/>
                <w:sz w:val="16"/>
                <w:szCs w:val="16"/>
              </w:rPr>
              <w:t>193,0</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60,9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 ре</w:t>
            </w:r>
            <w:r w:rsidRPr="006E7CE4">
              <w:rPr>
                <w:bCs/>
                <w:sz w:val="16"/>
                <w:szCs w:val="16"/>
              </w:rPr>
              <w:t>а</w:t>
            </w:r>
            <w:r w:rsidRPr="006E7CE4">
              <w:rPr>
                <w:bCs/>
                <w:sz w:val="16"/>
                <w:szCs w:val="16"/>
              </w:rPr>
              <w:t>лизация пр</w:t>
            </w:r>
            <w:r w:rsidRPr="006E7CE4">
              <w:rPr>
                <w:bCs/>
                <w:sz w:val="16"/>
                <w:szCs w:val="16"/>
              </w:rPr>
              <w:t>а</w:t>
            </w:r>
            <w:r w:rsidRPr="006E7CE4">
              <w:rPr>
                <w:bCs/>
                <w:sz w:val="16"/>
                <w:szCs w:val="16"/>
              </w:rPr>
              <w:t>вовых актов Правительства Нов.обл.</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132,1</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1.19</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д. Висленев Остров 600м.</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280 м"/>
              </w:smartTagPr>
              <w:r w:rsidRPr="006E7CE4">
                <w:rPr>
                  <w:bCs/>
                  <w:sz w:val="16"/>
                  <w:szCs w:val="16"/>
                </w:rPr>
                <w:t>280 м</w:t>
              </w:r>
            </w:smartTag>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763,6</w:t>
            </w:r>
          </w:p>
          <w:p w:rsidR="007031CB" w:rsidRPr="006E7CE4" w:rsidRDefault="007031CB" w:rsidP="007031CB">
            <w:pPr>
              <w:widowControl w:val="0"/>
              <w:adjustRightInd w:val="0"/>
              <w:jc w:val="center"/>
              <w:rPr>
                <w:bCs/>
                <w:sz w:val="16"/>
                <w:szCs w:val="16"/>
              </w:rPr>
            </w:pPr>
            <w:r w:rsidRPr="006E7CE4">
              <w:rPr>
                <w:bCs/>
                <w:sz w:val="16"/>
                <w:szCs w:val="16"/>
              </w:rPr>
              <w:t xml:space="preserve"> том числе</w:t>
            </w: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350,0</w:t>
            </w: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142,6</w:t>
            </w: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82,4</w:t>
            </w: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621,0</w:t>
            </w: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267,6</w:t>
            </w: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1.20</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 д. Большие Гусины  </w:t>
            </w:r>
            <w:smartTag w:uri="urn:schemas-microsoft-com:office:smarttags" w:element="metricconverter">
              <w:smartTagPr>
                <w:attr w:name="ProductID" w:val="240 м"/>
              </w:smartTagPr>
              <w:r w:rsidRPr="006E7CE4">
                <w:rPr>
                  <w:bCs/>
                  <w:sz w:val="16"/>
                  <w:szCs w:val="16"/>
                  <w:lang w:val="en-US"/>
                </w:rPr>
                <w:t>240</w:t>
              </w:r>
              <w:r w:rsidRPr="006E7CE4">
                <w:rPr>
                  <w:bCs/>
                  <w:sz w:val="16"/>
                  <w:szCs w:val="16"/>
                </w:rPr>
                <w:t xml:space="preserve">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235,9</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24,0</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 ре</w:t>
            </w:r>
            <w:r w:rsidRPr="006E7CE4">
              <w:rPr>
                <w:bCs/>
                <w:sz w:val="16"/>
                <w:szCs w:val="16"/>
              </w:rPr>
              <w:t>а</w:t>
            </w:r>
            <w:r w:rsidRPr="006E7CE4">
              <w:rPr>
                <w:bCs/>
                <w:sz w:val="16"/>
                <w:szCs w:val="16"/>
              </w:rPr>
              <w:t>лизация пр</w:t>
            </w:r>
            <w:r w:rsidRPr="006E7CE4">
              <w:rPr>
                <w:bCs/>
                <w:sz w:val="16"/>
                <w:szCs w:val="16"/>
              </w:rPr>
              <w:t>а</w:t>
            </w:r>
            <w:r w:rsidRPr="006E7CE4">
              <w:rPr>
                <w:bCs/>
                <w:sz w:val="16"/>
                <w:szCs w:val="16"/>
              </w:rPr>
              <w:t>вовых актов Правительства Нов.обл.</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211,9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1.21</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Выдрино </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400 м"/>
              </w:smartTagPr>
              <w:r w:rsidRPr="006E7CE4">
                <w:rPr>
                  <w:bCs/>
                  <w:sz w:val="16"/>
                  <w:szCs w:val="16"/>
                </w:rPr>
                <w:t>400 м</w:t>
              </w:r>
            </w:smartTag>
            <w:r w:rsidRPr="006E7CE4">
              <w:rPr>
                <w:bCs/>
                <w:sz w:val="16"/>
                <w:szCs w:val="16"/>
              </w:rPr>
              <w:t>.</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496,7 м"/>
              </w:smartTagPr>
              <w:r w:rsidRPr="006E7CE4">
                <w:rPr>
                  <w:bCs/>
                  <w:sz w:val="16"/>
                  <w:szCs w:val="16"/>
                </w:rPr>
                <w:t>496,7 м</w:t>
              </w:r>
            </w:smartTag>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1075,6</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109,5</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 ре</w:t>
            </w:r>
            <w:r w:rsidRPr="006E7CE4">
              <w:rPr>
                <w:bCs/>
                <w:sz w:val="16"/>
                <w:szCs w:val="16"/>
              </w:rPr>
              <w:t>а</w:t>
            </w:r>
            <w:r w:rsidRPr="006E7CE4">
              <w:rPr>
                <w:bCs/>
                <w:sz w:val="16"/>
                <w:szCs w:val="16"/>
              </w:rPr>
              <w:t>лизация пр</w:t>
            </w:r>
            <w:r w:rsidRPr="006E7CE4">
              <w:rPr>
                <w:bCs/>
                <w:sz w:val="16"/>
                <w:szCs w:val="16"/>
              </w:rPr>
              <w:t>а</w:t>
            </w:r>
            <w:r w:rsidRPr="006E7CE4">
              <w:rPr>
                <w:bCs/>
                <w:sz w:val="16"/>
                <w:szCs w:val="16"/>
              </w:rPr>
              <w:t>вовых актов Правительства Нов.обл.</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966,1</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1.22</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Данилово </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726 м"/>
              </w:smartTagPr>
              <w:r w:rsidRPr="006E7CE4">
                <w:rPr>
                  <w:bCs/>
                  <w:sz w:val="16"/>
                  <w:szCs w:val="16"/>
                </w:rPr>
                <w:t>726 м</w:t>
              </w:r>
            </w:smartTag>
            <w:r w:rsidRPr="006E7CE4">
              <w:rPr>
                <w:bCs/>
                <w:sz w:val="16"/>
                <w:szCs w:val="16"/>
              </w:rPr>
              <w:t>.</w:t>
            </w: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замена отдел</w:t>
            </w:r>
            <w:r w:rsidRPr="006E7CE4">
              <w:rPr>
                <w:bCs/>
                <w:sz w:val="16"/>
                <w:szCs w:val="16"/>
              </w:rPr>
              <w:t>ь</w:t>
            </w:r>
            <w:r w:rsidRPr="006E7CE4">
              <w:rPr>
                <w:bCs/>
                <w:sz w:val="16"/>
                <w:szCs w:val="16"/>
              </w:rPr>
              <w:t>ных звеньев водопропус</w:t>
            </w:r>
            <w:r w:rsidRPr="006E7CE4">
              <w:rPr>
                <w:bCs/>
                <w:sz w:val="16"/>
                <w:szCs w:val="16"/>
              </w:rPr>
              <w:t>к</w:t>
            </w:r>
            <w:r w:rsidRPr="006E7CE4">
              <w:rPr>
                <w:bCs/>
                <w:sz w:val="16"/>
                <w:szCs w:val="16"/>
              </w:rPr>
              <w:t>ных труб</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945,9</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235,0</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 ре</w:t>
            </w:r>
            <w:r w:rsidRPr="006E7CE4">
              <w:rPr>
                <w:bCs/>
                <w:sz w:val="16"/>
                <w:szCs w:val="16"/>
              </w:rPr>
              <w:t>а</w:t>
            </w:r>
            <w:r w:rsidRPr="006E7CE4">
              <w:rPr>
                <w:bCs/>
                <w:sz w:val="16"/>
                <w:szCs w:val="16"/>
              </w:rPr>
              <w:t>лизация пр</w:t>
            </w:r>
            <w:r w:rsidRPr="006E7CE4">
              <w:rPr>
                <w:bCs/>
                <w:sz w:val="16"/>
                <w:szCs w:val="16"/>
              </w:rPr>
              <w:t>а</w:t>
            </w:r>
            <w:r w:rsidRPr="006E7CE4">
              <w:rPr>
                <w:bCs/>
                <w:sz w:val="16"/>
                <w:szCs w:val="16"/>
              </w:rPr>
              <w:t>вовых актов Правительства Нов.обл.</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710,9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1.23</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Шешка </w:t>
            </w:r>
            <w:smartTag w:uri="urn:schemas-microsoft-com:office:smarttags" w:element="metricconverter">
              <w:smartTagPr>
                <w:attr w:name="ProductID" w:val="235 м"/>
              </w:smartTagPr>
              <w:r w:rsidRPr="006E7CE4">
                <w:rPr>
                  <w:bCs/>
                  <w:sz w:val="16"/>
                  <w:szCs w:val="16"/>
                </w:rPr>
                <w:t>235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285,2</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29,0</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 ре</w:t>
            </w:r>
            <w:r w:rsidRPr="006E7CE4">
              <w:rPr>
                <w:bCs/>
                <w:sz w:val="16"/>
                <w:szCs w:val="16"/>
              </w:rPr>
              <w:t>а</w:t>
            </w:r>
            <w:r w:rsidRPr="006E7CE4">
              <w:rPr>
                <w:bCs/>
                <w:sz w:val="16"/>
                <w:szCs w:val="16"/>
              </w:rPr>
              <w:t>лизация пр</w:t>
            </w:r>
            <w:r w:rsidRPr="006E7CE4">
              <w:rPr>
                <w:bCs/>
                <w:sz w:val="16"/>
                <w:szCs w:val="16"/>
              </w:rPr>
              <w:t>а</w:t>
            </w:r>
            <w:r w:rsidRPr="006E7CE4">
              <w:rPr>
                <w:bCs/>
                <w:sz w:val="16"/>
                <w:szCs w:val="16"/>
              </w:rPr>
              <w:t>вовых актов Правительства Нов.обл.</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256,2</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437"/>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1.24</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ж/д ст. Торбино ул. Пионерская, </w:t>
            </w:r>
          </w:p>
          <w:p w:rsidR="007031CB" w:rsidRPr="006E7CE4" w:rsidRDefault="007031CB" w:rsidP="007031CB">
            <w:pPr>
              <w:widowControl w:val="0"/>
              <w:adjustRightInd w:val="0"/>
              <w:jc w:val="center"/>
              <w:rPr>
                <w:bCs/>
                <w:sz w:val="16"/>
                <w:szCs w:val="16"/>
              </w:rPr>
            </w:pPr>
            <w:r w:rsidRPr="006E7CE4">
              <w:rPr>
                <w:bCs/>
                <w:sz w:val="16"/>
                <w:szCs w:val="16"/>
              </w:rPr>
              <w:t>(в том числе замена отдел</w:t>
            </w:r>
            <w:r w:rsidRPr="006E7CE4">
              <w:rPr>
                <w:bCs/>
                <w:sz w:val="16"/>
                <w:szCs w:val="16"/>
              </w:rPr>
              <w:t>ь</w:t>
            </w:r>
            <w:r w:rsidRPr="006E7CE4">
              <w:rPr>
                <w:bCs/>
                <w:sz w:val="16"/>
                <w:szCs w:val="16"/>
              </w:rPr>
              <w:t>ных звеньев водопропус</w:t>
            </w:r>
            <w:r w:rsidRPr="006E7CE4">
              <w:rPr>
                <w:bCs/>
                <w:sz w:val="16"/>
                <w:szCs w:val="16"/>
              </w:rPr>
              <w:t>к</w:t>
            </w:r>
            <w:r w:rsidRPr="006E7CE4">
              <w:rPr>
                <w:bCs/>
                <w:sz w:val="16"/>
                <w:szCs w:val="16"/>
              </w:rPr>
              <w:t xml:space="preserve">ных труб) </w:t>
            </w:r>
            <w:smartTag w:uri="urn:schemas-microsoft-com:office:smarttags" w:element="metricconverter">
              <w:smartTagPr>
                <w:attr w:name="ProductID" w:val="-340 м"/>
              </w:smartTagPr>
              <w:r w:rsidRPr="006E7CE4">
                <w:rPr>
                  <w:bCs/>
                  <w:sz w:val="16"/>
                  <w:szCs w:val="16"/>
                </w:rPr>
                <w:t>-340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447,0</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437"/>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73,7</w:t>
            </w:r>
          </w:p>
        </w:tc>
        <w:tc>
          <w:tcPr>
            <w:tcW w:w="1260" w:type="dxa"/>
          </w:tcPr>
          <w:p w:rsidR="007031CB" w:rsidRPr="006E7CE4" w:rsidRDefault="007031CB" w:rsidP="007031CB">
            <w:pPr>
              <w:widowControl w:val="0"/>
              <w:adjustRightInd w:val="0"/>
              <w:jc w:val="center"/>
              <w:rPr>
                <w:b/>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437"/>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373,3</w:t>
            </w:r>
          </w:p>
        </w:tc>
        <w:tc>
          <w:tcPr>
            <w:tcW w:w="1260" w:type="dxa"/>
          </w:tcPr>
          <w:p w:rsidR="007031CB" w:rsidRPr="006E7CE4" w:rsidRDefault="007031CB" w:rsidP="007031CB">
            <w:pPr>
              <w:widowControl w:val="0"/>
              <w:adjustRightInd w:val="0"/>
              <w:jc w:val="center"/>
              <w:rPr>
                <w:b/>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lastRenderedPageBreak/>
              <w:t>1.25</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ж/д ст. Торбино ул. Пушки</w:t>
            </w:r>
            <w:r w:rsidRPr="006E7CE4">
              <w:rPr>
                <w:bCs/>
                <w:sz w:val="16"/>
                <w:szCs w:val="16"/>
              </w:rPr>
              <w:t>н</w:t>
            </w:r>
            <w:r w:rsidRPr="006E7CE4">
              <w:rPr>
                <w:bCs/>
                <w:sz w:val="16"/>
                <w:szCs w:val="16"/>
              </w:rPr>
              <w:t xml:space="preserve">ская, </w:t>
            </w:r>
          </w:p>
          <w:p w:rsidR="007031CB" w:rsidRPr="006E7CE4" w:rsidRDefault="007031CB" w:rsidP="007031CB">
            <w:pPr>
              <w:widowControl w:val="0"/>
              <w:adjustRightInd w:val="0"/>
              <w:jc w:val="center"/>
              <w:rPr>
                <w:bCs/>
                <w:sz w:val="16"/>
                <w:szCs w:val="16"/>
              </w:rPr>
            </w:pPr>
            <w:r w:rsidRPr="006E7CE4">
              <w:rPr>
                <w:bCs/>
                <w:sz w:val="16"/>
                <w:szCs w:val="16"/>
              </w:rPr>
              <w:t>(том числе замена отдел</w:t>
            </w:r>
            <w:r w:rsidRPr="006E7CE4">
              <w:rPr>
                <w:bCs/>
                <w:sz w:val="16"/>
                <w:szCs w:val="16"/>
              </w:rPr>
              <w:t>ь</w:t>
            </w:r>
            <w:r w:rsidRPr="006E7CE4">
              <w:rPr>
                <w:bCs/>
                <w:sz w:val="16"/>
                <w:szCs w:val="16"/>
              </w:rPr>
              <w:t>ных звеньев водопропус</w:t>
            </w:r>
            <w:r w:rsidRPr="006E7CE4">
              <w:rPr>
                <w:bCs/>
                <w:sz w:val="16"/>
                <w:szCs w:val="16"/>
              </w:rPr>
              <w:t>к</w:t>
            </w:r>
            <w:r w:rsidRPr="006E7CE4">
              <w:rPr>
                <w:bCs/>
                <w:sz w:val="16"/>
                <w:szCs w:val="16"/>
              </w:rPr>
              <w:t xml:space="preserve">ных труб) </w:t>
            </w:r>
            <w:smartTag w:uri="urn:schemas-microsoft-com:office:smarttags" w:element="metricconverter">
              <w:smartTagPr>
                <w:attr w:name="ProductID" w:val="-100 м"/>
              </w:smartTagPr>
              <w:r w:rsidRPr="006E7CE4">
                <w:rPr>
                  <w:bCs/>
                  <w:sz w:val="16"/>
                  <w:szCs w:val="16"/>
                </w:rPr>
                <w:t>-100 м</w:t>
              </w:r>
            </w:smartTag>
            <w:r w:rsidRPr="006E7CE4">
              <w:rPr>
                <w:bCs/>
                <w:sz w:val="16"/>
                <w:szCs w:val="16"/>
              </w:rPr>
              <w:t>.</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300 м"/>
              </w:smartTagPr>
              <w:r w:rsidRPr="006E7CE4">
                <w:rPr>
                  <w:bCs/>
                  <w:sz w:val="16"/>
                  <w:szCs w:val="16"/>
                </w:rPr>
                <w:t>300 м</w:t>
              </w:r>
            </w:smartTag>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233,4</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620,0</w:t>
            </w:r>
          </w:p>
          <w:p w:rsidR="007031CB" w:rsidRPr="006E7CE4" w:rsidRDefault="007031CB" w:rsidP="007031CB">
            <w:pPr>
              <w:widowControl w:val="0"/>
              <w:adjustRightInd w:val="0"/>
              <w:jc w:val="center"/>
              <w:rPr>
                <w:bCs/>
                <w:sz w:val="16"/>
                <w:szCs w:val="16"/>
              </w:rPr>
            </w:pPr>
            <w:r w:rsidRPr="006E7CE4">
              <w:rPr>
                <w:bCs/>
                <w:sz w:val="16"/>
                <w:szCs w:val="16"/>
              </w:rPr>
              <w:t>в том числе</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71,8</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63,4</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161,6</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556,6</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1.26</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 xml:space="preserve">ж/д ст. Торбино ул. Молодежная </w:t>
            </w:r>
            <w:smartTag w:uri="urn:schemas-microsoft-com:office:smarttags" w:element="metricconverter">
              <w:smartTagPr>
                <w:attr w:name="ProductID" w:val="60 м"/>
              </w:smartTagPr>
              <w:r w:rsidRPr="006E7CE4">
                <w:rPr>
                  <w:bCs/>
                  <w:sz w:val="16"/>
                  <w:szCs w:val="16"/>
                </w:rPr>
                <w:t>60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jc w:val="center"/>
              <w:rPr>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10,6</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375"/>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1.27</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п. Боровёнка ул. Лермонтова </w:t>
            </w:r>
            <w:smartTag w:uri="urn:schemas-microsoft-com:office:smarttags" w:element="metricconverter">
              <w:smartTagPr>
                <w:attr w:name="ProductID" w:val="140 м"/>
              </w:smartTagPr>
              <w:r w:rsidRPr="006E7CE4">
                <w:rPr>
                  <w:bCs/>
                  <w:sz w:val="16"/>
                  <w:szCs w:val="16"/>
                </w:rPr>
                <w:t>140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150,0</w:t>
            </w: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23,0</w:t>
            </w:r>
          </w:p>
        </w:tc>
      </w:tr>
      <w:tr w:rsidR="007031CB" w:rsidRPr="006E7CE4" w:rsidTr="007031CB">
        <w:trPr>
          <w:trHeight w:val="375"/>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127,0</w:t>
            </w:r>
          </w:p>
        </w:tc>
      </w:tr>
      <w:tr w:rsidR="007031CB" w:rsidRPr="006E7CE4" w:rsidTr="007031CB">
        <w:trPr>
          <w:trHeight w:val="563"/>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1.28</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п. Боровёнка ул. 1-я Боровая </w:t>
            </w:r>
            <w:smartTag w:uri="urn:schemas-microsoft-com:office:smarttags" w:element="metricconverter">
              <w:smartTagPr>
                <w:attr w:name="ProductID" w:val="420 м"/>
              </w:smartTagPr>
              <w:r w:rsidRPr="006E7CE4">
                <w:rPr>
                  <w:bCs/>
                  <w:sz w:val="16"/>
                  <w:szCs w:val="16"/>
                </w:rPr>
                <w:t>420 м</w:t>
              </w:r>
            </w:smartTag>
            <w:r w:rsidRPr="006E7CE4">
              <w:rPr>
                <w:bCs/>
                <w:sz w:val="16"/>
                <w:szCs w:val="16"/>
              </w:rPr>
              <w:t>.</w:t>
            </w:r>
          </w:p>
          <w:p w:rsidR="007031CB" w:rsidRPr="006E7CE4" w:rsidRDefault="007031CB" w:rsidP="007031CB">
            <w:pPr>
              <w:widowControl w:val="0"/>
              <w:adjustRightInd w:val="0"/>
              <w:jc w:val="center"/>
              <w:rPr>
                <w:bCs/>
                <w:sz w:val="16"/>
                <w:szCs w:val="16"/>
              </w:rPr>
            </w:pPr>
            <w:r w:rsidRPr="006E7CE4">
              <w:rPr>
                <w:bCs/>
                <w:sz w:val="16"/>
                <w:szCs w:val="16"/>
              </w:rPr>
              <w:t>580м.</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282,9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p>
          <w:p w:rsidR="007031CB" w:rsidRPr="006E7CE4" w:rsidRDefault="007031CB" w:rsidP="007031CB">
            <w:pPr>
              <w:widowControl w:val="0"/>
              <w:adjustRightInd w:val="0"/>
              <w:jc w:val="center"/>
              <w:rPr>
                <w:bCs/>
                <w:sz w:val="16"/>
                <w:szCs w:val="16"/>
              </w:rPr>
            </w:pPr>
            <w:r w:rsidRPr="006E7CE4">
              <w:rPr>
                <w:bCs/>
                <w:sz w:val="16"/>
                <w:szCs w:val="16"/>
              </w:rPr>
              <w:t>400,0</w:t>
            </w: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282,9</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61,6</w:t>
            </w: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338,4</w:t>
            </w:r>
          </w:p>
        </w:tc>
      </w:tr>
      <w:tr w:rsidR="007031CB" w:rsidRPr="006E7CE4" w:rsidTr="007031CB">
        <w:trPr>
          <w:trHeight w:val="563"/>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1.29</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Ватагино </w:t>
            </w:r>
            <w:smartTag w:uri="urn:schemas-microsoft-com:office:smarttags" w:element="metricconverter">
              <w:smartTagPr>
                <w:attr w:name="ProductID" w:val="1099 м"/>
              </w:smartTagPr>
              <w:r w:rsidRPr="006E7CE4">
                <w:rPr>
                  <w:bCs/>
                  <w:sz w:val="16"/>
                  <w:szCs w:val="16"/>
                </w:rPr>
                <w:t>1099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1200,0</w:t>
            </w: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282,6</w:t>
            </w: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917,4</w:t>
            </w:r>
          </w:p>
        </w:tc>
      </w:tr>
      <w:tr w:rsidR="007031CB" w:rsidRPr="006E7CE4" w:rsidTr="007031CB">
        <w:trPr>
          <w:trHeight w:val="563"/>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1.30</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 xml:space="preserve">д. Крутец </w:t>
            </w:r>
            <w:smartTag w:uri="urn:schemas-microsoft-com:office:smarttags" w:element="metricconverter">
              <w:smartTagPr>
                <w:attr w:name="ProductID" w:val="250 м"/>
              </w:smartTagPr>
              <w:r w:rsidRPr="006E7CE4">
                <w:rPr>
                  <w:bCs/>
                  <w:sz w:val="16"/>
                  <w:szCs w:val="16"/>
                </w:rPr>
                <w:t>250 м</w:t>
              </w:r>
            </w:smartTag>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205,5</w:t>
            </w:r>
          </w:p>
        </w:tc>
      </w:tr>
      <w:tr w:rsidR="007031CB" w:rsidRPr="006E7CE4" w:rsidTr="007031CB">
        <w:trPr>
          <w:trHeight w:val="563"/>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1.31</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Нездрино </w:t>
            </w:r>
            <w:smartTag w:uri="urn:schemas-microsoft-com:office:smarttags" w:element="metricconverter">
              <w:smartTagPr>
                <w:attr w:name="ProductID" w:val="864 м"/>
              </w:smartTagPr>
              <w:r w:rsidRPr="006E7CE4">
                <w:rPr>
                  <w:bCs/>
                  <w:sz w:val="16"/>
                  <w:szCs w:val="16"/>
                </w:rPr>
                <w:t>864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900,0</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220,0</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680,0</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563"/>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1.32</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Поддубье </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451 м"/>
              </w:smartTagPr>
              <w:r w:rsidRPr="006E7CE4">
                <w:rPr>
                  <w:bCs/>
                  <w:sz w:val="16"/>
                  <w:szCs w:val="16"/>
                </w:rPr>
                <w:t>451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670,0</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165,0</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505,0</w:t>
            </w:r>
          </w:p>
        </w:tc>
        <w:tc>
          <w:tcPr>
            <w:tcW w:w="1260" w:type="dxa"/>
          </w:tcPr>
          <w:p w:rsidR="007031CB" w:rsidRPr="006E7CE4" w:rsidRDefault="007031CB" w:rsidP="007031CB">
            <w:pPr>
              <w:widowControl w:val="0"/>
              <w:adjustRightInd w:val="0"/>
              <w:jc w:val="center"/>
              <w:rPr>
                <w:bCs/>
                <w:sz w:val="16"/>
                <w:szCs w:val="16"/>
              </w:rPr>
            </w:pPr>
          </w:p>
        </w:tc>
      </w:tr>
      <w:tr w:rsidR="007031CB" w:rsidRPr="006E7CE4" w:rsidTr="007031CB">
        <w:trPr>
          <w:trHeight w:val="563"/>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1.33</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Нароново </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619 м"/>
              </w:smartTagPr>
              <w:r w:rsidRPr="006E7CE4">
                <w:rPr>
                  <w:bCs/>
                  <w:sz w:val="16"/>
                  <w:szCs w:val="16"/>
                </w:rPr>
                <w:t>619 м</w:t>
              </w:r>
            </w:smartTag>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550,0</w:t>
            </w: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84,4</w:t>
            </w: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465,6</w:t>
            </w:r>
          </w:p>
        </w:tc>
      </w:tr>
      <w:tr w:rsidR="007031CB" w:rsidRPr="006E7CE4" w:rsidTr="007031CB">
        <w:trPr>
          <w:trHeight w:val="563"/>
          <w:jc w:val="center"/>
        </w:trPr>
        <w:tc>
          <w:tcPr>
            <w:tcW w:w="648" w:type="dxa"/>
            <w:vMerge w:val="restart"/>
          </w:tcPr>
          <w:p w:rsidR="007031CB" w:rsidRPr="006E7CE4" w:rsidRDefault="007031CB" w:rsidP="007031CB">
            <w:pPr>
              <w:widowControl w:val="0"/>
              <w:adjustRightInd w:val="0"/>
              <w:jc w:val="center"/>
              <w:rPr>
                <w:bCs/>
                <w:sz w:val="16"/>
                <w:szCs w:val="16"/>
              </w:rPr>
            </w:pPr>
            <w:r w:rsidRPr="006E7CE4">
              <w:rPr>
                <w:bCs/>
                <w:sz w:val="16"/>
                <w:szCs w:val="16"/>
              </w:rPr>
              <w:t>1.34</w:t>
            </w:r>
          </w:p>
        </w:tc>
        <w:tc>
          <w:tcPr>
            <w:tcW w:w="1980" w:type="dxa"/>
            <w:vMerge w:val="restart"/>
          </w:tcPr>
          <w:p w:rsidR="007031CB" w:rsidRPr="006E7CE4" w:rsidRDefault="007031CB" w:rsidP="007031CB">
            <w:pPr>
              <w:widowControl w:val="0"/>
              <w:adjustRightInd w:val="0"/>
              <w:jc w:val="center"/>
              <w:rPr>
                <w:bCs/>
                <w:sz w:val="16"/>
                <w:szCs w:val="16"/>
              </w:rPr>
            </w:pPr>
            <w:r w:rsidRPr="006E7CE4">
              <w:rPr>
                <w:bCs/>
                <w:sz w:val="16"/>
                <w:szCs w:val="16"/>
              </w:rPr>
              <w:t xml:space="preserve">д. Наволок </w:t>
            </w:r>
          </w:p>
          <w:p w:rsidR="007031CB" w:rsidRPr="006E7CE4" w:rsidRDefault="007031CB" w:rsidP="007031CB">
            <w:pPr>
              <w:widowControl w:val="0"/>
              <w:adjustRightInd w:val="0"/>
              <w:jc w:val="center"/>
              <w:rPr>
                <w:bCs/>
                <w:sz w:val="16"/>
                <w:szCs w:val="16"/>
              </w:rPr>
            </w:pPr>
            <w:smartTag w:uri="urn:schemas-microsoft-com:office:smarttags" w:element="metricconverter">
              <w:smartTagPr>
                <w:attr w:name="ProductID" w:val="233 м"/>
              </w:smartTagPr>
              <w:r w:rsidRPr="006E7CE4">
                <w:rPr>
                  <w:bCs/>
                  <w:sz w:val="16"/>
                  <w:szCs w:val="16"/>
                </w:rPr>
                <w:t>233 м</w:t>
              </w:r>
            </w:smartTag>
            <w:r w:rsidRPr="006E7CE4">
              <w:rPr>
                <w:bCs/>
                <w:sz w:val="16"/>
                <w:szCs w:val="16"/>
              </w:rPr>
              <w:t>.</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300,0</w:t>
            </w: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46,0</w:t>
            </w:r>
          </w:p>
        </w:tc>
      </w:tr>
      <w:tr w:rsidR="007031CB" w:rsidRPr="006E7CE4" w:rsidTr="007031CB">
        <w:trPr>
          <w:trHeight w:val="563"/>
          <w:jc w:val="center"/>
        </w:trPr>
        <w:tc>
          <w:tcPr>
            <w:tcW w:w="648" w:type="dxa"/>
            <w:vMerge/>
          </w:tcPr>
          <w:p w:rsidR="007031CB" w:rsidRPr="006E7CE4" w:rsidRDefault="007031CB" w:rsidP="007031CB">
            <w:pPr>
              <w:widowControl w:val="0"/>
              <w:adjustRightInd w:val="0"/>
              <w:jc w:val="center"/>
              <w:rPr>
                <w:bCs/>
                <w:sz w:val="16"/>
                <w:szCs w:val="16"/>
              </w:rPr>
            </w:pPr>
          </w:p>
        </w:tc>
        <w:tc>
          <w:tcPr>
            <w:tcW w:w="198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областной бюджет</w:t>
            </w: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351"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254,0</w:t>
            </w:r>
          </w:p>
        </w:tc>
      </w:tr>
      <w:tr w:rsidR="007031CB" w:rsidRPr="006E7CE4" w:rsidTr="007031CB">
        <w:trPr>
          <w:trHeight w:val="375"/>
          <w:jc w:val="center"/>
        </w:trPr>
        <w:tc>
          <w:tcPr>
            <w:tcW w:w="648" w:type="dxa"/>
          </w:tcPr>
          <w:p w:rsidR="007031CB" w:rsidRPr="006E7CE4" w:rsidRDefault="007031CB" w:rsidP="007031CB">
            <w:pPr>
              <w:widowControl w:val="0"/>
              <w:adjustRightInd w:val="0"/>
              <w:rPr>
                <w:bCs/>
                <w:sz w:val="16"/>
                <w:szCs w:val="16"/>
              </w:rPr>
            </w:pPr>
            <w:r w:rsidRPr="006E7CE4">
              <w:rPr>
                <w:bCs/>
                <w:sz w:val="16"/>
                <w:szCs w:val="16"/>
              </w:rPr>
              <w:t>1.35</w:t>
            </w:r>
          </w:p>
        </w:tc>
        <w:tc>
          <w:tcPr>
            <w:tcW w:w="1980" w:type="dxa"/>
          </w:tcPr>
          <w:p w:rsidR="007031CB" w:rsidRPr="006E7CE4" w:rsidRDefault="007031CB" w:rsidP="007031CB">
            <w:pPr>
              <w:widowControl w:val="0"/>
              <w:adjustRightInd w:val="0"/>
              <w:jc w:val="center"/>
              <w:rPr>
                <w:bCs/>
                <w:sz w:val="16"/>
                <w:szCs w:val="16"/>
              </w:rPr>
            </w:pPr>
            <w:r w:rsidRPr="006E7CE4">
              <w:rPr>
                <w:bCs/>
                <w:sz w:val="16"/>
                <w:szCs w:val="16"/>
              </w:rPr>
              <w:t>Прочие работы по ремонту</w:t>
            </w:r>
          </w:p>
        </w:tc>
        <w:tc>
          <w:tcPr>
            <w:tcW w:w="1080" w:type="dxa"/>
            <w:vMerge/>
          </w:tcPr>
          <w:p w:rsidR="007031CB" w:rsidRPr="006E7CE4" w:rsidRDefault="007031CB" w:rsidP="007031CB">
            <w:pPr>
              <w:widowControl w:val="0"/>
              <w:adjustRightInd w:val="0"/>
              <w:jc w:val="center"/>
              <w:rPr>
                <w:bCs/>
                <w:sz w:val="16"/>
                <w:szCs w:val="16"/>
              </w:rPr>
            </w:pPr>
          </w:p>
        </w:tc>
        <w:tc>
          <w:tcPr>
            <w:tcW w:w="900" w:type="dxa"/>
            <w:vMerge/>
          </w:tcPr>
          <w:p w:rsidR="007031CB" w:rsidRPr="006E7CE4" w:rsidRDefault="007031CB" w:rsidP="007031CB">
            <w:pPr>
              <w:widowControl w:val="0"/>
              <w:adjustRightInd w:val="0"/>
              <w:jc w:val="center"/>
              <w:rPr>
                <w:bCs/>
                <w:sz w:val="16"/>
                <w:szCs w:val="16"/>
              </w:rPr>
            </w:pPr>
          </w:p>
        </w:tc>
        <w:tc>
          <w:tcPr>
            <w:tcW w:w="1080" w:type="dxa"/>
            <w:vMerge/>
          </w:tcPr>
          <w:p w:rsidR="007031CB" w:rsidRPr="006E7CE4" w:rsidRDefault="007031CB" w:rsidP="007031CB">
            <w:pPr>
              <w:widowControl w:val="0"/>
              <w:adjustRightInd w:val="0"/>
              <w:jc w:val="center"/>
              <w:rPr>
                <w:bCs/>
                <w:sz w:val="16"/>
                <w:szCs w:val="16"/>
              </w:rPr>
            </w:pP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36,2</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30,3</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99,2</w:t>
            </w: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367,0</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205,4</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100,0</w:t>
            </w:r>
          </w:p>
        </w:tc>
      </w:tr>
      <w:tr w:rsidR="007031CB" w:rsidRPr="006E7CE4" w:rsidTr="007031CB">
        <w:trPr>
          <w:trHeight w:val="375"/>
          <w:jc w:val="center"/>
        </w:trPr>
        <w:tc>
          <w:tcPr>
            <w:tcW w:w="648" w:type="dxa"/>
          </w:tcPr>
          <w:p w:rsidR="007031CB" w:rsidRPr="006E7CE4" w:rsidRDefault="007031CB" w:rsidP="007031CB">
            <w:pPr>
              <w:widowControl w:val="0"/>
              <w:adjustRightInd w:val="0"/>
              <w:jc w:val="center"/>
              <w:rPr>
                <w:bCs/>
                <w:sz w:val="16"/>
                <w:szCs w:val="16"/>
              </w:rPr>
            </w:pPr>
            <w:r w:rsidRPr="006E7CE4">
              <w:rPr>
                <w:bCs/>
                <w:sz w:val="16"/>
                <w:szCs w:val="16"/>
              </w:rPr>
              <w:t>2.</w:t>
            </w:r>
          </w:p>
        </w:tc>
        <w:tc>
          <w:tcPr>
            <w:tcW w:w="1980" w:type="dxa"/>
          </w:tcPr>
          <w:p w:rsidR="007031CB" w:rsidRPr="006E7CE4" w:rsidRDefault="007031CB" w:rsidP="007031CB">
            <w:pPr>
              <w:widowControl w:val="0"/>
              <w:adjustRightInd w:val="0"/>
              <w:jc w:val="center"/>
              <w:rPr>
                <w:b/>
                <w:bCs/>
                <w:sz w:val="16"/>
                <w:szCs w:val="16"/>
              </w:rPr>
            </w:pPr>
            <w:r w:rsidRPr="006E7CE4">
              <w:rPr>
                <w:b/>
                <w:bCs/>
                <w:sz w:val="16"/>
                <w:szCs w:val="16"/>
              </w:rPr>
              <w:t>Содержание автомобил</w:t>
            </w:r>
            <w:r w:rsidRPr="006E7CE4">
              <w:rPr>
                <w:b/>
                <w:bCs/>
                <w:sz w:val="16"/>
                <w:szCs w:val="16"/>
              </w:rPr>
              <w:t>ь</w:t>
            </w:r>
            <w:r w:rsidRPr="006E7CE4">
              <w:rPr>
                <w:b/>
                <w:bCs/>
                <w:sz w:val="16"/>
                <w:szCs w:val="16"/>
              </w:rPr>
              <w:t>ных дорог общего пол</w:t>
            </w:r>
            <w:r w:rsidRPr="006E7CE4">
              <w:rPr>
                <w:b/>
                <w:bCs/>
                <w:sz w:val="16"/>
                <w:szCs w:val="16"/>
              </w:rPr>
              <w:t>ь</w:t>
            </w:r>
            <w:r w:rsidRPr="006E7CE4">
              <w:rPr>
                <w:b/>
                <w:bCs/>
                <w:sz w:val="16"/>
                <w:szCs w:val="16"/>
              </w:rPr>
              <w:t>зования мес</w:t>
            </w:r>
            <w:r w:rsidRPr="006E7CE4">
              <w:rPr>
                <w:b/>
                <w:bCs/>
                <w:sz w:val="16"/>
                <w:szCs w:val="16"/>
              </w:rPr>
              <w:t>т</w:t>
            </w:r>
            <w:r w:rsidRPr="006E7CE4">
              <w:rPr>
                <w:b/>
                <w:bCs/>
                <w:sz w:val="16"/>
                <w:szCs w:val="16"/>
              </w:rPr>
              <w:t xml:space="preserve">ного значения поселения </w:t>
            </w:r>
          </w:p>
        </w:tc>
        <w:tc>
          <w:tcPr>
            <w:tcW w:w="1080" w:type="dxa"/>
          </w:tcPr>
          <w:p w:rsidR="007031CB" w:rsidRPr="006E7CE4" w:rsidRDefault="007031CB" w:rsidP="007031CB">
            <w:pPr>
              <w:widowControl w:val="0"/>
              <w:adjustRightInd w:val="0"/>
              <w:rPr>
                <w:bCs/>
                <w:sz w:val="16"/>
                <w:szCs w:val="16"/>
              </w:rPr>
            </w:pPr>
            <w:r w:rsidRPr="006E7CE4">
              <w:rPr>
                <w:bCs/>
                <w:sz w:val="16"/>
                <w:szCs w:val="16"/>
              </w:rPr>
              <w:t>Адм</w:t>
            </w:r>
            <w:r w:rsidRPr="006E7CE4">
              <w:rPr>
                <w:bCs/>
                <w:sz w:val="16"/>
                <w:szCs w:val="16"/>
              </w:rPr>
              <w:t>и</w:t>
            </w:r>
            <w:r w:rsidRPr="006E7CE4">
              <w:rPr>
                <w:bCs/>
                <w:sz w:val="16"/>
                <w:szCs w:val="16"/>
              </w:rPr>
              <w:t>нистр</w:t>
            </w:r>
            <w:r w:rsidRPr="006E7CE4">
              <w:rPr>
                <w:bCs/>
                <w:sz w:val="16"/>
                <w:szCs w:val="16"/>
              </w:rPr>
              <w:t>а</w:t>
            </w:r>
            <w:r w:rsidRPr="006E7CE4">
              <w:rPr>
                <w:bCs/>
                <w:sz w:val="16"/>
                <w:szCs w:val="16"/>
              </w:rPr>
              <w:t xml:space="preserve">ция </w:t>
            </w:r>
          </w:p>
          <w:p w:rsidR="007031CB" w:rsidRPr="006E7CE4" w:rsidRDefault="007031CB" w:rsidP="007031CB">
            <w:pPr>
              <w:widowControl w:val="0"/>
              <w:adjustRightInd w:val="0"/>
              <w:jc w:val="center"/>
              <w:rPr>
                <w:bCs/>
                <w:sz w:val="16"/>
                <w:szCs w:val="16"/>
              </w:rPr>
            </w:pPr>
          </w:p>
        </w:tc>
        <w:tc>
          <w:tcPr>
            <w:tcW w:w="900" w:type="dxa"/>
          </w:tcPr>
          <w:p w:rsidR="007031CB" w:rsidRPr="006E7CE4" w:rsidRDefault="007031CB" w:rsidP="007031CB">
            <w:pPr>
              <w:widowControl w:val="0"/>
              <w:adjustRightInd w:val="0"/>
              <w:jc w:val="center"/>
              <w:rPr>
                <w:bCs/>
                <w:sz w:val="16"/>
                <w:szCs w:val="16"/>
              </w:rPr>
            </w:pPr>
            <w:r w:rsidRPr="006E7CE4">
              <w:rPr>
                <w:bCs/>
                <w:sz w:val="16"/>
                <w:szCs w:val="16"/>
              </w:rPr>
              <w:t>2017-2022 годы</w:t>
            </w:r>
          </w:p>
        </w:tc>
        <w:tc>
          <w:tcPr>
            <w:tcW w:w="1080" w:type="dxa"/>
          </w:tcPr>
          <w:p w:rsidR="007031CB" w:rsidRPr="006E7CE4" w:rsidRDefault="007031CB" w:rsidP="007031CB">
            <w:pPr>
              <w:widowControl w:val="0"/>
              <w:adjustRightInd w:val="0"/>
              <w:jc w:val="center"/>
              <w:rPr>
                <w:bCs/>
                <w:sz w:val="16"/>
                <w:szCs w:val="16"/>
              </w:rPr>
            </w:pPr>
            <w:r w:rsidRPr="006E7CE4">
              <w:rPr>
                <w:bCs/>
                <w:sz w:val="16"/>
                <w:szCs w:val="16"/>
              </w:rPr>
              <w:t>2.1.1</w:t>
            </w:r>
          </w:p>
        </w:tc>
        <w:tc>
          <w:tcPr>
            <w:tcW w:w="1800" w:type="dxa"/>
          </w:tcPr>
          <w:p w:rsidR="007031CB" w:rsidRPr="006E7CE4" w:rsidRDefault="007031CB" w:rsidP="007031CB">
            <w:pPr>
              <w:widowControl w:val="0"/>
              <w:adjustRightInd w:val="0"/>
              <w:jc w:val="center"/>
              <w:rPr>
                <w:bCs/>
                <w:sz w:val="16"/>
                <w:szCs w:val="16"/>
              </w:rPr>
            </w:pPr>
            <w:r w:rsidRPr="006E7CE4">
              <w:rPr>
                <w:bCs/>
                <w:sz w:val="16"/>
                <w:szCs w:val="16"/>
              </w:rPr>
              <w:t>бюджет пос</w:t>
            </w:r>
            <w:r w:rsidRPr="006E7CE4">
              <w:rPr>
                <w:bCs/>
                <w:sz w:val="16"/>
                <w:szCs w:val="16"/>
              </w:rPr>
              <w:t>е</w:t>
            </w:r>
            <w:r w:rsidRPr="006E7CE4">
              <w:rPr>
                <w:bCs/>
                <w:sz w:val="16"/>
                <w:szCs w:val="16"/>
              </w:rPr>
              <w:t>ления</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1200,0</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1801,1</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1312,8</w:t>
            </w:r>
          </w:p>
        </w:tc>
        <w:tc>
          <w:tcPr>
            <w:tcW w:w="1351" w:type="dxa"/>
          </w:tcPr>
          <w:p w:rsidR="007031CB" w:rsidRPr="006E7CE4" w:rsidRDefault="007031CB" w:rsidP="007031CB">
            <w:pPr>
              <w:widowControl w:val="0"/>
              <w:adjustRightInd w:val="0"/>
              <w:jc w:val="center"/>
              <w:rPr>
                <w:bCs/>
                <w:sz w:val="16"/>
                <w:szCs w:val="16"/>
              </w:rPr>
            </w:pPr>
            <w:r w:rsidRPr="006E7CE4">
              <w:rPr>
                <w:bCs/>
                <w:sz w:val="16"/>
                <w:szCs w:val="16"/>
              </w:rPr>
              <w:t xml:space="preserve">1900,0 </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2300,0</w:t>
            </w:r>
          </w:p>
          <w:p w:rsidR="007031CB" w:rsidRPr="006E7CE4" w:rsidRDefault="007031CB" w:rsidP="007031CB">
            <w:pPr>
              <w:widowControl w:val="0"/>
              <w:adjustRightInd w:val="0"/>
              <w:jc w:val="center"/>
              <w:rPr>
                <w:bCs/>
                <w:sz w:val="16"/>
                <w:szCs w:val="16"/>
              </w:rPr>
            </w:pPr>
            <w:r w:rsidRPr="006E7CE4">
              <w:rPr>
                <w:bCs/>
                <w:sz w:val="16"/>
                <w:szCs w:val="16"/>
              </w:rPr>
              <w:t xml:space="preserve"> </w:t>
            </w:r>
          </w:p>
        </w:tc>
        <w:tc>
          <w:tcPr>
            <w:tcW w:w="1260" w:type="dxa"/>
          </w:tcPr>
          <w:p w:rsidR="007031CB" w:rsidRPr="006E7CE4" w:rsidRDefault="007031CB" w:rsidP="007031CB">
            <w:pPr>
              <w:widowControl w:val="0"/>
              <w:adjustRightInd w:val="0"/>
              <w:jc w:val="center"/>
              <w:rPr>
                <w:bCs/>
                <w:sz w:val="16"/>
                <w:szCs w:val="16"/>
              </w:rPr>
            </w:pPr>
            <w:r w:rsidRPr="006E7CE4">
              <w:rPr>
                <w:bCs/>
                <w:sz w:val="16"/>
                <w:szCs w:val="16"/>
              </w:rPr>
              <w:t>2300,0»</w:t>
            </w:r>
          </w:p>
          <w:p w:rsidR="007031CB" w:rsidRPr="006E7CE4" w:rsidRDefault="007031CB" w:rsidP="007031CB">
            <w:pPr>
              <w:widowControl w:val="0"/>
              <w:adjustRightInd w:val="0"/>
              <w:jc w:val="center"/>
              <w:rPr>
                <w:bCs/>
                <w:sz w:val="16"/>
                <w:szCs w:val="16"/>
              </w:rPr>
            </w:pPr>
          </w:p>
        </w:tc>
      </w:tr>
    </w:tbl>
    <w:p w:rsidR="007031CB" w:rsidRPr="006E7CE4" w:rsidRDefault="007031CB" w:rsidP="007031CB">
      <w:pPr>
        <w:pStyle w:val="1d"/>
        <w:shd w:val="clear" w:color="auto" w:fill="FFFFFF"/>
        <w:spacing w:after="0" w:afterAutospacing="0" w:line="240" w:lineRule="auto"/>
        <w:ind w:firstLine="709"/>
        <w:jc w:val="both"/>
        <w:rPr>
          <w:sz w:val="16"/>
          <w:szCs w:val="16"/>
        </w:rPr>
      </w:pPr>
      <w:r w:rsidRPr="006E7CE4">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7031CB" w:rsidRPr="006E7CE4" w:rsidRDefault="007031CB" w:rsidP="007031CB">
      <w:pPr>
        <w:rPr>
          <w:b/>
          <w:sz w:val="16"/>
          <w:szCs w:val="16"/>
        </w:rPr>
      </w:pPr>
    </w:p>
    <w:p w:rsidR="007031CB" w:rsidRPr="006E7CE4" w:rsidRDefault="007031CB" w:rsidP="007031CB">
      <w:pPr>
        <w:rPr>
          <w:b/>
          <w:sz w:val="16"/>
          <w:szCs w:val="16"/>
        </w:rPr>
      </w:pPr>
    </w:p>
    <w:p w:rsidR="007031CB" w:rsidRPr="007031CB" w:rsidRDefault="007031CB" w:rsidP="007031CB">
      <w:pPr>
        <w:rPr>
          <w:b/>
          <w:sz w:val="18"/>
          <w:szCs w:val="18"/>
        </w:rPr>
      </w:pPr>
      <w:r w:rsidRPr="007031CB">
        <w:rPr>
          <w:b/>
          <w:sz w:val="18"/>
          <w:szCs w:val="18"/>
        </w:rPr>
        <w:t>Глава сельского поселения Н.Г. Пискарева</w:t>
      </w:r>
    </w:p>
    <w:p w:rsidR="007031CB" w:rsidRPr="007031CB" w:rsidRDefault="007031CB" w:rsidP="007031CB">
      <w:pPr>
        <w:rPr>
          <w:b/>
          <w:sz w:val="18"/>
          <w:szCs w:val="18"/>
        </w:rPr>
      </w:pPr>
      <w:r>
        <w:rPr>
          <w:b/>
          <w:sz w:val="18"/>
          <w:szCs w:val="18"/>
        </w:rPr>
        <w:t>___________________________________________________________________________________________________________________</w:t>
      </w:r>
    </w:p>
    <w:p w:rsidR="007031CB" w:rsidRPr="006E7CE4" w:rsidRDefault="007031CB" w:rsidP="007031CB">
      <w:pPr>
        <w:rPr>
          <w:b/>
          <w:sz w:val="16"/>
          <w:szCs w:val="16"/>
        </w:rPr>
      </w:pPr>
    </w:p>
    <w:p w:rsidR="007031CB" w:rsidRPr="006E7CE4" w:rsidRDefault="007031CB" w:rsidP="007031CB">
      <w:pPr>
        <w:spacing w:line="240" w:lineRule="exact"/>
        <w:rPr>
          <w:b/>
          <w:sz w:val="16"/>
          <w:szCs w:val="16"/>
        </w:rPr>
      </w:pPr>
    </w:p>
    <w:tbl>
      <w:tblPr>
        <w:tblW w:w="5000" w:type="pct"/>
        <w:jc w:val="center"/>
        <w:tblLook w:val="04A0"/>
      </w:tblPr>
      <w:tblGrid>
        <w:gridCol w:w="3098"/>
        <w:gridCol w:w="567"/>
        <w:gridCol w:w="463"/>
        <w:gridCol w:w="584"/>
        <w:gridCol w:w="792"/>
        <w:gridCol w:w="463"/>
        <w:gridCol w:w="463"/>
        <w:gridCol w:w="1378"/>
        <w:gridCol w:w="1378"/>
        <w:gridCol w:w="1496"/>
      </w:tblGrid>
      <w:tr w:rsidR="007031CB" w:rsidRPr="007031CB" w:rsidTr="004C6515">
        <w:trPr>
          <w:trHeight w:val="276"/>
          <w:jc w:val="center"/>
        </w:trPr>
        <w:tc>
          <w:tcPr>
            <w:tcW w:w="9170" w:type="dxa"/>
            <w:gridSpan w:val="9"/>
            <w:tcBorders>
              <w:top w:val="nil"/>
              <w:left w:val="nil"/>
              <w:bottom w:val="nil"/>
              <w:right w:val="single" w:sz="4" w:space="0" w:color="000000"/>
            </w:tcBorders>
            <w:shd w:val="clear" w:color="auto" w:fill="auto"/>
            <w:noWrap/>
            <w:vAlign w:val="bottom"/>
            <w:hideMark/>
          </w:tcPr>
          <w:p w:rsidR="007031CB" w:rsidRPr="007031CB" w:rsidRDefault="007031CB" w:rsidP="007031CB">
            <w:pPr>
              <w:jc w:val="center"/>
              <w:rPr>
                <w:b/>
                <w:bCs/>
                <w:sz w:val="16"/>
                <w:szCs w:val="16"/>
              </w:rPr>
            </w:pPr>
            <w:r w:rsidRPr="007031CB">
              <w:rPr>
                <w:b/>
                <w:bCs/>
                <w:sz w:val="16"/>
                <w:szCs w:val="16"/>
              </w:rPr>
              <w:t>ОТЧЕТ ОБ ИСПОЛНЕНИИ БЮДЖЕТА</w:t>
            </w:r>
          </w:p>
        </w:tc>
        <w:tc>
          <w:tcPr>
            <w:tcW w:w="1512" w:type="dxa"/>
            <w:tcBorders>
              <w:top w:val="single" w:sz="4" w:space="0" w:color="auto"/>
              <w:left w:val="nil"/>
              <w:bottom w:val="single" w:sz="8" w:space="0" w:color="auto"/>
              <w:right w:val="single" w:sz="4"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КОДЫ</w:t>
            </w:r>
          </w:p>
        </w:tc>
      </w:tr>
      <w:tr w:rsidR="007031CB" w:rsidRPr="007031CB" w:rsidTr="004C6515">
        <w:trPr>
          <w:trHeight w:val="264"/>
          <w:jc w:val="center"/>
        </w:trPr>
        <w:tc>
          <w:tcPr>
            <w:tcW w:w="3134"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589"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799"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512" w:type="dxa"/>
            <w:tcBorders>
              <w:top w:val="nil"/>
              <w:left w:val="single" w:sz="8" w:space="0" w:color="auto"/>
              <w:bottom w:val="single" w:sz="4" w:space="0" w:color="auto"/>
              <w:right w:val="single" w:sz="8"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0503117</w:t>
            </w:r>
          </w:p>
        </w:tc>
      </w:tr>
      <w:tr w:rsidR="007031CB" w:rsidRPr="007031CB" w:rsidTr="004C6515">
        <w:trPr>
          <w:trHeight w:val="264"/>
          <w:jc w:val="center"/>
        </w:trPr>
        <w:tc>
          <w:tcPr>
            <w:tcW w:w="3134" w:type="dxa"/>
            <w:tcBorders>
              <w:top w:val="nil"/>
              <w:left w:val="nil"/>
              <w:bottom w:val="nil"/>
              <w:right w:val="nil"/>
            </w:tcBorders>
            <w:shd w:val="clear" w:color="auto" w:fill="auto"/>
            <w:noWrap/>
            <w:vAlign w:val="bottom"/>
            <w:hideMark/>
          </w:tcPr>
          <w:p w:rsidR="007031CB" w:rsidRPr="007031CB" w:rsidRDefault="007031CB" w:rsidP="007031CB">
            <w:pPr>
              <w:jc w:val="right"/>
              <w:rPr>
                <w:sz w:val="16"/>
                <w:szCs w:val="16"/>
              </w:rPr>
            </w:pPr>
            <w:r w:rsidRPr="007031CB">
              <w:rPr>
                <w:sz w:val="16"/>
                <w:szCs w:val="16"/>
              </w:rPr>
              <w:t xml:space="preserve">на  </w:t>
            </w:r>
          </w:p>
        </w:tc>
        <w:tc>
          <w:tcPr>
            <w:tcW w:w="1521" w:type="dxa"/>
            <w:gridSpan w:val="3"/>
            <w:tcBorders>
              <w:top w:val="nil"/>
              <w:left w:val="nil"/>
              <w:bottom w:val="single" w:sz="4" w:space="0" w:color="auto"/>
              <w:right w:val="nil"/>
            </w:tcBorders>
            <w:shd w:val="clear" w:color="auto" w:fill="auto"/>
            <w:noWrap/>
            <w:vAlign w:val="bottom"/>
            <w:hideMark/>
          </w:tcPr>
          <w:p w:rsidR="007031CB" w:rsidRPr="007031CB" w:rsidRDefault="007031CB" w:rsidP="007031CB">
            <w:pPr>
              <w:jc w:val="center"/>
              <w:rPr>
                <w:sz w:val="16"/>
                <w:szCs w:val="16"/>
              </w:rPr>
            </w:pPr>
            <w:r w:rsidRPr="007031CB">
              <w:rPr>
                <w:sz w:val="16"/>
                <w:szCs w:val="16"/>
              </w:rPr>
              <w:t>01 октября 2020 г.</w:t>
            </w:r>
          </w:p>
        </w:tc>
        <w:tc>
          <w:tcPr>
            <w:tcW w:w="799"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858" w:type="dxa"/>
            <w:gridSpan w:val="2"/>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right"/>
              <w:rPr>
                <w:sz w:val="16"/>
                <w:szCs w:val="16"/>
              </w:rPr>
            </w:pPr>
            <w:r w:rsidRPr="007031CB">
              <w:rPr>
                <w:sz w:val="16"/>
                <w:szCs w:val="16"/>
              </w:rPr>
              <w:t xml:space="preserve">             Дата</w:t>
            </w:r>
          </w:p>
        </w:tc>
        <w:tc>
          <w:tcPr>
            <w:tcW w:w="1512" w:type="dxa"/>
            <w:tcBorders>
              <w:top w:val="nil"/>
              <w:left w:val="single" w:sz="8" w:space="0" w:color="auto"/>
              <w:bottom w:val="single" w:sz="4" w:space="0" w:color="auto"/>
              <w:right w:val="single" w:sz="8"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01.10.2020</w:t>
            </w:r>
          </w:p>
        </w:tc>
      </w:tr>
      <w:tr w:rsidR="007031CB" w:rsidRPr="007031CB" w:rsidTr="004C6515">
        <w:trPr>
          <w:trHeight w:val="264"/>
          <w:jc w:val="center"/>
        </w:trPr>
        <w:tc>
          <w:tcPr>
            <w:tcW w:w="3134"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589"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799"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right"/>
              <w:rPr>
                <w:sz w:val="16"/>
                <w:szCs w:val="16"/>
              </w:rPr>
            </w:pPr>
            <w:r w:rsidRPr="007031CB">
              <w:rPr>
                <w:sz w:val="16"/>
                <w:szCs w:val="16"/>
              </w:rPr>
              <w:t xml:space="preserve">          по ОКПО</w:t>
            </w:r>
          </w:p>
        </w:tc>
        <w:tc>
          <w:tcPr>
            <w:tcW w:w="1512" w:type="dxa"/>
            <w:tcBorders>
              <w:top w:val="nil"/>
              <w:left w:val="single" w:sz="8" w:space="0" w:color="auto"/>
              <w:bottom w:val="single" w:sz="4" w:space="0" w:color="auto"/>
              <w:right w:val="single" w:sz="8"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04197933</w:t>
            </w:r>
          </w:p>
        </w:tc>
      </w:tr>
      <w:tr w:rsidR="007031CB" w:rsidRPr="007031CB" w:rsidTr="004C6515">
        <w:trPr>
          <w:trHeight w:val="264"/>
          <w:jc w:val="center"/>
        </w:trPr>
        <w:tc>
          <w:tcPr>
            <w:tcW w:w="3134"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r w:rsidRPr="007031CB">
              <w:rPr>
                <w:sz w:val="16"/>
                <w:szCs w:val="16"/>
              </w:rPr>
              <w:t>Наименование финансового органа</w:t>
            </w:r>
          </w:p>
        </w:tc>
        <w:tc>
          <w:tcPr>
            <w:tcW w:w="4644" w:type="dxa"/>
            <w:gridSpan w:val="7"/>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Администрация Боровёнковского сельского поселения</w:t>
            </w: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right"/>
              <w:rPr>
                <w:sz w:val="16"/>
                <w:szCs w:val="16"/>
              </w:rPr>
            </w:pPr>
            <w:r w:rsidRPr="007031CB">
              <w:rPr>
                <w:sz w:val="16"/>
                <w:szCs w:val="16"/>
              </w:rPr>
              <w:t xml:space="preserve">    Глава по БК</w:t>
            </w:r>
          </w:p>
        </w:tc>
        <w:tc>
          <w:tcPr>
            <w:tcW w:w="1512" w:type="dxa"/>
            <w:tcBorders>
              <w:top w:val="nil"/>
              <w:left w:val="single" w:sz="8" w:space="0" w:color="auto"/>
              <w:bottom w:val="single" w:sz="4" w:space="0" w:color="auto"/>
              <w:right w:val="single" w:sz="8"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938</w:t>
            </w:r>
          </w:p>
        </w:tc>
      </w:tr>
      <w:tr w:rsidR="007031CB" w:rsidRPr="007031CB" w:rsidTr="004C6515">
        <w:trPr>
          <w:trHeight w:val="264"/>
          <w:jc w:val="center"/>
        </w:trPr>
        <w:tc>
          <w:tcPr>
            <w:tcW w:w="3134"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r w:rsidRPr="007031CB">
              <w:rPr>
                <w:sz w:val="16"/>
                <w:szCs w:val="16"/>
              </w:rPr>
              <w:t>Наименование публично-правового обр</w:t>
            </w:r>
            <w:r w:rsidRPr="007031CB">
              <w:rPr>
                <w:sz w:val="16"/>
                <w:szCs w:val="16"/>
              </w:rPr>
              <w:t>а</w:t>
            </w:r>
            <w:r w:rsidRPr="007031CB">
              <w:rPr>
                <w:sz w:val="16"/>
                <w:szCs w:val="16"/>
              </w:rPr>
              <w:t>зования</w:t>
            </w:r>
          </w:p>
        </w:tc>
        <w:tc>
          <w:tcPr>
            <w:tcW w:w="4644" w:type="dxa"/>
            <w:gridSpan w:val="7"/>
            <w:tcBorders>
              <w:top w:val="single" w:sz="4" w:space="0" w:color="auto"/>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Бюджет Боровёнковского сельского поселения</w:t>
            </w: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right"/>
              <w:rPr>
                <w:sz w:val="16"/>
                <w:szCs w:val="16"/>
              </w:rPr>
            </w:pPr>
            <w:r w:rsidRPr="007031CB">
              <w:rPr>
                <w:sz w:val="16"/>
                <w:szCs w:val="16"/>
              </w:rPr>
              <w:t xml:space="preserve">        по ОКТМО</w:t>
            </w:r>
          </w:p>
        </w:tc>
        <w:tc>
          <w:tcPr>
            <w:tcW w:w="1512" w:type="dxa"/>
            <w:tcBorders>
              <w:top w:val="nil"/>
              <w:left w:val="single" w:sz="8" w:space="0" w:color="auto"/>
              <w:bottom w:val="single" w:sz="4" w:space="0" w:color="auto"/>
              <w:right w:val="single" w:sz="8"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49628404</w:t>
            </w:r>
          </w:p>
        </w:tc>
      </w:tr>
      <w:tr w:rsidR="007031CB" w:rsidRPr="007031CB" w:rsidTr="004C6515">
        <w:trPr>
          <w:trHeight w:val="264"/>
          <w:jc w:val="center"/>
        </w:trPr>
        <w:tc>
          <w:tcPr>
            <w:tcW w:w="3134"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r w:rsidRPr="007031CB">
              <w:rPr>
                <w:sz w:val="16"/>
                <w:szCs w:val="16"/>
              </w:rPr>
              <w:t>Периодичность:  месячная, квартальная, годовая</w:t>
            </w: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589"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799"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right"/>
              <w:rPr>
                <w:sz w:val="16"/>
                <w:szCs w:val="16"/>
              </w:rPr>
            </w:pPr>
          </w:p>
        </w:tc>
        <w:tc>
          <w:tcPr>
            <w:tcW w:w="1512" w:type="dxa"/>
            <w:tcBorders>
              <w:top w:val="nil"/>
              <w:left w:val="single" w:sz="8" w:space="0" w:color="auto"/>
              <w:bottom w:val="single" w:sz="4" w:space="0" w:color="auto"/>
              <w:right w:val="single" w:sz="8"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 </w:t>
            </w:r>
          </w:p>
        </w:tc>
      </w:tr>
      <w:tr w:rsidR="007031CB" w:rsidRPr="007031CB" w:rsidTr="004C6515">
        <w:trPr>
          <w:trHeight w:val="276"/>
          <w:jc w:val="center"/>
        </w:trPr>
        <w:tc>
          <w:tcPr>
            <w:tcW w:w="3134"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r w:rsidRPr="007031CB">
              <w:rPr>
                <w:sz w:val="16"/>
                <w:szCs w:val="16"/>
              </w:rPr>
              <w:t xml:space="preserve">Единица измерения:  руб </w:t>
            </w: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589"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799"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512" w:type="dxa"/>
            <w:tcBorders>
              <w:top w:val="nil"/>
              <w:left w:val="single" w:sz="8" w:space="0" w:color="auto"/>
              <w:bottom w:val="single" w:sz="8" w:space="0" w:color="auto"/>
              <w:right w:val="single" w:sz="8"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383</w:t>
            </w:r>
          </w:p>
        </w:tc>
      </w:tr>
      <w:tr w:rsidR="007031CB" w:rsidRPr="007031CB" w:rsidTr="004C6515">
        <w:trPr>
          <w:trHeight w:val="276"/>
          <w:jc w:val="center"/>
        </w:trPr>
        <w:tc>
          <w:tcPr>
            <w:tcW w:w="10682" w:type="dxa"/>
            <w:gridSpan w:val="10"/>
            <w:tcBorders>
              <w:top w:val="nil"/>
              <w:left w:val="nil"/>
              <w:bottom w:val="nil"/>
              <w:right w:val="nil"/>
            </w:tcBorders>
            <w:shd w:val="clear" w:color="auto" w:fill="auto"/>
            <w:noWrap/>
            <w:vAlign w:val="bottom"/>
            <w:hideMark/>
          </w:tcPr>
          <w:p w:rsidR="007031CB" w:rsidRPr="007031CB" w:rsidRDefault="007031CB" w:rsidP="007031CB">
            <w:pPr>
              <w:jc w:val="center"/>
              <w:rPr>
                <w:b/>
                <w:bCs/>
                <w:sz w:val="16"/>
                <w:szCs w:val="16"/>
              </w:rPr>
            </w:pPr>
            <w:r w:rsidRPr="007031CB">
              <w:rPr>
                <w:b/>
                <w:bCs/>
                <w:sz w:val="16"/>
                <w:szCs w:val="16"/>
              </w:rPr>
              <w:t>1. Доходы бюджета</w:t>
            </w:r>
          </w:p>
        </w:tc>
      </w:tr>
      <w:tr w:rsidR="007031CB" w:rsidRPr="007031CB" w:rsidTr="004C6515">
        <w:trPr>
          <w:trHeight w:val="264"/>
          <w:jc w:val="center"/>
        </w:trPr>
        <w:tc>
          <w:tcPr>
            <w:tcW w:w="3134"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589"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799"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1392"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1392"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1512"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r>
      <w:tr w:rsidR="007031CB" w:rsidRPr="007031CB" w:rsidTr="004C6515">
        <w:trPr>
          <w:trHeight w:val="255"/>
          <w:jc w:val="center"/>
        </w:trPr>
        <w:tc>
          <w:tcPr>
            <w:tcW w:w="3134"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Наименование показателя</w:t>
            </w:r>
          </w:p>
        </w:tc>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Код</w:t>
            </w:r>
            <w:r w:rsidRPr="007031CB">
              <w:rPr>
                <w:sz w:val="16"/>
                <w:szCs w:val="16"/>
              </w:rPr>
              <w:br/>
              <w:t>стро-</w:t>
            </w:r>
            <w:r w:rsidRPr="007031CB">
              <w:rPr>
                <w:sz w:val="16"/>
                <w:szCs w:val="16"/>
              </w:rPr>
              <w:br/>
              <w:t>ки</w:t>
            </w:r>
          </w:p>
        </w:tc>
        <w:tc>
          <w:tcPr>
            <w:tcW w:w="278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31CB" w:rsidRPr="007031CB" w:rsidRDefault="007031CB" w:rsidP="007031CB">
            <w:pPr>
              <w:jc w:val="center"/>
              <w:rPr>
                <w:sz w:val="16"/>
                <w:szCs w:val="16"/>
              </w:rPr>
            </w:pPr>
            <w:r w:rsidRPr="007031CB">
              <w:rPr>
                <w:sz w:val="16"/>
                <w:szCs w:val="16"/>
              </w:rPr>
              <w:t>Код дохода по бюджетной класс</w:t>
            </w:r>
            <w:r w:rsidRPr="007031CB">
              <w:rPr>
                <w:sz w:val="16"/>
                <w:szCs w:val="16"/>
              </w:rPr>
              <w:t>и</w:t>
            </w:r>
            <w:r w:rsidRPr="007031CB">
              <w:rPr>
                <w:sz w:val="16"/>
                <w:szCs w:val="16"/>
              </w:rPr>
              <w:t>фикации</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Утвержденные бюджетные назначения</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Исполнено</w:t>
            </w:r>
          </w:p>
        </w:tc>
        <w:tc>
          <w:tcPr>
            <w:tcW w:w="1512"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Неисполненные назначения</w:t>
            </w:r>
          </w:p>
        </w:tc>
      </w:tr>
      <w:tr w:rsidR="007031CB" w:rsidRPr="007031CB" w:rsidTr="004C6515">
        <w:trPr>
          <w:trHeight w:val="264"/>
          <w:jc w:val="center"/>
        </w:trPr>
        <w:tc>
          <w:tcPr>
            <w:tcW w:w="3134"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466"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2786" w:type="dxa"/>
            <w:gridSpan w:val="5"/>
            <w:vMerge/>
            <w:tcBorders>
              <w:top w:val="single" w:sz="4" w:space="0" w:color="auto"/>
              <w:left w:val="single" w:sz="4" w:space="0" w:color="auto"/>
              <w:bottom w:val="single" w:sz="4" w:space="0" w:color="000000"/>
              <w:right w:val="single" w:sz="4" w:space="0" w:color="000000"/>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51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r>
      <w:tr w:rsidR="007031CB" w:rsidRPr="007031CB" w:rsidTr="004C6515">
        <w:trPr>
          <w:trHeight w:val="264"/>
          <w:jc w:val="center"/>
        </w:trPr>
        <w:tc>
          <w:tcPr>
            <w:tcW w:w="3134"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466"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2786" w:type="dxa"/>
            <w:gridSpan w:val="5"/>
            <w:vMerge/>
            <w:tcBorders>
              <w:top w:val="single" w:sz="4" w:space="0" w:color="auto"/>
              <w:left w:val="single" w:sz="4" w:space="0" w:color="auto"/>
              <w:bottom w:val="single" w:sz="4" w:space="0" w:color="000000"/>
              <w:right w:val="single" w:sz="4" w:space="0" w:color="000000"/>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51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r>
      <w:tr w:rsidR="007031CB" w:rsidRPr="007031CB" w:rsidTr="004C6515">
        <w:trPr>
          <w:trHeight w:val="276"/>
          <w:jc w:val="center"/>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1</w:t>
            </w:r>
          </w:p>
        </w:tc>
        <w:tc>
          <w:tcPr>
            <w:tcW w:w="466"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2</w:t>
            </w:r>
          </w:p>
        </w:tc>
        <w:tc>
          <w:tcPr>
            <w:tcW w:w="2786" w:type="dxa"/>
            <w:gridSpan w:val="5"/>
            <w:tcBorders>
              <w:top w:val="single" w:sz="4" w:space="0" w:color="auto"/>
              <w:left w:val="nil"/>
              <w:bottom w:val="single" w:sz="8" w:space="0" w:color="auto"/>
              <w:right w:val="single" w:sz="4" w:space="0" w:color="000000"/>
            </w:tcBorders>
            <w:shd w:val="clear" w:color="auto" w:fill="auto"/>
            <w:noWrap/>
            <w:vAlign w:val="center"/>
            <w:hideMark/>
          </w:tcPr>
          <w:p w:rsidR="007031CB" w:rsidRPr="007031CB" w:rsidRDefault="007031CB" w:rsidP="007031CB">
            <w:pPr>
              <w:jc w:val="center"/>
              <w:rPr>
                <w:sz w:val="16"/>
                <w:szCs w:val="16"/>
              </w:rPr>
            </w:pPr>
            <w:r w:rsidRPr="007031CB">
              <w:rPr>
                <w:sz w:val="16"/>
                <w:szCs w:val="16"/>
              </w:rPr>
              <w:t>3</w:t>
            </w:r>
          </w:p>
        </w:tc>
        <w:tc>
          <w:tcPr>
            <w:tcW w:w="1392"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4</w:t>
            </w:r>
          </w:p>
        </w:tc>
        <w:tc>
          <w:tcPr>
            <w:tcW w:w="1392"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5</w:t>
            </w:r>
          </w:p>
        </w:tc>
        <w:tc>
          <w:tcPr>
            <w:tcW w:w="1512"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6</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0C0C0"/>
            <w:vAlign w:val="bottom"/>
            <w:hideMark/>
          </w:tcPr>
          <w:p w:rsidR="007031CB" w:rsidRPr="007031CB" w:rsidRDefault="007031CB" w:rsidP="007031CB">
            <w:pPr>
              <w:rPr>
                <w:sz w:val="16"/>
                <w:szCs w:val="16"/>
              </w:rPr>
            </w:pPr>
            <w:r w:rsidRPr="007031CB">
              <w:rPr>
                <w:sz w:val="16"/>
                <w:szCs w:val="16"/>
              </w:rPr>
              <w:t>Доходы бюджета - всего</w:t>
            </w:r>
          </w:p>
        </w:tc>
        <w:tc>
          <w:tcPr>
            <w:tcW w:w="466" w:type="dxa"/>
            <w:tcBorders>
              <w:top w:val="nil"/>
              <w:left w:val="nil"/>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010</w:t>
            </w:r>
          </w:p>
        </w:tc>
        <w:tc>
          <w:tcPr>
            <w:tcW w:w="2786" w:type="dxa"/>
            <w:gridSpan w:val="5"/>
            <w:tcBorders>
              <w:top w:val="single" w:sz="8" w:space="0" w:color="auto"/>
              <w:left w:val="nil"/>
              <w:bottom w:val="single" w:sz="4" w:space="0" w:color="auto"/>
              <w:right w:val="single" w:sz="4" w:space="0" w:color="000000"/>
            </w:tcBorders>
            <w:shd w:val="clear" w:color="000000" w:fill="C0C0C0"/>
            <w:vAlign w:val="bottom"/>
            <w:hideMark/>
          </w:tcPr>
          <w:p w:rsidR="007031CB" w:rsidRPr="007031CB" w:rsidRDefault="007031CB" w:rsidP="007031CB">
            <w:pPr>
              <w:jc w:val="center"/>
              <w:rPr>
                <w:sz w:val="16"/>
                <w:szCs w:val="16"/>
              </w:rPr>
            </w:pPr>
            <w:r w:rsidRPr="007031CB">
              <w:rPr>
                <w:sz w:val="16"/>
                <w:szCs w:val="16"/>
              </w:rPr>
              <w:t>х</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18 366 908,00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12 505 921,18</w:t>
            </w:r>
          </w:p>
        </w:tc>
        <w:tc>
          <w:tcPr>
            <w:tcW w:w="1512" w:type="dxa"/>
            <w:tcBorders>
              <w:top w:val="nil"/>
              <w:left w:val="nil"/>
              <w:bottom w:val="single" w:sz="4" w:space="0" w:color="auto"/>
              <w:right w:val="single" w:sz="8"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5 858 622,55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0C0C0"/>
            <w:vAlign w:val="bottom"/>
            <w:hideMark/>
          </w:tcPr>
          <w:p w:rsidR="007031CB" w:rsidRPr="007031CB" w:rsidRDefault="007031CB" w:rsidP="007031CB">
            <w:pPr>
              <w:rPr>
                <w:sz w:val="16"/>
                <w:szCs w:val="16"/>
              </w:rPr>
            </w:pPr>
            <w:r w:rsidRPr="007031CB">
              <w:rPr>
                <w:sz w:val="16"/>
                <w:szCs w:val="16"/>
              </w:rPr>
              <w:t>в том числе:</w:t>
            </w:r>
          </w:p>
        </w:tc>
        <w:tc>
          <w:tcPr>
            <w:tcW w:w="466" w:type="dxa"/>
            <w:tcBorders>
              <w:top w:val="nil"/>
              <w:left w:val="nil"/>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 </w:t>
            </w:r>
          </w:p>
        </w:tc>
        <w:tc>
          <w:tcPr>
            <w:tcW w:w="2786" w:type="dxa"/>
            <w:gridSpan w:val="5"/>
            <w:tcBorders>
              <w:top w:val="single" w:sz="4" w:space="0" w:color="auto"/>
              <w:left w:val="nil"/>
              <w:bottom w:val="single" w:sz="4" w:space="0" w:color="auto"/>
              <w:right w:val="single" w:sz="4" w:space="0" w:color="000000"/>
            </w:tcBorders>
            <w:shd w:val="clear" w:color="000000" w:fill="C0C0C0"/>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clear" w:color="000000" w:fill="C0C0C0"/>
            <w:noWrap/>
            <w:vAlign w:val="bottom"/>
            <w:hideMark/>
          </w:tcPr>
          <w:p w:rsidR="007031CB" w:rsidRPr="007031CB" w:rsidRDefault="007031CB" w:rsidP="007031CB">
            <w:pPr>
              <w:jc w:val="right"/>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clear" w:color="000000" w:fill="C0C0C0"/>
            <w:noWrap/>
            <w:vAlign w:val="bottom"/>
            <w:hideMark/>
          </w:tcPr>
          <w:p w:rsidR="007031CB" w:rsidRPr="007031CB" w:rsidRDefault="007031CB" w:rsidP="007031CB">
            <w:pPr>
              <w:jc w:val="right"/>
              <w:rPr>
                <w:sz w:val="16"/>
                <w:szCs w:val="16"/>
              </w:rPr>
            </w:pPr>
            <w:r w:rsidRPr="007031CB">
              <w:rPr>
                <w:sz w:val="16"/>
                <w:szCs w:val="16"/>
              </w:rPr>
              <w:t> </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right"/>
              <w:rPr>
                <w:sz w:val="16"/>
                <w:szCs w:val="16"/>
              </w:rPr>
            </w:pPr>
            <w:r w:rsidRPr="007031CB">
              <w:rPr>
                <w:sz w:val="16"/>
                <w:szCs w:val="16"/>
              </w:rPr>
              <w:t> </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Федеральное казначейство</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2 952 600,00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1 948 415,45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1 001 355,47</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НАЛОГОВЫЕ И НЕНАЛОГОВЫЕ Д</w:t>
            </w:r>
            <w:r w:rsidRPr="007031CB">
              <w:rPr>
                <w:sz w:val="16"/>
                <w:szCs w:val="16"/>
              </w:rPr>
              <w:t>О</w:t>
            </w:r>
            <w:r w:rsidRPr="007031CB">
              <w:rPr>
                <w:sz w:val="16"/>
                <w:szCs w:val="16"/>
              </w:rPr>
              <w:t>ХОДЫ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2 952 600,00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1 948 415,45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1 001 355,47</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НАЛОГИ НА ТОВАРЫ (РАБОТЫ, У</w:t>
            </w:r>
            <w:r w:rsidRPr="007031CB">
              <w:rPr>
                <w:sz w:val="16"/>
                <w:szCs w:val="16"/>
              </w:rPr>
              <w:t>С</w:t>
            </w:r>
            <w:r w:rsidRPr="007031CB">
              <w:rPr>
                <w:sz w:val="16"/>
                <w:szCs w:val="16"/>
              </w:rPr>
              <w:t>ЛУГИ), РЕАЛИЗУЕМЫЕ НА ТЕРРИТ</w:t>
            </w:r>
            <w:r w:rsidRPr="007031CB">
              <w:rPr>
                <w:sz w:val="16"/>
                <w:szCs w:val="16"/>
              </w:rPr>
              <w:t>О</w:t>
            </w:r>
            <w:r w:rsidRPr="007031CB">
              <w:rPr>
                <w:sz w:val="16"/>
                <w:szCs w:val="16"/>
              </w:rPr>
              <w:t>РИИ РОССИЙСКОЙ ФЕДЕРАЦИИ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10300000000000000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2 952 600,00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1 948 415,45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1 001 355,47</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Акцизы по подакцизным товарам (пр</w:t>
            </w:r>
            <w:r w:rsidRPr="007031CB">
              <w:rPr>
                <w:sz w:val="16"/>
                <w:szCs w:val="16"/>
              </w:rPr>
              <w:t>о</w:t>
            </w:r>
            <w:r w:rsidRPr="007031CB">
              <w:rPr>
                <w:sz w:val="16"/>
                <w:szCs w:val="16"/>
              </w:rPr>
              <w:t>дукции), производимым на территории Российской Федерации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10302000010000110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2 952 600,00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1 948 415,45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1 001 355,47</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7031CB">
              <w:rPr>
                <w:sz w:val="16"/>
                <w:szCs w:val="16"/>
              </w:rPr>
              <w:t>о</w:t>
            </w:r>
            <w:r w:rsidRPr="007031CB">
              <w:rPr>
                <w:sz w:val="16"/>
                <w:szCs w:val="16"/>
              </w:rPr>
              <w:t>ванных нормативов отчислений в мес</w:t>
            </w:r>
            <w:r w:rsidRPr="007031CB">
              <w:rPr>
                <w:sz w:val="16"/>
                <w:szCs w:val="16"/>
              </w:rPr>
              <w:t>т</w:t>
            </w:r>
            <w:r w:rsidRPr="007031CB">
              <w:rPr>
                <w:sz w:val="16"/>
                <w:szCs w:val="16"/>
              </w:rPr>
              <w:t>ные бюджеты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10302230010000110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1 353 100,00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908 366,46</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444 733,54</w:t>
            </w:r>
          </w:p>
        </w:tc>
      </w:tr>
      <w:tr w:rsidR="007031CB" w:rsidRPr="007031CB" w:rsidTr="004C6515">
        <w:trPr>
          <w:trHeight w:val="144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7031CB">
              <w:rPr>
                <w:sz w:val="16"/>
                <w:szCs w:val="16"/>
              </w:rPr>
              <w:t>о</w:t>
            </w:r>
            <w:r w:rsidRPr="007031CB">
              <w:rPr>
                <w:sz w:val="16"/>
                <w:szCs w:val="16"/>
              </w:rPr>
              <w:t>ванных нормативов отчислений в мес</w:t>
            </w:r>
            <w:r w:rsidRPr="007031CB">
              <w:rPr>
                <w:sz w:val="16"/>
                <w:szCs w:val="16"/>
              </w:rPr>
              <w:t>т</w:t>
            </w:r>
            <w:r w:rsidRPr="007031CB">
              <w:rPr>
                <w:sz w:val="16"/>
                <w:szCs w:val="16"/>
              </w:rPr>
              <w:t>ные бюджеты (по нормативам, устано</w:t>
            </w:r>
            <w:r w:rsidRPr="007031CB">
              <w:rPr>
                <w:sz w:val="16"/>
                <w:szCs w:val="16"/>
              </w:rPr>
              <w:t>в</w:t>
            </w:r>
            <w:r w:rsidRPr="007031CB">
              <w:rPr>
                <w:sz w:val="16"/>
                <w:szCs w:val="16"/>
              </w:rPr>
              <w:t>ленным Федеральным законом о фед</w:t>
            </w:r>
            <w:r w:rsidRPr="007031CB">
              <w:rPr>
                <w:sz w:val="16"/>
                <w:szCs w:val="16"/>
              </w:rPr>
              <w:t>е</w:t>
            </w:r>
            <w:r w:rsidRPr="007031CB">
              <w:rPr>
                <w:sz w:val="16"/>
                <w:szCs w:val="16"/>
              </w:rPr>
              <w:t xml:space="preserve">ральном бюджете в целях формирования дорожных фондов субъектов Российской </w:t>
            </w:r>
            <w:r w:rsidRPr="007031CB">
              <w:rPr>
                <w:sz w:val="16"/>
                <w:szCs w:val="16"/>
              </w:rPr>
              <w:lastRenderedPageBreak/>
              <w:t>Федерации)</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lastRenderedPageBreak/>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10302231010000110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1 353 100,00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908 366,46</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444 733,54</w:t>
            </w:r>
          </w:p>
        </w:tc>
      </w:tr>
      <w:tr w:rsidR="007031CB" w:rsidRPr="007031CB" w:rsidTr="004C6515">
        <w:trPr>
          <w:trHeight w:val="1032"/>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Доходы от уплаты акцизов на моторные масла для дизельных и (или) карбюр</w:t>
            </w:r>
            <w:r w:rsidRPr="007031CB">
              <w:rPr>
                <w:sz w:val="16"/>
                <w:szCs w:val="16"/>
              </w:rPr>
              <w:t>а</w:t>
            </w:r>
            <w:r w:rsidRPr="007031CB">
              <w:rPr>
                <w:sz w:val="16"/>
                <w:szCs w:val="16"/>
              </w:rPr>
              <w:t>торных (инжекторных) двигателей, по</w:t>
            </w:r>
            <w:r w:rsidRPr="007031CB">
              <w:rPr>
                <w:sz w:val="16"/>
                <w:szCs w:val="16"/>
              </w:rPr>
              <w:t>д</w:t>
            </w:r>
            <w:r w:rsidRPr="007031CB">
              <w:rPr>
                <w:sz w:val="16"/>
                <w:szCs w:val="16"/>
              </w:rPr>
              <w:t>лежащие распределению между бюдж</w:t>
            </w:r>
            <w:r w:rsidRPr="007031CB">
              <w:rPr>
                <w:sz w:val="16"/>
                <w:szCs w:val="16"/>
              </w:rPr>
              <w:t>е</w:t>
            </w:r>
            <w:r w:rsidRPr="007031CB">
              <w:rPr>
                <w:sz w:val="16"/>
                <w:szCs w:val="16"/>
              </w:rPr>
              <w:t>тами субъектов Российской Федерации и местными бюджетами с учетом устано</w:t>
            </w:r>
            <w:r w:rsidRPr="007031CB">
              <w:rPr>
                <w:sz w:val="16"/>
                <w:szCs w:val="16"/>
              </w:rPr>
              <w:t>в</w:t>
            </w:r>
            <w:r w:rsidRPr="007031CB">
              <w:rPr>
                <w:sz w:val="16"/>
                <w:szCs w:val="16"/>
              </w:rPr>
              <w:t>ленных дифференцированных нормат</w:t>
            </w:r>
            <w:r w:rsidRPr="007031CB">
              <w:rPr>
                <w:sz w:val="16"/>
                <w:szCs w:val="16"/>
              </w:rPr>
              <w:t>и</w:t>
            </w:r>
            <w:r w:rsidRPr="007031CB">
              <w:rPr>
                <w:sz w:val="16"/>
                <w:szCs w:val="16"/>
              </w:rPr>
              <w:t>вов отчислений в местные бюджеты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10302240010000110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6 700,00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6 270,95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429,05</w:t>
            </w:r>
          </w:p>
        </w:tc>
      </w:tr>
      <w:tr w:rsidR="007031CB" w:rsidRPr="007031CB" w:rsidTr="004C6515">
        <w:trPr>
          <w:trHeight w:val="164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Доходы от уплаты акцизов на моторные масла для дизельных и (или) карбюр</w:t>
            </w:r>
            <w:r w:rsidRPr="007031CB">
              <w:rPr>
                <w:sz w:val="16"/>
                <w:szCs w:val="16"/>
              </w:rPr>
              <w:t>а</w:t>
            </w:r>
            <w:r w:rsidRPr="007031CB">
              <w:rPr>
                <w:sz w:val="16"/>
                <w:szCs w:val="16"/>
              </w:rPr>
              <w:t>торных (инжекторных) двигателей, по</w:t>
            </w:r>
            <w:r w:rsidRPr="007031CB">
              <w:rPr>
                <w:sz w:val="16"/>
                <w:szCs w:val="16"/>
              </w:rPr>
              <w:t>д</w:t>
            </w:r>
            <w:r w:rsidRPr="007031CB">
              <w:rPr>
                <w:sz w:val="16"/>
                <w:szCs w:val="16"/>
              </w:rPr>
              <w:t>лежащие распределению между бюдж</w:t>
            </w:r>
            <w:r w:rsidRPr="007031CB">
              <w:rPr>
                <w:sz w:val="16"/>
                <w:szCs w:val="16"/>
              </w:rPr>
              <w:t>е</w:t>
            </w:r>
            <w:r w:rsidRPr="007031CB">
              <w:rPr>
                <w:sz w:val="16"/>
                <w:szCs w:val="16"/>
              </w:rPr>
              <w:t>тами субъектов Российской Федерации и местными бюджетами с учетом устано</w:t>
            </w:r>
            <w:r w:rsidRPr="007031CB">
              <w:rPr>
                <w:sz w:val="16"/>
                <w:szCs w:val="16"/>
              </w:rPr>
              <w:t>в</w:t>
            </w:r>
            <w:r w:rsidRPr="007031CB">
              <w:rPr>
                <w:sz w:val="16"/>
                <w:szCs w:val="16"/>
              </w:rPr>
              <w:t>ленных дифференцированных нормат</w:t>
            </w:r>
            <w:r w:rsidRPr="007031CB">
              <w:rPr>
                <w:sz w:val="16"/>
                <w:szCs w:val="16"/>
              </w:rPr>
              <w:t>и</w:t>
            </w:r>
            <w:r w:rsidRPr="007031CB">
              <w:rPr>
                <w:sz w:val="16"/>
                <w:szCs w:val="16"/>
              </w:rPr>
              <w:t>вов отчислений в местные бюджеты (по нормативам, установленным Федерал</w:t>
            </w:r>
            <w:r w:rsidRPr="007031CB">
              <w:rPr>
                <w:sz w:val="16"/>
                <w:szCs w:val="16"/>
              </w:rPr>
              <w:t>ь</w:t>
            </w:r>
            <w:r w:rsidRPr="007031CB">
              <w:rPr>
                <w:sz w:val="16"/>
                <w:szCs w:val="16"/>
              </w:rPr>
              <w:t>ным законом о федеральном бюджете в целях формирования дорожных фондов субъектов Российской Федерации)</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10302241010000110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6 700,00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6 270,95</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429,05</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Доходы от уплаты акцизов на автом</w:t>
            </w:r>
            <w:r w:rsidRPr="007031CB">
              <w:rPr>
                <w:sz w:val="16"/>
                <w:szCs w:val="16"/>
              </w:rPr>
              <w:t>о</w:t>
            </w:r>
            <w:r w:rsidRPr="007031CB">
              <w:rPr>
                <w:sz w:val="16"/>
                <w:szCs w:val="16"/>
              </w:rPr>
              <w:t>бильный бензин, подлежащие распред</w:t>
            </w:r>
            <w:r w:rsidRPr="007031CB">
              <w:rPr>
                <w:sz w:val="16"/>
                <w:szCs w:val="16"/>
              </w:rPr>
              <w:t>е</w:t>
            </w:r>
            <w:r w:rsidRPr="007031CB">
              <w:rPr>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w:t>
            </w:r>
            <w:r w:rsidRPr="007031CB">
              <w:rPr>
                <w:sz w:val="16"/>
                <w:szCs w:val="16"/>
              </w:rPr>
              <w:t>с</w:t>
            </w:r>
            <w:r w:rsidRPr="007031CB">
              <w:rPr>
                <w:sz w:val="16"/>
                <w:szCs w:val="16"/>
              </w:rPr>
              <w:t>лений в местные бюджеты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10302250010000110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1 767 400,00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1 211 207,12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556 192,88</w:t>
            </w:r>
          </w:p>
        </w:tc>
      </w:tr>
      <w:tr w:rsidR="007031CB" w:rsidRPr="007031CB" w:rsidTr="004C6515">
        <w:trPr>
          <w:trHeight w:val="144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Доходы от уплаты акцизов на автом</w:t>
            </w:r>
            <w:r w:rsidRPr="007031CB">
              <w:rPr>
                <w:sz w:val="16"/>
                <w:szCs w:val="16"/>
              </w:rPr>
              <w:t>о</w:t>
            </w:r>
            <w:r w:rsidRPr="007031CB">
              <w:rPr>
                <w:sz w:val="16"/>
                <w:szCs w:val="16"/>
              </w:rPr>
              <w:t>бильный бензин, подлежащие распред</w:t>
            </w:r>
            <w:r w:rsidRPr="007031CB">
              <w:rPr>
                <w:sz w:val="16"/>
                <w:szCs w:val="16"/>
              </w:rPr>
              <w:t>е</w:t>
            </w:r>
            <w:r w:rsidRPr="007031CB">
              <w:rPr>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w:t>
            </w:r>
            <w:r w:rsidRPr="007031CB">
              <w:rPr>
                <w:sz w:val="16"/>
                <w:szCs w:val="16"/>
              </w:rPr>
              <w:t>с</w:t>
            </w:r>
            <w:r w:rsidRPr="007031CB">
              <w:rPr>
                <w:sz w:val="16"/>
                <w:szCs w:val="16"/>
              </w:rPr>
              <w:t>лений в местные бюджеты (по нормат</w:t>
            </w:r>
            <w:r w:rsidRPr="007031CB">
              <w:rPr>
                <w:sz w:val="16"/>
                <w:szCs w:val="16"/>
              </w:rPr>
              <w:t>и</w:t>
            </w:r>
            <w:r w:rsidRPr="007031CB">
              <w:rPr>
                <w:sz w:val="16"/>
                <w:szCs w:val="16"/>
              </w:rPr>
              <w:t>вам, установленным Федеральным зак</w:t>
            </w:r>
            <w:r w:rsidRPr="007031CB">
              <w:rPr>
                <w:sz w:val="16"/>
                <w:szCs w:val="16"/>
              </w:rPr>
              <w:t>о</w:t>
            </w:r>
            <w:r w:rsidRPr="007031CB">
              <w:rPr>
                <w:sz w:val="16"/>
                <w:szCs w:val="16"/>
              </w:rPr>
              <w:t>ном о федеральном бюджете в целях формирования дорожных фондов субъе</w:t>
            </w:r>
            <w:r w:rsidRPr="007031CB">
              <w:rPr>
                <w:sz w:val="16"/>
                <w:szCs w:val="16"/>
              </w:rPr>
              <w:t>к</w:t>
            </w:r>
            <w:r w:rsidRPr="007031CB">
              <w:rPr>
                <w:sz w:val="16"/>
                <w:szCs w:val="16"/>
              </w:rPr>
              <w:t>тов Российской Федерации)</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10302251010000110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1 767 400,00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1 211 207,12</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556 192,88</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Доходы от уплаты акцизов на прямого</w:t>
            </w:r>
            <w:r w:rsidRPr="007031CB">
              <w:rPr>
                <w:sz w:val="16"/>
                <w:szCs w:val="16"/>
              </w:rPr>
              <w:t>н</w:t>
            </w:r>
            <w:r w:rsidRPr="007031CB">
              <w:rPr>
                <w:sz w:val="16"/>
                <w:szCs w:val="16"/>
              </w:rPr>
              <w:t>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7031CB">
              <w:rPr>
                <w:sz w:val="16"/>
                <w:szCs w:val="16"/>
              </w:rPr>
              <w:t>о</w:t>
            </w:r>
            <w:r w:rsidRPr="007031CB">
              <w:rPr>
                <w:sz w:val="16"/>
                <w:szCs w:val="16"/>
              </w:rPr>
              <w:t>ванных нормативов отчислений в мес</w:t>
            </w:r>
            <w:r w:rsidRPr="007031CB">
              <w:rPr>
                <w:sz w:val="16"/>
                <w:szCs w:val="16"/>
              </w:rPr>
              <w:t>т</w:t>
            </w:r>
            <w:r w:rsidRPr="007031CB">
              <w:rPr>
                <w:sz w:val="16"/>
                <w:szCs w:val="16"/>
              </w:rPr>
              <w:t>ные бюджеты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10302260010000110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-174 600,00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-177 429,08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144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Доходы от уплаты акцизов на прямого</w:t>
            </w:r>
            <w:r w:rsidRPr="007031CB">
              <w:rPr>
                <w:sz w:val="16"/>
                <w:szCs w:val="16"/>
              </w:rPr>
              <w:t>н</w:t>
            </w:r>
            <w:r w:rsidRPr="007031CB">
              <w:rPr>
                <w:sz w:val="16"/>
                <w:szCs w:val="16"/>
              </w:rPr>
              <w:t>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7031CB">
              <w:rPr>
                <w:sz w:val="16"/>
                <w:szCs w:val="16"/>
              </w:rPr>
              <w:t>о</w:t>
            </w:r>
            <w:r w:rsidRPr="007031CB">
              <w:rPr>
                <w:sz w:val="16"/>
                <w:szCs w:val="16"/>
              </w:rPr>
              <w:t>ванных нормативов отчислений в мес</w:t>
            </w:r>
            <w:r w:rsidRPr="007031CB">
              <w:rPr>
                <w:sz w:val="16"/>
                <w:szCs w:val="16"/>
              </w:rPr>
              <w:t>т</w:t>
            </w:r>
            <w:r w:rsidRPr="007031CB">
              <w:rPr>
                <w:sz w:val="16"/>
                <w:szCs w:val="16"/>
              </w:rPr>
              <w:t>ные бюджеты (по нормативам, устано</w:t>
            </w:r>
            <w:r w:rsidRPr="007031CB">
              <w:rPr>
                <w:sz w:val="16"/>
                <w:szCs w:val="16"/>
              </w:rPr>
              <w:t>в</w:t>
            </w:r>
            <w:r w:rsidRPr="007031CB">
              <w:rPr>
                <w:sz w:val="16"/>
                <w:szCs w:val="16"/>
              </w:rPr>
              <w:t>ленным Федеральным законом о фед</w:t>
            </w:r>
            <w:r w:rsidRPr="007031CB">
              <w:rPr>
                <w:sz w:val="16"/>
                <w:szCs w:val="16"/>
              </w:rPr>
              <w:t>е</w:t>
            </w:r>
            <w:r w:rsidRPr="007031CB">
              <w:rPr>
                <w:sz w:val="16"/>
                <w:szCs w:val="16"/>
              </w:rPr>
              <w:t>ральном бюджете в целях формирования дорожных фондов субъектов Российской Федерации)</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100</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10302261010000110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-174 600,00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-177 429,08</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Федеральная налоговая служба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1 631 000,00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680 696,84</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950 767,97</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НАЛОГОВЫЕ И НЕНАЛОГОВЫЕ Д</w:t>
            </w:r>
            <w:r w:rsidRPr="007031CB">
              <w:rPr>
                <w:sz w:val="16"/>
                <w:szCs w:val="16"/>
              </w:rPr>
              <w:t>О</w:t>
            </w:r>
            <w:r w:rsidRPr="007031CB">
              <w:rPr>
                <w:sz w:val="16"/>
                <w:szCs w:val="16"/>
              </w:rPr>
              <w:t>ХОДЫ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1 631 000,00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680 696,84</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950 767,97</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НАЛОГИ НА ПРИБЫЛЬ, ДОХОДЫ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10100000000000000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173 000,00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103 290,61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70 174,20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Налог на доходы физических лиц</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10102000010000110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173 000,00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103 290,61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70 174,20</w:t>
            </w:r>
          </w:p>
        </w:tc>
      </w:tr>
      <w:tr w:rsidR="007031CB" w:rsidRPr="007031CB" w:rsidTr="004C6515">
        <w:trPr>
          <w:trHeight w:val="1032"/>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Налог на доходы физических лиц с дох</w:t>
            </w:r>
            <w:r w:rsidRPr="007031CB">
              <w:rPr>
                <w:sz w:val="16"/>
                <w:szCs w:val="16"/>
              </w:rPr>
              <w:t>о</w:t>
            </w:r>
            <w:r w:rsidRPr="007031CB">
              <w:rPr>
                <w:sz w:val="16"/>
                <w:szCs w:val="16"/>
              </w:rPr>
              <w:t>дов, источником которых является нал</w:t>
            </w:r>
            <w:r w:rsidRPr="007031CB">
              <w:rPr>
                <w:sz w:val="16"/>
                <w:szCs w:val="16"/>
              </w:rPr>
              <w:t>о</w:t>
            </w:r>
            <w:r w:rsidRPr="007031CB">
              <w:rPr>
                <w:sz w:val="16"/>
                <w:szCs w:val="16"/>
              </w:rPr>
              <w:t xml:space="preserve">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7031CB">
              <w:rPr>
                <w:sz w:val="16"/>
                <w:szCs w:val="16"/>
              </w:rPr>
              <w:lastRenderedPageBreak/>
              <w:t>кодекса Российской Федерации</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lastRenderedPageBreak/>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10102010010000110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172 000,00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101 825,80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70 174,20</w:t>
            </w:r>
          </w:p>
        </w:tc>
      </w:tr>
      <w:tr w:rsidR="007031CB" w:rsidRPr="007031CB" w:rsidTr="004C6515">
        <w:trPr>
          <w:trHeight w:val="144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lastRenderedPageBreak/>
              <w:t>Налог на доходы физических лиц с дох</w:t>
            </w:r>
            <w:r w:rsidRPr="007031CB">
              <w:rPr>
                <w:sz w:val="16"/>
                <w:szCs w:val="16"/>
              </w:rPr>
              <w:t>о</w:t>
            </w:r>
            <w:r w:rsidRPr="007031CB">
              <w:rPr>
                <w:sz w:val="16"/>
                <w:szCs w:val="16"/>
              </w:rPr>
              <w:t>дов, полученных от осуществления де</w:t>
            </w:r>
            <w:r w:rsidRPr="007031CB">
              <w:rPr>
                <w:sz w:val="16"/>
                <w:szCs w:val="16"/>
              </w:rPr>
              <w:t>я</w:t>
            </w:r>
            <w:r w:rsidRPr="007031CB">
              <w:rPr>
                <w:sz w:val="16"/>
                <w:szCs w:val="16"/>
              </w:rPr>
              <w:t>тельности физическими лицами, зарег</w:t>
            </w:r>
            <w:r w:rsidRPr="007031CB">
              <w:rPr>
                <w:sz w:val="16"/>
                <w:szCs w:val="16"/>
              </w:rPr>
              <w:t>и</w:t>
            </w:r>
            <w:r w:rsidRPr="007031CB">
              <w:rPr>
                <w:sz w:val="16"/>
                <w:szCs w:val="16"/>
              </w:rPr>
              <w:t>стрированными в качестве индивидуал</w:t>
            </w:r>
            <w:r w:rsidRPr="007031CB">
              <w:rPr>
                <w:sz w:val="16"/>
                <w:szCs w:val="16"/>
              </w:rPr>
              <w:t>ь</w:t>
            </w:r>
            <w:r w:rsidRPr="007031CB">
              <w:rPr>
                <w:sz w:val="16"/>
                <w:szCs w:val="16"/>
              </w:rPr>
              <w:t>ных предпринимателей, нотариусов, занимающихся частной практикой, адв</w:t>
            </w:r>
            <w:r w:rsidRPr="007031CB">
              <w:rPr>
                <w:sz w:val="16"/>
                <w:szCs w:val="16"/>
              </w:rPr>
              <w:t>о</w:t>
            </w:r>
            <w:r w:rsidRPr="007031CB">
              <w:rPr>
                <w:sz w:val="16"/>
                <w:szCs w:val="16"/>
              </w:rPr>
              <w:t>катов, учредивших адвокатские кабин</w:t>
            </w:r>
            <w:r w:rsidRPr="007031CB">
              <w:rPr>
                <w:sz w:val="16"/>
                <w:szCs w:val="16"/>
              </w:rPr>
              <w:t>е</w:t>
            </w:r>
            <w:r w:rsidRPr="007031CB">
              <w:rPr>
                <w:sz w:val="16"/>
                <w:szCs w:val="16"/>
              </w:rPr>
              <w:t>ты, и других лиц, занимающихся частной практикой в соответствии со статьей 227 Налогового кодекса Российской Федер</w:t>
            </w:r>
            <w:r w:rsidRPr="007031CB">
              <w:rPr>
                <w:sz w:val="16"/>
                <w:szCs w:val="16"/>
              </w:rPr>
              <w:t>а</w:t>
            </w:r>
            <w:r w:rsidRPr="007031CB">
              <w:rPr>
                <w:sz w:val="16"/>
                <w:szCs w:val="16"/>
              </w:rPr>
              <w:t>ции</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10102020010000110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411,29</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Налог на доходы физических лиц с дох</w:t>
            </w:r>
            <w:r w:rsidRPr="007031CB">
              <w:rPr>
                <w:sz w:val="16"/>
                <w:szCs w:val="16"/>
              </w:rPr>
              <w:t>о</w:t>
            </w:r>
            <w:r w:rsidRPr="007031CB">
              <w:rPr>
                <w:sz w:val="16"/>
                <w:szCs w:val="16"/>
              </w:rPr>
              <w:t>дов, полученных физическими лицами в соответствии со статьей 228 Налогового кодекса Российской Федерации</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10102030010000110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1 053,52</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НАЛОГИ НА ИМУЩЕСТВО</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10600000000000000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1 458 000,00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577 406,23</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880 593,77</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Налог на имущество физических лиц</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10601000000000110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167 000,00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139 658,73</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27 341,27</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Налог на имущество физических лиц, взимаемый по ставкам, применяемым к объектам налогообложения, расположе</w:t>
            </w:r>
            <w:r w:rsidRPr="007031CB">
              <w:rPr>
                <w:sz w:val="16"/>
                <w:szCs w:val="16"/>
              </w:rPr>
              <w:t>н</w:t>
            </w:r>
            <w:r w:rsidRPr="007031CB">
              <w:rPr>
                <w:sz w:val="16"/>
                <w:szCs w:val="16"/>
              </w:rPr>
              <w:t>ным в границах сельских поселений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10601030100000110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167 000,00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139 658,73</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27 341,27</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Земельный налог</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10606000000000110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1 291 000,00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437 747,50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853 252,50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Земельный налог с организаций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10606030000000110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325 000,00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161 853,87</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163 146,13</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Земельный налог с организаций, обл</w:t>
            </w:r>
            <w:r w:rsidRPr="007031CB">
              <w:rPr>
                <w:sz w:val="16"/>
                <w:szCs w:val="16"/>
              </w:rPr>
              <w:t>а</w:t>
            </w:r>
            <w:r w:rsidRPr="007031CB">
              <w:rPr>
                <w:sz w:val="16"/>
                <w:szCs w:val="16"/>
              </w:rPr>
              <w:t>дающих земельным участком, распол</w:t>
            </w:r>
            <w:r w:rsidRPr="007031CB">
              <w:rPr>
                <w:sz w:val="16"/>
                <w:szCs w:val="16"/>
              </w:rPr>
              <w:t>о</w:t>
            </w:r>
            <w:r w:rsidRPr="007031CB">
              <w:rPr>
                <w:sz w:val="16"/>
                <w:szCs w:val="16"/>
              </w:rPr>
              <w:t>женным в границах сельских поселений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10606033100000110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325 000,00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161 853,87</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163 146,13</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Земельный налог с физических лиц</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10606040000000110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966 000,00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275 893,63</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690 106,37</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Земельный налог с физических лиц, о</w:t>
            </w:r>
            <w:r w:rsidRPr="007031CB">
              <w:rPr>
                <w:sz w:val="16"/>
                <w:szCs w:val="16"/>
              </w:rPr>
              <w:t>б</w:t>
            </w:r>
            <w:r w:rsidRPr="007031CB">
              <w:rPr>
                <w:sz w:val="16"/>
                <w:szCs w:val="16"/>
              </w:rPr>
              <w:t>ладающих земельным участком, расп</w:t>
            </w:r>
            <w:r w:rsidRPr="007031CB">
              <w:rPr>
                <w:sz w:val="16"/>
                <w:szCs w:val="16"/>
              </w:rPr>
              <w:t>о</w:t>
            </w:r>
            <w:r w:rsidRPr="007031CB">
              <w:rPr>
                <w:sz w:val="16"/>
                <w:szCs w:val="16"/>
              </w:rPr>
              <w:t>ложенным в границах сельских посел</w:t>
            </w:r>
            <w:r w:rsidRPr="007031CB">
              <w:rPr>
                <w:sz w:val="16"/>
                <w:szCs w:val="16"/>
              </w:rPr>
              <w:t>е</w:t>
            </w:r>
            <w:r w:rsidRPr="007031CB">
              <w:rPr>
                <w:sz w:val="16"/>
                <w:szCs w:val="16"/>
              </w:rPr>
              <w:t>ний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182</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10606043100000110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966 000,00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275 893,63</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690 106,37</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Администрация Боровёнковского сел</w:t>
            </w:r>
            <w:r w:rsidRPr="007031CB">
              <w:rPr>
                <w:sz w:val="16"/>
                <w:szCs w:val="16"/>
              </w:rPr>
              <w:t>ь</w:t>
            </w:r>
            <w:r w:rsidRPr="007031CB">
              <w:rPr>
                <w:sz w:val="16"/>
                <w:szCs w:val="16"/>
              </w:rPr>
              <w:t>ского поселения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13 783 308,00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9 876 808,89</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3 906 499,11</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НАЛОГОВЫЕ И НЕНАЛОГОВЫЕ Д</w:t>
            </w:r>
            <w:r w:rsidRPr="007031CB">
              <w:rPr>
                <w:sz w:val="16"/>
                <w:szCs w:val="16"/>
              </w:rPr>
              <w:t>О</w:t>
            </w:r>
            <w:r w:rsidRPr="007031CB">
              <w:rPr>
                <w:sz w:val="16"/>
                <w:szCs w:val="16"/>
              </w:rPr>
              <w:t>ХОДЫ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166 000,00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7 953,60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158 046,40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ГОСУДАРСТВЕННАЯ ПОШЛИНА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10800000000000000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10 300,00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4 700,00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5 600,00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10804000010000110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10 300,00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4 700,00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5 600,00</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Государственная пошлина за совершение нотариальных действий должностными лицами органов местного самоуправл</w:t>
            </w:r>
            <w:r w:rsidRPr="007031CB">
              <w:rPr>
                <w:sz w:val="16"/>
                <w:szCs w:val="16"/>
              </w:rPr>
              <w:t>е</w:t>
            </w:r>
            <w:r w:rsidRPr="007031CB">
              <w:rPr>
                <w:sz w:val="16"/>
                <w:szCs w:val="16"/>
              </w:rPr>
              <w:t>ния, уполномоченными в соответствии с законодательными актами Российской Федерации на совершение нотариальных действий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10804020010000110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10 300,00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4 700,00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5 600,00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ДОХОДЫ ОТ ИСПОЛЬЗОВАНИЯ ИМУЩЕСТВА, НАХОДЯЩЕГОСЯ В ГОСУДАРСТВЕННОЙ И МУНИЦ</w:t>
            </w:r>
            <w:r w:rsidRPr="007031CB">
              <w:rPr>
                <w:sz w:val="16"/>
                <w:szCs w:val="16"/>
              </w:rPr>
              <w:t>И</w:t>
            </w:r>
            <w:r w:rsidRPr="007031CB">
              <w:rPr>
                <w:sz w:val="16"/>
                <w:szCs w:val="16"/>
              </w:rPr>
              <w:t>ПАЛЬНОЙ СОБСТВЕННОСТИ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11100000000000000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4 900,00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3 253,60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1 646,40</w:t>
            </w:r>
          </w:p>
        </w:tc>
      </w:tr>
      <w:tr w:rsidR="007031CB" w:rsidRPr="007031CB" w:rsidTr="004C6515">
        <w:trPr>
          <w:trHeight w:val="1032"/>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Доходы, получаемые в виде арендной либо иной платы за передачу в возмез</w:t>
            </w:r>
            <w:r w:rsidRPr="007031CB">
              <w:rPr>
                <w:sz w:val="16"/>
                <w:szCs w:val="16"/>
              </w:rPr>
              <w:t>д</w:t>
            </w:r>
            <w:r w:rsidRPr="007031CB">
              <w:rPr>
                <w:sz w:val="16"/>
                <w:szCs w:val="16"/>
              </w:rPr>
              <w:t>ное пользование государственного и муниципального имущества (за исключ</w:t>
            </w:r>
            <w:r w:rsidRPr="007031CB">
              <w:rPr>
                <w:sz w:val="16"/>
                <w:szCs w:val="16"/>
              </w:rPr>
              <w:t>е</w:t>
            </w:r>
            <w:r w:rsidRPr="007031CB">
              <w:rPr>
                <w:sz w:val="16"/>
                <w:szCs w:val="16"/>
              </w:rPr>
              <w:t>нием имущества бюджетных и автоно</w:t>
            </w:r>
            <w:r w:rsidRPr="007031CB">
              <w:rPr>
                <w:sz w:val="16"/>
                <w:szCs w:val="16"/>
              </w:rPr>
              <w:t>м</w:t>
            </w:r>
            <w:r w:rsidRPr="007031CB">
              <w:rPr>
                <w:sz w:val="16"/>
                <w:szCs w:val="16"/>
              </w:rPr>
              <w:t>ных учреждений, а также имущества государственных и муниципальных ун</w:t>
            </w:r>
            <w:r w:rsidRPr="007031CB">
              <w:rPr>
                <w:sz w:val="16"/>
                <w:szCs w:val="16"/>
              </w:rPr>
              <w:t>и</w:t>
            </w:r>
            <w:r w:rsidRPr="007031CB">
              <w:rPr>
                <w:sz w:val="16"/>
                <w:szCs w:val="16"/>
              </w:rPr>
              <w:t>тарных предприятий, в том числе казе</w:t>
            </w:r>
            <w:r w:rsidRPr="007031CB">
              <w:rPr>
                <w:sz w:val="16"/>
                <w:szCs w:val="16"/>
              </w:rPr>
              <w:t>н</w:t>
            </w:r>
            <w:r w:rsidRPr="007031CB">
              <w:rPr>
                <w:sz w:val="16"/>
                <w:szCs w:val="16"/>
              </w:rPr>
              <w:t>ных)</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11105000000000120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4 900,00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3 253,60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1 646,40</w:t>
            </w:r>
          </w:p>
        </w:tc>
      </w:tr>
      <w:tr w:rsidR="007031CB" w:rsidRPr="007031CB" w:rsidTr="004C6515">
        <w:trPr>
          <w:trHeight w:val="1032"/>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w:t>
            </w:r>
            <w:r w:rsidRPr="007031CB">
              <w:rPr>
                <w:sz w:val="16"/>
                <w:szCs w:val="16"/>
              </w:rPr>
              <w:t>н</w:t>
            </w:r>
            <w:r w:rsidRPr="007031CB">
              <w:rPr>
                <w:sz w:val="16"/>
                <w:szCs w:val="16"/>
              </w:rPr>
              <w:t>ных внебюджетных фондов и созданных ими учреждений (за исключением им</w:t>
            </w:r>
            <w:r w:rsidRPr="007031CB">
              <w:rPr>
                <w:sz w:val="16"/>
                <w:szCs w:val="16"/>
              </w:rPr>
              <w:t>у</w:t>
            </w:r>
            <w:r w:rsidRPr="007031CB">
              <w:rPr>
                <w:sz w:val="16"/>
                <w:szCs w:val="16"/>
              </w:rPr>
              <w:t>щества бюджетных и автономных учре</w:t>
            </w:r>
            <w:r w:rsidRPr="007031CB">
              <w:rPr>
                <w:sz w:val="16"/>
                <w:szCs w:val="16"/>
              </w:rPr>
              <w:t>ж</w:t>
            </w:r>
            <w:r w:rsidRPr="007031CB">
              <w:rPr>
                <w:sz w:val="16"/>
                <w:szCs w:val="16"/>
              </w:rPr>
              <w:lastRenderedPageBreak/>
              <w:t>дений)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lastRenderedPageBreak/>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11105030000000120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4 900,00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3 253,60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1 646,40</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w:t>
            </w:r>
            <w:r w:rsidRPr="007031CB">
              <w:rPr>
                <w:sz w:val="16"/>
                <w:szCs w:val="16"/>
              </w:rPr>
              <w:t>ю</w:t>
            </w:r>
            <w:r w:rsidRPr="007031CB">
              <w:rPr>
                <w:sz w:val="16"/>
                <w:szCs w:val="16"/>
              </w:rPr>
              <w:t>чением имущества муниципальных бю</w:t>
            </w:r>
            <w:r w:rsidRPr="007031CB">
              <w:rPr>
                <w:sz w:val="16"/>
                <w:szCs w:val="16"/>
              </w:rPr>
              <w:t>д</w:t>
            </w:r>
            <w:r w:rsidRPr="007031CB">
              <w:rPr>
                <w:sz w:val="16"/>
                <w:szCs w:val="16"/>
              </w:rPr>
              <w:t>жетных и автономных учреждений)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11105035100000120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4 900,00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3 253,60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1 646,40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ДОХОДЫ ОТ ПРОДАЖИ МАТЕР</w:t>
            </w:r>
            <w:r w:rsidRPr="007031CB">
              <w:rPr>
                <w:sz w:val="16"/>
                <w:szCs w:val="16"/>
              </w:rPr>
              <w:t>И</w:t>
            </w:r>
            <w:r w:rsidRPr="007031CB">
              <w:rPr>
                <w:sz w:val="16"/>
                <w:szCs w:val="16"/>
              </w:rPr>
              <w:t>АЛЬНЫХ И НЕМАТЕРИАЛЬНЫХ А</w:t>
            </w:r>
            <w:r w:rsidRPr="007031CB">
              <w:rPr>
                <w:sz w:val="16"/>
                <w:szCs w:val="16"/>
              </w:rPr>
              <w:t>К</w:t>
            </w:r>
            <w:r w:rsidRPr="007031CB">
              <w:rPr>
                <w:sz w:val="16"/>
                <w:szCs w:val="16"/>
              </w:rPr>
              <w:t>ТИВОВ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11400000000000000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150 800,00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150 800,00</w:t>
            </w:r>
          </w:p>
        </w:tc>
      </w:tr>
      <w:tr w:rsidR="007031CB" w:rsidRPr="007031CB" w:rsidTr="004C6515">
        <w:trPr>
          <w:trHeight w:val="1032"/>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Доходы от реализации имущества, нах</w:t>
            </w:r>
            <w:r w:rsidRPr="007031CB">
              <w:rPr>
                <w:sz w:val="16"/>
                <w:szCs w:val="16"/>
              </w:rPr>
              <w:t>о</w:t>
            </w:r>
            <w:r w:rsidRPr="007031CB">
              <w:rPr>
                <w:sz w:val="16"/>
                <w:szCs w:val="16"/>
              </w:rPr>
              <w:t>дящегося в государственной и муниц</w:t>
            </w:r>
            <w:r w:rsidRPr="007031CB">
              <w:rPr>
                <w:sz w:val="16"/>
                <w:szCs w:val="16"/>
              </w:rPr>
              <w:t>и</w:t>
            </w:r>
            <w:r w:rsidRPr="007031CB">
              <w:rPr>
                <w:sz w:val="16"/>
                <w:szCs w:val="16"/>
              </w:rPr>
              <w:t>пальной собственности (за исключением движимого имущества бюджетных и автономных учреждений, а также имущ</w:t>
            </w:r>
            <w:r w:rsidRPr="007031CB">
              <w:rPr>
                <w:sz w:val="16"/>
                <w:szCs w:val="16"/>
              </w:rPr>
              <w:t>е</w:t>
            </w:r>
            <w:r w:rsidRPr="007031CB">
              <w:rPr>
                <w:sz w:val="16"/>
                <w:szCs w:val="16"/>
              </w:rPr>
              <w:t>ства государственных и муниципальных унитарных предприятий, в том числе казенных)</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11402000000000000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150 800,00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150 800,00</w:t>
            </w:r>
          </w:p>
        </w:tc>
      </w:tr>
      <w:tr w:rsidR="007031CB" w:rsidRPr="007031CB" w:rsidTr="004C6515">
        <w:trPr>
          <w:trHeight w:val="1236"/>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Доходы от реализации имущества, нах</w:t>
            </w:r>
            <w:r w:rsidRPr="007031CB">
              <w:rPr>
                <w:sz w:val="16"/>
                <w:szCs w:val="16"/>
              </w:rPr>
              <w:t>о</w:t>
            </w:r>
            <w:r w:rsidRPr="007031CB">
              <w:rPr>
                <w:sz w:val="16"/>
                <w:szCs w:val="16"/>
              </w:rPr>
              <w:t>дящегося в собственности сельских пос</w:t>
            </w:r>
            <w:r w:rsidRPr="007031CB">
              <w:rPr>
                <w:sz w:val="16"/>
                <w:szCs w:val="16"/>
              </w:rPr>
              <w:t>е</w:t>
            </w:r>
            <w:r w:rsidRPr="007031CB">
              <w:rPr>
                <w:sz w:val="16"/>
                <w:szCs w:val="16"/>
              </w:rPr>
              <w:t>лений (за исключением движимого им</w:t>
            </w:r>
            <w:r w:rsidRPr="007031CB">
              <w:rPr>
                <w:sz w:val="16"/>
                <w:szCs w:val="16"/>
              </w:rPr>
              <w:t>у</w:t>
            </w:r>
            <w:r w:rsidRPr="007031CB">
              <w:rPr>
                <w:sz w:val="16"/>
                <w:szCs w:val="16"/>
              </w:rPr>
              <w:t>щества муниципальных бюджетных и автономных учреждений, а также имущ</w:t>
            </w:r>
            <w:r w:rsidRPr="007031CB">
              <w:rPr>
                <w:sz w:val="16"/>
                <w:szCs w:val="16"/>
              </w:rPr>
              <w:t>е</w:t>
            </w:r>
            <w:r w:rsidRPr="007031CB">
              <w:rPr>
                <w:sz w:val="16"/>
                <w:szCs w:val="16"/>
              </w:rPr>
              <w:t>ства муниципальных унитарных пре</w:t>
            </w:r>
            <w:r w:rsidRPr="007031CB">
              <w:rPr>
                <w:sz w:val="16"/>
                <w:szCs w:val="16"/>
              </w:rPr>
              <w:t>д</w:t>
            </w:r>
            <w:r w:rsidRPr="007031CB">
              <w:rPr>
                <w:sz w:val="16"/>
                <w:szCs w:val="16"/>
              </w:rPr>
              <w:t>приятий, в том числе казенных), в части реализации основных средств по указа</w:t>
            </w:r>
            <w:r w:rsidRPr="007031CB">
              <w:rPr>
                <w:sz w:val="16"/>
                <w:szCs w:val="16"/>
              </w:rPr>
              <w:t>н</w:t>
            </w:r>
            <w:r w:rsidRPr="007031CB">
              <w:rPr>
                <w:sz w:val="16"/>
                <w:szCs w:val="16"/>
              </w:rPr>
              <w:t>ному имуществу</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11402050100000410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150 800,00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150 800,00</w:t>
            </w:r>
          </w:p>
        </w:tc>
      </w:tr>
      <w:tr w:rsidR="007031CB" w:rsidRPr="007031CB" w:rsidTr="004C6515">
        <w:trPr>
          <w:trHeight w:val="1236"/>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w:t>
            </w:r>
            <w:r w:rsidRPr="007031CB">
              <w:rPr>
                <w:sz w:val="16"/>
                <w:szCs w:val="16"/>
              </w:rPr>
              <w:t>м</w:t>
            </w:r>
            <w:r w:rsidRPr="007031CB">
              <w:rPr>
                <w:sz w:val="16"/>
                <w:szCs w:val="16"/>
              </w:rPr>
              <w:t>ных учреждений, а также имущества муниципальных унитарных предприятий, в том числе казенных), в части реализ</w:t>
            </w:r>
            <w:r w:rsidRPr="007031CB">
              <w:rPr>
                <w:sz w:val="16"/>
                <w:szCs w:val="16"/>
              </w:rPr>
              <w:t>а</w:t>
            </w:r>
            <w:r w:rsidRPr="007031CB">
              <w:rPr>
                <w:sz w:val="16"/>
                <w:szCs w:val="16"/>
              </w:rPr>
              <w:t>ции основных средств по указанному имуществу</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11402053100000410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150 800,00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150 800,00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БЕЗВОЗМЕЗДНЫЕ ПОСТУПЛЕНИЯ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20000000000000000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13 617 308,00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9 868 855,29</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3 748 452,71</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БЕЗВОЗМЕЗДНЫЕ ПОСТУПЛЕНИЯ ОТ ДРУГИХ БЮДЖЕТОВ БЮДЖЕТНОЙ СИСТЕМЫ РОССИЙСКОЙ ФЕДЕР</w:t>
            </w:r>
            <w:r w:rsidRPr="007031CB">
              <w:rPr>
                <w:sz w:val="16"/>
                <w:szCs w:val="16"/>
              </w:rPr>
              <w:t>А</w:t>
            </w:r>
            <w:r w:rsidRPr="007031CB">
              <w:rPr>
                <w:sz w:val="16"/>
                <w:szCs w:val="16"/>
              </w:rPr>
              <w:t>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13 383 383,00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9 634 930,29</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3 748 452,71</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Дотации бюджетам бюджетной системы Российской Федерации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20210000000000150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7 391 200,00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5 543 400,00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1 847 800,00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Дотации на выравнивание бюджетной обеспеченности из бюджетов муниц</w:t>
            </w:r>
            <w:r w:rsidRPr="007031CB">
              <w:rPr>
                <w:sz w:val="16"/>
                <w:szCs w:val="16"/>
              </w:rPr>
              <w:t>и</w:t>
            </w:r>
            <w:r w:rsidRPr="007031CB">
              <w:rPr>
                <w:sz w:val="16"/>
                <w:szCs w:val="16"/>
              </w:rPr>
              <w:t>пальных районов, городских округов с внутригородским делением</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20216001000000150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7 391 200,00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5 543 400,00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1 847 800,00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Дотации бюджетам сельских поселений на выравнивание бюджетной обеспече</w:t>
            </w:r>
            <w:r w:rsidRPr="007031CB">
              <w:rPr>
                <w:sz w:val="16"/>
                <w:szCs w:val="16"/>
              </w:rPr>
              <w:t>н</w:t>
            </w:r>
            <w:r w:rsidRPr="007031CB">
              <w:rPr>
                <w:sz w:val="16"/>
                <w:szCs w:val="16"/>
              </w:rPr>
              <w:t>ности из бюджетов муниципальных ра</w:t>
            </w:r>
            <w:r w:rsidRPr="007031CB">
              <w:rPr>
                <w:sz w:val="16"/>
                <w:szCs w:val="16"/>
              </w:rPr>
              <w:t>й</w:t>
            </w:r>
            <w:r w:rsidRPr="007031CB">
              <w:rPr>
                <w:sz w:val="16"/>
                <w:szCs w:val="16"/>
              </w:rPr>
              <w:t>онов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20216001100000150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7 391 200,00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5 543 400,00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1 847 800,00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Субсидии бюджетам бюджетной системы Российской Федерации (межбюджетные субсидии)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20220000000000150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5 470 600,00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3 591 147,29</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1 879 452,71</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Субсидии бюджетам на обустройство и восстановление воинских захоронений, находящихся в государственной собс</w:t>
            </w:r>
            <w:r w:rsidRPr="007031CB">
              <w:rPr>
                <w:sz w:val="16"/>
                <w:szCs w:val="16"/>
              </w:rPr>
              <w:t>т</w:t>
            </w:r>
            <w:r w:rsidRPr="007031CB">
              <w:rPr>
                <w:sz w:val="16"/>
                <w:szCs w:val="16"/>
              </w:rPr>
              <w:t>венности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20225299000000150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53 900,00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53 900,00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Субсидии бюджетам сельских поселений на обустройство и восстановление вои</w:t>
            </w:r>
            <w:r w:rsidRPr="007031CB">
              <w:rPr>
                <w:sz w:val="16"/>
                <w:szCs w:val="16"/>
              </w:rPr>
              <w:t>н</w:t>
            </w:r>
            <w:r w:rsidRPr="007031CB">
              <w:rPr>
                <w:sz w:val="16"/>
                <w:szCs w:val="16"/>
              </w:rPr>
              <w:t>ских захоронений, находящихся в гос</w:t>
            </w:r>
            <w:r w:rsidRPr="007031CB">
              <w:rPr>
                <w:sz w:val="16"/>
                <w:szCs w:val="16"/>
              </w:rPr>
              <w:t>у</w:t>
            </w:r>
            <w:r w:rsidRPr="007031CB">
              <w:rPr>
                <w:sz w:val="16"/>
                <w:szCs w:val="16"/>
              </w:rPr>
              <w:t>дарственной собственности</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20225299100000150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53 900,00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53 900,00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Прочие субсидии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20229999000000150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5 416 700,00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3 537 247,29</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1 879 452,71</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Прочие субсидии бюджетам сельских поселений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20229999100000150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5 416 700,00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3 537 247,29</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1 879 452,71</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Субвенции бюджетам бюджетной сист</w:t>
            </w:r>
            <w:r w:rsidRPr="007031CB">
              <w:rPr>
                <w:sz w:val="16"/>
                <w:szCs w:val="16"/>
              </w:rPr>
              <w:t>е</w:t>
            </w:r>
            <w:r w:rsidRPr="007031CB">
              <w:rPr>
                <w:sz w:val="16"/>
                <w:szCs w:val="16"/>
              </w:rPr>
              <w:t>мы Российской Федерации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20230000000000150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182 600,00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161 400,00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21 200,00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Субвенции местным бюджетам на в</w:t>
            </w:r>
            <w:r w:rsidRPr="007031CB">
              <w:rPr>
                <w:sz w:val="16"/>
                <w:szCs w:val="16"/>
              </w:rPr>
              <w:t>ы</w:t>
            </w:r>
            <w:r w:rsidRPr="007031CB">
              <w:rPr>
                <w:sz w:val="16"/>
                <w:szCs w:val="16"/>
              </w:rPr>
              <w:t>полнение передаваемых полномочий субъектов Российской Федерации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20230024000000150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101 700,00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100 500,00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1 200,00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lastRenderedPageBreak/>
              <w:t>Субвенции бюджетам сельских посел</w:t>
            </w:r>
            <w:r w:rsidRPr="007031CB">
              <w:rPr>
                <w:sz w:val="16"/>
                <w:szCs w:val="16"/>
              </w:rPr>
              <w:t>е</w:t>
            </w:r>
            <w:r w:rsidRPr="007031CB">
              <w:rPr>
                <w:sz w:val="16"/>
                <w:szCs w:val="16"/>
              </w:rPr>
              <w:t>ний на выполнение передаваемых полн</w:t>
            </w:r>
            <w:r w:rsidRPr="007031CB">
              <w:rPr>
                <w:sz w:val="16"/>
                <w:szCs w:val="16"/>
              </w:rPr>
              <w:t>о</w:t>
            </w:r>
            <w:r w:rsidRPr="007031CB">
              <w:rPr>
                <w:sz w:val="16"/>
                <w:szCs w:val="16"/>
              </w:rPr>
              <w:t>мочий субъектов Российской Федерации</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20230024100000150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101 700,00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100 500,00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1 200,00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Субвенции бюджетам на осуществление первичного воинского учета на террит</w:t>
            </w:r>
            <w:r w:rsidRPr="007031CB">
              <w:rPr>
                <w:sz w:val="16"/>
                <w:szCs w:val="16"/>
              </w:rPr>
              <w:t>о</w:t>
            </w:r>
            <w:r w:rsidRPr="007031CB">
              <w:rPr>
                <w:sz w:val="16"/>
                <w:szCs w:val="16"/>
              </w:rPr>
              <w:t>риях, где отсутствуют военные комисс</w:t>
            </w:r>
            <w:r w:rsidRPr="007031CB">
              <w:rPr>
                <w:sz w:val="16"/>
                <w:szCs w:val="16"/>
              </w:rPr>
              <w:t>а</w:t>
            </w:r>
            <w:r w:rsidRPr="007031CB">
              <w:rPr>
                <w:sz w:val="16"/>
                <w:szCs w:val="16"/>
              </w:rPr>
              <w:t>риаты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20235118000000150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80 900,00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60 900,00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20 000,00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Субвенции бюджетам сельских посел</w:t>
            </w:r>
            <w:r w:rsidRPr="007031CB">
              <w:rPr>
                <w:sz w:val="16"/>
                <w:szCs w:val="16"/>
              </w:rPr>
              <w:t>е</w:t>
            </w:r>
            <w:r w:rsidRPr="007031CB">
              <w:rPr>
                <w:sz w:val="16"/>
                <w:szCs w:val="16"/>
              </w:rPr>
              <w:t>ний на осуществление первичного вои</w:t>
            </w:r>
            <w:r w:rsidRPr="007031CB">
              <w:rPr>
                <w:sz w:val="16"/>
                <w:szCs w:val="16"/>
              </w:rPr>
              <w:t>н</w:t>
            </w:r>
            <w:r w:rsidRPr="007031CB">
              <w:rPr>
                <w:sz w:val="16"/>
                <w:szCs w:val="16"/>
              </w:rPr>
              <w:t>ского учета на территориях, где отсутс</w:t>
            </w:r>
            <w:r w:rsidRPr="007031CB">
              <w:rPr>
                <w:sz w:val="16"/>
                <w:szCs w:val="16"/>
              </w:rPr>
              <w:t>т</w:t>
            </w:r>
            <w:r w:rsidRPr="007031CB">
              <w:rPr>
                <w:sz w:val="16"/>
                <w:szCs w:val="16"/>
              </w:rPr>
              <w:t>вуют военные комиссариаты</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20235118100000150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80 900,00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60 900,00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20 000,00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межбюджетные трансферты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20240000000000150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Прочие межбюджетные трансферты, передаваемые бюджетам</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20249999000000150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Прочие межбюджетные трансферты, передаваемые бюджетам сельских пос</w:t>
            </w:r>
            <w:r w:rsidRPr="007031CB">
              <w:rPr>
                <w:sz w:val="16"/>
                <w:szCs w:val="16"/>
              </w:rPr>
              <w:t>е</w:t>
            </w:r>
            <w:r w:rsidRPr="007031CB">
              <w:rPr>
                <w:sz w:val="16"/>
                <w:szCs w:val="16"/>
              </w:rPr>
              <w:t>лений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20249999100000150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338 983,00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338 983,00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ПРОЧИЕ БЕЗВОЗМЕЗДНЫЕ ПОСТУ</w:t>
            </w:r>
            <w:r w:rsidRPr="007031CB">
              <w:rPr>
                <w:sz w:val="16"/>
                <w:szCs w:val="16"/>
              </w:rPr>
              <w:t>П</w:t>
            </w:r>
            <w:r w:rsidRPr="007031CB">
              <w:rPr>
                <w:sz w:val="16"/>
                <w:szCs w:val="16"/>
              </w:rPr>
              <w:t>ЛЕНИЯ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20700000000000000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233 925,00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233 925,00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Прочие безвозмездные поступления в бюджеты сельских поселений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20705000100000150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233 925,00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233 925,00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Прочие безвозмездные поступления в бюджеты сельских поселений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20705030100000150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233 925,00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233 925,00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nil"/>
              <w:bottom w:val="nil"/>
              <w:right w:val="nil"/>
            </w:tcBorders>
            <w:shd w:val="clear" w:color="auto" w:fill="auto"/>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589"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799"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rPr>
                <w:sz w:val="16"/>
                <w:szCs w:val="16"/>
              </w:rPr>
            </w:pPr>
          </w:p>
        </w:tc>
        <w:tc>
          <w:tcPr>
            <w:tcW w:w="151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r>
      <w:tr w:rsidR="007031CB" w:rsidRPr="007031CB" w:rsidTr="004C6515">
        <w:trPr>
          <w:trHeight w:val="255"/>
          <w:jc w:val="center"/>
        </w:trPr>
        <w:tc>
          <w:tcPr>
            <w:tcW w:w="10682" w:type="dxa"/>
            <w:gridSpan w:val="10"/>
            <w:tcBorders>
              <w:top w:val="nil"/>
              <w:left w:val="nil"/>
              <w:bottom w:val="nil"/>
              <w:right w:val="nil"/>
            </w:tcBorders>
            <w:shd w:val="clear" w:color="auto" w:fill="auto"/>
            <w:noWrap/>
            <w:vAlign w:val="bottom"/>
            <w:hideMark/>
          </w:tcPr>
          <w:p w:rsidR="007031CB" w:rsidRPr="007031CB" w:rsidRDefault="007031CB" w:rsidP="007031CB">
            <w:pPr>
              <w:jc w:val="center"/>
              <w:rPr>
                <w:b/>
                <w:bCs/>
                <w:sz w:val="16"/>
                <w:szCs w:val="16"/>
              </w:rPr>
            </w:pPr>
            <w:r w:rsidRPr="007031CB">
              <w:rPr>
                <w:b/>
                <w:bCs/>
                <w:sz w:val="16"/>
                <w:szCs w:val="16"/>
              </w:rPr>
              <w:t xml:space="preserve"> 2. Расходы бюджета</w:t>
            </w:r>
          </w:p>
        </w:tc>
      </w:tr>
      <w:tr w:rsidR="007031CB" w:rsidRPr="007031CB" w:rsidTr="004C6515">
        <w:trPr>
          <w:trHeight w:val="264"/>
          <w:jc w:val="center"/>
        </w:trPr>
        <w:tc>
          <w:tcPr>
            <w:tcW w:w="3134"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589"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799"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1392"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1392"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1512" w:type="dxa"/>
            <w:tcBorders>
              <w:top w:val="nil"/>
              <w:left w:val="nil"/>
              <w:bottom w:val="nil"/>
              <w:right w:val="nil"/>
            </w:tcBorders>
            <w:shd w:val="clear" w:color="auto" w:fill="auto"/>
            <w:noWrap/>
            <w:vAlign w:val="bottom"/>
            <w:hideMark/>
          </w:tcPr>
          <w:p w:rsidR="007031CB" w:rsidRPr="007031CB" w:rsidRDefault="007031CB" w:rsidP="007031CB">
            <w:pPr>
              <w:jc w:val="right"/>
              <w:rPr>
                <w:sz w:val="16"/>
                <w:szCs w:val="16"/>
              </w:rPr>
            </w:pPr>
            <w:r w:rsidRPr="007031CB">
              <w:rPr>
                <w:sz w:val="16"/>
                <w:szCs w:val="16"/>
              </w:rPr>
              <w:t xml:space="preserve">              Форма 0503117  с.2</w:t>
            </w:r>
          </w:p>
        </w:tc>
      </w:tr>
      <w:tr w:rsidR="007031CB" w:rsidRPr="007031CB" w:rsidTr="004C6515">
        <w:trPr>
          <w:trHeight w:val="255"/>
          <w:jc w:val="center"/>
        </w:trPr>
        <w:tc>
          <w:tcPr>
            <w:tcW w:w="3134"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Наименование показателя</w:t>
            </w:r>
          </w:p>
        </w:tc>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Код</w:t>
            </w:r>
            <w:r w:rsidRPr="007031CB">
              <w:rPr>
                <w:sz w:val="16"/>
                <w:szCs w:val="16"/>
              </w:rPr>
              <w:br/>
              <w:t>стро-</w:t>
            </w:r>
            <w:r w:rsidRPr="007031CB">
              <w:rPr>
                <w:sz w:val="16"/>
                <w:szCs w:val="16"/>
              </w:rPr>
              <w:br/>
              <w:t>ки</w:t>
            </w:r>
          </w:p>
        </w:tc>
        <w:tc>
          <w:tcPr>
            <w:tcW w:w="278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31CB" w:rsidRPr="007031CB" w:rsidRDefault="007031CB" w:rsidP="007031CB">
            <w:pPr>
              <w:jc w:val="center"/>
              <w:rPr>
                <w:sz w:val="16"/>
                <w:szCs w:val="16"/>
              </w:rPr>
            </w:pPr>
            <w:r w:rsidRPr="007031CB">
              <w:rPr>
                <w:sz w:val="16"/>
                <w:szCs w:val="16"/>
              </w:rPr>
              <w:t>Код расхода по бюджетной класс</w:t>
            </w:r>
            <w:r w:rsidRPr="007031CB">
              <w:rPr>
                <w:sz w:val="16"/>
                <w:szCs w:val="16"/>
              </w:rPr>
              <w:t>и</w:t>
            </w:r>
            <w:r w:rsidRPr="007031CB">
              <w:rPr>
                <w:sz w:val="16"/>
                <w:szCs w:val="16"/>
              </w:rPr>
              <w:t>фикации</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Утвержденные бюджетные назначения</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Исполнено</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Неисполненные назначения</w:t>
            </w:r>
          </w:p>
        </w:tc>
      </w:tr>
      <w:tr w:rsidR="007031CB" w:rsidRPr="007031CB" w:rsidTr="004C6515">
        <w:trPr>
          <w:trHeight w:val="264"/>
          <w:jc w:val="center"/>
        </w:trPr>
        <w:tc>
          <w:tcPr>
            <w:tcW w:w="3134"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466"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2786" w:type="dxa"/>
            <w:gridSpan w:val="5"/>
            <w:vMerge/>
            <w:tcBorders>
              <w:top w:val="single" w:sz="4" w:space="0" w:color="auto"/>
              <w:left w:val="single" w:sz="4" w:space="0" w:color="auto"/>
              <w:bottom w:val="single" w:sz="4" w:space="0" w:color="000000"/>
              <w:right w:val="single" w:sz="4" w:space="0" w:color="000000"/>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512" w:type="dxa"/>
            <w:vMerge/>
            <w:tcBorders>
              <w:top w:val="single" w:sz="4" w:space="0" w:color="auto"/>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r>
      <w:tr w:rsidR="007031CB" w:rsidRPr="007031CB" w:rsidTr="004C6515">
        <w:trPr>
          <w:trHeight w:val="264"/>
          <w:jc w:val="center"/>
        </w:trPr>
        <w:tc>
          <w:tcPr>
            <w:tcW w:w="3134"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466"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2786" w:type="dxa"/>
            <w:gridSpan w:val="5"/>
            <w:vMerge/>
            <w:tcBorders>
              <w:top w:val="single" w:sz="4" w:space="0" w:color="auto"/>
              <w:left w:val="single" w:sz="4" w:space="0" w:color="auto"/>
              <w:bottom w:val="single" w:sz="4" w:space="0" w:color="000000"/>
              <w:right w:val="single" w:sz="4" w:space="0" w:color="000000"/>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512" w:type="dxa"/>
            <w:vMerge/>
            <w:tcBorders>
              <w:top w:val="single" w:sz="4" w:space="0" w:color="auto"/>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r>
      <w:tr w:rsidR="007031CB" w:rsidRPr="007031CB" w:rsidTr="004C6515">
        <w:trPr>
          <w:trHeight w:val="276"/>
          <w:jc w:val="center"/>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1</w:t>
            </w:r>
          </w:p>
        </w:tc>
        <w:tc>
          <w:tcPr>
            <w:tcW w:w="466"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2</w:t>
            </w:r>
          </w:p>
        </w:tc>
        <w:tc>
          <w:tcPr>
            <w:tcW w:w="2786" w:type="dxa"/>
            <w:gridSpan w:val="5"/>
            <w:tcBorders>
              <w:top w:val="single" w:sz="4" w:space="0" w:color="auto"/>
              <w:left w:val="nil"/>
              <w:bottom w:val="single" w:sz="8" w:space="0" w:color="auto"/>
              <w:right w:val="single" w:sz="4" w:space="0" w:color="000000"/>
            </w:tcBorders>
            <w:shd w:val="clear" w:color="auto" w:fill="auto"/>
            <w:noWrap/>
            <w:vAlign w:val="center"/>
            <w:hideMark/>
          </w:tcPr>
          <w:p w:rsidR="007031CB" w:rsidRPr="007031CB" w:rsidRDefault="007031CB" w:rsidP="007031CB">
            <w:pPr>
              <w:jc w:val="center"/>
              <w:rPr>
                <w:sz w:val="16"/>
                <w:szCs w:val="16"/>
              </w:rPr>
            </w:pPr>
            <w:r w:rsidRPr="007031CB">
              <w:rPr>
                <w:sz w:val="16"/>
                <w:szCs w:val="16"/>
              </w:rPr>
              <w:t>3</w:t>
            </w:r>
          </w:p>
        </w:tc>
        <w:tc>
          <w:tcPr>
            <w:tcW w:w="1392"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4</w:t>
            </w:r>
          </w:p>
        </w:tc>
        <w:tc>
          <w:tcPr>
            <w:tcW w:w="1392"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5</w:t>
            </w:r>
          </w:p>
        </w:tc>
        <w:tc>
          <w:tcPr>
            <w:tcW w:w="1512"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6</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0C0C0"/>
            <w:vAlign w:val="bottom"/>
            <w:hideMark/>
          </w:tcPr>
          <w:p w:rsidR="007031CB" w:rsidRPr="007031CB" w:rsidRDefault="007031CB" w:rsidP="007031CB">
            <w:pPr>
              <w:rPr>
                <w:sz w:val="16"/>
                <w:szCs w:val="16"/>
              </w:rPr>
            </w:pPr>
            <w:r w:rsidRPr="007031CB">
              <w:rPr>
                <w:sz w:val="16"/>
                <w:szCs w:val="16"/>
              </w:rPr>
              <w:t>Расходы бюджета - всего</w:t>
            </w:r>
          </w:p>
        </w:tc>
        <w:tc>
          <w:tcPr>
            <w:tcW w:w="466" w:type="dxa"/>
            <w:tcBorders>
              <w:top w:val="nil"/>
              <w:left w:val="nil"/>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200</w:t>
            </w:r>
          </w:p>
        </w:tc>
        <w:tc>
          <w:tcPr>
            <w:tcW w:w="2786" w:type="dxa"/>
            <w:gridSpan w:val="5"/>
            <w:tcBorders>
              <w:top w:val="single" w:sz="8" w:space="0" w:color="auto"/>
              <w:left w:val="nil"/>
              <w:bottom w:val="single" w:sz="4" w:space="0" w:color="auto"/>
              <w:right w:val="single" w:sz="4" w:space="0" w:color="000000"/>
            </w:tcBorders>
            <w:shd w:val="clear" w:color="000000" w:fill="C0C0C0"/>
            <w:vAlign w:val="bottom"/>
            <w:hideMark/>
          </w:tcPr>
          <w:p w:rsidR="007031CB" w:rsidRPr="007031CB" w:rsidRDefault="007031CB" w:rsidP="007031CB">
            <w:pPr>
              <w:jc w:val="center"/>
              <w:rPr>
                <w:sz w:val="16"/>
                <w:szCs w:val="16"/>
              </w:rPr>
            </w:pPr>
            <w:r w:rsidRPr="007031CB">
              <w:rPr>
                <w:sz w:val="16"/>
                <w:szCs w:val="16"/>
              </w:rPr>
              <w:t>х</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20 056 872,00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10 633 950,08</w:t>
            </w:r>
          </w:p>
        </w:tc>
        <w:tc>
          <w:tcPr>
            <w:tcW w:w="1512" w:type="dxa"/>
            <w:tcBorders>
              <w:top w:val="nil"/>
              <w:left w:val="nil"/>
              <w:bottom w:val="single" w:sz="4" w:space="0" w:color="auto"/>
              <w:right w:val="single" w:sz="8"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9 422 921,92</w:t>
            </w:r>
          </w:p>
        </w:tc>
      </w:tr>
      <w:tr w:rsidR="007031CB" w:rsidRPr="007031CB" w:rsidTr="004C6515">
        <w:trPr>
          <w:trHeight w:val="255"/>
          <w:jc w:val="center"/>
        </w:trPr>
        <w:tc>
          <w:tcPr>
            <w:tcW w:w="3134" w:type="dxa"/>
            <w:tcBorders>
              <w:top w:val="nil"/>
              <w:left w:val="single" w:sz="4" w:space="0" w:color="auto"/>
              <w:bottom w:val="nil"/>
              <w:right w:val="single" w:sz="8" w:space="0" w:color="auto"/>
            </w:tcBorders>
            <w:shd w:val="clear" w:color="000000" w:fill="C0C0C0"/>
            <w:vAlign w:val="bottom"/>
            <w:hideMark/>
          </w:tcPr>
          <w:p w:rsidR="007031CB" w:rsidRPr="007031CB" w:rsidRDefault="007031CB" w:rsidP="007031CB">
            <w:pPr>
              <w:rPr>
                <w:sz w:val="16"/>
                <w:szCs w:val="16"/>
              </w:rPr>
            </w:pPr>
            <w:r w:rsidRPr="007031CB">
              <w:rPr>
                <w:sz w:val="16"/>
                <w:szCs w:val="16"/>
              </w:rPr>
              <w:t>в том числе:</w:t>
            </w:r>
          </w:p>
        </w:tc>
        <w:tc>
          <w:tcPr>
            <w:tcW w:w="466" w:type="dxa"/>
            <w:tcBorders>
              <w:top w:val="nil"/>
              <w:left w:val="nil"/>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 </w:t>
            </w:r>
          </w:p>
        </w:tc>
        <w:tc>
          <w:tcPr>
            <w:tcW w:w="2786" w:type="dxa"/>
            <w:gridSpan w:val="5"/>
            <w:tcBorders>
              <w:top w:val="single" w:sz="4" w:space="0" w:color="auto"/>
              <w:left w:val="nil"/>
              <w:bottom w:val="single" w:sz="4" w:space="0" w:color="auto"/>
              <w:right w:val="single" w:sz="4" w:space="0" w:color="000000"/>
            </w:tcBorders>
            <w:shd w:val="clear" w:color="000000" w:fill="C0C0C0"/>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clear" w:color="000000" w:fill="C0C0C0"/>
            <w:noWrap/>
            <w:vAlign w:val="bottom"/>
            <w:hideMark/>
          </w:tcPr>
          <w:p w:rsidR="007031CB" w:rsidRPr="007031CB" w:rsidRDefault="007031CB" w:rsidP="007031CB">
            <w:pPr>
              <w:jc w:val="right"/>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clear" w:color="000000" w:fill="C0C0C0"/>
            <w:noWrap/>
            <w:vAlign w:val="bottom"/>
            <w:hideMark/>
          </w:tcPr>
          <w:p w:rsidR="007031CB" w:rsidRPr="007031CB" w:rsidRDefault="007031CB" w:rsidP="007031CB">
            <w:pPr>
              <w:jc w:val="right"/>
              <w:rPr>
                <w:sz w:val="16"/>
                <w:szCs w:val="16"/>
              </w:rPr>
            </w:pPr>
            <w:r w:rsidRPr="007031CB">
              <w:rPr>
                <w:sz w:val="16"/>
                <w:szCs w:val="16"/>
              </w:rPr>
              <w:t> </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right"/>
              <w:rPr>
                <w:sz w:val="16"/>
                <w:szCs w:val="16"/>
              </w:rPr>
            </w:pPr>
            <w:r w:rsidRPr="007031CB">
              <w:rPr>
                <w:sz w:val="16"/>
                <w:szCs w:val="16"/>
              </w:rPr>
              <w:t> </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Администрация Боровёнковского сел</w:t>
            </w:r>
            <w:r w:rsidRPr="007031CB">
              <w:rPr>
                <w:sz w:val="16"/>
                <w:szCs w:val="16"/>
              </w:rPr>
              <w:t>ь</w:t>
            </w:r>
            <w:r w:rsidRPr="007031CB">
              <w:rPr>
                <w:sz w:val="16"/>
                <w:szCs w:val="16"/>
              </w:rPr>
              <w:t>ского поселения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20 056 872,00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10 633 950,08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9 422 921,92</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ОБЩЕГОСУДАРСТВЕННЫЕ ВОПР</w:t>
            </w:r>
            <w:r w:rsidRPr="007031CB">
              <w:rPr>
                <w:sz w:val="16"/>
                <w:szCs w:val="16"/>
              </w:rPr>
              <w:t>О</w:t>
            </w:r>
            <w:r w:rsidRPr="007031CB">
              <w:rPr>
                <w:sz w:val="16"/>
                <w:szCs w:val="16"/>
              </w:rPr>
              <w:t>СЫ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5 579 548,00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3 758 560,05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1 820 987,95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Функционирование высшего должнос</w:t>
            </w:r>
            <w:r w:rsidRPr="007031CB">
              <w:rPr>
                <w:sz w:val="16"/>
                <w:szCs w:val="16"/>
              </w:rPr>
              <w:t>т</w:t>
            </w:r>
            <w:r w:rsidRPr="007031CB">
              <w:rPr>
                <w:sz w:val="16"/>
                <w:szCs w:val="16"/>
              </w:rPr>
              <w:t>ного лица субъекта Российской Федер</w:t>
            </w:r>
            <w:r w:rsidRPr="007031CB">
              <w:rPr>
                <w:sz w:val="16"/>
                <w:szCs w:val="16"/>
              </w:rPr>
              <w:t>а</w:t>
            </w:r>
            <w:r w:rsidRPr="007031CB">
              <w:rPr>
                <w:sz w:val="16"/>
                <w:szCs w:val="16"/>
              </w:rPr>
              <w:t>ции и муниципального образования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0102</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695 200,00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516 787,11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178 412,89</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Непрограммное направление расходов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0102</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695 200,00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516 787,11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178 412,89</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Глава муниципального образования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0102</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695 200,00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516 787,11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178 412,89</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в целях обеспечения выполнения функций гос</w:t>
            </w:r>
            <w:r w:rsidRPr="007031CB">
              <w:rPr>
                <w:sz w:val="16"/>
                <w:szCs w:val="16"/>
              </w:rPr>
              <w:t>у</w:t>
            </w:r>
            <w:r w:rsidRPr="007031CB">
              <w:rPr>
                <w:sz w:val="16"/>
                <w:szCs w:val="16"/>
              </w:rPr>
              <w:t>дарственными (муниципальными) орг</w:t>
            </w:r>
            <w:r w:rsidRPr="007031CB">
              <w:rPr>
                <w:sz w:val="16"/>
                <w:szCs w:val="16"/>
              </w:rPr>
              <w:t>а</w:t>
            </w:r>
            <w:r w:rsidRPr="007031CB">
              <w:rPr>
                <w:sz w:val="16"/>
                <w:szCs w:val="16"/>
              </w:rPr>
              <w:t>нами, казенными учреждениями, орган</w:t>
            </w:r>
            <w:r w:rsidRPr="007031CB">
              <w:rPr>
                <w:sz w:val="16"/>
                <w:szCs w:val="16"/>
              </w:rPr>
              <w:t>а</w:t>
            </w:r>
            <w:r w:rsidRPr="007031CB">
              <w:rPr>
                <w:sz w:val="16"/>
                <w:szCs w:val="16"/>
              </w:rPr>
              <w:t>ми управления государственными вн</w:t>
            </w:r>
            <w:r w:rsidRPr="007031CB">
              <w:rPr>
                <w:sz w:val="16"/>
                <w:szCs w:val="16"/>
              </w:rPr>
              <w:t>е</w:t>
            </w:r>
            <w:r w:rsidRPr="007031CB">
              <w:rPr>
                <w:sz w:val="16"/>
                <w:szCs w:val="16"/>
              </w:rPr>
              <w:t>бюджетными фондами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0102</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695 200,00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516 787,11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178 412,89</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госуда</w:t>
            </w:r>
            <w:r w:rsidRPr="007031CB">
              <w:rPr>
                <w:sz w:val="16"/>
                <w:szCs w:val="16"/>
              </w:rPr>
              <w:t>р</w:t>
            </w:r>
            <w:r w:rsidRPr="007031CB">
              <w:rPr>
                <w:sz w:val="16"/>
                <w:szCs w:val="16"/>
              </w:rPr>
              <w:t>ственных (муниципальных) органов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0102</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120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695 200,00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516 787,11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178 412,89</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Фонд оплаты труда государственных (муниципальных) органов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0102</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9900010010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121</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504 150,00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370 139,09</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134 010,91</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Иные выплаты персоналу государстве</w:t>
            </w:r>
            <w:r w:rsidRPr="007031CB">
              <w:rPr>
                <w:sz w:val="16"/>
                <w:szCs w:val="16"/>
              </w:rPr>
              <w:t>н</w:t>
            </w:r>
            <w:r w:rsidRPr="007031CB">
              <w:rPr>
                <w:sz w:val="16"/>
                <w:szCs w:val="16"/>
              </w:rPr>
              <w:t>ных (муниципальных) органов, за искл</w:t>
            </w:r>
            <w:r w:rsidRPr="007031CB">
              <w:rPr>
                <w:sz w:val="16"/>
                <w:szCs w:val="16"/>
              </w:rPr>
              <w:t>ю</w:t>
            </w:r>
            <w:r w:rsidRPr="007031CB">
              <w:rPr>
                <w:sz w:val="16"/>
                <w:szCs w:val="16"/>
              </w:rPr>
              <w:t>чением фонда оплаты труда</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0102</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9900010010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122</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40 000,00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40 000,00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031CB">
              <w:rPr>
                <w:sz w:val="16"/>
                <w:szCs w:val="16"/>
              </w:rPr>
              <w:t>а</w:t>
            </w:r>
            <w:r w:rsidRPr="007031CB">
              <w:rPr>
                <w:sz w:val="16"/>
                <w:szCs w:val="16"/>
              </w:rPr>
              <w:t>нов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0102</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9900010010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129</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151 050,00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106 648,02</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44 401,98</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Функционирование Правительства Ро</w:t>
            </w:r>
            <w:r w:rsidRPr="007031CB">
              <w:rPr>
                <w:sz w:val="16"/>
                <w:szCs w:val="16"/>
              </w:rPr>
              <w:t>с</w:t>
            </w:r>
            <w:r w:rsidRPr="007031CB">
              <w:rPr>
                <w:sz w:val="16"/>
                <w:szCs w:val="16"/>
              </w:rPr>
              <w:t>сийской Федерации, высших исполн</w:t>
            </w:r>
            <w:r w:rsidRPr="007031CB">
              <w:rPr>
                <w:sz w:val="16"/>
                <w:szCs w:val="16"/>
              </w:rPr>
              <w:t>и</w:t>
            </w:r>
            <w:r w:rsidRPr="007031CB">
              <w:rPr>
                <w:sz w:val="16"/>
                <w:szCs w:val="16"/>
              </w:rPr>
              <w:t>тельных органов государственной власти субъектов Российской Федерации, мес</w:t>
            </w:r>
            <w:r w:rsidRPr="007031CB">
              <w:rPr>
                <w:sz w:val="16"/>
                <w:szCs w:val="16"/>
              </w:rPr>
              <w:t>т</w:t>
            </w:r>
            <w:r w:rsidRPr="007031CB">
              <w:rPr>
                <w:sz w:val="16"/>
                <w:szCs w:val="16"/>
              </w:rPr>
              <w:t>ных администраций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4 410 373,40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2 877 277,69</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1 533 095,71</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"Развитие информационного общества Боровёнко</w:t>
            </w:r>
            <w:r w:rsidRPr="007031CB">
              <w:rPr>
                <w:sz w:val="16"/>
                <w:szCs w:val="16"/>
              </w:rPr>
              <w:t>в</w:t>
            </w:r>
            <w:r w:rsidRPr="007031CB">
              <w:rPr>
                <w:sz w:val="16"/>
                <w:szCs w:val="16"/>
              </w:rPr>
              <w:t>ского сельского поселения"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263 100,00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189 891,37</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73 208,63</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Основное мероприятие "Создание усл</w:t>
            </w:r>
            <w:r w:rsidRPr="007031CB">
              <w:rPr>
                <w:sz w:val="16"/>
                <w:szCs w:val="16"/>
              </w:rPr>
              <w:t>о</w:t>
            </w:r>
            <w:r w:rsidRPr="007031CB">
              <w:rPr>
                <w:sz w:val="16"/>
                <w:szCs w:val="16"/>
              </w:rPr>
              <w:t>вий для развития информатизации и сопровождения программного компле</w:t>
            </w:r>
            <w:r w:rsidRPr="007031CB">
              <w:rPr>
                <w:sz w:val="16"/>
                <w:szCs w:val="16"/>
              </w:rPr>
              <w:t>к</w:t>
            </w:r>
            <w:r w:rsidRPr="007031CB">
              <w:rPr>
                <w:sz w:val="16"/>
                <w:szCs w:val="16"/>
              </w:rPr>
              <w:t>са"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128 400,00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68 480,97</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59 919,03</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128 400,00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68 480,97</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59 919,03</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128 400,00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68 480,97</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59 919,03</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0900200000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128 400,00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68 480,97</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59 919,03</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"Обеспечение безопасности информационной телеко</w:t>
            </w:r>
            <w:r w:rsidRPr="007031CB">
              <w:rPr>
                <w:sz w:val="16"/>
                <w:szCs w:val="16"/>
              </w:rPr>
              <w:t>м</w:t>
            </w:r>
            <w:r w:rsidRPr="007031CB">
              <w:rPr>
                <w:sz w:val="16"/>
                <w:szCs w:val="16"/>
              </w:rPr>
              <w:t>муникационной инфраструктуры"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0900300000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10 040,00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5 150,00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4 890,00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0900300000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10 040,00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5 150,00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4 890,00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0900300000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10 040,00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5 150,00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4 890,00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0900300000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10 040,00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5 150,00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4 890,00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"Эффективное и бесперебойное функционирование де</w:t>
            </w:r>
            <w:r w:rsidRPr="007031CB">
              <w:rPr>
                <w:sz w:val="16"/>
                <w:szCs w:val="16"/>
              </w:rPr>
              <w:t>я</w:t>
            </w:r>
            <w:r w:rsidRPr="007031CB">
              <w:rPr>
                <w:sz w:val="16"/>
                <w:szCs w:val="16"/>
              </w:rPr>
              <w:t>тельности администрации"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0900400000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124 660,00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116 260,40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8 399,60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0900400000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124 660,00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116 260,40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8 399,60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0900400000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124 660,00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116 260,40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8 399,60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0900400000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124 660,00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116 260,40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8 399,60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"Реформир</w:t>
            </w:r>
            <w:r w:rsidRPr="007031CB">
              <w:rPr>
                <w:sz w:val="16"/>
                <w:szCs w:val="16"/>
              </w:rPr>
              <w:t>о</w:t>
            </w:r>
            <w:r w:rsidRPr="007031CB">
              <w:rPr>
                <w:sz w:val="16"/>
                <w:szCs w:val="16"/>
              </w:rPr>
              <w:t>вание и развитие системы муниципальн</w:t>
            </w:r>
            <w:r w:rsidRPr="007031CB">
              <w:rPr>
                <w:sz w:val="16"/>
                <w:szCs w:val="16"/>
              </w:rPr>
              <w:t>о</w:t>
            </w:r>
            <w:r w:rsidRPr="007031CB">
              <w:rPr>
                <w:sz w:val="16"/>
                <w:szCs w:val="16"/>
              </w:rPr>
              <w:t>го управления в Боровёнковском сел</w:t>
            </w:r>
            <w:r w:rsidRPr="007031CB">
              <w:rPr>
                <w:sz w:val="16"/>
                <w:szCs w:val="16"/>
              </w:rPr>
              <w:t>ь</w:t>
            </w:r>
            <w:r w:rsidRPr="007031CB">
              <w:rPr>
                <w:sz w:val="16"/>
                <w:szCs w:val="16"/>
              </w:rPr>
              <w:t>ском поселении на 2018-2020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"Обеспечение устойчивого развития кадрового поте</w:t>
            </w:r>
            <w:r w:rsidRPr="007031CB">
              <w:rPr>
                <w:sz w:val="16"/>
                <w:szCs w:val="16"/>
              </w:rPr>
              <w:t>н</w:t>
            </w:r>
            <w:r w:rsidRPr="007031CB">
              <w:rPr>
                <w:sz w:val="16"/>
                <w:szCs w:val="16"/>
              </w:rPr>
              <w:t>циала и повышение эффективности м</w:t>
            </w:r>
            <w:r w:rsidRPr="007031CB">
              <w:rPr>
                <w:sz w:val="16"/>
                <w:szCs w:val="16"/>
              </w:rPr>
              <w:t>у</w:t>
            </w:r>
            <w:r w:rsidRPr="007031CB">
              <w:rPr>
                <w:sz w:val="16"/>
                <w:szCs w:val="16"/>
              </w:rPr>
              <w:t>ниципальной службы"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Профессиональная подготовка и пов</w:t>
            </w:r>
            <w:r w:rsidRPr="007031CB">
              <w:rPr>
                <w:sz w:val="16"/>
                <w:szCs w:val="16"/>
              </w:rPr>
              <w:t>ы</w:t>
            </w:r>
            <w:r w:rsidRPr="007031CB">
              <w:rPr>
                <w:sz w:val="16"/>
                <w:szCs w:val="16"/>
              </w:rPr>
              <w:t>шение квалификации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1000101010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в целях обеспечения выполнения функций гос</w:t>
            </w:r>
            <w:r w:rsidRPr="007031CB">
              <w:rPr>
                <w:sz w:val="16"/>
                <w:szCs w:val="16"/>
              </w:rPr>
              <w:t>у</w:t>
            </w:r>
            <w:r w:rsidRPr="007031CB">
              <w:rPr>
                <w:sz w:val="16"/>
                <w:szCs w:val="16"/>
              </w:rPr>
              <w:t>дарственными (муниципальными) орг</w:t>
            </w:r>
            <w:r w:rsidRPr="007031CB">
              <w:rPr>
                <w:sz w:val="16"/>
                <w:szCs w:val="16"/>
              </w:rPr>
              <w:t>а</w:t>
            </w:r>
            <w:r w:rsidRPr="007031CB">
              <w:rPr>
                <w:sz w:val="16"/>
                <w:szCs w:val="16"/>
              </w:rPr>
              <w:t>нами, казенными учреждениями, орган</w:t>
            </w:r>
            <w:r w:rsidRPr="007031CB">
              <w:rPr>
                <w:sz w:val="16"/>
                <w:szCs w:val="16"/>
              </w:rPr>
              <w:t>а</w:t>
            </w:r>
            <w:r w:rsidRPr="007031CB">
              <w:rPr>
                <w:sz w:val="16"/>
                <w:szCs w:val="16"/>
              </w:rPr>
              <w:t>ми управления государственными вн</w:t>
            </w:r>
            <w:r w:rsidRPr="007031CB">
              <w:rPr>
                <w:sz w:val="16"/>
                <w:szCs w:val="16"/>
              </w:rPr>
              <w:t>е</w:t>
            </w:r>
            <w:r w:rsidRPr="007031CB">
              <w:rPr>
                <w:sz w:val="16"/>
                <w:szCs w:val="16"/>
              </w:rPr>
              <w:t>бюджетными фондами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1000101010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госуда</w:t>
            </w:r>
            <w:r w:rsidRPr="007031CB">
              <w:rPr>
                <w:sz w:val="16"/>
                <w:szCs w:val="16"/>
              </w:rPr>
              <w:t>р</w:t>
            </w:r>
            <w:r w:rsidRPr="007031CB">
              <w:rPr>
                <w:sz w:val="16"/>
                <w:szCs w:val="16"/>
              </w:rPr>
              <w:t>ственных (муниципальных) органов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1000101010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120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7 500,00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Иные выплаты персоналу государстве</w:t>
            </w:r>
            <w:r w:rsidRPr="007031CB">
              <w:rPr>
                <w:sz w:val="16"/>
                <w:szCs w:val="16"/>
              </w:rPr>
              <w:t>н</w:t>
            </w:r>
            <w:r w:rsidRPr="007031CB">
              <w:rPr>
                <w:sz w:val="16"/>
                <w:szCs w:val="16"/>
              </w:rPr>
              <w:t>ных (муниципальных) органов, за искл</w:t>
            </w:r>
            <w:r w:rsidRPr="007031CB">
              <w:rPr>
                <w:sz w:val="16"/>
                <w:szCs w:val="16"/>
              </w:rPr>
              <w:t>ю</w:t>
            </w:r>
            <w:r w:rsidRPr="007031CB">
              <w:rPr>
                <w:sz w:val="16"/>
                <w:szCs w:val="16"/>
              </w:rPr>
              <w:t>чением фонда оплаты труда</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1000101010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122</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7 500,00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7 500,00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Непрограммное направление расходов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4 139 773,40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2 687 386,32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1 452 387,08</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Центральный аппарат местной админис</w:t>
            </w:r>
            <w:r w:rsidRPr="007031CB">
              <w:rPr>
                <w:sz w:val="16"/>
                <w:szCs w:val="16"/>
              </w:rPr>
              <w:t>т</w:t>
            </w:r>
            <w:r w:rsidRPr="007031CB">
              <w:rPr>
                <w:sz w:val="16"/>
                <w:szCs w:val="16"/>
              </w:rPr>
              <w:t>рации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4 038 073,40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2 620 236,36</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1 417 837,04</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в целях обеспечения выполнения функций гос</w:t>
            </w:r>
            <w:r w:rsidRPr="007031CB">
              <w:rPr>
                <w:sz w:val="16"/>
                <w:szCs w:val="16"/>
              </w:rPr>
              <w:t>у</w:t>
            </w:r>
            <w:r w:rsidRPr="007031CB">
              <w:rPr>
                <w:sz w:val="16"/>
                <w:szCs w:val="16"/>
              </w:rPr>
              <w:t>дарственными (муниципальными) орг</w:t>
            </w:r>
            <w:r w:rsidRPr="007031CB">
              <w:rPr>
                <w:sz w:val="16"/>
                <w:szCs w:val="16"/>
              </w:rPr>
              <w:t>а</w:t>
            </w:r>
            <w:r w:rsidRPr="007031CB">
              <w:rPr>
                <w:sz w:val="16"/>
                <w:szCs w:val="16"/>
              </w:rPr>
              <w:t>нами, казенными учреждениями, орган</w:t>
            </w:r>
            <w:r w:rsidRPr="007031CB">
              <w:rPr>
                <w:sz w:val="16"/>
                <w:szCs w:val="16"/>
              </w:rPr>
              <w:t>а</w:t>
            </w:r>
            <w:r w:rsidRPr="007031CB">
              <w:rPr>
                <w:sz w:val="16"/>
                <w:szCs w:val="16"/>
              </w:rPr>
              <w:t>ми управления государственными вн</w:t>
            </w:r>
            <w:r w:rsidRPr="007031CB">
              <w:rPr>
                <w:sz w:val="16"/>
                <w:szCs w:val="16"/>
              </w:rPr>
              <w:t>е</w:t>
            </w:r>
            <w:r w:rsidRPr="007031CB">
              <w:rPr>
                <w:sz w:val="16"/>
                <w:szCs w:val="16"/>
              </w:rPr>
              <w:t>бюджетными фондами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3 527 700,00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2 331 471,41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1 196 228,59</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госуда</w:t>
            </w:r>
            <w:r w:rsidRPr="007031CB">
              <w:rPr>
                <w:sz w:val="16"/>
                <w:szCs w:val="16"/>
              </w:rPr>
              <w:t>р</w:t>
            </w:r>
            <w:r w:rsidRPr="007031CB">
              <w:rPr>
                <w:sz w:val="16"/>
                <w:szCs w:val="16"/>
              </w:rPr>
              <w:t>ственных (муниципальных) органов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120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3 527 700,00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2 331 471,41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1 196 228,59</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Фонд оплаты труда государственных (муниципальных) органов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121</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2 588 742,40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1 685 494,91</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903 247,49</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Иные выплаты персоналу государстве</w:t>
            </w:r>
            <w:r w:rsidRPr="007031CB">
              <w:rPr>
                <w:sz w:val="16"/>
                <w:szCs w:val="16"/>
              </w:rPr>
              <w:t>н</w:t>
            </w:r>
            <w:r w:rsidRPr="007031CB">
              <w:rPr>
                <w:sz w:val="16"/>
                <w:szCs w:val="16"/>
              </w:rPr>
              <w:t>ных (муниципальных) органов, за искл</w:t>
            </w:r>
            <w:r w:rsidRPr="007031CB">
              <w:rPr>
                <w:sz w:val="16"/>
                <w:szCs w:val="16"/>
              </w:rPr>
              <w:t>ю</w:t>
            </w:r>
            <w:r w:rsidRPr="007031CB">
              <w:rPr>
                <w:sz w:val="16"/>
                <w:szCs w:val="16"/>
              </w:rPr>
              <w:t>чением фонда оплаты труда</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122</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166 027,60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166 027,60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031CB">
              <w:rPr>
                <w:sz w:val="16"/>
                <w:szCs w:val="16"/>
              </w:rPr>
              <w:t>а</w:t>
            </w:r>
            <w:r w:rsidRPr="007031CB">
              <w:rPr>
                <w:sz w:val="16"/>
                <w:szCs w:val="16"/>
              </w:rPr>
              <w:lastRenderedPageBreak/>
              <w:t>нов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lastRenderedPageBreak/>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129</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772 930,00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479 948,90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292 981,10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509 205,00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288 184,45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221 020,55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509 205,00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288 184,45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221 020,55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509 205,00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288 184,45</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221 020,55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бюджетные ассигнования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1 168,40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580,50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587,90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Уплата налогов, сборов и иных платежей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850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1 168,40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580,50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587,90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Уплата прочих налогов, сборов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9900010020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852</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1 168,40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580,50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587,90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Содержание штатных единиц, осущест</w:t>
            </w:r>
            <w:r w:rsidRPr="007031CB">
              <w:rPr>
                <w:sz w:val="16"/>
                <w:szCs w:val="16"/>
              </w:rPr>
              <w:t>в</w:t>
            </w:r>
            <w:r w:rsidRPr="007031CB">
              <w:rPr>
                <w:sz w:val="16"/>
                <w:szCs w:val="16"/>
              </w:rPr>
              <w:t>ляющих переданные отдельные госуда</w:t>
            </w:r>
            <w:r w:rsidRPr="007031CB">
              <w:rPr>
                <w:sz w:val="16"/>
                <w:szCs w:val="16"/>
              </w:rPr>
              <w:t>р</w:t>
            </w:r>
            <w:r w:rsidRPr="007031CB">
              <w:rPr>
                <w:sz w:val="16"/>
                <w:szCs w:val="16"/>
              </w:rPr>
              <w:t>ственные полномочия области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9900070280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101 700,00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67 149,96</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34 550,04</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в целях обеспечения выполнения функций гос</w:t>
            </w:r>
            <w:r w:rsidRPr="007031CB">
              <w:rPr>
                <w:sz w:val="16"/>
                <w:szCs w:val="16"/>
              </w:rPr>
              <w:t>у</w:t>
            </w:r>
            <w:r w:rsidRPr="007031CB">
              <w:rPr>
                <w:sz w:val="16"/>
                <w:szCs w:val="16"/>
              </w:rPr>
              <w:t>дарственными (муниципальными) орг</w:t>
            </w:r>
            <w:r w:rsidRPr="007031CB">
              <w:rPr>
                <w:sz w:val="16"/>
                <w:szCs w:val="16"/>
              </w:rPr>
              <w:t>а</w:t>
            </w:r>
            <w:r w:rsidRPr="007031CB">
              <w:rPr>
                <w:sz w:val="16"/>
                <w:szCs w:val="16"/>
              </w:rPr>
              <w:t>нами, казенными учреждениями, орган</w:t>
            </w:r>
            <w:r w:rsidRPr="007031CB">
              <w:rPr>
                <w:sz w:val="16"/>
                <w:szCs w:val="16"/>
              </w:rPr>
              <w:t>а</w:t>
            </w:r>
            <w:r w:rsidRPr="007031CB">
              <w:rPr>
                <w:sz w:val="16"/>
                <w:szCs w:val="16"/>
              </w:rPr>
              <w:t>ми управления государственными вн</w:t>
            </w:r>
            <w:r w:rsidRPr="007031CB">
              <w:rPr>
                <w:sz w:val="16"/>
                <w:szCs w:val="16"/>
              </w:rPr>
              <w:t>е</w:t>
            </w:r>
            <w:r w:rsidRPr="007031CB">
              <w:rPr>
                <w:sz w:val="16"/>
                <w:szCs w:val="16"/>
              </w:rPr>
              <w:t>бюджетными фондами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9900070280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98 700,00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65 799,94</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32 900,06</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госуда</w:t>
            </w:r>
            <w:r w:rsidRPr="007031CB">
              <w:rPr>
                <w:sz w:val="16"/>
                <w:szCs w:val="16"/>
              </w:rPr>
              <w:t>р</w:t>
            </w:r>
            <w:r w:rsidRPr="007031CB">
              <w:rPr>
                <w:sz w:val="16"/>
                <w:szCs w:val="16"/>
              </w:rPr>
              <w:t>ственных (муниципальных) органов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9900070280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120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98 700,00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65 799,94</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32 900,06</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Фонд оплаты труда государственных (муниципальных) органов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9900070280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121</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75 806,45</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50 537,61</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25 268,84</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031CB">
              <w:rPr>
                <w:sz w:val="16"/>
                <w:szCs w:val="16"/>
              </w:rPr>
              <w:t>а</w:t>
            </w:r>
            <w:r w:rsidRPr="007031CB">
              <w:rPr>
                <w:sz w:val="16"/>
                <w:szCs w:val="16"/>
              </w:rPr>
              <w:t>нов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9900070280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129</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22 893,55</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15 262,33</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7 631,22</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9900070280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1 350,02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1 649,98</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9900070280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1 350,02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1 649,98</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0104</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9900070280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1 350,02</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1 649,98</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Обеспечение деятельности финансовых, налоговых и таможенных органов и орг</w:t>
            </w:r>
            <w:r w:rsidRPr="007031CB">
              <w:rPr>
                <w:sz w:val="16"/>
                <w:szCs w:val="16"/>
              </w:rPr>
              <w:t>а</w:t>
            </w:r>
            <w:r w:rsidRPr="007031CB">
              <w:rPr>
                <w:sz w:val="16"/>
                <w:szCs w:val="16"/>
              </w:rPr>
              <w:t>нов финансового (финансово-бюджетного) надзора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0106</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44 900,00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14 900,00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Непрограммное направление расходов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0106</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44 900,00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14 900,00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Осуществление внешнего муниципальн</w:t>
            </w:r>
            <w:r w:rsidRPr="007031CB">
              <w:rPr>
                <w:sz w:val="16"/>
                <w:szCs w:val="16"/>
              </w:rPr>
              <w:t>о</w:t>
            </w:r>
            <w:r w:rsidRPr="007031CB">
              <w:rPr>
                <w:sz w:val="16"/>
                <w:szCs w:val="16"/>
              </w:rPr>
              <w:t>го финансового контроля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0106</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9900080010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44 900,00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14 900,00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Межбюджетные трансферты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0106</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9900080010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44 900,00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14 900,00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Иные межбюджетные трансферты</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0106</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9900080010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540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59 800,00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44 900,00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14 900,00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Обеспечение проведения выборов и р</w:t>
            </w:r>
            <w:r w:rsidRPr="007031CB">
              <w:rPr>
                <w:sz w:val="16"/>
                <w:szCs w:val="16"/>
              </w:rPr>
              <w:t>е</w:t>
            </w:r>
            <w:r w:rsidRPr="007031CB">
              <w:rPr>
                <w:sz w:val="16"/>
                <w:szCs w:val="16"/>
              </w:rPr>
              <w:t>ферендумов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0107</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289 476,60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289 476,60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Непрограммное направление расходов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0107</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289 476,60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289 476,60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Выборы депутатов муниципального о</w:t>
            </w:r>
            <w:r w:rsidRPr="007031CB">
              <w:rPr>
                <w:sz w:val="16"/>
                <w:szCs w:val="16"/>
              </w:rPr>
              <w:t>б</w:t>
            </w:r>
            <w:r w:rsidRPr="007031CB">
              <w:rPr>
                <w:sz w:val="16"/>
                <w:szCs w:val="16"/>
              </w:rPr>
              <w:t>разования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0107</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9900090040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289 476,60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289 476,60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бюджетные ассигнования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0107</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9900090040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289 476,60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289 476,60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Специальные расходы</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0107</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9900090040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880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289 476,60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289 476,60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Резервные фонды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Непрограммное направление расходов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Резервные фонды местной администр</w:t>
            </w:r>
            <w:r w:rsidRPr="007031CB">
              <w:rPr>
                <w:sz w:val="16"/>
                <w:szCs w:val="16"/>
              </w:rPr>
              <w:t>а</w:t>
            </w:r>
            <w:r w:rsidRPr="007031CB">
              <w:rPr>
                <w:sz w:val="16"/>
                <w:szCs w:val="16"/>
              </w:rPr>
              <w:t>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9900099980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бюджетные ассигнования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9900099980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Резервные средства</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0111</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9900099980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870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5 000,00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Другие общегосударственные вопросы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119 698,00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30 118,65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89 579,35</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"Управление муниципальным имуществом Боровё</w:t>
            </w:r>
            <w:r w:rsidRPr="007031CB">
              <w:rPr>
                <w:sz w:val="16"/>
                <w:szCs w:val="16"/>
              </w:rPr>
              <w:t>н</w:t>
            </w:r>
            <w:r w:rsidRPr="007031CB">
              <w:rPr>
                <w:sz w:val="16"/>
                <w:szCs w:val="16"/>
              </w:rPr>
              <w:t>ковского сельского поселения на 2018-2022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84 000,00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84 000,00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Основное мероприятие "Обеспечение эффективного использования муниц</w:t>
            </w:r>
            <w:r w:rsidRPr="007031CB">
              <w:rPr>
                <w:sz w:val="16"/>
                <w:szCs w:val="16"/>
              </w:rPr>
              <w:t>и</w:t>
            </w:r>
            <w:r w:rsidRPr="007031CB">
              <w:rPr>
                <w:sz w:val="16"/>
                <w:szCs w:val="16"/>
              </w:rPr>
              <w:t>пального имущества"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0700100000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12 000,00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12 000,00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"Осуществление регистрации права муниципальной со</w:t>
            </w:r>
            <w:r w:rsidRPr="007031CB">
              <w:rPr>
                <w:sz w:val="16"/>
                <w:szCs w:val="16"/>
              </w:rPr>
              <w:t>б</w:t>
            </w:r>
            <w:r w:rsidRPr="007031CB">
              <w:rPr>
                <w:sz w:val="16"/>
                <w:szCs w:val="16"/>
              </w:rPr>
              <w:t>ственности на объекты недвижимого имущества"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27 000,00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27 000,00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27 000,00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27 000,00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27 000,00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27 000,00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0700200000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27 000,00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27 000,00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"Осуществление государственного кадастрового учета и государственной регистрации принятия на учёт бесхозяйного имущества"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0700300000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0700300000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0700300000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0700300000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45 000,00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45 000,00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"Развитие информационного общества Боровёнко</w:t>
            </w:r>
            <w:r w:rsidRPr="007031CB">
              <w:rPr>
                <w:sz w:val="16"/>
                <w:szCs w:val="16"/>
              </w:rPr>
              <w:t>в</w:t>
            </w:r>
            <w:r w:rsidRPr="007031CB">
              <w:rPr>
                <w:sz w:val="16"/>
                <w:szCs w:val="16"/>
              </w:rPr>
              <w:t>ского сельского поселения"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19 570,00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18 022,65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1 547,35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"Обеспечение информационной открытости деятельн</w:t>
            </w:r>
            <w:r w:rsidRPr="007031CB">
              <w:rPr>
                <w:sz w:val="16"/>
                <w:szCs w:val="16"/>
              </w:rPr>
              <w:t>о</w:t>
            </w:r>
            <w:r w:rsidRPr="007031CB">
              <w:rPr>
                <w:sz w:val="16"/>
                <w:szCs w:val="16"/>
              </w:rPr>
              <w:t>сти органов местного самоуправления"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19 570,00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18 022,65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1 547,35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Обеспечение публикации официальной информации в печатных средствах ма</w:t>
            </w:r>
            <w:r w:rsidRPr="007031CB">
              <w:rPr>
                <w:sz w:val="16"/>
                <w:szCs w:val="16"/>
              </w:rPr>
              <w:t>с</w:t>
            </w:r>
            <w:r w:rsidRPr="007031CB">
              <w:rPr>
                <w:sz w:val="16"/>
                <w:szCs w:val="16"/>
              </w:rPr>
              <w:t>совой информации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0900100910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6 570,00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5 022,65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1 547,35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0900100910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6 570,00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5 022,65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1 547,35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0900100910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6 570,00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5 022,65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1 547,35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0900100910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6 570,00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5 022,65</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1 547,35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Обеспечение работоспособности офиц</w:t>
            </w:r>
            <w:r w:rsidRPr="007031CB">
              <w:rPr>
                <w:sz w:val="16"/>
                <w:szCs w:val="16"/>
              </w:rPr>
              <w:t>и</w:t>
            </w:r>
            <w:r w:rsidRPr="007031CB">
              <w:rPr>
                <w:sz w:val="16"/>
                <w:szCs w:val="16"/>
              </w:rPr>
              <w:t>ального сайта муниципального образов</w:t>
            </w:r>
            <w:r w:rsidRPr="007031CB">
              <w:rPr>
                <w:sz w:val="16"/>
                <w:szCs w:val="16"/>
              </w:rPr>
              <w:t>а</w:t>
            </w:r>
            <w:r w:rsidRPr="007031CB">
              <w:rPr>
                <w:sz w:val="16"/>
                <w:szCs w:val="16"/>
              </w:rPr>
              <w:t>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0900100920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0900100920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0900100920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0900100920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13 000,00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13 000,00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"Реформир</w:t>
            </w:r>
            <w:r w:rsidRPr="007031CB">
              <w:rPr>
                <w:sz w:val="16"/>
                <w:szCs w:val="16"/>
              </w:rPr>
              <w:t>о</w:t>
            </w:r>
            <w:r w:rsidRPr="007031CB">
              <w:rPr>
                <w:sz w:val="16"/>
                <w:szCs w:val="16"/>
              </w:rPr>
              <w:t>вание и развитие системы муниципальн</w:t>
            </w:r>
            <w:r w:rsidRPr="007031CB">
              <w:rPr>
                <w:sz w:val="16"/>
                <w:szCs w:val="16"/>
              </w:rPr>
              <w:t>о</w:t>
            </w:r>
            <w:r w:rsidRPr="007031CB">
              <w:rPr>
                <w:sz w:val="16"/>
                <w:szCs w:val="16"/>
              </w:rPr>
              <w:t>го управления в Боровёнковском сел</w:t>
            </w:r>
            <w:r w:rsidRPr="007031CB">
              <w:rPr>
                <w:sz w:val="16"/>
                <w:szCs w:val="16"/>
              </w:rPr>
              <w:t>ь</w:t>
            </w:r>
            <w:r w:rsidRPr="007031CB">
              <w:rPr>
                <w:sz w:val="16"/>
                <w:szCs w:val="16"/>
              </w:rPr>
              <w:t>ском поселении на 2018-2020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16 128,00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12 096,00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4 032,00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"Обеспечение устойчивого развития кадрового поте</w:t>
            </w:r>
            <w:r w:rsidRPr="007031CB">
              <w:rPr>
                <w:sz w:val="16"/>
                <w:szCs w:val="16"/>
              </w:rPr>
              <w:t>н</w:t>
            </w:r>
            <w:r w:rsidRPr="007031CB">
              <w:rPr>
                <w:sz w:val="16"/>
                <w:szCs w:val="16"/>
              </w:rPr>
              <w:t>циала и повышение эффективности м</w:t>
            </w:r>
            <w:r w:rsidRPr="007031CB">
              <w:rPr>
                <w:sz w:val="16"/>
                <w:szCs w:val="16"/>
              </w:rPr>
              <w:t>у</w:t>
            </w:r>
            <w:r w:rsidRPr="007031CB">
              <w:rPr>
                <w:sz w:val="16"/>
                <w:szCs w:val="16"/>
              </w:rPr>
              <w:t>ниципальной службы"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16 128,00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12 096,00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4 032,00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Обеспечение взаимодействия с Ассоци</w:t>
            </w:r>
            <w:r w:rsidRPr="007031CB">
              <w:rPr>
                <w:sz w:val="16"/>
                <w:szCs w:val="16"/>
              </w:rPr>
              <w:t>а</w:t>
            </w:r>
            <w:r w:rsidRPr="007031CB">
              <w:rPr>
                <w:sz w:val="16"/>
                <w:szCs w:val="16"/>
              </w:rPr>
              <w:t>цией "Совет муниципальных образований Новгородской области"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1000101020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16 128,00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12 096,00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4 032,00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бюджетные ассигнования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1000101020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16 128,00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12 096,00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4 032,00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Уплата налогов, сборов и иных платежей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1000101020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850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16 128,00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12 096,00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4 032,00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Уплата иных платежей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0113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1000101020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853</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16 128,00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12 096,00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4 032,00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НАЦИОНАЛЬНАЯ ОБОРОНА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0200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80 900,00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55 293,02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25 606,98</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Мобилизационная и вневойсковая подг</w:t>
            </w:r>
            <w:r w:rsidRPr="007031CB">
              <w:rPr>
                <w:sz w:val="16"/>
                <w:szCs w:val="16"/>
              </w:rPr>
              <w:t>о</w:t>
            </w:r>
            <w:r w:rsidRPr="007031CB">
              <w:rPr>
                <w:sz w:val="16"/>
                <w:szCs w:val="16"/>
              </w:rPr>
              <w:t>товка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80 900,00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55 293,02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25 606,98</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Непрограммное направление расходов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80 900,00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55 293,02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25 606,98</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Осуществление первичного воинского учета на территориях, где отсутствуют военные комиссариаты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9900051180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80 900,00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55 293,02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25 606,98</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в целях обеспечения выполнения функций гос</w:t>
            </w:r>
            <w:r w:rsidRPr="007031CB">
              <w:rPr>
                <w:sz w:val="16"/>
                <w:szCs w:val="16"/>
              </w:rPr>
              <w:t>у</w:t>
            </w:r>
            <w:r w:rsidRPr="007031CB">
              <w:rPr>
                <w:sz w:val="16"/>
                <w:szCs w:val="16"/>
              </w:rPr>
              <w:t>дарственными (муниципальными) орг</w:t>
            </w:r>
            <w:r w:rsidRPr="007031CB">
              <w:rPr>
                <w:sz w:val="16"/>
                <w:szCs w:val="16"/>
              </w:rPr>
              <w:t>а</w:t>
            </w:r>
            <w:r w:rsidRPr="007031CB">
              <w:rPr>
                <w:sz w:val="16"/>
                <w:szCs w:val="16"/>
              </w:rPr>
              <w:t>нами, казенными учреждениями, орган</w:t>
            </w:r>
            <w:r w:rsidRPr="007031CB">
              <w:rPr>
                <w:sz w:val="16"/>
                <w:szCs w:val="16"/>
              </w:rPr>
              <w:t>а</w:t>
            </w:r>
            <w:r w:rsidRPr="007031CB">
              <w:rPr>
                <w:sz w:val="16"/>
                <w:szCs w:val="16"/>
              </w:rPr>
              <w:t>ми управления государственными вн</w:t>
            </w:r>
            <w:r w:rsidRPr="007031CB">
              <w:rPr>
                <w:sz w:val="16"/>
                <w:szCs w:val="16"/>
              </w:rPr>
              <w:t>е</w:t>
            </w:r>
            <w:r w:rsidRPr="007031CB">
              <w:rPr>
                <w:sz w:val="16"/>
                <w:szCs w:val="16"/>
              </w:rPr>
              <w:t>бюджетными фондами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9900051180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75 807,65</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51 242,52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24 565,13</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Расходы на выплаты персоналу госуда</w:t>
            </w:r>
            <w:r w:rsidRPr="007031CB">
              <w:rPr>
                <w:sz w:val="16"/>
                <w:szCs w:val="16"/>
              </w:rPr>
              <w:t>р</w:t>
            </w:r>
            <w:r w:rsidRPr="007031CB">
              <w:rPr>
                <w:sz w:val="16"/>
                <w:szCs w:val="16"/>
              </w:rPr>
              <w:t>ственных (муниципальных) органов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9900051180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120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75 807,65</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51 242,52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24 565,13</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Фонд оплаты труда государственных (муниципальных) органов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9900051180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121</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58 224,00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39 900,43</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18 323,57</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031CB">
              <w:rPr>
                <w:sz w:val="16"/>
                <w:szCs w:val="16"/>
              </w:rPr>
              <w:t>а</w:t>
            </w:r>
            <w:r w:rsidRPr="007031CB">
              <w:rPr>
                <w:sz w:val="16"/>
                <w:szCs w:val="16"/>
              </w:rPr>
              <w:t>нов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9900051180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129</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17 583,65</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11 342,09</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6 241,56</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9900051180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5 092,35</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4 050,50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1 041,85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9900051180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5 092,35</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4 050,50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1 041,85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0203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9900051180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5 092,35</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4 050,50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1 041,85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НАЦИОНАЛЬНАЯ БЕЗОПАСНОСТЬ И ПРАВООХРАНИТЕЛЬНАЯ ДЕЯТЕЛ</w:t>
            </w:r>
            <w:r w:rsidRPr="007031CB">
              <w:rPr>
                <w:sz w:val="16"/>
                <w:szCs w:val="16"/>
              </w:rPr>
              <w:t>Ь</w:t>
            </w:r>
            <w:r w:rsidRPr="007031CB">
              <w:rPr>
                <w:sz w:val="16"/>
                <w:szCs w:val="16"/>
              </w:rPr>
              <w:t>НОСТЬ</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76 000,00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30 640,85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45 359,15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Обеспечение пожарной безопасности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76 000,00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30 640,85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45 359,15</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"Обеспечение первичных мер пожарной безопасности на территории Боровёнковского сельск</w:t>
            </w:r>
            <w:r w:rsidRPr="007031CB">
              <w:rPr>
                <w:sz w:val="16"/>
                <w:szCs w:val="16"/>
              </w:rPr>
              <w:t>о</w:t>
            </w:r>
            <w:r w:rsidRPr="007031CB">
              <w:rPr>
                <w:sz w:val="16"/>
                <w:szCs w:val="16"/>
              </w:rPr>
              <w:t>го поселения на 2017-2022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0100000000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76 000,00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30 640,85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45 359,15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"Организацио</w:t>
            </w:r>
            <w:r w:rsidRPr="007031CB">
              <w:rPr>
                <w:sz w:val="16"/>
                <w:szCs w:val="16"/>
              </w:rPr>
              <w:t>н</w:t>
            </w:r>
            <w:r w:rsidRPr="007031CB">
              <w:rPr>
                <w:sz w:val="16"/>
                <w:szCs w:val="16"/>
              </w:rPr>
              <w:t>ное обеспечение реализации муниц</w:t>
            </w:r>
            <w:r w:rsidRPr="007031CB">
              <w:rPr>
                <w:sz w:val="16"/>
                <w:szCs w:val="16"/>
              </w:rPr>
              <w:t>и</w:t>
            </w:r>
            <w:r w:rsidRPr="007031CB">
              <w:rPr>
                <w:sz w:val="16"/>
                <w:szCs w:val="16"/>
              </w:rPr>
              <w:t>пальной программы"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0100100000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46 000,00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20 883,38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25 116,62</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0100100000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34 000,00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14 883,38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19 116,62</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0100100000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34 000,00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14 883,38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19 116,62</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0100100000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34 000,00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14 883,38</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19 116,62</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бюджетные ассигнования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0100100000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Уплата налогов, сборов и иных платежей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0100100000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850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Уплата прочих налогов, сборов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0100100000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852</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12 000,00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6 000,00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6 000,00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"Укрепление противопожарного состояния учрежд</w:t>
            </w:r>
            <w:r w:rsidRPr="007031CB">
              <w:rPr>
                <w:sz w:val="16"/>
                <w:szCs w:val="16"/>
              </w:rPr>
              <w:t>е</w:t>
            </w:r>
            <w:r w:rsidRPr="007031CB">
              <w:rPr>
                <w:sz w:val="16"/>
                <w:szCs w:val="16"/>
              </w:rPr>
              <w:t>ний, жилого фонда, территории сельского поселения"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0100200000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9 757,47</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20 242,53</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0100200000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9 757,47</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20 242,53</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0100200000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9 757,47</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20 242,53</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0310</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0100200000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30 000,00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9 757,47</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20 242,53</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НАЦИОНАЛЬНАЯ ЭКОНОМИКА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8 702 800,00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3 864 192,18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4 838 607,82</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Дорожное хозяйство (дорожные фонды)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8 702 800,00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3 864 192,18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4 838 607,82</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Муниципальная программа Боровёнко</w:t>
            </w:r>
            <w:r w:rsidRPr="007031CB">
              <w:rPr>
                <w:sz w:val="16"/>
                <w:szCs w:val="16"/>
              </w:rPr>
              <w:t>в</w:t>
            </w:r>
            <w:r w:rsidRPr="007031CB">
              <w:rPr>
                <w:sz w:val="16"/>
                <w:szCs w:val="16"/>
              </w:rPr>
              <w:t>ского сельского поселения "Реконстру</w:t>
            </w:r>
            <w:r w:rsidRPr="007031CB">
              <w:rPr>
                <w:sz w:val="16"/>
                <w:szCs w:val="16"/>
              </w:rPr>
              <w:t>к</w:t>
            </w:r>
            <w:r w:rsidRPr="007031CB">
              <w:rPr>
                <w:sz w:val="16"/>
                <w:szCs w:val="16"/>
              </w:rPr>
              <w:t>ция, капитальный ремонт, ремонт и с</w:t>
            </w:r>
            <w:r w:rsidRPr="007031CB">
              <w:rPr>
                <w:sz w:val="16"/>
                <w:szCs w:val="16"/>
              </w:rPr>
              <w:t>о</w:t>
            </w:r>
            <w:r w:rsidRPr="007031CB">
              <w:rPr>
                <w:sz w:val="16"/>
                <w:szCs w:val="16"/>
              </w:rPr>
              <w:t>держание автомобильных дорог общего пользования местного значения на терр</w:t>
            </w:r>
            <w:r w:rsidRPr="007031CB">
              <w:rPr>
                <w:sz w:val="16"/>
                <w:szCs w:val="16"/>
              </w:rPr>
              <w:t>и</w:t>
            </w:r>
            <w:r w:rsidRPr="007031CB">
              <w:rPr>
                <w:sz w:val="16"/>
                <w:szCs w:val="16"/>
              </w:rPr>
              <w:t>тории Боровёнковского сельского пос</w:t>
            </w:r>
            <w:r w:rsidRPr="007031CB">
              <w:rPr>
                <w:sz w:val="16"/>
                <w:szCs w:val="16"/>
              </w:rPr>
              <w:t>е</w:t>
            </w:r>
            <w:r w:rsidRPr="007031CB">
              <w:rPr>
                <w:sz w:val="16"/>
                <w:szCs w:val="16"/>
              </w:rPr>
              <w:t>ления на 2017-2022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8 702 800,00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3 864 192,18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4 838 607,82</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"Совершенств</w:t>
            </w:r>
            <w:r w:rsidRPr="007031CB">
              <w:rPr>
                <w:sz w:val="16"/>
                <w:szCs w:val="16"/>
              </w:rPr>
              <w:t>о</w:t>
            </w:r>
            <w:r w:rsidRPr="007031CB">
              <w:rPr>
                <w:sz w:val="16"/>
                <w:szCs w:val="16"/>
              </w:rPr>
              <w:t>вание автомобильных дорог общего пользования местного значения"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6 802 800,00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3 655 660,63</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3 147 139,37</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Осуществление дорожной деятельности в отношении автомобильных дорог общего пользования местного значения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0200100210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1 180 768,67</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432 961,00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747 807,67</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0200100210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1 180 768,67</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432 961,00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747 807,67</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0200100210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1 180 768,67</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432 961,00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747 807,67</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0200100210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1 180 768,67</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432 961,00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747 807,67</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Софинансирование мероприятий, н</w:t>
            </w:r>
            <w:r w:rsidRPr="007031CB">
              <w:rPr>
                <w:sz w:val="16"/>
                <w:szCs w:val="16"/>
              </w:rPr>
              <w:t>а</w:t>
            </w:r>
            <w:r w:rsidRPr="007031CB">
              <w:rPr>
                <w:sz w:val="16"/>
                <w:szCs w:val="16"/>
              </w:rPr>
              <w:t>правленных на ремонт автомобильных дорог общего пользования местного значения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0200171520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2 370 000,00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1 410 149,88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959 850,12</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0200171520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2 370 000,00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1 410 149,88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959 850,12</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0200171520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2 370 000,00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1 410 149,88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959 850,12</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0200171520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2 370 000,00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1 410 149,88</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959 850,12</w:t>
            </w:r>
          </w:p>
        </w:tc>
      </w:tr>
      <w:tr w:rsidR="007031CB" w:rsidRPr="007031CB" w:rsidTr="004C6515">
        <w:trPr>
          <w:trHeight w:val="1032"/>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Софинансирование мероприятий, н</w:t>
            </w:r>
            <w:r w:rsidRPr="007031CB">
              <w:rPr>
                <w:sz w:val="16"/>
                <w:szCs w:val="16"/>
              </w:rPr>
              <w:t>а</w:t>
            </w:r>
            <w:r w:rsidRPr="007031CB">
              <w:rPr>
                <w:sz w:val="16"/>
                <w:szCs w:val="16"/>
              </w:rPr>
              <w:t>правленных на реализацию правовых актов Правительства Новгородской о</w:t>
            </w:r>
            <w:r w:rsidRPr="007031CB">
              <w:rPr>
                <w:sz w:val="16"/>
                <w:szCs w:val="16"/>
              </w:rPr>
              <w:t>б</w:t>
            </w:r>
            <w:r w:rsidRPr="007031CB">
              <w:rPr>
                <w:sz w:val="16"/>
                <w:szCs w:val="16"/>
              </w:rPr>
              <w:t>ласти по вопросам проектирования, строительства, реконструкции, капитал</w:t>
            </w:r>
            <w:r w:rsidRPr="007031CB">
              <w:rPr>
                <w:sz w:val="16"/>
                <w:szCs w:val="16"/>
              </w:rPr>
              <w:t>ь</w:t>
            </w:r>
            <w:r w:rsidRPr="007031CB">
              <w:rPr>
                <w:sz w:val="16"/>
                <w:szCs w:val="16"/>
              </w:rPr>
              <w:t>ного ремонта и ремонта автомобильных дорог общего пользования местного значения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0200171540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2 277 200,00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1 354 933,74</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922 266,26</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0200171540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2 277 200,00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1 354 933,74</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922 266,26</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0200171540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2 277 200,00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1 354 933,74</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922 266,26</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0200171540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2 277 200,00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1 354 933,74</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922 266,26</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Ремонт автомобильных дорог общего пользования местного значения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02001S1520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670 887,11</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306 567,23</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364 319,88</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02001S1520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670 887,11</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306 567,23</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364 319,88</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02001S1520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670 887,11</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306 567,23</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364 319,88</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02001S1520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670 887,11</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306 567,23</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364 319,88</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Реализация правовых актов Правительс</w:t>
            </w:r>
            <w:r w:rsidRPr="007031CB">
              <w:rPr>
                <w:sz w:val="16"/>
                <w:szCs w:val="16"/>
              </w:rPr>
              <w:t>т</w:t>
            </w:r>
            <w:r w:rsidRPr="007031CB">
              <w:rPr>
                <w:sz w:val="16"/>
                <w:szCs w:val="16"/>
              </w:rPr>
              <w:t>ва Новгородской области по вопросам проектирования, строительства, реконс</w:t>
            </w:r>
            <w:r w:rsidRPr="007031CB">
              <w:rPr>
                <w:sz w:val="16"/>
                <w:szCs w:val="16"/>
              </w:rPr>
              <w:t>т</w:t>
            </w:r>
            <w:r w:rsidRPr="007031CB">
              <w:rPr>
                <w:sz w:val="16"/>
                <w:szCs w:val="16"/>
              </w:rPr>
              <w:t>рукции, капитального ремонта и ремонта автомобильных дорог общего пользов</w:t>
            </w:r>
            <w:r w:rsidRPr="007031CB">
              <w:rPr>
                <w:sz w:val="16"/>
                <w:szCs w:val="16"/>
              </w:rPr>
              <w:t>а</w:t>
            </w:r>
            <w:r w:rsidRPr="007031CB">
              <w:rPr>
                <w:sz w:val="16"/>
                <w:szCs w:val="16"/>
              </w:rPr>
              <w:t>ния местного значения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02001S1540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303 944,22</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151 048,78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152 895,44</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02001S1540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303 944,22</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151 048,78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152 895,44</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02001S1540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303 944,22</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151 048,78</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152 895,44</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02001S1540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303 944,22</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151 048,78</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152 895,44</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"Содержание автомобильных дорог общего пользов</w:t>
            </w:r>
            <w:r w:rsidRPr="007031CB">
              <w:rPr>
                <w:sz w:val="16"/>
                <w:szCs w:val="16"/>
              </w:rPr>
              <w:t>а</w:t>
            </w:r>
            <w:r w:rsidRPr="007031CB">
              <w:rPr>
                <w:sz w:val="16"/>
                <w:szCs w:val="16"/>
              </w:rPr>
              <w:t>ния местного значения"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1 900 000,00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208 531,55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1 691 468,45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lastRenderedPageBreak/>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lastRenderedPageBreak/>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1 900 000,00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208 531,55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1 691 468,45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0200200000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1 900 000,00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208 531,55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1 691 468,45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0409</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0200200000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1 900 000,00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208 531,55</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1 691 468,45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ЖИЛИЩНО-КОММУНАЛЬНОЕ Х</w:t>
            </w:r>
            <w:r w:rsidRPr="007031CB">
              <w:rPr>
                <w:sz w:val="16"/>
                <w:szCs w:val="16"/>
              </w:rPr>
              <w:t>О</w:t>
            </w:r>
            <w:r w:rsidRPr="007031CB">
              <w:rPr>
                <w:sz w:val="16"/>
                <w:szCs w:val="16"/>
              </w:rPr>
              <w:t>ЗЯЙСТВО</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5 359 772,00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2 772 262,86</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2 587 509,14</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Благоустройство</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5 359 772,00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2 772 262,86</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2 587 509,14</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"Организация благоустройства Боровёнковского сел</w:t>
            </w:r>
            <w:r w:rsidRPr="007031CB">
              <w:rPr>
                <w:sz w:val="16"/>
                <w:szCs w:val="16"/>
              </w:rPr>
              <w:t>ь</w:t>
            </w:r>
            <w:r w:rsidRPr="007031CB">
              <w:rPr>
                <w:sz w:val="16"/>
                <w:szCs w:val="16"/>
              </w:rPr>
              <w:t>ского поселения на 2015-2022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5 325 492,00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2 737 987,91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2 587 504,09</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Подпрограмма "Озеленение территории Боровёнковского сельского поселения" муниципальной программы Боровёнко</w:t>
            </w:r>
            <w:r w:rsidRPr="007031CB">
              <w:rPr>
                <w:sz w:val="16"/>
                <w:szCs w:val="16"/>
              </w:rPr>
              <w:t>в</w:t>
            </w:r>
            <w:r w:rsidRPr="007031CB">
              <w:rPr>
                <w:sz w:val="16"/>
                <w:szCs w:val="16"/>
              </w:rPr>
              <w:t>ского сельского поселения "Организация благоустройства Боровёнковского сел</w:t>
            </w:r>
            <w:r w:rsidRPr="007031CB">
              <w:rPr>
                <w:sz w:val="16"/>
                <w:szCs w:val="16"/>
              </w:rPr>
              <w:t>ь</w:t>
            </w:r>
            <w:r w:rsidRPr="007031CB">
              <w:rPr>
                <w:sz w:val="16"/>
                <w:szCs w:val="16"/>
              </w:rPr>
              <w:t>ского поселения на 2015-2022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0810000000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"Приведение территории сельского поселения в соо</w:t>
            </w:r>
            <w:r w:rsidRPr="007031CB">
              <w:rPr>
                <w:sz w:val="16"/>
                <w:szCs w:val="16"/>
              </w:rPr>
              <w:t>т</w:t>
            </w:r>
            <w:r w:rsidRPr="007031CB">
              <w:rPr>
                <w:sz w:val="16"/>
                <w:szCs w:val="16"/>
              </w:rPr>
              <w:t>ветствие с нормативными требованиями, предъявляемыми к озеленению, с треб</w:t>
            </w:r>
            <w:r w:rsidRPr="007031CB">
              <w:rPr>
                <w:sz w:val="16"/>
                <w:szCs w:val="16"/>
              </w:rPr>
              <w:t>о</w:t>
            </w:r>
            <w:r w:rsidRPr="007031CB">
              <w:rPr>
                <w:sz w:val="16"/>
                <w:szCs w:val="16"/>
              </w:rPr>
              <w:t>ваниями санитарно-эпидемиологических и экологических норм"</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0810100000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0810100000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0810100000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30 000,00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0810100000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30 000,00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30 000,00</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Подпрограмма "Уличное освещение территории Боровёнковского сельского поселения" муниципальной программы Боровёнковского сельского поселения "Организация благоустройства Боровё</w:t>
            </w:r>
            <w:r w:rsidRPr="007031CB">
              <w:rPr>
                <w:sz w:val="16"/>
                <w:szCs w:val="16"/>
              </w:rPr>
              <w:t>н</w:t>
            </w:r>
            <w:r w:rsidRPr="007031CB">
              <w:rPr>
                <w:sz w:val="16"/>
                <w:szCs w:val="16"/>
              </w:rPr>
              <w:t>ковского сельского поселения на 2015-2022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0820000000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3 298 720,00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2 172 801,56</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1 125 918,44</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"Организация освещения улиц сельского поселения в целях улучшения условий проживания жителей"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0820100000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3 298 720,00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2 172 801,56</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1 125 918,44</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Электроснабжение сетей уличного осв</w:t>
            </w:r>
            <w:r w:rsidRPr="007031CB">
              <w:rPr>
                <w:sz w:val="16"/>
                <w:szCs w:val="16"/>
              </w:rPr>
              <w:t>е</w:t>
            </w:r>
            <w:r w:rsidRPr="007031CB">
              <w:rPr>
                <w:sz w:val="16"/>
                <w:szCs w:val="16"/>
              </w:rPr>
              <w:t>щения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0820100810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3 133 000,00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2 066 251,31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1 066 748,69</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0820100810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3 133 000,00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2 066 251,31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1 066 748,69</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0820100810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3 133 000,00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2 066 251,31</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1 066 748,69</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0820100810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3 133 000,00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2 066 251,31</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1 066 748,69</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Обслуживание сетей уличного освещения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0820100820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165 720,00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106 550,25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59 169,75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0820100820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165 720,00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106 550,25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59 169,75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0820100820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165 720,00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106 550,25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59 169,75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0820100820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165 720,00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106 550,25</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59 169,75</w:t>
            </w:r>
          </w:p>
        </w:tc>
      </w:tr>
      <w:tr w:rsidR="007031CB" w:rsidRPr="007031CB" w:rsidTr="004C6515">
        <w:trPr>
          <w:trHeight w:val="1032"/>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Подпрограмма "Организация и содерж</w:t>
            </w:r>
            <w:r w:rsidRPr="007031CB">
              <w:rPr>
                <w:sz w:val="16"/>
                <w:szCs w:val="16"/>
              </w:rPr>
              <w:t>а</w:t>
            </w:r>
            <w:r w:rsidRPr="007031CB">
              <w:rPr>
                <w:sz w:val="16"/>
                <w:szCs w:val="16"/>
              </w:rPr>
              <w:t>ние мест захоронения на территории Боровёнковского сельского поселения" муниципальной программы Боровёнко</w:t>
            </w:r>
            <w:r w:rsidRPr="007031CB">
              <w:rPr>
                <w:sz w:val="16"/>
                <w:szCs w:val="16"/>
              </w:rPr>
              <w:t>в</w:t>
            </w:r>
            <w:r w:rsidRPr="007031CB">
              <w:rPr>
                <w:sz w:val="16"/>
                <w:szCs w:val="16"/>
              </w:rPr>
              <w:t>ского сельского поселения "Организация благоустройства Боровёнковского сел</w:t>
            </w:r>
            <w:r w:rsidRPr="007031CB">
              <w:rPr>
                <w:sz w:val="16"/>
                <w:szCs w:val="16"/>
              </w:rPr>
              <w:t>ь</w:t>
            </w:r>
            <w:r w:rsidRPr="007031CB">
              <w:rPr>
                <w:sz w:val="16"/>
                <w:szCs w:val="16"/>
              </w:rPr>
              <w:t>ского поселения на 2015-2022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0830000000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184 264,00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54 264,00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"Организация благоустройства и содержания кладбищ"</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0830100000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0830100000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0830100000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130 000,00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0830100000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130 000,00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130 000,00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"Увековечение памяти погибших при защите Отечества"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0830200000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54 264,00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54 264,00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Обустройство и восстановление воинских захоронений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08302L2990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54 264,00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54 264,00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08302L2990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54 264,00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54 264,00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08302L2990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54 264,00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54 264,00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08302L2990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54 264,00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54 264,00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1032"/>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Подпрограмма "Прочие мероприятия по благоустройству на территории Боровё</w:t>
            </w:r>
            <w:r w:rsidRPr="007031CB">
              <w:rPr>
                <w:sz w:val="16"/>
                <w:szCs w:val="16"/>
              </w:rPr>
              <w:t>н</w:t>
            </w:r>
            <w:r w:rsidRPr="007031CB">
              <w:rPr>
                <w:sz w:val="16"/>
                <w:szCs w:val="16"/>
              </w:rPr>
              <w:t>ковского сельского поселения" муниц</w:t>
            </w:r>
            <w:r w:rsidRPr="007031CB">
              <w:rPr>
                <w:sz w:val="16"/>
                <w:szCs w:val="16"/>
              </w:rPr>
              <w:t>и</w:t>
            </w:r>
            <w:r w:rsidRPr="007031CB">
              <w:rPr>
                <w:sz w:val="16"/>
                <w:szCs w:val="16"/>
              </w:rPr>
              <w:t>пальной программы Боровёнковского сельского поселения "Организация бл</w:t>
            </w:r>
            <w:r w:rsidRPr="007031CB">
              <w:rPr>
                <w:sz w:val="16"/>
                <w:szCs w:val="16"/>
              </w:rPr>
              <w:t>а</w:t>
            </w:r>
            <w:r w:rsidRPr="007031CB">
              <w:rPr>
                <w:sz w:val="16"/>
                <w:szCs w:val="16"/>
              </w:rPr>
              <w:t>гоустройства Боровёнковского сельского поселения на 2015-2022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1 812 508,00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510 922,35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1 301 585,65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"Проведение прочих мероприятий комплексного бл</w:t>
            </w:r>
            <w:r w:rsidRPr="007031CB">
              <w:rPr>
                <w:sz w:val="16"/>
                <w:szCs w:val="16"/>
              </w:rPr>
              <w:t>а</w:t>
            </w:r>
            <w:r w:rsidRPr="007031CB">
              <w:rPr>
                <w:sz w:val="16"/>
                <w:szCs w:val="16"/>
              </w:rPr>
              <w:t>гоустройства территории поселения"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204 100,00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51 439,35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152 660,65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204 100,00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51 439,35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152 660,65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204 100,00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51 439,35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152 660,65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0840100000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204 100,00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51 439,35</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152 660,65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"Поддержка м</w:t>
            </w:r>
            <w:r w:rsidRPr="007031CB">
              <w:rPr>
                <w:sz w:val="16"/>
                <w:szCs w:val="16"/>
              </w:rPr>
              <w:t>е</w:t>
            </w:r>
            <w:r w:rsidRPr="007031CB">
              <w:rPr>
                <w:sz w:val="16"/>
                <w:szCs w:val="16"/>
              </w:rPr>
              <w:t>стных инициатив граждан"</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1 163 925,00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1 148 925,00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Реализация дополнительных меропри</w:t>
            </w:r>
            <w:r w:rsidRPr="007031CB">
              <w:rPr>
                <w:sz w:val="16"/>
                <w:szCs w:val="16"/>
              </w:rPr>
              <w:t>я</w:t>
            </w:r>
            <w:r w:rsidRPr="007031CB">
              <w:rPr>
                <w:sz w:val="16"/>
                <w:szCs w:val="16"/>
              </w:rPr>
              <w:t>тий в рамках проекта поддержки местных инициатив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0840200830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13 925,00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13 925,00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0840200830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13 925,00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13 925,00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0840200830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13 925,00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13 925,00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0840200830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13 925,00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13 925,00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Софинансирование мероприятий, н</w:t>
            </w:r>
            <w:r w:rsidRPr="007031CB">
              <w:rPr>
                <w:sz w:val="16"/>
                <w:szCs w:val="16"/>
              </w:rPr>
              <w:t>а</w:t>
            </w:r>
            <w:r w:rsidRPr="007031CB">
              <w:rPr>
                <w:sz w:val="16"/>
                <w:szCs w:val="16"/>
              </w:rPr>
              <w:t>правленных на реализацию приорите</w:t>
            </w:r>
            <w:r w:rsidRPr="007031CB">
              <w:rPr>
                <w:sz w:val="16"/>
                <w:szCs w:val="16"/>
              </w:rPr>
              <w:t>т</w:t>
            </w:r>
            <w:r w:rsidRPr="007031CB">
              <w:rPr>
                <w:sz w:val="16"/>
                <w:szCs w:val="16"/>
              </w:rPr>
              <w:t>ных проектов поддержки местных ин</w:t>
            </w:r>
            <w:r w:rsidRPr="007031CB">
              <w:rPr>
                <w:sz w:val="16"/>
                <w:szCs w:val="16"/>
              </w:rPr>
              <w:t>и</w:t>
            </w:r>
            <w:r w:rsidRPr="007031CB">
              <w:rPr>
                <w:sz w:val="16"/>
                <w:szCs w:val="16"/>
              </w:rPr>
              <w:t>циатив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0840275260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700 000,00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700 000,00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0840275260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700 000,00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700 000,00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0840275260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700 000,00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700 000,00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0840275260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700 000,00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700 000,00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Реализация проектов поддержки местных инициатив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08402S5260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435 000,00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08402S5260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435 000,00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08402S5260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450 000,00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15 000,00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435 000,00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08402S5260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450 000,00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15 000,00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435 000,00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"Поддержка те</w:t>
            </w:r>
            <w:r w:rsidRPr="007031CB">
              <w:rPr>
                <w:sz w:val="16"/>
                <w:szCs w:val="16"/>
              </w:rPr>
              <w:t>р</w:t>
            </w:r>
            <w:r w:rsidRPr="007031CB">
              <w:rPr>
                <w:sz w:val="16"/>
                <w:szCs w:val="16"/>
              </w:rPr>
              <w:t>риториальных общественных самоупра</w:t>
            </w:r>
            <w:r w:rsidRPr="007031CB">
              <w:rPr>
                <w:sz w:val="16"/>
                <w:szCs w:val="16"/>
              </w:rPr>
              <w:t>в</w:t>
            </w:r>
            <w:r w:rsidRPr="007031CB">
              <w:rPr>
                <w:sz w:val="16"/>
                <w:szCs w:val="16"/>
              </w:rPr>
              <w:t>лений"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0840300000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105 500,00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105 500,00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828"/>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Софинансирование мероприятий, н</w:t>
            </w:r>
            <w:r w:rsidRPr="007031CB">
              <w:rPr>
                <w:sz w:val="16"/>
                <w:szCs w:val="16"/>
              </w:rPr>
              <w:t>а</w:t>
            </w:r>
            <w:r w:rsidRPr="007031CB">
              <w:rPr>
                <w:sz w:val="16"/>
                <w:szCs w:val="16"/>
              </w:rPr>
              <w:t>правленных на поддержку реализации проектов территориальных обществе</w:t>
            </w:r>
            <w:r w:rsidRPr="007031CB">
              <w:rPr>
                <w:sz w:val="16"/>
                <w:szCs w:val="16"/>
              </w:rPr>
              <w:t>н</w:t>
            </w:r>
            <w:r w:rsidRPr="007031CB">
              <w:rPr>
                <w:sz w:val="16"/>
                <w:szCs w:val="16"/>
              </w:rPr>
              <w:t xml:space="preserve">ных самоуправлений, включенных в муниципальные программы развития </w:t>
            </w:r>
            <w:r w:rsidRPr="007031CB">
              <w:rPr>
                <w:sz w:val="16"/>
                <w:szCs w:val="16"/>
              </w:rPr>
              <w:lastRenderedPageBreak/>
              <w:t>территорий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lastRenderedPageBreak/>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0840372090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69 500,00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0840372090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69 500,00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0840372090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69 500,00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0840372090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69 500,00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69 500,00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Реализация проектов территориальных общественных самоуправлений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08403S2090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36 000,00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36 000,00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08403S2090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36 000,00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36 000,00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08403S2090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36 000,00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36 000,00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08403S2090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36 000,00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36 000,00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"Приоритетные мероприятия, реализуемые в рамках муниципальной программы"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0840400000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Финансовое обеспечение первоочере</w:t>
            </w:r>
            <w:r w:rsidRPr="007031CB">
              <w:rPr>
                <w:sz w:val="16"/>
                <w:szCs w:val="16"/>
              </w:rPr>
              <w:t>д</w:t>
            </w:r>
            <w:r w:rsidRPr="007031CB">
              <w:rPr>
                <w:sz w:val="16"/>
                <w:szCs w:val="16"/>
              </w:rPr>
              <w:t>ных расходов за счет средств резервного фонда Правительства Российской Фед</w:t>
            </w:r>
            <w:r w:rsidRPr="007031CB">
              <w:rPr>
                <w:sz w:val="16"/>
                <w:szCs w:val="16"/>
              </w:rPr>
              <w:t>е</w:t>
            </w:r>
            <w:r w:rsidRPr="007031CB">
              <w:rPr>
                <w:sz w:val="16"/>
                <w:szCs w:val="16"/>
              </w:rPr>
              <w:t>рации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084045002F</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084045002F</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084045002F</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338 983,00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084045002F</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338 983,00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338 983,00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"Энергосб</w:t>
            </w:r>
            <w:r w:rsidRPr="007031CB">
              <w:rPr>
                <w:sz w:val="16"/>
                <w:szCs w:val="16"/>
              </w:rPr>
              <w:t>е</w:t>
            </w:r>
            <w:r w:rsidRPr="007031CB">
              <w:rPr>
                <w:sz w:val="16"/>
                <w:szCs w:val="16"/>
              </w:rPr>
              <w:t>режение и повышение энергетической эффективности на территории Боровё</w:t>
            </w:r>
            <w:r w:rsidRPr="007031CB">
              <w:rPr>
                <w:sz w:val="16"/>
                <w:szCs w:val="16"/>
              </w:rPr>
              <w:t>н</w:t>
            </w:r>
            <w:r w:rsidRPr="007031CB">
              <w:rPr>
                <w:sz w:val="16"/>
                <w:szCs w:val="16"/>
              </w:rPr>
              <w:t>ковского сельского поселения на 2018-2022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34 280,00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34 274,95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5,05</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"Проведение технических мероприятий, направленных на снижение энергозатрат и повышение энергоэффективности в бюджетной сф</w:t>
            </w:r>
            <w:r w:rsidRPr="007031CB">
              <w:rPr>
                <w:sz w:val="16"/>
                <w:szCs w:val="16"/>
              </w:rPr>
              <w:t>е</w:t>
            </w:r>
            <w:r w:rsidRPr="007031CB">
              <w:rPr>
                <w:sz w:val="16"/>
                <w:szCs w:val="16"/>
              </w:rPr>
              <w:t>ре"</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34 280,00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34 274,95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5,05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Внедрение энергосберегающих ламп</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1100101110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29 890,00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29 890,00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1100101110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29 890,00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29 890,00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1100101110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29 890,00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29 890,00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1100101110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29 890,00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29 890,00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Техническое обслуживание приборов учета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1100101130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4 390,00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4 384,95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5,05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1100101130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4 390,00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4 384,95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5,05</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1100101130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4 390,00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4 384,95</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5,05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0503</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1100101130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4 390,00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4 384,95</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5,05</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ОБРАЗОВАНИЕ</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25 500,00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6 860,00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18 640,00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Профессиональная подготовка, перепо</w:t>
            </w:r>
            <w:r w:rsidRPr="007031CB">
              <w:rPr>
                <w:sz w:val="16"/>
                <w:szCs w:val="16"/>
              </w:rPr>
              <w:t>д</w:t>
            </w:r>
            <w:r w:rsidRPr="007031CB">
              <w:rPr>
                <w:sz w:val="16"/>
                <w:szCs w:val="16"/>
              </w:rPr>
              <w:t>готовка и повышение квалификации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0705</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22 500,00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6 300,00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16 200,00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"Реформир</w:t>
            </w:r>
            <w:r w:rsidRPr="007031CB">
              <w:rPr>
                <w:sz w:val="16"/>
                <w:szCs w:val="16"/>
              </w:rPr>
              <w:t>о</w:t>
            </w:r>
            <w:r w:rsidRPr="007031CB">
              <w:rPr>
                <w:sz w:val="16"/>
                <w:szCs w:val="16"/>
              </w:rPr>
              <w:t>вание и развитие системы муниципальн</w:t>
            </w:r>
            <w:r w:rsidRPr="007031CB">
              <w:rPr>
                <w:sz w:val="16"/>
                <w:szCs w:val="16"/>
              </w:rPr>
              <w:t>о</w:t>
            </w:r>
            <w:r w:rsidRPr="007031CB">
              <w:rPr>
                <w:sz w:val="16"/>
                <w:szCs w:val="16"/>
              </w:rPr>
              <w:t>го управления в Боровёнковском сел</w:t>
            </w:r>
            <w:r w:rsidRPr="007031CB">
              <w:rPr>
                <w:sz w:val="16"/>
                <w:szCs w:val="16"/>
              </w:rPr>
              <w:t>ь</w:t>
            </w:r>
            <w:r w:rsidRPr="007031CB">
              <w:rPr>
                <w:sz w:val="16"/>
                <w:szCs w:val="16"/>
              </w:rPr>
              <w:t>ском поселении на 2018-2020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0705</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22 500,00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6 300,00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16 200,00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Основное мероприятие "Обеспечение устойчивого развития кадрового поте</w:t>
            </w:r>
            <w:r w:rsidRPr="007031CB">
              <w:rPr>
                <w:sz w:val="16"/>
                <w:szCs w:val="16"/>
              </w:rPr>
              <w:t>н</w:t>
            </w:r>
            <w:r w:rsidRPr="007031CB">
              <w:rPr>
                <w:sz w:val="16"/>
                <w:szCs w:val="16"/>
              </w:rPr>
              <w:t>циала и повышение эффективности м</w:t>
            </w:r>
            <w:r w:rsidRPr="007031CB">
              <w:rPr>
                <w:sz w:val="16"/>
                <w:szCs w:val="16"/>
              </w:rPr>
              <w:t>у</w:t>
            </w:r>
            <w:r w:rsidRPr="007031CB">
              <w:rPr>
                <w:sz w:val="16"/>
                <w:szCs w:val="16"/>
              </w:rPr>
              <w:t>ниципальной службы"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0705</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22 500,00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6 300,00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16 200,00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Профессиональная подготовка и пов</w:t>
            </w:r>
            <w:r w:rsidRPr="007031CB">
              <w:rPr>
                <w:sz w:val="16"/>
                <w:szCs w:val="16"/>
              </w:rPr>
              <w:t>ы</w:t>
            </w:r>
            <w:r w:rsidRPr="007031CB">
              <w:rPr>
                <w:sz w:val="16"/>
                <w:szCs w:val="16"/>
              </w:rPr>
              <w:t>шение квалификации</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0705</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1000101010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22 500,00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6 300,00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16 200,00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0705</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1000101010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22 500,00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6 300,00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16 200,00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0705</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1000101010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22 500,00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6 300,00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16 200,00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0705</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1000101010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22 500,00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6 300,00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16 200,00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Молодежная политика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0707</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560,00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2 440,00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"Молодежная политика на территории Боровёнковского сельского поселения на 2018-2022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0707</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0400000000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560,00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2 440,00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"Организация и осуществление мероприятий по работе с детьми и молодежью"</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0707</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0400100000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560,00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2 440,00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0707</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0400100000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560,00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2 440,00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0707</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0400100000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560,00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2 440,00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0707</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0400100000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3 000,00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560,00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2 440,00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КУЛЬТУРА, КИНЕМАТОГРАФИЯ</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0800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1 240,00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3 760,00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Культура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0801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1 240,00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3 760,00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"Развитие культуры на территории Боровёнковск</w:t>
            </w:r>
            <w:r w:rsidRPr="007031CB">
              <w:rPr>
                <w:sz w:val="16"/>
                <w:szCs w:val="16"/>
              </w:rPr>
              <w:t>о</w:t>
            </w:r>
            <w:r w:rsidRPr="007031CB">
              <w:rPr>
                <w:sz w:val="16"/>
                <w:szCs w:val="16"/>
              </w:rPr>
              <w:t>го сельского поселения на 2018-2022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0801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0500000000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1 240,00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3 760,00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"Создание усл</w:t>
            </w:r>
            <w:r w:rsidRPr="007031CB">
              <w:rPr>
                <w:sz w:val="16"/>
                <w:szCs w:val="16"/>
              </w:rPr>
              <w:t>о</w:t>
            </w:r>
            <w:r w:rsidRPr="007031CB">
              <w:rPr>
                <w:sz w:val="16"/>
                <w:szCs w:val="16"/>
              </w:rPr>
              <w:t>вий для организации досуга и обеспеч</w:t>
            </w:r>
            <w:r w:rsidRPr="007031CB">
              <w:rPr>
                <w:sz w:val="16"/>
                <w:szCs w:val="16"/>
              </w:rPr>
              <w:t>е</w:t>
            </w:r>
            <w:r w:rsidRPr="007031CB">
              <w:rPr>
                <w:sz w:val="16"/>
                <w:szCs w:val="16"/>
              </w:rPr>
              <w:t>ние жителей поселения услугами орган</w:t>
            </w:r>
            <w:r w:rsidRPr="007031CB">
              <w:rPr>
                <w:sz w:val="16"/>
                <w:szCs w:val="16"/>
              </w:rPr>
              <w:t>и</w:t>
            </w:r>
            <w:r w:rsidRPr="007031CB">
              <w:rPr>
                <w:sz w:val="16"/>
                <w:szCs w:val="16"/>
              </w:rPr>
              <w:t>заций культуры"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0801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0500100000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1 240,00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3 760,00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0801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0500100000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1 240,00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3 760,00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0801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0500100000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1 240,00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3 760,00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0801</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0500100000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5 000,00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1 240,00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3 760,00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СОЦИАЛЬНАЯ ПОЛИТИКА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217 352,00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144 901,12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72 450,88</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Пенсионное обеспечение</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217 352,00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144 901,12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72 450,88</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Непрограммное направление расходов</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217 352,00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144 901,12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72 450,88</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Пенсионное обеспечение лиц, замеща</w:t>
            </w:r>
            <w:r w:rsidRPr="007031CB">
              <w:rPr>
                <w:sz w:val="16"/>
                <w:szCs w:val="16"/>
              </w:rPr>
              <w:t>в</w:t>
            </w:r>
            <w:r w:rsidRPr="007031CB">
              <w:rPr>
                <w:sz w:val="16"/>
                <w:szCs w:val="16"/>
              </w:rPr>
              <w:t>ших муниципальные должности и дол</w:t>
            </w:r>
            <w:r w:rsidRPr="007031CB">
              <w:rPr>
                <w:sz w:val="16"/>
                <w:szCs w:val="16"/>
              </w:rPr>
              <w:t>ж</w:t>
            </w:r>
            <w:r w:rsidRPr="007031CB">
              <w:rPr>
                <w:sz w:val="16"/>
                <w:szCs w:val="16"/>
              </w:rPr>
              <w:t>ности муниципальной службы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9900090020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217 352,00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144 901,12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72 450,88</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Социальное обеспечение и иные выплаты населению</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9900090020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300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217 352,00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144 901,12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72 450,88</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Социальные выплаты гражданам, кроме публичных нормативных социальных выплат</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1001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9900090020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320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217 352,00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144 901,12</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72 450,88</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Пособия, компенсации и иные социал</w:t>
            </w:r>
            <w:r w:rsidRPr="007031CB">
              <w:rPr>
                <w:sz w:val="16"/>
                <w:szCs w:val="16"/>
              </w:rPr>
              <w:t>ь</w:t>
            </w:r>
            <w:r w:rsidRPr="007031CB">
              <w:rPr>
                <w:sz w:val="16"/>
                <w:szCs w:val="16"/>
              </w:rPr>
              <w:t>ные выплаты гражданам, кроме публи</w:t>
            </w:r>
            <w:r w:rsidRPr="007031CB">
              <w:rPr>
                <w:sz w:val="16"/>
                <w:szCs w:val="16"/>
              </w:rPr>
              <w:t>ч</w:t>
            </w:r>
            <w:r w:rsidRPr="007031CB">
              <w:rPr>
                <w:sz w:val="16"/>
                <w:szCs w:val="16"/>
              </w:rPr>
              <w:t>ных нормативных обязательств</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1001</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9900090020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321</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217 352,00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144 901,12</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72 450,88</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ФИЗИЧЕСКАЯ КУЛЬТУРА И СПОРТ</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1100</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Физическая культура</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1101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0000000000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r>
      <w:tr w:rsidR="007031CB" w:rsidRPr="007031CB" w:rsidTr="004C6515">
        <w:trPr>
          <w:trHeight w:val="624"/>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Муниципальная программа Боровёнко</w:t>
            </w:r>
            <w:r w:rsidRPr="007031CB">
              <w:rPr>
                <w:sz w:val="16"/>
                <w:szCs w:val="16"/>
              </w:rPr>
              <w:t>в</w:t>
            </w:r>
            <w:r w:rsidRPr="007031CB">
              <w:rPr>
                <w:sz w:val="16"/>
                <w:szCs w:val="16"/>
              </w:rPr>
              <w:t>ского сельского поселения "Развитие физической культуры и спорта на терр</w:t>
            </w:r>
            <w:r w:rsidRPr="007031CB">
              <w:rPr>
                <w:sz w:val="16"/>
                <w:szCs w:val="16"/>
              </w:rPr>
              <w:t>и</w:t>
            </w:r>
            <w:r w:rsidRPr="007031CB">
              <w:rPr>
                <w:sz w:val="16"/>
                <w:szCs w:val="16"/>
              </w:rPr>
              <w:t>тории Боровёнковского сельского пос</w:t>
            </w:r>
            <w:r w:rsidRPr="007031CB">
              <w:rPr>
                <w:sz w:val="16"/>
                <w:szCs w:val="16"/>
              </w:rPr>
              <w:t>е</w:t>
            </w:r>
            <w:r w:rsidRPr="007031CB">
              <w:rPr>
                <w:sz w:val="16"/>
                <w:szCs w:val="16"/>
              </w:rPr>
              <w:t>ления на 2018-2022 годы"</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1101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0600000000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Основное мероприятие "Организация проведения официальных физкультурно-оздоровительных и спортивных мер</w:t>
            </w:r>
            <w:r w:rsidRPr="007031CB">
              <w:rPr>
                <w:sz w:val="16"/>
                <w:szCs w:val="16"/>
              </w:rPr>
              <w:t>о</w:t>
            </w:r>
            <w:r w:rsidRPr="007031CB">
              <w:rPr>
                <w:sz w:val="16"/>
                <w:szCs w:val="16"/>
              </w:rPr>
              <w:lastRenderedPageBreak/>
              <w:t>приятий"</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lastRenderedPageBreak/>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1101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0600100000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lastRenderedPageBreak/>
              <w:t>Закупка товаров, работ и услуг для обе</w:t>
            </w:r>
            <w:r w:rsidRPr="007031CB">
              <w:rPr>
                <w:sz w:val="16"/>
                <w:szCs w:val="16"/>
              </w:rPr>
              <w:t>с</w:t>
            </w:r>
            <w:r w:rsidRPr="007031CB">
              <w:rPr>
                <w:sz w:val="16"/>
                <w:szCs w:val="16"/>
              </w:rPr>
              <w:t>печения государственных (муниципал</w:t>
            </w:r>
            <w:r w:rsidRPr="007031CB">
              <w:rPr>
                <w:sz w:val="16"/>
                <w:szCs w:val="16"/>
              </w:rPr>
              <w:t>ь</w:t>
            </w:r>
            <w:r w:rsidRPr="007031CB">
              <w:rPr>
                <w:sz w:val="16"/>
                <w:szCs w:val="16"/>
              </w:rPr>
              <w:t>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1101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0600100000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000000" w:fill="CCFFCC"/>
            <w:vAlign w:val="bottom"/>
            <w:hideMark/>
          </w:tcPr>
          <w:p w:rsidR="007031CB" w:rsidRPr="007031CB" w:rsidRDefault="007031CB" w:rsidP="007031CB">
            <w:pPr>
              <w:rPr>
                <w:sz w:val="16"/>
                <w:szCs w:val="16"/>
              </w:rPr>
            </w:pPr>
            <w:r w:rsidRPr="007031CB">
              <w:rPr>
                <w:sz w:val="16"/>
                <w:szCs w:val="16"/>
              </w:rPr>
              <w:t>Иные закупки товаров, работ и услуг для обеспечения государственных (муниц</w:t>
            </w:r>
            <w:r w:rsidRPr="007031CB">
              <w:rPr>
                <w:sz w:val="16"/>
                <w:szCs w:val="16"/>
              </w:rPr>
              <w:t>и</w:t>
            </w:r>
            <w:r w:rsidRPr="007031CB">
              <w:rPr>
                <w:sz w:val="16"/>
                <w:szCs w:val="16"/>
              </w:rPr>
              <w:t>пальных) нужд</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nil"/>
            </w:tcBorders>
            <w:shd w:val="clear" w:color="000000" w:fill="CCFFCC"/>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dotted" w:sz="4" w:space="0" w:color="auto"/>
              <w:bottom w:val="single" w:sz="4" w:space="0" w:color="auto"/>
              <w:right w:val="dotted"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1101</w:t>
            </w:r>
          </w:p>
        </w:tc>
        <w:tc>
          <w:tcPr>
            <w:tcW w:w="1265" w:type="dxa"/>
            <w:gridSpan w:val="2"/>
            <w:tcBorders>
              <w:top w:val="single" w:sz="4" w:space="0" w:color="auto"/>
              <w:left w:val="nil"/>
              <w:bottom w:val="single" w:sz="4" w:space="0" w:color="auto"/>
              <w:right w:val="dotted" w:sz="4" w:space="0" w:color="000000"/>
            </w:tcBorders>
            <w:shd w:val="clear" w:color="000000" w:fill="CCFFCC"/>
            <w:vAlign w:val="bottom"/>
            <w:hideMark/>
          </w:tcPr>
          <w:p w:rsidR="007031CB" w:rsidRPr="007031CB" w:rsidRDefault="007031CB" w:rsidP="007031CB">
            <w:pPr>
              <w:jc w:val="center"/>
              <w:rPr>
                <w:sz w:val="16"/>
                <w:szCs w:val="16"/>
              </w:rPr>
            </w:pPr>
            <w:r w:rsidRPr="007031CB">
              <w:rPr>
                <w:sz w:val="16"/>
                <w:szCs w:val="16"/>
              </w:rPr>
              <w:t>0600100000</w:t>
            </w:r>
          </w:p>
        </w:tc>
        <w:tc>
          <w:tcPr>
            <w:tcW w:w="466" w:type="dxa"/>
            <w:tcBorders>
              <w:top w:val="nil"/>
              <w:left w:val="nil"/>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240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10 000,00</w:t>
            </w:r>
          </w:p>
        </w:tc>
      </w:tr>
      <w:tr w:rsidR="007031CB" w:rsidRPr="007031CB" w:rsidTr="004C6515">
        <w:trPr>
          <w:trHeight w:val="264"/>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Прочая закупка товаров, работ и услуг</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200</w:t>
            </w:r>
          </w:p>
        </w:tc>
        <w:tc>
          <w:tcPr>
            <w:tcW w:w="466"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938</w:t>
            </w:r>
          </w:p>
        </w:tc>
        <w:tc>
          <w:tcPr>
            <w:tcW w:w="589" w:type="dxa"/>
            <w:tcBorders>
              <w:top w:val="nil"/>
              <w:left w:val="nil"/>
              <w:bottom w:val="single" w:sz="4" w:space="0" w:color="auto"/>
              <w:right w:val="dotted"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1101</w:t>
            </w:r>
          </w:p>
        </w:tc>
        <w:tc>
          <w:tcPr>
            <w:tcW w:w="1265" w:type="dxa"/>
            <w:gridSpan w:val="2"/>
            <w:tcBorders>
              <w:top w:val="single" w:sz="4" w:space="0" w:color="auto"/>
              <w:left w:val="nil"/>
              <w:bottom w:val="single" w:sz="4" w:space="0" w:color="auto"/>
              <w:right w:val="dotted" w:sz="4" w:space="0" w:color="000000"/>
            </w:tcBorders>
            <w:shd w:val="clear" w:color="auto" w:fill="auto"/>
            <w:vAlign w:val="bottom"/>
            <w:hideMark/>
          </w:tcPr>
          <w:p w:rsidR="007031CB" w:rsidRPr="007031CB" w:rsidRDefault="007031CB" w:rsidP="007031CB">
            <w:pPr>
              <w:jc w:val="center"/>
              <w:rPr>
                <w:sz w:val="16"/>
                <w:szCs w:val="16"/>
              </w:rPr>
            </w:pPr>
            <w:r w:rsidRPr="007031CB">
              <w:rPr>
                <w:sz w:val="16"/>
                <w:szCs w:val="16"/>
              </w:rPr>
              <w:t>0600100000</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244</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10 000,00</w:t>
            </w:r>
          </w:p>
        </w:tc>
        <w:tc>
          <w:tcPr>
            <w:tcW w:w="1392"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CCFFCC"/>
            <w:vAlign w:val="bottom"/>
            <w:hideMark/>
          </w:tcPr>
          <w:p w:rsidR="007031CB" w:rsidRPr="007031CB" w:rsidRDefault="007031CB" w:rsidP="007031CB">
            <w:pPr>
              <w:jc w:val="right"/>
              <w:rPr>
                <w:sz w:val="16"/>
                <w:szCs w:val="16"/>
              </w:rPr>
            </w:pPr>
            <w:r w:rsidRPr="007031CB">
              <w:rPr>
                <w:sz w:val="16"/>
                <w:szCs w:val="16"/>
              </w:rPr>
              <w:t>10 000,00</w:t>
            </w:r>
          </w:p>
        </w:tc>
      </w:tr>
      <w:tr w:rsidR="007031CB" w:rsidRPr="007031CB" w:rsidTr="004C6515">
        <w:trPr>
          <w:trHeight w:val="276"/>
          <w:jc w:val="center"/>
        </w:trPr>
        <w:tc>
          <w:tcPr>
            <w:tcW w:w="3134" w:type="dxa"/>
            <w:tcBorders>
              <w:top w:val="nil"/>
              <w:left w:val="nil"/>
              <w:bottom w:val="nil"/>
              <w:right w:val="nil"/>
            </w:tcBorders>
            <w:shd w:val="clear" w:color="auto" w:fill="auto"/>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589"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799"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51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r>
      <w:tr w:rsidR="007031CB" w:rsidRPr="007031CB" w:rsidTr="004C6515">
        <w:trPr>
          <w:trHeight w:val="570"/>
          <w:jc w:val="center"/>
        </w:trPr>
        <w:tc>
          <w:tcPr>
            <w:tcW w:w="3134" w:type="dxa"/>
            <w:tcBorders>
              <w:top w:val="single" w:sz="4" w:space="0" w:color="auto"/>
              <w:left w:val="nil"/>
              <w:bottom w:val="single" w:sz="4" w:space="0" w:color="auto"/>
              <w:right w:val="single" w:sz="8" w:space="0" w:color="auto"/>
            </w:tcBorders>
            <w:shd w:val="clear" w:color="000000" w:fill="C0C0C0"/>
            <w:vAlign w:val="bottom"/>
            <w:hideMark/>
          </w:tcPr>
          <w:p w:rsidR="007031CB" w:rsidRPr="007031CB" w:rsidRDefault="007031CB" w:rsidP="007031CB">
            <w:pPr>
              <w:rPr>
                <w:sz w:val="16"/>
                <w:szCs w:val="16"/>
              </w:rPr>
            </w:pPr>
            <w:r w:rsidRPr="007031CB">
              <w:rPr>
                <w:sz w:val="16"/>
                <w:szCs w:val="16"/>
              </w:rPr>
              <w:t>Результат исполнения бюджета (дефицит / профицит)</w:t>
            </w:r>
          </w:p>
        </w:tc>
        <w:tc>
          <w:tcPr>
            <w:tcW w:w="466" w:type="dxa"/>
            <w:tcBorders>
              <w:top w:val="single" w:sz="8" w:space="0" w:color="auto"/>
              <w:left w:val="nil"/>
              <w:bottom w:val="single" w:sz="8"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450</w:t>
            </w:r>
          </w:p>
        </w:tc>
        <w:tc>
          <w:tcPr>
            <w:tcW w:w="2786" w:type="dxa"/>
            <w:gridSpan w:val="5"/>
            <w:tcBorders>
              <w:top w:val="single" w:sz="8" w:space="0" w:color="auto"/>
              <w:left w:val="nil"/>
              <w:bottom w:val="single" w:sz="8" w:space="0" w:color="auto"/>
              <w:right w:val="single" w:sz="4" w:space="0" w:color="000000"/>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х</w:t>
            </w:r>
          </w:p>
        </w:tc>
        <w:tc>
          <w:tcPr>
            <w:tcW w:w="1392" w:type="dxa"/>
            <w:tcBorders>
              <w:top w:val="single" w:sz="8" w:space="0" w:color="auto"/>
              <w:left w:val="nil"/>
              <w:bottom w:val="single" w:sz="8" w:space="0" w:color="auto"/>
              <w:right w:val="single" w:sz="4" w:space="0" w:color="auto"/>
            </w:tcBorders>
            <w:shd w:val="clear" w:color="000000" w:fill="FFFF99"/>
            <w:noWrap/>
            <w:vAlign w:val="bottom"/>
            <w:hideMark/>
          </w:tcPr>
          <w:p w:rsidR="007031CB" w:rsidRPr="007031CB" w:rsidRDefault="007031CB" w:rsidP="007031CB">
            <w:pPr>
              <w:jc w:val="right"/>
              <w:rPr>
                <w:sz w:val="16"/>
                <w:szCs w:val="16"/>
              </w:rPr>
            </w:pPr>
            <w:r w:rsidRPr="007031CB">
              <w:rPr>
                <w:sz w:val="16"/>
                <w:szCs w:val="16"/>
              </w:rPr>
              <w:t>-1 689 964,00</w:t>
            </w:r>
          </w:p>
        </w:tc>
        <w:tc>
          <w:tcPr>
            <w:tcW w:w="1392" w:type="dxa"/>
            <w:tcBorders>
              <w:top w:val="single" w:sz="8" w:space="0" w:color="auto"/>
              <w:left w:val="nil"/>
              <w:bottom w:val="single" w:sz="8" w:space="0" w:color="auto"/>
              <w:right w:val="single" w:sz="4" w:space="0" w:color="auto"/>
            </w:tcBorders>
            <w:shd w:val="clear" w:color="000000" w:fill="FFFF99"/>
            <w:noWrap/>
            <w:vAlign w:val="bottom"/>
            <w:hideMark/>
          </w:tcPr>
          <w:p w:rsidR="007031CB" w:rsidRPr="007031CB" w:rsidRDefault="007031CB" w:rsidP="007031CB">
            <w:pPr>
              <w:jc w:val="right"/>
              <w:rPr>
                <w:sz w:val="16"/>
                <w:szCs w:val="16"/>
              </w:rPr>
            </w:pPr>
            <w:r w:rsidRPr="007031CB">
              <w:rPr>
                <w:sz w:val="16"/>
                <w:szCs w:val="16"/>
              </w:rPr>
              <w:t>1 871 971,10</w:t>
            </w:r>
          </w:p>
        </w:tc>
        <w:tc>
          <w:tcPr>
            <w:tcW w:w="1512" w:type="dxa"/>
            <w:tcBorders>
              <w:top w:val="single" w:sz="8" w:space="0" w:color="auto"/>
              <w:left w:val="nil"/>
              <w:bottom w:val="single" w:sz="8"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х</w:t>
            </w:r>
          </w:p>
        </w:tc>
      </w:tr>
      <w:tr w:rsidR="007031CB" w:rsidRPr="007031CB" w:rsidTr="004C6515">
        <w:trPr>
          <w:trHeight w:val="264"/>
          <w:jc w:val="center"/>
        </w:trPr>
        <w:tc>
          <w:tcPr>
            <w:tcW w:w="3134" w:type="dxa"/>
            <w:tcBorders>
              <w:top w:val="nil"/>
              <w:left w:val="nil"/>
              <w:bottom w:val="nil"/>
              <w:right w:val="nil"/>
            </w:tcBorders>
            <w:shd w:val="clear" w:color="auto" w:fill="auto"/>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589"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799"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51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r>
      <w:tr w:rsidR="007031CB" w:rsidRPr="007031CB" w:rsidTr="004C6515">
        <w:trPr>
          <w:trHeight w:val="276"/>
          <w:jc w:val="center"/>
        </w:trPr>
        <w:tc>
          <w:tcPr>
            <w:tcW w:w="10682" w:type="dxa"/>
            <w:gridSpan w:val="10"/>
            <w:tcBorders>
              <w:top w:val="nil"/>
              <w:left w:val="nil"/>
              <w:bottom w:val="nil"/>
              <w:right w:val="nil"/>
            </w:tcBorders>
            <w:shd w:val="clear" w:color="auto" w:fill="auto"/>
            <w:noWrap/>
            <w:vAlign w:val="bottom"/>
            <w:hideMark/>
          </w:tcPr>
          <w:p w:rsidR="007031CB" w:rsidRPr="007031CB" w:rsidRDefault="007031CB" w:rsidP="007031CB">
            <w:pPr>
              <w:jc w:val="center"/>
              <w:rPr>
                <w:b/>
                <w:bCs/>
                <w:sz w:val="16"/>
                <w:szCs w:val="16"/>
              </w:rPr>
            </w:pPr>
            <w:r w:rsidRPr="007031CB">
              <w:rPr>
                <w:b/>
                <w:bCs/>
                <w:sz w:val="16"/>
                <w:szCs w:val="16"/>
              </w:rPr>
              <w:t xml:space="preserve">                                  3. Источники финансирования дефицита бюджета</w:t>
            </w:r>
          </w:p>
        </w:tc>
      </w:tr>
      <w:tr w:rsidR="007031CB" w:rsidRPr="007031CB" w:rsidTr="004C6515">
        <w:trPr>
          <w:trHeight w:val="264"/>
          <w:jc w:val="center"/>
        </w:trPr>
        <w:tc>
          <w:tcPr>
            <w:tcW w:w="3134"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589"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799"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1392"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1392" w:type="dxa"/>
            <w:tcBorders>
              <w:top w:val="nil"/>
              <w:left w:val="nil"/>
              <w:bottom w:val="single" w:sz="4" w:space="0" w:color="auto"/>
              <w:right w:val="nil"/>
            </w:tcBorders>
            <w:shd w:val="clear" w:color="auto" w:fill="auto"/>
            <w:noWrap/>
            <w:vAlign w:val="bottom"/>
            <w:hideMark/>
          </w:tcPr>
          <w:p w:rsidR="007031CB" w:rsidRPr="007031CB" w:rsidRDefault="007031CB" w:rsidP="007031CB">
            <w:pPr>
              <w:rPr>
                <w:sz w:val="16"/>
                <w:szCs w:val="16"/>
              </w:rPr>
            </w:pPr>
            <w:r w:rsidRPr="007031CB">
              <w:rPr>
                <w:sz w:val="16"/>
                <w:szCs w:val="16"/>
              </w:rPr>
              <w:t> </w:t>
            </w:r>
          </w:p>
        </w:tc>
        <w:tc>
          <w:tcPr>
            <w:tcW w:w="1512" w:type="dxa"/>
            <w:tcBorders>
              <w:top w:val="nil"/>
              <w:left w:val="nil"/>
              <w:bottom w:val="nil"/>
              <w:right w:val="nil"/>
            </w:tcBorders>
            <w:shd w:val="clear" w:color="auto" w:fill="auto"/>
            <w:noWrap/>
            <w:vAlign w:val="bottom"/>
            <w:hideMark/>
          </w:tcPr>
          <w:p w:rsidR="007031CB" w:rsidRPr="007031CB" w:rsidRDefault="007031CB" w:rsidP="007031CB">
            <w:pPr>
              <w:jc w:val="right"/>
              <w:rPr>
                <w:sz w:val="16"/>
                <w:szCs w:val="16"/>
              </w:rPr>
            </w:pPr>
            <w:r w:rsidRPr="007031CB">
              <w:rPr>
                <w:sz w:val="16"/>
                <w:szCs w:val="16"/>
              </w:rPr>
              <w:t xml:space="preserve">                        Форма 0503117  с.3</w:t>
            </w:r>
          </w:p>
        </w:tc>
      </w:tr>
      <w:tr w:rsidR="007031CB" w:rsidRPr="007031CB" w:rsidTr="004C6515">
        <w:trPr>
          <w:trHeight w:val="342"/>
          <w:jc w:val="center"/>
        </w:trPr>
        <w:tc>
          <w:tcPr>
            <w:tcW w:w="3134"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Наименование показателя</w:t>
            </w:r>
          </w:p>
        </w:tc>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Код</w:t>
            </w:r>
            <w:r w:rsidRPr="007031CB">
              <w:rPr>
                <w:sz w:val="16"/>
                <w:szCs w:val="16"/>
              </w:rPr>
              <w:br/>
              <w:t>стро-</w:t>
            </w:r>
            <w:r w:rsidRPr="007031CB">
              <w:rPr>
                <w:sz w:val="16"/>
                <w:szCs w:val="16"/>
              </w:rPr>
              <w:br/>
              <w:t>ки</w:t>
            </w:r>
          </w:p>
        </w:tc>
        <w:tc>
          <w:tcPr>
            <w:tcW w:w="278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31CB" w:rsidRPr="007031CB" w:rsidRDefault="007031CB" w:rsidP="007031CB">
            <w:pPr>
              <w:jc w:val="center"/>
              <w:rPr>
                <w:sz w:val="16"/>
                <w:szCs w:val="16"/>
              </w:rPr>
            </w:pPr>
            <w:r w:rsidRPr="007031CB">
              <w:rPr>
                <w:sz w:val="16"/>
                <w:szCs w:val="16"/>
              </w:rPr>
              <w:t>Код источника финансирования дефицита бюджета по бюджетной классификации</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Утвержденные бюджетные назначения</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Исполнено</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31CB" w:rsidRPr="007031CB" w:rsidRDefault="007031CB" w:rsidP="007031CB">
            <w:pPr>
              <w:jc w:val="center"/>
              <w:rPr>
                <w:sz w:val="16"/>
                <w:szCs w:val="16"/>
              </w:rPr>
            </w:pPr>
            <w:r w:rsidRPr="007031CB">
              <w:rPr>
                <w:sz w:val="16"/>
                <w:szCs w:val="16"/>
              </w:rPr>
              <w:t>Неисполненные назначения</w:t>
            </w:r>
          </w:p>
        </w:tc>
      </w:tr>
      <w:tr w:rsidR="007031CB" w:rsidRPr="007031CB" w:rsidTr="004C6515">
        <w:trPr>
          <w:trHeight w:val="342"/>
          <w:jc w:val="center"/>
        </w:trPr>
        <w:tc>
          <w:tcPr>
            <w:tcW w:w="3134"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466"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2786" w:type="dxa"/>
            <w:gridSpan w:val="5"/>
            <w:vMerge/>
            <w:tcBorders>
              <w:top w:val="single" w:sz="4" w:space="0" w:color="auto"/>
              <w:left w:val="single" w:sz="4" w:space="0" w:color="auto"/>
              <w:bottom w:val="single" w:sz="4" w:space="0" w:color="000000"/>
              <w:right w:val="single" w:sz="4" w:space="0" w:color="000000"/>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512" w:type="dxa"/>
            <w:vMerge/>
            <w:tcBorders>
              <w:top w:val="single" w:sz="4" w:space="0" w:color="auto"/>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r>
      <w:tr w:rsidR="007031CB" w:rsidRPr="007031CB" w:rsidTr="004C6515">
        <w:trPr>
          <w:trHeight w:val="342"/>
          <w:jc w:val="center"/>
        </w:trPr>
        <w:tc>
          <w:tcPr>
            <w:tcW w:w="3134"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466"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2786" w:type="dxa"/>
            <w:gridSpan w:val="5"/>
            <w:vMerge/>
            <w:tcBorders>
              <w:top w:val="single" w:sz="4" w:space="0" w:color="auto"/>
              <w:left w:val="single" w:sz="4" w:space="0" w:color="auto"/>
              <w:bottom w:val="single" w:sz="4" w:space="0" w:color="000000"/>
              <w:right w:val="single" w:sz="4" w:space="0" w:color="000000"/>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392" w:type="dxa"/>
            <w:vMerge/>
            <w:tcBorders>
              <w:top w:val="nil"/>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c>
          <w:tcPr>
            <w:tcW w:w="1512" w:type="dxa"/>
            <w:vMerge/>
            <w:tcBorders>
              <w:top w:val="single" w:sz="4" w:space="0" w:color="auto"/>
              <w:left w:val="single" w:sz="4" w:space="0" w:color="auto"/>
              <w:bottom w:val="single" w:sz="4" w:space="0" w:color="000000"/>
              <w:right w:val="single" w:sz="4" w:space="0" w:color="auto"/>
            </w:tcBorders>
            <w:vAlign w:val="center"/>
            <w:hideMark/>
          </w:tcPr>
          <w:p w:rsidR="007031CB" w:rsidRPr="007031CB" w:rsidRDefault="007031CB" w:rsidP="007031CB">
            <w:pPr>
              <w:rPr>
                <w:sz w:val="16"/>
                <w:szCs w:val="16"/>
              </w:rPr>
            </w:pPr>
          </w:p>
        </w:tc>
      </w:tr>
      <w:tr w:rsidR="007031CB" w:rsidRPr="007031CB" w:rsidTr="004C6515">
        <w:trPr>
          <w:trHeight w:val="276"/>
          <w:jc w:val="center"/>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1</w:t>
            </w:r>
          </w:p>
        </w:tc>
        <w:tc>
          <w:tcPr>
            <w:tcW w:w="466"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2</w:t>
            </w:r>
          </w:p>
        </w:tc>
        <w:tc>
          <w:tcPr>
            <w:tcW w:w="2786" w:type="dxa"/>
            <w:gridSpan w:val="5"/>
            <w:tcBorders>
              <w:top w:val="single" w:sz="4" w:space="0" w:color="auto"/>
              <w:left w:val="nil"/>
              <w:bottom w:val="single" w:sz="8" w:space="0" w:color="auto"/>
              <w:right w:val="single" w:sz="4" w:space="0" w:color="000000"/>
            </w:tcBorders>
            <w:shd w:val="clear" w:color="auto" w:fill="auto"/>
            <w:noWrap/>
            <w:vAlign w:val="center"/>
            <w:hideMark/>
          </w:tcPr>
          <w:p w:rsidR="007031CB" w:rsidRPr="007031CB" w:rsidRDefault="007031CB" w:rsidP="007031CB">
            <w:pPr>
              <w:jc w:val="center"/>
              <w:rPr>
                <w:sz w:val="16"/>
                <w:szCs w:val="16"/>
              </w:rPr>
            </w:pPr>
            <w:r w:rsidRPr="007031CB">
              <w:rPr>
                <w:sz w:val="16"/>
                <w:szCs w:val="16"/>
              </w:rPr>
              <w:t>3</w:t>
            </w:r>
          </w:p>
        </w:tc>
        <w:tc>
          <w:tcPr>
            <w:tcW w:w="1392"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4</w:t>
            </w:r>
          </w:p>
        </w:tc>
        <w:tc>
          <w:tcPr>
            <w:tcW w:w="1392"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5</w:t>
            </w:r>
          </w:p>
        </w:tc>
        <w:tc>
          <w:tcPr>
            <w:tcW w:w="1512" w:type="dxa"/>
            <w:tcBorders>
              <w:top w:val="nil"/>
              <w:left w:val="nil"/>
              <w:bottom w:val="single" w:sz="8" w:space="0" w:color="auto"/>
              <w:right w:val="single" w:sz="4" w:space="0" w:color="auto"/>
            </w:tcBorders>
            <w:shd w:val="clear" w:color="auto" w:fill="auto"/>
            <w:noWrap/>
            <w:vAlign w:val="center"/>
            <w:hideMark/>
          </w:tcPr>
          <w:p w:rsidR="007031CB" w:rsidRPr="007031CB" w:rsidRDefault="007031CB" w:rsidP="007031CB">
            <w:pPr>
              <w:jc w:val="center"/>
              <w:rPr>
                <w:sz w:val="16"/>
                <w:szCs w:val="16"/>
              </w:rPr>
            </w:pPr>
            <w:r w:rsidRPr="007031CB">
              <w:rPr>
                <w:sz w:val="16"/>
                <w:szCs w:val="16"/>
              </w:rPr>
              <w:t>6</w:t>
            </w:r>
          </w:p>
        </w:tc>
      </w:tr>
      <w:tr w:rsidR="007031CB" w:rsidRPr="007031CB" w:rsidTr="004C6515">
        <w:trPr>
          <w:trHeight w:val="255"/>
          <w:jc w:val="center"/>
        </w:trPr>
        <w:tc>
          <w:tcPr>
            <w:tcW w:w="3134" w:type="dxa"/>
            <w:tcBorders>
              <w:top w:val="nil"/>
              <w:left w:val="single" w:sz="4" w:space="0" w:color="auto"/>
              <w:bottom w:val="single" w:sz="4" w:space="0" w:color="auto"/>
              <w:right w:val="nil"/>
            </w:tcBorders>
            <w:shd w:val="clear" w:color="000000" w:fill="C0C0C0"/>
            <w:vAlign w:val="bottom"/>
            <w:hideMark/>
          </w:tcPr>
          <w:p w:rsidR="007031CB" w:rsidRPr="007031CB" w:rsidRDefault="007031CB" w:rsidP="007031CB">
            <w:pPr>
              <w:rPr>
                <w:sz w:val="16"/>
                <w:szCs w:val="16"/>
              </w:rPr>
            </w:pPr>
            <w:r w:rsidRPr="007031CB">
              <w:rPr>
                <w:sz w:val="16"/>
                <w:szCs w:val="16"/>
              </w:rPr>
              <w:t>Источники финансирования дефицита бюджета - всего</w:t>
            </w:r>
          </w:p>
        </w:tc>
        <w:tc>
          <w:tcPr>
            <w:tcW w:w="466" w:type="dxa"/>
            <w:tcBorders>
              <w:top w:val="nil"/>
              <w:left w:val="single" w:sz="8" w:space="0" w:color="auto"/>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500</w:t>
            </w:r>
          </w:p>
        </w:tc>
        <w:tc>
          <w:tcPr>
            <w:tcW w:w="2786" w:type="dxa"/>
            <w:gridSpan w:val="5"/>
            <w:tcBorders>
              <w:top w:val="single" w:sz="8" w:space="0" w:color="auto"/>
              <w:left w:val="nil"/>
              <w:bottom w:val="single" w:sz="4" w:space="0" w:color="auto"/>
              <w:right w:val="single" w:sz="4" w:space="0" w:color="000000"/>
            </w:tcBorders>
            <w:shd w:val="clear" w:color="000000" w:fill="C0C0C0"/>
            <w:vAlign w:val="bottom"/>
            <w:hideMark/>
          </w:tcPr>
          <w:p w:rsidR="007031CB" w:rsidRPr="007031CB" w:rsidRDefault="007031CB" w:rsidP="007031CB">
            <w:pPr>
              <w:jc w:val="center"/>
              <w:rPr>
                <w:sz w:val="16"/>
                <w:szCs w:val="16"/>
              </w:rPr>
            </w:pPr>
            <w:r w:rsidRPr="007031CB">
              <w:rPr>
                <w:sz w:val="16"/>
                <w:szCs w:val="16"/>
              </w:rPr>
              <w:t>х</w:t>
            </w:r>
          </w:p>
        </w:tc>
        <w:tc>
          <w:tcPr>
            <w:tcW w:w="1392" w:type="dxa"/>
            <w:tcBorders>
              <w:top w:val="nil"/>
              <w:left w:val="nil"/>
              <w:bottom w:val="single" w:sz="4" w:space="0" w:color="auto"/>
              <w:right w:val="single" w:sz="4" w:space="0" w:color="auto"/>
            </w:tcBorders>
            <w:shd w:val="clear" w:color="000000" w:fill="FFFF99"/>
            <w:noWrap/>
            <w:vAlign w:val="bottom"/>
            <w:hideMark/>
          </w:tcPr>
          <w:p w:rsidR="007031CB" w:rsidRPr="007031CB" w:rsidRDefault="007031CB" w:rsidP="007031CB">
            <w:pPr>
              <w:jc w:val="right"/>
              <w:rPr>
                <w:sz w:val="16"/>
                <w:szCs w:val="16"/>
              </w:rPr>
            </w:pPr>
            <w:r w:rsidRPr="007031CB">
              <w:rPr>
                <w:sz w:val="16"/>
                <w:szCs w:val="16"/>
              </w:rPr>
              <w:t>1 689 964,00</w:t>
            </w:r>
          </w:p>
        </w:tc>
        <w:tc>
          <w:tcPr>
            <w:tcW w:w="1392" w:type="dxa"/>
            <w:tcBorders>
              <w:top w:val="nil"/>
              <w:left w:val="nil"/>
              <w:bottom w:val="single" w:sz="4" w:space="0" w:color="auto"/>
              <w:right w:val="single" w:sz="4" w:space="0" w:color="auto"/>
            </w:tcBorders>
            <w:shd w:val="clear" w:color="000000" w:fill="FFFF99"/>
            <w:noWrap/>
            <w:vAlign w:val="bottom"/>
            <w:hideMark/>
          </w:tcPr>
          <w:p w:rsidR="007031CB" w:rsidRPr="007031CB" w:rsidRDefault="007031CB" w:rsidP="007031CB">
            <w:pPr>
              <w:jc w:val="right"/>
              <w:rPr>
                <w:sz w:val="16"/>
                <w:szCs w:val="16"/>
              </w:rPr>
            </w:pPr>
            <w:r w:rsidRPr="007031CB">
              <w:rPr>
                <w:sz w:val="16"/>
                <w:szCs w:val="16"/>
              </w:rPr>
              <w:t>-1 871 971,10</w:t>
            </w:r>
          </w:p>
        </w:tc>
        <w:tc>
          <w:tcPr>
            <w:tcW w:w="1512" w:type="dxa"/>
            <w:tcBorders>
              <w:top w:val="nil"/>
              <w:left w:val="nil"/>
              <w:bottom w:val="single" w:sz="4" w:space="0" w:color="auto"/>
              <w:right w:val="single" w:sz="8" w:space="0" w:color="auto"/>
            </w:tcBorders>
            <w:shd w:val="clear" w:color="000000" w:fill="FFFF99"/>
            <w:noWrap/>
            <w:vAlign w:val="bottom"/>
            <w:hideMark/>
          </w:tcPr>
          <w:p w:rsidR="007031CB" w:rsidRPr="007031CB" w:rsidRDefault="007031CB" w:rsidP="007031CB">
            <w:pPr>
              <w:jc w:val="right"/>
              <w:rPr>
                <w:sz w:val="16"/>
                <w:szCs w:val="16"/>
              </w:rPr>
            </w:pPr>
            <w:r w:rsidRPr="007031CB">
              <w:rPr>
                <w:sz w:val="16"/>
                <w:szCs w:val="16"/>
              </w:rPr>
              <w:t>3 561 935,10</w:t>
            </w:r>
          </w:p>
        </w:tc>
      </w:tr>
      <w:tr w:rsidR="007031CB" w:rsidRPr="007031CB" w:rsidTr="004C6515">
        <w:trPr>
          <w:trHeight w:val="255"/>
          <w:jc w:val="center"/>
        </w:trPr>
        <w:tc>
          <w:tcPr>
            <w:tcW w:w="3134" w:type="dxa"/>
            <w:tcBorders>
              <w:top w:val="nil"/>
              <w:left w:val="single" w:sz="4" w:space="0" w:color="auto"/>
              <w:bottom w:val="nil"/>
              <w:right w:val="nil"/>
            </w:tcBorders>
            <w:shd w:val="clear" w:color="000000" w:fill="C0C0C0"/>
            <w:vAlign w:val="bottom"/>
            <w:hideMark/>
          </w:tcPr>
          <w:p w:rsidR="007031CB" w:rsidRPr="007031CB" w:rsidRDefault="007031CB" w:rsidP="007031CB">
            <w:pPr>
              <w:rPr>
                <w:sz w:val="16"/>
                <w:szCs w:val="16"/>
              </w:rPr>
            </w:pPr>
            <w:r w:rsidRPr="007031CB">
              <w:rPr>
                <w:sz w:val="16"/>
                <w:szCs w:val="16"/>
              </w:rPr>
              <w:t xml:space="preserve">      в том числе:</w:t>
            </w:r>
          </w:p>
        </w:tc>
        <w:tc>
          <w:tcPr>
            <w:tcW w:w="466" w:type="dxa"/>
            <w:tcBorders>
              <w:top w:val="nil"/>
              <w:left w:val="single" w:sz="8" w:space="0" w:color="auto"/>
              <w:bottom w:val="nil"/>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 </w:t>
            </w:r>
          </w:p>
        </w:tc>
        <w:tc>
          <w:tcPr>
            <w:tcW w:w="2786" w:type="dxa"/>
            <w:gridSpan w:val="5"/>
            <w:tcBorders>
              <w:top w:val="single" w:sz="4" w:space="0" w:color="auto"/>
              <w:left w:val="nil"/>
              <w:bottom w:val="nil"/>
              <w:right w:val="single" w:sz="4" w:space="0" w:color="000000"/>
            </w:tcBorders>
            <w:shd w:val="clear" w:color="000000" w:fill="C0C0C0"/>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nil"/>
              <w:right w:val="single" w:sz="4"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nil"/>
              <w:right w:val="single" w:sz="4"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c>
          <w:tcPr>
            <w:tcW w:w="1512" w:type="dxa"/>
            <w:tcBorders>
              <w:top w:val="nil"/>
              <w:left w:val="nil"/>
              <w:bottom w:val="nil"/>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r>
      <w:tr w:rsidR="007031CB" w:rsidRPr="007031CB" w:rsidTr="004C6515">
        <w:trPr>
          <w:trHeight w:val="255"/>
          <w:jc w:val="center"/>
        </w:trPr>
        <w:tc>
          <w:tcPr>
            <w:tcW w:w="3134" w:type="dxa"/>
            <w:tcBorders>
              <w:top w:val="nil"/>
              <w:left w:val="single" w:sz="4" w:space="0" w:color="auto"/>
              <w:bottom w:val="single" w:sz="4" w:space="0" w:color="auto"/>
              <w:right w:val="nil"/>
            </w:tcBorders>
            <w:shd w:val="clear" w:color="000000" w:fill="C0C0C0"/>
            <w:vAlign w:val="bottom"/>
            <w:hideMark/>
          </w:tcPr>
          <w:p w:rsidR="007031CB" w:rsidRPr="007031CB" w:rsidRDefault="007031CB" w:rsidP="007031CB">
            <w:pPr>
              <w:rPr>
                <w:sz w:val="16"/>
                <w:szCs w:val="16"/>
              </w:rPr>
            </w:pPr>
            <w:r w:rsidRPr="007031CB">
              <w:rPr>
                <w:sz w:val="16"/>
                <w:szCs w:val="16"/>
              </w:rPr>
              <w:t>источники внутреннего финансирования бюджета</w:t>
            </w:r>
          </w:p>
        </w:tc>
        <w:tc>
          <w:tcPr>
            <w:tcW w:w="466" w:type="dxa"/>
            <w:tcBorders>
              <w:top w:val="nil"/>
              <w:left w:val="single" w:sz="8" w:space="0" w:color="auto"/>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520</w:t>
            </w:r>
          </w:p>
        </w:tc>
        <w:tc>
          <w:tcPr>
            <w:tcW w:w="2786" w:type="dxa"/>
            <w:gridSpan w:val="5"/>
            <w:tcBorders>
              <w:top w:val="nil"/>
              <w:left w:val="nil"/>
              <w:bottom w:val="single" w:sz="4" w:space="0" w:color="auto"/>
              <w:right w:val="single" w:sz="4" w:space="0" w:color="000000"/>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х</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55"/>
          <w:jc w:val="center"/>
        </w:trPr>
        <w:tc>
          <w:tcPr>
            <w:tcW w:w="3134" w:type="dxa"/>
            <w:tcBorders>
              <w:top w:val="nil"/>
              <w:left w:val="single" w:sz="4" w:space="0" w:color="auto"/>
              <w:bottom w:val="nil"/>
              <w:right w:val="nil"/>
            </w:tcBorders>
            <w:shd w:val="clear" w:color="000000" w:fill="C0C0C0"/>
            <w:vAlign w:val="bottom"/>
            <w:hideMark/>
          </w:tcPr>
          <w:p w:rsidR="007031CB" w:rsidRPr="007031CB" w:rsidRDefault="007031CB" w:rsidP="007031CB">
            <w:pPr>
              <w:rPr>
                <w:sz w:val="16"/>
                <w:szCs w:val="16"/>
              </w:rPr>
            </w:pPr>
            <w:r w:rsidRPr="007031CB">
              <w:rPr>
                <w:sz w:val="16"/>
                <w:szCs w:val="16"/>
              </w:rPr>
              <w:t xml:space="preserve">       из них:</w:t>
            </w:r>
          </w:p>
        </w:tc>
        <w:tc>
          <w:tcPr>
            <w:tcW w:w="466" w:type="dxa"/>
            <w:tcBorders>
              <w:top w:val="nil"/>
              <w:left w:val="single" w:sz="8" w:space="0" w:color="auto"/>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 </w:t>
            </w:r>
          </w:p>
        </w:tc>
        <w:tc>
          <w:tcPr>
            <w:tcW w:w="2786" w:type="dxa"/>
            <w:gridSpan w:val="5"/>
            <w:tcBorders>
              <w:top w:val="single" w:sz="4" w:space="0" w:color="auto"/>
              <w:left w:val="nil"/>
              <w:bottom w:val="single" w:sz="4" w:space="0" w:color="auto"/>
              <w:right w:val="single" w:sz="4" w:space="0" w:color="000000"/>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pct25" w:color="000000" w:fill="auto"/>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single" w:sz="8" w:space="0" w:color="auto"/>
              <w:bottom w:val="single" w:sz="4" w:space="0" w:color="auto"/>
              <w:right w:val="single" w:sz="4" w:space="0" w:color="auto"/>
            </w:tcBorders>
            <w:shd w:val="pct25" w:color="000000" w:fill="auto"/>
            <w:vAlign w:val="bottom"/>
            <w:hideMark/>
          </w:tcPr>
          <w:p w:rsidR="007031CB" w:rsidRPr="007031CB" w:rsidRDefault="007031CB" w:rsidP="007031CB">
            <w:pPr>
              <w:jc w:val="center"/>
              <w:rPr>
                <w:sz w:val="16"/>
                <w:szCs w:val="16"/>
              </w:rPr>
            </w:pPr>
            <w:r w:rsidRPr="007031CB">
              <w:rPr>
                <w:sz w:val="16"/>
                <w:szCs w:val="16"/>
              </w:rPr>
              <w:t>520</w:t>
            </w:r>
          </w:p>
        </w:tc>
        <w:tc>
          <w:tcPr>
            <w:tcW w:w="466" w:type="dxa"/>
            <w:tcBorders>
              <w:top w:val="nil"/>
              <w:left w:val="nil"/>
              <w:bottom w:val="single" w:sz="4" w:space="0" w:color="auto"/>
              <w:right w:val="dotted" w:sz="4" w:space="0" w:color="auto"/>
            </w:tcBorders>
            <w:shd w:val="pct25" w:color="000000" w:fill="auto"/>
            <w:vAlign w:val="bottom"/>
            <w:hideMark/>
          </w:tcPr>
          <w:p w:rsidR="007031CB" w:rsidRPr="007031CB" w:rsidRDefault="007031CB" w:rsidP="007031CB">
            <w:pPr>
              <w:jc w:val="center"/>
              <w:rPr>
                <w:sz w:val="16"/>
                <w:szCs w:val="16"/>
              </w:rPr>
            </w:pPr>
            <w:r w:rsidRPr="007031CB">
              <w:rPr>
                <w:sz w:val="16"/>
                <w:szCs w:val="16"/>
              </w:rPr>
              <w:t> </w:t>
            </w:r>
          </w:p>
        </w:tc>
        <w:tc>
          <w:tcPr>
            <w:tcW w:w="2320" w:type="dxa"/>
            <w:gridSpan w:val="4"/>
            <w:tcBorders>
              <w:top w:val="single" w:sz="4" w:space="0" w:color="auto"/>
              <w:left w:val="nil"/>
              <w:bottom w:val="single" w:sz="4" w:space="0" w:color="auto"/>
              <w:right w:val="single" w:sz="4" w:space="0" w:color="000000"/>
            </w:tcBorders>
            <w:shd w:val="pct25" w:color="000000" w:fill="auto"/>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pct25" w:color="000000" w:fill="auto"/>
            <w:vAlign w:val="bottom"/>
            <w:hideMark/>
          </w:tcPr>
          <w:p w:rsidR="007031CB" w:rsidRPr="007031CB" w:rsidRDefault="007031CB" w:rsidP="007031CB">
            <w:pPr>
              <w:jc w:val="right"/>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pct25" w:color="000000" w:fill="auto"/>
            <w:vAlign w:val="bottom"/>
            <w:hideMark/>
          </w:tcPr>
          <w:p w:rsidR="007031CB" w:rsidRPr="007031CB" w:rsidRDefault="007031CB" w:rsidP="007031CB">
            <w:pPr>
              <w:jc w:val="right"/>
              <w:rPr>
                <w:sz w:val="16"/>
                <w:szCs w:val="16"/>
              </w:rPr>
            </w:pPr>
            <w:r w:rsidRPr="007031CB">
              <w:rPr>
                <w:sz w:val="16"/>
                <w:szCs w:val="16"/>
              </w:rPr>
              <w:t> </w:t>
            </w:r>
          </w:p>
        </w:tc>
        <w:tc>
          <w:tcPr>
            <w:tcW w:w="1512" w:type="dxa"/>
            <w:tcBorders>
              <w:top w:val="nil"/>
              <w:left w:val="nil"/>
              <w:bottom w:val="single" w:sz="4" w:space="0" w:color="auto"/>
              <w:right w:val="single" w:sz="8" w:space="0" w:color="auto"/>
            </w:tcBorders>
            <w:shd w:val="pct25"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55"/>
          <w:jc w:val="center"/>
        </w:trPr>
        <w:tc>
          <w:tcPr>
            <w:tcW w:w="3134" w:type="dxa"/>
            <w:tcBorders>
              <w:top w:val="nil"/>
              <w:left w:val="single" w:sz="4" w:space="0" w:color="auto"/>
              <w:bottom w:val="single" w:sz="4" w:space="0" w:color="auto"/>
              <w:right w:val="nil"/>
            </w:tcBorders>
            <w:shd w:val="clear" w:color="000000" w:fill="C0C0C0"/>
            <w:vAlign w:val="bottom"/>
            <w:hideMark/>
          </w:tcPr>
          <w:p w:rsidR="007031CB" w:rsidRPr="007031CB" w:rsidRDefault="007031CB" w:rsidP="007031CB">
            <w:pPr>
              <w:rPr>
                <w:sz w:val="16"/>
                <w:szCs w:val="16"/>
              </w:rPr>
            </w:pPr>
            <w:r w:rsidRPr="007031CB">
              <w:rPr>
                <w:sz w:val="16"/>
                <w:szCs w:val="16"/>
              </w:rPr>
              <w:t>источники внешнего финансирования бюджета</w:t>
            </w:r>
          </w:p>
        </w:tc>
        <w:tc>
          <w:tcPr>
            <w:tcW w:w="466" w:type="dxa"/>
            <w:tcBorders>
              <w:top w:val="nil"/>
              <w:left w:val="single" w:sz="8" w:space="0" w:color="auto"/>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620</w:t>
            </w:r>
          </w:p>
        </w:tc>
        <w:tc>
          <w:tcPr>
            <w:tcW w:w="2786" w:type="dxa"/>
            <w:gridSpan w:val="5"/>
            <w:tcBorders>
              <w:top w:val="single" w:sz="4" w:space="0" w:color="auto"/>
              <w:left w:val="nil"/>
              <w:bottom w:val="single" w:sz="4" w:space="0" w:color="auto"/>
              <w:right w:val="single" w:sz="4" w:space="0" w:color="000000"/>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х</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55"/>
          <w:jc w:val="center"/>
        </w:trPr>
        <w:tc>
          <w:tcPr>
            <w:tcW w:w="3134" w:type="dxa"/>
            <w:tcBorders>
              <w:top w:val="nil"/>
              <w:left w:val="single" w:sz="4" w:space="0" w:color="auto"/>
              <w:bottom w:val="nil"/>
              <w:right w:val="nil"/>
            </w:tcBorders>
            <w:shd w:val="clear" w:color="000000" w:fill="C0C0C0"/>
            <w:vAlign w:val="bottom"/>
            <w:hideMark/>
          </w:tcPr>
          <w:p w:rsidR="007031CB" w:rsidRPr="007031CB" w:rsidRDefault="007031CB" w:rsidP="007031CB">
            <w:pPr>
              <w:rPr>
                <w:sz w:val="16"/>
                <w:szCs w:val="16"/>
              </w:rPr>
            </w:pPr>
            <w:r w:rsidRPr="007031CB">
              <w:rPr>
                <w:sz w:val="16"/>
                <w:szCs w:val="16"/>
              </w:rPr>
              <w:t xml:space="preserve">       из них:</w:t>
            </w:r>
          </w:p>
        </w:tc>
        <w:tc>
          <w:tcPr>
            <w:tcW w:w="466" w:type="dxa"/>
            <w:tcBorders>
              <w:top w:val="nil"/>
              <w:left w:val="single" w:sz="8" w:space="0" w:color="auto"/>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 </w:t>
            </w:r>
          </w:p>
        </w:tc>
        <w:tc>
          <w:tcPr>
            <w:tcW w:w="2786" w:type="dxa"/>
            <w:gridSpan w:val="5"/>
            <w:tcBorders>
              <w:top w:val="single" w:sz="4" w:space="0" w:color="auto"/>
              <w:left w:val="nil"/>
              <w:bottom w:val="single" w:sz="4" w:space="0" w:color="auto"/>
              <w:right w:val="single" w:sz="4" w:space="0" w:color="000000"/>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 </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pct25" w:color="000000" w:fill="auto"/>
            <w:vAlign w:val="bottom"/>
            <w:hideMark/>
          </w:tcPr>
          <w:p w:rsidR="007031CB" w:rsidRPr="007031CB" w:rsidRDefault="007031CB" w:rsidP="007031CB">
            <w:pPr>
              <w:rPr>
                <w:sz w:val="16"/>
                <w:szCs w:val="16"/>
              </w:rPr>
            </w:pPr>
            <w:r w:rsidRPr="007031CB">
              <w:rPr>
                <w:sz w:val="16"/>
                <w:szCs w:val="16"/>
              </w:rPr>
              <w:t> </w:t>
            </w:r>
          </w:p>
        </w:tc>
        <w:tc>
          <w:tcPr>
            <w:tcW w:w="466" w:type="dxa"/>
            <w:tcBorders>
              <w:top w:val="nil"/>
              <w:left w:val="single" w:sz="8" w:space="0" w:color="auto"/>
              <w:bottom w:val="single" w:sz="4" w:space="0" w:color="auto"/>
              <w:right w:val="single" w:sz="4" w:space="0" w:color="auto"/>
            </w:tcBorders>
            <w:shd w:val="pct25" w:color="000000" w:fill="auto"/>
            <w:vAlign w:val="bottom"/>
            <w:hideMark/>
          </w:tcPr>
          <w:p w:rsidR="007031CB" w:rsidRPr="007031CB" w:rsidRDefault="007031CB" w:rsidP="007031CB">
            <w:pPr>
              <w:jc w:val="center"/>
              <w:rPr>
                <w:sz w:val="16"/>
                <w:szCs w:val="16"/>
              </w:rPr>
            </w:pPr>
            <w:r w:rsidRPr="007031CB">
              <w:rPr>
                <w:sz w:val="16"/>
                <w:szCs w:val="16"/>
              </w:rPr>
              <w:t>620</w:t>
            </w:r>
          </w:p>
        </w:tc>
        <w:tc>
          <w:tcPr>
            <w:tcW w:w="466" w:type="dxa"/>
            <w:tcBorders>
              <w:top w:val="nil"/>
              <w:left w:val="nil"/>
              <w:bottom w:val="single" w:sz="4" w:space="0" w:color="auto"/>
              <w:right w:val="dotted" w:sz="4" w:space="0" w:color="auto"/>
            </w:tcBorders>
            <w:shd w:val="pct25" w:color="000000" w:fill="auto"/>
            <w:vAlign w:val="bottom"/>
            <w:hideMark/>
          </w:tcPr>
          <w:p w:rsidR="007031CB" w:rsidRPr="007031CB" w:rsidRDefault="007031CB" w:rsidP="007031CB">
            <w:pPr>
              <w:jc w:val="center"/>
              <w:rPr>
                <w:sz w:val="16"/>
                <w:szCs w:val="16"/>
              </w:rPr>
            </w:pPr>
            <w:r w:rsidRPr="007031CB">
              <w:rPr>
                <w:sz w:val="16"/>
                <w:szCs w:val="16"/>
              </w:rPr>
              <w:t> </w:t>
            </w:r>
          </w:p>
        </w:tc>
        <w:tc>
          <w:tcPr>
            <w:tcW w:w="2320" w:type="dxa"/>
            <w:gridSpan w:val="4"/>
            <w:tcBorders>
              <w:top w:val="single" w:sz="4" w:space="0" w:color="auto"/>
              <w:left w:val="nil"/>
              <w:bottom w:val="single" w:sz="4" w:space="0" w:color="auto"/>
              <w:right w:val="single" w:sz="4" w:space="0" w:color="000000"/>
            </w:tcBorders>
            <w:shd w:val="pct25" w:color="000000" w:fill="auto"/>
            <w:vAlign w:val="bottom"/>
            <w:hideMark/>
          </w:tcPr>
          <w:p w:rsidR="007031CB" w:rsidRPr="007031CB" w:rsidRDefault="007031CB" w:rsidP="007031CB">
            <w:pPr>
              <w:jc w:val="center"/>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pct25" w:color="000000" w:fill="auto"/>
            <w:vAlign w:val="bottom"/>
            <w:hideMark/>
          </w:tcPr>
          <w:p w:rsidR="007031CB" w:rsidRPr="007031CB" w:rsidRDefault="007031CB" w:rsidP="007031CB">
            <w:pPr>
              <w:jc w:val="right"/>
              <w:rPr>
                <w:sz w:val="16"/>
                <w:szCs w:val="16"/>
              </w:rPr>
            </w:pPr>
            <w:r w:rsidRPr="007031CB">
              <w:rPr>
                <w:sz w:val="16"/>
                <w:szCs w:val="16"/>
              </w:rPr>
              <w:t> </w:t>
            </w:r>
          </w:p>
        </w:tc>
        <w:tc>
          <w:tcPr>
            <w:tcW w:w="1392" w:type="dxa"/>
            <w:tcBorders>
              <w:top w:val="nil"/>
              <w:left w:val="nil"/>
              <w:bottom w:val="single" w:sz="4" w:space="0" w:color="auto"/>
              <w:right w:val="single" w:sz="4" w:space="0" w:color="auto"/>
            </w:tcBorders>
            <w:shd w:val="pct25" w:color="000000" w:fill="auto"/>
            <w:vAlign w:val="bottom"/>
            <w:hideMark/>
          </w:tcPr>
          <w:p w:rsidR="007031CB" w:rsidRPr="007031CB" w:rsidRDefault="007031CB" w:rsidP="007031CB">
            <w:pPr>
              <w:jc w:val="right"/>
              <w:rPr>
                <w:sz w:val="16"/>
                <w:szCs w:val="16"/>
              </w:rPr>
            </w:pPr>
            <w:r w:rsidRPr="007031CB">
              <w:rPr>
                <w:sz w:val="16"/>
                <w:szCs w:val="16"/>
              </w:rPr>
              <w:t> </w:t>
            </w:r>
          </w:p>
        </w:tc>
        <w:tc>
          <w:tcPr>
            <w:tcW w:w="1512" w:type="dxa"/>
            <w:tcBorders>
              <w:top w:val="nil"/>
              <w:left w:val="nil"/>
              <w:bottom w:val="single" w:sz="4" w:space="0" w:color="auto"/>
              <w:right w:val="single" w:sz="8" w:space="0" w:color="auto"/>
            </w:tcBorders>
            <w:shd w:val="pct25" w:color="000000" w:fill="CCFFCC"/>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55"/>
          <w:jc w:val="center"/>
        </w:trPr>
        <w:tc>
          <w:tcPr>
            <w:tcW w:w="3134" w:type="dxa"/>
            <w:tcBorders>
              <w:top w:val="nil"/>
              <w:left w:val="single" w:sz="4" w:space="0" w:color="auto"/>
              <w:bottom w:val="single" w:sz="4" w:space="0" w:color="auto"/>
              <w:right w:val="nil"/>
            </w:tcBorders>
            <w:shd w:val="clear" w:color="000000" w:fill="C0C0C0"/>
            <w:vAlign w:val="bottom"/>
            <w:hideMark/>
          </w:tcPr>
          <w:p w:rsidR="007031CB" w:rsidRPr="007031CB" w:rsidRDefault="007031CB" w:rsidP="007031CB">
            <w:pPr>
              <w:rPr>
                <w:sz w:val="16"/>
                <w:szCs w:val="16"/>
              </w:rPr>
            </w:pPr>
            <w:r w:rsidRPr="007031CB">
              <w:rPr>
                <w:sz w:val="16"/>
                <w:szCs w:val="16"/>
              </w:rPr>
              <w:t>Изменение остатков средств</w:t>
            </w:r>
          </w:p>
        </w:tc>
        <w:tc>
          <w:tcPr>
            <w:tcW w:w="466" w:type="dxa"/>
            <w:tcBorders>
              <w:top w:val="nil"/>
              <w:left w:val="single" w:sz="8" w:space="0" w:color="auto"/>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700</w:t>
            </w:r>
          </w:p>
        </w:tc>
        <w:tc>
          <w:tcPr>
            <w:tcW w:w="2786" w:type="dxa"/>
            <w:gridSpan w:val="5"/>
            <w:tcBorders>
              <w:top w:val="single" w:sz="4" w:space="0" w:color="auto"/>
              <w:left w:val="nil"/>
              <w:bottom w:val="single" w:sz="4" w:space="0" w:color="auto"/>
              <w:right w:val="single" w:sz="4" w:space="0" w:color="000000"/>
            </w:tcBorders>
            <w:shd w:val="clear" w:color="000000" w:fill="69FFFF"/>
            <w:noWrap/>
            <w:vAlign w:val="bottom"/>
            <w:hideMark/>
          </w:tcPr>
          <w:p w:rsidR="007031CB" w:rsidRPr="007031CB" w:rsidRDefault="007031CB" w:rsidP="007031CB">
            <w:pPr>
              <w:jc w:val="center"/>
              <w:rPr>
                <w:sz w:val="16"/>
                <w:szCs w:val="16"/>
              </w:rPr>
            </w:pPr>
            <w:r w:rsidRPr="007031CB">
              <w:rPr>
                <w:sz w:val="16"/>
                <w:szCs w:val="16"/>
              </w:rPr>
              <w:t>00001000000000000000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1 689 964,00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-1 871 971,10</w:t>
            </w:r>
          </w:p>
        </w:tc>
        <w:tc>
          <w:tcPr>
            <w:tcW w:w="1512" w:type="dxa"/>
            <w:tcBorders>
              <w:top w:val="nil"/>
              <w:left w:val="nil"/>
              <w:bottom w:val="single" w:sz="4" w:space="0" w:color="auto"/>
              <w:right w:val="single" w:sz="8"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3 561 935,10</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clear" w:color="000000" w:fill="C0C0C0"/>
            <w:vAlign w:val="bottom"/>
            <w:hideMark/>
          </w:tcPr>
          <w:p w:rsidR="007031CB" w:rsidRPr="007031CB" w:rsidRDefault="007031CB" w:rsidP="007031CB">
            <w:pPr>
              <w:rPr>
                <w:sz w:val="16"/>
                <w:szCs w:val="16"/>
              </w:rPr>
            </w:pPr>
            <w:r w:rsidRPr="007031CB">
              <w:rPr>
                <w:sz w:val="16"/>
                <w:szCs w:val="16"/>
              </w:rPr>
              <w:t>Изменение остатков средств на счетах по учету средств бюджета</w:t>
            </w:r>
          </w:p>
        </w:tc>
        <w:tc>
          <w:tcPr>
            <w:tcW w:w="466" w:type="dxa"/>
            <w:tcBorders>
              <w:top w:val="nil"/>
              <w:left w:val="single" w:sz="8" w:space="0" w:color="auto"/>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700</w:t>
            </w:r>
          </w:p>
        </w:tc>
        <w:tc>
          <w:tcPr>
            <w:tcW w:w="2786" w:type="dxa"/>
            <w:gridSpan w:val="5"/>
            <w:tcBorders>
              <w:top w:val="single" w:sz="4" w:space="0" w:color="auto"/>
              <w:left w:val="nil"/>
              <w:bottom w:val="single" w:sz="4" w:space="0" w:color="auto"/>
              <w:right w:val="single" w:sz="4" w:space="0" w:color="000000"/>
            </w:tcBorders>
            <w:shd w:val="clear" w:color="000000" w:fill="69FFFF"/>
            <w:noWrap/>
            <w:vAlign w:val="bottom"/>
            <w:hideMark/>
          </w:tcPr>
          <w:p w:rsidR="007031CB" w:rsidRPr="007031CB" w:rsidRDefault="007031CB" w:rsidP="007031CB">
            <w:pPr>
              <w:jc w:val="center"/>
              <w:rPr>
                <w:sz w:val="16"/>
                <w:szCs w:val="16"/>
              </w:rPr>
            </w:pPr>
            <w:r w:rsidRPr="007031CB">
              <w:rPr>
                <w:sz w:val="16"/>
                <w:szCs w:val="16"/>
              </w:rPr>
              <w:t>00001050000000000000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1 689 964,00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-1 871 971,10</w:t>
            </w:r>
          </w:p>
        </w:tc>
        <w:tc>
          <w:tcPr>
            <w:tcW w:w="1512" w:type="dxa"/>
            <w:tcBorders>
              <w:top w:val="nil"/>
              <w:left w:val="nil"/>
              <w:bottom w:val="single" w:sz="4" w:space="0" w:color="auto"/>
              <w:right w:val="single" w:sz="8"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3 561 935,10</w:t>
            </w:r>
          </w:p>
        </w:tc>
      </w:tr>
      <w:tr w:rsidR="007031CB" w:rsidRPr="007031CB" w:rsidTr="004C6515">
        <w:trPr>
          <w:trHeight w:val="705"/>
          <w:jc w:val="center"/>
        </w:trPr>
        <w:tc>
          <w:tcPr>
            <w:tcW w:w="3134" w:type="dxa"/>
            <w:tcBorders>
              <w:top w:val="nil"/>
              <w:left w:val="single" w:sz="4" w:space="0" w:color="auto"/>
              <w:bottom w:val="single" w:sz="4" w:space="0" w:color="auto"/>
              <w:right w:val="nil"/>
            </w:tcBorders>
            <w:shd w:val="clear" w:color="000000" w:fill="C0C0C0"/>
            <w:vAlign w:val="bottom"/>
            <w:hideMark/>
          </w:tcPr>
          <w:p w:rsidR="007031CB" w:rsidRPr="007031CB" w:rsidRDefault="007031CB" w:rsidP="007031CB">
            <w:pPr>
              <w:rPr>
                <w:sz w:val="16"/>
                <w:szCs w:val="16"/>
              </w:rPr>
            </w:pPr>
            <w:r w:rsidRPr="007031CB">
              <w:rPr>
                <w:sz w:val="16"/>
                <w:szCs w:val="16"/>
              </w:rPr>
              <w:t>Изменение иных финансовых активов за счет средств, размещенных в депозиты в валюте Российской Федерации и ин</w:t>
            </w:r>
            <w:r w:rsidRPr="007031CB">
              <w:rPr>
                <w:sz w:val="16"/>
                <w:szCs w:val="16"/>
              </w:rPr>
              <w:t>о</w:t>
            </w:r>
            <w:r w:rsidRPr="007031CB">
              <w:rPr>
                <w:sz w:val="16"/>
                <w:szCs w:val="16"/>
              </w:rPr>
              <w:t>странной валюте в кредитных организ</w:t>
            </w:r>
            <w:r w:rsidRPr="007031CB">
              <w:rPr>
                <w:sz w:val="16"/>
                <w:szCs w:val="16"/>
              </w:rPr>
              <w:t>а</w:t>
            </w:r>
            <w:r w:rsidRPr="007031CB">
              <w:rPr>
                <w:sz w:val="16"/>
                <w:szCs w:val="16"/>
              </w:rPr>
              <w:t>циях</w:t>
            </w:r>
          </w:p>
        </w:tc>
        <w:tc>
          <w:tcPr>
            <w:tcW w:w="466" w:type="dxa"/>
            <w:tcBorders>
              <w:top w:val="nil"/>
              <w:left w:val="single" w:sz="8" w:space="0" w:color="auto"/>
              <w:bottom w:val="single" w:sz="4" w:space="0" w:color="auto"/>
              <w:right w:val="single" w:sz="4" w:space="0" w:color="auto"/>
            </w:tcBorders>
            <w:shd w:val="clear" w:color="000000" w:fill="C0C0C0"/>
            <w:vAlign w:val="bottom"/>
            <w:hideMark/>
          </w:tcPr>
          <w:p w:rsidR="007031CB" w:rsidRPr="007031CB" w:rsidRDefault="007031CB" w:rsidP="007031CB">
            <w:pPr>
              <w:jc w:val="center"/>
              <w:rPr>
                <w:sz w:val="16"/>
                <w:szCs w:val="16"/>
              </w:rPr>
            </w:pPr>
            <w:r w:rsidRPr="007031CB">
              <w:rPr>
                <w:sz w:val="16"/>
                <w:szCs w:val="16"/>
              </w:rPr>
              <w:t>700</w:t>
            </w:r>
          </w:p>
        </w:tc>
        <w:tc>
          <w:tcPr>
            <w:tcW w:w="2786" w:type="dxa"/>
            <w:gridSpan w:val="5"/>
            <w:tcBorders>
              <w:top w:val="single" w:sz="4" w:space="0" w:color="auto"/>
              <w:left w:val="nil"/>
              <w:bottom w:val="single" w:sz="4" w:space="0" w:color="auto"/>
              <w:right w:val="single" w:sz="4" w:space="0" w:color="000000"/>
            </w:tcBorders>
            <w:shd w:val="clear" w:color="000000" w:fill="69FFFF"/>
            <w:noWrap/>
            <w:vAlign w:val="bottom"/>
            <w:hideMark/>
          </w:tcPr>
          <w:p w:rsidR="007031CB" w:rsidRPr="007031CB" w:rsidRDefault="007031CB" w:rsidP="007031CB">
            <w:pPr>
              <w:jc w:val="center"/>
              <w:rPr>
                <w:sz w:val="16"/>
                <w:szCs w:val="16"/>
              </w:rPr>
            </w:pPr>
            <w:r w:rsidRPr="007031CB">
              <w:rPr>
                <w:sz w:val="16"/>
                <w:szCs w:val="16"/>
              </w:rPr>
              <w:t>00001060000000000000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0,00</w:t>
            </w:r>
          </w:p>
        </w:tc>
        <w:tc>
          <w:tcPr>
            <w:tcW w:w="1392" w:type="dxa"/>
            <w:tcBorders>
              <w:top w:val="nil"/>
              <w:left w:val="nil"/>
              <w:bottom w:val="single" w:sz="4" w:space="0" w:color="auto"/>
              <w:right w:val="single" w:sz="4"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0,00</w:t>
            </w:r>
          </w:p>
        </w:tc>
        <w:tc>
          <w:tcPr>
            <w:tcW w:w="1512" w:type="dxa"/>
            <w:tcBorders>
              <w:top w:val="nil"/>
              <w:left w:val="nil"/>
              <w:bottom w:val="single" w:sz="4" w:space="0" w:color="auto"/>
              <w:right w:val="single" w:sz="8" w:space="0" w:color="auto"/>
            </w:tcBorders>
            <w:shd w:val="clear" w:color="000000" w:fill="69FFFF"/>
            <w:noWrap/>
            <w:vAlign w:val="bottom"/>
            <w:hideMark/>
          </w:tcPr>
          <w:p w:rsidR="007031CB" w:rsidRPr="007031CB" w:rsidRDefault="007031CB" w:rsidP="007031CB">
            <w:pPr>
              <w:jc w:val="right"/>
              <w:rPr>
                <w:sz w:val="16"/>
                <w:szCs w:val="16"/>
              </w:rPr>
            </w:pPr>
            <w:r w:rsidRPr="007031CB">
              <w:rPr>
                <w:sz w:val="16"/>
                <w:szCs w:val="16"/>
              </w:rPr>
              <w:t>0,00</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clear" w:color="000000" w:fill="CCFFCC"/>
            <w:vAlign w:val="bottom"/>
            <w:hideMark/>
          </w:tcPr>
          <w:p w:rsidR="007031CB" w:rsidRPr="007031CB" w:rsidRDefault="007031CB" w:rsidP="007031CB">
            <w:pPr>
              <w:rPr>
                <w:sz w:val="16"/>
                <w:szCs w:val="16"/>
              </w:rPr>
            </w:pPr>
            <w:r w:rsidRPr="007031CB">
              <w:rPr>
                <w:sz w:val="16"/>
                <w:szCs w:val="16"/>
              </w:rPr>
              <w:t>Администрация Боровёнковского сел</w:t>
            </w:r>
            <w:r w:rsidRPr="007031CB">
              <w:rPr>
                <w:sz w:val="16"/>
                <w:szCs w:val="16"/>
              </w:rPr>
              <w:t>ь</w:t>
            </w:r>
            <w:r w:rsidRPr="007031CB">
              <w:rPr>
                <w:sz w:val="16"/>
                <w:szCs w:val="16"/>
              </w:rPr>
              <w:t>ского поселения</w:t>
            </w:r>
          </w:p>
        </w:tc>
        <w:tc>
          <w:tcPr>
            <w:tcW w:w="466" w:type="dxa"/>
            <w:tcBorders>
              <w:top w:val="nil"/>
              <w:left w:val="single" w:sz="8" w:space="0" w:color="auto"/>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710</w:t>
            </w:r>
          </w:p>
        </w:tc>
        <w:tc>
          <w:tcPr>
            <w:tcW w:w="466" w:type="dxa"/>
            <w:tcBorders>
              <w:top w:val="nil"/>
              <w:left w:val="nil"/>
              <w:bottom w:val="single" w:sz="4" w:space="0" w:color="auto"/>
              <w:right w:val="nil"/>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00000000000000000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-18 366 908,00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-12 542 298,49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x</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clear" w:color="000000" w:fill="CCFFCC"/>
            <w:vAlign w:val="bottom"/>
            <w:hideMark/>
          </w:tcPr>
          <w:p w:rsidR="007031CB" w:rsidRPr="007031CB" w:rsidRDefault="007031CB" w:rsidP="007031CB">
            <w:pPr>
              <w:rPr>
                <w:sz w:val="16"/>
                <w:szCs w:val="16"/>
              </w:rPr>
            </w:pPr>
            <w:r w:rsidRPr="007031CB">
              <w:rPr>
                <w:sz w:val="16"/>
                <w:szCs w:val="16"/>
              </w:rPr>
              <w:t>Увеличение остатков средств бюджетов</w:t>
            </w:r>
          </w:p>
        </w:tc>
        <w:tc>
          <w:tcPr>
            <w:tcW w:w="466" w:type="dxa"/>
            <w:tcBorders>
              <w:top w:val="nil"/>
              <w:left w:val="single" w:sz="8" w:space="0" w:color="auto"/>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710</w:t>
            </w:r>
          </w:p>
        </w:tc>
        <w:tc>
          <w:tcPr>
            <w:tcW w:w="466" w:type="dxa"/>
            <w:tcBorders>
              <w:top w:val="nil"/>
              <w:left w:val="nil"/>
              <w:bottom w:val="single" w:sz="4" w:space="0" w:color="auto"/>
              <w:right w:val="nil"/>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01050000000000500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-18 366 908,00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-12 542 298,49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x</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clear" w:color="000000" w:fill="CCFFCC"/>
            <w:vAlign w:val="bottom"/>
            <w:hideMark/>
          </w:tcPr>
          <w:p w:rsidR="007031CB" w:rsidRPr="007031CB" w:rsidRDefault="007031CB" w:rsidP="007031CB">
            <w:pPr>
              <w:rPr>
                <w:sz w:val="16"/>
                <w:szCs w:val="16"/>
              </w:rPr>
            </w:pPr>
            <w:r w:rsidRPr="007031CB">
              <w:rPr>
                <w:sz w:val="16"/>
                <w:szCs w:val="16"/>
              </w:rPr>
              <w:t>Увеличение прочих остатков средств бюджетов</w:t>
            </w:r>
          </w:p>
        </w:tc>
        <w:tc>
          <w:tcPr>
            <w:tcW w:w="466" w:type="dxa"/>
            <w:tcBorders>
              <w:top w:val="nil"/>
              <w:left w:val="single" w:sz="8" w:space="0" w:color="auto"/>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710</w:t>
            </w:r>
          </w:p>
        </w:tc>
        <w:tc>
          <w:tcPr>
            <w:tcW w:w="466" w:type="dxa"/>
            <w:tcBorders>
              <w:top w:val="nil"/>
              <w:left w:val="nil"/>
              <w:bottom w:val="single" w:sz="4" w:space="0" w:color="auto"/>
              <w:right w:val="nil"/>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01050200000000500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-18 366 908,00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-12 542 298,49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x</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clear" w:color="000000" w:fill="CCFFCC"/>
            <w:vAlign w:val="bottom"/>
            <w:hideMark/>
          </w:tcPr>
          <w:p w:rsidR="007031CB" w:rsidRPr="007031CB" w:rsidRDefault="007031CB" w:rsidP="007031CB">
            <w:pPr>
              <w:rPr>
                <w:sz w:val="16"/>
                <w:szCs w:val="16"/>
              </w:rPr>
            </w:pPr>
            <w:r w:rsidRPr="007031CB">
              <w:rPr>
                <w:sz w:val="16"/>
                <w:szCs w:val="16"/>
              </w:rPr>
              <w:t>Увеличение прочих остатков денежных средств бюджетов</w:t>
            </w:r>
          </w:p>
        </w:tc>
        <w:tc>
          <w:tcPr>
            <w:tcW w:w="466" w:type="dxa"/>
            <w:tcBorders>
              <w:top w:val="nil"/>
              <w:left w:val="single" w:sz="8" w:space="0" w:color="auto"/>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710</w:t>
            </w:r>
          </w:p>
        </w:tc>
        <w:tc>
          <w:tcPr>
            <w:tcW w:w="466" w:type="dxa"/>
            <w:tcBorders>
              <w:top w:val="nil"/>
              <w:left w:val="nil"/>
              <w:bottom w:val="single" w:sz="4" w:space="0" w:color="auto"/>
              <w:right w:val="nil"/>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01050201000000510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-18 366 908,00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-12 542 298,49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x</w:t>
            </w:r>
          </w:p>
        </w:tc>
      </w:tr>
      <w:tr w:rsidR="007031CB" w:rsidRPr="007031CB" w:rsidTr="004C6515">
        <w:trPr>
          <w:trHeight w:val="420"/>
          <w:jc w:val="center"/>
        </w:trPr>
        <w:tc>
          <w:tcPr>
            <w:tcW w:w="3134" w:type="dxa"/>
            <w:tcBorders>
              <w:top w:val="nil"/>
              <w:left w:val="single" w:sz="4" w:space="0" w:color="auto"/>
              <w:bottom w:val="single" w:sz="4" w:space="0" w:color="auto"/>
              <w:right w:val="nil"/>
            </w:tcBorders>
            <w:shd w:val="clear" w:color="auto" w:fill="auto"/>
            <w:vAlign w:val="bottom"/>
            <w:hideMark/>
          </w:tcPr>
          <w:p w:rsidR="007031CB" w:rsidRPr="007031CB" w:rsidRDefault="007031CB" w:rsidP="007031CB">
            <w:pPr>
              <w:rPr>
                <w:sz w:val="16"/>
                <w:szCs w:val="16"/>
              </w:rPr>
            </w:pPr>
            <w:r w:rsidRPr="007031CB">
              <w:rPr>
                <w:sz w:val="16"/>
                <w:szCs w:val="16"/>
              </w:rPr>
              <w:t>Увеличение прочих остатков денежных средств бюджетов сельских поселений</w:t>
            </w:r>
          </w:p>
        </w:tc>
        <w:tc>
          <w:tcPr>
            <w:tcW w:w="466" w:type="dxa"/>
            <w:tcBorders>
              <w:top w:val="nil"/>
              <w:left w:val="single" w:sz="8" w:space="0" w:color="auto"/>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710</w:t>
            </w:r>
          </w:p>
        </w:tc>
        <w:tc>
          <w:tcPr>
            <w:tcW w:w="466" w:type="dxa"/>
            <w:tcBorders>
              <w:top w:val="nil"/>
              <w:left w:val="nil"/>
              <w:bottom w:val="single" w:sz="4" w:space="0" w:color="auto"/>
              <w:right w:val="dotted" w:sz="4"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031CB" w:rsidRPr="007031CB" w:rsidRDefault="007031CB" w:rsidP="007031CB">
            <w:pPr>
              <w:jc w:val="center"/>
              <w:rPr>
                <w:sz w:val="16"/>
                <w:szCs w:val="16"/>
              </w:rPr>
            </w:pPr>
            <w:r w:rsidRPr="007031CB">
              <w:rPr>
                <w:sz w:val="16"/>
                <w:szCs w:val="16"/>
              </w:rPr>
              <w:t>01050201100000510</w:t>
            </w:r>
          </w:p>
        </w:tc>
        <w:tc>
          <w:tcPr>
            <w:tcW w:w="1392" w:type="dxa"/>
            <w:tcBorders>
              <w:top w:val="nil"/>
              <w:left w:val="nil"/>
              <w:bottom w:val="single" w:sz="4" w:space="0" w:color="auto"/>
              <w:right w:val="single" w:sz="4" w:space="0" w:color="auto"/>
            </w:tcBorders>
            <w:shd w:val="clear" w:color="auto" w:fill="auto"/>
            <w:noWrap/>
            <w:vAlign w:val="bottom"/>
            <w:hideMark/>
          </w:tcPr>
          <w:p w:rsidR="007031CB" w:rsidRPr="007031CB" w:rsidRDefault="007031CB" w:rsidP="007031CB">
            <w:pPr>
              <w:jc w:val="right"/>
              <w:rPr>
                <w:sz w:val="16"/>
                <w:szCs w:val="16"/>
              </w:rPr>
            </w:pPr>
            <w:r w:rsidRPr="007031CB">
              <w:rPr>
                <w:sz w:val="16"/>
                <w:szCs w:val="16"/>
              </w:rPr>
              <w:t>-18 366 908,00</w:t>
            </w:r>
          </w:p>
        </w:tc>
        <w:tc>
          <w:tcPr>
            <w:tcW w:w="1392" w:type="dxa"/>
            <w:tcBorders>
              <w:top w:val="nil"/>
              <w:left w:val="nil"/>
              <w:bottom w:val="single" w:sz="4" w:space="0" w:color="auto"/>
              <w:right w:val="single" w:sz="4" w:space="0" w:color="auto"/>
            </w:tcBorders>
            <w:shd w:val="clear" w:color="auto" w:fill="auto"/>
            <w:noWrap/>
            <w:vAlign w:val="bottom"/>
            <w:hideMark/>
          </w:tcPr>
          <w:p w:rsidR="007031CB" w:rsidRPr="007031CB" w:rsidRDefault="007031CB" w:rsidP="007031CB">
            <w:pPr>
              <w:jc w:val="right"/>
              <w:rPr>
                <w:sz w:val="16"/>
                <w:szCs w:val="16"/>
              </w:rPr>
            </w:pPr>
            <w:r w:rsidRPr="007031CB">
              <w:rPr>
                <w:sz w:val="16"/>
                <w:szCs w:val="16"/>
              </w:rPr>
              <w:t>-12 542 298,49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х</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clear" w:color="000000" w:fill="CCFFCC"/>
            <w:vAlign w:val="bottom"/>
            <w:hideMark/>
          </w:tcPr>
          <w:p w:rsidR="007031CB" w:rsidRPr="007031CB" w:rsidRDefault="007031CB" w:rsidP="007031CB">
            <w:pPr>
              <w:rPr>
                <w:sz w:val="16"/>
                <w:szCs w:val="16"/>
              </w:rPr>
            </w:pPr>
            <w:r w:rsidRPr="007031CB">
              <w:rPr>
                <w:sz w:val="16"/>
                <w:szCs w:val="16"/>
              </w:rPr>
              <w:t>Администрация Боровёнковского сел</w:t>
            </w:r>
            <w:r w:rsidRPr="007031CB">
              <w:rPr>
                <w:sz w:val="16"/>
                <w:szCs w:val="16"/>
              </w:rPr>
              <w:t>ь</w:t>
            </w:r>
            <w:r w:rsidRPr="007031CB">
              <w:rPr>
                <w:sz w:val="16"/>
                <w:szCs w:val="16"/>
              </w:rPr>
              <w:t>ского поселения</w:t>
            </w:r>
          </w:p>
        </w:tc>
        <w:tc>
          <w:tcPr>
            <w:tcW w:w="466" w:type="dxa"/>
            <w:tcBorders>
              <w:top w:val="nil"/>
              <w:left w:val="single" w:sz="8" w:space="0" w:color="auto"/>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720</w:t>
            </w:r>
          </w:p>
        </w:tc>
        <w:tc>
          <w:tcPr>
            <w:tcW w:w="466" w:type="dxa"/>
            <w:tcBorders>
              <w:top w:val="nil"/>
              <w:left w:val="nil"/>
              <w:bottom w:val="single" w:sz="4" w:space="0" w:color="auto"/>
              <w:right w:val="nil"/>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00000000000000000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20 056 872,00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10 670 327,39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x</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clear" w:color="000000" w:fill="CCFFCC"/>
            <w:vAlign w:val="bottom"/>
            <w:hideMark/>
          </w:tcPr>
          <w:p w:rsidR="007031CB" w:rsidRPr="007031CB" w:rsidRDefault="007031CB" w:rsidP="007031CB">
            <w:pPr>
              <w:rPr>
                <w:sz w:val="16"/>
                <w:szCs w:val="16"/>
              </w:rPr>
            </w:pPr>
            <w:r w:rsidRPr="007031CB">
              <w:rPr>
                <w:sz w:val="16"/>
                <w:szCs w:val="16"/>
              </w:rPr>
              <w:t>Уменьшение остатков средств бюджетов</w:t>
            </w:r>
          </w:p>
        </w:tc>
        <w:tc>
          <w:tcPr>
            <w:tcW w:w="466" w:type="dxa"/>
            <w:tcBorders>
              <w:top w:val="nil"/>
              <w:left w:val="single" w:sz="8" w:space="0" w:color="auto"/>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720</w:t>
            </w:r>
          </w:p>
        </w:tc>
        <w:tc>
          <w:tcPr>
            <w:tcW w:w="466" w:type="dxa"/>
            <w:tcBorders>
              <w:top w:val="nil"/>
              <w:left w:val="nil"/>
              <w:bottom w:val="single" w:sz="4" w:space="0" w:color="auto"/>
              <w:right w:val="nil"/>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01050000000000600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20 056 872,00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10 670 327,39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x</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clear" w:color="000000" w:fill="CCFFCC"/>
            <w:vAlign w:val="bottom"/>
            <w:hideMark/>
          </w:tcPr>
          <w:p w:rsidR="007031CB" w:rsidRPr="007031CB" w:rsidRDefault="007031CB" w:rsidP="007031CB">
            <w:pPr>
              <w:rPr>
                <w:sz w:val="16"/>
                <w:szCs w:val="16"/>
              </w:rPr>
            </w:pPr>
            <w:r w:rsidRPr="007031CB">
              <w:rPr>
                <w:sz w:val="16"/>
                <w:szCs w:val="16"/>
              </w:rPr>
              <w:t>Уменьшение прочих остатков средств бюджетов</w:t>
            </w:r>
          </w:p>
        </w:tc>
        <w:tc>
          <w:tcPr>
            <w:tcW w:w="466" w:type="dxa"/>
            <w:tcBorders>
              <w:top w:val="nil"/>
              <w:left w:val="single" w:sz="8" w:space="0" w:color="auto"/>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720</w:t>
            </w:r>
          </w:p>
        </w:tc>
        <w:tc>
          <w:tcPr>
            <w:tcW w:w="466" w:type="dxa"/>
            <w:tcBorders>
              <w:top w:val="nil"/>
              <w:left w:val="nil"/>
              <w:bottom w:val="single" w:sz="4" w:space="0" w:color="auto"/>
              <w:right w:val="nil"/>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01050200000000600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20 056 872,00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10 670 327,39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x</w:t>
            </w:r>
          </w:p>
        </w:tc>
      </w:tr>
      <w:tr w:rsidR="007031CB" w:rsidRPr="007031CB" w:rsidTr="004C6515">
        <w:trPr>
          <w:trHeight w:val="264"/>
          <w:jc w:val="center"/>
        </w:trPr>
        <w:tc>
          <w:tcPr>
            <w:tcW w:w="3134" w:type="dxa"/>
            <w:tcBorders>
              <w:top w:val="nil"/>
              <w:left w:val="single" w:sz="4" w:space="0" w:color="auto"/>
              <w:bottom w:val="single" w:sz="4" w:space="0" w:color="auto"/>
              <w:right w:val="nil"/>
            </w:tcBorders>
            <w:shd w:val="clear" w:color="000000" w:fill="CCFFCC"/>
            <w:vAlign w:val="bottom"/>
            <w:hideMark/>
          </w:tcPr>
          <w:p w:rsidR="007031CB" w:rsidRPr="007031CB" w:rsidRDefault="007031CB" w:rsidP="007031CB">
            <w:pPr>
              <w:rPr>
                <w:sz w:val="16"/>
                <w:szCs w:val="16"/>
              </w:rPr>
            </w:pPr>
            <w:r w:rsidRPr="007031CB">
              <w:rPr>
                <w:sz w:val="16"/>
                <w:szCs w:val="16"/>
              </w:rPr>
              <w:t>Уменьшение прочих остатков денежных средств бюджетов</w:t>
            </w:r>
          </w:p>
        </w:tc>
        <w:tc>
          <w:tcPr>
            <w:tcW w:w="466" w:type="dxa"/>
            <w:tcBorders>
              <w:top w:val="nil"/>
              <w:left w:val="single" w:sz="8" w:space="0" w:color="auto"/>
              <w:bottom w:val="single" w:sz="4" w:space="0" w:color="auto"/>
              <w:right w:val="single" w:sz="4" w:space="0" w:color="auto"/>
            </w:tcBorders>
            <w:shd w:val="clear" w:color="000000" w:fill="CCFFCC"/>
            <w:vAlign w:val="bottom"/>
            <w:hideMark/>
          </w:tcPr>
          <w:p w:rsidR="007031CB" w:rsidRPr="007031CB" w:rsidRDefault="007031CB" w:rsidP="007031CB">
            <w:pPr>
              <w:jc w:val="center"/>
              <w:rPr>
                <w:sz w:val="16"/>
                <w:szCs w:val="16"/>
              </w:rPr>
            </w:pPr>
            <w:r w:rsidRPr="007031CB">
              <w:rPr>
                <w:sz w:val="16"/>
                <w:szCs w:val="16"/>
              </w:rPr>
              <w:t>720</w:t>
            </w:r>
          </w:p>
        </w:tc>
        <w:tc>
          <w:tcPr>
            <w:tcW w:w="466" w:type="dxa"/>
            <w:tcBorders>
              <w:top w:val="nil"/>
              <w:left w:val="nil"/>
              <w:bottom w:val="single" w:sz="4" w:space="0" w:color="auto"/>
              <w:right w:val="nil"/>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7031CB" w:rsidRPr="007031CB" w:rsidRDefault="007031CB" w:rsidP="007031CB">
            <w:pPr>
              <w:jc w:val="center"/>
              <w:rPr>
                <w:sz w:val="16"/>
                <w:szCs w:val="16"/>
              </w:rPr>
            </w:pPr>
            <w:r w:rsidRPr="007031CB">
              <w:rPr>
                <w:sz w:val="16"/>
                <w:szCs w:val="16"/>
              </w:rPr>
              <w:t>01050201000000610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20 056 872,00</w:t>
            </w:r>
          </w:p>
        </w:tc>
        <w:tc>
          <w:tcPr>
            <w:tcW w:w="1392" w:type="dxa"/>
            <w:tcBorders>
              <w:top w:val="nil"/>
              <w:left w:val="nil"/>
              <w:bottom w:val="single" w:sz="4" w:space="0" w:color="auto"/>
              <w:right w:val="single" w:sz="4" w:space="0" w:color="auto"/>
            </w:tcBorders>
            <w:shd w:val="clear" w:color="000000" w:fill="CCFFCC"/>
            <w:noWrap/>
            <w:vAlign w:val="bottom"/>
            <w:hideMark/>
          </w:tcPr>
          <w:p w:rsidR="007031CB" w:rsidRPr="007031CB" w:rsidRDefault="007031CB" w:rsidP="007031CB">
            <w:pPr>
              <w:jc w:val="right"/>
              <w:rPr>
                <w:sz w:val="16"/>
                <w:szCs w:val="16"/>
              </w:rPr>
            </w:pPr>
            <w:r w:rsidRPr="007031CB">
              <w:rPr>
                <w:sz w:val="16"/>
                <w:szCs w:val="16"/>
              </w:rPr>
              <w:t>10 670 327,39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x</w:t>
            </w:r>
          </w:p>
        </w:tc>
      </w:tr>
      <w:tr w:rsidR="007031CB" w:rsidRPr="007031CB" w:rsidTr="004C6515">
        <w:trPr>
          <w:trHeight w:val="420"/>
          <w:jc w:val="center"/>
        </w:trPr>
        <w:tc>
          <w:tcPr>
            <w:tcW w:w="3134" w:type="dxa"/>
            <w:tcBorders>
              <w:top w:val="nil"/>
              <w:left w:val="single" w:sz="4" w:space="0" w:color="auto"/>
              <w:bottom w:val="single" w:sz="4" w:space="0" w:color="auto"/>
              <w:right w:val="single" w:sz="8" w:space="0" w:color="auto"/>
            </w:tcBorders>
            <w:shd w:val="clear" w:color="auto" w:fill="auto"/>
            <w:vAlign w:val="bottom"/>
            <w:hideMark/>
          </w:tcPr>
          <w:p w:rsidR="007031CB" w:rsidRPr="007031CB" w:rsidRDefault="007031CB" w:rsidP="007031CB">
            <w:pPr>
              <w:rPr>
                <w:sz w:val="16"/>
                <w:szCs w:val="16"/>
              </w:rPr>
            </w:pPr>
            <w:r w:rsidRPr="007031CB">
              <w:rPr>
                <w:sz w:val="16"/>
                <w:szCs w:val="16"/>
              </w:rPr>
              <w:t>Уменьшение прочих остатков денежных средств бюджетов сельских поселений</w:t>
            </w:r>
          </w:p>
        </w:tc>
        <w:tc>
          <w:tcPr>
            <w:tcW w:w="466" w:type="dxa"/>
            <w:tcBorders>
              <w:top w:val="nil"/>
              <w:left w:val="nil"/>
              <w:bottom w:val="single" w:sz="4" w:space="0" w:color="auto"/>
              <w:right w:val="single" w:sz="4" w:space="0" w:color="auto"/>
            </w:tcBorders>
            <w:shd w:val="clear" w:color="auto" w:fill="auto"/>
            <w:vAlign w:val="bottom"/>
            <w:hideMark/>
          </w:tcPr>
          <w:p w:rsidR="007031CB" w:rsidRPr="007031CB" w:rsidRDefault="007031CB" w:rsidP="007031CB">
            <w:pPr>
              <w:jc w:val="center"/>
              <w:rPr>
                <w:sz w:val="16"/>
                <w:szCs w:val="16"/>
              </w:rPr>
            </w:pPr>
            <w:r w:rsidRPr="007031CB">
              <w:rPr>
                <w:sz w:val="16"/>
                <w:szCs w:val="16"/>
              </w:rPr>
              <w:t>720</w:t>
            </w:r>
          </w:p>
        </w:tc>
        <w:tc>
          <w:tcPr>
            <w:tcW w:w="466" w:type="dxa"/>
            <w:tcBorders>
              <w:top w:val="nil"/>
              <w:left w:val="nil"/>
              <w:bottom w:val="single" w:sz="4" w:space="0" w:color="auto"/>
              <w:right w:val="dotted" w:sz="4" w:space="0" w:color="auto"/>
            </w:tcBorders>
            <w:shd w:val="clear" w:color="auto" w:fill="auto"/>
            <w:noWrap/>
            <w:vAlign w:val="bottom"/>
            <w:hideMark/>
          </w:tcPr>
          <w:p w:rsidR="007031CB" w:rsidRPr="007031CB" w:rsidRDefault="007031CB" w:rsidP="007031CB">
            <w:pPr>
              <w:jc w:val="center"/>
              <w:rPr>
                <w:sz w:val="16"/>
                <w:szCs w:val="16"/>
              </w:rPr>
            </w:pPr>
            <w:r w:rsidRPr="007031CB">
              <w:rPr>
                <w:sz w:val="16"/>
                <w:szCs w:val="16"/>
              </w:rPr>
              <w:t>938</w:t>
            </w:r>
          </w:p>
        </w:tc>
        <w:tc>
          <w:tcPr>
            <w:tcW w:w="23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031CB" w:rsidRPr="007031CB" w:rsidRDefault="007031CB" w:rsidP="007031CB">
            <w:pPr>
              <w:jc w:val="center"/>
              <w:rPr>
                <w:sz w:val="16"/>
                <w:szCs w:val="16"/>
              </w:rPr>
            </w:pPr>
            <w:r w:rsidRPr="007031CB">
              <w:rPr>
                <w:sz w:val="16"/>
                <w:szCs w:val="16"/>
              </w:rPr>
              <w:t>01050201100000610</w:t>
            </w:r>
          </w:p>
        </w:tc>
        <w:tc>
          <w:tcPr>
            <w:tcW w:w="1392" w:type="dxa"/>
            <w:tcBorders>
              <w:top w:val="nil"/>
              <w:left w:val="nil"/>
              <w:bottom w:val="single" w:sz="4" w:space="0" w:color="auto"/>
              <w:right w:val="single" w:sz="4" w:space="0" w:color="auto"/>
            </w:tcBorders>
            <w:shd w:val="clear" w:color="auto" w:fill="auto"/>
            <w:noWrap/>
            <w:vAlign w:val="bottom"/>
            <w:hideMark/>
          </w:tcPr>
          <w:p w:rsidR="007031CB" w:rsidRPr="007031CB" w:rsidRDefault="007031CB" w:rsidP="007031CB">
            <w:pPr>
              <w:jc w:val="right"/>
              <w:rPr>
                <w:sz w:val="16"/>
                <w:szCs w:val="16"/>
              </w:rPr>
            </w:pPr>
            <w:r w:rsidRPr="007031CB">
              <w:rPr>
                <w:sz w:val="16"/>
                <w:szCs w:val="16"/>
              </w:rPr>
              <w:t>20 056 872,00</w:t>
            </w:r>
          </w:p>
        </w:tc>
        <w:tc>
          <w:tcPr>
            <w:tcW w:w="1392" w:type="dxa"/>
            <w:tcBorders>
              <w:top w:val="nil"/>
              <w:left w:val="nil"/>
              <w:bottom w:val="single" w:sz="4" w:space="0" w:color="auto"/>
              <w:right w:val="single" w:sz="4" w:space="0" w:color="auto"/>
            </w:tcBorders>
            <w:shd w:val="clear" w:color="auto" w:fill="auto"/>
            <w:noWrap/>
            <w:vAlign w:val="bottom"/>
            <w:hideMark/>
          </w:tcPr>
          <w:p w:rsidR="007031CB" w:rsidRPr="007031CB" w:rsidRDefault="007031CB" w:rsidP="007031CB">
            <w:pPr>
              <w:jc w:val="right"/>
              <w:rPr>
                <w:sz w:val="16"/>
                <w:szCs w:val="16"/>
              </w:rPr>
            </w:pPr>
            <w:r w:rsidRPr="007031CB">
              <w:rPr>
                <w:sz w:val="16"/>
                <w:szCs w:val="16"/>
              </w:rPr>
              <w:t>10 670 327,39</w:t>
            </w:r>
          </w:p>
        </w:tc>
        <w:tc>
          <w:tcPr>
            <w:tcW w:w="1512" w:type="dxa"/>
            <w:tcBorders>
              <w:top w:val="nil"/>
              <w:left w:val="nil"/>
              <w:bottom w:val="single" w:sz="4" w:space="0" w:color="auto"/>
              <w:right w:val="single" w:sz="8" w:space="0" w:color="auto"/>
            </w:tcBorders>
            <w:shd w:val="clear" w:color="000000" w:fill="C0C0C0"/>
            <w:noWrap/>
            <w:vAlign w:val="bottom"/>
            <w:hideMark/>
          </w:tcPr>
          <w:p w:rsidR="007031CB" w:rsidRPr="007031CB" w:rsidRDefault="007031CB" w:rsidP="007031CB">
            <w:pPr>
              <w:jc w:val="center"/>
              <w:rPr>
                <w:sz w:val="16"/>
                <w:szCs w:val="16"/>
              </w:rPr>
            </w:pPr>
            <w:r w:rsidRPr="007031CB">
              <w:rPr>
                <w:sz w:val="16"/>
                <w:szCs w:val="16"/>
              </w:rPr>
              <w:t>х</w:t>
            </w:r>
          </w:p>
        </w:tc>
      </w:tr>
      <w:tr w:rsidR="007031CB" w:rsidRPr="007031CB" w:rsidTr="004C6515">
        <w:trPr>
          <w:trHeight w:val="264"/>
          <w:jc w:val="center"/>
        </w:trPr>
        <w:tc>
          <w:tcPr>
            <w:tcW w:w="3134" w:type="dxa"/>
            <w:tcBorders>
              <w:top w:val="nil"/>
              <w:left w:val="nil"/>
              <w:bottom w:val="nil"/>
              <w:right w:val="nil"/>
            </w:tcBorders>
            <w:shd w:val="clear" w:color="auto" w:fill="auto"/>
            <w:vAlign w:val="bottom"/>
            <w:hideMark/>
          </w:tcPr>
          <w:p w:rsidR="007031CB" w:rsidRPr="007031CB" w:rsidRDefault="007031CB" w:rsidP="007031CB">
            <w:pPr>
              <w:rPr>
                <w:sz w:val="16"/>
                <w:szCs w:val="16"/>
              </w:rPr>
            </w:pPr>
          </w:p>
        </w:tc>
        <w:tc>
          <w:tcPr>
            <w:tcW w:w="466" w:type="dxa"/>
            <w:tcBorders>
              <w:top w:val="nil"/>
              <w:left w:val="nil"/>
              <w:bottom w:val="nil"/>
              <w:right w:val="nil"/>
            </w:tcBorders>
            <w:shd w:val="clear" w:color="auto" w:fill="auto"/>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589"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799"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6"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39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51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r>
    </w:tbl>
    <w:p w:rsidR="007031CB" w:rsidRPr="006E7CE4" w:rsidRDefault="004C6515" w:rsidP="007031CB">
      <w:pPr>
        <w:spacing w:line="240" w:lineRule="exact"/>
        <w:rPr>
          <w:b/>
          <w:sz w:val="16"/>
          <w:szCs w:val="16"/>
        </w:rPr>
      </w:pPr>
      <w:r>
        <w:rPr>
          <w:b/>
          <w:sz w:val="16"/>
          <w:szCs w:val="16"/>
        </w:rPr>
        <w:t>__________________________________________________________________________________________________________________________________</w:t>
      </w:r>
    </w:p>
    <w:p w:rsidR="005942AF" w:rsidRDefault="005942AF" w:rsidP="004C6515">
      <w:pPr>
        <w:jc w:val="center"/>
        <w:rPr>
          <w:b/>
          <w:bCs/>
          <w:sz w:val="18"/>
          <w:szCs w:val="18"/>
        </w:rPr>
      </w:pPr>
    </w:p>
    <w:p w:rsidR="005942AF" w:rsidRDefault="005942AF" w:rsidP="004C6515">
      <w:pPr>
        <w:jc w:val="center"/>
        <w:rPr>
          <w:b/>
          <w:bCs/>
          <w:sz w:val="18"/>
          <w:szCs w:val="18"/>
        </w:rPr>
      </w:pPr>
    </w:p>
    <w:p w:rsidR="005942AF" w:rsidRDefault="005942AF" w:rsidP="004C6515">
      <w:pPr>
        <w:jc w:val="center"/>
        <w:rPr>
          <w:b/>
          <w:bCs/>
          <w:sz w:val="18"/>
          <w:szCs w:val="18"/>
        </w:rPr>
      </w:pPr>
    </w:p>
    <w:p w:rsidR="005942AF" w:rsidRPr="007A7696" w:rsidRDefault="005942AF" w:rsidP="005942AF">
      <w:pPr>
        <w:jc w:val="center"/>
        <w:rPr>
          <w:b/>
          <w:sz w:val="16"/>
          <w:szCs w:val="16"/>
        </w:rPr>
      </w:pPr>
      <w:r w:rsidRPr="007A7696">
        <w:rPr>
          <w:b/>
          <w:sz w:val="16"/>
          <w:szCs w:val="16"/>
        </w:rPr>
        <w:lastRenderedPageBreak/>
        <w:t>ИТОГОВЫЙ ДОКУМЕНТ</w:t>
      </w:r>
    </w:p>
    <w:p w:rsidR="005942AF" w:rsidRPr="007A7696" w:rsidRDefault="005942AF" w:rsidP="005942AF">
      <w:pPr>
        <w:ind w:left="360"/>
        <w:jc w:val="center"/>
        <w:rPr>
          <w:sz w:val="16"/>
          <w:szCs w:val="16"/>
        </w:rPr>
      </w:pPr>
      <w:r w:rsidRPr="007A7696">
        <w:rPr>
          <w:sz w:val="16"/>
          <w:szCs w:val="16"/>
        </w:rPr>
        <w:t>по результатам публичных слушаний</w:t>
      </w:r>
    </w:p>
    <w:p w:rsidR="005942AF" w:rsidRPr="007A7696" w:rsidRDefault="005942AF" w:rsidP="005942AF">
      <w:pPr>
        <w:ind w:left="360"/>
        <w:jc w:val="center"/>
        <w:rPr>
          <w:sz w:val="16"/>
          <w:szCs w:val="16"/>
        </w:rPr>
      </w:pPr>
    </w:p>
    <w:p w:rsidR="005942AF" w:rsidRPr="007A7696" w:rsidRDefault="005942AF" w:rsidP="005942AF">
      <w:pPr>
        <w:ind w:left="360"/>
        <w:jc w:val="both"/>
        <w:rPr>
          <w:sz w:val="16"/>
          <w:szCs w:val="16"/>
        </w:rPr>
      </w:pPr>
      <w:r w:rsidRPr="007A7696">
        <w:rPr>
          <w:sz w:val="16"/>
          <w:szCs w:val="16"/>
        </w:rPr>
        <w:t>Итоговый документ составлен по результатам публичных слушаний, проведенных 02 октября 2020 года в 18 часов в здании Администрации Бор</w:t>
      </w:r>
      <w:r w:rsidRPr="007A7696">
        <w:rPr>
          <w:sz w:val="16"/>
          <w:szCs w:val="16"/>
        </w:rPr>
        <w:t>о</w:t>
      </w:r>
      <w:r w:rsidRPr="007A7696">
        <w:rPr>
          <w:sz w:val="16"/>
          <w:szCs w:val="16"/>
        </w:rPr>
        <w:t>вёнковского сельского поселения  по адресу: п. Боровёнка, ул. Кооперативная, дом 5 по проекту решения Совета депутатов Боровёнковского сел</w:t>
      </w:r>
      <w:r w:rsidRPr="007A7696">
        <w:rPr>
          <w:sz w:val="16"/>
          <w:szCs w:val="16"/>
        </w:rPr>
        <w:t>ь</w:t>
      </w:r>
      <w:r w:rsidRPr="007A7696">
        <w:rPr>
          <w:sz w:val="16"/>
          <w:szCs w:val="16"/>
        </w:rPr>
        <w:t>ского поселения «Об утверждении изменений в Устав Боровёнковского сельского поселения».</w:t>
      </w:r>
    </w:p>
    <w:p w:rsidR="005942AF" w:rsidRPr="007A7696" w:rsidRDefault="005942AF" w:rsidP="005942AF">
      <w:pPr>
        <w:jc w:val="both"/>
        <w:rPr>
          <w:sz w:val="16"/>
          <w:szCs w:val="16"/>
        </w:rPr>
      </w:pPr>
    </w:p>
    <w:p w:rsidR="005942AF" w:rsidRPr="007A7696" w:rsidRDefault="005942AF" w:rsidP="005942AF">
      <w:pPr>
        <w:jc w:val="both"/>
        <w:rPr>
          <w:sz w:val="16"/>
          <w:szCs w:val="16"/>
        </w:rPr>
      </w:pPr>
      <w:r w:rsidRPr="007A7696">
        <w:rPr>
          <w:sz w:val="16"/>
          <w:szCs w:val="16"/>
        </w:rPr>
        <w:t>Присутствовало: 4 человека</w:t>
      </w:r>
    </w:p>
    <w:p w:rsidR="005942AF" w:rsidRPr="007A7696" w:rsidRDefault="005942AF" w:rsidP="005942AF">
      <w:pPr>
        <w:jc w:val="both"/>
        <w:rPr>
          <w:sz w:val="16"/>
          <w:szCs w:val="16"/>
        </w:rPr>
      </w:pPr>
    </w:p>
    <w:p w:rsidR="005942AF" w:rsidRPr="007A7696" w:rsidRDefault="005942AF" w:rsidP="005942AF">
      <w:pPr>
        <w:jc w:val="both"/>
        <w:rPr>
          <w:sz w:val="16"/>
          <w:szCs w:val="16"/>
        </w:rPr>
      </w:pPr>
      <w:r w:rsidRPr="007A7696">
        <w:rPr>
          <w:sz w:val="16"/>
          <w:szCs w:val="16"/>
        </w:rPr>
        <w:t>В ходе проводимых публичных слушаний от граждан Боровёнковского сельского поселения возражений не поступало.</w:t>
      </w:r>
    </w:p>
    <w:p w:rsidR="005942AF" w:rsidRPr="007A7696" w:rsidRDefault="005942AF" w:rsidP="005942AF">
      <w:pPr>
        <w:ind w:firstLine="708"/>
        <w:jc w:val="both"/>
        <w:rPr>
          <w:sz w:val="16"/>
          <w:szCs w:val="16"/>
        </w:rPr>
      </w:pPr>
      <w:r w:rsidRPr="007A7696">
        <w:rPr>
          <w:sz w:val="16"/>
          <w:szCs w:val="16"/>
        </w:rPr>
        <w:t xml:space="preserve"> </w:t>
      </w:r>
    </w:p>
    <w:p w:rsidR="005942AF" w:rsidRPr="007A7696" w:rsidRDefault="005942AF" w:rsidP="005942AF">
      <w:pPr>
        <w:ind w:firstLine="708"/>
        <w:jc w:val="both"/>
        <w:rPr>
          <w:sz w:val="16"/>
          <w:szCs w:val="16"/>
        </w:rPr>
      </w:pPr>
    </w:p>
    <w:p w:rsidR="005942AF" w:rsidRPr="007A7696" w:rsidRDefault="005942AF" w:rsidP="005942AF">
      <w:pPr>
        <w:jc w:val="both"/>
        <w:rPr>
          <w:b/>
          <w:sz w:val="16"/>
          <w:szCs w:val="16"/>
        </w:rPr>
      </w:pPr>
      <w:r w:rsidRPr="007A7696">
        <w:rPr>
          <w:b/>
          <w:sz w:val="16"/>
          <w:szCs w:val="16"/>
        </w:rPr>
        <w:t xml:space="preserve">Председатель </w:t>
      </w:r>
    </w:p>
    <w:p w:rsidR="005942AF" w:rsidRPr="007A7696" w:rsidRDefault="005942AF" w:rsidP="005942AF">
      <w:pPr>
        <w:jc w:val="both"/>
        <w:rPr>
          <w:b/>
          <w:sz w:val="16"/>
          <w:szCs w:val="16"/>
        </w:rPr>
      </w:pPr>
      <w:r w:rsidRPr="007A7696">
        <w:rPr>
          <w:b/>
          <w:sz w:val="16"/>
          <w:szCs w:val="16"/>
        </w:rPr>
        <w:t>публичных слушаний            Н.Г.Пискарева</w:t>
      </w:r>
    </w:p>
    <w:p w:rsidR="005942AF" w:rsidRPr="007A7696" w:rsidRDefault="005942AF" w:rsidP="005942AF">
      <w:pPr>
        <w:jc w:val="both"/>
        <w:rPr>
          <w:b/>
          <w:sz w:val="16"/>
          <w:szCs w:val="16"/>
        </w:rPr>
      </w:pPr>
    </w:p>
    <w:p w:rsidR="005942AF" w:rsidRPr="007A7696" w:rsidRDefault="005942AF" w:rsidP="005942AF">
      <w:pPr>
        <w:jc w:val="both"/>
        <w:rPr>
          <w:b/>
          <w:sz w:val="16"/>
          <w:szCs w:val="16"/>
        </w:rPr>
      </w:pPr>
      <w:r w:rsidRPr="007A7696">
        <w:rPr>
          <w:b/>
          <w:sz w:val="16"/>
          <w:szCs w:val="16"/>
        </w:rPr>
        <w:t>Секретарь публичных слушаний   Гангур М.А.</w:t>
      </w:r>
    </w:p>
    <w:p w:rsidR="005942AF" w:rsidRPr="007A7696" w:rsidRDefault="005942AF" w:rsidP="005942AF">
      <w:pPr>
        <w:rPr>
          <w:b/>
          <w:sz w:val="16"/>
          <w:szCs w:val="16"/>
        </w:rPr>
      </w:pPr>
      <w:r>
        <w:rPr>
          <w:b/>
          <w:sz w:val="16"/>
          <w:szCs w:val="16"/>
        </w:rPr>
        <w:t>________________________________________________________________________________________________________________________________</w:t>
      </w:r>
    </w:p>
    <w:p w:rsidR="005942AF" w:rsidRPr="007A7696" w:rsidRDefault="005942AF" w:rsidP="005942AF">
      <w:pPr>
        <w:ind w:firstLine="708"/>
        <w:jc w:val="both"/>
        <w:rPr>
          <w:sz w:val="16"/>
          <w:szCs w:val="16"/>
        </w:rPr>
      </w:pPr>
    </w:p>
    <w:p w:rsidR="00A46B81" w:rsidRPr="004C6515" w:rsidRDefault="00A46B81" w:rsidP="004C6515">
      <w:pPr>
        <w:jc w:val="center"/>
        <w:rPr>
          <w:b/>
          <w:bCs/>
          <w:sz w:val="18"/>
          <w:szCs w:val="18"/>
        </w:rPr>
      </w:pPr>
      <w:r w:rsidRPr="004C6515">
        <w:rPr>
          <w:b/>
          <w:bCs/>
          <w:sz w:val="18"/>
          <w:szCs w:val="18"/>
        </w:rPr>
        <w:t>АДМИНИСТРАЦИЯ БОРОВ</w:t>
      </w:r>
      <w:r w:rsidRPr="004C6515">
        <w:rPr>
          <w:rFonts w:ascii="Sylfaen" w:hAnsi="Sylfaen" w:cs="Sylfaen"/>
          <w:sz w:val="18"/>
          <w:szCs w:val="18"/>
        </w:rPr>
        <w:t xml:space="preserve"> </w:t>
      </w:r>
      <w:r w:rsidRPr="004C6515">
        <w:rPr>
          <w:b/>
          <w:bCs/>
          <w:sz w:val="18"/>
          <w:szCs w:val="18"/>
        </w:rPr>
        <w:t>ЁНКОВСКОГО СЕЛЬСКОГО ПОСЕЛЕНИЯ</w:t>
      </w:r>
    </w:p>
    <w:p w:rsidR="00A46B81" w:rsidRPr="004C6515" w:rsidRDefault="00A46B81" w:rsidP="00A46B81">
      <w:pPr>
        <w:jc w:val="center"/>
        <w:rPr>
          <w:b/>
          <w:sz w:val="18"/>
          <w:szCs w:val="18"/>
        </w:rPr>
      </w:pPr>
      <w:r w:rsidRPr="004C6515">
        <w:rPr>
          <w:b/>
          <w:sz w:val="18"/>
          <w:szCs w:val="18"/>
        </w:rPr>
        <w:t>ПОСТАНОВЛЕНИЕ</w:t>
      </w:r>
    </w:p>
    <w:p w:rsidR="00A46B81" w:rsidRDefault="00A46B81" w:rsidP="00A46B81">
      <w:pPr>
        <w:jc w:val="center"/>
        <w:rPr>
          <w:b/>
          <w:sz w:val="16"/>
          <w:szCs w:val="16"/>
        </w:rPr>
      </w:pPr>
      <w:r>
        <w:rPr>
          <w:b/>
          <w:sz w:val="16"/>
          <w:szCs w:val="16"/>
        </w:rPr>
        <w:t>от 06.10.2020 №112</w:t>
      </w:r>
    </w:p>
    <w:p w:rsidR="004C6515" w:rsidRPr="0074796D" w:rsidRDefault="004C6515" w:rsidP="00A46B81">
      <w:pPr>
        <w:jc w:val="center"/>
        <w:rPr>
          <w:b/>
          <w:sz w:val="16"/>
          <w:szCs w:val="16"/>
        </w:rPr>
      </w:pPr>
    </w:p>
    <w:p w:rsidR="00A46B81" w:rsidRPr="0074796D" w:rsidRDefault="004C6515" w:rsidP="00A46B81">
      <w:pPr>
        <w:jc w:val="center"/>
        <w:rPr>
          <w:b/>
          <w:bCs/>
          <w:sz w:val="16"/>
          <w:szCs w:val="16"/>
        </w:rPr>
      </w:pPr>
      <w:r>
        <w:rPr>
          <w:b/>
          <w:bCs/>
          <w:sz w:val="16"/>
          <w:szCs w:val="16"/>
        </w:rPr>
        <w:t>Об утверждении отчета об исполнении бюджета Боровёнковского сельского поселения за 9месяцев 2020года</w:t>
      </w:r>
    </w:p>
    <w:p w:rsidR="00A46B81" w:rsidRPr="004C6515" w:rsidRDefault="00A46B81" w:rsidP="004C6515">
      <w:pPr>
        <w:pStyle w:val="2"/>
        <w:jc w:val="left"/>
        <w:rPr>
          <w:sz w:val="16"/>
        </w:rPr>
      </w:pPr>
      <w:r w:rsidRPr="0074796D">
        <w:rPr>
          <w:sz w:val="16"/>
        </w:rPr>
        <w:t>от 06.10.2020   № 1</w:t>
      </w:r>
    </w:p>
    <w:p w:rsidR="00A46B81" w:rsidRPr="0074796D" w:rsidRDefault="00A46B81" w:rsidP="00A46B81">
      <w:pPr>
        <w:ind w:firstLine="708"/>
        <w:jc w:val="both"/>
        <w:rPr>
          <w:sz w:val="16"/>
          <w:szCs w:val="16"/>
          <w:highlight w:val="yellow"/>
        </w:rPr>
      </w:pPr>
      <w:r w:rsidRPr="0074796D">
        <w:rPr>
          <w:sz w:val="16"/>
          <w:szCs w:val="16"/>
        </w:rPr>
        <w:t xml:space="preserve">В соответствии с Бюджетным кодексом Российской Федерации Администрация Боровёнковского сельского поселения </w:t>
      </w:r>
    </w:p>
    <w:p w:rsidR="00A46B81" w:rsidRPr="0074796D" w:rsidRDefault="00A46B81" w:rsidP="00A46B81">
      <w:pPr>
        <w:ind w:firstLine="708"/>
        <w:jc w:val="both"/>
        <w:rPr>
          <w:b/>
          <w:sz w:val="16"/>
          <w:szCs w:val="16"/>
        </w:rPr>
      </w:pPr>
      <w:r w:rsidRPr="0074796D">
        <w:rPr>
          <w:b/>
          <w:sz w:val="16"/>
          <w:szCs w:val="16"/>
        </w:rPr>
        <w:t>ПОСТАНОВЛЯЕТ:</w:t>
      </w:r>
    </w:p>
    <w:p w:rsidR="00A46B81" w:rsidRPr="0074796D" w:rsidRDefault="00A46B81" w:rsidP="00A46B81">
      <w:pPr>
        <w:ind w:firstLine="709"/>
        <w:jc w:val="both"/>
        <w:rPr>
          <w:sz w:val="16"/>
          <w:szCs w:val="16"/>
        </w:rPr>
      </w:pPr>
      <w:r w:rsidRPr="0074796D">
        <w:rPr>
          <w:sz w:val="16"/>
          <w:szCs w:val="16"/>
        </w:rPr>
        <w:t>1. Утвердить прилагаемый отчет об исполнении бюджета Боровёнковского сельского поселения за 9 месяцев 2020 года.</w:t>
      </w:r>
    </w:p>
    <w:p w:rsidR="00A46B81" w:rsidRPr="0074796D" w:rsidRDefault="00A46B81" w:rsidP="00A46B81">
      <w:pPr>
        <w:ind w:firstLine="709"/>
        <w:jc w:val="both"/>
        <w:rPr>
          <w:sz w:val="16"/>
          <w:szCs w:val="16"/>
        </w:rPr>
      </w:pPr>
      <w:r w:rsidRPr="0074796D">
        <w:rPr>
          <w:sz w:val="16"/>
          <w:szCs w:val="16"/>
        </w:rPr>
        <w:t>2. Направить отчет об исполнении бюджета сельского поселения за 9 месяцев 2020 года в Совет Депутатов Боровёнковского сельского пос</w:t>
      </w:r>
      <w:r w:rsidRPr="0074796D">
        <w:rPr>
          <w:sz w:val="16"/>
          <w:szCs w:val="16"/>
        </w:rPr>
        <w:t>е</w:t>
      </w:r>
      <w:r w:rsidRPr="0074796D">
        <w:rPr>
          <w:sz w:val="16"/>
          <w:szCs w:val="16"/>
        </w:rPr>
        <w:t>ления и Контрольно-счетную комиссию Окуловского муниципального района.</w:t>
      </w:r>
    </w:p>
    <w:p w:rsidR="00A46B81" w:rsidRPr="0074796D" w:rsidRDefault="00A46B81" w:rsidP="00A46B81">
      <w:pPr>
        <w:ind w:firstLine="540"/>
        <w:jc w:val="both"/>
        <w:rPr>
          <w:sz w:val="16"/>
          <w:szCs w:val="16"/>
        </w:rPr>
      </w:pPr>
      <w:r w:rsidRPr="0074796D">
        <w:rPr>
          <w:sz w:val="16"/>
          <w:szCs w:val="16"/>
        </w:rPr>
        <w:t xml:space="preserve">   3. Опубликовать постановление в бюллетене «Официальный вестник Боровёнковского сельского поселения»</w:t>
      </w:r>
      <w:r w:rsidRPr="0074796D">
        <w:rPr>
          <w:color w:val="000000"/>
          <w:sz w:val="16"/>
          <w:szCs w:val="16"/>
        </w:rPr>
        <w:t xml:space="preserve"> и разместить</w:t>
      </w:r>
      <w:r w:rsidRPr="0074796D">
        <w:rPr>
          <w:sz w:val="16"/>
          <w:szCs w:val="16"/>
        </w:rPr>
        <w:t xml:space="preserve"> на официальном сайте муниц</w:t>
      </w:r>
      <w:bookmarkStart w:id="0" w:name="_GoBack"/>
      <w:bookmarkEnd w:id="0"/>
      <w:r w:rsidRPr="0074796D">
        <w:rPr>
          <w:sz w:val="16"/>
          <w:szCs w:val="16"/>
        </w:rPr>
        <w:t>ипального образования в информационно-телекоммуникационной сети «Интернет».</w:t>
      </w:r>
    </w:p>
    <w:p w:rsidR="00A46B81" w:rsidRPr="0074796D" w:rsidRDefault="00A46B81" w:rsidP="00A46B81">
      <w:pPr>
        <w:ind w:firstLine="709"/>
        <w:jc w:val="both"/>
        <w:rPr>
          <w:sz w:val="16"/>
          <w:szCs w:val="16"/>
        </w:rPr>
      </w:pPr>
    </w:p>
    <w:p w:rsidR="00A46B81" w:rsidRPr="0074796D" w:rsidRDefault="00A46B81" w:rsidP="00A46B81">
      <w:pPr>
        <w:jc w:val="both"/>
        <w:rPr>
          <w:sz w:val="16"/>
          <w:szCs w:val="16"/>
        </w:rPr>
      </w:pPr>
      <w:r w:rsidRPr="0074796D">
        <w:rPr>
          <w:sz w:val="16"/>
          <w:szCs w:val="16"/>
        </w:rPr>
        <w:tab/>
      </w:r>
      <w:r w:rsidRPr="0074796D">
        <w:rPr>
          <w:sz w:val="16"/>
          <w:szCs w:val="16"/>
        </w:rPr>
        <w:tab/>
      </w:r>
    </w:p>
    <w:p w:rsidR="00A46B81" w:rsidRPr="004C6515" w:rsidRDefault="00A46B81" w:rsidP="00A46B81">
      <w:pPr>
        <w:jc w:val="both"/>
        <w:rPr>
          <w:sz w:val="18"/>
          <w:szCs w:val="18"/>
        </w:rPr>
      </w:pPr>
      <w:r w:rsidRPr="004C6515">
        <w:rPr>
          <w:b/>
          <w:bCs/>
          <w:sz w:val="18"/>
          <w:szCs w:val="18"/>
        </w:rPr>
        <w:t>Глава сельского поселения Н.Г.Пискарева</w:t>
      </w:r>
    </w:p>
    <w:p w:rsidR="007031CB" w:rsidRPr="006E7CE4" w:rsidRDefault="00A46B81" w:rsidP="007031CB">
      <w:pPr>
        <w:spacing w:line="240" w:lineRule="exact"/>
        <w:rPr>
          <w:b/>
          <w:sz w:val="16"/>
          <w:szCs w:val="16"/>
        </w:rPr>
      </w:pPr>
      <w:r>
        <w:rPr>
          <w:b/>
          <w:sz w:val="16"/>
          <w:szCs w:val="16"/>
        </w:rPr>
        <w:t>__________________________________________________________________________________________________________________________________</w:t>
      </w:r>
    </w:p>
    <w:p w:rsidR="007031CB" w:rsidRPr="006E7CE4" w:rsidRDefault="007031CB" w:rsidP="007031CB">
      <w:pPr>
        <w:spacing w:line="240" w:lineRule="exact"/>
        <w:rPr>
          <w:b/>
          <w:sz w:val="16"/>
          <w:szCs w:val="16"/>
        </w:rPr>
      </w:pPr>
    </w:p>
    <w:tbl>
      <w:tblPr>
        <w:tblW w:w="9880" w:type="dxa"/>
        <w:tblInd w:w="96" w:type="dxa"/>
        <w:tblLook w:val="04A0"/>
      </w:tblPr>
      <w:tblGrid>
        <w:gridCol w:w="8369"/>
        <w:gridCol w:w="222"/>
        <w:gridCol w:w="222"/>
        <w:gridCol w:w="222"/>
        <w:gridCol w:w="1107"/>
        <w:gridCol w:w="222"/>
        <w:gridCol w:w="222"/>
      </w:tblGrid>
      <w:tr w:rsidR="00A46B81" w:rsidRPr="00A46B81" w:rsidTr="00A46B81">
        <w:trPr>
          <w:trHeight w:val="975"/>
        </w:trPr>
        <w:tc>
          <w:tcPr>
            <w:tcW w:w="9880" w:type="dxa"/>
            <w:gridSpan w:val="7"/>
            <w:tcBorders>
              <w:top w:val="nil"/>
              <w:left w:val="nil"/>
              <w:bottom w:val="nil"/>
              <w:right w:val="nil"/>
            </w:tcBorders>
            <w:shd w:val="clear" w:color="auto" w:fill="auto"/>
            <w:vAlign w:val="bottom"/>
            <w:hideMark/>
          </w:tcPr>
          <w:p w:rsidR="00A46B81" w:rsidRPr="00A46B81" w:rsidRDefault="00A46B81" w:rsidP="00A46B81">
            <w:pPr>
              <w:jc w:val="center"/>
              <w:rPr>
                <w:b/>
                <w:bCs/>
                <w:sz w:val="16"/>
                <w:szCs w:val="16"/>
              </w:rPr>
            </w:pPr>
            <w:r w:rsidRPr="00A46B81">
              <w:rPr>
                <w:b/>
                <w:bCs/>
                <w:sz w:val="16"/>
                <w:szCs w:val="16"/>
              </w:rPr>
              <w:t>Сведения о численности муниципальных служащих органа местного самоуправления, работников муниципальных учреждений и фактич</w:t>
            </w:r>
            <w:r w:rsidRPr="00A46B81">
              <w:rPr>
                <w:b/>
                <w:bCs/>
                <w:sz w:val="16"/>
                <w:szCs w:val="16"/>
              </w:rPr>
              <w:t>е</w:t>
            </w:r>
            <w:r w:rsidRPr="00A46B81">
              <w:rPr>
                <w:b/>
                <w:bCs/>
                <w:sz w:val="16"/>
                <w:szCs w:val="16"/>
              </w:rPr>
              <w:t>ские расходы на оплату их труда по состоянию на 01 октября 2020 года</w:t>
            </w:r>
          </w:p>
        </w:tc>
      </w:tr>
      <w:tr w:rsidR="00A46B81" w:rsidRPr="00A46B81" w:rsidTr="00A46B81">
        <w:trPr>
          <w:trHeight w:val="264"/>
        </w:trPr>
        <w:tc>
          <w:tcPr>
            <w:tcW w:w="9880" w:type="dxa"/>
            <w:gridSpan w:val="7"/>
            <w:tcBorders>
              <w:top w:val="nil"/>
              <w:left w:val="nil"/>
              <w:bottom w:val="nil"/>
              <w:right w:val="nil"/>
            </w:tcBorders>
            <w:shd w:val="clear" w:color="auto" w:fill="auto"/>
            <w:noWrap/>
            <w:vAlign w:val="bottom"/>
            <w:hideMark/>
          </w:tcPr>
          <w:p w:rsidR="00A46B81" w:rsidRPr="00A46B81" w:rsidRDefault="00A46B81" w:rsidP="00A46B81">
            <w:pPr>
              <w:jc w:val="center"/>
              <w:rPr>
                <w:sz w:val="16"/>
                <w:szCs w:val="16"/>
              </w:rPr>
            </w:pPr>
          </w:p>
        </w:tc>
      </w:tr>
      <w:tr w:rsidR="00A46B81" w:rsidRPr="00A46B81" w:rsidTr="00A46B81">
        <w:trPr>
          <w:trHeight w:val="264"/>
        </w:trPr>
        <w:tc>
          <w:tcPr>
            <w:tcW w:w="8440"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r w:rsidRPr="00A46B81">
              <w:rPr>
                <w:sz w:val="16"/>
                <w:szCs w:val="16"/>
              </w:rPr>
              <w:t xml:space="preserve">Численность (средняя) муниципальных служащих (чел.)              </w:t>
            </w: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1115" w:type="dxa"/>
            <w:tcBorders>
              <w:top w:val="nil"/>
              <w:left w:val="nil"/>
              <w:bottom w:val="nil"/>
              <w:right w:val="nil"/>
            </w:tcBorders>
            <w:shd w:val="clear" w:color="auto" w:fill="auto"/>
            <w:noWrap/>
            <w:vAlign w:val="bottom"/>
            <w:hideMark/>
          </w:tcPr>
          <w:p w:rsidR="00A46B81" w:rsidRPr="00A46B81" w:rsidRDefault="00A46B81" w:rsidP="00A46B81">
            <w:pPr>
              <w:jc w:val="right"/>
              <w:rPr>
                <w:rFonts w:ascii="Arial CYR" w:hAnsi="Arial CYR" w:cs="Arial CYR"/>
                <w:sz w:val="16"/>
                <w:szCs w:val="16"/>
              </w:rPr>
            </w:pPr>
            <w:r w:rsidRPr="00A46B81">
              <w:rPr>
                <w:rFonts w:ascii="Arial CYR" w:hAnsi="Arial CYR" w:cs="Arial CYR"/>
                <w:sz w:val="16"/>
                <w:szCs w:val="16"/>
              </w:rPr>
              <w:t>5</w:t>
            </w: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r>
      <w:tr w:rsidR="00A46B81" w:rsidRPr="00A46B81" w:rsidTr="00A46B81">
        <w:trPr>
          <w:trHeight w:val="264"/>
        </w:trPr>
        <w:tc>
          <w:tcPr>
            <w:tcW w:w="8440"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r w:rsidRPr="00A46B81">
              <w:rPr>
                <w:sz w:val="16"/>
                <w:szCs w:val="16"/>
              </w:rPr>
              <w:t xml:space="preserve">Расходы на оплату труда (тыс. рублей)                      </w:t>
            </w: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1115" w:type="dxa"/>
            <w:tcBorders>
              <w:top w:val="nil"/>
              <w:left w:val="nil"/>
              <w:bottom w:val="nil"/>
              <w:right w:val="nil"/>
            </w:tcBorders>
            <w:shd w:val="clear" w:color="auto" w:fill="auto"/>
            <w:noWrap/>
            <w:vAlign w:val="bottom"/>
            <w:hideMark/>
          </w:tcPr>
          <w:p w:rsidR="00A46B81" w:rsidRPr="00A46B81" w:rsidRDefault="00A46B81" w:rsidP="00A46B81">
            <w:pPr>
              <w:jc w:val="right"/>
              <w:rPr>
                <w:rFonts w:ascii="Arial CYR" w:hAnsi="Arial CYR" w:cs="Arial CYR"/>
                <w:sz w:val="16"/>
                <w:szCs w:val="16"/>
              </w:rPr>
            </w:pPr>
            <w:r w:rsidRPr="00A46B81">
              <w:rPr>
                <w:rFonts w:ascii="Arial CYR" w:hAnsi="Arial CYR" w:cs="Arial CYR"/>
                <w:sz w:val="16"/>
                <w:szCs w:val="16"/>
              </w:rPr>
              <w:t>1326,8</w:t>
            </w: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r>
      <w:tr w:rsidR="00A46B81" w:rsidRPr="00A46B81" w:rsidTr="00A46B81">
        <w:trPr>
          <w:trHeight w:val="264"/>
        </w:trPr>
        <w:tc>
          <w:tcPr>
            <w:tcW w:w="8440"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111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r>
      <w:tr w:rsidR="00A46B81" w:rsidRPr="00A46B81" w:rsidTr="00A46B81">
        <w:trPr>
          <w:trHeight w:val="264"/>
        </w:trPr>
        <w:tc>
          <w:tcPr>
            <w:tcW w:w="8440"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r w:rsidRPr="00A46B81">
              <w:rPr>
                <w:sz w:val="16"/>
                <w:szCs w:val="16"/>
              </w:rPr>
              <w:t xml:space="preserve">Численность (средняя) работников (чел.)        </w:t>
            </w: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1115" w:type="dxa"/>
            <w:tcBorders>
              <w:top w:val="nil"/>
              <w:left w:val="nil"/>
              <w:bottom w:val="nil"/>
              <w:right w:val="nil"/>
            </w:tcBorders>
            <w:shd w:val="clear" w:color="auto" w:fill="auto"/>
            <w:noWrap/>
            <w:vAlign w:val="bottom"/>
            <w:hideMark/>
          </w:tcPr>
          <w:p w:rsidR="00A46B81" w:rsidRPr="00A46B81" w:rsidRDefault="00A46B81" w:rsidP="00A46B81">
            <w:pPr>
              <w:jc w:val="right"/>
              <w:rPr>
                <w:rFonts w:ascii="Arial CYR" w:hAnsi="Arial CYR" w:cs="Arial CYR"/>
                <w:sz w:val="16"/>
                <w:szCs w:val="16"/>
              </w:rPr>
            </w:pPr>
            <w:r w:rsidRPr="00A46B81">
              <w:rPr>
                <w:rFonts w:ascii="Arial CYR" w:hAnsi="Arial CYR" w:cs="Arial CYR"/>
                <w:sz w:val="16"/>
                <w:szCs w:val="16"/>
              </w:rPr>
              <w:t>5,1</w:t>
            </w: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r>
      <w:tr w:rsidR="00A46B81" w:rsidRPr="00A46B81" w:rsidTr="00A46B81">
        <w:trPr>
          <w:trHeight w:val="264"/>
        </w:trPr>
        <w:tc>
          <w:tcPr>
            <w:tcW w:w="8440"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r w:rsidRPr="00A46B81">
              <w:rPr>
                <w:sz w:val="16"/>
                <w:szCs w:val="16"/>
              </w:rPr>
              <w:t xml:space="preserve">Расходы на оплату труда (тыс. рублей)                      </w:t>
            </w: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sz w:val="16"/>
                <w:szCs w:val="16"/>
              </w:rPr>
            </w:pPr>
          </w:p>
        </w:tc>
        <w:tc>
          <w:tcPr>
            <w:tcW w:w="1115" w:type="dxa"/>
            <w:tcBorders>
              <w:top w:val="nil"/>
              <w:left w:val="nil"/>
              <w:bottom w:val="nil"/>
              <w:right w:val="nil"/>
            </w:tcBorders>
            <w:shd w:val="clear" w:color="auto" w:fill="auto"/>
            <w:noWrap/>
            <w:vAlign w:val="bottom"/>
            <w:hideMark/>
          </w:tcPr>
          <w:p w:rsidR="00A46B81" w:rsidRPr="00A46B81" w:rsidRDefault="00A46B81" w:rsidP="00A46B81">
            <w:pPr>
              <w:jc w:val="right"/>
              <w:rPr>
                <w:rFonts w:ascii="Arial CYR" w:hAnsi="Arial CYR" w:cs="Arial CYR"/>
                <w:sz w:val="16"/>
                <w:szCs w:val="16"/>
              </w:rPr>
            </w:pPr>
            <w:r w:rsidRPr="00A46B81">
              <w:rPr>
                <w:rFonts w:ascii="Arial CYR" w:hAnsi="Arial CYR" w:cs="Arial CYR"/>
                <w:sz w:val="16"/>
                <w:szCs w:val="16"/>
              </w:rPr>
              <w:t>819,3</w:t>
            </w: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c>
          <w:tcPr>
            <w:tcW w:w="65" w:type="dxa"/>
            <w:tcBorders>
              <w:top w:val="nil"/>
              <w:left w:val="nil"/>
              <w:bottom w:val="nil"/>
              <w:right w:val="nil"/>
            </w:tcBorders>
            <w:shd w:val="clear" w:color="auto" w:fill="auto"/>
            <w:noWrap/>
            <w:vAlign w:val="bottom"/>
            <w:hideMark/>
          </w:tcPr>
          <w:p w:rsidR="00A46B81" w:rsidRPr="00A46B81" w:rsidRDefault="00A46B81" w:rsidP="00A46B81">
            <w:pPr>
              <w:rPr>
                <w:rFonts w:ascii="Arial CYR" w:hAnsi="Arial CYR" w:cs="Arial CYR"/>
                <w:sz w:val="16"/>
                <w:szCs w:val="16"/>
              </w:rPr>
            </w:pPr>
          </w:p>
        </w:tc>
      </w:tr>
    </w:tbl>
    <w:p w:rsidR="007031CB" w:rsidRPr="006E7CE4" w:rsidRDefault="007031CB" w:rsidP="007031CB">
      <w:pPr>
        <w:spacing w:line="240" w:lineRule="exact"/>
        <w:rPr>
          <w:b/>
          <w:sz w:val="16"/>
          <w:szCs w:val="16"/>
        </w:rPr>
      </w:pPr>
    </w:p>
    <w:p w:rsidR="007031CB" w:rsidRPr="006E7CE4" w:rsidRDefault="00A46B81" w:rsidP="007031CB">
      <w:pPr>
        <w:spacing w:line="240" w:lineRule="exact"/>
        <w:rPr>
          <w:b/>
          <w:sz w:val="16"/>
          <w:szCs w:val="16"/>
        </w:rPr>
      </w:pPr>
      <w:r>
        <w:rPr>
          <w:b/>
          <w:sz w:val="16"/>
          <w:szCs w:val="16"/>
        </w:rPr>
        <w:t>_________________________________________________________________________________________________________________________________</w:t>
      </w:r>
    </w:p>
    <w:p w:rsidR="007718E0" w:rsidRDefault="007718E0" w:rsidP="00241393">
      <w:pPr>
        <w:ind w:firstLine="709"/>
        <w:jc w:val="both"/>
        <w:rPr>
          <w:sz w:val="16"/>
          <w:szCs w:val="16"/>
        </w:rPr>
      </w:pPr>
    </w:p>
    <w:p w:rsidR="0049587E" w:rsidRPr="004E0480" w:rsidRDefault="0049587E" w:rsidP="0049587E">
      <w:pPr>
        <w:ind w:firstLine="709"/>
        <w:jc w:val="both"/>
        <w:rPr>
          <w:sz w:val="16"/>
          <w:szCs w:val="16"/>
        </w:rPr>
      </w:pPr>
    </w:p>
    <w:sectPr w:rsidR="0049587E" w:rsidRPr="004E0480"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2B1" w:rsidRDefault="00CB72B1">
      <w:r>
        <w:separator/>
      </w:r>
    </w:p>
  </w:endnote>
  <w:endnote w:type="continuationSeparator" w:id="1">
    <w:p w:rsidR="00CB72B1" w:rsidRDefault="00CB7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45" w:rsidRDefault="00EC42D3">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2B1" w:rsidRDefault="00CB72B1">
      <w:r>
        <w:separator/>
      </w:r>
    </w:p>
  </w:footnote>
  <w:footnote w:type="continuationSeparator" w:id="1">
    <w:p w:rsidR="00CB72B1" w:rsidRDefault="00CB7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45" w:rsidRDefault="00EC42D3" w:rsidP="00FA44E2">
    <w:pPr>
      <w:pStyle w:val="a5"/>
      <w:framePr w:wrap="around" w:vAnchor="text" w:hAnchor="margin" w:xAlign="center" w:y="1"/>
      <w:rPr>
        <w:rStyle w:val="a7"/>
      </w:rPr>
    </w:pPr>
    <w:r>
      <w:rPr>
        <w:rStyle w:val="a7"/>
      </w:rPr>
      <w:fldChar w:fldCharType="begin"/>
    </w:r>
    <w:r w:rsidR="006D1845">
      <w:rPr>
        <w:rStyle w:val="a7"/>
      </w:rPr>
      <w:instrText xml:space="preserve">PAGE  </w:instrText>
    </w:r>
    <w:r>
      <w:rPr>
        <w:rStyle w:val="a7"/>
      </w:rPr>
      <w:fldChar w:fldCharType="separate"/>
    </w:r>
    <w:r w:rsidR="006D1845">
      <w:rPr>
        <w:rStyle w:val="a7"/>
        <w:noProof/>
      </w:rPr>
      <w:t>48</w:t>
    </w:r>
    <w:r>
      <w:rPr>
        <w:rStyle w:val="a7"/>
      </w:rPr>
      <w:fldChar w:fldCharType="end"/>
    </w:r>
  </w:p>
  <w:p w:rsidR="006D1845" w:rsidRDefault="006D1845">
    <w:pPr>
      <w:pStyle w:val="a5"/>
    </w:pPr>
  </w:p>
  <w:p w:rsidR="006D1845" w:rsidRDefault="006D18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45" w:rsidRPr="00DC60D2" w:rsidRDefault="00EC42D3"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6D1845" w:rsidRPr="00DC60D2">
      <w:rPr>
        <w:rStyle w:val="a7"/>
        <w:sz w:val="32"/>
        <w:szCs w:val="32"/>
      </w:rPr>
      <w:instrText xml:space="preserve">PAGE  </w:instrText>
    </w:r>
    <w:r w:rsidRPr="00DC60D2">
      <w:rPr>
        <w:rStyle w:val="a7"/>
        <w:sz w:val="32"/>
        <w:szCs w:val="32"/>
      </w:rPr>
      <w:fldChar w:fldCharType="separate"/>
    </w:r>
    <w:r w:rsidR="00D44E04">
      <w:rPr>
        <w:rStyle w:val="a7"/>
        <w:noProof/>
        <w:sz w:val="32"/>
        <w:szCs w:val="32"/>
      </w:rPr>
      <w:t>24</w:t>
    </w:r>
    <w:r w:rsidRPr="00DC60D2">
      <w:rPr>
        <w:rStyle w:val="a7"/>
        <w:sz w:val="32"/>
        <w:szCs w:val="32"/>
      </w:rPr>
      <w:fldChar w:fldCharType="end"/>
    </w:r>
  </w:p>
  <w:p w:rsidR="006D1845" w:rsidRPr="007B38AF" w:rsidRDefault="006D184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EC42D3">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18 (88) от 06 октября 2020 года   </w:t>
    </w:r>
  </w:p>
  <w:p w:rsidR="006D1845" w:rsidRDefault="006D1845"/>
  <w:p w:rsidR="006D1845" w:rsidRDefault="006D18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5"/>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1B35493"/>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4590"/>
        </w:tabs>
        <w:ind w:left="-5670" w:firstLine="0"/>
      </w:pPr>
    </w:lvl>
    <w:lvl w:ilvl="2">
      <w:start w:val="1"/>
      <w:numFmt w:val="lowerLetter"/>
      <w:pStyle w:val="3"/>
      <w:lvlText w:val="(%3)"/>
      <w:lvlJc w:val="left"/>
      <w:pPr>
        <w:tabs>
          <w:tab w:val="num" w:pos="432"/>
        </w:tabs>
        <w:ind w:left="432" w:hanging="432"/>
      </w:pPr>
    </w:lvl>
    <w:lvl w:ilvl="3">
      <w:start w:val="1"/>
      <w:numFmt w:val="lowerRoman"/>
      <w:pStyle w:val="4"/>
      <w:lvlText w:val="(%4)"/>
      <w:lvlJc w:val="right"/>
      <w:pPr>
        <w:tabs>
          <w:tab w:val="num" w:pos="-4806"/>
        </w:tabs>
        <w:ind w:left="-4806" w:hanging="144"/>
      </w:pPr>
    </w:lvl>
    <w:lvl w:ilvl="4">
      <w:start w:val="1"/>
      <w:numFmt w:val="decimal"/>
      <w:pStyle w:val="5"/>
      <w:lvlText w:val="%5)"/>
      <w:lvlJc w:val="left"/>
      <w:pPr>
        <w:tabs>
          <w:tab w:val="num" w:pos="-4662"/>
        </w:tabs>
        <w:ind w:left="-4662" w:hanging="432"/>
      </w:pPr>
    </w:lvl>
    <w:lvl w:ilvl="5">
      <w:start w:val="1"/>
      <w:numFmt w:val="lowerLetter"/>
      <w:pStyle w:val="6"/>
      <w:lvlText w:val="%6)"/>
      <w:lvlJc w:val="left"/>
      <w:pPr>
        <w:tabs>
          <w:tab w:val="num" w:pos="-4518"/>
        </w:tabs>
        <w:ind w:left="-4518" w:hanging="432"/>
      </w:pPr>
    </w:lvl>
    <w:lvl w:ilvl="6">
      <w:start w:val="1"/>
      <w:numFmt w:val="lowerRoman"/>
      <w:pStyle w:val="7"/>
      <w:lvlText w:val="%7)"/>
      <w:lvlJc w:val="right"/>
      <w:pPr>
        <w:tabs>
          <w:tab w:val="num" w:pos="-4374"/>
        </w:tabs>
        <w:ind w:left="-4374" w:hanging="288"/>
      </w:pPr>
    </w:lvl>
    <w:lvl w:ilvl="7">
      <w:start w:val="1"/>
      <w:numFmt w:val="lowerLetter"/>
      <w:pStyle w:val="8"/>
      <w:lvlText w:val="%8."/>
      <w:lvlJc w:val="left"/>
      <w:pPr>
        <w:tabs>
          <w:tab w:val="num" w:pos="-4230"/>
        </w:tabs>
        <w:ind w:left="-4230" w:hanging="432"/>
      </w:pPr>
    </w:lvl>
    <w:lvl w:ilvl="8">
      <w:start w:val="1"/>
      <w:numFmt w:val="lowerRoman"/>
      <w:pStyle w:val="9"/>
      <w:lvlText w:val="%9."/>
      <w:lvlJc w:val="right"/>
      <w:pPr>
        <w:tabs>
          <w:tab w:val="num" w:pos="-4086"/>
        </w:tabs>
        <w:ind w:left="-4086"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A747C5"/>
    <w:multiLevelType w:val="hybridMultilevel"/>
    <w:tmpl w:val="A8C2B028"/>
    <w:lvl w:ilvl="0" w:tplc="4B76716C">
      <w:start w:val="3"/>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8">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16">
    <w:nsid w:val="696A50EF"/>
    <w:multiLevelType w:val="multilevel"/>
    <w:tmpl w:val="85987750"/>
    <w:lvl w:ilvl="0">
      <w:start w:val="1"/>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2462BBE"/>
    <w:multiLevelType w:val="hybridMultilevel"/>
    <w:tmpl w:val="ABC08BC0"/>
    <w:lvl w:ilvl="0" w:tplc="3F5AC57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7A0C7CCF"/>
    <w:multiLevelType w:val="multilevel"/>
    <w:tmpl w:val="9A38D5CA"/>
    <w:lvl w:ilvl="0">
      <w:start w:val="1"/>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7"/>
  </w:num>
  <w:num w:numId="4">
    <w:abstractNumId w:val="11"/>
  </w:num>
  <w:num w:numId="5">
    <w:abstractNumId w:val="12"/>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18"/>
  </w:num>
  <w:num w:numId="11">
    <w:abstractNumId w:val="17"/>
  </w:num>
  <w:num w:numId="12">
    <w:abstractNumId w:val="3"/>
  </w:num>
  <w:num w:numId="13">
    <w:abstractNumId w:val="6"/>
  </w:num>
  <w:num w:numId="14">
    <w:abstractNumId w:val="9"/>
  </w:num>
  <w:num w:numId="15">
    <w:abstractNumId w:val="8"/>
  </w:num>
  <w:num w:numId="16">
    <w:abstractNumId w:val="14"/>
  </w:num>
  <w:num w:numId="17">
    <w:abstractNumId w:val="5"/>
  </w:num>
  <w:num w:numId="18">
    <w:abstractNumId w:val="0"/>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1"/>
  </w:num>
  <w:num w:numId="22">
    <w:abstractNumId w:val="19"/>
  </w:num>
  <w:num w:numId="23">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3891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2628D"/>
    <w:rsid w:val="00031155"/>
    <w:rsid w:val="00034D87"/>
    <w:rsid w:val="00034F98"/>
    <w:rsid w:val="00035D34"/>
    <w:rsid w:val="00036399"/>
    <w:rsid w:val="00040344"/>
    <w:rsid w:val="00040F46"/>
    <w:rsid w:val="00043DDC"/>
    <w:rsid w:val="000441D8"/>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6C61"/>
    <w:rsid w:val="000C7D6A"/>
    <w:rsid w:val="000D260C"/>
    <w:rsid w:val="000D57CA"/>
    <w:rsid w:val="000D5B3A"/>
    <w:rsid w:val="000D61E8"/>
    <w:rsid w:val="000E0706"/>
    <w:rsid w:val="000E207C"/>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0B1C"/>
    <w:rsid w:val="00141DC5"/>
    <w:rsid w:val="001439AA"/>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3A08"/>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83E"/>
    <w:rsid w:val="001E2ECE"/>
    <w:rsid w:val="001E3201"/>
    <w:rsid w:val="001E5832"/>
    <w:rsid w:val="001F0BFB"/>
    <w:rsid w:val="001F1139"/>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5049"/>
    <w:rsid w:val="00217450"/>
    <w:rsid w:val="00217AD3"/>
    <w:rsid w:val="00221BA7"/>
    <w:rsid w:val="002236DD"/>
    <w:rsid w:val="0022371F"/>
    <w:rsid w:val="00225C1F"/>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3DE3"/>
    <w:rsid w:val="002C4421"/>
    <w:rsid w:val="002C52AC"/>
    <w:rsid w:val="002C5700"/>
    <w:rsid w:val="002D2425"/>
    <w:rsid w:val="002D2C02"/>
    <w:rsid w:val="002D5546"/>
    <w:rsid w:val="002E2482"/>
    <w:rsid w:val="002E2D6F"/>
    <w:rsid w:val="002E5711"/>
    <w:rsid w:val="002E71F8"/>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1ECC"/>
    <w:rsid w:val="00407550"/>
    <w:rsid w:val="004120D2"/>
    <w:rsid w:val="0041610C"/>
    <w:rsid w:val="0042088D"/>
    <w:rsid w:val="00422984"/>
    <w:rsid w:val="00423157"/>
    <w:rsid w:val="0042327E"/>
    <w:rsid w:val="0042411B"/>
    <w:rsid w:val="00425173"/>
    <w:rsid w:val="00433477"/>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587E"/>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D75"/>
    <w:rsid w:val="004C5E1C"/>
    <w:rsid w:val="004C6515"/>
    <w:rsid w:val="004C6527"/>
    <w:rsid w:val="004D02E4"/>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5CB6"/>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42AF"/>
    <w:rsid w:val="00595002"/>
    <w:rsid w:val="005A073B"/>
    <w:rsid w:val="005A20E7"/>
    <w:rsid w:val="005A2457"/>
    <w:rsid w:val="005A3375"/>
    <w:rsid w:val="005A3B6C"/>
    <w:rsid w:val="005B0466"/>
    <w:rsid w:val="005B06FC"/>
    <w:rsid w:val="005B40AA"/>
    <w:rsid w:val="005B620E"/>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0F05"/>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1845"/>
    <w:rsid w:val="006D4C75"/>
    <w:rsid w:val="006D55BB"/>
    <w:rsid w:val="006E0FBC"/>
    <w:rsid w:val="006E4F5C"/>
    <w:rsid w:val="006F1140"/>
    <w:rsid w:val="006F37D4"/>
    <w:rsid w:val="006F5D9A"/>
    <w:rsid w:val="006F5FE2"/>
    <w:rsid w:val="006F6E73"/>
    <w:rsid w:val="007031CB"/>
    <w:rsid w:val="00703DFB"/>
    <w:rsid w:val="007142BF"/>
    <w:rsid w:val="00715EDB"/>
    <w:rsid w:val="007164E7"/>
    <w:rsid w:val="00721415"/>
    <w:rsid w:val="007214BE"/>
    <w:rsid w:val="0072460E"/>
    <w:rsid w:val="0072477C"/>
    <w:rsid w:val="0073114F"/>
    <w:rsid w:val="007343E3"/>
    <w:rsid w:val="0074396F"/>
    <w:rsid w:val="00745D3C"/>
    <w:rsid w:val="00746A9C"/>
    <w:rsid w:val="00747D78"/>
    <w:rsid w:val="00751AFC"/>
    <w:rsid w:val="007537A2"/>
    <w:rsid w:val="00753D3B"/>
    <w:rsid w:val="0075797B"/>
    <w:rsid w:val="007635E8"/>
    <w:rsid w:val="00763BD8"/>
    <w:rsid w:val="0076413B"/>
    <w:rsid w:val="00767109"/>
    <w:rsid w:val="00770F2F"/>
    <w:rsid w:val="007718E0"/>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D6316"/>
    <w:rsid w:val="007E22D2"/>
    <w:rsid w:val="007E2B56"/>
    <w:rsid w:val="007E4F1C"/>
    <w:rsid w:val="007E5F0E"/>
    <w:rsid w:val="007E5F3B"/>
    <w:rsid w:val="007F0C82"/>
    <w:rsid w:val="007F4AE4"/>
    <w:rsid w:val="0080265C"/>
    <w:rsid w:val="00802B1F"/>
    <w:rsid w:val="00803EE0"/>
    <w:rsid w:val="0080756F"/>
    <w:rsid w:val="0081001B"/>
    <w:rsid w:val="00811159"/>
    <w:rsid w:val="008113A0"/>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51D"/>
    <w:rsid w:val="008F4816"/>
    <w:rsid w:val="00900630"/>
    <w:rsid w:val="00905D02"/>
    <w:rsid w:val="00906B09"/>
    <w:rsid w:val="0090750E"/>
    <w:rsid w:val="00907E77"/>
    <w:rsid w:val="00910161"/>
    <w:rsid w:val="00912BBD"/>
    <w:rsid w:val="00913686"/>
    <w:rsid w:val="009144DF"/>
    <w:rsid w:val="009236BF"/>
    <w:rsid w:val="009237AA"/>
    <w:rsid w:val="00926ADF"/>
    <w:rsid w:val="0092775E"/>
    <w:rsid w:val="00927C98"/>
    <w:rsid w:val="00934916"/>
    <w:rsid w:val="00935E30"/>
    <w:rsid w:val="009368DE"/>
    <w:rsid w:val="00936E93"/>
    <w:rsid w:val="00936F77"/>
    <w:rsid w:val="00937699"/>
    <w:rsid w:val="0094122C"/>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2070"/>
    <w:rsid w:val="009B7701"/>
    <w:rsid w:val="009C05C1"/>
    <w:rsid w:val="009C36FF"/>
    <w:rsid w:val="009C3E96"/>
    <w:rsid w:val="009C65B7"/>
    <w:rsid w:val="009D00B1"/>
    <w:rsid w:val="009D1B76"/>
    <w:rsid w:val="009D53C7"/>
    <w:rsid w:val="009D757A"/>
    <w:rsid w:val="009E3BA3"/>
    <w:rsid w:val="009E498F"/>
    <w:rsid w:val="009E584B"/>
    <w:rsid w:val="009E5C0B"/>
    <w:rsid w:val="009E6F83"/>
    <w:rsid w:val="009F12D9"/>
    <w:rsid w:val="009F25D2"/>
    <w:rsid w:val="009F32FB"/>
    <w:rsid w:val="009F4B7E"/>
    <w:rsid w:val="009F764D"/>
    <w:rsid w:val="00A0063B"/>
    <w:rsid w:val="00A034F7"/>
    <w:rsid w:val="00A04FFC"/>
    <w:rsid w:val="00A05BF3"/>
    <w:rsid w:val="00A074BF"/>
    <w:rsid w:val="00A076D4"/>
    <w:rsid w:val="00A10C9A"/>
    <w:rsid w:val="00A110A3"/>
    <w:rsid w:val="00A11B5A"/>
    <w:rsid w:val="00A12189"/>
    <w:rsid w:val="00A129B0"/>
    <w:rsid w:val="00A13246"/>
    <w:rsid w:val="00A1368C"/>
    <w:rsid w:val="00A152EB"/>
    <w:rsid w:val="00A17B1C"/>
    <w:rsid w:val="00A21F10"/>
    <w:rsid w:val="00A22F1B"/>
    <w:rsid w:val="00A2560A"/>
    <w:rsid w:val="00A258E8"/>
    <w:rsid w:val="00A33DC7"/>
    <w:rsid w:val="00A36573"/>
    <w:rsid w:val="00A36EC1"/>
    <w:rsid w:val="00A37B31"/>
    <w:rsid w:val="00A40AA7"/>
    <w:rsid w:val="00A46B81"/>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004B"/>
    <w:rsid w:val="00A918D6"/>
    <w:rsid w:val="00A94BC3"/>
    <w:rsid w:val="00AA060A"/>
    <w:rsid w:val="00AA1926"/>
    <w:rsid w:val="00AA2E31"/>
    <w:rsid w:val="00AA5FF2"/>
    <w:rsid w:val="00AA624C"/>
    <w:rsid w:val="00AB123B"/>
    <w:rsid w:val="00AB44EF"/>
    <w:rsid w:val="00AC4B87"/>
    <w:rsid w:val="00AC5018"/>
    <w:rsid w:val="00AC63A9"/>
    <w:rsid w:val="00AD3C5C"/>
    <w:rsid w:val="00AD5D66"/>
    <w:rsid w:val="00AE175D"/>
    <w:rsid w:val="00AE4B0F"/>
    <w:rsid w:val="00AE4C34"/>
    <w:rsid w:val="00AF5370"/>
    <w:rsid w:val="00AF7641"/>
    <w:rsid w:val="00B00133"/>
    <w:rsid w:val="00B0244B"/>
    <w:rsid w:val="00B0417A"/>
    <w:rsid w:val="00B05581"/>
    <w:rsid w:val="00B100B8"/>
    <w:rsid w:val="00B110F6"/>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3348"/>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4D1"/>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4747"/>
    <w:rsid w:val="00C856ED"/>
    <w:rsid w:val="00C93DAB"/>
    <w:rsid w:val="00CA098E"/>
    <w:rsid w:val="00CB355D"/>
    <w:rsid w:val="00CB5697"/>
    <w:rsid w:val="00CB72B1"/>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6CFC"/>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4E04"/>
    <w:rsid w:val="00D45D2A"/>
    <w:rsid w:val="00D527D9"/>
    <w:rsid w:val="00D5484A"/>
    <w:rsid w:val="00D54C0A"/>
    <w:rsid w:val="00D56CE5"/>
    <w:rsid w:val="00D6071F"/>
    <w:rsid w:val="00D60FBF"/>
    <w:rsid w:val="00D6704F"/>
    <w:rsid w:val="00D67ED2"/>
    <w:rsid w:val="00D70AA9"/>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348B"/>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77F66"/>
    <w:rsid w:val="00E82AA3"/>
    <w:rsid w:val="00E87987"/>
    <w:rsid w:val="00E92EAD"/>
    <w:rsid w:val="00E936BF"/>
    <w:rsid w:val="00E94DDF"/>
    <w:rsid w:val="00E9566A"/>
    <w:rsid w:val="00EA12DF"/>
    <w:rsid w:val="00EA5215"/>
    <w:rsid w:val="00EA7CFF"/>
    <w:rsid w:val="00EB1587"/>
    <w:rsid w:val="00EB31B9"/>
    <w:rsid w:val="00EB75B2"/>
    <w:rsid w:val="00EC0021"/>
    <w:rsid w:val="00EC42D3"/>
    <w:rsid w:val="00EC77AD"/>
    <w:rsid w:val="00EC78EE"/>
    <w:rsid w:val="00EC7D9B"/>
    <w:rsid w:val="00EC7E86"/>
    <w:rsid w:val="00ED13DE"/>
    <w:rsid w:val="00ED16BF"/>
    <w:rsid w:val="00ED1AF1"/>
    <w:rsid w:val="00ED45E1"/>
    <w:rsid w:val="00ED72D4"/>
    <w:rsid w:val="00EE2555"/>
    <w:rsid w:val="00EE2FBE"/>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1234"/>
    <w:rsid w:val="00F328FD"/>
    <w:rsid w:val="00F34B7A"/>
    <w:rsid w:val="00F40306"/>
    <w:rsid w:val="00F453CF"/>
    <w:rsid w:val="00F53628"/>
    <w:rsid w:val="00F56617"/>
    <w:rsid w:val="00F61FA2"/>
    <w:rsid w:val="00F63FFE"/>
    <w:rsid w:val="00F650D3"/>
    <w:rsid w:val="00F65298"/>
    <w:rsid w:val="00F75EB1"/>
    <w:rsid w:val="00F76ABC"/>
    <w:rsid w:val="00F775D7"/>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tabs>
        <w:tab w:val="num" w:pos="6402"/>
      </w:tabs>
      <w:ind w:left="4962"/>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afff7">
    <w:name w:val="Знак Знак Знак Знак Знак Знак Знак"/>
    <w:basedOn w:val="a0"/>
    <w:rsid w:val="00221BA7"/>
    <w:pPr>
      <w:spacing w:before="100" w:beforeAutospacing="1" w:after="100" w:afterAutospacing="1"/>
      <w:jc w:val="both"/>
    </w:pPr>
    <w:rPr>
      <w:rFonts w:ascii="Tahoma" w:hAnsi="Tahoma"/>
      <w:sz w:val="20"/>
      <w:szCs w:val="20"/>
      <w:lang w:val="en-US" w:eastAsia="en-US"/>
    </w:rPr>
  </w:style>
  <w:style w:type="paragraph" w:styleId="afff8">
    <w:name w:val="annotation text"/>
    <w:basedOn w:val="a0"/>
    <w:link w:val="afff9"/>
    <w:rsid w:val="00221BA7"/>
    <w:pPr>
      <w:suppressAutoHyphens/>
    </w:pPr>
    <w:rPr>
      <w:sz w:val="20"/>
      <w:szCs w:val="20"/>
      <w:lang w:eastAsia="ar-SA"/>
    </w:rPr>
  </w:style>
  <w:style w:type="character" w:customStyle="1" w:styleId="afff9">
    <w:name w:val="Текст примечания Знак"/>
    <w:basedOn w:val="a1"/>
    <w:link w:val="afff8"/>
    <w:rsid w:val="00221BA7"/>
    <w:rPr>
      <w:lang w:eastAsia="ar-SA"/>
    </w:rPr>
  </w:style>
  <w:style w:type="paragraph" w:customStyle="1" w:styleId="1f5">
    <w:name w:val="Знак Знак1 Знак Знак Знак Знак Знак Знак Знак Знак Знак Знак Знак Знак Знак Знак"/>
    <w:basedOn w:val="a0"/>
    <w:rsid w:val="00221BA7"/>
    <w:pPr>
      <w:spacing w:before="100" w:beforeAutospacing="1" w:after="100" w:afterAutospacing="1"/>
      <w:jc w:val="both"/>
    </w:pPr>
    <w:rPr>
      <w:rFonts w:ascii="Tahoma" w:hAnsi="Tahoma" w:cs="Tahoma"/>
      <w:sz w:val="20"/>
      <w:szCs w:val="20"/>
      <w:lang w:val="en-US" w:eastAsia="en-US"/>
    </w:rPr>
  </w:style>
  <w:style w:type="paragraph" w:styleId="afffa">
    <w:name w:val="Subtitle"/>
    <w:basedOn w:val="a0"/>
    <w:next w:val="a0"/>
    <w:link w:val="afffb"/>
    <w:qFormat/>
    <w:rsid w:val="00F775D7"/>
    <w:pPr>
      <w:spacing w:after="60"/>
      <w:jc w:val="center"/>
      <w:outlineLvl w:val="1"/>
    </w:pPr>
    <w:rPr>
      <w:rFonts w:ascii="Cambria" w:hAnsi="Cambria"/>
      <w:sz w:val="24"/>
      <w:szCs w:val="24"/>
    </w:rPr>
  </w:style>
  <w:style w:type="character" w:customStyle="1" w:styleId="afffb">
    <w:name w:val="Подзаголовок Знак"/>
    <w:basedOn w:val="a1"/>
    <w:link w:val="afffa"/>
    <w:rsid w:val="00F775D7"/>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38121876">
      <w:bodyDiv w:val="1"/>
      <w:marLeft w:val="0"/>
      <w:marRight w:val="0"/>
      <w:marTop w:val="0"/>
      <w:marBottom w:val="0"/>
      <w:divBdr>
        <w:top w:val="none" w:sz="0" w:space="0" w:color="auto"/>
        <w:left w:val="none" w:sz="0" w:space="0" w:color="auto"/>
        <w:bottom w:val="none" w:sz="0" w:space="0" w:color="auto"/>
        <w:right w:val="none" w:sz="0" w:space="0" w:color="auto"/>
      </w:divBdr>
    </w:div>
    <w:div w:id="39964300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20660641">
      <w:bodyDiv w:val="1"/>
      <w:marLeft w:val="0"/>
      <w:marRight w:val="0"/>
      <w:marTop w:val="0"/>
      <w:marBottom w:val="0"/>
      <w:divBdr>
        <w:top w:val="none" w:sz="0" w:space="0" w:color="auto"/>
        <w:left w:val="none" w:sz="0" w:space="0" w:color="auto"/>
        <w:bottom w:val="none" w:sz="0" w:space="0" w:color="auto"/>
        <w:right w:val="none" w:sz="0" w:space="0" w:color="auto"/>
      </w:divBdr>
    </w:div>
    <w:div w:id="870610997">
      <w:bodyDiv w:val="1"/>
      <w:marLeft w:val="0"/>
      <w:marRight w:val="0"/>
      <w:marTop w:val="0"/>
      <w:marBottom w:val="0"/>
      <w:divBdr>
        <w:top w:val="none" w:sz="0" w:space="0" w:color="auto"/>
        <w:left w:val="none" w:sz="0" w:space="0" w:color="auto"/>
        <w:bottom w:val="none" w:sz="0" w:space="0" w:color="auto"/>
        <w:right w:val="none" w:sz="0" w:space="0" w:color="auto"/>
      </w:divBdr>
    </w:div>
    <w:div w:id="1054891924">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6010826">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473E-C4D2-4561-A1B8-29D4CA7F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24</Pages>
  <Words>11798</Words>
  <Characters>67250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78891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27</cp:revision>
  <cp:lastPrinted>2020-08-17T12:58:00Z</cp:lastPrinted>
  <dcterms:created xsi:type="dcterms:W3CDTF">2019-08-28T05:46:00Z</dcterms:created>
  <dcterms:modified xsi:type="dcterms:W3CDTF">2020-10-13T07:30:00Z</dcterms:modified>
</cp:coreProperties>
</file>