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4403F1" w:rsidP="0075797B">
            <w:pPr>
              <w:jc w:val="center"/>
              <w:rPr>
                <w:b/>
                <w:sz w:val="36"/>
                <w:szCs w:val="36"/>
              </w:rPr>
            </w:pPr>
            <w:r>
              <w:rPr>
                <w:b/>
                <w:sz w:val="36"/>
                <w:szCs w:val="36"/>
              </w:rPr>
              <w:t>29</w:t>
            </w:r>
          </w:p>
          <w:p w:rsidR="00E7251D" w:rsidRPr="0049714E" w:rsidRDefault="004403F1" w:rsidP="0075797B">
            <w:pPr>
              <w:jc w:val="center"/>
              <w:rPr>
                <w:b/>
                <w:sz w:val="36"/>
                <w:szCs w:val="36"/>
              </w:rPr>
            </w:pPr>
            <w:r>
              <w:rPr>
                <w:b/>
                <w:sz w:val="36"/>
                <w:szCs w:val="36"/>
              </w:rPr>
              <w:t>января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4403F1">
            <w:pPr>
              <w:jc w:val="center"/>
              <w:rPr>
                <w:b/>
              </w:rPr>
            </w:pPr>
            <w:r w:rsidRPr="0049714E">
              <w:rPr>
                <w:b/>
                <w:sz w:val="36"/>
                <w:szCs w:val="36"/>
              </w:rPr>
              <w:t xml:space="preserve">№ </w:t>
            </w:r>
            <w:r w:rsidR="004403F1">
              <w:rPr>
                <w:b/>
                <w:sz w:val="36"/>
                <w:szCs w:val="36"/>
              </w:rPr>
              <w:t xml:space="preserve">1 </w:t>
            </w:r>
            <w:r>
              <w:rPr>
                <w:b/>
                <w:sz w:val="36"/>
                <w:szCs w:val="36"/>
              </w:rPr>
              <w:t>(</w:t>
            </w:r>
            <w:r w:rsidR="004403F1">
              <w:rPr>
                <w:b/>
                <w:sz w:val="36"/>
                <w:szCs w:val="36"/>
              </w:rPr>
              <w:t>71</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4403F1">
              <w:rPr>
                <w:sz w:val="20"/>
                <w:szCs w:val="20"/>
              </w:rPr>
              <w:t>29</w:t>
            </w:r>
            <w:r w:rsidRPr="0049714E">
              <w:rPr>
                <w:sz w:val="20"/>
                <w:szCs w:val="20"/>
              </w:rPr>
              <w:t>.</w:t>
            </w:r>
            <w:r w:rsidR="00D908FE">
              <w:rPr>
                <w:sz w:val="20"/>
                <w:szCs w:val="20"/>
              </w:rPr>
              <w:t>0</w:t>
            </w:r>
            <w:r w:rsidR="004403F1">
              <w:rPr>
                <w:sz w:val="20"/>
                <w:szCs w:val="20"/>
              </w:rPr>
              <w:t>1.2020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E75C31" w:rsidP="006F1140">
            <w:pPr>
              <w:tabs>
                <w:tab w:val="left" w:pos="1587"/>
              </w:tabs>
              <w:jc w:val="center"/>
              <w:rPr>
                <w:sz w:val="20"/>
                <w:szCs w:val="20"/>
              </w:rPr>
            </w:pPr>
            <w:r>
              <w:rPr>
                <w:sz w:val="20"/>
                <w:szCs w:val="20"/>
              </w:rPr>
              <w:t>А.О.Микульшина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235836">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58699A" w:rsidRDefault="0058699A" w:rsidP="0058699A">
            <w:pPr>
              <w:rPr>
                <w:b/>
                <w:sz w:val="16"/>
                <w:szCs w:val="16"/>
              </w:rPr>
            </w:pPr>
          </w:p>
          <w:p w:rsidR="00993E32" w:rsidRDefault="00993E32" w:rsidP="00993E32">
            <w:pPr>
              <w:rPr>
                <w:b/>
                <w:sz w:val="16"/>
                <w:szCs w:val="16"/>
              </w:rPr>
            </w:pPr>
            <w:r>
              <w:rPr>
                <w:sz w:val="16"/>
                <w:szCs w:val="16"/>
              </w:rPr>
              <w:t xml:space="preserve">     </w:t>
            </w:r>
            <w:r w:rsidR="00F1520B">
              <w:rPr>
                <w:b/>
                <w:sz w:val="16"/>
                <w:szCs w:val="16"/>
              </w:rPr>
              <w:t xml:space="preserve">№ </w:t>
            </w:r>
            <w:r w:rsidR="00D10298">
              <w:rPr>
                <w:b/>
                <w:sz w:val="16"/>
                <w:szCs w:val="16"/>
              </w:rPr>
              <w:t>10</w:t>
            </w:r>
          </w:p>
          <w:p w:rsidR="00993E32" w:rsidRDefault="00D10298" w:rsidP="0058699A">
            <w:pPr>
              <w:rPr>
                <w:b/>
                <w:sz w:val="16"/>
                <w:szCs w:val="16"/>
              </w:rPr>
            </w:pPr>
            <w:r>
              <w:rPr>
                <w:b/>
                <w:sz w:val="16"/>
                <w:szCs w:val="16"/>
              </w:rPr>
              <w:t>от 21</w:t>
            </w:r>
            <w:r w:rsidR="00993E32">
              <w:rPr>
                <w:b/>
                <w:sz w:val="16"/>
                <w:szCs w:val="16"/>
              </w:rPr>
              <w:t>.0</w:t>
            </w:r>
            <w:r>
              <w:rPr>
                <w:b/>
                <w:sz w:val="16"/>
                <w:szCs w:val="16"/>
              </w:rPr>
              <w:t>1.2020</w:t>
            </w:r>
          </w:p>
          <w:p w:rsidR="00993E32" w:rsidRDefault="00993E32" w:rsidP="0058699A">
            <w:pPr>
              <w:rPr>
                <w:b/>
                <w:sz w:val="16"/>
                <w:szCs w:val="16"/>
              </w:rPr>
            </w:pPr>
          </w:p>
          <w:p w:rsidR="00993E32" w:rsidRDefault="00993E32" w:rsidP="0058699A">
            <w:pPr>
              <w:rPr>
                <w:b/>
                <w:sz w:val="16"/>
                <w:szCs w:val="16"/>
              </w:rPr>
            </w:pPr>
          </w:p>
          <w:p w:rsidR="00993E32" w:rsidRDefault="00993E32" w:rsidP="0058699A">
            <w:pPr>
              <w:rPr>
                <w:b/>
                <w:sz w:val="16"/>
                <w:szCs w:val="16"/>
              </w:rPr>
            </w:pPr>
          </w:p>
          <w:p w:rsidR="00993E32" w:rsidRDefault="00993E32" w:rsidP="0058699A">
            <w:pPr>
              <w:rPr>
                <w:b/>
                <w:sz w:val="16"/>
                <w:szCs w:val="16"/>
              </w:rPr>
            </w:pPr>
          </w:p>
          <w:p w:rsidR="008F160C" w:rsidRDefault="008F160C" w:rsidP="008F160C">
            <w:pPr>
              <w:rPr>
                <w:b/>
                <w:sz w:val="16"/>
                <w:szCs w:val="16"/>
              </w:rPr>
            </w:pPr>
            <w:r>
              <w:rPr>
                <w:sz w:val="16"/>
                <w:szCs w:val="16"/>
              </w:rPr>
              <w:t xml:space="preserve">     </w:t>
            </w:r>
            <w:r>
              <w:rPr>
                <w:b/>
                <w:sz w:val="16"/>
                <w:szCs w:val="16"/>
              </w:rPr>
              <w:t>№</w:t>
            </w:r>
            <w:r w:rsidR="00160410">
              <w:rPr>
                <w:b/>
                <w:sz w:val="16"/>
                <w:szCs w:val="16"/>
              </w:rPr>
              <w:t xml:space="preserve"> 1</w:t>
            </w:r>
            <w:r w:rsidR="00D10298">
              <w:rPr>
                <w:b/>
                <w:sz w:val="16"/>
                <w:szCs w:val="16"/>
              </w:rPr>
              <w:t>1</w:t>
            </w:r>
          </w:p>
          <w:p w:rsidR="008F160C" w:rsidRPr="00A33DC7" w:rsidRDefault="00D10298" w:rsidP="008F160C">
            <w:pPr>
              <w:rPr>
                <w:b/>
                <w:sz w:val="16"/>
                <w:szCs w:val="16"/>
              </w:rPr>
            </w:pPr>
            <w:r>
              <w:rPr>
                <w:b/>
                <w:sz w:val="16"/>
                <w:szCs w:val="16"/>
              </w:rPr>
              <w:t>от 27</w:t>
            </w:r>
            <w:r w:rsidR="008F160C">
              <w:rPr>
                <w:b/>
                <w:sz w:val="16"/>
                <w:szCs w:val="16"/>
              </w:rPr>
              <w:t>.0</w:t>
            </w:r>
            <w:r>
              <w:rPr>
                <w:b/>
                <w:sz w:val="16"/>
                <w:szCs w:val="16"/>
              </w:rPr>
              <w:t>1.2020</w:t>
            </w:r>
          </w:p>
          <w:p w:rsidR="0058699A" w:rsidRDefault="0058699A" w:rsidP="008E456D">
            <w:pPr>
              <w:rPr>
                <w:sz w:val="16"/>
                <w:szCs w:val="16"/>
              </w:rPr>
            </w:pPr>
          </w:p>
          <w:p w:rsidR="00B96310" w:rsidRDefault="00B96310" w:rsidP="008E456D">
            <w:pPr>
              <w:rPr>
                <w:sz w:val="16"/>
                <w:szCs w:val="16"/>
              </w:rPr>
            </w:pPr>
          </w:p>
          <w:p w:rsidR="00993E32" w:rsidRDefault="00993E32" w:rsidP="00993E32">
            <w:pPr>
              <w:rPr>
                <w:b/>
                <w:sz w:val="16"/>
                <w:szCs w:val="16"/>
              </w:rPr>
            </w:pPr>
            <w:r>
              <w:rPr>
                <w:sz w:val="16"/>
                <w:szCs w:val="16"/>
              </w:rPr>
              <w:t xml:space="preserve">    </w:t>
            </w:r>
            <w:r w:rsidR="00160410">
              <w:rPr>
                <w:b/>
                <w:sz w:val="16"/>
                <w:szCs w:val="16"/>
              </w:rPr>
              <w:t>№ 1</w:t>
            </w:r>
            <w:r w:rsidR="00D10298">
              <w:rPr>
                <w:b/>
                <w:sz w:val="16"/>
                <w:szCs w:val="16"/>
              </w:rPr>
              <w:t>2</w:t>
            </w:r>
          </w:p>
          <w:p w:rsidR="00993E32" w:rsidRPr="00A33DC7" w:rsidRDefault="00D10298" w:rsidP="00993E32">
            <w:pPr>
              <w:rPr>
                <w:b/>
                <w:sz w:val="16"/>
                <w:szCs w:val="16"/>
              </w:rPr>
            </w:pPr>
            <w:r>
              <w:rPr>
                <w:b/>
                <w:sz w:val="16"/>
                <w:szCs w:val="16"/>
              </w:rPr>
              <w:t>от 28</w:t>
            </w:r>
            <w:r w:rsidR="00993E32">
              <w:rPr>
                <w:b/>
                <w:sz w:val="16"/>
                <w:szCs w:val="16"/>
              </w:rPr>
              <w:t>.0</w:t>
            </w:r>
            <w:r>
              <w:rPr>
                <w:b/>
                <w:sz w:val="16"/>
                <w:szCs w:val="16"/>
              </w:rPr>
              <w:t>1.2020</w:t>
            </w:r>
          </w:p>
          <w:p w:rsidR="0058699A" w:rsidRDefault="0058699A" w:rsidP="009C05C1">
            <w:pPr>
              <w:jc w:val="center"/>
              <w:rPr>
                <w:b/>
                <w:sz w:val="16"/>
                <w:szCs w:val="16"/>
              </w:rPr>
            </w:pPr>
          </w:p>
          <w:p w:rsidR="0058699A" w:rsidRDefault="0058699A" w:rsidP="009C05C1">
            <w:pPr>
              <w:jc w:val="center"/>
              <w:rPr>
                <w:b/>
                <w:sz w:val="16"/>
                <w:szCs w:val="16"/>
              </w:rPr>
            </w:pPr>
          </w:p>
          <w:p w:rsidR="009C05C1" w:rsidRDefault="00D10298" w:rsidP="007164E7">
            <w:pPr>
              <w:jc w:val="center"/>
              <w:rPr>
                <w:b/>
                <w:sz w:val="16"/>
                <w:szCs w:val="16"/>
              </w:rPr>
            </w:pPr>
            <w:r>
              <w:rPr>
                <w:b/>
                <w:sz w:val="16"/>
                <w:szCs w:val="16"/>
              </w:rPr>
              <w:t>-</w:t>
            </w:r>
          </w:p>
          <w:p w:rsidR="0037418A" w:rsidRDefault="0037418A" w:rsidP="007164E7">
            <w:pPr>
              <w:jc w:val="center"/>
              <w:rPr>
                <w:b/>
                <w:sz w:val="16"/>
                <w:szCs w:val="16"/>
              </w:rPr>
            </w:pPr>
          </w:p>
          <w:p w:rsidR="0074654D" w:rsidRDefault="0074654D" w:rsidP="007164E7">
            <w:pPr>
              <w:jc w:val="center"/>
              <w:rPr>
                <w:b/>
                <w:sz w:val="16"/>
                <w:szCs w:val="16"/>
              </w:rPr>
            </w:pPr>
            <w:r>
              <w:rPr>
                <w:b/>
                <w:sz w:val="16"/>
                <w:szCs w:val="16"/>
              </w:rPr>
              <w:t>-</w:t>
            </w:r>
          </w:p>
          <w:p w:rsidR="0058699A" w:rsidRDefault="0058699A" w:rsidP="0058699A">
            <w:pPr>
              <w:jc w:val="center"/>
              <w:rPr>
                <w:b/>
                <w:sz w:val="16"/>
                <w:szCs w:val="16"/>
              </w:rPr>
            </w:pPr>
          </w:p>
          <w:p w:rsidR="009C65B7" w:rsidRDefault="009C65B7"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CD6D7C" w:rsidP="008F160C">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20"/>
                <w:szCs w:val="20"/>
              </w:rPr>
              <w:t xml:space="preserve">Постановления Администрации Боровёнковского сельского поселения </w:t>
            </w:r>
          </w:p>
          <w:p w:rsidR="00993E32" w:rsidRDefault="00993E32" w:rsidP="00993E32">
            <w:pPr>
              <w:rPr>
                <w:sz w:val="18"/>
                <w:szCs w:val="18"/>
              </w:rPr>
            </w:pPr>
          </w:p>
          <w:p w:rsidR="00D10298" w:rsidRPr="004403F1" w:rsidRDefault="00D10298" w:rsidP="00D10298">
            <w:pPr>
              <w:jc w:val="both"/>
              <w:rPr>
                <w:b/>
                <w:sz w:val="16"/>
                <w:szCs w:val="16"/>
              </w:rPr>
            </w:pPr>
            <w:r w:rsidRPr="004403F1">
              <w:rPr>
                <w:b/>
                <w:sz w:val="16"/>
                <w:szCs w:val="16"/>
              </w:rPr>
              <w:t>О внесении изменений в постановление Администрации Боровёнковского сельского поселения от 22.02.2017 № 24</w:t>
            </w:r>
            <w:r w:rsidRPr="004403F1">
              <w:rPr>
                <w:sz w:val="16"/>
                <w:szCs w:val="16"/>
              </w:rPr>
              <w:t xml:space="preserve"> </w:t>
            </w:r>
            <w:r w:rsidRPr="004403F1">
              <w:rPr>
                <w:b/>
                <w:sz w:val="16"/>
                <w:szCs w:val="16"/>
              </w:rPr>
              <w:t>«Об утверждении муниципальной программы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w:t>
            </w:r>
            <w:r w:rsidRPr="004403F1">
              <w:rPr>
                <w:b/>
                <w:sz w:val="16"/>
                <w:szCs w:val="16"/>
              </w:rPr>
              <w:t>е</w:t>
            </w:r>
            <w:r w:rsidRPr="004403F1">
              <w:rPr>
                <w:b/>
                <w:sz w:val="16"/>
                <w:szCs w:val="16"/>
              </w:rPr>
              <w:t>ления на 2017-2021 годы»</w:t>
            </w:r>
          </w:p>
          <w:p w:rsidR="00F1520B" w:rsidRDefault="00F1520B" w:rsidP="00D10298">
            <w:pPr>
              <w:jc w:val="both"/>
              <w:rPr>
                <w:sz w:val="18"/>
                <w:szCs w:val="18"/>
              </w:rPr>
            </w:pPr>
          </w:p>
          <w:p w:rsidR="00D10298" w:rsidRDefault="00D10298" w:rsidP="00D10298">
            <w:pPr>
              <w:spacing w:line="240" w:lineRule="exact"/>
              <w:jc w:val="both"/>
              <w:rPr>
                <w:b/>
                <w:sz w:val="16"/>
                <w:szCs w:val="16"/>
              </w:rPr>
            </w:pPr>
            <w:r w:rsidRPr="004403F1">
              <w:rPr>
                <w:b/>
                <w:sz w:val="16"/>
                <w:szCs w:val="16"/>
              </w:rPr>
              <w:t>О регистрации Устава  территориального общественного самоуправления «Русская Коржава»</w:t>
            </w:r>
          </w:p>
          <w:p w:rsidR="00993E32" w:rsidRDefault="00993E32" w:rsidP="00D10298">
            <w:pPr>
              <w:jc w:val="both"/>
            </w:pPr>
          </w:p>
          <w:p w:rsidR="00B96310" w:rsidRDefault="00B96310" w:rsidP="00D10298">
            <w:pPr>
              <w:spacing w:line="240" w:lineRule="exact"/>
              <w:jc w:val="both"/>
              <w:rPr>
                <w:b/>
                <w:bCs/>
                <w:color w:val="000000"/>
                <w:spacing w:val="-4"/>
                <w:sz w:val="18"/>
                <w:szCs w:val="18"/>
              </w:rPr>
            </w:pPr>
          </w:p>
          <w:p w:rsidR="00D10298" w:rsidRPr="004403F1" w:rsidRDefault="00D10298" w:rsidP="00D10298">
            <w:pPr>
              <w:spacing w:line="240" w:lineRule="exact"/>
              <w:jc w:val="both"/>
              <w:rPr>
                <w:b/>
                <w:sz w:val="16"/>
                <w:szCs w:val="16"/>
              </w:rPr>
            </w:pPr>
            <w:r w:rsidRPr="004403F1">
              <w:rPr>
                <w:b/>
                <w:sz w:val="16"/>
                <w:szCs w:val="16"/>
              </w:rPr>
              <w:t>О проведении аукциона</w:t>
            </w:r>
          </w:p>
          <w:p w:rsidR="00852D7D" w:rsidRDefault="007B6C54" w:rsidP="00D10298">
            <w:pPr>
              <w:jc w:val="both"/>
              <w:rPr>
                <w:sz w:val="18"/>
                <w:szCs w:val="18"/>
              </w:rPr>
            </w:pPr>
            <w:r>
              <w:rPr>
                <w:b/>
                <w:sz w:val="20"/>
                <w:szCs w:val="20"/>
              </w:rPr>
              <w:t xml:space="preserve">          </w:t>
            </w:r>
          </w:p>
          <w:p w:rsidR="00D10298" w:rsidRDefault="00D10298" w:rsidP="00D10298">
            <w:pPr>
              <w:pStyle w:val="af3"/>
              <w:spacing w:before="0" w:beforeAutospacing="0" w:after="0" w:afterAutospacing="0" w:line="240" w:lineRule="exact"/>
              <w:jc w:val="both"/>
              <w:rPr>
                <w:rStyle w:val="afc"/>
                <w:sz w:val="18"/>
                <w:szCs w:val="18"/>
              </w:rPr>
            </w:pPr>
            <w:r>
              <w:rPr>
                <w:rStyle w:val="afc"/>
                <w:sz w:val="18"/>
                <w:szCs w:val="18"/>
              </w:rPr>
              <w:t xml:space="preserve">      </w:t>
            </w:r>
          </w:p>
          <w:p w:rsidR="0074654D" w:rsidRPr="00506DBD" w:rsidRDefault="00D10298" w:rsidP="0074654D">
            <w:pPr>
              <w:rPr>
                <w:b/>
                <w:sz w:val="16"/>
                <w:szCs w:val="16"/>
              </w:rPr>
            </w:pPr>
            <w:r>
              <w:rPr>
                <w:rStyle w:val="afc"/>
                <w:sz w:val="18"/>
                <w:szCs w:val="18"/>
              </w:rPr>
              <w:t xml:space="preserve"> </w:t>
            </w:r>
            <w:r w:rsidR="0074654D">
              <w:rPr>
                <w:rStyle w:val="afc"/>
                <w:sz w:val="18"/>
                <w:szCs w:val="18"/>
              </w:rPr>
              <w:t>И</w:t>
            </w:r>
            <w:r w:rsidR="0074654D" w:rsidRPr="00506DBD">
              <w:rPr>
                <w:b/>
                <w:sz w:val="16"/>
                <w:szCs w:val="16"/>
              </w:rPr>
              <w:t>звещение о проведении открытого по составу  участников аукциона по продаже земельных участков</w:t>
            </w:r>
          </w:p>
          <w:p w:rsidR="0074654D" w:rsidRDefault="0074654D" w:rsidP="00D10298">
            <w:pPr>
              <w:pStyle w:val="af3"/>
              <w:spacing w:before="0" w:beforeAutospacing="0" w:after="0" w:afterAutospacing="0" w:line="240" w:lineRule="exact"/>
              <w:jc w:val="center"/>
              <w:rPr>
                <w:rStyle w:val="afc"/>
                <w:sz w:val="16"/>
                <w:szCs w:val="16"/>
              </w:rPr>
            </w:pPr>
          </w:p>
          <w:p w:rsidR="00D10298" w:rsidRDefault="00D10298" w:rsidP="0074654D">
            <w:pPr>
              <w:pStyle w:val="af3"/>
              <w:spacing w:before="0" w:beforeAutospacing="0" w:after="0" w:afterAutospacing="0" w:line="240" w:lineRule="exact"/>
              <w:rPr>
                <w:b/>
              </w:rPr>
            </w:pPr>
            <w:r w:rsidRPr="00D10298">
              <w:rPr>
                <w:rStyle w:val="afc"/>
                <w:sz w:val="16"/>
                <w:szCs w:val="16"/>
              </w:rPr>
              <w:t>Социальная реклама</w:t>
            </w:r>
            <w:r w:rsidR="00160410" w:rsidRPr="00D10298">
              <w:rPr>
                <w:rStyle w:val="afc"/>
                <w:sz w:val="16"/>
                <w:szCs w:val="16"/>
              </w:rPr>
              <w:t xml:space="preserve"> </w:t>
            </w:r>
            <w:r w:rsidRPr="00D10298">
              <w:rPr>
                <w:rStyle w:val="afc"/>
                <w:sz w:val="16"/>
                <w:szCs w:val="16"/>
              </w:rPr>
              <w:t>в области энергосбережения и повышения энергетической эффективности</w:t>
            </w:r>
            <w:r w:rsidRPr="00D10298">
              <w:rPr>
                <w:sz w:val="16"/>
                <w:szCs w:val="16"/>
              </w:rPr>
              <w:t xml:space="preserve"> </w:t>
            </w:r>
            <w:r w:rsidRPr="00D10298">
              <w:rPr>
                <w:b/>
                <w:sz w:val="16"/>
                <w:szCs w:val="16"/>
              </w:rPr>
              <w:t>Боровёнко</w:t>
            </w:r>
            <w:r w:rsidRPr="00D10298">
              <w:rPr>
                <w:b/>
                <w:sz w:val="16"/>
                <w:szCs w:val="16"/>
              </w:rPr>
              <w:t>в</w:t>
            </w:r>
            <w:r w:rsidRPr="00D10298">
              <w:rPr>
                <w:b/>
                <w:sz w:val="16"/>
                <w:szCs w:val="16"/>
              </w:rPr>
              <w:t>ского сельского поселения</w:t>
            </w:r>
          </w:p>
          <w:p w:rsidR="00993E32" w:rsidRPr="00D10298" w:rsidRDefault="00993E32" w:rsidP="00D10298">
            <w:pPr>
              <w:pStyle w:val="af3"/>
              <w:spacing w:before="0" w:beforeAutospacing="0" w:after="0" w:afterAutospacing="0" w:line="240" w:lineRule="exact"/>
              <w:jc w:val="both"/>
              <w:rPr>
                <w:b/>
                <w:bCs/>
                <w:sz w:val="16"/>
                <w:szCs w:val="16"/>
              </w:rPr>
            </w:pPr>
          </w:p>
          <w:p w:rsidR="00852D7D" w:rsidRDefault="00852D7D" w:rsidP="00D10298">
            <w:pPr>
              <w:tabs>
                <w:tab w:val="left" w:pos="1680"/>
              </w:tabs>
              <w:spacing w:line="240" w:lineRule="exact"/>
              <w:jc w:val="both"/>
              <w:rPr>
                <w:sz w:val="18"/>
                <w:szCs w:val="18"/>
              </w:rPr>
            </w:pPr>
          </w:p>
          <w:p w:rsidR="0058699A" w:rsidRDefault="0058699A" w:rsidP="00B96310">
            <w:pPr>
              <w:rPr>
                <w:b/>
                <w:sz w:val="18"/>
                <w:szCs w:val="18"/>
              </w:rPr>
            </w:pPr>
          </w:p>
          <w:p w:rsidR="00B96310" w:rsidRPr="00B96310" w:rsidRDefault="00C50F5E" w:rsidP="00B96310">
            <w:pPr>
              <w:jc w:val="right"/>
              <w:rPr>
                <w:b/>
                <w:sz w:val="18"/>
                <w:szCs w:val="18"/>
              </w:rPr>
            </w:pPr>
            <w:r>
              <w:rPr>
                <w:b/>
                <w:sz w:val="18"/>
                <w:szCs w:val="18"/>
              </w:rPr>
              <w:t xml:space="preserve">      </w:t>
            </w:r>
          </w:p>
          <w:p w:rsidR="00B96310" w:rsidRPr="00FD48B7" w:rsidRDefault="00B96310" w:rsidP="00B96310">
            <w:pPr>
              <w:spacing w:line="240" w:lineRule="exact"/>
              <w:rPr>
                <w:sz w:val="18"/>
                <w:szCs w:val="18"/>
              </w:rPr>
            </w:pPr>
          </w:p>
          <w:p w:rsidR="00745D3C" w:rsidRPr="00A764CE" w:rsidRDefault="00745D3C" w:rsidP="00E4256D">
            <w:pPr>
              <w:jc w:val="center"/>
              <w:rPr>
                <w:sz w:val="18"/>
                <w:szCs w:val="18"/>
              </w:rPr>
            </w:pPr>
          </w:p>
        </w:tc>
        <w:tc>
          <w:tcPr>
            <w:tcW w:w="851" w:type="dxa"/>
            <w:shd w:val="clear" w:color="auto" w:fill="auto"/>
          </w:tcPr>
          <w:p w:rsidR="009976AF" w:rsidRPr="004F4895" w:rsidRDefault="009976AF" w:rsidP="004F4895">
            <w:pPr>
              <w:jc w:val="center"/>
              <w:rPr>
                <w:b/>
                <w:sz w:val="16"/>
                <w:szCs w:val="16"/>
              </w:rPr>
            </w:pPr>
          </w:p>
          <w:p w:rsidR="009725EF" w:rsidRPr="004F4895" w:rsidRDefault="009725EF" w:rsidP="004F4895">
            <w:pPr>
              <w:jc w:val="center"/>
              <w:rPr>
                <w:b/>
                <w:sz w:val="16"/>
                <w:szCs w:val="16"/>
              </w:rPr>
            </w:pPr>
          </w:p>
          <w:p w:rsidR="00CD27CE" w:rsidRPr="004F4895" w:rsidRDefault="004F4895" w:rsidP="004F4895">
            <w:pPr>
              <w:jc w:val="center"/>
              <w:rPr>
                <w:b/>
                <w:sz w:val="16"/>
                <w:szCs w:val="16"/>
              </w:rPr>
            </w:pPr>
            <w:r w:rsidRPr="004F4895">
              <w:rPr>
                <w:b/>
                <w:sz w:val="16"/>
                <w:szCs w:val="16"/>
              </w:rPr>
              <w:t>3</w:t>
            </w: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852D7D" w:rsidRPr="004F4895" w:rsidRDefault="00852D7D" w:rsidP="004F4895">
            <w:pPr>
              <w:jc w:val="center"/>
              <w:rPr>
                <w:b/>
                <w:sz w:val="16"/>
                <w:szCs w:val="16"/>
              </w:rPr>
            </w:pPr>
          </w:p>
          <w:p w:rsidR="00852D7D" w:rsidRPr="004F4895" w:rsidRDefault="00852D7D" w:rsidP="004F4895">
            <w:pPr>
              <w:jc w:val="center"/>
              <w:rPr>
                <w:b/>
                <w:sz w:val="16"/>
                <w:szCs w:val="16"/>
              </w:rPr>
            </w:pPr>
          </w:p>
          <w:p w:rsidR="00E4256D" w:rsidRPr="004F4895" w:rsidRDefault="00D10298" w:rsidP="004F4895">
            <w:pPr>
              <w:jc w:val="center"/>
              <w:rPr>
                <w:b/>
                <w:sz w:val="16"/>
                <w:szCs w:val="16"/>
              </w:rPr>
            </w:pPr>
            <w:r>
              <w:rPr>
                <w:b/>
                <w:sz w:val="16"/>
                <w:szCs w:val="16"/>
              </w:rPr>
              <w:t>7</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D10298" w:rsidP="004F4895">
            <w:pPr>
              <w:jc w:val="center"/>
              <w:rPr>
                <w:b/>
                <w:sz w:val="16"/>
                <w:szCs w:val="16"/>
              </w:rPr>
            </w:pPr>
            <w:r>
              <w:rPr>
                <w:b/>
                <w:sz w:val="16"/>
                <w:szCs w:val="16"/>
              </w:rPr>
              <w:t>8</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D10298" w:rsidRDefault="00D10298" w:rsidP="004F4895">
            <w:pPr>
              <w:jc w:val="center"/>
              <w:rPr>
                <w:b/>
                <w:sz w:val="16"/>
                <w:szCs w:val="16"/>
              </w:rPr>
            </w:pPr>
          </w:p>
          <w:p w:rsidR="004F4895" w:rsidRPr="004F4895" w:rsidRDefault="00D10298" w:rsidP="004F4895">
            <w:pPr>
              <w:jc w:val="center"/>
              <w:rPr>
                <w:b/>
                <w:sz w:val="16"/>
                <w:szCs w:val="16"/>
              </w:rPr>
            </w:pPr>
            <w:r>
              <w:rPr>
                <w:b/>
                <w:sz w:val="16"/>
                <w:szCs w:val="16"/>
              </w:rPr>
              <w:t>8</w:t>
            </w:r>
          </w:p>
          <w:p w:rsidR="004F4895" w:rsidRPr="004F4895" w:rsidRDefault="004F4895" w:rsidP="004F4895">
            <w:pPr>
              <w:jc w:val="center"/>
              <w:rPr>
                <w:b/>
                <w:sz w:val="16"/>
                <w:szCs w:val="16"/>
              </w:rPr>
            </w:pPr>
          </w:p>
          <w:p w:rsidR="009C05C1" w:rsidRDefault="009C05C1" w:rsidP="004F4895">
            <w:pPr>
              <w:jc w:val="center"/>
              <w:rPr>
                <w:b/>
                <w:sz w:val="16"/>
                <w:szCs w:val="16"/>
              </w:rPr>
            </w:pPr>
          </w:p>
          <w:p w:rsidR="0074654D" w:rsidRPr="004F4895" w:rsidRDefault="0074654D" w:rsidP="004F4895">
            <w:pPr>
              <w:jc w:val="center"/>
              <w:rPr>
                <w:b/>
                <w:sz w:val="16"/>
                <w:szCs w:val="16"/>
              </w:rPr>
            </w:pPr>
            <w:r>
              <w:rPr>
                <w:b/>
                <w:sz w:val="16"/>
                <w:szCs w:val="16"/>
              </w:rPr>
              <w:t>17</w:t>
            </w:r>
          </w:p>
        </w:tc>
      </w:tr>
    </w:tbl>
    <w:p w:rsidR="00993E32" w:rsidRPr="004F4895" w:rsidRDefault="003639F1" w:rsidP="004F4895">
      <w:pPr>
        <w:pStyle w:val="3"/>
        <w:numPr>
          <w:ilvl w:val="0"/>
          <w:numId w:val="0"/>
        </w:numPr>
        <w:spacing w:line="240" w:lineRule="exact"/>
        <w:rPr>
          <w:rFonts w:ascii="Times New Roman" w:hAnsi="Times New Roman" w:cs="Times New Roman"/>
          <w:b w:val="0"/>
          <w:bCs w:val="0"/>
          <w:sz w:val="18"/>
          <w:szCs w:val="18"/>
        </w:rPr>
      </w:pPr>
      <w:r>
        <w:rPr>
          <w:rFonts w:ascii="Times New Roman" w:hAnsi="Times New Roman" w:cs="Times New Roman"/>
          <w:sz w:val="18"/>
          <w:szCs w:val="18"/>
        </w:rPr>
        <w:lastRenderedPageBreak/>
        <w:t xml:space="preserve">                                          </w:t>
      </w:r>
      <w:r w:rsidR="00993E32" w:rsidRPr="004F4895">
        <w:rPr>
          <w:rFonts w:ascii="Times New Roman" w:hAnsi="Times New Roman" w:cs="Times New Roman"/>
          <w:sz w:val="18"/>
          <w:szCs w:val="18"/>
        </w:rPr>
        <w:t>АДМИНИСТРАЦИЯ БОРОВЁНКОВСКОГО СЕЛЬСКОГО ПОСЕЛЕНИЯ</w:t>
      </w:r>
    </w:p>
    <w:p w:rsidR="00993E32" w:rsidRPr="004F4895" w:rsidRDefault="00993E32" w:rsidP="00993E32">
      <w:pPr>
        <w:jc w:val="center"/>
        <w:rPr>
          <w:b/>
          <w:sz w:val="18"/>
          <w:szCs w:val="18"/>
        </w:rPr>
      </w:pPr>
      <w:r w:rsidRPr="004F4895">
        <w:rPr>
          <w:b/>
          <w:sz w:val="18"/>
          <w:szCs w:val="18"/>
        </w:rPr>
        <w:t>ПОСТАНОВЛЕНИЕ</w:t>
      </w:r>
    </w:p>
    <w:p w:rsidR="004403F1" w:rsidRPr="004403F1" w:rsidRDefault="004403F1" w:rsidP="004403F1">
      <w:pPr>
        <w:spacing w:line="240" w:lineRule="exact"/>
        <w:jc w:val="center"/>
        <w:rPr>
          <w:sz w:val="16"/>
          <w:szCs w:val="16"/>
        </w:rPr>
      </w:pPr>
      <w:r w:rsidRPr="004403F1">
        <w:rPr>
          <w:sz w:val="16"/>
          <w:szCs w:val="16"/>
        </w:rPr>
        <w:t>от 21.01.2020 № 10</w:t>
      </w:r>
    </w:p>
    <w:p w:rsidR="00F1520B" w:rsidRPr="00F1520B" w:rsidRDefault="00F1520B" w:rsidP="00F1520B">
      <w:pPr>
        <w:jc w:val="center"/>
        <w:rPr>
          <w:b/>
          <w:sz w:val="18"/>
          <w:szCs w:val="18"/>
        </w:rPr>
      </w:pPr>
    </w:p>
    <w:p w:rsidR="004403F1" w:rsidRPr="004403F1" w:rsidRDefault="004403F1" w:rsidP="004403F1">
      <w:pPr>
        <w:jc w:val="center"/>
        <w:rPr>
          <w:b/>
          <w:sz w:val="16"/>
          <w:szCs w:val="16"/>
        </w:rPr>
      </w:pPr>
      <w:r w:rsidRPr="004403F1">
        <w:rPr>
          <w:b/>
          <w:sz w:val="16"/>
          <w:szCs w:val="16"/>
        </w:rPr>
        <w:t>О внесении изменений в постановление Администрации Боровёнковского сельского поселения от 22.02.2017 № 24</w:t>
      </w:r>
      <w:r w:rsidRPr="004403F1">
        <w:rPr>
          <w:sz w:val="16"/>
          <w:szCs w:val="16"/>
        </w:rPr>
        <w:t xml:space="preserve"> </w:t>
      </w:r>
      <w:r w:rsidRPr="004403F1">
        <w:rPr>
          <w:b/>
          <w:sz w:val="16"/>
          <w:szCs w:val="16"/>
        </w:rPr>
        <w:t>«Об утверждении муниц</w:t>
      </w:r>
      <w:r w:rsidRPr="004403F1">
        <w:rPr>
          <w:b/>
          <w:sz w:val="16"/>
          <w:szCs w:val="16"/>
        </w:rPr>
        <w:t>и</w:t>
      </w:r>
      <w:r w:rsidRPr="004403F1">
        <w:rPr>
          <w:b/>
          <w:sz w:val="16"/>
          <w:szCs w:val="16"/>
        </w:rPr>
        <w:t>пальной программы «Реконструкция, капитальный ремонт, ремонт и содержание автомобильных дорог общего пользования местного знач</w:t>
      </w:r>
      <w:r w:rsidRPr="004403F1">
        <w:rPr>
          <w:b/>
          <w:sz w:val="16"/>
          <w:szCs w:val="16"/>
        </w:rPr>
        <w:t>е</w:t>
      </w:r>
      <w:r w:rsidRPr="004403F1">
        <w:rPr>
          <w:b/>
          <w:sz w:val="16"/>
          <w:szCs w:val="16"/>
        </w:rPr>
        <w:t>ния на территории Боровёнковского сельского поселения на 2017-2021 годы»</w:t>
      </w:r>
    </w:p>
    <w:p w:rsidR="004403F1" w:rsidRDefault="004403F1" w:rsidP="00F1520B">
      <w:pPr>
        <w:ind w:firstLine="709"/>
        <w:jc w:val="both"/>
        <w:rPr>
          <w:sz w:val="18"/>
          <w:szCs w:val="18"/>
        </w:rPr>
      </w:pPr>
    </w:p>
    <w:p w:rsidR="004403F1" w:rsidRPr="004403F1" w:rsidRDefault="00993E32" w:rsidP="004403F1">
      <w:pPr>
        <w:ind w:firstLine="708"/>
        <w:jc w:val="both"/>
        <w:rPr>
          <w:sz w:val="16"/>
          <w:szCs w:val="16"/>
        </w:rPr>
      </w:pPr>
      <w:r w:rsidRPr="00D908FE">
        <w:rPr>
          <w:sz w:val="18"/>
          <w:szCs w:val="18"/>
        </w:rPr>
        <w:t xml:space="preserve">       </w:t>
      </w:r>
      <w:r w:rsidR="004403F1" w:rsidRPr="004403F1">
        <w:rPr>
          <w:sz w:val="16"/>
          <w:szCs w:val="16"/>
        </w:rPr>
        <w:t xml:space="preserve">В соответствии с Бюджетным кодексом Российской Федерации,   решением Совета депутатов Боровёнковского сельского поселения </w:t>
      </w:r>
      <w:r w:rsidR="004403F1" w:rsidRPr="004403F1">
        <w:rPr>
          <w:bCs/>
          <w:sz w:val="16"/>
          <w:szCs w:val="16"/>
        </w:rPr>
        <w:t>от 20.12.2018 № 167 «О бюджете Боровёнковского сельского поселения на 2019 и плановый период 2020 и 2021 годов» (в редакции решений Совета деп</w:t>
      </w:r>
      <w:r w:rsidR="004403F1" w:rsidRPr="004403F1">
        <w:rPr>
          <w:bCs/>
          <w:sz w:val="16"/>
          <w:szCs w:val="16"/>
        </w:rPr>
        <w:t>у</w:t>
      </w:r>
      <w:r w:rsidR="004403F1" w:rsidRPr="004403F1">
        <w:rPr>
          <w:bCs/>
          <w:sz w:val="16"/>
          <w:szCs w:val="16"/>
        </w:rPr>
        <w:t xml:space="preserve">татов Боровёнковского сельского поселения от 14.11.2019 № 209, от 25.12.2019 № 213), </w:t>
      </w:r>
      <w:r w:rsidR="004403F1" w:rsidRPr="004403F1">
        <w:rPr>
          <w:sz w:val="16"/>
          <w:szCs w:val="16"/>
        </w:rPr>
        <w:t>решением Совета депутатов Боровёнковского сельского пос</w:t>
      </w:r>
      <w:r w:rsidR="004403F1" w:rsidRPr="004403F1">
        <w:rPr>
          <w:sz w:val="16"/>
          <w:szCs w:val="16"/>
        </w:rPr>
        <w:t>е</w:t>
      </w:r>
      <w:r w:rsidR="004403F1" w:rsidRPr="004403F1">
        <w:rPr>
          <w:sz w:val="16"/>
          <w:szCs w:val="16"/>
        </w:rPr>
        <w:t xml:space="preserve">ления </w:t>
      </w:r>
      <w:r w:rsidR="004403F1" w:rsidRPr="004403F1">
        <w:rPr>
          <w:bCs/>
          <w:sz w:val="16"/>
          <w:szCs w:val="16"/>
        </w:rPr>
        <w:t>от 25.12.2019 № 212 «О бюджете Боровёнковского сельского поселения на 2020 и плановый период 2021 и 2022 годов»,</w:t>
      </w:r>
      <w:r w:rsidR="004403F1" w:rsidRPr="004403F1">
        <w:rPr>
          <w:sz w:val="16"/>
          <w:szCs w:val="16"/>
        </w:rPr>
        <w:t xml:space="preserve"> Администрация Бор</w:t>
      </w:r>
      <w:r w:rsidR="004403F1" w:rsidRPr="004403F1">
        <w:rPr>
          <w:sz w:val="16"/>
          <w:szCs w:val="16"/>
        </w:rPr>
        <w:t>о</w:t>
      </w:r>
      <w:r w:rsidR="004403F1" w:rsidRPr="004403F1">
        <w:rPr>
          <w:sz w:val="16"/>
          <w:szCs w:val="16"/>
        </w:rPr>
        <w:t>вёнковского сельского поселения</w:t>
      </w:r>
    </w:p>
    <w:p w:rsidR="004403F1" w:rsidRPr="004403F1" w:rsidRDefault="004403F1" w:rsidP="004403F1">
      <w:pPr>
        <w:rPr>
          <w:b/>
          <w:sz w:val="16"/>
          <w:szCs w:val="16"/>
        </w:rPr>
      </w:pPr>
      <w:r w:rsidRPr="004403F1">
        <w:rPr>
          <w:b/>
          <w:sz w:val="16"/>
          <w:szCs w:val="16"/>
        </w:rPr>
        <w:t>ПОСТАНОВЛЯЕТ:</w:t>
      </w:r>
    </w:p>
    <w:p w:rsidR="004403F1" w:rsidRPr="004403F1" w:rsidRDefault="004403F1" w:rsidP="004403F1">
      <w:pPr>
        <w:ind w:firstLine="568"/>
        <w:jc w:val="both"/>
        <w:rPr>
          <w:sz w:val="16"/>
          <w:szCs w:val="16"/>
        </w:rPr>
      </w:pPr>
      <w:r w:rsidRPr="004403F1">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2017-2021 годы» (далее Программа), утвержденную постановлением Адм</w:t>
      </w:r>
      <w:r w:rsidRPr="004403F1">
        <w:rPr>
          <w:sz w:val="16"/>
          <w:szCs w:val="16"/>
        </w:rPr>
        <w:t>и</w:t>
      </w:r>
      <w:r w:rsidRPr="004403F1">
        <w:rPr>
          <w:sz w:val="16"/>
          <w:szCs w:val="16"/>
        </w:rPr>
        <w:t>нистрации Боровёнковского сельского поселения от 22.02.2017 № 24 (в редакции постановлений Администрации Боровёнковского сельского поселения от 20.06.2017 № 79,</w:t>
      </w:r>
      <w:r w:rsidRPr="004403F1">
        <w:rPr>
          <w:bCs/>
          <w:sz w:val="16"/>
          <w:szCs w:val="16"/>
        </w:rPr>
        <w:t xml:space="preserve"> от 13.10.2017 № 139, от 01.12.2017 № 168, от 16.02.2018 № 17, от 06.06.2018 № 38, от 15.10.2018 № 109,от 25.02.2019 № 24, от 13.05.2019 № 52, от </w:t>
      </w:r>
      <w:r w:rsidRPr="004403F1">
        <w:rPr>
          <w:sz w:val="16"/>
          <w:szCs w:val="16"/>
        </w:rPr>
        <w:t>09.08.2019 № 91)</w:t>
      </w:r>
      <w:r w:rsidRPr="004403F1">
        <w:rPr>
          <w:b/>
          <w:sz w:val="16"/>
          <w:szCs w:val="16"/>
        </w:rPr>
        <w:t xml:space="preserve"> </w:t>
      </w:r>
      <w:r w:rsidRPr="004403F1">
        <w:rPr>
          <w:sz w:val="16"/>
          <w:szCs w:val="16"/>
        </w:rPr>
        <w:t xml:space="preserve">следующие  изменения: </w:t>
      </w:r>
    </w:p>
    <w:p w:rsidR="004403F1" w:rsidRPr="004403F1" w:rsidRDefault="004403F1" w:rsidP="004403F1">
      <w:pPr>
        <w:ind w:firstLine="568"/>
        <w:jc w:val="both"/>
        <w:rPr>
          <w:sz w:val="16"/>
          <w:szCs w:val="16"/>
        </w:rPr>
      </w:pPr>
      <w:r w:rsidRPr="004403F1">
        <w:rPr>
          <w:sz w:val="16"/>
          <w:szCs w:val="16"/>
        </w:rPr>
        <w:t>-  наименование постановления изложить в редакции: «Об утверждении муниципальной программы «Реконструкция, капитальный ремонт, р</w:t>
      </w:r>
      <w:r w:rsidRPr="004403F1">
        <w:rPr>
          <w:sz w:val="16"/>
          <w:szCs w:val="16"/>
        </w:rPr>
        <w:t>е</w:t>
      </w:r>
      <w:r w:rsidRPr="004403F1">
        <w:rPr>
          <w:sz w:val="16"/>
          <w:szCs w:val="16"/>
        </w:rPr>
        <w:t>монт и содержание автомобильных дорог общего пользования местного значения на территории Боровёнковского сельского поселения на 2017-2022 годы»;</w:t>
      </w:r>
    </w:p>
    <w:p w:rsidR="004403F1" w:rsidRPr="004403F1" w:rsidRDefault="004403F1" w:rsidP="004403F1">
      <w:pPr>
        <w:ind w:firstLine="568"/>
        <w:jc w:val="both"/>
        <w:rPr>
          <w:sz w:val="16"/>
          <w:szCs w:val="16"/>
        </w:rPr>
      </w:pPr>
      <w:r w:rsidRPr="004403F1">
        <w:rPr>
          <w:sz w:val="16"/>
          <w:szCs w:val="16"/>
        </w:rPr>
        <w:t xml:space="preserve">- в пункте 1 постановления цифры «2017-2021» заменить на «2017-2022»; </w:t>
      </w:r>
    </w:p>
    <w:p w:rsidR="004403F1" w:rsidRPr="004403F1" w:rsidRDefault="004403F1" w:rsidP="004403F1">
      <w:pPr>
        <w:widowControl w:val="0"/>
        <w:adjustRightInd w:val="0"/>
        <w:ind w:firstLine="568"/>
        <w:jc w:val="both"/>
        <w:rPr>
          <w:sz w:val="16"/>
          <w:szCs w:val="16"/>
        </w:rPr>
      </w:pPr>
      <w:r w:rsidRPr="004403F1">
        <w:rPr>
          <w:sz w:val="16"/>
          <w:szCs w:val="16"/>
        </w:rPr>
        <w:t xml:space="preserve">- в прилагаемой к постановлению Программе наименование Программы изложить в редакции: </w:t>
      </w:r>
    </w:p>
    <w:p w:rsidR="004403F1" w:rsidRPr="004403F1" w:rsidRDefault="004403F1" w:rsidP="004403F1">
      <w:pPr>
        <w:jc w:val="both"/>
        <w:rPr>
          <w:sz w:val="16"/>
          <w:szCs w:val="16"/>
        </w:rPr>
      </w:pPr>
      <w:r w:rsidRPr="004403F1">
        <w:rPr>
          <w:sz w:val="16"/>
          <w:szCs w:val="16"/>
        </w:rPr>
        <w:t>«Реконструкция, капитальный ремонт, ремонт и содержание автомобильных дорог общего пользования местного значения на территории Боровёнко</w:t>
      </w:r>
      <w:r w:rsidRPr="004403F1">
        <w:rPr>
          <w:sz w:val="16"/>
          <w:szCs w:val="16"/>
        </w:rPr>
        <w:t>в</w:t>
      </w:r>
      <w:r w:rsidRPr="004403F1">
        <w:rPr>
          <w:sz w:val="16"/>
          <w:szCs w:val="16"/>
        </w:rPr>
        <w:t>ского сельского поселения на 2017-2022 годы»;</w:t>
      </w:r>
    </w:p>
    <w:p w:rsidR="004403F1" w:rsidRPr="004403F1" w:rsidRDefault="004403F1" w:rsidP="004403F1">
      <w:pPr>
        <w:jc w:val="both"/>
        <w:rPr>
          <w:sz w:val="16"/>
          <w:szCs w:val="16"/>
        </w:rPr>
      </w:pPr>
      <w:r w:rsidRPr="004403F1">
        <w:rPr>
          <w:sz w:val="16"/>
          <w:szCs w:val="16"/>
        </w:rPr>
        <w:tab/>
        <w:t>-в Паспорте Программы пункт 1. «Наименование муниципальной программы:»  изложить в редакции:</w:t>
      </w:r>
    </w:p>
    <w:p w:rsidR="004403F1" w:rsidRPr="004403F1" w:rsidRDefault="004403F1" w:rsidP="004403F1">
      <w:pPr>
        <w:jc w:val="both"/>
        <w:rPr>
          <w:sz w:val="16"/>
          <w:szCs w:val="16"/>
        </w:rPr>
      </w:pPr>
      <w:r w:rsidRPr="004403F1">
        <w:rPr>
          <w:sz w:val="16"/>
          <w:szCs w:val="16"/>
        </w:rPr>
        <w:t>««Реконструкция, капитальный ремонт, ремонт и содержание автомобильных дорог общего пользования местного значения на территории Боровёнко</w:t>
      </w:r>
      <w:r w:rsidRPr="004403F1">
        <w:rPr>
          <w:sz w:val="16"/>
          <w:szCs w:val="16"/>
        </w:rPr>
        <w:t>в</w:t>
      </w:r>
      <w:r w:rsidRPr="004403F1">
        <w:rPr>
          <w:sz w:val="16"/>
          <w:szCs w:val="16"/>
        </w:rPr>
        <w:t>ского сельского поселения на 2017-2022 годы» (далее – муниципальная программа)»;</w:t>
      </w:r>
    </w:p>
    <w:p w:rsidR="004403F1" w:rsidRPr="004403F1" w:rsidRDefault="004403F1" w:rsidP="004403F1">
      <w:pPr>
        <w:ind w:left="567"/>
        <w:jc w:val="both"/>
        <w:rPr>
          <w:sz w:val="16"/>
          <w:szCs w:val="16"/>
        </w:rPr>
      </w:pPr>
      <w:r w:rsidRPr="004403F1">
        <w:rPr>
          <w:sz w:val="16"/>
          <w:szCs w:val="16"/>
        </w:rPr>
        <w:tab/>
        <w:t>- в Паспорте Программы пункт  4. «Цели, задачи и целевые показатели муниципальной программы:» изложить в редакции:</w:t>
      </w:r>
    </w:p>
    <w:tbl>
      <w:tblPr>
        <w:tblW w:w="10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3"/>
        <w:gridCol w:w="3157"/>
        <w:gridCol w:w="1002"/>
        <w:gridCol w:w="828"/>
        <w:gridCol w:w="900"/>
        <w:gridCol w:w="900"/>
        <w:gridCol w:w="900"/>
        <w:gridCol w:w="923"/>
        <w:gridCol w:w="47"/>
        <w:gridCol w:w="1010"/>
      </w:tblGrid>
      <w:tr w:rsidR="004403F1" w:rsidRPr="004403F1" w:rsidTr="004403F1">
        <w:tc>
          <w:tcPr>
            <w:tcW w:w="803" w:type="dxa"/>
            <w:vMerge w:val="restart"/>
          </w:tcPr>
          <w:p w:rsidR="004403F1" w:rsidRPr="004403F1" w:rsidRDefault="004403F1" w:rsidP="004403F1">
            <w:pPr>
              <w:widowControl w:val="0"/>
              <w:adjustRightInd w:val="0"/>
              <w:jc w:val="center"/>
              <w:outlineLvl w:val="1"/>
              <w:rPr>
                <w:b/>
                <w:bCs/>
                <w:sz w:val="16"/>
                <w:szCs w:val="16"/>
              </w:rPr>
            </w:pPr>
            <w:r w:rsidRPr="004403F1">
              <w:rPr>
                <w:b/>
                <w:bCs/>
                <w:sz w:val="16"/>
                <w:szCs w:val="16"/>
              </w:rPr>
              <w:t>«№ п/п</w:t>
            </w:r>
          </w:p>
        </w:tc>
        <w:tc>
          <w:tcPr>
            <w:tcW w:w="3157" w:type="dxa"/>
            <w:vMerge w:val="restart"/>
          </w:tcPr>
          <w:p w:rsidR="004403F1" w:rsidRPr="004403F1" w:rsidRDefault="004403F1" w:rsidP="004403F1">
            <w:pPr>
              <w:widowControl w:val="0"/>
              <w:adjustRightInd w:val="0"/>
              <w:jc w:val="center"/>
              <w:outlineLvl w:val="1"/>
              <w:rPr>
                <w:b/>
                <w:bCs/>
                <w:sz w:val="16"/>
                <w:szCs w:val="16"/>
              </w:rPr>
            </w:pPr>
            <w:r w:rsidRPr="004403F1">
              <w:rPr>
                <w:b/>
                <w:bCs/>
                <w:sz w:val="16"/>
                <w:szCs w:val="16"/>
              </w:rPr>
              <w:t>Цели, задачи муниципальной програ</w:t>
            </w:r>
            <w:r w:rsidRPr="004403F1">
              <w:rPr>
                <w:b/>
                <w:bCs/>
                <w:sz w:val="16"/>
                <w:szCs w:val="16"/>
              </w:rPr>
              <w:t>м</w:t>
            </w:r>
            <w:r w:rsidRPr="004403F1">
              <w:rPr>
                <w:b/>
                <w:bCs/>
                <w:sz w:val="16"/>
                <w:szCs w:val="16"/>
              </w:rPr>
              <w:t>мы, наименование и единица измерения целевого показателя</w:t>
            </w:r>
          </w:p>
        </w:tc>
        <w:tc>
          <w:tcPr>
            <w:tcW w:w="6510" w:type="dxa"/>
            <w:gridSpan w:val="8"/>
          </w:tcPr>
          <w:p w:rsidR="004403F1" w:rsidRPr="004403F1" w:rsidRDefault="004403F1" w:rsidP="004403F1">
            <w:pPr>
              <w:widowControl w:val="0"/>
              <w:adjustRightInd w:val="0"/>
              <w:outlineLvl w:val="1"/>
              <w:rPr>
                <w:b/>
                <w:bCs/>
                <w:sz w:val="16"/>
                <w:szCs w:val="16"/>
              </w:rPr>
            </w:pPr>
            <w:r w:rsidRPr="004403F1">
              <w:rPr>
                <w:b/>
                <w:bCs/>
                <w:sz w:val="16"/>
                <w:szCs w:val="16"/>
              </w:rPr>
              <w:t>Значения целевого показателя (по годам)</w:t>
            </w:r>
          </w:p>
        </w:tc>
      </w:tr>
      <w:tr w:rsidR="004403F1" w:rsidRPr="004403F1" w:rsidTr="004403F1">
        <w:tc>
          <w:tcPr>
            <w:tcW w:w="803" w:type="dxa"/>
            <w:vMerge/>
          </w:tcPr>
          <w:p w:rsidR="004403F1" w:rsidRPr="004403F1" w:rsidRDefault="004403F1" w:rsidP="004403F1">
            <w:pPr>
              <w:widowControl w:val="0"/>
              <w:adjustRightInd w:val="0"/>
              <w:jc w:val="center"/>
              <w:outlineLvl w:val="1"/>
              <w:rPr>
                <w:b/>
                <w:bCs/>
                <w:sz w:val="16"/>
                <w:szCs w:val="16"/>
              </w:rPr>
            </w:pPr>
          </w:p>
        </w:tc>
        <w:tc>
          <w:tcPr>
            <w:tcW w:w="3157" w:type="dxa"/>
            <w:vMerge/>
          </w:tcPr>
          <w:p w:rsidR="004403F1" w:rsidRPr="004403F1" w:rsidRDefault="004403F1" w:rsidP="004403F1">
            <w:pPr>
              <w:widowControl w:val="0"/>
              <w:adjustRightInd w:val="0"/>
              <w:jc w:val="center"/>
              <w:outlineLvl w:val="1"/>
              <w:rPr>
                <w:b/>
                <w:bCs/>
                <w:sz w:val="16"/>
                <w:szCs w:val="16"/>
              </w:rPr>
            </w:pPr>
          </w:p>
        </w:tc>
        <w:tc>
          <w:tcPr>
            <w:tcW w:w="1830" w:type="dxa"/>
            <w:gridSpan w:val="2"/>
          </w:tcPr>
          <w:p w:rsidR="004403F1" w:rsidRPr="004403F1" w:rsidRDefault="004403F1" w:rsidP="004403F1">
            <w:pPr>
              <w:widowControl w:val="0"/>
              <w:adjustRightInd w:val="0"/>
              <w:jc w:val="center"/>
              <w:outlineLvl w:val="1"/>
              <w:rPr>
                <w:b/>
                <w:bCs/>
                <w:sz w:val="16"/>
                <w:szCs w:val="16"/>
              </w:rPr>
            </w:pPr>
            <w:r w:rsidRPr="004403F1">
              <w:rPr>
                <w:b/>
                <w:bCs/>
                <w:sz w:val="16"/>
                <w:szCs w:val="16"/>
              </w:rPr>
              <w:t>2017</w:t>
            </w:r>
          </w:p>
        </w:tc>
        <w:tc>
          <w:tcPr>
            <w:tcW w:w="900" w:type="dxa"/>
          </w:tcPr>
          <w:p w:rsidR="004403F1" w:rsidRPr="004403F1" w:rsidRDefault="004403F1" w:rsidP="004403F1">
            <w:pPr>
              <w:widowControl w:val="0"/>
              <w:adjustRightInd w:val="0"/>
              <w:jc w:val="center"/>
              <w:outlineLvl w:val="1"/>
              <w:rPr>
                <w:b/>
                <w:bCs/>
                <w:sz w:val="16"/>
                <w:szCs w:val="16"/>
              </w:rPr>
            </w:pPr>
            <w:r w:rsidRPr="004403F1">
              <w:rPr>
                <w:b/>
                <w:bCs/>
                <w:sz w:val="16"/>
                <w:szCs w:val="16"/>
              </w:rPr>
              <w:t>2018</w:t>
            </w:r>
          </w:p>
        </w:tc>
        <w:tc>
          <w:tcPr>
            <w:tcW w:w="900" w:type="dxa"/>
          </w:tcPr>
          <w:p w:rsidR="004403F1" w:rsidRPr="004403F1" w:rsidRDefault="004403F1" w:rsidP="004403F1">
            <w:pPr>
              <w:widowControl w:val="0"/>
              <w:adjustRightInd w:val="0"/>
              <w:jc w:val="center"/>
              <w:outlineLvl w:val="1"/>
              <w:rPr>
                <w:b/>
                <w:bCs/>
                <w:sz w:val="16"/>
                <w:szCs w:val="16"/>
              </w:rPr>
            </w:pPr>
            <w:r w:rsidRPr="004403F1">
              <w:rPr>
                <w:b/>
                <w:bCs/>
                <w:sz w:val="16"/>
                <w:szCs w:val="16"/>
              </w:rPr>
              <w:t>2019</w:t>
            </w:r>
          </w:p>
        </w:tc>
        <w:tc>
          <w:tcPr>
            <w:tcW w:w="900" w:type="dxa"/>
          </w:tcPr>
          <w:p w:rsidR="004403F1" w:rsidRPr="004403F1" w:rsidRDefault="004403F1" w:rsidP="004403F1">
            <w:pPr>
              <w:widowControl w:val="0"/>
              <w:adjustRightInd w:val="0"/>
              <w:jc w:val="center"/>
              <w:outlineLvl w:val="1"/>
              <w:rPr>
                <w:b/>
                <w:bCs/>
                <w:sz w:val="16"/>
                <w:szCs w:val="16"/>
              </w:rPr>
            </w:pPr>
            <w:r w:rsidRPr="004403F1">
              <w:rPr>
                <w:b/>
                <w:bCs/>
                <w:sz w:val="16"/>
                <w:szCs w:val="16"/>
              </w:rPr>
              <w:t>2020</w:t>
            </w:r>
          </w:p>
        </w:tc>
        <w:tc>
          <w:tcPr>
            <w:tcW w:w="923" w:type="dxa"/>
          </w:tcPr>
          <w:p w:rsidR="004403F1" w:rsidRPr="004403F1" w:rsidRDefault="004403F1" w:rsidP="004403F1">
            <w:pPr>
              <w:widowControl w:val="0"/>
              <w:adjustRightInd w:val="0"/>
              <w:jc w:val="center"/>
              <w:outlineLvl w:val="1"/>
              <w:rPr>
                <w:b/>
                <w:bCs/>
                <w:sz w:val="16"/>
                <w:szCs w:val="16"/>
              </w:rPr>
            </w:pPr>
            <w:r w:rsidRPr="004403F1">
              <w:rPr>
                <w:b/>
                <w:bCs/>
                <w:sz w:val="16"/>
                <w:szCs w:val="16"/>
              </w:rPr>
              <w:t>2021</w:t>
            </w:r>
          </w:p>
        </w:tc>
        <w:tc>
          <w:tcPr>
            <w:tcW w:w="1057" w:type="dxa"/>
            <w:gridSpan w:val="2"/>
          </w:tcPr>
          <w:p w:rsidR="004403F1" w:rsidRPr="004403F1" w:rsidRDefault="004403F1" w:rsidP="004403F1">
            <w:pPr>
              <w:widowControl w:val="0"/>
              <w:adjustRightInd w:val="0"/>
              <w:jc w:val="center"/>
              <w:outlineLvl w:val="1"/>
              <w:rPr>
                <w:b/>
                <w:bCs/>
                <w:sz w:val="16"/>
                <w:szCs w:val="16"/>
              </w:rPr>
            </w:pPr>
            <w:r w:rsidRPr="004403F1">
              <w:rPr>
                <w:b/>
                <w:bCs/>
                <w:sz w:val="16"/>
                <w:szCs w:val="16"/>
              </w:rPr>
              <w:t>2022</w:t>
            </w:r>
          </w:p>
        </w:tc>
      </w:tr>
      <w:tr w:rsidR="004403F1" w:rsidRPr="004403F1" w:rsidTr="004403F1">
        <w:tc>
          <w:tcPr>
            <w:tcW w:w="803" w:type="dxa"/>
          </w:tcPr>
          <w:p w:rsidR="004403F1" w:rsidRPr="004403F1" w:rsidRDefault="004403F1" w:rsidP="004403F1">
            <w:pPr>
              <w:widowControl w:val="0"/>
              <w:adjustRightInd w:val="0"/>
              <w:jc w:val="center"/>
              <w:outlineLvl w:val="1"/>
              <w:rPr>
                <w:b/>
                <w:bCs/>
                <w:sz w:val="16"/>
                <w:szCs w:val="16"/>
              </w:rPr>
            </w:pPr>
            <w:r w:rsidRPr="004403F1">
              <w:rPr>
                <w:b/>
                <w:bCs/>
                <w:sz w:val="16"/>
                <w:szCs w:val="16"/>
              </w:rPr>
              <w:t>1</w:t>
            </w:r>
          </w:p>
        </w:tc>
        <w:tc>
          <w:tcPr>
            <w:tcW w:w="3157" w:type="dxa"/>
          </w:tcPr>
          <w:p w:rsidR="004403F1" w:rsidRPr="004403F1" w:rsidRDefault="004403F1" w:rsidP="004403F1">
            <w:pPr>
              <w:widowControl w:val="0"/>
              <w:adjustRightInd w:val="0"/>
              <w:jc w:val="center"/>
              <w:outlineLvl w:val="1"/>
              <w:rPr>
                <w:b/>
                <w:bCs/>
                <w:sz w:val="16"/>
                <w:szCs w:val="16"/>
              </w:rPr>
            </w:pPr>
            <w:r w:rsidRPr="004403F1">
              <w:rPr>
                <w:b/>
                <w:bCs/>
                <w:sz w:val="16"/>
                <w:szCs w:val="16"/>
              </w:rPr>
              <w:t>2</w:t>
            </w:r>
          </w:p>
        </w:tc>
        <w:tc>
          <w:tcPr>
            <w:tcW w:w="1830" w:type="dxa"/>
            <w:gridSpan w:val="2"/>
          </w:tcPr>
          <w:p w:rsidR="004403F1" w:rsidRPr="004403F1" w:rsidRDefault="004403F1" w:rsidP="004403F1">
            <w:pPr>
              <w:widowControl w:val="0"/>
              <w:adjustRightInd w:val="0"/>
              <w:jc w:val="center"/>
              <w:outlineLvl w:val="1"/>
              <w:rPr>
                <w:b/>
                <w:bCs/>
                <w:sz w:val="16"/>
                <w:szCs w:val="16"/>
              </w:rPr>
            </w:pPr>
            <w:r w:rsidRPr="004403F1">
              <w:rPr>
                <w:b/>
                <w:bCs/>
                <w:sz w:val="16"/>
                <w:szCs w:val="16"/>
              </w:rPr>
              <w:t>3</w:t>
            </w:r>
          </w:p>
        </w:tc>
        <w:tc>
          <w:tcPr>
            <w:tcW w:w="900" w:type="dxa"/>
          </w:tcPr>
          <w:p w:rsidR="004403F1" w:rsidRPr="004403F1" w:rsidRDefault="004403F1" w:rsidP="004403F1">
            <w:pPr>
              <w:widowControl w:val="0"/>
              <w:adjustRightInd w:val="0"/>
              <w:jc w:val="center"/>
              <w:outlineLvl w:val="1"/>
              <w:rPr>
                <w:b/>
                <w:bCs/>
                <w:sz w:val="16"/>
                <w:szCs w:val="16"/>
              </w:rPr>
            </w:pPr>
            <w:r w:rsidRPr="004403F1">
              <w:rPr>
                <w:b/>
                <w:bCs/>
                <w:sz w:val="16"/>
                <w:szCs w:val="16"/>
              </w:rPr>
              <w:t>4</w:t>
            </w:r>
          </w:p>
        </w:tc>
        <w:tc>
          <w:tcPr>
            <w:tcW w:w="900" w:type="dxa"/>
          </w:tcPr>
          <w:p w:rsidR="004403F1" w:rsidRPr="004403F1" w:rsidRDefault="004403F1" w:rsidP="004403F1">
            <w:pPr>
              <w:widowControl w:val="0"/>
              <w:adjustRightInd w:val="0"/>
              <w:jc w:val="center"/>
              <w:outlineLvl w:val="1"/>
              <w:rPr>
                <w:b/>
                <w:bCs/>
                <w:sz w:val="16"/>
                <w:szCs w:val="16"/>
              </w:rPr>
            </w:pPr>
            <w:r w:rsidRPr="004403F1">
              <w:rPr>
                <w:b/>
                <w:bCs/>
                <w:sz w:val="16"/>
                <w:szCs w:val="16"/>
              </w:rPr>
              <w:t>5</w:t>
            </w:r>
          </w:p>
        </w:tc>
        <w:tc>
          <w:tcPr>
            <w:tcW w:w="900" w:type="dxa"/>
          </w:tcPr>
          <w:p w:rsidR="004403F1" w:rsidRPr="004403F1" w:rsidRDefault="004403F1" w:rsidP="004403F1">
            <w:pPr>
              <w:widowControl w:val="0"/>
              <w:adjustRightInd w:val="0"/>
              <w:jc w:val="center"/>
              <w:outlineLvl w:val="1"/>
              <w:rPr>
                <w:b/>
                <w:bCs/>
                <w:sz w:val="16"/>
                <w:szCs w:val="16"/>
              </w:rPr>
            </w:pPr>
            <w:r w:rsidRPr="004403F1">
              <w:rPr>
                <w:b/>
                <w:bCs/>
                <w:sz w:val="16"/>
                <w:szCs w:val="16"/>
              </w:rPr>
              <w:t>6</w:t>
            </w:r>
          </w:p>
        </w:tc>
        <w:tc>
          <w:tcPr>
            <w:tcW w:w="923" w:type="dxa"/>
          </w:tcPr>
          <w:p w:rsidR="004403F1" w:rsidRPr="004403F1" w:rsidRDefault="004403F1" w:rsidP="004403F1">
            <w:pPr>
              <w:widowControl w:val="0"/>
              <w:adjustRightInd w:val="0"/>
              <w:jc w:val="center"/>
              <w:outlineLvl w:val="1"/>
              <w:rPr>
                <w:b/>
                <w:bCs/>
                <w:sz w:val="16"/>
                <w:szCs w:val="16"/>
              </w:rPr>
            </w:pPr>
            <w:r w:rsidRPr="004403F1">
              <w:rPr>
                <w:b/>
                <w:bCs/>
                <w:sz w:val="16"/>
                <w:szCs w:val="16"/>
              </w:rPr>
              <w:t>7</w:t>
            </w:r>
          </w:p>
        </w:tc>
        <w:tc>
          <w:tcPr>
            <w:tcW w:w="1057" w:type="dxa"/>
            <w:gridSpan w:val="2"/>
          </w:tcPr>
          <w:p w:rsidR="004403F1" w:rsidRPr="004403F1" w:rsidRDefault="004403F1" w:rsidP="004403F1">
            <w:pPr>
              <w:widowControl w:val="0"/>
              <w:adjustRightInd w:val="0"/>
              <w:jc w:val="center"/>
              <w:outlineLvl w:val="1"/>
              <w:rPr>
                <w:b/>
                <w:bCs/>
                <w:sz w:val="16"/>
                <w:szCs w:val="16"/>
              </w:rPr>
            </w:pPr>
            <w:r w:rsidRPr="004403F1">
              <w:rPr>
                <w:b/>
                <w:bCs/>
                <w:sz w:val="16"/>
                <w:szCs w:val="16"/>
              </w:rPr>
              <w:t>8</w:t>
            </w:r>
          </w:p>
        </w:tc>
      </w:tr>
      <w:tr w:rsidR="004403F1" w:rsidRPr="004403F1" w:rsidTr="004403F1">
        <w:tc>
          <w:tcPr>
            <w:tcW w:w="803" w:type="dxa"/>
          </w:tcPr>
          <w:p w:rsidR="004403F1" w:rsidRPr="004403F1" w:rsidRDefault="004403F1" w:rsidP="004403F1">
            <w:pPr>
              <w:widowControl w:val="0"/>
              <w:adjustRightInd w:val="0"/>
              <w:jc w:val="center"/>
              <w:outlineLvl w:val="1"/>
              <w:rPr>
                <w:bCs/>
                <w:sz w:val="16"/>
                <w:szCs w:val="16"/>
              </w:rPr>
            </w:pPr>
            <w:r w:rsidRPr="004403F1">
              <w:rPr>
                <w:bCs/>
                <w:sz w:val="16"/>
                <w:szCs w:val="16"/>
              </w:rPr>
              <w:t>1.</w:t>
            </w:r>
          </w:p>
        </w:tc>
        <w:tc>
          <w:tcPr>
            <w:tcW w:w="9667" w:type="dxa"/>
            <w:gridSpan w:val="9"/>
          </w:tcPr>
          <w:p w:rsidR="004403F1" w:rsidRPr="004403F1" w:rsidRDefault="004403F1" w:rsidP="004403F1">
            <w:pPr>
              <w:pStyle w:val="ConsPlusNonformat"/>
              <w:widowControl/>
              <w:tabs>
                <w:tab w:val="right" w:pos="10609"/>
              </w:tabs>
              <w:jc w:val="both"/>
              <w:rPr>
                <w:rFonts w:ascii="Times New Roman" w:hAnsi="Times New Roman" w:cs="Times New Roman"/>
                <w:bCs/>
                <w:sz w:val="16"/>
                <w:szCs w:val="16"/>
              </w:rPr>
            </w:pPr>
            <w:r w:rsidRPr="004403F1">
              <w:rPr>
                <w:rFonts w:ascii="Times New Roman" w:hAnsi="Times New Roman" w:cs="Times New Roman"/>
                <w:bCs/>
                <w:sz w:val="16"/>
                <w:szCs w:val="16"/>
              </w:rPr>
              <w:t>Цель 1. Совершенствование автомобильных дорог общего пользования местного значения Боровёнковского сельского поселения (далее – поселение)</w:t>
            </w:r>
          </w:p>
        </w:tc>
      </w:tr>
      <w:tr w:rsidR="004403F1" w:rsidRPr="004403F1" w:rsidTr="004403F1">
        <w:tc>
          <w:tcPr>
            <w:tcW w:w="803" w:type="dxa"/>
          </w:tcPr>
          <w:p w:rsidR="004403F1" w:rsidRPr="004403F1" w:rsidRDefault="004403F1" w:rsidP="004403F1">
            <w:pPr>
              <w:widowControl w:val="0"/>
              <w:adjustRightInd w:val="0"/>
              <w:jc w:val="center"/>
              <w:outlineLvl w:val="1"/>
              <w:rPr>
                <w:bCs/>
                <w:sz w:val="16"/>
                <w:szCs w:val="16"/>
              </w:rPr>
            </w:pPr>
            <w:r w:rsidRPr="004403F1">
              <w:rPr>
                <w:bCs/>
                <w:sz w:val="16"/>
                <w:szCs w:val="16"/>
              </w:rPr>
              <w:t>1.1.</w:t>
            </w:r>
          </w:p>
        </w:tc>
        <w:tc>
          <w:tcPr>
            <w:tcW w:w="9667" w:type="dxa"/>
            <w:gridSpan w:val="9"/>
          </w:tcPr>
          <w:p w:rsidR="004403F1" w:rsidRPr="004403F1" w:rsidRDefault="004403F1" w:rsidP="004403F1">
            <w:pPr>
              <w:pStyle w:val="ConsPlusNonformat"/>
              <w:jc w:val="both"/>
              <w:rPr>
                <w:rFonts w:ascii="Times New Roman" w:hAnsi="Times New Roman" w:cs="Times New Roman"/>
                <w:sz w:val="16"/>
                <w:szCs w:val="16"/>
              </w:rPr>
            </w:pPr>
            <w:r w:rsidRPr="004403F1">
              <w:rPr>
                <w:rFonts w:ascii="Times New Roman" w:hAnsi="Times New Roman" w:cs="Times New Roman"/>
                <w:sz w:val="16"/>
                <w:szCs w:val="16"/>
              </w:rPr>
              <w:t xml:space="preserve">Задача 1. Совершенствование автомобильных дорог общего пользования местного значения </w:t>
            </w:r>
          </w:p>
          <w:p w:rsidR="004403F1" w:rsidRPr="004403F1" w:rsidRDefault="004403F1" w:rsidP="004403F1">
            <w:pPr>
              <w:pStyle w:val="ConsPlusNonformat"/>
              <w:jc w:val="both"/>
              <w:rPr>
                <w:rFonts w:ascii="Times New Roman" w:hAnsi="Times New Roman" w:cs="Times New Roman"/>
                <w:sz w:val="16"/>
                <w:szCs w:val="16"/>
              </w:rPr>
            </w:pPr>
            <w:r w:rsidRPr="004403F1">
              <w:rPr>
                <w:rFonts w:ascii="Times New Roman" w:hAnsi="Times New Roman" w:cs="Times New Roman"/>
                <w:sz w:val="16"/>
                <w:szCs w:val="16"/>
              </w:rPr>
              <w:t>Боровёнковского сельского поселения (далее – поселение)</w:t>
            </w:r>
          </w:p>
        </w:tc>
      </w:tr>
      <w:tr w:rsidR="004403F1" w:rsidRPr="004403F1" w:rsidTr="004403F1">
        <w:tc>
          <w:tcPr>
            <w:tcW w:w="803" w:type="dxa"/>
          </w:tcPr>
          <w:p w:rsidR="004403F1" w:rsidRPr="004403F1" w:rsidRDefault="004403F1" w:rsidP="004403F1">
            <w:pPr>
              <w:widowControl w:val="0"/>
              <w:adjustRightInd w:val="0"/>
              <w:outlineLvl w:val="1"/>
              <w:rPr>
                <w:bCs/>
                <w:sz w:val="16"/>
                <w:szCs w:val="16"/>
              </w:rPr>
            </w:pPr>
            <w:r w:rsidRPr="004403F1">
              <w:rPr>
                <w:bCs/>
                <w:sz w:val="16"/>
                <w:szCs w:val="16"/>
              </w:rPr>
              <w:t>1.1.1</w:t>
            </w:r>
          </w:p>
        </w:tc>
        <w:tc>
          <w:tcPr>
            <w:tcW w:w="4159" w:type="dxa"/>
            <w:gridSpan w:val="2"/>
          </w:tcPr>
          <w:p w:rsidR="004403F1" w:rsidRPr="004403F1" w:rsidRDefault="004403F1" w:rsidP="004403F1">
            <w:pPr>
              <w:widowControl w:val="0"/>
              <w:adjustRightInd w:val="0"/>
              <w:jc w:val="both"/>
              <w:outlineLvl w:val="1"/>
              <w:rPr>
                <w:bCs/>
                <w:sz w:val="16"/>
                <w:szCs w:val="16"/>
              </w:rPr>
            </w:pPr>
            <w:r w:rsidRPr="004403F1">
              <w:rPr>
                <w:bCs/>
                <w:sz w:val="16"/>
                <w:szCs w:val="16"/>
              </w:rPr>
              <w:t>Протяженность отремонтированных автомобильных дорог общего пользования местного значения поселения, км</w:t>
            </w:r>
          </w:p>
        </w:tc>
        <w:tc>
          <w:tcPr>
            <w:tcW w:w="828" w:type="dxa"/>
          </w:tcPr>
          <w:p w:rsidR="004403F1" w:rsidRPr="004403F1" w:rsidRDefault="004403F1" w:rsidP="004403F1">
            <w:pPr>
              <w:widowControl w:val="0"/>
              <w:adjustRightInd w:val="0"/>
              <w:outlineLvl w:val="1"/>
              <w:rPr>
                <w:bCs/>
                <w:sz w:val="16"/>
                <w:szCs w:val="16"/>
              </w:rPr>
            </w:pPr>
            <w:r w:rsidRPr="004403F1">
              <w:rPr>
                <w:bCs/>
                <w:sz w:val="16"/>
                <w:szCs w:val="16"/>
              </w:rPr>
              <w:t>3,3</w:t>
            </w:r>
          </w:p>
          <w:p w:rsidR="004403F1" w:rsidRPr="004403F1" w:rsidRDefault="004403F1" w:rsidP="004403F1">
            <w:pPr>
              <w:widowControl w:val="0"/>
              <w:adjustRightInd w:val="0"/>
              <w:jc w:val="center"/>
              <w:outlineLvl w:val="1"/>
              <w:rPr>
                <w:bCs/>
                <w:sz w:val="16"/>
                <w:szCs w:val="16"/>
              </w:rPr>
            </w:pPr>
          </w:p>
        </w:tc>
        <w:tc>
          <w:tcPr>
            <w:tcW w:w="900" w:type="dxa"/>
          </w:tcPr>
          <w:p w:rsidR="004403F1" w:rsidRPr="004403F1" w:rsidRDefault="004403F1" w:rsidP="004403F1">
            <w:pPr>
              <w:widowControl w:val="0"/>
              <w:adjustRightInd w:val="0"/>
              <w:jc w:val="center"/>
              <w:outlineLvl w:val="1"/>
              <w:rPr>
                <w:bCs/>
                <w:sz w:val="16"/>
                <w:szCs w:val="16"/>
              </w:rPr>
            </w:pPr>
            <w:r w:rsidRPr="004403F1">
              <w:rPr>
                <w:bCs/>
                <w:sz w:val="16"/>
                <w:szCs w:val="16"/>
              </w:rPr>
              <w:t>2,3</w:t>
            </w:r>
          </w:p>
          <w:p w:rsidR="004403F1" w:rsidRPr="004403F1" w:rsidRDefault="004403F1" w:rsidP="004403F1">
            <w:pPr>
              <w:widowControl w:val="0"/>
              <w:adjustRightInd w:val="0"/>
              <w:jc w:val="center"/>
              <w:outlineLvl w:val="1"/>
              <w:rPr>
                <w:bCs/>
                <w:sz w:val="16"/>
                <w:szCs w:val="16"/>
              </w:rPr>
            </w:pPr>
          </w:p>
        </w:tc>
        <w:tc>
          <w:tcPr>
            <w:tcW w:w="900" w:type="dxa"/>
          </w:tcPr>
          <w:p w:rsidR="004403F1" w:rsidRPr="004403F1" w:rsidRDefault="004403F1" w:rsidP="004403F1">
            <w:pPr>
              <w:widowControl w:val="0"/>
              <w:adjustRightInd w:val="0"/>
              <w:jc w:val="center"/>
              <w:outlineLvl w:val="1"/>
              <w:rPr>
                <w:bCs/>
                <w:sz w:val="16"/>
                <w:szCs w:val="16"/>
              </w:rPr>
            </w:pPr>
            <w:r w:rsidRPr="004403F1">
              <w:rPr>
                <w:bCs/>
                <w:sz w:val="16"/>
                <w:szCs w:val="16"/>
              </w:rPr>
              <w:t>3,0</w:t>
            </w:r>
          </w:p>
          <w:p w:rsidR="004403F1" w:rsidRPr="004403F1" w:rsidRDefault="004403F1" w:rsidP="004403F1">
            <w:pPr>
              <w:widowControl w:val="0"/>
              <w:adjustRightInd w:val="0"/>
              <w:jc w:val="center"/>
              <w:outlineLvl w:val="1"/>
              <w:rPr>
                <w:bCs/>
                <w:sz w:val="16"/>
                <w:szCs w:val="16"/>
              </w:rPr>
            </w:pPr>
          </w:p>
        </w:tc>
        <w:tc>
          <w:tcPr>
            <w:tcW w:w="900" w:type="dxa"/>
          </w:tcPr>
          <w:p w:rsidR="004403F1" w:rsidRPr="004403F1" w:rsidRDefault="004403F1" w:rsidP="004403F1">
            <w:pPr>
              <w:widowControl w:val="0"/>
              <w:adjustRightInd w:val="0"/>
              <w:jc w:val="center"/>
              <w:outlineLvl w:val="1"/>
              <w:rPr>
                <w:bCs/>
                <w:sz w:val="16"/>
                <w:szCs w:val="16"/>
              </w:rPr>
            </w:pPr>
            <w:r w:rsidRPr="004403F1">
              <w:rPr>
                <w:bCs/>
                <w:sz w:val="16"/>
                <w:szCs w:val="16"/>
              </w:rPr>
              <w:t>2,7</w:t>
            </w:r>
          </w:p>
          <w:p w:rsidR="004403F1" w:rsidRPr="004403F1" w:rsidRDefault="004403F1" w:rsidP="004403F1">
            <w:pPr>
              <w:widowControl w:val="0"/>
              <w:adjustRightInd w:val="0"/>
              <w:jc w:val="center"/>
              <w:outlineLvl w:val="1"/>
              <w:rPr>
                <w:bCs/>
                <w:sz w:val="16"/>
                <w:szCs w:val="16"/>
              </w:rPr>
            </w:pPr>
          </w:p>
        </w:tc>
        <w:tc>
          <w:tcPr>
            <w:tcW w:w="923" w:type="dxa"/>
          </w:tcPr>
          <w:p w:rsidR="004403F1" w:rsidRPr="004403F1" w:rsidRDefault="004403F1" w:rsidP="004403F1">
            <w:pPr>
              <w:widowControl w:val="0"/>
              <w:adjustRightInd w:val="0"/>
              <w:jc w:val="center"/>
              <w:outlineLvl w:val="1"/>
              <w:rPr>
                <w:bCs/>
                <w:sz w:val="16"/>
                <w:szCs w:val="16"/>
              </w:rPr>
            </w:pPr>
            <w:r w:rsidRPr="004403F1">
              <w:rPr>
                <w:bCs/>
                <w:sz w:val="16"/>
                <w:szCs w:val="16"/>
              </w:rPr>
              <w:t>2,2</w:t>
            </w:r>
          </w:p>
        </w:tc>
        <w:tc>
          <w:tcPr>
            <w:tcW w:w="1057" w:type="dxa"/>
            <w:gridSpan w:val="2"/>
          </w:tcPr>
          <w:p w:rsidR="004403F1" w:rsidRPr="004403F1" w:rsidRDefault="004403F1" w:rsidP="004403F1">
            <w:pPr>
              <w:widowControl w:val="0"/>
              <w:adjustRightInd w:val="0"/>
              <w:jc w:val="center"/>
              <w:outlineLvl w:val="1"/>
              <w:rPr>
                <w:bCs/>
                <w:sz w:val="16"/>
                <w:szCs w:val="16"/>
              </w:rPr>
            </w:pPr>
            <w:r w:rsidRPr="004403F1">
              <w:rPr>
                <w:bCs/>
                <w:sz w:val="16"/>
                <w:szCs w:val="16"/>
              </w:rPr>
              <w:t>3,3</w:t>
            </w:r>
          </w:p>
        </w:tc>
      </w:tr>
      <w:tr w:rsidR="004403F1" w:rsidRPr="004403F1" w:rsidTr="004403F1">
        <w:tc>
          <w:tcPr>
            <w:tcW w:w="803" w:type="dxa"/>
          </w:tcPr>
          <w:p w:rsidR="004403F1" w:rsidRPr="004403F1" w:rsidRDefault="004403F1" w:rsidP="004403F1">
            <w:pPr>
              <w:widowControl w:val="0"/>
              <w:adjustRightInd w:val="0"/>
              <w:jc w:val="center"/>
              <w:outlineLvl w:val="1"/>
              <w:rPr>
                <w:bCs/>
                <w:sz w:val="16"/>
                <w:szCs w:val="16"/>
              </w:rPr>
            </w:pPr>
            <w:r w:rsidRPr="004403F1">
              <w:rPr>
                <w:bCs/>
                <w:sz w:val="16"/>
                <w:szCs w:val="16"/>
              </w:rPr>
              <w:t>2.</w:t>
            </w:r>
          </w:p>
        </w:tc>
        <w:tc>
          <w:tcPr>
            <w:tcW w:w="9667" w:type="dxa"/>
            <w:gridSpan w:val="9"/>
          </w:tcPr>
          <w:p w:rsidR="004403F1" w:rsidRPr="004403F1" w:rsidRDefault="004403F1" w:rsidP="004403F1">
            <w:pPr>
              <w:widowControl w:val="0"/>
              <w:adjustRightInd w:val="0"/>
              <w:jc w:val="both"/>
              <w:outlineLvl w:val="1"/>
              <w:rPr>
                <w:bCs/>
                <w:sz w:val="16"/>
                <w:szCs w:val="16"/>
              </w:rPr>
            </w:pPr>
            <w:r w:rsidRPr="004403F1">
              <w:rPr>
                <w:bCs/>
                <w:sz w:val="16"/>
                <w:szCs w:val="16"/>
              </w:rPr>
              <w:t>Цель 2. Создание условий для бесперебойного движения автомобильного транспорта путем обеспечения сохранности автомобильных дорог общего пользования местного значения поселения и улучшения их транспортно-эксплуатационного состояния</w:t>
            </w:r>
          </w:p>
        </w:tc>
      </w:tr>
      <w:tr w:rsidR="004403F1" w:rsidRPr="004403F1" w:rsidTr="004403F1">
        <w:tc>
          <w:tcPr>
            <w:tcW w:w="803" w:type="dxa"/>
          </w:tcPr>
          <w:p w:rsidR="004403F1" w:rsidRPr="004403F1" w:rsidRDefault="004403F1" w:rsidP="004403F1">
            <w:pPr>
              <w:widowControl w:val="0"/>
              <w:adjustRightInd w:val="0"/>
              <w:outlineLvl w:val="1"/>
              <w:rPr>
                <w:bCs/>
                <w:sz w:val="16"/>
                <w:szCs w:val="16"/>
              </w:rPr>
            </w:pPr>
            <w:r w:rsidRPr="004403F1">
              <w:rPr>
                <w:bCs/>
                <w:sz w:val="16"/>
                <w:szCs w:val="16"/>
              </w:rPr>
              <w:t>2.1.</w:t>
            </w:r>
          </w:p>
        </w:tc>
        <w:tc>
          <w:tcPr>
            <w:tcW w:w="9667" w:type="dxa"/>
            <w:gridSpan w:val="9"/>
          </w:tcPr>
          <w:p w:rsidR="004403F1" w:rsidRPr="004403F1" w:rsidRDefault="004403F1" w:rsidP="004403F1">
            <w:pPr>
              <w:widowControl w:val="0"/>
              <w:adjustRightInd w:val="0"/>
              <w:jc w:val="both"/>
              <w:outlineLvl w:val="1"/>
              <w:rPr>
                <w:bCs/>
                <w:sz w:val="16"/>
                <w:szCs w:val="16"/>
              </w:rPr>
            </w:pPr>
            <w:r w:rsidRPr="004403F1">
              <w:rPr>
                <w:bCs/>
                <w:sz w:val="16"/>
                <w:szCs w:val="16"/>
              </w:rPr>
              <w:t xml:space="preserve">Задача 1. Содержание автомобильных дорог общего пользования местного значения поселения </w:t>
            </w:r>
          </w:p>
        </w:tc>
      </w:tr>
      <w:tr w:rsidR="004403F1" w:rsidRPr="004403F1" w:rsidTr="004403F1">
        <w:trPr>
          <w:trHeight w:val="536"/>
        </w:trPr>
        <w:tc>
          <w:tcPr>
            <w:tcW w:w="803" w:type="dxa"/>
          </w:tcPr>
          <w:p w:rsidR="004403F1" w:rsidRPr="004403F1" w:rsidRDefault="004403F1" w:rsidP="004403F1">
            <w:pPr>
              <w:widowControl w:val="0"/>
              <w:adjustRightInd w:val="0"/>
              <w:outlineLvl w:val="1"/>
              <w:rPr>
                <w:bCs/>
                <w:sz w:val="16"/>
                <w:szCs w:val="16"/>
              </w:rPr>
            </w:pPr>
            <w:r w:rsidRPr="004403F1">
              <w:rPr>
                <w:bCs/>
                <w:sz w:val="16"/>
                <w:szCs w:val="16"/>
              </w:rPr>
              <w:t>2.1.1</w:t>
            </w:r>
          </w:p>
        </w:tc>
        <w:tc>
          <w:tcPr>
            <w:tcW w:w="4159" w:type="dxa"/>
            <w:gridSpan w:val="2"/>
          </w:tcPr>
          <w:p w:rsidR="004403F1" w:rsidRPr="004403F1" w:rsidRDefault="004403F1" w:rsidP="004403F1">
            <w:pPr>
              <w:widowControl w:val="0"/>
              <w:adjustRightInd w:val="0"/>
              <w:jc w:val="both"/>
              <w:outlineLvl w:val="1"/>
              <w:rPr>
                <w:bCs/>
                <w:sz w:val="16"/>
                <w:szCs w:val="16"/>
              </w:rPr>
            </w:pPr>
            <w:r w:rsidRPr="004403F1">
              <w:rPr>
                <w:bCs/>
                <w:sz w:val="16"/>
                <w:szCs w:val="16"/>
              </w:rPr>
              <w:t>Обеспечение бесперебойного движения автомобильного  транспорта по автомобильным дорогам общего польз</w:t>
            </w:r>
            <w:r w:rsidRPr="004403F1">
              <w:rPr>
                <w:bCs/>
                <w:sz w:val="16"/>
                <w:szCs w:val="16"/>
              </w:rPr>
              <w:t>о</w:t>
            </w:r>
            <w:r w:rsidRPr="004403F1">
              <w:rPr>
                <w:bCs/>
                <w:sz w:val="16"/>
                <w:szCs w:val="16"/>
              </w:rPr>
              <w:t>вания местного значения поселения, км.</w:t>
            </w:r>
          </w:p>
        </w:tc>
        <w:tc>
          <w:tcPr>
            <w:tcW w:w="828" w:type="dxa"/>
          </w:tcPr>
          <w:p w:rsidR="004403F1" w:rsidRPr="004403F1" w:rsidRDefault="004403F1" w:rsidP="004403F1">
            <w:pPr>
              <w:widowControl w:val="0"/>
              <w:adjustRightInd w:val="0"/>
              <w:jc w:val="center"/>
              <w:outlineLvl w:val="1"/>
              <w:rPr>
                <w:bCs/>
                <w:sz w:val="16"/>
                <w:szCs w:val="16"/>
              </w:rPr>
            </w:pPr>
            <w:r w:rsidRPr="004403F1">
              <w:rPr>
                <w:bCs/>
                <w:sz w:val="16"/>
                <w:szCs w:val="16"/>
              </w:rPr>
              <w:t>76,1</w:t>
            </w:r>
          </w:p>
        </w:tc>
        <w:tc>
          <w:tcPr>
            <w:tcW w:w="900" w:type="dxa"/>
          </w:tcPr>
          <w:p w:rsidR="004403F1" w:rsidRPr="004403F1" w:rsidRDefault="004403F1" w:rsidP="004403F1">
            <w:pPr>
              <w:widowControl w:val="0"/>
              <w:adjustRightInd w:val="0"/>
              <w:jc w:val="center"/>
              <w:outlineLvl w:val="1"/>
              <w:rPr>
                <w:bCs/>
                <w:sz w:val="16"/>
                <w:szCs w:val="16"/>
              </w:rPr>
            </w:pPr>
            <w:r w:rsidRPr="004403F1">
              <w:rPr>
                <w:bCs/>
                <w:sz w:val="16"/>
                <w:szCs w:val="16"/>
              </w:rPr>
              <w:t>76 ,6</w:t>
            </w:r>
          </w:p>
        </w:tc>
        <w:tc>
          <w:tcPr>
            <w:tcW w:w="900" w:type="dxa"/>
          </w:tcPr>
          <w:p w:rsidR="004403F1" w:rsidRPr="004403F1" w:rsidRDefault="004403F1" w:rsidP="004403F1">
            <w:pPr>
              <w:widowControl w:val="0"/>
              <w:adjustRightInd w:val="0"/>
              <w:jc w:val="center"/>
              <w:outlineLvl w:val="1"/>
              <w:rPr>
                <w:bCs/>
                <w:sz w:val="16"/>
                <w:szCs w:val="16"/>
              </w:rPr>
            </w:pPr>
            <w:r w:rsidRPr="004403F1">
              <w:rPr>
                <w:bCs/>
                <w:sz w:val="16"/>
                <w:szCs w:val="16"/>
              </w:rPr>
              <w:t>77,3</w:t>
            </w:r>
          </w:p>
        </w:tc>
        <w:tc>
          <w:tcPr>
            <w:tcW w:w="900" w:type="dxa"/>
          </w:tcPr>
          <w:p w:rsidR="004403F1" w:rsidRPr="004403F1" w:rsidRDefault="004403F1" w:rsidP="004403F1">
            <w:pPr>
              <w:widowControl w:val="0"/>
              <w:adjustRightInd w:val="0"/>
              <w:jc w:val="center"/>
              <w:outlineLvl w:val="1"/>
              <w:rPr>
                <w:bCs/>
                <w:sz w:val="16"/>
                <w:szCs w:val="16"/>
              </w:rPr>
            </w:pPr>
            <w:r w:rsidRPr="004403F1">
              <w:rPr>
                <w:bCs/>
                <w:sz w:val="16"/>
                <w:szCs w:val="16"/>
              </w:rPr>
              <w:t>77,3</w:t>
            </w:r>
          </w:p>
        </w:tc>
        <w:tc>
          <w:tcPr>
            <w:tcW w:w="970" w:type="dxa"/>
            <w:gridSpan w:val="2"/>
          </w:tcPr>
          <w:p w:rsidR="004403F1" w:rsidRPr="004403F1" w:rsidRDefault="004403F1" w:rsidP="004403F1">
            <w:pPr>
              <w:widowControl w:val="0"/>
              <w:adjustRightInd w:val="0"/>
              <w:jc w:val="center"/>
              <w:outlineLvl w:val="1"/>
              <w:rPr>
                <w:bCs/>
                <w:sz w:val="16"/>
                <w:szCs w:val="16"/>
              </w:rPr>
            </w:pPr>
            <w:r w:rsidRPr="004403F1">
              <w:rPr>
                <w:bCs/>
                <w:sz w:val="16"/>
                <w:szCs w:val="16"/>
              </w:rPr>
              <w:t>77,3</w:t>
            </w:r>
          </w:p>
        </w:tc>
        <w:tc>
          <w:tcPr>
            <w:tcW w:w="1010" w:type="dxa"/>
          </w:tcPr>
          <w:p w:rsidR="004403F1" w:rsidRPr="004403F1" w:rsidRDefault="004403F1" w:rsidP="004403F1">
            <w:pPr>
              <w:widowControl w:val="0"/>
              <w:adjustRightInd w:val="0"/>
              <w:jc w:val="center"/>
              <w:outlineLvl w:val="1"/>
              <w:rPr>
                <w:bCs/>
                <w:sz w:val="16"/>
                <w:szCs w:val="16"/>
              </w:rPr>
            </w:pPr>
            <w:r w:rsidRPr="004403F1">
              <w:rPr>
                <w:bCs/>
                <w:sz w:val="16"/>
                <w:szCs w:val="16"/>
              </w:rPr>
              <w:t>77,3»</w:t>
            </w:r>
          </w:p>
        </w:tc>
      </w:tr>
    </w:tbl>
    <w:p w:rsidR="004403F1" w:rsidRPr="004403F1" w:rsidRDefault="004403F1" w:rsidP="004403F1">
      <w:pPr>
        <w:ind w:firstLine="567"/>
        <w:rPr>
          <w:sz w:val="16"/>
          <w:szCs w:val="16"/>
        </w:rPr>
      </w:pPr>
      <w:r w:rsidRPr="004403F1">
        <w:rPr>
          <w:sz w:val="16"/>
          <w:szCs w:val="16"/>
        </w:rPr>
        <w:t>- в паспорте Программы пункт 5 изложить в редакции:</w:t>
      </w:r>
    </w:p>
    <w:p w:rsidR="004403F1" w:rsidRPr="004403F1" w:rsidRDefault="004403F1" w:rsidP="004403F1">
      <w:pPr>
        <w:ind w:left="567"/>
        <w:jc w:val="both"/>
        <w:rPr>
          <w:sz w:val="16"/>
          <w:szCs w:val="16"/>
        </w:rPr>
      </w:pPr>
      <w:r w:rsidRPr="004403F1">
        <w:rPr>
          <w:sz w:val="16"/>
          <w:szCs w:val="16"/>
        </w:rPr>
        <w:t>«5. Сроки реализации муниципальной программы: 2017-2022 годы.»</w:t>
      </w:r>
    </w:p>
    <w:p w:rsidR="004403F1" w:rsidRPr="004403F1" w:rsidRDefault="004403F1" w:rsidP="004403F1">
      <w:pPr>
        <w:widowControl w:val="0"/>
        <w:adjustRightInd w:val="0"/>
        <w:ind w:firstLine="567"/>
        <w:jc w:val="both"/>
        <w:rPr>
          <w:sz w:val="16"/>
          <w:szCs w:val="16"/>
        </w:rPr>
      </w:pPr>
      <w:r w:rsidRPr="004403F1">
        <w:rPr>
          <w:sz w:val="16"/>
          <w:szCs w:val="16"/>
        </w:rPr>
        <w:t>-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tbl>
      <w:tblPr>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560"/>
        <w:gridCol w:w="1870"/>
        <w:gridCol w:w="1957"/>
        <w:gridCol w:w="1984"/>
        <w:gridCol w:w="1980"/>
      </w:tblGrid>
      <w:tr w:rsidR="004403F1" w:rsidRPr="004403F1" w:rsidTr="004403F1">
        <w:tc>
          <w:tcPr>
            <w:tcW w:w="1242" w:type="dxa"/>
          </w:tcPr>
          <w:p w:rsidR="004403F1" w:rsidRPr="004403F1" w:rsidRDefault="004403F1" w:rsidP="004403F1">
            <w:pPr>
              <w:pStyle w:val="ConsPlusCell"/>
              <w:jc w:val="both"/>
              <w:rPr>
                <w:rFonts w:ascii="Times New Roman" w:hAnsi="Times New Roman" w:cs="Times New Roman"/>
                <w:b/>
                <w:bCs/>
                <w:sz w:val="16"/>
                <w:szCs w:val="16"/>
              </w:rPr>
            </w:pPr>
          </w:p>
        </w:tc>
        <w:tc>
          <w:tcPr>
            <w:tcW w:w="9351" w:type="dxa"/>
            <w:gridSpan w:val="5"/>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«Источник финансирования</w:t>
            </w:r>
          </w:p>
        </w:tc>
      </w:tr>
      <w:tr w:rsidR="004403F1" w:rsidRPr="004403F1" w:rsidTr="004403F1">
        <w:tc>
          <w:tcPr>
            <w:tcW w:w="1242"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Год</w:t>
            </w:r>
          </w:p>
        </w:tc>
        <w:tc>
          <w:tcPr>
            <w:tcW w:w="1560" w:type="dxa"/>
          </w:tcPr>
          <w:p w:rsidR="004403F1" w:rsidRPr="004403F1" w:rsidRDefault="004403F1" w:rsidP="004403F1">
            <w:pPr>
              <w:rPr>
                <w:b/>
                <w:bCs/>
                <w:sz w:val="16"/>
                <w:szCs w:val="16"/>
              </w:rPr>
            </w:pPr>
            <w:r w:rsidRPr="004403F1">
              <w:rPr>
                <w:b/>
                <w:bCs/>
                <w:sz w:val="16"/>
                <w:szCs w:val="16"/>
              </w:rPr>
              <w:t>Федеральный бюджет</w:t>
            </w:r>
          </w:p>
        </w:tc>
        <w:tc>
          <w:tcPr>
            <w:tcW w:w="1870" w:type="dxa"/>
          </w:tcPr>
          <w:p w:rsidR="004403F1" w:rsidRPr="004403F1" w:rsidRDefault="004403F1" w:rsidP="004403F1">
            <w:pPr>
              <w:rPr>
                <w:b/>
                <w:bCs/>
                <w:sz w:val="16"/>
                <w:szCs w:val="16"/>
              </w:rPr>
            </w:pPr>
            <w:r w:rsidRPr="004403F1">
              <w:rPr>
                <w:b/>
                <w:bCs/>
                <w:sz w:val="16"/>
                <w:szCs w:val="16"/>
              </w:rPr>
              <w:t>Областной бюджет</w:t>
            </w:r>
          </w:p>
        </w:tc>
        <w:tc>
          <w:tcPr>
            <w:tcW w:w="1957" w:type="dxa"/>
          </w:tcPr>
          <w:p w:rsidR="004403F1" w:rsidRPr="004403F1" w:rsidRDefault="004403F1" w:rsidP="004403F1">
            <w:pPr>
              <w:rPr>
                <w:b/>
                <w:bCs/>
                <w:sz w:val="16"/>
                <w:szCs w:val="16"/>
              </w:rPr>
            </w:pPr>
            <w:r w:rsidRPr="004403F1">
              <w:rPr>
                <w:b/>
                <w:bCs/>
                <w:sz w:val="16"/>
                <w:szCs w:val="16"/>
              </w:rPr>
              <w:t>Бюджет Боровёнко</w:t>
            </w:r>
            <w:r w:rsidRPr="004403F1">
              <w:rPr>
                <w:b/>
                <w:bCs/>
                <w:sz w:val="16"/>
                <w:szCs w:val="16"/>
              </w:rPr>
              <w:t>в</w:t>
            </w:r>
            <w:r w:rsidRPr="004403F1">
              <w:rPr>
                <w:b/>
                <w:bCs/>
                <w:sz w:val="16"/>
                <w:szCs w:val="16"/>
              </w:rPr>
              <w:t>ского сельского пос</w:t>
            </w:r>
            <w:r w:rsidRPr="004403F1">
              <w:rPr>
                <w:b/>
                <w:bCs/>
                <w:sz w:val="16"/>
                <w:szCs w:val="16"/>
              </w:rPr>
              <w:t>е</w:t>
            </w:r>
            <w:r w:rsidRPr="004403F1">
              <w:rPr>
                <w:b/>
                <w:bCs/>
                <w:sz w:val="16"/>
                <w:szCs w:val="16"/>
              </w:rPr>
              <w:t>ления</w:t>
            </w:r>
          </w:p>
        </w:tc>
        <w:tc>
          <w:tcPr>
            <w:tcW w:w="1984" w:type="dxa"/>
          </w:tcPr>
          <w:p w:rsidR="004403F1" w:rsidRDefault="004403F1" w:rsidP="004403F1">
            <w:pPr>
              <w:rPr>
                <w:b/>
                <w:bCs/>
                <w:sz w:val="16"/>
                <w:szCs w:val="16"/>
              </w:rPr>
            </w:pPr>
            <w:r w:rsidRPr="004403F1">
              <w:rPr>
                <w:b/>
                <w:bCs/>
                <w:sz w:val="16"/>
                <w:szCs w:val="16"/>
              </w:rPr>
              <w:t>Внебюд</w:t>
            </w:r>
            <w:r>
              <w:rPr>
                <w:b/>
                <w:bCs/>
                <w:sz w:val="16"/>
                <w:szCs w:val="16"/>
              </w:rPr>
              <w:t>жет</w:t>
            </w:r>
            <w:r w:rsidRPr="004403F1">
              <w:rPr>
                <w:b/>
                <w:bCs/>
                <w:sz w:val="16"/>
                <w:szCs w:val="16"/>
              </w:rPr>
              <w:t xml:space="preserve">ные </w:t>
            </w:r>
          </w:p>
          <w:p w:rsidR="004403F1" w:rsidRPr="004403F1" w:rsidRDefault="004403F1" w:rsidP="004403F1">
            <w:pPr>
              <w:rPr>
                <w:b/>
                <w:bCs/>
                <w:sz w:val="16"/>
                <w:szCs w:val="16"/>
              </w:rPr>
            </w:pPr>
            <w:r w:rsidRPr="004403F1">
              <w:rPr>
                <w:b/>
                <w:bCs/>
                <w:sz w:val="16"/>
                <w:szCs w:val="16"/>
              </w:rPr>
              <w:t>источники</w:t>
            </w:r>
          </w:p>
        </w:tc>
        <w:tc>
          <w:tcPr>
            <w:tcW w:w="1980" w:type="dxa"/>
          </w:tcPr>
          <w:p w:rsidR="004403F1" w:rsidRPr="004403F1" w:rsidRDefault="004403F1" w:rsidP="004403F1">
            <w:pPr>
              <w:rPr>
                <w:b/>
                <w:bCs/>
                <w:sz w:val="16"/>
                <w:szCs w:val="16"/>
              </w:rPr>
            </w:pPr>
            <w:r w:rsidRPr="004403F1">
              <w:rPr>
                <w:b/>
                <w:bCs/>
                <w:sz w:val="16"/>
                <w:szCs w:val="16"/>
              </w:rPr>
              <w:t>Всего</w:t>
            </w:r>
          </w:p>
        </w:tc>
      </w:tr>
      <w:tr w:rsidR="004403F1" w:rsidRPr="004403F1" w:rsidTr="004403F1">
        <w:tc>
          <w:tcPr>
            <w:tcW w:w="1242"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1</w:t>
            </w:r>
          </w:p>
        </w:tc>
        <w:tc>
          <w:tcPr>
            <w:tcW w:w="1560"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2</w:t>
            </w:r>
          </w:p>
        </w:tc>
        <w:tc>
          <w:tcPr>
            <w:tcW w:w="1870"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3</w:t>
            </w:r>
          </w:p>
        </w:tc>
        <w:tc>
          <w:tcPr>
            <w:tcW w:w="1957"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4</w:t>
            </w:r>
          </w:p>
        </w:tc>
        <w:tc>
          <w:tcPr>
            <w:tcW w:w="1984"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5</w:t>
            </w:r>
          </w:p>
        </w:tc>
        <w:tc>
          <w:tcPr>
            <w:tcW w:w="1980"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6</w:t>
            </w:r>
          </w:p>
        </w:tc>
      </w:tr>
      <w:tr w:rsidR="004403F1" w:rsidRPr="004403F1" w:rsidTr="004403F1">
        <w:tc>
          <w:tcPr>
            <w:tcW w:w="1242"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2017</w:t>
            </w:r>
          </w:p>
        </w:tc>
        <w:tc>
          <w:tcPr>
            <w:tcW w:w="1560"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w:t>
            </w:r>
          </w:p>
        </w:tc>
        <w:tc>
          <w:tcPr>
            <w:tcW w:w="1870"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2043,0</w:t>
            </w:r>
          </w:p>
        </w:tc>
        <w:tc>
          <w:tcPr>
            <w:tcW w:w="1957"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 xml:space="preserve">2766,9 </w:t>
            </w:r>
          </w:p>
        </w:tc>
        <w:tc>
          <w:tcPr>
            <w:tcW w:w="1984"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w:t>
            </w:r>
          </w:p>
        </w:tc>
        <w:tc>
          <w:tcPr>
            <w:tcW w:w="1980"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4809,9</w:t>
            </w:r>
          </w:p>
        </w:tc>
      </w:tr>
      <w:tr w:rsidR="004403F1" w:rsidRPr="004403F1" w:rsidTr="004403F1">
        <w:tc>
          <w:tcPr>
            <w:tcW w:w="1242"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2018</w:t>
            </w:r>
          </w:p>
        </w:tc>
        <w:tc>
          <w:tcPr>
            <w:tcW w:w="1560"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w:t>
            </w:r>
          </w:p>
        </w:tc>
        <w:tc>
          <w:tcPr>
            <w:tcW w:w="1870"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1185,0</w:t>
            </w:r>
          </w:p>
        </w:tc>
        <w:tc>
          <w:tcPr>
            <w:tcW w:w="1957"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3025,6</w:t>
            </w:r>
          </w:p>
        </w:tc>
        <w:tc>
          <w:tcPr>
            <w:tcW w:w="1984"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w:t>
            </w:r>
          </w:p>
        </w:tc>
        <w:tc>
          <w:tcPr>
            <w:tcW w:w="1980"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4210,6</w:t>
            </w:r>
          </w:p>
        </w:tc>
      </w:tr>
      <w:tr w:rsidR="004403F1" w:rsidRPr="004403F1" w:rsidTr="004403F1">
        <w:tc>
          <w:tcPr>
            <w:tcW w:w="1242"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2019</w:t>
            </w:r>
          </w:p>
        </w:tc>
        <w:tc>
          <w:tcPr>
            <w:tcW w:w="1560"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w:t>
            </w:r>
          </w:p>
        </w:tc>
        <w:tc>
          <w:tcPr>
            <w:tcW w:w="1870"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2352,0</w:t>
            </w:r>
          </w:p>
        </w:tc>
        <w:tc>
          <w:tcPr>
            <w:tcW w:w="1957"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3431,8</w:t>
            </w:r>
          </w:p>
        </w:tc>
        <w:tc>
          <w:tcPr>
            <w:tcW w:w="1984"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w:t>
            </w:r>
          </w:p>
        </w:tc>
        <w:tc>
          <w:tcPr>
            <w:tcW w:w="1980"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5783,8</w:t>
            </w:r>
          </w:p>
        </w:tc>
      </w:tr>
      <w:tr w:rsidR="004403F1" w:rsidRPr="004403F1" w:rsidTr="004403F1">
        <w:tc>
          <w:tcPr>
            <w:tcW w:w="1242"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2020</w:t>
            </w:r>
          </w:p>
        </w:tc>
        <w:tc>
          <w:tcPr>
            <w:tcW w:w="1560"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w:t>
            </w:r>
          </w:p>
        </w:tc>
        <w:tc>
          <w:tcPr>
            <w:tcW w:w="1870"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4647,2</w:t>
            </w:r>
          </w:p>
        </w:tc>
        <w:tc>
          <w:tcPr>
            <w:tcW w:w="1957"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2952,6</w:t>
            </w:r>
          </w:p>
        </w:tc>
        <w:tc>
          <w:tcPr>
            <w:tcW w:w="1984"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w:t>
            </w:r>
          </w:p>
        </w:tc>
        <w:tc>
          <w:tcPr>
            <w:tcW w:w="1980"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7599,8</w:t>
            </w:r>
          </w:p>
        </w:tc>
      </w:tr>
      <w:tr w:rsidR="004403F1" w:rsidRPr="004403F1" w:rsidTr="004403F1">
        <w:tc>
          <w:tcPr>
            <w:tcW w:w="1242"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2021</w:t>
            </w:r>
          </w:p>
        </w:tc>
        <w:tc>
          <w:tcPr>
            <w:tcW w:w="1560"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w:t>
            </w:r>
          </w:p>
        </w:tc>
        <w:tc>
          <w:tcPr>
            <w:tcW w:w="1870"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2370,0</w:t>
            </w:r>
          </w:p>
        </w:tc>
        <w:tc>
          <w:tcPr>
            <w:tcW w:w="1957"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3025,4</w:t>
            </w:r>
          </w:p>
        </w:tc>
        <w:tc>
          <w:tcPr>
            <w:tcW w:w="1984"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w:t>
            </w:r>
          </w:p>
        </w:tc>
        <w:tc>
          <w:tcPr>
            <w:tcW w:w="1980"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5395,4</w:t>
            </w:r>
          </w:p>
        </w:tc>
      </w:tr>
      <w:tr w:rsidR="004403F1" w:rsidRPr="004403F1" w:rsidTr="004403F1">
        <w:tc>
          <w:tcPr>
            <w:tcW w:w="1242"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2022</w:t>
            </w:r>
          </w:p>
        </w:tc>
        <w:tc>
          <w:tcPr>
            <w:tcW w:w="1560" w:type="dxa"/>
          </w:tcPr>
          <w:p w:rsidR="004403F1" w:rsidRPr="004403F1" w:rsidRDefault="004403F1" w:rsidP="004403F1">
            <w:pPr>
              <w:pStyle w:val="ConsPlusCell"/>
              <w:jc w:val="center"/>
              <w:rPr>
                <w:rFonts w:ascii="Times New Roman" w:hAnsi="Times New Roman" w:cs="Times New Roman"/>
                <w:b/>
                <w:bCs/>
                <w:sz w:val="16"/>
                <w:szCs w:val="16"/>
              </w:rPr>
            </w:pPr>
          </w:p>
        </w:tc>
        <w:tc>
          <w:tcPr>
            <w:tcW w:w="1870"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2370,0</w:t>
            </w:r>
          </w:p>
        </w:tc>
        <w:tc>
          <w:tcPr>
            <w:tcW w:w="1957"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3185,5</w:t>
            </w:r>
          </w:p>
        </w:tc>
        <w:tc>
          <w:tcPr>
            <w:tcW w:w="1984"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w:t>
            </w:r>
          </w:p>
        </w:tc>
        <w:tc>
          <w:tcPr>
            <w:tcW w:w="1980" w:type="dxa"/>
          </w:tcPr>
          <w:p w:rsidR="004403F1" w:rsidRPr="004403F1" w:rsidRDefault="004403F1" w:rsidP="004403F1">
            <w:pPr>
              <w:pStyle w:val="ConsPlusCell"/>
              <w:jc w:val="center"/>
              <w:rPr>
                <w:rFonts w:ascii="Times New Roman" w:hAnsi="Times New Roman" w:cs="Times New Roman"/>
                <w:bCs/>
                <w:sz w:val="16"/>
                <w:szCs w:val="16"/>
              </w:rPr>
            </w:pPr>
            <w:r w:rsidRPr="004403F1">
              <w:rPr>
                <w:rFonts w:ascii="Times New Roman" w:hAnsi="Times New Roman" w:cs="Times New Roman"/>
                <w:bCs/>
                <w:sz w:val="16"/>
                <w:szCs w:val="16"/>
              </w:rPr>
              <w:t>5555,5</w:t>
            </w:r>
          </w:p>
        </w:tc>
      </w:tr>
      <w:tr w:rsidR="004403F1" w:rsidRPr="004403F1" w:rsidTr="004403F1">
        <w:tc>
          <w:tcPr>
            <w:tcW w:w="1242"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ВСЕГО</w:t>
            </w:r>
          </w:p>
        </w:tc>
        <w:tc>
          <w:tcPr>
            <w:tcW w:w="1560"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w:t>
            </w:r>
          </w:p>
        </w:tc>
        <w:tc>
          <w:tcPr>
            <w:tcW w:w="1870"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14967,2</w:t>
            </w:r>
          </w:p>
        </w:tc>
        <w:tc>
          <w:tcPr>
            <w:tcW w:w="1957"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18387,8</w:t>
            </w:r>
          </w:p>
        </w:tc>
        <w:tc>
          <w:tcPr>
            <w:tcW w:w="1984"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w:t>
            </w:r>
          </w:p>
        </w:tc>
        <w:tc>
          <w:tcPr>
            <w:tcW w:w="1980" w:type="dxa"/>
          </w:tcPr>
          <w:p w:rsidR="004403F1" w:rsidRPr="004403F1" w:rsidRDefault="004403F1" w:rsidP="004403F1">
            <w:pPr>
              <w:pStyle w:val="ConsPlusCell"/>
              <w:jc w:val="center"/>
              <w:rPr>
                <w:rFonts w:ascii="Times New Roman" w:hAnsi="Times New Roman" w:cs="Times New Roman"/>
                <w:b/>
                <w:bCs/>
                <w:sz w:val="16"/>
                <w:szCs w:val="16"/>
              </w:rPr>
            </w:pPr>
            <w:r w:rsidRPr="004403F1">
              <w:rPr>
                <w:rFonts w:ascii="Times New Roman" w:hAnsi="Times New Roman" w:cs="Times New Roman"/>
                <w:b/>
                <w:bCs/>
                <w:sz w:val="16"/>
                <w:szCs w:val="16"/>
              </w:rPr>
              <w:t>33355,0»</w:t>
            </w:r>
          </w:p>
        </w:tc>
      </w:tr>
    </w:tbl>
    <w:p w:rsidR="004403F1" w:rsidRPr="004403F1" w:rsidRDefault="004403F1" w:rsidP="004403F1">
      <w:pPr>
        <w:widowControl w:val="0"/>
        <w:adjustRightInd w:val="0"/>
        <w:jc w:val="both"/>
        <w:rPr>
          <w:b/>
          <w:sz w:val="16"/>
          <w:szCs w:val="16"/>
        </w:rPr>
      </w:pPr>
    </w:p>
    <w:p w:rsidR="004403F1" w:rsidRPr="00CA3B1B" w:rsidRDefault="004403F1" w:rsidP="004403F1">
      <w:pPr>
        <w:pStyle w:val="1d"/>
        <w:shd w:val="clear" w:color="auto" w:fill="FFFFFF"/>
        <w:spacing w:after="0" w:afterAutospacing="0" w:line="240" w:lineRule="auto"/>
        <w:jc w:val="both"/>
        <w:rPr>
          <w:sz w:val="16"/>
          <w:szCs w:val="16"/>
        </w:rPr>
      </w:pPr>
      <w:r w:rsidRPr="00CA3B1B">
        <w:rPr>
          <w:sz w:val="16"/>
          <w:szCs w:val="16"/>
        </w:rPr>
        <w:t xml:space="preserve">- Приложение к Программе «Мероприятия  муниципальной программы» изложить в редакции: </w:t>
      </w:r>
    </w:p>
    <w:p w:rsidR="004403F1" w:rsidRPr="00CA3B1B" w:rsidRDefault="004403F1" w:rsidP="004403F1">
      <w:pPr>
        <w:jc w:val="center"/>
        <w:rPr>
          <w:b/>
          <w:sz w:val="16"/>
          <w:szCs w:val="16"/>
        </w:rPr>
      </w:pPr>
      <w:r w:rsidRPr="00CA3B1B">
        <w:rPr>
          <w:b/>
          <w:sz w:val="16"/>
          <w:szCs w:val="16"/>
        </w:rPr>
        <w:t>«Мероприятия муниципальной программы</w:t>
      </w:r>
    </w:p>
    <w:tbl>
      <w:tblPr>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1"/>
        <w:gridCol w:w="1080"/>
        <w:gridCol w:w="900"/>
        <w:gridCol w:w="1080"/>
        <w:gridCol w:w="909"/>
        <w:gridCol w:w="842"/>
        <w:gridCol w:w="716"/>
        <w:gridCol w:w="732"/>
        <w:gridCol w:w="747"/>
        <w:gridCol w:w="814"/>
        <w:gridCol w:w="688"/>
      </w:tblGrid>
      <w:tr w:rsidR="004403F1" w:rsidRPr="00CA3B1B" w:rsidTr="004403F1">
        <w:trPr>
          <w:trHeight w:val="940"/>
        </w:trPr>
        <w:tc>
          <w:tcPr>
            <w:tcW w:w="534" w:type="dxa"/>
            <w:vMerge w:val="restart"/>
          </w:tcPr>
          <w:p w:rsidR="004403F1" w:rsidRPr="00CA3B1B" w:rsidRDefault="004403F1" w:rsidP="00715FF4">
            <w:pPr>
              <w:widowControl w:val="0"/>
              <w:adjustRightInd w:val="0"/>
              <w:jc w:val="center"/>
              <w:rPr>
                <w:b/>
                <w:bCs/>
                <w:sz w:val="16"/>
                <w:szCs w:val="16"/>
              </w:rPr>
            </w:pPr>
            <w:r w:rsidRPr="00CA3B1B">
              <w:rPr>
                <w:b/>
                <w:bCs/>
                <w:sz w:val="16"/>
                <w:szCs w:val="16"/>
              </w:rPr>
              <w:t>№ п/п</w:t>
            </w:r>
          </w:p>
        </w:tc>
        <w:tc>
          <w:tcPr>
            <w:tcW w:w="1701" w:type="dxa"/>
            <w:vMerge w:val="restart"/>
          </w:tcPr>
          <w:p w:rsidR="004403F1" w:rsidRPr="00CA3B1B" w:rsidRDefault="004403F1" w:rsidP="00715FF4">
            <w:pPr>
              <w:widowControl w:val="0"/>
              <w:adjustRightInd w:val="0"/>
              <w:jc w:val="center"/>
              <w:rPr>
                <w:b/>
                <w:bCs/>
                <w:sz w:val="16"/>
                <w:szCs w:val="16"/>
              </w:rPr>
            </w:pPr>
            <w:r w:rsidRPr="00CA3B1B">
              <w:rPr>
                <w:b/>
                <w:bCs/>
                <w:sz w:val="16"/>
                <w:szCs w:val="16"/>
              </w:rPr>
              <w:t>Наименование м</w:t>
            </w:r>
            <w:r w:rsidRPr="00CA3B1B">
              <w:rPr>
                <w:b/>
                <w:bCs/>
                <w:sz w:val="16"/>
                <w:szCs w:val="16"/>
              </w:rPr>
              <w:t>е</w:t>
            </w:r>
            <w:r w:rsidRPr="00CA3B1B">
              <w:rPr>
                <w:b/>
                <w:bCs/>
                <w:sz w:val="16"/>
                <w:szCs w:val="16"/>
              </w:rPr>
              <w:t>роприятия</w:t>
            </w:r>
          </w:p>
        </w:tc>
        <w:tc>
          <w:tcPr>
            <w:tcW w:w="1080" w:type="dxa"/>
            <w:vMerge w:val="restart"/>
          </w:tcPr>
          <w:p w:rsidR="004403F1" w:rsidRPr="00CA3B1B" w:rsidRDefault="004403F1" w:rsidP="00715FF4">
            <w:pPr>
              <w:widowControl w:val="0"/>
              <w:adjustRightInd w:val="0"/>
              <w:jc w:val="center"/>
              <w:rPr>
                <w:b/>
                <w:bCs/>
                <w:sz w:val="16"/>
                <w:szCs w:val="16"/>
              </w:rPr>
            </w:pPr>
            <w:r w:rsidRPr="00CA3B1B">
              <w:rPr>
                <w:b/>
                <w:bCs/>
                <w:sz w:val="16"/>
                <w:szCs w:val="16"/>
              </w:rPr>
              <w:t>Исполни</w:t>
            </w:r>
          </w:p>
          <w:p w:rsidR="004403F1" w:rsidRPr="00CA3B1B" w:rsidRDefault="004403F1" w:rsidP="00715FF4">
            <w:pPr>
              <w:widowControl w:val="0"/>
              <w:adjustRightInd w:val="0"/>
              <w:jc w:val="center"/>
              <w:rPr>
                <w:b/>
                <w:bCs/>
                <w:sz w:val="16"/>
                <w:szCs w:val="16"/>
              </w:rPr>
            </w:pPr>
            <w:r w:rsidRPr="00CA3B1B">
              <w:rPr>
                <w:b/>
                <w:bCs/>
                <w:sz w:val="16"/>
                <w:szCs w:val="16"/>
              </w:rPr>
              <w:t>тель</w:t>
            </w:r>
          </w:p>
        </w:tc>
        <w:tc>
          <w:tcPr>
            <w:tcW w:w="900" w:type="dxa"/>
            <w:vMerge w:val="restart"/>
          </w:tcPr>
          <w:p w:rsidR="004403F1" w:rsidRPr="00CA3B1B" w:rsidRDefault="004403F1" w:rsidP="00715FF4">
            <w:pPr>
              <w:widowControl w:val="0"/>
              <w:adjustRightInd w:val="0"/>
              <w:jc w:val="center"/>
              <w:rPr>
                <w:b/>
                <w:bCs/>
                <w:sz w:val="16"/>
                <w:szCs w:val="16"/>
              </w:rPr>
            </w:pPr>
            <w:r w:rsidRPr="00CA3B1B">
              <w:rPr>
                <w:b/>
                <w:bCs/>
                <w:sz w:val="16"/>
                <w:szCs w:val="16"/>
              </w:rPr>
              <w:t>Срок реализ</w:t>
            </w:r>
            <w:r w:rsidRPr="00CA3B1B">
              <w:rPr>
                <w:b/>
                <w:bCs/>
                <w:sz w:val="16"/>
                <w:szCs w:val="16"/>
              </w:rPr>
              <w:t>а</w:t>
            </w:r>
            <w:r w:rsidRPr="00CA3B1B">
              <w:rPr>
                <w:b/>
                <w:bCs/>
                <w:sz w:val="16"/>
                <w:szCs w:val="16"/>
              </w:rPr>
              <w:t>ции</w:t>
            </w:r>
          </w:p>
        </w:tc>
        <w:tc>
          <w:tcPr>
            <w:tcW w:w="1080" w:type="dxa"/>
            <w:vMerge w:val="restart"/>
          </w:tcPr>
          <w:p w:rsidR="004403F1" w:rsidRPr="00CA3B1B" w:rsidRDefault="004403F1" w:rsidP="00715FF4">
            <w:pPr>
              <w:widowControl w:val="0"/>
              <w:adjustRightInd w:val="0"/>
              <w:jc w:val="center"/>
              <w:rPr>
                <w:b/>
                <w:bCs/>
                <w:sz w:val="16"/>
                <w:szCs w:val="16"/>
              </w:rPr>
            </w:pPr>
            <w:r w:rsidRPr="00CA3B1B">
              <w:rPr>
                <w:b/>
                <w:bCs/>
                <w:sz w:val="16"/>
                <w:szCs w:val="16"/>
              </w:rPr>
              <w:t>Целевой показатель (номер целевого показателя из паспорта муниц</w:t>
            </w:r>
            <w:r w:rsidRPr="00CA3B1B">
              <w:rPr>
                <w:b/>
                <w:bCs/>
                <w:sz w:val="16"/>
                <w:szCs w:val="16"/>
              </w:rPr>
              <w:t>и</w:t>
            </w:r>
            <w:r w:rsidRPr="00CA3B1B">
              <w:rPr>
                <w:b/>
                <w:bCs/>
                <w:sz w:val="16"/>
                <w:szCs w:val="16"/>
              </w:rPr>
              <w:t xml:space="preserve">пальной </w:t>
            </w:r>
            <w:r w:rsidRPr="00CA3B1B">
              <w:rPr>
                <w:b/>
                <w:bCs/>
                <w:sz w:val="16"/>
                <w:szCs w:val="16"/>
              </w:rPr>
              <w:lastRenderedPageBreak/>
              <w:t>програ</w:t>
            </w:r>
            <w:r w:rsidRPr="00CA3B1B">
              <w:rPr>
                <w:b/>
                <w:bCs/>
                <w:sz w:val="16"/>
                <w:szCs w:val="16"/>
              </w:rPr>
              <w:t>м</w:t>
            </w:r>
            <w:r w:rsidRPr="00CA3B1B">
              <w:rPr>
                <w:b/>
                <w:bCs/>
                <w:sz w:val="16"/>
                <w:szCs w:val="16"/>
              </w:rPr>
              <w:t>мы)</w:t>
            </w:r>
          </w:p>
        </w:tc>
        <w:tc>
          <w:tcPr>
            <w:tcW w:w="909" w:type="dxa"/>
            <w:vMerge w:val="restart"/>
          </w:tcPr>
          <w:p w:rsidR="004403F1" w:rsidRPr="00CA3B1B" w:rsidRDefault="004403F1" w:rsidP="00715FF4">
            <w:pPr>
              <w:widowControl w:val="0"/>
              <w:adjustRightInd w:val="0"/>
              <w:jc w:val="center"/>
              <w:rPr>
                <w:b/>
                <w:bCs/>
                <w:sz w:val="16"/>
                <w:szCs w:val="16"/>
              </w:rPr>
            </w:pPr>
            <w:r w:rsidRPr="00CA3B1B">
              <w:rPr>
                <w:b/>
                <w:bCs/>
                <w:sz w:val="16"/>
                <w:szCs w:val="16"/>
              </w:rPr>
              <w:lastRenderedPageBreak/>
              <w:t>Исто</w:t>
            </w:r>
            <w:r w:rsidRPr="00CA3B1B">
              <w:rPr>
                <w:b/>
                <w:bCs/>
                <w:sz w:val="16"/>
                <w:szCs w:val="16"/>
              </w:rPr>
              <w:t>ч</w:t>
            </w:r>
            <w:r w:rsidRPr="00CA3B1B">
              <w:rPr>
                <w:b/>
                <w:bCs/>
                <w:sz w:val="16"/>
                <w:szCs w:val="16"/>
              </w:rPr>
              <w:t>ник ф</w:t>
            </w:r>
            <w:r w:rsidRPr="00CA3B1B">
              <w:rPr>
                <w:b/>
                <w:bCs/>
                <w:sz w:val="16"/>
                <w:szCs w:val="16"/>
              </w:rPr>
              <w:t>и</w:t>
            </w:r>
            <w:r w:rsidRPr="00CA3B1B">
              <w:rPr>
                <w:b/>
                <w:bCs/>
                <w:sz w:val="16"/>
                <w:szCs w:val="16"/>
              </w:rPr>
              <w:t>нансир</w:t>
            </w:r>
            <w:r w:rsidRPr="00CA3B1B">
              <w:rPr>
                <w:b/>
                <w:bCs/>
                <w:sz w:val="16"/>
                <w:szCs w:val="16"/>
              </w:rPr>
              <w:t>о</w:t>
            </w:r>
            <w:r w:rsidRPr="00CA3B1B">
              <w:rPr>
                <w:b/>
                <w:bCs/>
                <w:sz w:val="16"/>
                <w:szCs w:val="16"/>
              </w:rPr>
              <w:t>вания</w:t>
            </w:r>
          </w:p>
        </w:tc>
        <w:tc>
          <w:tcPr>
            <w:tcW w:w="4539" w:type="dxa"/>
            <w:gridSpan w:val="6"/>
          </w:tcPr>
          <w:p w:rsidR="004403F1" w:rsidRPr="00CA3B1B" w:rsidRDefault="004403F1" w:rsidP="00715FF4">
            <w:pPr>
              <w:widowControl w:val="0"/>
              <w:tabs>
                <w:tab w:val="left" w:pos="3672"/>
                <w:tab w:val="left" w:pos="6012"/>
              </w:tabs>
              <w:adjustRightInd w:val="0"/>
              <w:rPr>
                <w:b/>
                <w:bCs/>
                <w:sz w:val="16"/>
                <w:szCs w:val="16"/>
              </w:rPr>
            </w:pPr>
            <w:r w:rsidRPr="00CA3B1B">
              <w:rPr>
                <w:b/>
                <w:bCs/>
                <w:sz w:val="16"/>
                <w:szCs w:val="16"/>
              </w:rPr>
              <w:t>Объем финансирования по годам (тыс.рублей)</w:t>
            </w:r>
          </w:p>
        </w:tc>
      </w:tr>
      <w:tr w:rsidR="004403F1" w:rsidRPr="00CA3B1B" w:rsidTr="004403F1">
        <w:tc>
          <w:tcPr>
            <w:tcW w:w="534" w:type="dxa"/>
            <w:vMerge/>
          </w:tcPr>
          <w:p w:rsidR="004403F1" w:rsidRPr="00CA3B1B" w:rsidRDefault="004403F1" w:rsidP="00715FF4">
            <w:pPr>
              <w:widowControl w:val="0"/>
              <w:adjustRightInd w:val="0"/>
              <w:jc w:val="center"/>
              <w:rPr>
                <w:b/>
                <w:bCs/>
                <w:sz w:val="16"/>
                <w:szCs w:val="16"/>
              </w:rPr>
            </w:pPr>
          </w:p>
        </w:tc>
        <w:tc>
          <w:tcPr>
            <w:tcW w:w="1701" w:type="dxa"/>
            <w:vMerge/>
          </w:tcPr>
          <w:p w:rsidR="004403F1" w:rsidRPr="00CA3B1B" w:rsidRDefault="004403F1" w:rsidP="00715FF4">
            <w:pPr>
              <w:widowControl w:val="0"/>
              <w:adjustRightInd w:val="0"/>
              <w:jc w:val="center"/>
              <w:rPr>
                <w:b/>
                <w:bCs/>
                <w:sz w:val="16"/>
                <w:szCs w:val="16"/>
              </w:rPr>
            </w:pPr>
          </w:p>
        </w:tc>
        <w:tc>
          <w:tcPr>
            <w:tcW w:w="1080" w:type="dxa"/>
            <w:vMerge/>
          </w:tcPr>
          <w:p w:rsidR="004403F1" w:rsidRPr="00CA3B1B" w:rsidRDefault="004403F1" w:rsidP="00715FF4">
            <w:pPr>
              <w:widowControl w:val="0"/>
              <w:adjustRightInd w:val="0"/>
              <w:jc w:val="center"/>
              <w:rPr>
                <w:b/>
                <w:bCs/>
                <w:sz w:val="16"/>
                <w:szCs w:val="16"/>
              </w:rPr>
            </w:pPr>
          </w:p>
        </w:tc>
        <w:tc>
          <w:tcPr>
            <w:tcW w:w="900" w:type="dxa"/>
            <w:vMerge/>
          </w:tcPr>
          <w:p w:rsidR="004403F1" w:rsidRPr="00CA3B1B" w:rsidRDefault="004403F1" w:rsidP="00715FF4">
            <w:pPr>
              <w:widowControl w:val="0"/>
              <w:adjustRightInd w:val="0"/>
              <w:jc w:val="center"/>
              <w:rPr>
                <w:b/>
                <w:bCs/>
                <w:sz w:val="16"/>
                <w:szCs w:val="16"/>
              </w:rPr>
            </w:pPr>
          </w:p>
        </w:tc>
        <w:tc>
          <w:tcPr>
            <w:tcW w:w="1080" w:type="dxa"/>
            <w:vMerge/>
          </w:tcPr>
          <w:p w:rsidR="004403F1" w:rsidRPr="00CA3B1B" w:rsidRDefault="004403F1" w:rsidP="00715FF4">
            <w:pPr>
              <w:widowControl w:val="0"/>
              <w:adjustRightInd w:val="0"/>
              <w:jc w:val="center"/>
              <w:rPr>
                <w:b/>
                <w:bCs/>
                <w:sz w:val="16"/>
                <w:szCs w:val="16"/>
              </w:rPr>
            </w:pPr>
          </w:p>
        </w:tc>
        <w:tc>
          <w:tcPr>
            <w:tcW w:w="909" w:type="dxa"/>
            <w:vMerge/>
          </w:tcPr>
          <w:p w:rsidR="004403F1" w:rsidRPr="00CA3B1B" w:rsidRDefault="004403F1" w:rsidP="00715FF4">
            <w:pPr>
              <w:widowControl w:val="0"/>
              <w:adjustRightInd w:val="0"/>
              <w:jc w:val="center"/>
              <w:rPr>
                <w:b/>
                <w:bCs/>
                <w:sz w:val="16"/>
                <w:szCs w:val="16"/>
              </w:rPr>
            </w:pPr>
          </w:p>
        </w:tc>
        <w:tc>
          <w:tcPr>
            <w:tcW w:w="842" w:type="dxa"/>
          </w:tcPr>
          <w:p w:rsidR="004403F1" w:rsidRPr="00CA3B1B" w:rsidRDefault="004403F1" w:rsidP="00715FF4">
            <w:pPr>
              <w:widowControl w:val="0"/>
              <w:adjustRightInd w:val="0"/>
              <w:jc w:val="center"/>
              <w:rPr>
                <w:b/>
                <w:bCs/>
                <w:sz w:val="16"/>
                <w:szCs w:val="16"/>
              </w:rPr>
            </w:pPr>
            <w:r w:rsidRPr="00CA3B1B">
              <w:rPr>
                <w:b/>
                <w:bCs/>
                <w:sz w:val="16"/>
                <w:szCs w:val="16"/>
              </w:rPr>
              <w:t>2017</w:t>
            </w:r>
          </w:p>
        </w:tc>
        <w:tc>
          <w:tcPr>
            <w:tcW w:w="716" w:type="dxa"/>
          </w:tcPr>
          <w:p w:rsidR="004403F1" w:rsidRPr="00CA3B1B" w:rsidRDefault="004403F1" w:rsidP="00715FF4">
            <w:pPr>
              <w:widowControl w:val="0"/>
              <w:adjustRightInd w:val="0"/>
              <w:jc w:val="center"/>
              <w:rPr>
                <w:b/>
                <w:bCs/>
                <w:sz w:val="16"/>
                <w:szCs w:val="16"/>
              </w:rPr>
            </w:pPr>
            <w:r w:rsidRPr="00CA3B1B">
              <w:rPr>
                <w:b/>
                <w:bCs/>
                <w:sz w:val="16"/>
                <w:szCs w:val="16"/>
              </w:rPr>
              <w:t>2018</w:t>
            </w:r>
          </w:p>
        </w:tc>
        <w:tc>
          <w:tcPr>
            <w:tcW w:w="732" w:type="dxa"/>
          </w:tcPr>
          <w:p w:rsidR="004403F1" w:rsidRPr="00CA3B1B" w:rsidRDefault="004403F1" w:rsidP="00715FF4">
            <w:pPr>
              <w:widowControl w:val="0"/>
              <w:adjustRightInd w:val="0"/>
              <w:jc w:val="center"/>
              <w:rPr>
                <w:b/>
                <w:bCs/>
                <w:sz w:val="16"/>
                <w:szCs w:val="16"/>
              </w:rPr>
            </w:pPr>
            <w:r w:rsidRPr="00CA3B1B">
              <w:rPr>
                <w:b/>
                <w:bCs/>
                <w:sz w:val="16"/>
                <w:szCs w:val="16"/>
              </w:rPr>
              <w:t>2019</w:t>
            </w:r>
          </w:p>
        </w:tc>
        <w:tc>
          <w:tcPr>
            <w:tcW w:w="747" w:type="dxa"/>
          </w:tcPr>
          <w:p w:rsidR="004403F1" w:rsidRPr="00CA3B1B" w:rsidRDefault="004403F1" w:rsidP="00715FF4">
            <w:pPr>
              <w:widowControl w:val="0"/>
              <w:adjustRightInd w:val="0"/>
              <w:jc w:val="center"/>
              <w:rPr>
                <w:b/>
                <w:bCs/>
                <w:sz w:val="16"/>
                <w:szCs w:val="16"/>
              </w:rPr>
            </w:pPr>
            <w:r w:rsidRPr="00CA3B1B">
              <w:rPr>
                <w:b/>
                <w:bCs/>
                <w:sz w:val="16"/>
                <w:szCs w:val="16"/>
              </w:rPr>
              <w:t>2020</w:t>
            </w:r>
          </w:p>
        </w:tc>
        <w:tc>
          <w:tcPr>
            <w:tcW w:w="814" w:type="dxa"/>
          </w:tcPr>
          <w:p w:rsidR="004403F1" w:rsidRPr="00CA3B1B" w:rsidRDefault="004403F1" w:rsidP="00715FF4">
            <w:pPr>
              <w:widowControl w:val="0"/>
              <w:adjustRightInd w:val="0"/>
              <w:jc w:val="center"/>
              <w:rPr>
                <w:b/>
                <w:bCs/>
                <w:sz w:val="16"/>
                <w:szCs w:val="16"/>
              </w:rPr>
            </w:pPr>
            <w:r w:rsidRPr="00CA3B1B">
              <w:rPr>
                <w:b/>
                <w:bCs/>
                <w:sz w:val="16"/>
                <w:szCs w:val="16"/>
              </w:rPr>
              <w:t>2021</w:t>
            </w:r>
          </w:p>
        </w:tc>
        <w:tc>
          <w:tcPr>
            <w:tcW w:w="688" w:type="dxa"/>
          </w:tcPr>
          <w:p w:rsidR="004403F1" w:rsidRPr="00CA3B1B" w:rsidRDefault="004403F1" w:rsidP="00715FF4">
            <w:pPr>
              <w:widowControl w:val="0"/>
              <w:adjustRightInd w:val="0"/>
              <w:jc w:val="center"/>
              <w:rPr>
                <w:b/>
                <w:bCs/>
                <w:sz w:val="16"/>
                <w:szCs w:val="16"/>
              </w:rPr>
            </w:pPr>
            <w:r w:rsidRPr="00CA3B1B">
              <w:rPr>
                <w:b/>
                <w:bCs/>
                <w:sz w:val="16"/>
                <w:szCs w:val="16"/>
              </w:rPr>
              <w:t>2022</w:t>
            </w:r>
          </w:p>
        </w:tc>
      </w:tr>
      <w:tr w:rsidR="004403F1" w:rsidRPr="00CA3B1B" w:rsidTr="004403F1">
        <w:tc>
          <w:tcPr>
            <w:tcW w:w="534" w:type="dxa"/>
          </w:tcPr>
          <w:p w:rsidR="004403F1" w:rsidRPr="00CA3B1B" w:rsidRDefault="004403F1" w:rsidP="00715FF4">
            <w:pPr>
              <w:widowControl w:val="0"/>
              <w:adjustRightInd w:val="0"/>
              <w:jc w:val="center"/>
              <w:rPr>
                <w:b/>
                <w:bCs/>
                <w:sz w:val="16"/>
                <w:szCs w:val="16"/>
              </w:rPr>
            </w:pPr>
            <w:r w:rsidRPr="00CA3B1B">
              <w:rPr>
                <w:b/>
                <w:bCs/>
                <w:sz w:val="16"/>
                <w:szCs w:val="16"/>
              </w:rPr>
              <w:lastRenderedPageBreak/>
              <w:t>1</w:t>
            </w:r>
          </w:p>
        </w:tc>
        <w:tc>
          <w:tcPr>
            <w:tcW w:w="1701" w:type="dxa"/>
          </w:tcPr>
          <w:p w:rsidR="004403F1" w:rsidRPr="00CA3B1B" w:rsidRDefault="004403F1" w:rsidP="00715FF4">
            <w:pPr>
              <w:widowControl w:val="0"/>
              <w:adjustRightInd w:val="0"/>
              <w:jc w:val="center"/>
              <w:rPr>
                <w:b/>
                <w:bCs/>
                <w:sz w:val="16"/>
                <w:szCs w:val="16"/>
              </w:rPr>
            </w:pPr>
            <w:r w:rsidRPr="00CA3B1B">
              <w:rPr>
                <w:b/>
                <w:bCs/>
                <w:sz w:val="16"/>
                <w:szCs w:val="16"/>
              </w:rPr>
              <w:t>2</w:t>
            </w:r>
          </w:p>
        </w:tc>
        <w:tc>
          <w:tcPr>
            <w:tcW w:w="1080" w:type="dxa"/>
          </w:tcPr>
          <w:p w:rsidR="004403F1" w:rsidRPr="00CA3B1B" w:rsidRDefault="004403F1" w:rsidP="00715FF4">
            <w:pPr>
              <w:widowControl w:val="0"/>
              <w:adjustRightInd w:val="0"/>
              <w:jc w:val="center"/>
              <w:rPr>
                <w:b/>
                <w:bCs/>
                <w:sz w:val="16"/>
                <w:szCs w:val="16"/>
              </w:rPr>
            </w:pPr>
            <w:r w:rsidRPr="00CA3B1B">
              <w:rPr>
                <w:b/>
                <w:bCs/>
                <w:sz w:val="16"/>
                <w:szCs w:val="16"/>
              </w:rPr>
              <w:t>3</w:t>
            </w:r>
          </w:p>
        </w:tc>
        <w:tc>
          <w:tcPr>
            <w:tcW w:w="900" w:type="dxa"/>
          </w:tcPr>
          <w:p w:rsidR="004403F1" w:rsidRPr="00CA3B1B" w:rsidRDefault="004403F1" w:rsidP="00715FF4">
            <w:pPr>
              <w:widowControl w:val="0"/>
              <w:adjustRightInd w:val="0"/>
              <w:jc w:val="center"/>
              <w:rPr>
                <w:b/>
                <w:bCs/>
                <w:sz w:val="16"/>
                <w:szCs w:val="16"/>
              </w:rPr>
            </w:pPr>
            <w:r w:rsidRPr="00CA3B1B">
              <w:rPr>
                <w:b/>
                <w:bCs/>
                <w:sz w:val="16"/>
                <w:szCs w:val="16"/>
              </w:rPr>
              <w:t>4</w:t>
            </w:r>
          </w:p>
        </w:tc>
        <w:tc>
          <w:tcPr>
            <w:tcW w:w="1080" w:type="dxa"/>
          </w:tcPr>
          <w:p w:rsidR="004403F1" w:rsidRPr="00CA3B1B" w:rsidRDefault="004403F1" w:rsidP="00715FF4">
            <w:pPr>
              <w:widowControl w:val="0"/>
              <w:adjustRightInd w:val="0"/>
              <w:jc w:val="center"/>
              <w:rPr>
                <w:b/>
                <w:bCs/>
                <w:sz w:val="16"/>
                <w:szCs w:val="16"/>
              </w:rPr>
            </w:pPr>
            <w:r w:rsidRPr="00CA3B1B">
              <w:rPr>
                <w:b/>
                <w:bCs/>
                <w:sz w:val="16"/>
                <w:szCs w:val="16"/>
              </w:rPr>
              <w:t>5</w:t>
            </w:r>
          </w:p>
        </w:tc>
        <w:tc>
          <w:tcPr>
            <w:tcW w:w="909" w:type="dxa"/>
          </w:tcPr>
          <w:p w:rsidR="004403F1" w:rsidRPr="00CA3B1B" w:rsidRDefault="004403F1" w:rsidP="00715FF4">
            <w:pPr>
              <w:widowControl w:val="0"/>
              <w:adjustRightInd w:val="0"/>
              <w:jc w:val="center"/>
              <w:rPr>
                <w:b/>
                <w:bCs/>
                <w:sz w:val="16"/>
                <w:szCs w:val="16"/>
              </w:rPr>
            </w:pPr>
            <w:r w:rsidRPr="00CA3B1B">
              <w:rPr>
                <w:b/>
                <w:bCs/>
                <w:sz w:val="16"/>
                <w:szCs w:val="16"/>
              </w:rPr>
              <w:t>6</w:t>
            </w:r>
          </w:p>
        </w:tc>
        <w:tc>
          <w:tcPr>
            <w:tcW w:w="842" w:type="dxa"/>
          </w:tcPr>
          <w:p w:rsidR="004403F1" w:rsidRPr="00CA3B1B" w:rsidRDefault="004403F1" w:rsidP="00715FF4">
            <w:pPr>
              <w:widowControl w:val="0"/>
              <w:adjustRightInd w:val="0"/>
              <w:jc w:val="center"/>
              <w:rPr>
                <w:b/>
                <w:bCs/>
                <w:sz w:val="16"/>
                <w:szCs w:val="16"/>
              </w:rPr>
            </w:pPr>
            <w:r w:rsidRPr="00CA3B1B">
              <w:rPr>
                <w:b/>
                <w:bCs/>
                <w:sz w:val="16"/>
                <w:szCs w:val="16"/>
              </w:rPr>
              <w:t>7</w:t>
            </w:r>
          </w:p>
        </w:tc>
        <w:tc>
          <w:tcPr>
            <w:tcW w:w="716" w:type="dxa"/>
          </w:tcPr>
          <w:p w:rsidR="004403F1" w:rsidRPr="00CA3B1B" w:rsidRDefault="004403F1" w:rsidP="00715FF4">
            <w:pPr>
              <w:widowControl w:val="0"/>
              <w:adjustRightInd w:val="0"/>
              <w:jc w:val="center"/>
              <w:rPr>
                <w:b/>
                <w:bCs/>
                <w:sz w:val="16"/>
                <w:szCs w:val="16"/>
              </w:rPr>
            </w:pPr>
            <w:r w:rsidRPr="00CA3B1B">
              <w:rPr>
                <w:b/>
                <w:bCs/>
                <w:sz w:val="16"/>
                <w:szCs w:val="16"/>
              </w:rPr>
              <w:t>8</w:t>
            </w:r>
          </w:p>
        </w:tc>
        <w:tc>
          <w:tcPr>
            <w:tcW w:w="732" w:type="dxa"/>
          </w:tcPr>
          <w:p w:rsidR="004403F1" w:rsidRPr="00CA3B1B" w:rsidRDefault="004403F1" w:rsidP="00715FF4">
            <w:pPr>
              <w:widowControl w:val="0"/>
              <w:adjustRightInd w:val="0"/>
              <w:jc w:val="center"/>
              <w:rPr>
                <w:b/>
                <w:bCs/>
                <w:sz w:val="16"/>
                <w:szCs w:val="16"/>
              </w:rPr>
            </w:pPr>
            <w:r w:rsidRPr="00CA3B1B">
              <w:rPr>
                <w:b/>
                <w:bCs/>
                <w:sz w:val="16"/>
                <w:szCs w:val="16"/>
              </w:rPr>
              <w:t>9</w:t>
            </w:r>
          </w:p>
        </w:tc>
        <w:tc>
          <w:tcPr>
            <w:tcW w:w="747" w:type="dxa"/>
          </w:tcPr>
          <w:p w:rsidR="004403F1" w:rsidRPr="00CA3B1B" w:rsidRDefault="004403F1" w:rsidP="00715FF4">
            <w:pPr>
              <w:widowControl w:val="0"/>
              <w:adjustRightInd w:val="0"/>
              <w:jc w:val="center"/>
              <w:rPr>
                <w:b/>
                <w:bCs/>
                <w:sz w:val="16"/>
                <w:szCs w:val="16"/>
              </w:rPr>
            </w:pPr>
            <w:r w:rsidRPr="00CA3B1B">
              <w:rPr>
                <w:b/>
                <w:bCs/>
                <w:sz w:val="16"/>
                <w:szCs w:val="16"/>
              </w:rPr>
              <w:t>10</w:t>
            </w:r>
          </w:p>
        </w:tc>
        <w:tc>
          <w:tcPr>
            <w:tcW w:w="814" w:type="dxa"/>
          </w:tcPr>
          <w:p w:rsidR="004403F1" w:rsidRPr="00CA3B1B" w:rsidRDefault="004403F1" w:rsidP="00715FF4">
            <w:pPr>
              <w:widowControl w:val="0"/>
              <w:adjustRightInd w:val="0"/>
              <w:jc w:val="center"/>
              <w:rPr>
                <w:b/>
                <w:bCs/>
                <w:sz w:val="16"/>
                <w:szCs w:val="16"/>
              </w:rPr>
            </w:pPr>
            <w:r w:rsidRPr="00CA3B1B">
              <w:rPr>
                <w:b/>
                <w:bCs/>
                <w:sz w:val="16"/>
                <w:szCs w:val="16"/>
              </w:rPr>
              <w:t>11</w:t>
            </w:r>
          </w:p>
        </w:tc>
        <w:tc>
          <w:tcPr>
            <w:tcW w:w="688" w:type="dxa"/>
          </w:tcPr>
          <w:p w:rsidR="004403F1" w:rsidRPr="00CA3B1B" w:rsidRDefault="004403F1" w:rsidP="00715FF4">
            <w:pPr>
              <w:widowControl w:val="0"/>
              <w:adjustRightInd w:val="0"/>
              <w:jc w:val="center"/>
              <w:rPr>
                <w:b/>
                <w:bCs/>
                <w:sz w:val="16"/>
                <w:szCs w:val="16"/>
              </w:rPr>
            </w:pPr>
            <w:r w:rsidRPr="00CA3B1B">
              <w:rPr>
                <w:b/>
                <w:bCs/>
                <w:sz w:val="16"/>
                <w:szCs w:val="16"/>
              </w:rPr>
              <w:t>12</w:t>
            </w:r>
          </w:p>
        </w:tc>
      </w:tr>
      <w:tr w:rsidR="004403F1" w:rsidRPr="00CA3B1B" w:rsidTr="004403F1">
        <w:trPr>
          <w:trHeight w:val="454"/>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w:t>
            </w:r>
          </w:p>
        </w:tc>
        <w:tc>
          <w:tcPr>
            <w:tcW w:w="1701" w:type="dxa"/>
            <w:vMerge w:val="restart"/>
          </w:tcPr>
          <w:p w:rsidR="004403F1" w:rsidRPr="00CA3B1B" w:rsidRDefault="004403F1" w:rsidP="00715FF4">
            <w:pPr>
              <w:widowControl w:val="0"/>
              <w:adjustRightInd w:val="0"/>
              <w:jc w:val="center"/>
              <w:rPr>
                <w:b/>
                <w:bCs/>
                <w:sz w:val="16"/>
                <w:szCs w:val="16"/>
              </w:rPr>
            </w:pPr>
            <w:r w:rsidRPr="00CA3B1B">
              <w:rPr>
                <w:b/>
                <w:bCs/>
                <w:sz w:val="16"/>
                <w:szCs w:val="16"/>
              </w:rPr>
              <w:t>Ремонт автом</w:t>
            </w:r>
            <w:r w:rsidRPr="00CA3B1B">
              <w:rPr>
                <w:b/>
                <w:bCs/>
                <w:sz w:val="16"/>
                <w:szCs w:val="16"/>
              </w:rPr>
              <w:t>о</w:t>
            </w:r>
            <w:r w:rsidRPr="00CA3B1B">
              <w:rPr>
                <w:b/>
                <w:bCs/>
                <w:sz w:val="16"/>
                <w:szCs w:val="16"/>
              </w:rPr>
              <w:t>бильных дорог общего пользов</w:t>
            </w:r>
            <w:r w:rsidRPr="00CA3B1B">
              <w:rPr>
                <w:b/>
                <w:bCs/>
                <w:sz w:val="16"/>
                <w:szCs w:val="16"/>
              </w:rPr>
              <w:t>а</w:t>
            </w:r>
            <w:r w:rsidRPr="00CA3B1B">
              <w:rPr>
                <w:b/>
                <w:bCs/>
                <w:sz w:val="16"/>
                <w:szCs w:val="16"/>
              </w:rPr>
              <w:t>ния местного зн</w:t>
            </w:r>
            <w:r w:rsidRPr="00CA3B1B">
              <w:rPr>
                <w:b/>
                <w:bCs/>
                <w:sz w:val="16"/>
                <w:szCs w:val="16"/>
              </w:rPr>
              <w:t>а</w:t>
            </w:r>
            <w:r w:rsidRPr="00CA3B1B">
              <w:rPr>
                <w:b/>
                <w:bCs/>
                <w:sz w:val="16"/>
                <w:szCs w:val="16"/>
              </w:rPr>
              <w:t>чения поселения</w:t>
            </w:r>
          </w:p>
        </w:tc>
        <w:tc>
          <w:tcPr>
            <w:tcW w:w="1080" w:type="dxa"/>
            <w:vMerge w:val="restart"/>
          </w:tcPr>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Админис</w:t>
            </w:r>
            <w:r w:rsidRPr="00CA3B1B">
              <w:rPr>
                <w:bCs/>
                <w:sz w:val="16"/>
                <w:szCs w:val="16"/>
              </w:rPr>
              <w:t>т</w:t>
            </w:r>
            <w:r w:rsidRPr="00CA3B1B">
              <w:rPr>
                <w:bCs/>
                <w:sz w:val="16"/>
                <w:szCs w:val="16"/>
              </w:rPr>
              <w:t>рация</w:t>
            </w: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tc>
        <w:tc>
          <w:tcPr>
            <w:tcW w:w="900" w:type="dxa"/>
            <w:vMerge w:val="restart"/>
          </w:tcPr>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2017-2022 годы</w:t>
            </w: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 xml:space="preserve">                                                                                                                                                                                                                                                                                                                                                                                                                                                                                                                                                                                                                                                                                                                                                                                                                                                                                                                                                                                                                                                                                                                                                                                                                                                                                                                                                                                                                                                                                                                                                                                                                                                                                                                                                                                                                                                                                                                                                                                                                                                                                                                                                                                                                                                                                                                                                                                                                                                                                                                                                                                                                                                                                                                                                                                                                                                                                                                                                                                                                                                                                                                                                                                                                                                                                                                                                                                                                                                                                                                                                                                                                                                                                                                                                                                                                                                                                                                                                                                                                                                                                                                                                                                                                                                                                                                                                                                                                                                                                                                                                                                                                                                                                                                                                                                                                                                                                                                                                                                                                                                                                                                                                                                                                                                                                                                                                                                                                                                                                                                                                                                                                                                                                                                                                                                                                                                                                                                                                                                                                                                                                                                                                                                                                                                                                                                                                                                                                                                                                                                                                                                                                                                                                                                                                                                                                                                                                                                                                                                                                                                                                                                                                                                                                                                                                                                                                                                                                                                                                                                                                                                                                                                                                                                                                                                                                                                                                                                                                                                                                                                                                                                                                                                                                                                                                                                                                                                                                                                                                                                                                                                                                                                                                                                                                                                                                                                                                                                                                                                                                                                                                                                                                                                                                                                                                                                                                                                                                                                                                                                                                                                                                                                                                                                                                                                                                                                                                                                                                                                                                                                                                                                                                                                                                                                                                                                                                                                                                                                                                                                                                                                                                                                                                                                                                                                                                                                                                                                                                                                                                                                                                                                                                                                                                                                                                                                                                                                             </w:t>
            </w:r>
          </w:p>
        </w:tc>
        <w:tc>
          <w:tcPr>
            <w:tcW w:w="1080" w:type="dxa"/>
            <w:vMerge w:val="restart"/>
          </w:tcPr>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1.1.1</w:t>
            </w: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3609,9</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716" w:type="dxa"/>
          </w:tcPr>
          <w:p w:rsidR="004403F1" w:rsidRPr="00CA3B1B" w:rsidRDefault="004403F1" w:rsidP="00715FF4">
            <w:pPr>
              <w:widowControl w:val="0"/>
              <w:adjustRightInd w:val="0"/>
              <w:jc w:val="center"/>
              <w:rPr>
                <w:bCs/>
                <w:sz w:val="16"/>
                <w:szCs w:val="16"/>
              </w:rPr>
            </w:pPr>
            <w:r w:rsidRPr="00CA3B1B">
              <w:rPr>
                <w:bCs/>
                <w:sz w:val="16"/>
                <w:szCs w:val="16"/>
              </w:rPr>
              <w:t>2409,5</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4471,0</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5699,8</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814" w:type="dxa"/>
          </w:tcPr>
          <w:p w:rsidR="004403F1" w:rsidRPr="00CA3B1B" w:rsidRDefault="004403F1" w:rsidP="00715FF4">
            <w:pPr>
              <w:widowControl w:val="0"/>
              <w:adjustRightInd w:val="0"/>
              <w:jc w:val="center"/>
              <w:rPr>
                <w:bCs/>
                <w:sz w:val="16"/>
                <w:szCs w:val="16"/>
              </w:rPr>
            </w:pPr>
            <w:r w:rsidRPr="00CA3B1B">
              <w:rPr>
                <w:bCs/>
                <w:sz w:val="16"/>
                <w:szCs w:val="16"/>
              </w:rPr>
              <w:t>3095,4</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3255,5</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r>
      <w:tr w:rsidR="004403F1" w:rsidRPr="00CA3B1B" w:rsidTr="004403F1">
        <w:trPr>
          <w:trHeight w:val="531"/>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 xml:space="preserve">ния </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1566,9</w:t>
            </w:r>
          </w:p>
        </w:tc>
        <w:tc>
          <w:tcPr>
            <w:tcW w:w="716" w:type="dxa"/>
          </w:tcPr>
          <w:p w:rsidR="004403F1" w:rsidRPr="00CA3B1B" w:rsidRDefault="004403F1" w:rsidP="00715FF4">
            <w:pPr>
              <w:widowControl w:val="0"/>
              <w:adjustRightInd w:val="0"/>
              <w:jc w:val="center"/>
              <w:rPr>
                <w:bCs/>
                <w:sz w:val="16"/>
                <w:szCs w:val="16"/>
              </w:rPr>
            </w:pPr>
            <w:r w:rsidRPr="00CA3B1B">
              <w:rPr>
                <w:bCs/>
                <w:sz w:val="16"/>
                <w:szCs w:val="16"/>
              </w:rPr>
              <w:t>1224,5</w:t>
            </w: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2119,0</w:t>
            </w: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1052,6</w:t>
            </w:r>
          </w:p>
        </w:tc>
        <w:tc>
          <w:tcPr>
            <w:tcW w:w="814" w:type="dxa"/>
          </w:tcPr>
          <w:p w:rsidR="004403F1" w:rsidRPr="00CA3B1B" w:rsidRDefault="004403F1" w:rsidP="00715FF4">
            <w:pPr>
              <w:widowControl w:val="0"/>
              <w:adjustRightInd w:val="0"/>
              <w:jc w:val="center"/>
              <w:rPr>
                <w:bCs/>
                <w:sz w:val="16"/>
                <w:szCs w:val="16"/>
              </w:rPr>
            </w:pPr>
            <w:r w:rsidRPr="00CA3B1B">
              <w:rPr>
                <w:bCs/>
                <w:sz w:val="16"/>
                <w:szCs w:val="16"/>
              </w:rPr>
              <w:t>725,4</w:t>
            </w: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885,5</w:t>
            </w:r>
          </w:p>
        </w:tc>
      </w:tr>
      <w:tr w:rsidR="004403F1" w:rsidRPr="00CA3B1B" w:rsidTr="004403F1">
        <w:trPr>
          <w:trHeight w:val="403"/>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p w:rsidR="004403F1" w:rsidRPr="00CA3B1B" w:rsidRDefault="004403F1" w:rsidP="00715FF4">
            <w:pPr>
              <w:widowControl w:val="0"/>
              <w:adjustRightInd w:val="0"/>
              <w:jc w:val="center"/>
              <w:rPr>
                <w:bCs/>
                <w:sz w:val="16"/>
                <w:szCs w:val="16"/>
              </w:rPr>
            </w:pPr>
            <w:r w:rsidRPr="00CA3B1B">
              <w:rPr>
                <w:bCs/>
                <w:sz w:val="16"/>
                <w:szCs w:val="16"/>
              </w:rPr>
              <w:t>в том числе</w:t>
            </w:r>
          </w:p>
          <w:p w:rsidR="004403F1" w:rsidRPr="00CA3B1B" w:rsidRDefault="004403F1" w:rsidP="00715FF4">
            <w:pPr>
              <w:widowControl w:val="0"/>
              <w:adjustRightInd w:val="0"/>
              <w:jc w:val="center"/>
              <w:rPr>
                <w:bCs/>
                <w:sz w:val="16"/>
                <w:szCs w:val="16"/>
              </w:rPr>
            </w:pPr>
            <w:r w:rsidRPr="00CA3B1B">
              <w:rPr>
                <w:bCs/>
                <w:sz w:val="16"/>
                <w:szCs w:val="16"/>
              </w:rPr>
              <w:t xml:space="preserve"> на р</w:t>
            </w:r>
            <w:r w:rsidRPr="00CA3B1B">
              <w:rPr>
                <w:bCs/>
                <w:sz w:val="16"/>
                <w:szCs w:val="16"/>
              </w:rPr>
              <w:t>е</w:t>
            </w:r>
            <w:r w:rsidRPr="00CA3B1B">
              <w:rPr>
                <w:bCs/>
                <w:sz w:val="16"/>
                <w:szCs w:val="16"/>
              </w:rPr>
              <w:t>монт;</w:t>
            </w:r>
          </w:p>
          <w:p w:rsidR="004403F1" w:rsidRPr="00CA3B1B" w:rsidRDefault="004403F1" w:rsidP="00715FF4">
            <w:pPr>
              <w:widowControl w:val="0"/>
              <w:adjustRightInd w:val="0"/>
              <w:jc w:val="center"/>
              <w:rPr>
                <w:bCs/>
                <w:sz w:val="16"/>
                <w:szCs w:val="16"/>
              </w:rPr>
            </w:pPr>
            <w:r w:rsidRPr="00CA3B1B">
              <w:rPr>
                <w:bCs/>
                <w:sz w:val="16"/>
                <w:szCs w:val="16"/>
              </w:rPr>
              <w:t>на реал</w:t>
            </w:r>
            <w:r w:rsidRPr="00CA3B1B">
              <w:rPr>
                <w:bCs/>
                <w:sz w:val="16"/>
                <w:szCs w:val="16"/>
              </w:rPr>
              <w:t>и</w:t>
            </w:r>
            <w:r w:rsidRPr="00CA3B1B">
              <w:rPr>
                <w:bCs/>
                <w:sz w:val="16"/>
                <w:szCs w:val="16"/>
              </w:rPr>
              <w:t>зацию правовых актов Прав</w:t>
            </w:r>
            <w:r w:rsidRPr="00CA3B1B">
              <w:rPr>
                <w:bCs/>
                <w:sz w:val="16"/>
                <w:szCs w:val="16"/>
              </w:rPr>
              <w:t>и</w:t>
            </w:r>
            <w:r w:rsidRPr="00CA3B1B">
              <w:rPr>
                <w:bCs/>
                <w:sz w:val="16"/>
                <w:szCs w:val="16"/>
              </w:rPr>
              <w:t>тельства Нов.обл.</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2043,0</w:t>
            </w: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2043,0</w:t>
            </w:r>
          </w:p>
        </w:tc>
        <w:tc>
          <w:tcPr>
            <w:tcW w:w="716" w:type="dxa"/>
          </w:tcPr>
          <w:p w:rsidR="004403F1" w:rsidRPr="00CA3B1B" w:rsidRDefault="004403F1" w:rsidP="00715FF4">
            <w:pPr>
              <w:widowControl w:val="0"/>
              <w:adjustRightInd w:val="0"/>
              <w:jc w:val="center"/>
              <w:rPr>
                <w:bCs/>
                <w:sz w:val="16"/>
                <w:szCs w:val="16"/>
              </w:rPr>
            </w:pPr>
            <w:r w:rsidRPr="00CA3B1B">
              <w:rPr>
                <w:bCs/>
                <w:sz w:val="16"/>
                <w:szCs w:val="16"/>
              </w:rPr>
              <w:t>1185,0</w:t>
            </w: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1185,0</w:t>
            </w: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2352,0</w:t>
            </w: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2352,0</w:t>
            </w: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4647,2</w:t>
            </w: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2370,0</w:t>
            </w: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2277,2</w:t>
            </w:r>
          </w:p>
        </w:tc>
        <w:tc>
          <w:tcPr>
            <w:tcW w:w="814" w:type="dxa"/>
          </w:tcPr>
          <w:p w:rsidR="004403F1" w:rsidRPr="00CA3B1B" w:rsidRDefault="004403F1" w:rsidP="00715FF4">
            <w:pPr>
              <w:widowControl w:val="0"/>
              <w:adjustRightInd w:val="0"/>
              <w:jc w:val="center"/>
              <w:rPr>
                <w:bCs/>
                <w:sz w:val="16"/>
                <w:szCs w:val="16"/>
              </w:rPr>
            </w:pPr>
            <w:r w:rsidRPr="00CA3B1B">
              <w:rPr>
                <w:bCs/>
                <w:sz w:val="16"/>
                <w:szCs w:val="16"/>
              </w:rPr>
              <w:t>2370,0</w:t>
            </w: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2370,0</w:t>
            </w: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2370,0</w:t>
            </w: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2370,0</w:t>
            </w:r>
          </w:p>
        </w:tc>
      </w:tr>
      <w:tr w:rsidR="004403F1" w:rsidRPr="00CA3B1B" w:rsidTr="004403F1">
        <w:trPr>
          <w:trHeight w:val="383"/>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1.1</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 xml:space="preserve">ж/д ст. Торбино ул. Луначарского, </w:t>
            </w:r>
            <w:smartTag w:uri="urn:schemas-microsoft-com:office:smarttags" w:element="metricconverter">
              <w:smartTagPr>
                <w:attr w:name="ProductID" w:val="220 м"/>
              </w:smartTagPr>
              <w:r w:rsidRPr="00CA3B1B">
                <w:rPr>
                  <w:bCs/>
                  <w:sz w:val="16"/>
                  <w:szCs w:val="16"/>
                </w:rPr>
                <w:t>220 м</w:t>
              </w:r>
            </w:smartTag>
            <w:r w:rsidRPr="00CA3B1B">
              <w:rPr>
                <w:bCs/>
                <w:sz w:val="16"/>
                <w:szCs w:val="16"/>
              </w:rPr>
              <w:t>.</w:t>
            </w:r>
          </w:p>
          <w:p w:rsidR="004403F1" w:rsidRPr="00CA3B1B" w:rsidRDefault="004403F1" w:rsidP="00715FF4">
            <w:pPr>
              <w:widowControl w:val="0"/>
              <w:adjustRightInd w:val="0"/>
              <w:jc w:val="center"/>
              <w:rPr>
                <w:bCs/>
                <w:sz w:val="16"/>
                <w:szCs w:val="16"/>
              </w:rPr>
            </w:pPr>
            <w:smartTag w:uri="urn:schemas-microsoft-com:office:smarttags" w:element="metricconverter">
              <w:smartTagPr>
                <w:attr w:name="ProductID" w:val="435 м"/>
              </w:smartTagPr>
              <w:r w:rsidRPr="00CA3B1B">
                <w:rPr>
                  <w:bCs/>
                  <w:sz w:val="16"/>
                  <w:szCs w:val="16"/>
                </w:rPr>
                <w:t>435 м</w:t>
              </w:r>
            </w:smartTag>
            <w:r w:rsidRPr="00CA3B1B">
              <w:rPr>
                <w:bCs/>
                <w:sz w:val="16"/>
                <w:szCs w:val="16"/>
              </w:rPr>
              <w:t>. (реализация проекта «Дорога к дому»)</w:t>
            </w:r>
          </w:p>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310,0</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790,9</w:t>
            </w:r>
          </w:p>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 xml:space="preserve">ния </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18,9</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107,2</w:t>
            </w:r>
          </w:p>
          <w:p w:rsidR="004403F1" w:rsidRPr="00CA3B1B" w:rsidRDefault="004403F1" w:rsidP="00715FF4">
            <w:pPr>
              <w:widowControl w:val="0"/>
              <w:adjustRightInd w:val="0"/>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291,1</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683,7</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1.2</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ж/д ст. Торбино ул. Приозерная, 964,3м.</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1086,0</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 xml:space="preserve">ния </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66,3</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1019,7</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1.3</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 xml:space="preserve">ж/д ст. Торбино ул. </w:t>
            </w:r>
          </w:p>
          <w:p w:rsidR="004403F1" w:rsidRPr="00CA3B1B" w:rsidRDefault="004403F1" w:rsidP="00715FF4">
            <w:pPr>
              <w:widowControl w:val="0"/>
              <w:adjustRightInd w:val="0"/>
              <w:jc w:val="center"/>
              <w:rPr>
                <w:bCs/>
                <w:sz w:val="16"/>
                <w:szCs w:val="16"/>
              </w:rPr>
            </w:pPr>
            <w:r w:rsidRPr="00CA3B1B">
              <w:rPr>
                <w:bCs/>
                <w:sz w:val="16"/>
                <w:szCs w:val="16"/>
              </w:rPr>
              <w:t xml:space="preserve">1 Мая, </w:t>
            </w:r>
            <w:smartTag w:uri="urn:schemas-microsoft-com:office:smarttags" w:element="metricconverter">
              <w:smartTagPr>
                <w:attr w:name="ProductID" w:val="556,43 м"/>
              </w:smartTagPr>
              <w:r w:rsidRPr="00CA3B1B">
                <w:rPr>
                  <w:bCs/>
                  <w:sz w:val="16"/>
                  <w:szCs w:val="16"/>
                </w:rPr>
                <w:t>556,43 м</w:t>
              </w:r>
            </w:smartTag>
            <w:r w:rsidRPr="00CA3B1B">
              <w:rPr>
                <w:bCs/>
                <w:sz w:val="16"/>
                <w:szCs w:val="16"/>
              </w:rPr>
              <w:t>.</w:t>
            </w: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smartTag w:uri="urn:schemas-microsoft-com:office:smarttags" w:element="metricconverter">
              <w:smartTagPr>
                <w:attr w:name="ProductID" w:val="435 м"/>
              </w:smartTagPr>
              <w:r w:rsidRPr="00CA3B1B">
                <w:rPr>
                  <w:bCs/>
                  <w:sz w:val="16"/>
                  <w:szCs w:val="16"/>
                </w:rPr>
                <w:t>435 м</w:t>
              </w:r>
            </w:smartTag>
            <w:r w:rsidRPr="00CA3B1B">
              <w:rPr>
                <w:bCs/>
                <w:sz w:val="16"/>
                <w:szCs w:val="16"/>
              </w:rPr>
              <w:t>. (реализация проекта «Дорога к дому»)</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556,8</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579,9</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556,8</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78,6</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501,3</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1.4</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 xml:space="preserve">ж/д ст. Торбино ул. </w:t>
            </w:r>
          </w:p>
          <w:p w:rsidR="004403F1" w:rsidRPr="00CA3B1B" w:rsidRDefault="004403F1" w:rsidP="00715FF4">
            <w:pPr>
              <w:widowControl w:val="0"/>
              <w:adjustRightInd w:val="0"/>
              <w:jc w:val="center"/>
              <w:rPr>
                <w:bCs/>
                <w:sz w:val="16"/>
                <w:szCs w:val="16"/>
              </w:rPr>
            </w:pPr>
            <w:r w:rsidRPr="00CA3B1B">
              <w:rPr>
                <w:bCs/>
                <w:sz w:val="16"/>
                <w:szCs w:val="16"/>
              </w:rPr>
              <w:t xml:space="preserve">Свободы, </w:t>
            </w:r>
            <w:smartTag w:uri="urn:schemas-microsoft-com:office:smarttags" w:element="metricconverter">
              <w:smartTagPr>
                <w:attr w:name="ProductID" w:val="440 м"/>
              </w:smartTagPr>
              <w:r w:rsidRPr="00CA3B1B">
                <w:rPr>
                  <w:bCs/>
                  <w:sz w:val="16"/>
                  <w:szCs w:val="16"/>
                </w:rPr>
                <w:t>440 м</w:t>
              </w:r>
            </w:smartTag>
            <w:r w:rsidRPr="00CA3B1B">
              <w:rPr>
                <w:bCs/>
                <w:sz w:val="16"/>
                <w:szCs w:val="16"/>
              </w:rPr>
              <w:t>.;</w:t>
            </w:r>
          </w:p>
          <w:p w:rsidR="004403F1" w:rsidRPr="00CA3B1B" w:rsidRDefault="004403F1" w:rsidP="00715FF4">
            <w:pPr>
              <w:widowControl w:val="0"/>
              <w:adjustRightInd w:val="0"/>
              <w:jc w:val="center"/>
              <w:rPr>
                <w:bCs/>
                <w:sz w:val="16"/>
                <w:szCs w:val="16"/>
              </w:rPr>
            </w:pPr>
            <w:r w:rsidRPr="00CA3B1B">
              <w:rPr>
                <w:bCs/>
                <w:sz w:val="16"/>
                <w:szCs w:val="16"/>
              </w:rPr>
              <w:t>замена отдельных звеньев водопроп</w:t>
            </w:r>
            <w:r w:rsidRPr="00CA3B1B">
              <w:rPr>
                <w:bCs/>
                <w:sz w:val="16"/>
                <w:szCs w:val="16"/>
              </w:rPr>
              <w:t>у</w:t>
            </w:r>
            <w:r w:rsidRPr="00CA3B1B">
              <w:rPr>
                <w:bCs/>
                <w:sz w:val="16"/>
                <w:szCs w:val="16"/>
              </w:rPr>
              <w:t>скных труб</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356,6</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147,6</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114,6</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14,2</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242,0</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133,4</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1.5</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 xml:space="preserve">ж/д ст. Торбино ул. </w:t>
            </w:r>
          </w:p>
          <w:p w:rsidR="004403F1" w:rsidRPr="00CA3B1B" w:rsidRDefault="004403F1" w:rsidP="00715FF4">
            <w:pPr>
              <w:widowControl w:val="0"/>
              <w:adjustRightInd w:val="0"/>
              <w:jc w:val="center"/>
              <w:rPr>
                <w:bCs/>
                <w:sz w:val="16"/>
                <w:szCs w:val="16"/>
              </w:rPr>
            </w:pPr>
            <w:r w:rsidRPr="00CA3B1B">
              <w:rPr>
                <w:bCs/>
                <w:sz w:val="16"/>
                <w:szCs w:val="16"/>
              </w:rPr>
              <w:t xml:space="preserve">Сенная,  </w:t>
            </w:r>
            <w:smartTag w:uri="urn:schemas-microsoft-com:office:smarttags" w:element="metricconverter">
              <w:smartTagPr>
                <w:attr w:name="ProductID" w:val="200 м"/>
              </w:smartTagPr>
              <w:r w:rsidRPr="00CA3B1B">
                <w:rPr>
                  <w:bCs/>
                  <w:sz w:val="16"/>
                  <w:szCs w:val="16"/>
                </w:rPr>
                <w:t>200 м</w:t>
              </w:r>
            </w:smartTag>
            <w:r w:rsidRPr="00CA3B1B">
              <w:rPr>
                <w:bCs/>
                <w:sz w:val="16"/>
                <w:szCs w:val="16"/>
              </w:rPr>
              <w:t xml:space="preserve">. </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172,3</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10,6</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161,7</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tcPr>
          <w:p w:rsidR="004403F1" w:rsidRPr="00CA3B1B" w:rsidRDefault="004403F1" w:rsidP="00715FF4">
            <w:pPr>
              <w:widowControl w:val="0"/>
              <w:adjustRightInd w:val="0"/>
              <w:jc w:val="center"/>
              <w:rPr>
                <w:bCs/>
                <w:sz w:val="16"/>
                <w:szCs w:val="16"/>
              </w:rPr>
            </w:pPr>
            <w:r w:rsidRPr="00CA3B1B">
              <w:rPr>
                <w:bCs/>
                <w:sz w:val="16"/>
                <w:szCs w:val="16"/>
              </w:rPr>
              <w:t>1.6</w:t>
            </w:r>
          </w:p>
        </w:tc>
        <w:tc>
          <w:tcPr>
            <w:tcW w:w="1701" w:type="dxa"/>
          </w:tcPr>
          <w:p w:rsidR="004403F1" w:rsidRPr="00CA3B1B" w:rsidRDefault="004403F1" w:rsidP="00715FF4">
            <w:pPr>
              <w:widowControl w:val="0"/>
              <w:adjustRightInd w:val="0"/>
              <w:jc w:val="center"/>
              <w:rPr>
                <w:bCs/>
                <w:sz w:val="16"/>
                <w:szCs w:val="16"/>
              </w:rPr>
            </w:pPr>
            <w:r w:rsidRPr="00CA3B1B">
              <w:rPr>
                <w:bCs/>
                <w:sz w:val="16"/>
                <w:szCs w:val="16"/>
              </w:rPr>
              <w:t xml:space="preserve">п. Боровёнка ул. Кооперативная </w:t>
            </w:r>
            <w:smartTag w:uri="urn:schemas-microsoft-com:office:smarttags" w:element="metricconverter">
              <w:smartTagPr>
                <w:attr w:name="ProductID" w:val="295,2 м"/>
              </w:smartTagPr>
              <w:r w:rsidRPr="00CA3B1B">
                <w:rPr>
                  <w:bCs/>
                  <w:sz w:val="16"/>
                  <w:szCs w:val="16"/>
                </w:rPr>
                <w:t>295,2 м</w:t>
              </w:r>
            </w:smartTag>
            <w:r w:rsidRPr="00CA3B1B">
              <w:rPr>
                <w:bCs/>
                <w:sz w:val="16"/>
                <w:szCs w:val="16"/>
              </w:rPr>
              <w:t>.</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358,0</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1.7</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п. Боровёнка ул. Новая 200м.</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349,9</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lastRenderedPageBreak/>
              <w:t>ния</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lastRenderedPageBreak/>
              <w:t>21,4</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328,5</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tcPr>
          <w:p w:rsidR="004403F1" w:rsidRPr="00CA3B1B" w:rsidRDefault="004403F1" w:rsidP="00715FF4">
            <w:pPr>
              <w:widowControl w:val="0"/>
              <w:adjustRightInd w:val="0"/>
              <w:jc w:val="center"/>
              <w:rPr>
                <w:bCs/>
                <w:sz w:val="16"/>
                <w:szCs w:val="16"/>
              </w:rPr>
            </w:pPr>
            <w:r w:rsidRPr="00CA3B1B">
              <w:rPr>
                <w:bCs/>
                <w:sz w:val="16"/>
                <w:szCs w:val="16"/>
              </w:rPr>
              <w:t>1.8</w:t>
            </w:r>
          </w:p>
        </w:tc>
        <w:tc>
          <w:tcPr>
            <w:tcW w:w="1701" w:type="dxa"/>
          </w:tcPr>
          <w:p w:rsidR="004403F1" w:rsidRPr="00CA3B1B" w:rsidRDefault="004403F1" w:rsidP="00715FF4">
            <w:pPr>
              <w:widowControl w:val="0"/>
              <w:adjustRightInd w:val="0"/>
              <w:jc w:val="center"/>
              <w:rPr>
                <w:bCs/>
                <w:sz w:val="16"/>
                <w:szCs w:val="16"/>
              </w:rPr>
            </w:pPr>
            <w:r w:rsidRPr="00CA3B1B">
              <w:rPr>
                <w:bCs/>
                <w:sz w:val="16"/>
                <w:szCs w:val="16"/>
              </w:rPr>
              <w:t xml:space="preserve">п. Боровёнка ул. 2-я Боровая </w:t>
            </w:r>
            <w:smartTag w:uri="urn:schemas-microsoft-com:office:smarttags" w:element="metricconverter">
              <w:smartTagPr>
                <w:attr w:name="ProductID" w:val="150 м"/>
              </w:smartTagPr>
              <w:r w:rsidRPr="00CA3B1B">
                <w:rPr>
                  <w:bCs/>
                  <w:sz w:val="16"/>
                  <w:szCs w:val="16"/>
                </w:rPr>
                <w:t>150 м</w:t>
              </w:r>
            </w:smartTag>
            <w:r w:rsidRPr="00CA3B1B">
              <w:rPr>
                <w:bCs/>
                <w:sz w:val="16"/>
                <w:szCs w:val="16"/>
              </w:rPr>
              <w:t>.</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134,2</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tcPr>
          <w:p w:rsidR="004403F1" w:rsidRPr="00CA3B1B" w:rsidRDefault="004403F1" w:rsidP="00715FF4">
            <w:pPr>
              <w:widowControl w:val="0"/>
              <w:adjustRightInd w:val="0"/>
              <w:jc w:val="center"/>
              <w:rPr>
                <w:bCs/>
                <w:sz w:val="16"/>
                <w:szCs w:val="16"/>
              </w:rPr>
            </w:pPr>
            <w:r w:rsidRPr="00CA3B1B">
              <w:rPr>
                <w:bCs/>
                <w:sz w:val="16"/>
                <w:szCs w:val="16"/>
              </w:rPr>
              <w:t>1.9</w:t>
            </w:r>
          </w:p>
        </w:tc>
        <w:tc>
          <w:tcPr>
            <w:tcW w:w="1701" w:type="dxa"/>
          </w:tcPr>
          <w:p w:rsidR="004403F1" w:rsidRPr="00CA3B1B" w:rsidRDefault="004403F1" w:rsidP="00715FF4">
            <w:pPr>
              <w:widowControl w:val="0"/>
              <w:adjustRightInd w:val="0"/>
              <w:jc w:val="center"/>
              <w:rPr>
                <w:bCs/>
                <w:sz w:val="16"/>
                <w:szCs w:val="16"/>
              </w:rPr>
            </w:pPr>
            <w:r w:rsidRPr="00CA3B1B">
              <w:rPr>
                <w:bCs/>
                <w:sz w:val="16"/>
                <w:szCs w:val="16"/>
              </w:rPr>
              <w:t xml:space="preserve">п. Боровёнка ул. Калинина </w:t>
            </w:r>
          </w:p>
          <w:p w:rsidR="004403F1" w:rsidRPr="00CA3B1B" w:rsidRDefault="004403F1" w:rsidP="00715FF4">
            <w:pPr>
              <w:widowControl w:val="0"/>
              <w:adjustRightInd w:val="0"/>
              <w:jc w:val="center"/>
              <w:rPr>
                <w:bCs/>
                <w:sz w:val="16"/>
                <w:szCs w:val="16"/>
              </w:rPr>
            </w:pPr>
            <w:smartTag w:uri="urn:schemas-microsoft-com:office:smarttags" w:element="metricconverter">
              <w:smartTagPr>
                <w:attr w:name="ProductID" w:val="165 м"/>
              </w:smartTagPr>
              <w:r w:rsidRPr="00CA3B1B">
                <w:rPr>
                  <w:bCs/>
                  <w:sz w:val="16"/>
                  <w:szCs w:val="16"/>
                </w:rPr>
                <w:t>165 м</w:t>
              </w:r>
            </w:smartTag>
            <w:r w:rsidRPr="00CA3B1B">
              <w:rPr>
                <w:bCs/>
                <w:sz w:val="16"/>
                <w:szCs w:val="16"/>
              </w:rPr>
              <w:t>.</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197,0</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tcPr>
          <w:p w:rsidR="004403F1" w:rsidRPr="00CA3B1B" w:rsidRDefault="004403F1" w:rsidP="00715FF4">
            <w:pPr>
              <w:widowControl w:val="0"/>
              <w:adjustRightInd w:val="0"/>
              <w:jc w:val="center"/>
              <w:rPr>
                <w:bCs/>
                <w:sz w:val="16"/>
                <w:szCs w:val="16"/>
              </w:rPr>
            </w:pPr>
            <w:r w:rsidRPr="00CA3B1B">
              <w:rPr>
                <w:bCs/>
                <w:sz w:val="16"/>
                <w:szCs w:val="16"/>
              </w:rPr>
              <w:t>1.10</w:t>
            </w:r>
          </w:p>
        </w:tc>
        <w:tc>
          <w:tcPr>
            <w:tcW w:w="1701" w:type="dxa"/>
          </w:tcPr>
          <w:p w:rsidR="004403F1" w:rsidRPr="00CA3B1B" w:rsidRDefault="004403F1" w:rsidP="00715FF4">
            <w:pPr>
              <w:widowControl w:val="0"/>
              <w:adjustRightInd w:val="0"/>
              <w:jc w:val="center"/>
              <w:rPr>
                <w:bCs/>
                <w:sz w:val="16"/>
                <w:szCs w:val="16"/>
              </w:rPr>
            </w:pPr>
            <w:r w:rsidRPr="00CA3B1B">
              <w:rPr>
                <w:bCs/>
                <w:sz w:val="16"/>
                <w:szCs w:val="16"/>
              </w:rPr>
              <w:t>п. Боровёнка ул.1 Мая</w:t>
            </w:r>
          </w:p>
          <w:p w:rsidR="004403F1" w:rsidRPr="00CA3B1B" w:rsidRDefault="004403F1" w:rsidP="00715FF4">
            <w:pPr>
              <w:widowControl w:val="0"/>
              <w:adjustRightInd w:val="0"/>
              <w:jc w:val="center"/>
              <w:rPr>
                <w:bCs/>
                <w:sz w:val="16"/>
                <w:szCs w:val="16"/>
              </w:rPr>
            </w:pPr>
            <w:smartTag w:uri="urn:schemas-microsoft-com:office:smarttags" w:element="metricconverter">
              <w:smartTagPr>
                <w:attr w:name="ProductID" w:val="50 м"/>
              </w:smartTagPr>
              <w:r w:rsidRPr="00CA3B1B">
                <w:rPr>
                  <w:bCs/>
                  <w:sz w:val="16"/>
                  <w:szCs w:val="16"/>
                </w:rPr>
                <w:t>50 м</w:t>
              </w:r>
            </w:smartTag>
            <w:r w:rsidRPr="00CA3B1B">
              <w:rPr>
                <w:bCs/>
                <w:sz w:val="16"/>
                <w:szCs w:val="16"/>
              </w:rPr>
              <w:t>.</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4,4</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8"/>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1.11</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 xml:space="preserve">ж/д ст. Торбино ул. Ульяновская, </w:t>
            </w:r>
            <w:smartTag w:uri="urn:schemas-microsoft-com:office:smarttags" w:element="metricconverter">
              <w:smartTagPr>
                <w:attr w:name="ProductID" w:val="10 м"/>
              </w:smartTagPr>
              <w:r w:rsidRPr="00CA3B1B">
                <w:rPr>
                  <w:bCs/>
                  <w:sz w:val="16"/>
                  <w:szCs w:val="16"/>
                </w:rPr>
                <w:t>10 м</w:t>
              </w:r>
            </w:smartTag>
            <w:r w:rsidRPr="00CA3B1B">
              <w:rPr>
                <w:bCs/>
                <w:sz w:val="16"/>
                <w:szCs w:val="16"/>
              </w:rPr>
              <w:t>.</w:t>
            </w: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smartTag w:uri="urn:schemas-microsoft-com:office:smarttags" w:element="metricconverter">
              <w:smartTagPr>
                <w:attr w:name="ProductID" w:val="300 м"/>
              </w:smartTagPr>
              <w:r w:rsidRPr="00CA3B1B">
                <w:rPr>
                  <w:bCs/>
                  <w:sz w:val="16"/>
                  <w:szCs w:val="16"/>
                </w:rPr>
                <w:t>300 м</w:t>
              </w:r>
            </w:smartTag>
            <w:r w:rsidRPr="00CA3B1B">
              <w:rPr>
                <w:bCs/>
                <w:sz w:val="16"/>
                <w:szCs w:val="16"/>
              </w:rPr>
              <w:t>.</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48,5</w:t>
            </w: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700,0</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r w:rsidRPr="00CA3B1B">
              <w:rPr>
                <w:bCs/>
                <w:sz w:val="16"/>
                <w:szCs w:val="16"/>
              </w:rPr>
              <w:t>71,6</w:t>
            </w: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r w:rsidRPr="00CA3B1B">
              <w:rPr>
                <w:bCs/>
                <w:sz w:val="16"/>
                <w:szCs w:val="16"/>
              </w:rPr>
              <w:t>628,4</w:t>
            </w: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tcPr>
          <w:p w:rsidR="004403F1" w:rsidRPr="00CA3B1B" w:rsidRDefault="004403F1" w:rsidP="00715FF4">
            <w:pPr>
              <w:widowControl w:val="0"/>
              <w:adjustRightInd w:val="0"/>
              <w:jc w:val="center"/>
              <w:rPr>
                <w:bCs/>
                <w:sz w:val="16"/>
                <w:szCs w:val="16"/>
              </w:rPr>
            </w:pPr>
            <w:r w:rsidRPr="00CA3B1B">
              <w:rPr>
                <w:bCs/>
                <w:sz w:val="16"/>
                <w:szCs w:val="16"/>
              </w:rPr>
              <w:t>1.12</w:t>
            </w:r>
          </w:p>
        </w:tc>
        <w:tc>
          <w:tcPr>
            <w:tcW w:w="1701" w:type="dxa"/>
          </w:tcPr>
          <w:p w:rsidR="004403F1" w:rsidRPr="00CA3B1B" w:rsidRDefault="004403F1" w:rsidP="00715FF4">
            <w:pPr>
              <w:widowControl w:val="0"/>
              <w:adjustRightInd w:val="0"/>
              <w:jc w:val="center"/>
              <w:rPr>
                <w:bCs/>
                <w:sz w:val="16"/>
                <w:szCs w:val="16"/>
              </w:rPr>
            </w:pPr>
            <w:r w:rsidRPr="00CA3B1B">
              <w:rPr>
                <w:bCs/>
                <w:sz w:val="16"/>
                <w:szCs w:val="16"/>
              </w:rPr>
              <w:t xml:space="preserve">ж/д ст. Торбино ул. Островского, </w:t>
            </w:r>
            <w:smartTag w:uri="urn:schemas-microsoft-com:office:smarttags" w:element="metricconverter">
              <w:smartTagPr>
                <w:attr w:name="ProductID" w:val="389 м"/>
              </w:smartTagPr>
              <w:r w:rsidRPr="00CA3B1B">
                <w:rPr>
                  <w:bCs/>
                  <w:sz w:val="16"/>
                  <w:szCs w:val="16"/>
                </w:rPr>
                <w:t>389 м</w:t>
              </w:r>
            </w:smartTag>
            <w:r w:rsidRPr="00CA3B1B">
              <w:rPr>
                <w:bCs/>
                <w:sz w:val="16"/>
                <w:szCs w:val="16"/>
              </w:rPr>
              <w:t>.</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r w:rsidRPr="00CA3B1B">
              <w:rPr>
                <w:bCs/>
                <w:sz w:val="16"/>
                <w:szCs w:val="16"/>
              </w:rPr>
              <w:t>395,8</w:t>
            </w:r>
          </w:p>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val="restart"/>
          </w:tcPr>
          <w:p w:rsidR="004403F1" w:rsidRPr="00CA3B1B" w:rsidRDefault="004403F1" w:rsidP="00715FF4">
            <w:pPr>
              <w:widowControl w:val="0"/>
              <w:adjustRightInd w:val="0"/>
              <w:jc w:val="center"/>
              <w:rPr>
                <w:bCs/>
                <w:sz w:val="16"/>
                <w:szCs w:val="16"/>
              </w:rPr>
            </w:pP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 xml:space="preserve">д. Узи  </w:t>
            </w:r>
            <w:smartTag w:uri="urn:schemas-microsoft-com:office:smarttags" w:element="metricconverter">
              <w:smartTagPr>
                <w:attr w:name="ProductID" w:val="1327,9 м"/>
              </w:smartTagPr>
              <w:r w:rsidRPr="00CA3B1B">
                <w:rPr>
                  <w:bCs/>
                  <w:sz w:val="16"/>
                  <w:szCs w:val="16"/>
                </w:rPr>
                <w:t>1327,9 м</w:t>
              </w:r>
            </w:smartTag>
            <w:r w:rsidRPr="00CA3B1B">
              <w:rPr>
                <w:bCs/>
                <w:sz w:val="16"/>
                <w:szCs w:val="16"/>
              </w:rPr>
              <w:t>.</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r w:rsidRPr="00CA3B1B">
              <w:rPr>
                <w:bCs/>
                <w:sz w:val="16"/>
                <w:szCs w:val="16"/>
              </w:rPr>
              <w:t>1491,5</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r w:rsidRPr="00CA3B1B">
              <w:rPr>
                <w:bCs/>
                <w:sz w:val="16"/>
                <w:szCs w:val="16"/>
              </w:rPr>
              <w:t>306,5</w:t>
            </w: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r w:rsidRPr="00CA3B1B">
              <w:rPr>
                <w:bCs/>
                <w:sz w:val="16"/>
                <w:szCs w:val="16"/>
              </w:rPr>
              <w:t>1185,0</w:t>
            </w: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1.13</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 xml:space="preserve">ж/д ст. Торбино ул. Лермонтова </w:t>
            </w:r>
            <w:smartTag w:uri="urn:schemas-microsoft-com:office:smarttags" w:element="metricconverter">
              <w:smartTagPr>
                <w:attr w:name="ProductID" w:val="608,8 м"/>
              </w:smartTagPr>
              <w:r w:rsidRPr="00CA3B1B">
                <w:rPr>
                  <w:bCs/>
                  <w:sz w:val="16"/>
                  <w:szCs w:val="16"/>
                </w:rPr>
                <w:t>608,8 м</w:t>
              </w:r>
            </w:smartTag>
            <w:r w:rsidRPr="00CA3B1B">
              <w:rPr>
                <w:bCs/>
                <w:sz w:val="16"/>
                <w:szCs w:val="16"/>
              </w:rPr>
              <w:t>.</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r w:rsidRPr="00CA3B1B">
              <w:rPr>
                <w:bCs/>
                <w:sz w:val="16"/>
                <w:szCs w:val="16"/>
              </w:rPr>
              <w:t>491,9</w:t>
            </w:r>
          </w:p>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168,9</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r w:rsidRPr="00CA3B1B">
              <w:rPr>
                <w:bCs/>
                <w:sz w:val="16"/>
                <w:szCs w:val="16"/>
              </w:rPr>
              <w:t>491,9</w:t>
            </w:r>
          </w:p>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16,3</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152,6</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614"/>
        </w:trPr>
        <w:tc>
          <w:tcPr>
            <w:tcW w:w="534" w:type="dxa"/>
          </w:tcPr>
          <w:p w:rsidR="004403F1" w:rsidRPr="00CA3B1B" w:rsidRDefault="004403F1" w:rsidP="00715FF4">
            <w:pPr>
              <w:widowControl w:val="0"/>
              <w:adjustRightInd w:val="0"/>
              <w:jc w:val="center"/>
              <w:rPr>
                <w:bCs/>
                <w:sz w:val="16"/>
                <w:szCs w:val="16"/>
              </w:rPr>
            </w:pPr>
            <w:r w:rsidRPr="00CA3B1B">
              <w:rPr>
                <w:bCs/>
                <w:sz w:val="16"/>
                <w:szCs w:val="16"/>
              </w:rPr>
              <w:t>1.14</w:t>
            </w:r>
          </w:p>
        </w:tc>
        <w:tc>
          <w:tcPr>
            <w:tcW w:w="1701" w:type="dxa"/>
          </w:tcPr>
          <w:p w:rsidR="004403F1" w:rsidRPr="00CA3B1B" w:rsidRDefault="004403F1" w:rsidP="00715FF4">
            <w:pPr>
              <w:widowControl w:val="0"/>
              <w:adjustRightInd w:val="0"/>
              <w:jc w:val="center"/>
              <w:rPr>
                <w:bCs/>
                <w:sz w:val="16"/>
                <w:szCs w:val="16"/>
              </w:rPr>
            </w:pPr>
            <w:r w:rsidRPr="00CA3B1B">
              <w:rPr>
                <w:bCs/>
                <w:sz w:val="16"/>
                <w:szCs w:val="16"/>
              </w:rPr>
              <w:t>д. Теребуново 500м.</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819,6</w:t>
            </w:r>
          </w:p>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1.15</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д. Верховик 528м.</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682,5</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127,5</w:t>
            </w: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555,0</w:t>
            </w: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tcPr>
          <w:p w:rsidR="004403F1" w:rsidRPr="00CA3B1B" w:rsidRDefault="004403F1" w:rsidP="00715FF4">
            <w:pPr>
              <w:widowControl w:val="0"/>
              <w:adjustRightInd w:val="0"/>
              <w:jc w:val="center"/>
              <w:rPr>
                <w:bCs/>
                <w:sz w:val="16"/>
                <w:szCs w:val="16"/>
              </w:rPr>
            </w:pPr>
            <w:r w:rsidRPr="00CA3B1B">
              <w:rPr>
                <w:bCs/>
                <w:sz w:val="16"/>
                <w:szCs w:val="16"/>
              </w:rPr>
              <w:t>1.16</w:t>
            </w:r>
          </w:p>
        </w:tc>
        <w:tc>
          <w:tcPr>
            <w:tcW w:w="1701" w:type="dxa"/>
          </w:tcPr>
          <w:p w:rsidR="004403F1" w:rsidRPr="00CA3B1B" w:rsidRDefault="004403F1" w:rsidP="00715FF4">
            <w:pPr>
              <w:widowControl w:val="0"/>
              <w:adjustRightInd w:val="0"/>
              <w:jc w:val="center"/>
              <w:rPr>
                <w:bCs/>
                <w:sz w:val="16"/>
                <w:szCs w:val="16"/>
              </w:rPr>
            </w:pPr>
            <w:r w:rsidRPr="00CA3B1B">
              <w:rPr>
                <w:bCs/>
                <w:sz w:val="16"/>
                <w:szCs w:val="16"/>
              </w:rPr>
              <w:t>д. Песчанка 190м .</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273,0</w:t>
            </w: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tcPr>
          <w:p w:rsidR="004403F1" w:rsidRPr="00CA3B1B" w:rsidRDefault="004403F1" w:rsidP="00715FF4">
            <w:pPr>
              <w:widowControl w:val="0"/>
              <w:adjustRightInd w:val="0"/>
              <w:jc w:val="center"/>
              <w:rPr>
                <w:bCs/>
                <w:sz w:val="16"/>
                <w:szCs w:val="16"/>
              </w:rPr>
            </w:pPr>
            <w:r w:rsidRPr="00CA3B1B">
              <w:rPr>
                <w:bCs/>
                <w:sz w:val="16"/>
                <w:szCs w:val="16"/>
              </w:rPr>
              <w:t>1.17</w:t>
            </w:r>
          </w:p>
        </w:tc>
        <w:tc>
          <w:tcPr>
            <w:tcW w:w="1701" w:type="dxa"/>
          </w:tcPr>
          <w:p w:rsidR="004403F1" w:rsidRPr="00CA3B1B" w:rsidRDefault="004403F1" w:rsidP="00715FF4">
            <w:pPr>
              <w:widowControl w:val="0"/>
              <w:adjustRightInd w:val="0"/>
              <w:jc w:val="center"/>
              <w:rPr>
                <w:bCs/>
                <w:sz w:val="16"/>
                <w:szCs w:val="16"/>
              </w:rPr>
            </w:pPr>
            <w:r w:rsidRPr="00CA3B1B">
              <w:rPr>
                <w:bCs/>
                <w:sz w:val="16"/>
                <w:szCs w:val="16"/>
              </w:rPr>
              <w:t>д. Шарово 378м.</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543,0</w:t>
            </w: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1.18</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 xml:space="preserve">д. Дерняки </w:t>
            </w:r>
            <w:smartTag w:uri="urn:schemas-microsoft-com:office:smarttags" w:element="metricconverter">
              <w:smartTagPr>
                <w:attr w:name="ProductID" w:val="773 м"/>
              </w:smartTagPr>
              <w:r w:rsidRPr="00CA3B1B">
                <w:rPr>
                  <w:bCs/>
                  <w:sz w:val="16"/>
                  <w:szCs w:val="16"/>
                </w:rPr>
                <w:t>773 м</w:t>
              </w:r>
            </w:smartTag>
          </w:p>
          <w:p w:rsidR="004403F1" w:rsidRPr="00CA3B1B" w:rsidRDefault="004403F1" w:rsidP="00715FF4">
            <w:pPr>
              <w:widowControl w:val="0"/>
              <w:adjustRightInd w:val="0"/>
              <w:jc w:val="center"/>
              <w:rPr>
                <w:bCs/>
                <w:sz w:val="16"/>
                <w:szCs w:val="16"/>
              </w:rPr>
            </w:pPr>
            <w:smartTag w:uri="urn:schemas-microsoft-com:office:smarttags" w:element="metricconverter">
              <w:smartTagPr>
                <w:attr w:name="ProductID" w:val="1615 м"/>
              </w:smartTagPr>
              <w:r w:rsidRPr="00CA3B1B">
                <w:rPr>
                  <w:bCs/>
                  <w:sz w:val="16"/>
                  <w:szCs w:val="16"/>
                </w:rPr>
                <w:t>1615 м</w:t>
              </w:r>
            </w:smartTag>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1290,1</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1675,4</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114,1</w:t>
            </w: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r w:rsidRPr="00CA3B1B">
              <w:rPr>
                <w:bCs/>
                <w:sz w:val="16"/>
                <w:szCs w:val="16"/>
              </w:rPr>
              <w:t>490,4</w:t>
            </w: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lastRenderedPageBreak/>
              <w:t>жет</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1176,0</w:t>
            </w: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r w:rsidRPr="00CA3B1B">
              <w:rPr>
                <w:bCs/>
                <w:sz w:val="16"/>
                <w:szCs w:val="16"/>
              </w:rPr>
              <w:t>1185,0</w:t>
            </w: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lastRenderedPageBreak/>
              <w:t>1.19</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д. Висленев Остров 600м.</w:t>
            </w:r>
          </w:p>
          <w:p w:rsidR="004403F1" w:rsidRPr="00CA3B1B" w:rsidRDefault="004403F1" w:rsidP="00715FF4">
            <w:pPr>
              <w:widowControl w:val="0"/>
              <w:adjustRightInd w:val="0"/>
              <w:jc w:val="center"/>
              <w:rPr>
                <w:bCs/>
                <w:sz w:val="16"/>
                <w:szCs w:val="16"/>
              </w:rPr>
            </w:pPr>
            <w:smartTag w:uri="urn:schemas-microsoft-com:office:smarttags" w:element="metricconverter">
              <w:smartTagPr>
                <w:attr w:name="ProductID" w:val="280 м"/>
              </w:smartTagPr>
              <w:r w:rsidRPr="00CA3B1B">
                <w:rPr>
                  <w:bCs/>
                  <w:sz w:val="16"/>
                  <w:szCs w:val="16"/>
                </w:rPr>
                <w:t>280 м</w:t>
              </w:r>
            </w:smartTag>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763,6</w:t>
            </w:r>
          </w:p>
          <w:p w:rsidR="004403F1" w:rsidRPr="00CA3B1B" w:rsidRDefault="004403F1" w:rsidP="00715FF4">
            <w:pPr>
              <w:widowControl w:val="0"/>
              <w:adjustRightInd w:val="0"/>
              <w:jc w:val="center"/>
              <w:rPr>
                <w:bCs/>
                <w:sz w:val="16"/>
                <w:szCs w:val="16"/>
              </w:rPr>
            </w:pPr>
            <w:r w:rsidRPr="00CA3B1B">
              <w:rPr>
                <w:bCs/>
                <w:sz w:val="16"/>
                <w:szCs w:val="16"/>
              </w:rPr>
              <w:t xml:space="preserve"> том числе</w:t>
            </w: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350,0</w:t>
            </w: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142,6</w:t>
            </w: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82,4</w:t>
            </w: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621,0</w:t>
            </w: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267,6</w:t>
            </w:r>
          </w:p>
        </w:tc>
      </w:tr>
      <w:tr w:rsidR="004403F1" w:rsidRPr="00CA3B1B" w:rsidTr="004403F1">
        <w:trPr>
          <w:trHeight w:val="375"/>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1.20</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 xml:space="preserve"> д. Большие Гусины  </w:t>
            </w:r>
            <w:smartTag w:uri="urn:schemas-microsoft-com:office:smarttags" w:element="metricconverter">
              <w:smartTagPr>
                <w:attr w:name="ProductID" w:val="240 м"/>
              </w:smartTagPr>
              <w:r w:rsidRPr="00CA3B1B">
                <w:rPr>
                  <w:bCs/>
                  <w:sz w:val="16"/>
                  <w:szCs w:val="16"/>
                  <w:lang w:val="en-US"/>
                </w:rPr>
                <w:t>240</w:t>
              </w:r>
              <w:r w:rsidRPr="00CA3B1B">
                <w:rPr>
                  <w:bCs/>
                  <w:sz w:val="16"/>
                  <w:szCs w:val="16"/>
                </w:rPr>
                <w:t xml:space="preserve"> м</w:t>
              </w:r>
            </w:smartTag>
            <w:r w:rsidRPr="00CA3B1B">
              <w:rPr>
                <w:bCs/>
                <w:sz w:val="16"/>
                <w:szCs w:val="16"/>
              </w:rPr>
              <w:t>.</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360,4</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4,3</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 реализ</w:t>
            </w:r>
            <w:r w:rsidRPr="00CA3B1B">
              <w:rPr>
                <w:bCs/>
                <w:sz w:val="16"/>
                <w:szCs w:val="16"/>
              </w:rPr>
              <w:t>а</w:t>
            </w:r>
            <w:r w:rsidRPr="00CA3B1B">
              <w:rPr>
                <w:bCs/>
                <w:sz w:val="16"/>
                <w:szCs w:val="16"/>
              </w:rPr>
              <w:t>ция пр</w:t>
            </w:r>
            <w:r w:rsidRPr="00CA3B1B">
              <w:rPr>
                <w:bCs/>
                <w:sz w:val="16"/>
                <w:szCs w:val="16"/>
              </w:rPr>
              <w:t>а</w:t>
            </w:r>
            <w:r w:rsidRPr="00CA3B1B">
              <w:rPr>
                <w:bCs/>
                <w:sz w:val="16"/>
                <w:szCs w:val="16"/>
              </w:rPr>
              <w:t>вовых актов Прав</w:t>
            </w:r>
            <w:r w:rsidRPr="00CA3B1B">
              <w:rPr>
                <w:bCs/>
                <w:sz w:val="16"/>
                <w:szCs w:val="16"/>
              </w:rPr>
              <w:t>и</w:t>
            </w:r>
            <w:r w:rsidRPr="00CA3B1B">
              <w:rPr>
                <w:bCs/>
                <w:sz w:val="16"/>
                <w:szCs w:val="16"/>
              </w:rPr>
              <w:t>тельства Нов.обл.</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356,1</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1.21</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 xml:space="preserve">д. Выдрино </w:t>
            </w:r>
          </w:p>
          <w:p w:rsidR="004403F1" w:rsidRPr="00CA3B1B" w:rsidRDefault="004403F1" w:rsidP="00715FF4">
            <w:pPr>
              <w:widowControl w:val="0"/>
              <w:adjustRightInd w:val="0"/>
              <w:jc w:val="center"/>
              <w:rPr>
                <w:bCs/>
                <w:sz w:val="16"/>
                <w:szCs w:val="16"/>
              </w:rPr>
            </w:pPr>
            <w:smartTag w:uri="urn:schemas-microsoft-com:office:smarttags" w:element="metricconverter">
              <w:smartTagPr>
                <w:attr w:name="ProductID" w:val="400 м"/>
              </w:smartTagPr>
              <w:r w:rsidRPr="00CA3B1B">
                <w:rPr>
                  <w:bCs/>
                  <w:sz w:val="16"/>
                  <w:szCs w:val="16"/>
                </w:rPr>
                <w:t>400 м</w:t>
              </w:r>
            </w:smartTag>
            <w:r w:rsidRPr="00CA3B1B">
              <w:rPr>
                <w:bCs/>
                <w:sz w:val="16"/>
                <w:szCs w:val="16"/>
              </w:rPr>
              <w:t>.</w:t>
            </w: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smartTag w:uri="urn:schemas-microsoft-com:office:smarttags" w:element="metricconverter">
              <w:smartTagPr>
                <w:attr w:name="ProductID" w:val="496,7 м"/>
              </w:smartTagPr>
              <w:r w:rsidRPr="00CA3B1B">
                <w:rPr>
                  <w:bCs/>
                  <w:sz w:val="16"/>
                  <w:szCs w:val="16"/>
                </w:rPr>
                <w:t>496,7 м</w:t>
              </w:r>
            </w:smartTag>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735,0</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550,0</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8,8</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84,4</w:t>
            </w: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 реализ</w:t>
            </w:r>
            <w:r w:rsidRPr="00CA3B1B">
              <w:rPr>
                <w:bCs/>
                <w:sz w:val="16"/>
                <w:szCs w:val="16"/>
              </w:rPr>
              <w:t>а</w:t>
            </w:r>
            <w:r w:rsidRPr="00CA3B1B">
              <w:rPr>
                <w:bCs/>
                <w:sz w:val="16"/>
                <w:szCs w:val="16"/>
              </w:rPr>
              <w:t>ция пр</w:t>
            </w:r>
            <w:r w:rsidRPr="00CA3B1B">
              <w:rPr>
                <w:bCs/>
                <w:sz w:val="16"/>
                <w:szCs w:val="16"/>
              </w:rPr>
              <w:t>а</w:t>
            </w:r>
            <w:r w:rsidRPr="00CA3B1B">
              <w:rPr>
                <w:bCs/>
                <w:sz w:val="16"/>
                <w:szCs w:val="16"/>
              </w:rPr>
              <w:t>вовых актов Прав</w:t>
            </w:r>
            <w:r w:rsidRPr="00CA3B1B">
              <w:rPr>
                <w:bCs/>
                <w:sz w:val="16"/>
                <w:szCs w:val="16"/>
              </w:rPr>
              <w:t>и</w:t>
            </w:r>
            <w:r w:rsidRPr="00CA3B1B">
              <w:rPr>
                <w:bCs/>
                <w:sz w:val="16"/>
                <w:szCs w:val="16"/>
              </w:rPr>
              <w:t>тельства Нов.обл.</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726,2</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465,6</w:t>
            </w:r>
          </w:p>
        </w:tc>
      </w:tr>
      <w:tr w:rsidR="004403F1" w:rsidRPr="00CA3B1B" w:rsidTr="004403F1">
        <w:trPr>
          <w:trHeight w:val="375"/>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1.22</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 xml:space="preserve">д. Данилово </w:t>
            </w:r>
          </w:p>
          <w:p w:rsidR="004403F1" w:rsidRPr="00CA3B1B" w:rsidRDefault="004403F1" w:rsidP="00715FF4">
            <w:pPr>
              <w:widowControl w:val="0"/>
              <w:adjustRightInd w:val="0"/>
              <w:jc w:val="center"/>
              <w:rPr>
                <w:bCs/>
                <w:sz w:val="16"/>
                <w:szCs w:val="16"/>
              </w:rPr>
            </w:pPr>
            <w:smartTag w:uri="urn:schemas-microsoft-com:office:smarttags" w:element="metricconverter">
              <w:smartTagPr>
                <w:attr w:name="ProductID" w:val="726 м"/>
              </w:smartTagPr>
              <w:r w:rsidRPr="00CA3B1B">
                <w:rPr>
                  <w:bCs/>
                  <w:sz w:val="16"/>
                  <w:szCs w:val="16"/>
                </w:rPr>
                <w:t>726 м</w:t>
              </w:r>
            </w:smartTag>
            <w:r w:rsidRPr="00CA3B1B">
              <w:rPr>
                <w:bCs/>
                <w:sz w:val="16"/>
                <w:szCs w:val="16"/>
              </w:rPr>
              <w:t>.</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1209,3</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14,4</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 реализ</w:t>
            </w:r>
            <w:r w:rsidRPr="00CA3B1B">
              <w:rPr>
                <w:bCs/>
                <w:sz w:val="16"/>
                <w:szCs w:val="16"/>
              </w:rPr>
              <w:t>а</w:t>
            </w:r>
            <w:r w:rsidRPr="00CA3B1B">
              <w:rPr>
                <w:bCs/>
                <w:sz w:val="16"/>
                <w:szCs w:val="16"/>
              </w:rPr>
              <w:t>ция пр</w:t>
            </w:r>
            <w:r w:rsidRPr="00CA3B1B">
              <w:rPr>
                <w:bCs/>
                <w:sz w:val="16"/>
                <w:szCs w:val="16"/>
              </w:rPr>
              <w:t>а</w:t>
            </w:r>
            <w:r w:rsidRPr="00CA3B1B">
              <w:rPr>
                <w:bCs/>
                <w:sz w:val="16"/>
                <w:szCs w:val="16"/>
              </w:rPr>
              <w:t>вовых актов Прав</w:t>
            </w:r>
            <w:r w:rsidRPr="00CA3B1B">
              <w:rPr>
                <w:bCs/>
                <w:sz w:val="16"/>
                <w:szCs w:val="16"/>
              </w:rPr>
              <w:t>и</w:t>
            </w:r>
            <w:r w:rsidRPr="00CA3B1B">
              <w:rPr>
                <w:bCs/>
                <w:sz w:val="16"/>
                <w:szCs w:val="16"/>
              </w:rPr>
              <w:t>тельства Нов.обл.</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1194,9</w:t>
            </w: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437"/>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1.23</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 xml:space="preserve">ж/д ст. Торбино ул. Пионерская, </w:t>
            </w:r>
            <w:smartTag w:uri="urn:schemas-microsoft-com:office:smarttags" w:element="metricconverter">
              <w:smartTagPr>
                <w:attr w:name="ProductID" w:val="340 м"/>
              </w:smartTagPr>
              <w:r w:rsidRPr="00CA3B1B">
                <w:rPr>
                  <w:bCs/>
                  <w:sz w:val="16"/>
                  <w:szCs w:val="16"/>
                </w:rPr>
                <w:t>340 м</w:t>
              </w:r>
            </w:smartTag>
            <w:r w:rsidRPr="00CA3B1B">
              <w:rPr>
                <w:bCs/>
                <w:sz w:val="16"/>
                <w:szCs w:val="16"/>
              </w:rPr>
              <w:t>.</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694,3</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814" w:type="dxa"/>
          </w:tcPr>
          <w:p w:rsidR="004403F1" w:rsidRPr="00CA3B1B" w:rsidRDefault="004403F1" w:rsidP="00715FF4">
            <w:pPr>
              <w:widowControl w:val="0"/>
              <w:adjustRightInd w:val="0"/>
              <w:jc w:val="center"/>
              <w:rPr>
                <w:b/>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437"/>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66,9</w:t>
            </w:r>
          </w:p>
        </w:tc>
        <w:tc>
          <w:tcPr>
            <w:tcW w:w="814" w:type="dxa"/>
          </w:tcPr>
          <w:p w:rsidR="004403F1" w:rsidRPr="00CA3B1B" w:rsidRDefault="004403F1" w:rsidP="00715FF4">
            <w:pPr>
              <w:widowControl w:val="0"/>
              <w:adjustRightInd w:val="0"/>
              <w:jc w:val="center"/>
              <w:rPr>
                <w:b/>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437"/>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627,4</w:t>
            </w:r>
          </w:p>
        </w:tc>
        <w:tc>
          <w:tcPr>
            <w:tcW w:w="814" w:type="dxa"/>
          </w:tcPr>
          <w:p w:rsidR="004403F1" w:rsidRPr="00CA3B1B" w:rsidRDefault="004403F1" w:rsidP="00715FF4">
            <w:pPr>
              <w:widowControl w:val="0"/>
              <w:adjustRightInd w:val="0"/>
              <w:jc w:val="center"/>
              <w:rPr>
                <w:b/>
                <w:bCs/>
                <w:sz w:val="16"/>
                <w:szCs w:val="16"/>
              </w:rPr>
            </w:pP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1.24</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 xml:space="preserve">ж/д ст. Торбино ул. Пушкинская, </w:t>
            </w:r>
            <w:smartTag w:uri="urn:schemas-microsoft-com:office:smarttags" w:element="metricconverter">
              <w:smartTagPr>
                <w:attr w:name="ProductID" w:val="100 м"/>
              </w:smartTagPr>
              <w:r w:rsidRPr="00CA3B1B">
                <w:rPr>
                  <w:bCs/>
                  <w:sz w:val="16"/>
                  <w:szCs w:val="16"/>
                </w:rPr>
                <w:t>100 м</w:t>
              </w:r>
            </w:smartTag>
            <w:r w:rsidRPr="00CA3B1B">
              <w:rPr>
                <w:bCs/>
                <w:sz w:val="16"/>
                <w:szCs w:val="16"/>
              </w:rPr>
              <w:t>.</w:t>
            </w: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smartTag w:uri="urn:schemas-microsoft-com:office:smarttags" w:element="metricconverter">
              <w:smartTagPr>
                <w:attr w:name="ProductID" w:val="300 м"/>
              </w:smartTagPr>
              <w:r w:rsidRPr="00CA3B1B">
                <w:rPr>
                  <w:bCs/>
                  <w:sz w:val="16"/>
                  <w:szCs w:val="16"/>
                </w:rPr>
                <w:t>300 м</w:t>
              </w:r>
            </w:smartTag>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300,5</w:t>
            </w:r>
          </w:p>
          <w:p w:rsidR="004403F1" w:rsidRPr="00CA3B1B" w:rsidRDefault="004403F1" w:rsidP="00715FF4">
            <w:pPr>
              <w:widowControl w:val="0"/>
              <w:adjustRightInd w:val="0"/>
              <w:jc w:val="center"/>
              <w:rPr>
                <w:bCs/>
                <w:sz w:val="16"/>
                <w:szCs w:val="16"/>
              </w:rPr>
            </w:pPr>
            <w:r w:rsidRPr="00CA3B1B">
              <w:rPr>
                <w:bCs/>
                <w:sz w:val="16"/>
                <w:szCs w:val="16"/>
              </w:rPr>
              <w:t>в том числе</w:t>
            </w:r>
          </w:p>
        </w:tc>
        <w:tc>
          <w:tcPr>
            <w:tcW w:w="814" w:type="dxa"/>
          </w:tcPr>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p>
          <w:p w:rsidR="004403F1" w:rsidRPr="00CA3B1B" w:rsidRDefault="004403F1" w:rsidP="00715FF4">
            <w:pPr>
              <w:widowControl w:val="0"/>
              <w:adjustRightInd w:val="0"/>
              <w:jc w:val="center"/>
              <w:rPr>
                <w:bCs/>
                <w:sz w:val="16"/>
                <w:szCs w:val="16"/>
              </w:rPr>
            </w:pPr>
            <w:r w:rsidRPr="00CA3B1B">
              <w:rPr>
                <w:bCs/>
                <w:sz w:val="16"/>
                <w:szCs w:val="16"/>
              </w:rPr>
              <w:t>620,0</w:t>
            </w:r>
          </w:p>
          <w:p w:rsidR="004403F1" w:rsidRPr="00CA3B1B" w:rsidRDefault="004403F1" w:rsidP="00715FF4">
            <w:pPr>
              <w:widowControl w:val="0"/>
              <w:adjustRightInd w:val="0"/>
              <w:jc w:val="center"/>
              <w:rPr>
                <w:bCs/>
                <w:sz w:val="16"/>
                <w:szCs w:val="16"/>
              </w:rPr>
            </w:pPr>
            <w:r w:rsidRPr="00CA3B1B">
              <w:rPr>
                <w:bCs/>
                <w:sz w:val="16"/>
                <w:szCs w:val="16"/>
              </w:rPr>
              <w:t xml:space="preserve">в том </w:t>
            </w:r>
            <w:r w:rsidRPr="00CA3B1B">
              <w:rPr>
                <w:bCs/>
                <w:sz w:val="16"/>
                <w:szCs w:val="16"/>
              </w:rPr>
              <w:lastRenderedPageBreak/>
              <w:t>числе</w:t>
            </w: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28,9</w:t>
            </w:r>
          </w:p>
        </w:tc>
        <w:tc>
          <w:tcPr>
            <w:tcW w:w="814" w:type="dxa"/>
          </w:tcPr>
          <w:p w:rsidR="004403F1" w:rsidRPr="00CA3B1B" w:rsidRDefault="004403F1" w:rsidP="00715FF4">
            <w:pPr>
              <w:widowControl w:val="0"/>
              <w:adjustRightInd w:val="0"/>
              <w:jc w:val="center"/>
              <w:rPr>
                <w:bCs/>
                <w:sz w:val="16"/>
                <w:szCs w:val="16"/>
              </w:rPr>
            </w:pPr>
            <w:r w:rsidRPr="00CA3B1B">
              <w:rPr>
                <w:bCs/>
                <w:sz w:val="16"/>
                <w:szCs w:val="16"/>
              </w:rPr>
              <w:t>63,4</w:t>
            </w: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271,6</w:t>
            </w:r>
          </w:p>
        </w:tc>
        <w:tc>
          <w:tcPr>
            <w:tcW w:w="814" w:type="dxa"/>
          </w:tcPr>
          <w:p w:rsidR="004403F1" w:rsidRPr="00CA3B1B" w:rsidRDefault="004403F1" w:rsidP="00715FF4">
            <w:pPr>
              <w:widowControl w:val="0"/>
              <w:adjustRightInd w:val="0"/>
              <w:jc w:val="center"/>
              <w:rPr>
                <w:bCs/>
                <w:sz w:val="16"/>
                <w:szCs w:val="16"/>
              </w:rPr>
            </w:pPr>
            <w:r w:rsidRPr="00CA3B1B">
              <w:rPr>
                <w:bCs/>
                <w:sz w:val="16"/>
                <w:szCs w:val="16"/>
              </w:rPr>
              <w:t>556,6</w:t>
            </w:r>
          </w:p>
        </w:tc>
        <w:tc>
          <w:tcPr>
            <w:tcW w:w="688" w:type="dxa"/>
          </w:tcPr>
          <w:p w:rsidR="004403F1" w:rsidRPr="00CA3B1B" w:rsidRDefault="004403F1" w:rsidP="00715FF4">
            <w:pPr>
              <w:widowControl w:val="0"/>
              <w:adjustRightInd w:val="0"/>
              <w:jc w:val="center"/>
              <w:rPr>
                <w:bCs/>
                <w:sz w:val="16"/>
                <w:szCs w:val="16"/>
              </w:rPr>
            </w:pPr>
          </w:p>
        </w:tc>
      </w:tr>
      <w:tr w:rsidR="004403F1" w:rsidRPr="00CA3B1B" w:rsidTr="004403F1">
        <w:trPr>
          <w:trHeight w:val="375"/>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1.25</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 xml:space="preserve">п. Боровёнка ул. Лермонтова </w:t>
            </w:r>
            <w:smartTag w:uri="urn:schemas-microsoft-com:office:smarttags" w:element="metricconverter">
              <w:smartTagPr>
                <w:attr w:name="ProductID" w:val="140 м"/>
              </w:smartTagPr>
              <w:r w:rsidRPr="00CA3B1B">
                <w:rPr>
                  <w:bCs/>
                  <w:sz w:val="16"/>
                  <w:szCs w:val="16"/>
                </w:rPr>
                <w:t>140 м</w:t>
              </w:r>
            </w:smartTag>
            <w:r w:rsidRPr="00CA3B1B">
              <w:rPr>
                <w:bCs/>
                <w:sz w:val="16"/>
                <w:szCs w:val="16"/>
              </w:rPr>
              <w:t>.</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150,0</w:t>
            </w: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23,0</w:t>
            </w:r>
          </w:p>
        </w:tc>
      </w:tr>
      <w:tr w:rsidR="004403F1" w:rsidRPr="00CA3B1B" w:rsidTr="004403F1">
        <w:trPr>
          <w:trHeight w:val="375"/>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127,0</w:t>
            </w:r>
          </w:p>
        </w:tc>
      </w:tr>
      <w:tr w:rsidR="004403F1" w:rsidRPr="00CA3B1B" w:rsidTr="004403F1">
        <w:trPr>
          <w:trHeight w:val="563"/>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1.26</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 xml:space="preserve">п. Боровёнка ул. 1-я Боровая </w:t>
            </w:r>
            <w:smartTag w:uri="urn:schemas-microsoft-com:office:smarttags" w:element="metricconverter">
              <w:smartTagPr>
                <w:attr w:name="ProductID" w:val="1000 м"/>
              </w:smartTagPr>
              <w:r w:rsidRPr="00CA3B1B">
                <w:rPr>
                  <w:bCs/>
                  <w:sz w:val="16"/>
                  <w:szCs w:val="16"/>
                </w:rPr>
                <w:t>1000 м</w:t>
              </w:r>
            </w:smartTag>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700,0</w:t>
            </w:r>
          </w:p>
        </w:tc>
      </w:tr>
      <w:tr w:rsidR="004403F1" w:rsidRPr="00CA3B1B" w:rsidTr="004403F1">
        <w:trPr>
          <w:trHeight w:val="563"/>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107,6</w:t>
            </w:r>
          </w:p>
        </w:tc>
      </w:tr>
      <w:tr w:rsidR="004403F1" w:rsidRPr="00CA3B1B" w:rsidTr="004403F1">
        <w:trPr>
          <w:trHeight w:val="563"/>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592,4</w:t>
            </w:r>
          </w:p>
        </w:tc>
      </w:tr>
      <w:tr w:rsidR="004403F1" w:rsidRPr="00CA3B1B" w:rsidTr="004403F1">
        <w:trPr>
          <w:trHeight w:val="563"/>
        </w:trPr>
        <w:tc>
          <w:tcPr>
            <w:tcW w:w="534" w:type="dxa"/>
            <w:vMerge w:val="restart"/>
          </w:tcPr>
          <w:p w:rsidR="004403F1" w:rsidRPr="00CA3B1B" w:rsidRDefault="004403F1" w:rsidP="00715FF4">
            <w:pPr>
              <w:widowControl w:val="0"/>
              <w:adjustRightInd w:val="0"/>
              <w:jc w:val="center"/>
              <w:rPr>
                <w:bCs/>
                <w:sz w:val="16"/>
                <w:szCs w:val="16"/>
              </w:rPr>
            </w:pPr>
            <w:r w:rsidRPr="00CA3B1B">
              <w:rPr>
                <w:bCs/>
                <w:sz w:val="16"/>
                <w:szCs w:val="16"/>
              </w:rPr>
              <w:t>1.27</w:t>
            </w:r>
          </w:p>
        </w:tc>
        <w:tc>
          <w:tcPr>
            <w:tcW w:w="1701" w:type="dxa"/>
            <w:vMerge w:val="restart"/>
          </w:tcPr>
          <w:p w:rsidR="004403F1" w:rsidRPr="00CA3B1B" w:rsidRDefault="004403F1" w:rsidP="00715FF4">
            <w:pPr>
              <w:widowControl w:val="0"/>
              <w:adjustRightInd w:val="0"/>
              <w:jc w:val="center"/>
              <w:rPr>
                <w:bCs/>
                <w:sz w:val="16"/>
                <w:szCs w:val="16"/>
              </w:rPr>
            </w:pPr>
            <w:r w:rsidRPr="00CA3B1B">
              <w:rPr>
                <w:bCs/>
                <w:sz w:val="16"/>
                <w:szCs w:val="16"/>
              </w:rPr>
              <w:t xml:space="preserve">д. Ватагино </w:t>
            </w:r>
            <w:smartTag w:uri="urn:schemas-microsoft-com:office:smarttags" w:element="metricconverter">
              <w:smartTagPr>
                <w:attr w:name="ProductID" w:val="1099 м"/>
              </w:smartTagPr>
              <w:r w:rsidRPr="00CA3B1B">
                <w:rPr>
                  <w:bCs/>
                  <w:sz w:val="16"/>
                  <w:szCs w:val="16"/>
                </w:rPr>
                <w:t>1099 м</w:t>
              </w:r>
            </w:smartTag>
            <w:r w:rsidRPr="00CA3B1B">
              <w:rPr>
                <w:bCs/>
                <w:sz w:val="16"/>
                <w:szCs w:val="16"/>
              </w:rPr>
              <w:t>.</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1200,0</w:t>
            </w:r>
          </w:p>
        </w:tc>
      </w:tr>
      <w:tr w:rsidR="004403F1" w:rsidRPr="00CA3B1B" w:rsidTr="004403F1">
        <w:trPr>
          <w:trHeight w:val="563"/>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282,6</w:t>
            </w:r>
          </w:p>
        </w:tc>
      </w:tr>
      <w:tr w:rsidR="004403F1" w:rsidRPr="00CA3B1B" w:rsidTr="004403F1">
        <w:trPr>
          <w:trHeight w:val="563"/>
        </w:trPr>
        <w:tc>
          <w:tcPr>
            <w:tcW w:w="534" w:type="dxa"/>
            <w:vMerge/>
          </w:tcPr>
          <w:p w:rsidR="004403F1" w:rsidRPr="00CA3B1B" w:rsidRDefault="004403F1" w:rsidP="00715FF4">
            <w:pPr>
              <w:widowControl w:val="0"/>
              <w:adjustRightInd w:val="0"/>
              <w:jc w:val="center"/>
              <w:rPr>
                <w:bCs/>
                <w:sz w:val="16"/>
                <w:szCs w:val="16"/>
              </w:rPr>
            </w:pPr>
          </w:p>
        </w:tc>
        <w:tc>
          <w:tcPr>
            <w:tcW w:w="1701"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облас</w:t>
            </w:r>
            <w:r w:rsidRPr="00CA3B1B">
              <w:rPr>
                <w:bCs/>
                <w:sz w:val="16"/>
                <w:szCs w:val="16"/>
              </w:rPr>
              <w:t>т</w:t>
            </w:r>
            <w:r w:rsidRPr="00CA3B1B">
              <w:rPr>
                <w:bCs/>
                <w:sz w:val="16"/>
                <w:szCs w:val="16"/>
              </w:rPr>
              <w:t>ной бю</w:t>
            </w:r>
            <w:r w:rsidRPr="00CA3B1B">
              <w:rPr>
                <w:bCs/>
                <w:sz w:val="16"/>
                <w:szCs w:val="16"/>
              </w:rPr>
              <w:t>д</w:t>
            </w:r>
            <w:r w:rsidRPr="00CA3B1B">
              <w:rPr>
                <w:bCs/>
                <w:sz w:val="16"/>
                <w:szCs w:val="16"/>
              </w:rPr>
              <w:t>жет</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917,4</w:t>
            </w:r>
          </w:p>
        </w:tc>
      </w:tr>
      <w:tr w:rsidR="004403F1" w:rsidRPr="00CA3B1B" w:rsidTr="004403F1">
        <w:trPr>
          <w:trHeight w:val="563"/>
        </w:trPr>
        <w:tc>
          <w:tcPr>
            <w:tcW w:w="534" w:type="dxa"/>
          </w:tcPr>
          <w:p w:rsidR="004403F1" w:rsidRPr="00CA3B1B" w:rsidRDefault="004403F1" w:rsidP="00715FF4">
            <w:pPr>
              <w:widowControl w:val="0"/>
              <w:adjustRightInd w:val="0"/>
              <w:jc w:val="center"/>
              <w:rPr>
                <w:bCs/>
                <w:sz w:val="16"/>
                <w:szCs w:val="16"/>
              </w:rPr>
            </w:pPr>
            <w:r w:rsidRPr="00CA3B1B">
              <w:rPr>
                <w:bCs/>
                <w:sz w:val="16"/>
                <w:szCs w:val="16"/>
              </w:rPr>
              <w:t>1.28</w:t>
            </w:r>
          </w:p>
        </w:tc>
        <w:tc>
          <w:tcPr>
            <w:tcW w:w="1701" w:type="dxa"/>
          </w:tcPr>
          <w:p w:rsidR="004403F1" w:rsidRPr="00CA3B1B" w:rsidRDefault="004403F1" w:rsidP="00715FF4">
            <w:pPr>
              <w:widowControl w:val="0"/>
              <w:adjustRightInd w:val="0"/>
              <w:jc w:val="center"/>
              <w:rPr>
                <w:bCs/>
                <w:sz w:val="16"/>
                <w:szCs w:val="16"/>
              </w:rPr>
            </w:pPr>
            <w:r w:rsidRPr="00CA3B1B">
              <w:rPr>
                <w:bCs/>
                <w:sz w:val="16"/>
                <w:szCs w:val="16"/>
              </w:rPr>
              <w:t xml:space="preserve">д. Крутец </w:t>
            </w:r>
            <w:smartTag w:uri="urn:schemas-microsoft-com:office:smarttags" w:element="metricconverter">
              <w:smartTagPr>
                <w:attr w:name="ProductID" w:val="250 м"/>
              </w:smartTagPr>
              <w:r w:rsidRPr="00CA3B1B">
                <w:rPr>
                  <w:bCs/>
                  <w:sz w:val="16"/>
                  <w:szCs w:val="16"/>
                </w:rPr>
                <w:t>250 м</w:t>
              </w:r>
            </w:smartTag>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p>
        </w:tc>
        <w:tc>
          <w:tcPr>
            <w:tcW w:w="716" w:type="dxa"/>
          </w:tcPr>
          <w:p w:rsidR="004403F1" w:rsidRPr="00CA3B1B" w:rsidRDefault="004403F1" w:rsidP="00715FF4">
            <w:pPr>
              <w:widowControl w:val="0"/>
              <w:adjustRightInd w:val="0"/>
              <w:jc w:val="center"/>
              <w:rPr>
                <w:bCs/>
                <w:sz w:val="16"/>
                <w:szCs w:val="16"/>
              </w:rPr>
            </w:pPr>
          </w:p>
        </w:tc>
        <w:tc>
          <w:tcPr>
            <w:tcW w:w="732" w:type="dxa"/>
          </w:tcPr>
          <w:p w:rsidR="004403F1" w:rsidRPr="00CA3B1B" w:rsidRDefault="004403F1" w:rsidP="00715FF4">
            <w:pPr>
              <w:widowControl w:val="0"/>
              <w:adjustRightInd w:val="0"/>
              <w:jc w:val="center"/>
              <w:rPr>
                <w:bCs/>
                <w:sz w:val="16"/>
                <w:szCs w:val="16"/>
              </w:rPr>
            </w:pPr>
          </w:p>
        </w:tc>
        <w:tc>
          <w:tcPr>
            <w:tcW w:w="747" w:type="dxa"/>
          </w:tcPr>
          <w:p w:rsidR="004403F1" w:rsidRPr="00CA3B1B" w:rsidRDefault="004403F1" w:rsidP="00715FF4">
            <w:pPr>
              <w:widowControl w:val="0"/>
              <w:adjustRightInd w:val="0"/>
              <w:jc w:val="center"/>
              <w:rPr>
                <w:bCs/>
                <w:sz w:val="16"/>
                <w:szCs w:val="16"/>
              </w:rPr>
            </w:pPr>
          </w:p>
        </w:tc>
        <w:tc>
          <w:tcPr>
            <w:tcW w:w="814" w:type="dxa"/>
          </w:tcPr>
          <w:p w:rsidR="004403F1" w:rsidRPr="00CA3B1B" w:rsidRDefault="004403F1" w:rsidP="00715FF4">
            <w:pPr>
              <w:widowControl w:val="0"/>
              <w:adjustRightInd w:val="0"/>
              <w:jc w:val="center"/>
              <w:rPr>
                <w:bCs/>
                <w:sz w:val="16"/>
                <w:szCs w:val="16"/>
              </w:rPr>
            </w:pP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205,5</w:t>
            </w:r>
          </w:p>
        </w:tc>
      </w:tr>
      <w:tr w:rsidR="004403F1" w:rsidRPr="00CA3B1B" w:rsidTr="004403F1">
        <w:trPr>
          <w:trHeight w:val="375"/>
        </w:trPr>
        <w:tc>
          <w:tcPr>
            <w:tcW w:w="534" w:type="dxa"/>
          </w:tcPr>
          <w:p w:rsidR="004403F1" w:rsidRPr="00CA3B1B" w:rsidRDefault="004403F1" w:rsidP="00715FF4">
            <w:pPr>
              <w:widowControl w:val="0"/>
              <w:adjustRightInd w:val="0"/>
              <w:rPr>
                <w:bCs/>
                <w:sz w:val="16"/>
                <w:szCs w:val="16"/>
              </w:rPr>
            </w:pPr>
            <w:r w:rsidRPr="00CA3B1B">
              <w:rPr>
                <w:bCs/>
                <w:sz w:val="16"/>
                <w:szCs w:val="16"/>
              </w:rPr>
              <w:t>1.29</w:t>
            </w:r>
          </w:p>
        </w:tc>
        <w:tc>
          <w:tcPr>
            <w:tcW w:w="1701" w:type="dxa"/>
          </w:tcPr>
          <w:p w:rsidR="004403F1" w:rsidRPr="00CA3B1B" w:rsidRDefault="004403F1" w:rsidP="00715FF4">
            <w:pPr>
              <w:widowControl w:val="0"/>
              <w:adjustRightInd w:val="0"/>
              <w:jc w:val="center"/>
              <w:rPr>
                <w:bCs/>
                <w:sz w:val="16"/>
                <w:szCs w:val="16"/>
              </w:rPr>
            </w:pPr>
            <w:r w:rsidRPr="00CA3B1B">
              <w:rPr>
                <w:bCs/>
                <w:sz w:val="16"/>
                <w:szCs w:val="16"/>
              </w:rPr>
              <w:t>Прочие работы по ремонту</w:t>
            </w:r>
          </w:p>
        </w:tc>
        <w:tc>
          <w:tcPr>
            <w:tcW w:w="1080" w:type="dxa"/>
            <w:vMerge/>
          </w:tcPr>
          <w:p w:rsidR="004403F1" w:rsidRPr="00CA3B1B" w:rsidRDefault="004403F1" w:rsidP="00715FF4">
            <w:pPr>
              <w:widowControl w:val="0"/>
              <w:adjustRightInd w:val="0"/>
              <w:jc w:val="center"/>
              <w:rPr>
                <w:bCs/>
                <w:sz w:val="16"/>
                <w:szCs w:val="16"/>
              </w:rPr>
            </w:pPr>
          </w:p>
        </w:tc>
        <w:tc>
          <w:tcPr>
            <w:tcW w:w="900" w:type="dxa"/>
            <w:vMerge/>
          </w:tcPr>
          <w:p w:rsidR="004403F1" w:rsidRPr="00CA3B1B" w:rsidRDefault="004403F1" w:rsidP="00715FF4">
            <w:pPr>
              <w:widowControl w:val="0"/>
              <w:adjustRightInd w:val="0"/>
              <w:jc w:val="center"/>
              <w:rPr>
                <w:bCs/>
                <w:sz w:val="16"/>
                <w:szCs w:val="16"/>
              </w:rPr>
            </w:pPr>
          </w:p>
        </w:tc>
        <w:tc>
          <w:tcPr>
            <w:tcW w:w="1080" w:type="dxa"/>
            <w:vMerge/>
          </w:tcPr>
          <w:p w:rsidR="004403F1" w:rsidRPr="00CA3B1B" w:rsidRDefault="004403F1" w:rsidP="00715FF4">
            <w:pPr>
              <w:widowControl w:val="0"/>
              <w:adjustRightInd w:val="0"/>
              <w:jc w:val="center"/>
              <w:rPr>
                <w:bCs/>
                <w:sz w:val="16"/>
                <w:szCs w:val="16"/>
              </w:rPr>
            </w:pP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36,2</w:t>
            </w:r>
          </w:p>
        </w:tc>
        <w:tc>
          <w:tcPr>
            <w:tcW w:w="716" w:type="dxa"/>
          </w:tcPr>
          <w:p w:rsidR="004403F1" w:rsidRPr="00CA3B1B" w:rsidRDefault="004403F1" w:rsidP="00715FF4">
            <w:pPr>
              <w:widowControl w:val="0"/>
              <w:adjustRightInd w:val="0"/>
              <w:jc w:val="center"/>
              <w:rPr>
                <w:bCs/>
                <w:sz w:val="16"/>
                <w:szCs w:val="16"/>
              </w:rPr>
            </w:pPr>
            <w:r w:rsidRPr="00CA3B1B">
              <w:rPr>
                <w:bCs/>
                <w:sz w:val="16"/>
                <w:szCs w:val="16"/>
              </w:rPr>
              <w:t>30,3</w:t>
            </w: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99,2</w:t>
            </w: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713,0</w:t>
            </w:r>
          </w:p>
        </w:tc>
        <w:tc>
          <w:tcPr>
            <w:tcW w:w="814" w:type="dxa"/>
          </w:tcPr>
          <w:p w:rsidR="004403F1" w:rsidRPr="00CA3B1B" w:rsidRDefault="004403F1" w:rsidP="00715FF4">
            <w:pPr>
              <w:widowControl w:val="0"/>
              <w:adjustRightInd w:val="0"/>
              <w:jc w:val="center"/>
              <w:rPr>
                <w:bCs/>
                <w:sz w:val="16"/>
                <w:szCs w:val="16"/>
              </w:rPr>
            </w:pPr>
            <w:r w:rsidRPr="00CA3B1B">
              <w:rPr>
                <w:bCs/>
                <w:sz w:val="16"/>
                <w:szCs w:val="16"/>
              </w:rPr>
              <w:t>100,0</w:t>
            </w: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100,0</w:t>
            </w:r>
          </w:p>
        </w:tc>
      </w:tr>
      <w:tr w:rsidR="004403F1" w:rsidRPr="00CA3B1B" w:rsidTr="004403F1">
        <w:trPr>
          <w:trHeight w:val="375"/>
        </w:trPr>
        <w:tc>
          <w:tcPr>
            <w:tcW w:w="534" w:type="dxa"/>
          </w:tcPr>
          <w:p w:rsidR="004403F1" w:rsidRPr="00CA3B1B" w:rsidRDefault="004403F1" w:rsidP="00715FF4">
            <w:pPr>
              <w:widowControl w:val="0"/>
              <w:adjustRightInd w:val="0"/>
              <w:jc w:val="center"/>
              <w:rPr>
                <w:bCs/>
                <w:sz w:val="16"/>
                <w:szCs w:val="16"/>
              </w:rPr>
            </w:pPr>
            <w:r w:rsidRPr="00CA3B1B">
              <w:rPr>
                <w:bCs/>
                <w:sz w:val="16"/>
                <w:szCs w:val="16"/>
              </w:rPr>
              <w:t>2.</w:t>
            </w:r>
          </w:p>
        </w:tc>
        <w:tc>
          <w:tcPr>
            <w:tcW w:w="1701" w:type="dxa"/>
          </w:tcPr>
          <w:p w:rsidR="004403F1" w:rsidRPr="00CA3B1B" w:rsidRDefault="004403F1" w:rsidP="00715FF4">
            <w:pPr>
              <w:widowControl w:val="0"/>
              <w:adjustRightInd w:val="0"/>
              <w:jc w:val="center"/>
              <w:rPr>
                <w:b/>
                <w:bCs/>
                <w:sz w:val="16"/>
                <w:szCs w:val="16"/>
              </w:rPr>
            </w:pPr>
            <w:r w:rsidRPr="00CA3B1B">
              <w:rPr>
                <w:b/>
                <w:bCs/>
                <w:sz w:val="16"/>
                <w:szCs w:val="16"/>
              </w:rPr>
              <w:t>Содержание авт</w:t>
            </w:r>
            <w:r w:rsidRPr="00CA3B1B">
              <w:rPr>
                <w:b/>
                <w:bCs/>
                <w:sz w:val="16"/>
                <w:szCs w:val="16"/>
              </w:rPr>
              <w:t>о</w:t>
            </w:r>
            <w:r w:rsidRPr="00CA3B1B">
              <w:rPr>
                <w:b/>
                <w:bCs/>
                <w:sz w:val="16"/>
                <w:szCs w:val="16"/>
              </w:rPr>
              <w:t>мобильных дорог общего пользов</w:t>
            </w:r>
            <w:r w:rsidRPr="00CA3B1B">
              <w:rPr>
                <w:b/>
                <w:bCs/>
                <w:sz w:val="16"/>
                <w:szCs w:val="16"/>
              </w:rPr>
              <w:t>а</w:t>
            </w:r>
            <w:r w:rsidRPr="00CA3B1B">
              <w:rPr>
                <w:b/>
                <w:bCs/>
                <w:sz w:val="16"/>
                <w:szCs w:val="16"/>
              </w:rPr>
              <w:t>ния местного зн</w:t>
            </w:r>
            <w:r w:rsidRPr="00CA3B1B">
              <w:rPr>
                <w:b/>
                <w:bCs/>
                <w:sz w:val="16"/>
                <w:szCs w:val="16"/>
              </w:rPr>
              <w:t>а</w:t>
            </w:r>
            <w:r w:rsidRPr="00CA3B1B">
              <w:rPr>
                <w:b/>
                <w:bCs/>
                <w:sz w:val="16"/>
                <w:szCs w:val="16"/>
              </w:rPr>
              <w:t xml:space="preserve">чения поселения </w:t>
            </w:r>
          </w:p>
        </w:tc>
        <w:tc>
          <w:tcPr>
            <w:tcW w:w="1080" w:type="dxa"/>
          </w:tcPr>
          <w:p w:rsidR="004403F1" w:rsidRPr="00CA3B1B" w:rsidRDefault="004403F1" w:rsidP="00715FF4">
            <w:pPr>
              <w:widowControl w:val="0"/>
              <w:adjustRightInd w:val="0"/>
              <w:rPr>
                <w:bCs/>
                <w:sz w:val="16"/>
                <w:szCs w:val="16"/>
              </w:rPr>
            </w:pPr>
            <w:r w:rsidRPr="00CA3B1B">
              <w:rPr>
                <w:bCs/>
                <w:sz w:val="16"/>
                <w:szCs w:val="16"/>
              </w:rPr>
              <w:t>Админис</w:t>
            </w:r>
            <w:r w:rsidRPr="00CA3B1B">
              <w:rPr>
                <w:bCs/>
                <w:sz w:val="16"/>
                <w:szCs w:val="16"/>
              </w:rPr>
              <w:t>т</w:t>
            </w:r>
            <w:r w:rsidRPr="00CA3B1B">
              <w:rPr>
                <w:bCs/>
                <w:sz w:val="16"/>
                <w:szCs w:val="16"/>
              </w:rPr>
              <w:t xml:space="preserve">рация </w:t>
            </w:r>
          </w:p>
          <w:p w:rsidR="004403F1" w:rsidRPr="00CA3B1B" w:rsidRDefault="004403F1" w:rsidP="00715FF4">
            <w:pPr>
              <w:widowControl w:val="0"/>
              <w:adjustRightInd w:val="0"/>
              <w:jc w:val="center"/>
              <w:rPr>
                <w:bCs/>
                <w:sz w:val="16"/>
                <w:szCs w:val="16"/>
              </w:rPr>
            </w:pPr>
          </w:p>
        </w:tc>
        <w:tc>
          <w:tcPr>
            <w:tcW w:w="900" w:type="dxa"/>
          </w:tcPr>
          <w:p w:rsidR="004403F1" w:rsidRPr="00CA3B1B" w:rsidRDefault="004403F1" w:rsidP="00715FF4">
            <w:pPr>
              <w:widowControl w:val="0"/>
              <w:adjustRightInd w:val="0"/>
              <w:jc w:val="center"/>
              <w:rPr>
                <w:bCs/>
                <w:sz w:val="16"/>
                <w:szCs w:val="16"/>
              </w:rPr>
            </w:pPr>
            <w:r w:rsidRPr="00CA3B1B">
              <w:rPr>
                <w:bCs/>
                <w:sz w:val="16"/>
                <w:szCs w:val="16"/>
              </w:rPr>
              <w:t>2017-2022 годы</w:t>
            </w:r>
          </w:p>
        </w:tc>
        <w:tc>
          <w:tcPr>
            <w:tcW w:w="1080" w:type="dxa"/>
          </w:tcPr>
          <w:p w:rsidR="004403F1" w:rsidRPr="00CA3B1B" w:rsidRDefault="004403F1" w:rsidP="00715FF4">
            <w:pPr>
              <w:widowControl w:val="0"/>
              <w:adjustRightInd w:val="0"/>
              <w:jc w:val="center"/>
              <w:rPr>
                <w:bCs/>
                <w:sz w:val="16"/>
                <w:szCs w:val="16"/>
              </w:rPr>
            </w:pPr>
            <w:r w:rsidRPr="00CA3B1B">
              <w:rPr>
                <w:bCs/>
                <w:sz w:val="16"/>
                <w:szCs w:val="16"/>
              </w:rPr>
              <w:t>2.1.1</w:t>
            </w:r>
          </w:p>
        </w:tc>
        <w:tc>
          <w:tcPr>
            <w:tcW w:w="909" w:type="dxa"/>
          </w:tcPr>
          <w:p w:rsidR="004403F1" w:rsidRPr="00CA3B1B" w:rsidRDefault="004403F1" w:rsidP="00715FF4">
            <w:pPr>
              <w:widowControl w:val="0"/>
              <w:adjustRightInd w:val="0"/>
              <w:jc w:val="center"/>
              <w:rPr>
                <w:bCs/>
                <w:sz w:val="16"/>
                <w:szCs w:val="16"/>
              </w:rPr>
            </w:pPr>
            <w:r w:rsidRPr="00CA3B1B">
              <w:rPr>
                <w:bCs/>
                <w:sz w:val="16"/>
                <w:szCs w:val="16"/>
              </w:rPr>
              <w:t>бюджет посел</w:t>
            </w:r>
            <w:r w:rsidRPr="00CA3B1B">
              <w:rPr>
                <w:bCs/>
                <w:sz w:val="16"/>
                <w:szCs w:val="16"/>
              </w:rPr>
              <w:t>е</w:t>
            </w:r>
            <w:r w:rsidRPr="00CA3B1B">
              <w:rPr>
                <w:bCs/>
                <w:sz w:val="16"/>
                <w:szCs w:val="16"/>
              </w:rPr>
              <w:t>ния</w:t>
            </w:r>
          </w:p>
        </w:tc>
        <w:tc>
          <w:tcPr>
            <w:tcW w:w="842" w:type="dxa"/>
          </w:tcPr>
          <w:p w:rsidR="004403F1" w:rsidRPr="00CA3B1B" w:rsidRDefault="004403F1" w:rsidP="00715FF4">
            <w:pPr>
              <w:widowControl w:val="0"/>
              <w:adjustRightInd w:val="0"/>
              <w:jc w:val="center"/>
              <w:rPr>
                <w:bCs/>
                <w:sz w:val="16"/>
                <w:szCs w:val="16"/>
              </w:rPr>
            </w:pPr>
            <w:r w:rsidRPr="00CA3B1B">
              <w:rPr>
                <w:bCs/>
                <w:sz w:val="16"/>
                <w:szCs w:val="16"/>
              </w:rPr>
              <w:t>1200,0</w:t>
            </w:r>
          </w:p>
        </w:tc>
        <w:tc>
          <w:tcPr>
            <w:tcW w:w="716" w:type="dxa"/>
          </w:tcPr>
          <w:p w:rsidR="004403F1" w:rsidRPr="00CA3B1B" w:rsidRDefault="004403F1" w:rsidP="00715FF4">
            <w:pPr>
              <w:widowControl w:val="0"/>
              <w:adjustRightInd w:val="0"/>
              <w:jc w:val="center"/>
              <w:rPr>
                <w:bCs/>
                <w:sz w:val="16"/>
                <w:szCs w:val="16"/>
              </w:rPr>
            </w:pPr>
            <w:r w:rsidRPr="00CA3B1B">
              <w:rPr>
                <w:bCs/>
                <w:sz w:val="16"/>
                <w:szCs w:val="16"/>
              </w:rPr>
              <w:t>1801,1</w:t>
            </w:r>
          </w:p>
        </w:tc>
        <w:tc>
          <w:tcPr>
            <w:tcW w:w="732" w:type="dxa"/>
          </w:tcPr>
          <w:p w:rsidR="004403F1" w:rsidRPr="00CA3B1B" w:rsidRDefault="004403F1" w:rsidP="00715FF4">
            <w:pPr>
              <w:widowControl w:val="0"/>
              <w:adjustRightInd w:val="0"/>
              <w:jc w:val="center"/>
              <w:rPr>
                <w:bCs/>
                <w:sz w:val="16"/>
                <w:szCs w:val="16"/>
              </w:rPr>
            </w:pPr>
            <w:r w:rsidRPr="00CA3B1B">
              <w:rPr>
                <w:bCs/>
                <w:sz w:val="16"/>
                <w:szCs w:val="16"/>
              </w:rPr>
              <w:t>1312,8</w:t>
            </w:r>
          </w:p>
        </w:tc>
        <w:tc>
          <w:tcPr>
            <w:tcW w:w="747" w:type="dxa"/>
          </w:tcPr>
          <w:p w:rsidR="004403F1" w:rsidRPr="00CA3B1B" w:rsidRDefault="004403F1" w:rsidP="00715FF4">
            <w:pPr>
              <w:widowControl w:val="0"/>
              <w:adjustRightInd w:val="0"/>
              <w:jc w:val="center"/>
              <w:rPr>
                <w:bCs/>
                <w:sz w:val="16"/>
                <w:szCs w:val="16"/>
              </w:rPr>
            </w:pPr>
            <w:r w:rsidRPr="00CA3B1B">
              <w:rPr>
                <w:bCs/>
                <w:sz w:val="16"/>
                <w:szCs w:val="16"/>
              </w:rPr>
              <w:t xml:space="preserve">1900,0 </w:t>
            </w:r>
          </w:p>
        </w:tc>
        <w:tc>
          <w:tcPr>
            <w:tcW w:w="814" w:type="dxa"/>
          </w:tcPr>
          <w:p w:rsidR="004403F1" w:rsidRPr="00CA3B1B" w:rsidRDefault="004403F1" w:rsidP="00715FF4">
            <w:pPr>
              <w:widowControl w:val="0"/>
              <w:adjustRightInd w:val="0"/>
              <w:jc w:val="center"/>
              <w:rPr>
                <w:bCs/>
                <w:sz w:val="16"/>
                <w:szCs w:val="16"/>
              </w:rPr>
            </w:pPr>
            <w:r w:rsidRPr="00CA3B1B">
              <w:rPr>
                <w:bCs/>
                <w:sz w:val="16"/>
                <w:szCs w:val="16"/>
              </w:rPr>
              <w:t>2300,0</w:t>
            </w:r>
          </w:p>
          <w:p w:rsidR="004403F1" w:rsidRPr="00CA3B1B" w:rsidRDefault="004403F1" w:rsidP="00715FF4">
            <w:pPr>
              <w:widowControl w:val="0"/>
              <w:adjustRightInd w:val="0"/>
              <w:jc w:val="center"/>
              <w:rPr>
                <w:bCs/>
                <w:sz w:val="16"/>
                <w:szCs w:val="16"/>
              </w:rPr>
            </w:pPr>
            <w:r w:rsidRPr="00CA3B1B">
              <w:rPr>
                <w:bCs/>
                <w:sz w:val="16"/>
                <w:szCs w:val="16"/>
              </w:rPr>
              <w:t xml:space="preserve"> </w:t>
            </w:r>
          </w:p>
        </w:tc>
        <w:tc>
          <w:tcPr>
            <w:tcW w:w="688" w:type="dxa"/>
          </w:tcPr>
          <w:p w:rsidR="004403F1" w:rsidRPr="00CA3B1B" w:rsidRDefault="004403F1" w:rsidP="00715FF4">
            <w:pPr>
              <w:widowControl w:val="0"/>
              <w:adjustRightInd w:val="0"/>
              <w:jc w:val="center"/>
              <w:rPr>
                <w:bCs/>
                <w:sz w:val="16"/>
                <w:szCs w:val="16"/>
              </w:rPr>
            </w:pPr>
            <w:r w:rsidRPr="00CA3B1B">
              <w:rPr>
                <w:bCs/>
                <w:sz w:val="16"/>
                <w:szCs w:val="16"/>
              </w:rPr>
              <w:t>2300,0»</w:t>
            </w:r>
          </w:p>
          <w:p w:rsidR="004403F1" w:rsidRPr="00CA3B1B" w:rsidRDefault="004403F1" w:rsidP="00715FF4">
            <w:pPr>
              <w:widowControl w:val="0"/>
              <w:adjustRightInd w:val="0"/>
              <w:jc w:val="center"/>
              <w:rPr>
                <w:bCs/>
                <w:sz w:val="16"/>
                <w:szCs w:val="16"/>
              </w:rPr>
            </w:pPr>
          </w:p>
        </w:tc>
      </w:tr>
    </w:tbl>
    <w:p w:rsidR="004403F1" w:rsidRPr="00CA3B1B" w:rsidRDefault="004403F1" w:rsidP="004403F1">
      <w:pPr>
        <w:pStyle w:val="1d"/>
        <w:shd w:val="clear" w:color="auto" w:fill="FFFFFF"/>
        <w:spacing w:after="0" w:afterAutospacing="0" w:line="240" w:lineRule="auto"/>
        <w:ind w:firstLine="709"/>
        <w:jc w:val="both"/>
        <w:rPr>
          <w:sz w:val="16"/>
          <w:szCs w:val="16"/>
        </w:rPr>
      </w:pPr>
      <w:r w:rsidRPr="00CA3B1B">
        <w:rPr>
          <w:sz w:val="16"/>
          <w:szCs w:val="16"/>
        </w:rPr>
        <w:t>2. Распространить действие второго абзаца пункта 1 настоящего постановления на правоотношения, возникшие с 01.01.2020 года.</w:t>
      </w:r>
    </w:p>
    <w:p w:rsidR="004403F1" w:rsidRPr="00CA3B1B" w:rsidRDefault="004403F1" w:rsidP="004403F1">
      <w:pPr>
        <w:pStyle w:val="1d"/>
        <w:shd w:val="clear" w:color="auto" w:fill="FFFFFF"/>
        <w:spacing w:after="0" w:afterAutospacing="0" w:line="240" w:lineRule="auto"/>
        <w:ind w:firstLine="709"/>
        <w:jc w:val="both"/>
        <w:rPr>
          <w:sz w:val="16"/>
          <w:szCs w:val="16"/>
        </w:rPr>
      </w:pPr>
      <w:r w:rsidRPr="00CA3B1B">
        <w:rPr>
          <w:sz w:val="16"/>
          <w:szCs w:val="16"/>
        </w:rPr>
        <w:t>3.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4403F1" w:rsidRPr="00CA3B1B" w:rsidRDefault="004403F1" w:rsidP="004403F1">
      <w:pPr>
        <w:rPr>
          <w:b/>
          <w:sz w:val="16"/>
          <w:szCs w:val="16"/>
        </w:rPr>
      </w:pPr>
    </w:p>
    <w:p w:rsidR="004403F1" w:rsidRPr="00CA3B1B" w:rsidRDefault="004403F1" w:rsidP="004403F1">
      <w:pPr>
        <w:rPr>
          <w:b/>
          <w:sz w:val="16"/>
          <w:szCs w:val="16"/>
        </w:rPr>
      </w:pPr>
      <w:r w:rsidRPr="00CA3B1B">
        <w:rPr>
          <w:b/>
          <w:sz w:val="16"/>
          <w:szCs w:val="16"/>
        </w:rPr>
        <w:t>Глава сельского поселения Н.Г. Пискарева</w:t>
      </w:r>
    </w:p>
    <w:p w:rsidR="004403F1" w:rsidRDefault="004403F1" w:rsidP="004403F1">
      <w:pPr>
        <w:spacing w:line="240" w:lineRule="exact"/>
        <w:rPr>
          <w:b/>
        </w:rPr>
      </w:pPr>
    </w:p>
    <w:p w:rsidR="00F1520B" w:rsidRDefault="00F1520B" w:rsidP="00F1520B">
      <w:pPr>
        <w:pStyle w:val="ConsPlusNormal"/>
        <w:widowControl/>
        <w:tabs>
          <w:tab w:val="left" w:pos="0"/>
        </w:tabs>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w:t>
      </w:r>
    </w:p>
    <w:p w:rsidR="00F1520B" w:rsidRDefault="00F1520B" w:rsidP="00F1520B">
      <w:pPr>
        <w:pStyle w:val="3"/>
        <w:numPr>
          <w:ilvl w:val="0"/>
          <w:numId w:val="0"/>
        </w:numPr>
        <w:spacing w:line="240" w:lineRule="exact"/>
        <w:rPr>
          <w:rFonts w:ascii="Times New Roman" w:hAnsi="Times New Roman" w:cs="Times New Roman"/>
          <w:sz w:val="18"/>
          <w:szCs w:val="18"/>
        </w:rPr>
      </w:pPr>
    </w:p>
    <w:p w:rsidR="00F1520B" w:rsidRPr="004F4895" w:rsidRDefault="00F1520B" w:rsidP="00F1520B">
      <w:pPr>
        <w:pStyle w:val="3"/>
        <w:numPr>
          <w:ilvl w:val="0"/>
          <w:numId w:val="0"/>
        </w:numPr>
        <w:spacing w:line="240" w:lineRule="exact"/>
        <w:jc w:val="center"/>
        <w:rPr>
          <w:rFonts w:ascii="Times New Roman" w:hAnsi="Times New Roman" w:cs="Times New Roman"/>
          <w:b w:val="0"/>
          <w:bCs w:val="0"/>
          <w:sz w:val="18"/>
          <w:szCs w:val="18"/>
        </w:rPr>
      </w:pPr>
      <w:r w:rsidRPr="004F4895">
        <w:rPr>
          <w:rFonts w:ascii="Times New Roman" w:hAnsi="Times New Roman" w:cs="Times New Roman"/>
          <w:sz w:val="18"/>
          <w:szCs w:val="18"/>
        </w:rPr>
        <w:t>АДМИНИСТРАЦИЯ БОРОВЁНКОВСКОГО СЕЛЬСКОГО ПОСЕЛЕНИЯ</w:t>
      </w:r>
    </w:p>
    <w:p w:rsidR="00F1520B" w:rsidRDefault="00F1520B" w:rsidP="00F1520B">
      <w:pPr>
        <w:jc w:val="center"/>
        <w:rPr>
          <w:b/>
          <w:sz w:val="18"/>
          <w:szCs w:val="18"/>
        </w:rPr>
      </w:pPr>
      <w:r w:rsidRPr="004F4895">
        <w:rPr>
          <w:b/>
          <w:sz w:val="18"/>
          <w:szCs w:val="18"/>
        </w:rPr>
        <w:t>ПОСТАНОВЛЕНИЕ</w:t>
      </w:r>
    </w:p>
    <w:p w:rsidR="004403F1" w:rsidRPr="004403F1" w:rsidRDefault="004403F1" w:rsidP="004403F1">
      <w:pPr>
        <w:spacing w:line="240" w:lineRule="exact"/>
        <w:jc w:val="center"/>
        <w:rPr>
          <w:sz w:val="16"/>
          <w:szCs w:val="16"/>
        </w:rPr>
      </w:pPr>
      <w:r w:rsidRPr="004403F1">
        <w:rPr>
          <w:sz w:val="16"/>
          <w:szCs w:val="16"/>
        </w:rPr>
        <w:t>от 27.01.2020 № 11</w:t>
      </w:r>
    </w:p>
    <w:p w:rsidR="004403F1" w:rsidRDefault="004403F1" w:rsidP="004403F1">
      <w:pPr>
        <w:spacing w:line="240" w:lineRule="exact"/>
        <w:jc w:val="center"/>
        <w:rPr>
          <w:b/>
          <w:sz w:val="16"/>
          <w:szCs w:val="16"/>
        </w:rPr>
      </w:pPr>
      <w:r w:rsidRPr="004403F1">
        <w:rPr>
          <w:b/>
          <w:sz w:val="16"/>
          <w:szCs w:val="16"/>
        </w:rPr>
        <w:t>О регистрации Устава  территориального общественного самоуправления «Русская Коржава»</w:t>
      </w:r>
    </w:p>
    <w:p w:rsidR="004403F1" w:rsidRPr="000B72A6" w:rsidRDefault="004403F1" w:rsidP="004403F1">
      <w:pPr>
        <w:ind w:firstLine="708"/>
        <w:jc w:val="both"/>
        <w:rPr>
          <w:sz w:val="16"/>
          <w:szCs w:val="16"/>
        </w:rPr>
      </w:pPr>
      <w:r w:rsidRPr="000B72A6">
        <w:rPr>
          <w:sz w:val="16"/>
          <w:szCs w:val="16"/>
        </w:rPr>
        <w:t>В соответствии с Федеральным законом от 6 октября 2003 №131 - ФЗ «Об общих принципах организации местного самоуправления в Ро</w:t>
      </w:r>
      <w:r w:rsidRPr="000B72A6">
        <w:rPr>
          <w:sz w:val="16"/>
          <w:szCs w:val="16"/>
        </w:rPr>
        <w:t>с</w:t>
      </w:r>
      <w:r w:rsidRPr="000B72A6">
        <w:rPr>
          <w:sz w:val="16"/>
          <w:szCs w:val="16"/>
        </w:rPr>
        <w:t xml:space="preserve">сийской Федерации», Уставом Боровёнковского сельского поселения, решением Совета депутатов Боровёнковского сельского поселения от 17.06.2013 № 151 «Об утверждении порядка регистрации Устава территориального общественного самоуправления, решением Совета депутатов Боровёнковского сельского поселения от 25.12.2019 № 221 «Об утверждении границ территориального самоуправления»  и на основании заявления Павловой Д.А.  и представленных документов Администрация Боровёнковского сельского поселения </w:t>
      </w:r>
    </w:p>
    <w:p w:rsidR="004403F1" w:rsidRPr="000B72A6" w:rsidRDefault="004403F1" w:rsidP="004403F1">
      <w:pPr>
        <w:jc w:val="both"/>
        <w:rPr>
          <w:b/>
          <w:sz w:val="16"/>
          <w:szCs w:val="16"/>
        </w:rPr>
      </w:pPr>
      <w:r w:rsidRPr="000B72A6">
        <w:rPr>
          <w:b/>
          <w:sz w:val="16"/>
          <w:szCs w:val="16"/>
        </w:rPr>
        <w:t>ПОСТАНОВЛЯЕТ:</w:t>
      </w:r>
    </w:p>
    <w:p w:rsidR="004403F1" w:rsidRPr="000B72A6" w:rsidRDefault="004403F1" w:rsidP="004403F1">
      <w:pPr>
        <w:pStyle w:val="ConsPlusTitle"/>
        <w:widowControl/>
        <w:jc w:val="both"/>
        <w:rPr>
          <w:rFonts w:ascii="Times New Roman" w:hAnsi="Times New Roman" w:cs="Times New Roman"/>
          <w:b w:val="0"/>
          <w:sz w:val="16"/>
          <w:szCs w:val="16"/>
        </w:rPr>
      </w:pPr>
      <w:r w:rsidRPr="000B72A6">
        <w:rPr>
          <w:rFonts w:ascii="Times New Roman" w:hAnsi="Times New Roman" w:cs="Times New Roman"/>
          <w:b w:val="0"/>
          <w:sz w:val="16"/>
          <w:szCs w:val="16"/>
        </w:rPr>
        <w:t>1. Зарегистрировать Устав территориального общественного самоуправления «Русская Коржава»</w:t>
      </w:r>
    </w:p>
    <w:p w:rsidR="004403F1" w:rsidRPr="000B72A6" w:rsidRDefault="004403F1" w:rsidP="004403F1">
      <w:pPr>
        <w:pStyle w:val="ConsPlusTitle"/>
        <w:widowControl/>
        <w:jc w:val="both"/>
        <w:rPr>
          <w:rFonts w:ascii="Times New Roman" w:hAnsi="Times New Roman" w:cs="Times New Roman"/>
          <w:b w:val="0"/>
          <w:sz w:val="16"/>
          <w:szCs w:val="16"/>
        </w:rPr>
      </w:pPr>
      <w:r w:rsidRPr="000B72A6">
        <w:rPr>
          <w:rFonts w:ascii="Times New Roman" w:hAnsi="Times New Roman" w:cs="Times New Roman"/>
          <w:b w:val="0"/>
          <w:sz w:val="16"/>
          <w:szCs w:val="16"/>
        </w:rPr>
        <w:t>2. Выдать лицу, уполномоченному на участие в процедуре регистрации Устава территориального общественного самоуправления «Русская Коржава» свидетельство о регистрации устава территориального общественного самоуправления № 5 от 27.01.2020.</w:t>
      </w:r>
    </w:p>
    <w:p w:rsidR="004403F1" w:rsidRPr="000B72A6" w:rsidRDefault="004403F1" w:rsidP="004403F1">
      <w:pPr>
        <w:pStyle w:val="ConsPlusTitle"/>
        <w:widowControl/>
        <w:jc w:val="both"/>
        <w:rPr>
          <w:rFonts w:ascii="Times New Roman" w:hAnsi="Times New Roman" w:cs="Times New Roman"/>
          <w:b w:val="0"/>
          <w:sz w:val="16"/>
          <w:szCs w:val="16"/>
        </w:rPr>
      </w:pPr>
      <w:r w:rsidRPr="000B72A6">
        <w:rPr>
          <w:rFonts w:ascii="Times New Roman" w:hAnsi="Times New Roman" w:cs="Times New Roman"/>
          <w:b w:val="0"/>
          <w:sz w:val="16"/>
          <w:szCs w:val="16"/>
        </w:rPr>
        <w:t>3. Включить территориальное общественное самоуправления «Русская Коржава» в реестр территориального общественного самоуправления в Бор</w:t>
      </w:r>
      <w:r w:rsidRPr="000B72A6">
        <w:rPr>
          <w:rFonts w:ascii="Times New Roman" w:hAnsi="Times New Roman" w:cs="Times New Roman"/>
          <w:b w:val="0"/>
          <w:sz w:val="16"/>
          <w:szCs w:val="16"/>
        </w:rPr>
        <w:t>о</w:t>
      </w:r>
      <w:r w:rsidRPr="000B72A6">
        <w:rPr>
          <w:rFonts w:ascii="Times New Roman" w:hAnsi="Times New Roman" w:cs="Times New Roman"/>
          <w:b w:val="0"/>
          <w:sz w:val="16"/>
          <w:szCs w:val="16"/>
        </w:rPr>
        <w:t>вёнковском  сельском поселении</w:t>
      </w:r>
    </w:p>
    <w:p w:rsidR="004403F1" w:rsidRPr="000B72A6" w:rsidRDefault="004403F1" w:rsidP="004403F1">
      <w:pPr>
        <w:jc w:val="both"/>
        <w:rPr>
          <w:sz w:val="16"/>
          <w:szCs w:val="16"/>
        </w:rPr>
      </w:pPr>
      <w:r w:rsidRPr="000B72A6">
        <w:rPr>
          <w:sz w:val="16"/>
          <w:szCs w:val="16"/>
        </w:rPr>
        <w:t>4. Опубликовать постановление в бюллетене  «Официальный вестник Боровёнковского сельского поселения» и разместить на официальном сайте Б</w:t>
      </w:r>
      <w:r w:rsidRPr="000B72A6">
        <w:rPr>
          <w:sz w:val="16"/>
          <w:szCs w:val="16"/>
        </w:rPr>
        <w:t>о</w:t>
      </w:r>
      <w:r w:rsidRPr="000B72A6">
        <w:rPr>
          <w:sz w:val="16"/>
          <w:szCs w:val="16"/>
        </w:rPr>
        <w:t>ровёнковского сельского поселения  в информационно-телекоммуникационной  сети «Интернет»</w:t>
      </w:r>
    </w:p>
    <w:p w:rsidR="00F1520B" w:rsidRPr="00F1520B" w:rsidRDefault="00F1520B" w:rsidP="00F1520B">
      <w:pPr>
        <w:rPr>
          <w:sz w:val="18"/>
          <w:szCs w:val="18"/>
        </w:rPr>
      </w:pPr>
      <w:r w:rsidRPr="00F1520B">
        <w:rPr>
          <w:b/>
          <w:sz w:val="18"/>
          <w:szCs w:val="18"/>
        </w:rPr>
        <w:t>Глава сельского поселения        Пискарева Н.Г</w:t>
      </w:r>
      <w:r w:rsidRPr="00F1520B">
        <w:rPr>
          <w:sz w:val="18"/>
          <w:szCs w:val="18"/>
        </w:rPr>
        <w:t>.</w:t>
      </w:r>
    </w:p>
    <w:p w:rsidR="00F1520B" w:rsidRDefault="00F1520B" w:rsidP="00F1520B">
      <w:pPr>
        <w:pStyle w:val="Style5"/>
        <w:widowControl/>
        <w:spacing w:before="86" w:line="240" w:lineRule="auto"/>
        <w:jc w:val="center"/>
        <w:rPr>
          <w:b/>
          <w:bCs/>
          <w:sz w:val="28"/>
        </w:rPr>
      </w:pPr>
      <w:r>
        <w:rPr>
          <w:b/>
          <w:bCs/>
          <w:sz w:val="28"/>
        </w:rPr>
        <w:t>______________________________________________________________________</w:t>
      </w:r>
    </w:p>
    <w:p w:rsidR="00F1520B" w:rsidRPr="004F4895" w:rsidRDefault="00F1520B" w:rsidP="00F1520B">
      <w:pPr>
        <w:pStyle w:val="3"/>
        <w:numPr>
          <w:ilvl w:val="0"/>
          <w:numId w:val="0"/>
        </w:numPr>
        <w:spacing w:line="240" w:lineRule="exact"/>
        <w:jc w:val="center"/>
        <w:rPr>
          <w:rFonts w:ascii="Times New Roman" w:hAnsi="Times New Roman" w:cs="Times New Roman"/>
          <w:b w:val="0"/>
          <w:bCs w:val="0"/>
          <w:sz w:val="18"/>
          <w:szCs w:val="18"/>
        </w:rPr>
      </w:pPr>
      <w:r w:rsidRPr="004F4895">
        <w:rPr>
          <w:rFonts w:ascii="Times New Roman" w:hAnsi="Times New Roman" w:cs="Times New Roman"/>
          <w:sz w:val="18"/>
          <w:szCs w:val="18"/>
        </w:rPr>
        <w:lastRenderedPageBreak/>
        <w:t>АДМИНИСТРАЦИЯ БОРОВЁНКОВСКОГО СЕЛЬСКОГО ПОСЕЛЕНИЯ</w:t>
      </w:r>
    </w:p>
    <w:p w:rsidR="00F1520B" w:rsidRDefault="00F1520B" w:rsidP="00F1520B">
      <w:pPr>
        <w:jc w:val="center"/>
        <w:rPr>
          <w:b/>
          <w:sz w:val="18"/>
          <w:szCs w:val="18"/>
        </w:rPr>
      </w:pPr>
      <w:r w:rsidRPr="004F4895">
        <w:rPr>
          <w:b/>
          <w:sz w:val="18"/>
          <w:szCs w:val="18"/>
        </w:rPr>
        <w:t>ПОСТАНОВЛЕНИЕ</w:t>
      </w:r>
    </w:p>
    <w:p w:rsidR="004403F1" w:rsidRPr="004403F1" w:rsidRDefault="004403F1" w:rsidP="004403F1">
      <w:pPr>
        <w:spacing w:line="240" w:lineRule="exact"/>
        <w:jc w:val="center"/>
        <w:rPr>
          <w:sz w:val="16"/>
          <w:szCs w:val="16"/>
        </w:rPr>
      </w:pPr>
      <w:r w:rsidRPr="004403F1">
        <w:rPr>
          <w:sz w:val="16"/>
          <w:szCs w:val="16"/>
        </w:rPr>
        <w:t>от 28.01.2020 № 12</w:t>
      </w:r>
    </w:p>
    <w:p w:rsidR="00F1520B" w:rsidRPr="004403F1" w:rsidRDefault="00F1520B" w:rsidP="00F1520B">
      <w:pPr>
        <w:jc w:val="center"/>
        <w:rPr>
          <w:sz w:val="16"/>
          <w:szCs w:val="16"/>
        </w:rPr>
      </w:pPr>
    </w:p>
    <w:p w:rsidR="004403F1" w:rsidRPr="004403F1" w:rsidRDefault="004403F1" w:rsidP="004403F1">
      <w:pPr>
        <w:spacing w:line="240" w:lineRule="exact"/>
        <w:jc w:val="center"/>
        <w:rPr>
          <w:b/>
          <w:sz w:val="16"/>
          <w:szCs w:val="16"/>
        </w:rPr>
      </w:pPr>
      <w:r w:rsidRPr="004403F1">
        <w:rPr>
          <w:b/>
          <w:sz w:val="16"/>
          <w:szCs w:val="16"/>
        </w:rPr>
        <w:t>О проведении аукциона</w:t>
      </w:r>
    </w:p>
    <w:p w:rsidR="00F1520B" w:rsidRPr="00F1520B" w:rsidRDefault="00F1520B" w:rsidP="00F1520B">
      <w:pPr>
        <w:jc w:val="center"/>
        <w:rPr>
          <w:b/>
          <w:sz w:val="18"/>
          <w:szCs w:val="18"/>
        </w:rPr>
      </w:pPr>
    </w:p>
    <w:p w:rsidR="004403F1" w:rsidRPr="004403F1" w:rsidRDefault="004403F1" w:rsidP="004403F1">
      <w:pPr>
        <w:pStyle w:val="ConsPlusNormal"/>
        <w:ind w:firstLine="708"/>
        <w:jc w:val="both"/>
        <w:rPr>
          <w:rFonts w:ascii="Times New Roman" w:hAnsi="Times New Roman" w:cs="Times New Roman"/>
          <w:sz w:val="16"/>
          <w:szCs w:val="16"/>
        </w:rPr>
      </w:pPr>
      <w:r w:rsidRPr="004403F1">
        <w:rPr>
          <w:rFonts w:ascii="Times New Roman" w:hAnsi="Times New Roman" w:cs="Times New Roman"/>
          <w:sz w:val="16"/>
          <w:szCs w:val="16"/>
        </w:rPr>
        <w:t>В соответствии со статьёй 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отчета ООО «Деловой центр «Сова» от 18 октября 2019 года № 320 Об оценке рыночной стоимости земельного участка с кадастровым номером 53:12:0566001:84, общей площадью 1000 кв.м, расположенного по адресу: Российская Федерация, Новгородская область, Окуловский муниципальный район, Боровёнковское сельское поселение, д. Нездрино, земельный уч</w:t>
      </w:r>
      <w:r w:rsidRPr="004403F1">
        <w:rPr>
          <w:rFonts w:ascii="Times New Roman" w:hAnsi="Times New Roman" w:cs="Times New Roman"/>
          <w:sz w:val="16"/>
          <w:szCs w:val="16"/>
        </w:rPr>
        <w:t>а</w:t>
      </w:r>
      <w:r w:rsidRPr="004403F1">
        <w:rPr>
          <w:rFonts w:ascii="Times New Roman" w:hAnsi="Times New Roman" w:cs="Times New Roman"/>
          <w:sz w:val="16"/>
          <w:szCs w:val="16"/>
        </w:rPr>
        <w:t>сток 22, отчета ООО «Деловой центр «Сова» от 18 октября 2019 года № 321 Об оценке рыночной стоимости земельного участка с кадастровым ном</w:t>
      </w:r>
      <w:r w:rsidRPr="004403F1">
        <w:rPr>
          <w:rFonts w:ascii="Times New Roman" w:hAnsi="Times New Roman" w:cs="Times New Roman"/>
          <w:sz w:val="16"/>
          <w:szCs w:val="16"/>
        </w:rPr>
        <w:t>е</w:t>
      </w:r>
      <w:r w:rsidRPr="004403F1">
        <w:rPr>
          <w:rFonts w:ascii="Times New Roman" w:hAnsi="Times New Roman" w:cs="Times New Roman"/>
          <w:sz w:val="16"/>
          <w:szCs w:val="16"/>
        </w:rPr>
        <w:t>ром 53:12:0566001:85, общей площадью 1000 кв.м, расположенного по адресу: Российская Федерация, Новгородская область, Окуловский муниципал</w:t>
      </w:r>
      <w:r w:rsidRPr="004403F1">
        <w:rPr>
          <w:rFonts w:ascii="Times New Roman" w:hAnsi="Times New Roman" w:cs="Times New Roman"/>
          <w:sz w:val="16"/>
          <w:szCs w:val="16"/>
        </w:rPr>
        <w:t>ь</w:t>
      </w:r>
      <w:r w:rsidRPr="004403F1">
        <w:rPr>
          <w:rFonts w:ascii="Times New Roman" w:hAnsi="Times New Roman" w:cs="Times New Roman"/>
          <w:sz w:val="16"/>
          <w:szCs w:val="16"/>
        </w:rPr>
        <w:t xml:space="preserve">ный район, Боровёнковское сельское поселение, д. Нездрино, земельный участок 23, Администрация Боровёнковского сельского поселения  </w:t>
      </w:r>
    </w:p>
    <w:p w:rsidR="004403F1" w:rsidRPr="004403F1" w:rsidRDefault="004403F1" w:rsidP="004403F1">
      <w:pPr>
        <w:pStyle w:val="ConsPlusNormal"/>
        <w:jc w:val="both"/>
        <w:rPr>
          <w:rFonts w:ascii="Times New Roman" w:hAnsi="Times New Roman" w:cs="Times New Roman"/>
          <w:b/>
          <w:sz w:val="16"/>
          <w:szCs w:val="16"/>
        </w:rPr>
      </w:pPr>
      <w:r w:rsidRPr="004403F1">
        <w:rPr>
          <w:rFonts w:ascii="Times New Roman" w:hAnsi="Times New Roman" w:cs="Times New Roman"/>
          <w:b/>
          <w:sz w:val="16"/>
          <w:szCs w:val="16"/>
        </w:rPr>
        <w:t>ПОСТАНОВЛЯЕТ:</w:t>
      </w:r>
    </w:p>
    <w:p w:rsidR="004403F1" w:rsidRPr="004403F1" w:rsidRDefault="00D10298" w:rsidP="004403F1">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004403F1" w:rsidRPr="004403F1">
        <w:rPr>
          <w:rFonts w:ascii="Times New Roman" w:hAnsi="Times New Roman" w:cs="Times New Roman"/>
          <w:sz w:val="16"/>
          <w:szCs w:val="16"/>
        </w:rPr>
        <w:t>1. Провести 02 марта 2020 года в 11 час. 00 мин. в Администрации Боровёнковского сельского поселения кабинет № 1 по адресу: Росси</w:t>
      </w:r>
      <w:r w:rsidR="004403F1" w:rsidRPr="004403F1">
        <w:rPr>
          <w:rFonts w:ascii="Times New Roman" w:hAnsi="Times New Roman" w:cs="Times New Roman"/>
          <w:sz w:val="16"/>
          <w:szCs w:val="16"/>
        </w:rPr>
        <w:t>й</w:t>
      </w:r>
      <w:r w:rsidR="004403F1" w:rsidRPr="004403F1">
        <w:rPr>
          <w:rFonts w:ascii="Times New Roman" w:hAnsi="Times New Roman" w:cs="Times New Roman"/>
          <w:sz w:val="16"/>
          <w:szCs w:val="16"/>
        </w:rPr>
        <w:t>ская Федерация, Новгородская область, Окуловский район п. Боровёнка ул. Кооперативная д. 5  открытый по составу участников и по форме подачи заявок аукцион по продаже земельных участков:</w:t>
      </w:r>
    </w:p>
    <w:p w:rsidR="004403F1" w:rsidRPr="004403F1" w:rsidRDefault="004403F1" w:rsidP="004403F1">
      <w:pPr>
        <w:pStyle w:val="ConsPlusNormal"/>
        <w:ind w:firstLine="708"/>
        <w:jc w:val="both"/>
        <w:rPr>
          <w:rFonts w:ascii="Times New Roman" w:hAnsi="Times New Roman" w:cs="Times New Roman"/>
          <w:sz w:val="16"/>
          <w:szCs w:val="16"/>
        </w:rPr>
      </w:pPr>
      <w:r w:rsidRPr="004403F1">
        <w:rPr>
          <w:rFonts w:ascii="Times New Roman" w:hAnsi="Times New Roman" w:cs="Times New Roman"/>
          <w:sz w:val="16"/>
          <w:szCs w:val="16"/>
        </w:rPr>
        <w:t>1.1. Лот № 1 – Продажа земельного участка, расположенного по адресу: Российская Федерация, Новгородская область, Окуловский муниц</w:t>
      </w:r>
      <w:r w:rsidRPr="004403F1">
        <w:rPr>
          <w:rFonts w:ascii="Times New Roman" w:hAnsi="Times New Roman" w:cs="Times New Roman"/>
          <w:sz w:val="16"/>
          <w:szCs w:val="16"/>
        </w:rPr>
        <w:t>и</w:t>
      </w:r>
      <w:r w:rsidRPr="004403F1">
        <w:rPr>
          <w:rFonts w:ascii="Times New Roman" w:hAnsi="Times New Roman" w:cs="Times New Roman"/>
          <w:sz w:val="16"/>
          <w:szCs w:val="16"/>
        </w:rPr>
        <w:t xml:space="preserve">пальный район, Боровёнковское сельское поселение, д. Нездрино, участок № 22, с кадастровым номером 53:12:0566001:84, площадью 1000 кв.м., вид разрешенного использования: жилая застройка, Жилая застройка, категория земель – земли населенных пунктов. </w:t>
      </w:r>
    </w:p>
    <w:p w:rsidR="004403F1" w:rsidRPr="004403F1" w:rsidRDefault="004403F1" w:rsidP="004403F1">
      <w:pPr>
        <w:pStyle w:val="ConsPlusNormal"/>
        <w:ind w:firstLine="708"/>
        <w:jc w:val="both"/>
        <w:rPr>
          <w:rFonts w:ascii="Times New Roman" w:hAnsi="Times New Roman" w:cs="Times New Roman"/>
          <w:sz w:val="16"/>
          <w:szCs w:val="16"/>
        </w:rPr>
      </w:pPr>
      <w:r w:rsidRPr="004403F1">
        <w:rPr>
          <w:rFonts w:ascii="Times New Roman" w:hAnsi="Times New Roman" w:cs="Times New Roman"/>
          <w:sz w:val="16"/>
          <w:szCs w:val="16"/>
        </w:rPr>
        <w:t>1.1.1. Определить начальную цену продажи земельного  участка -220000,00 руб.</w:t>
      </w:r>
    </w:p>
    <w:p w:rsidR="004403F1" w:rsidRPr="004403F1" w:rsidRDefault="004403F1" w:rsidP="004403F1">
      <w:pPr>
        <w:pStyle w:val="ConsPlusNormal"/>
        <w:ind w:firstLine="708"/>
        <w:jc w:val="both"/>
        <w:rPr>
          <w:rFonts w:ascii="Times New Roman" w:hAnsi="Times New Roman" w:cs="Times New Roman"/>
          <w:sz w:val="16"/>
          <w:szCs w:val="16"/>
        </w:rPr>
      </w:pPr>
      <w:r w:rsidRPr="004403F1">
        <w:rPr>
          <w:rFonts w:ascii="Times New Roman" w:hAnsi="Times New Roman" w:cs="Times New Roman"/>
          <w:sz w:val="16"/>
          <w:szCs w:val="16"/>
        </w:rPr>
        <w:t>1.1.2. Определить шаг аукциона – 6600,00 руб., что составляет 3 процента от начальной цены продажи земельного участка.</w:t>
      </w:r>
    </w:p>
    <w:p w:rsidR="004403F1" w:rsidRPr="004403F1" w:rsidRDefault="004403F1" w:rsidP="004403F1">
      <w:pPr>
        <w:pStyle w:val="ConsPlusNormal"/>
        <w:ind w:firstLine="708"/>
        <w:jc w:val="both"/>
        <w:rPr>
          <w:rFonts w:ascii="Times New Roman" w:hAnsi="Times New Roman" w:cs="Times New Roman"/>
          <w:sz w:val="16"/>
          <w:szCs w:val="16"/>
        </w:rPr>
      </w:pPr>
      <w:r w:rsidRPr="004403F1">
        <w:rPr>
          <w:rFonts w:ascii="Times New Roman" w:hAnsi="Times New Roman" w:cs="Times New Roman"/>
          <w:sz w:val="16"/>
          <w:szCs w:val="16"/>
        </w:rPr>
        <w:t>1.1.3. Определить размер задатка для участия в аукционе – 44000,00 руб., что составляет 20 процентов от начальной цены продажи земельн</w:t>
      </w:r>
      <w:r w:rsidRPr="004403F1">
        <w:rPr>
          <w:rFonts w:ascii="Times New Roman" w:hAnsi="Times New Roman" w:cs="Times New Roman"/>
          <w:sz w:val="16"/>
          <w:szCs w:val="16"/>
        </w:rPr>
        <w:t>о</w:t>
      </w:r>
      <w:r w:rsidRPr="004403F1">
        <w:rPr>
          <w:rFonts w:ascii="Times New Roman" w:hAnsi="Times New Roman" w:cs="Times New Roman"/>
          <w:sz w:val="16"/>
          <w:szCs w:val="16"/>
        </w:rPr>
        <w:t xml:space="preserve">го участка. </w:t>
      </w:r>
    </w:p>
    <w:p w:rsidR="004403F1" w:rsidRPr="004403F1" w:rsidRDefault="004403F1" w:rsidP="004403F1">
      <w:pPr>
        <w:pStyle w:val="ConsPlusNormal"/>
        <w:ind w:firstLine="708"/>
        <w:jc w:val="both"/>
        <w:rPr>
          <w:rFonts w:ascii="Times New Roman" w:hAnsi="Times New Roman" w:cs="Times New Roman"/>
          <w:sz w:val="16"/>
          <w:szCs w:val="16"/>
        </w:rPr>
      </w:pPr>
      <w:r w:rsidRPr="004403F1">
        <w:rPr>
          <w:rFonts w:ascii="Times New Roman" w:hAnsi="Times New Roman" w:cs="Times New Roman"/>
          <w:sz w:val="16"/>
          <w:szCs w:val="16"/>
        </w:rPr>
        <w:t>1.2. Лот № 2 - Продажа земельного участка, расположенного по адресу: Российская Федерация, Новгородская область, Окуловский муниц</w:t>
      </w:r>
      <w:r w:rsidRPr="004403F1">
        <w:rPr>
          <w:rFonts w:ascii="Times New Roman" w:hAnsi="Times New Roman" w:cs="Times New Roman"/>
          <w:sz w:val="16"/>
          <w:szCs w:val="16"/>
        </w:rPr>
        <w:t>и</w:t>
      </w:r>
      <w:r w:rsidRPr="004403F1">
        <w:rPr>
          <w:rFonts w:ascii="Times New Roman" w:hAnsi="Times New Roman" w:cs="Times New Roman"/>
          <w:sz w:val="16"/>
          <w:szCs w:val="16"/>
        </w:rPr>
        <w:t xml:space="preserve">пальный район, Боровёнковское сельское поселение, д. Нездрино, участок № 23, с кадастровым номером 53:12:0566001:85, площадью 1000 кв.м., вид разрешенного использования: жилая застройка, Жилая застройка, категория земель – земли населенных пунктов. </w:t>
      </w:r>
    </w:p>
    <w:p w:rsidR="004403F1" w:rsidRPr="004403F1" w:rsidRDefault="004403F1" w:rsidP="004403F1">
      <w:pPr>
        <w:pStyle w:val="ConsPlusNormal"/>
        <w:ind w:firstLine="708"/>
        <w:jc w:val="both"/>
        <w:rPr>
          <w:rFonts w:ascii="Times New Roman" w:hAnsi="Times New Roman" w:cs="Times New Roman"/>
          <w:sz w:val="16"/>
          <w:szCs w:val="16"/>
        </w:rPr>
      </w:pPr>
      <w:r w:rsidRPr="004403F1">
        <w:rPr>
          <w:rFonts w:ascii="Times New Roman" w:hAnsi="Times New Roman" w:cs="Times New Roman"/>
          <w:sz w:val="16"/>
          <w:szCs w:val="16"/>
        </w:rPr>
        <w:t>1.2.1. Определить начальную цену продажи земельного  участка -220000,00 руб.</w:t>
      </w:r>
    </w:p>
    <w:p w:rsidR="004403F1" w:rsidRPr="004403F1" w:rsidRDefault="004403F1" w:rsidP="004403F1">
      <w:pPr>
        <w:pStyle w:val="ConsPlusNormal"/>
        <w:ind w:firstLine="708"/>
        <w:jc w:val="both"/>
        <w:rPr>
          <w:rFonts w:ascii="Times New Roman" w:hAnsi="Times New Roman" w:cs="Times New Roman"/>
          <w:sz w:val="16"/>
          <w:szCs w:val="16"/>
        </w:rPr>
      </w:pPr>
      <w:r w:rsidRPr="004403F1">
        <w:rPr>
          <w:rFonts w:ascii="Times New Roman" w:hAnsi="Times New Roman" w:cs="Times New Roman"/>
          <w:sz w:val="16"/>
          <w:szCs w:val="16"/>
        </w:rPr>
        <w:t>1.2.2. Определить шаг аукциона – 6600,00 руб., что составляет 3 процента от начальной цены продажи земельного участка.</w:t>
      </w:r>
    </w:p>
    <w:p w:rsidR="004403F1" w:rsidRPr="004403F1" w:rsidRDefault="004403F1" w:rsidP="004403F1">
      <w:pPr>
        <w:pStyle w:val="ConsPlusNormal"/>
        <w:ind w:firstLine="708"/>
        <w:jc w:val="both"/>
        <w:rPr>
          <w:rFonts w:ascii="Times New Roman" w:hAnsi="Times New Roman" w:cs="Times New Roman"/>
          <w:sz w:val="16"/>
          <w:szCs w:val="16"/>
        </w:rPr>
      </w:pPr>
      <w:r w:rsidRPr="004403F1">
        <w:rPr>
          <w:rFonts w:ascii="Times New Roman" w:hAnsi="Times New Roman" w:cs="Times New Roman"/>
          <w:sz w:val="16"/>
          <w:szCs w:val="16"/>
        </w:rPr>
        <w:t>1.2.3. Определить размер задатка для участия в аукционе – 44000,00 руб., что составляет 20 процентов от начальной цены продажи земельн</w:t>
      </w:r>
      <w:r w:rsidRPr="004403F1">
        <w:rPr>
          <w:rFonts w:ascii="Times New Roman" w:hAnsi="Times New Roman" w:cs="Times New Roman"/>
          <w:sz w:val="16"/>
          <w:szCs w:val="16"/>
        </w:rPr>
        <w:t>о</w:t>
      </w:r>
      <w:r w:rsidRPr="004403F1">
        <w:rPr>
          <w:rFonts w:ascii="Times New Roman" w:hAnsi="Times New Roman" w:cs="Times New Roman"/>
          <w:sz w:val="16"/>
          <w:szCs w:val="16"/>
        </w:rPr>
        <w:t xml:space="preserve">го участка. </w:t>
      </w:r>
    </w:p>
    <w:p w:rsidR="004403F1" w:rsidRPr="004403F1" w:rsidRDefault="004403F1" w:rsidP="004403F1">
      <w:pPr>
        <w:pStyle w:val="ConsPlusNormal"/>
        <w:tabs>
          <w:tab w:val="left" w:pos="993"/>
        </w:tabs>
        <w:jc w:val="both"/>
        <w:rPr>
          <w:rFonts w:ascii="Times New Roman" w:hAnsi="Times New Roman" w:cs="Times New Roman"/>
          <w:sz w:val="16"/>
          <w:szCs w:val="16"/>
        </w:rPr>
      </w:pPr>
      <w:r w:rsidRPr="004403F1">
        <w:rPr>
          <w:rFonts w:ascii="Times New Roman" w:hAnsi="Times New Roman" w:cs="Times New Roman"/>
          <w:bCs/>
          <w:sz w:val="16"/>
          <w:szCs w:val="16"/>
        </w:rPr>
        <w:tab/>
        <w:t xml:space="preserve">2. </w:t>
      </w:r>
      <w:r w:rsidRPr="004403F1">
        <w:rPr>
          <w:rFonts w:ascii="Times New Roman" w:hAnsi="Times New Roman" w:cs="Times New Roman"/>
          <w:sz w:val="16"/>
          <w:szCs w:val="16"/>
        </w:rPr>
        <w:t xml:space="preserve">Опубликовать в бюллетене </w:t>
      </w:r>
      <w:r w:rsidRPr="004403F1">
        <w:rPr>
          <w:rStyle w:val="afc"/>
          <w:rFonts w:ascii="Times New Roman" w:hAnsi="Times New Roman" w:cs="Times New Roman"/>
          <w:b w:val="0"/>
          <w:sz w:val="16"/>
          <w:szCs w:val="16"/>
        </w:rPr>
        <w:t>«Официальный вестник Боровёнковского сельского поселения»</w:t>
      </w:r>
      <w:r w:rsidRPr="004403F1">
        <w:rPr>
          <w:rFonts w:ascii="Times New Roman" w:hAnsi="Times New Roman" w:cs="Times New Roman"/>
          <w:sz w:val="16"/>
          <w:szCs w:val="16"/>
        </w:rPr>
        <w:t xml:space="preserve"> и разместить на официальном сайте Ро</w:t>
      </w:r>
      <w:r w:rsidRPr="004403F1">
        <w:rPr>
          <w:rFonts w:ascii="Times New Roman" w:hAnsi="Times New Roman" w:cs="Times New Roman"/>
          <w:sz w:val="16"/>
          <w:szCs w:val="16"/>
        </w:rPr>
        <w:t>с</w:t>
      </w:r>
      <w:r w:rsidRPr="004403F1">
        <w:rPr>
          <w:rFonts w:ascii="Times New Roman" w:hAnsi="Times New Roman" w:cs="Times New Roman"/>
          <w:sz w:val="16"/>
          <w:szCs w:val="16"/>
        </w:rPr>
        <w:t xml:space="preserve">сийской Федерации в информационно-телекоммуникационной сети «Интернет» для размещения информации о проведении торгов </w:t>
      </w:r>
      <w:hyperlink r:id="rId9" w:history="1">
        <w:r w:rsidRPr="004403F1">
          <w:rPr>
            <w:rStyle w:val="af1"/>
            <w:rFonts w:ascii="Times New Roman" w:hAnsi="Times New Roman" w:cs="Times New Roman"/>
            <w:sz w:val="16"/>
            <w:szCs w:val="16"/>
            <w:lang w:val="en-US"/>
          </w:rPr>
          <w:t>www</w:t>
        </w:r>
        <w:r w:rsidRPr="004403F1">
          <w:rPr>
            <w:rStyle w:val="af1"/>
            <w:rFonts w:ascii="Times New Roman" w:hAnsi="Times New Roman" w:cs="Times New Roman"/>
            <w:sz w:val="16"/>
            <w:szCs w:val="16"/>
          </w:rPr>
          <w:t>.</w:t>
        </w:r>
        <w:r w:rsidRPr="004403F1">
          <w:rPr>
            <w:rStyle w:val="af1"/>
            <w:rFonts w:ascii="Times New Roman" w:hAnsi="Times New Roman" w:cs="Times New Roman"/>
            <w:sz w:val="16"/>
            <w:szCs w:val="16"/>
            <w:lang w:val="en-US"/>
          </w:rPr>
          <w:t>torgi</w:t>
        </w:r>
        <w:r w:rsidRPr="004403F1">
          <w:rPr>
            <w:rStyle w:val="af1"/>
            <w:rFonts w:ascii="Times New Roman" w:hAnsi="Times New Roman" w:cs="Times New Roman"/>
            <w:sz w:val="16"/>
            <w:szCs w:val="16"/>
          </w:rPr>
          <w:t>.</w:t>
        </w:r>
        <w:r w:rsidRPr="004403F1">
          <w:rPr>
            <w:rStyle w:val="af1"/>
            <w:rFonts w:ascii="Times New Roman" w:hAnsi="Times New Roman" w:cs="Times New Roman"/>
            <w:sz w:val="16"/>
            <w:szCs w:val="16"/>
            <w:lang w:val="en-US"/>
          </w:rPr>
          <w:t>gov</w:t>
        </w:r>
        <w:r w:rsidRPr="004403F1">
          <w:rPr>
            <w:rStyle w:val="af1"/>
            <w:rFonts w:ascii="Times New Roman" w:hAnsi="Times New Roman" w:cs="Times New Roman"/>
            <w:sz w:val="16"/>
            <w:szCs w:val="16"/>
          </w:rPr>
          <w:t>.</w:t>
        </w:r>
        <w:r w:rsidRPr="004403F1">
          <w:rPr>
            <w:rStyle w:val="af1"/>
            <w:rFonts w:ascii="Times New Roman" w:hAnsi="Times New Roman" w:cs="Times New Roman"/>
            <w:sz w:val="16"/>
            <w:szCs w:val="16"/>
            <w:lang w:val="en-US"/>
          </w:rPr>
          <w:t>ru</w:t>
        </w:r>
      </w:hyperlink>
      <w:r w:rsidRPr="004403F1">
        <w:rPr>
          <w:rFonts w:ascii="Times New Roman" w:hAnsi="Times New Roman" w:cs="Times New Roman"/>
          <w:sz w:val="16"/>
          <w:szCs w:val="16"/>
        </w:rPr>
        <w:t>., на официальном сайте муниципального образования «Боровёнковское сельское поселение» в информационно-телекоммуникационной сети «Интернет» извещение о проведении открытого по составу участников и по форме подачи заявок аукциона по продаже земельных участков, указанных в пункте 1 настоящего постановления.</w:t>
      </w:r>
    </w:p>
    <w:p w:rsidR="00F1520B" w:rsidRPr="00F1520B" w:rsidRDefault="00F1520B" w:rsidP="00F1520B">
      <w:pPr>
        <w:jc w:val="both"/>
        <w:rPr>
          <w:sz w:val="18"/>
          <w:szCs w:val="18"/>
        </w:rPr>
      </w:pPr>
    </w:p>
    <w:p w:rsidR="00F1520B" w:rsidRDefault="00F1520B" w:rsidP="00F1520B">
      <w:r w:rsidRPr="00F1520B">
        <w:rPr>
          <w:b/>
          <w:sz w:val="18"/>
          <w:szCs w:val="18"/>
        </w:rPr>
        <w:t>Глава сельского поселения:     Н.Г.Пискарева</w:t>
      </w:r>
      <w:r w:rsidRPr="00F1520B">
        <w:rPr>
          <w:sz w:val="18"/>
          <w:szCs w:val="18"/>
        </w:rPr>
        <w:t xml:space="preserve">                                                             </w:t>
      </w:r>
    </w:p>
    <w:p w:rsidR="00F1520B" w:rsidRDefault="00F1520B" w:rsidP="00F1520B">
      <w:pPr>
        <w:spacing w:line="240" w:lineRule="exact"/>
        <w:jc w:val="center"/>
      </w:pPr>
    </w:p>
    <w:p w:rsidR="00F1520B" w:rsidRDefault="00F1520B" w:rsidP="00F1520B">
      <w:pPr>
        <w:jc w:val="center"/>
      </w:pPr>
      <w:r>
        <w:t>________________________________________________________________________</w:t>
      </w:r>
    </w:p>
    <w:p w:rsidR="0074654D" w:rsidRPr="00506DBD" w:rsidRDefault="0074654D" w:rsidP="0074654D">
      <w:pPr>
        <w:jc w:val="center"/>
        <w:rPr>
          <w:b/>
          <w:sz w:val="16"/>
          <w:szCs w:val="16"/>
        </w:rPr>
      </w:pPr>
      <w:r w:rsidRPr="00506DBD">
        <w:rPr>
          <w:b/>
          <w:sz w:val="16"/>
          <w:szCs w:val="16"/>
        </w:rPr>
        <w:t>ИЗВЕЩЕНИЕ О ПРОВЕДЕНИИ ОТКРЫТОГО ПО СОСТАВУ  УЧАСТНИКОВ АУКЦИОНА ПО ПРОДАЖЕ ЗЕМЕЛЬНЫХ УЧАСТКОВ</w:t>
      </w:r>
    </w:p>
    <w:p w:rsidR="0074654D" w:rsidRPr="00506DBD" w:rsidRDefault="0074654D" w:rsidP="0074654D">
      <w:pPr>
        <w:jc w:val="right"/>
        <w:rPr>
          <w:b/>
          <w:sz w:val="16"/>
          <w:szCs w:val="16"/>
        </w:rPr>
      </w:pPr>
      <w:r w:rsidRPr="00506DBD">
        <w:rPr>
          <w:b/>
          <w:sz w:val="16"/>
          <w:szCs w:val="16"/>
        </w:rPr>
        <w:t>29 января 2020 года</w:t>
      </w:r>
    </w:p>
    <w:p w:rsidR="0074654D" w:rsidRPr="00506DBD" w:rsidRDefault="0074654D" w:rsidP="0074654D">
      <w:pPr>
        <w:ind w:firstLine="708"/>
        <w:jc w:val="both"/>
        <w:rPr>
          <w:sz w:val="16"/>
          <w:szCs w:val="16"/>
        </w:rPr>
      </w:pPr>
      <w:r w:rsidRPr="00506DBD">
        <w:rPr>
          <w:sz w:val="16"/>
          <w:szCs w:val="16"/>
        </w:rPr>
        <w:t>Администрацией Боровёнковского сельского поселения - продавцом принято решение о проведении открытого по составу участников и по форме подачи заявок аукциона по продаже земельных участков (постановление от 28.01.2020 № 12 «О проведении аукциона»). Организатором аукци</w:t>
      </w:r>
      <w:r w:rsidRPr="00506DBD">
        <w:rPr>
          <w:sz w:val="16"/>
          <w:szCs w:val="16"/>
        </w:rPr>
        <w:t>о</w:t>
      </w:r>
      <w:r w:rsidRPr="00506DBD">
        <w:rPr>
          <w:sz w:val="16"/>
          <w:szCs w:val="16"/>
        </w:rPr>
        <w:t>на выступает Администрация Боровёнковского сельского поселения. Аукцион проводится в соответствии с требованиями статьи 39.12 Земельного кодекса Российской Федерации.</w:t>
      </w:r>
    </w:p>
    <w:p w:rsidR="0074654D" w:rsidRPr="00506DBD" w:rsidRDefault="0074654D" w:rsidP="0074654D">
      <w:pPr>
        <w:ind w:firstLine="708"/>
        <w:jc w:val="both"/>
        <w:rPr>
          <w:sz w:val="16"/>
          <w:szCs w:val="16"/>
        </w:rPr>
      </w:pPr>
      <w:r w:rsidRPr="00506DBD">
        <w:rPr>
          <w:sz w:val="16"/>
          <w:szCs w:val="16"/>
        </w:rPr>
        <w:t>Аукцион состоится 02 марта 2020 года в кабинете № 1 Администрации Боровёнковского сельского поселения по адресу: Российская Федер</w:t>
      </w:r>
      <w:r w:rsidRPr="00506DBD">
        <w:rPr>
          <w:sz w:val="16"/>
          <w:szCs w:val="16"/>
        </w:rPr>
        <w:t>а</w:t>
      </w:r>
      <w:r w:rsidRPr="00506DBD">
        <w:rPr>
          <w:sz w:val="16"/>
          <w:szCs w:val="16"/>
        </w:rPr>
        <w:t>ция, Новгородская область, Окуловский район, п. Боровёнка ул. Кооперативная д. 5 Начало аукциона в 11 час. 00 мин.</w:t>
      </w:r>
    </w:p>
    <w:p w:rsidR="0074654D" w:rsidRPr="00506DBD" w:rsidRDefault="0074654D" w:rsidP="0074654D">
      <w:pPr>
        <w:ind w:firstLine="708"/>
        <w:jc w:val="both"/>
        <w:rPr>
          <w:sz w:val="16"/>
          <w:szCs w:val="16"/>
        </w:rPr>
      </w:pPr>
      <w:r w:rsidRPr="00506DBD">
        <w:rPr>
          <w:sz w:val="16"/>
          <w:szCs w:val="16"/>
        </w:rPr>
        <w:t>Порядок проведения аукциона. Аукцион ведет аукционист. Аукцион начинается с оглашения аукционистом наименования, основных хара</w:t>
      </w:r>
      <w:r w:rsidRPr="00506DBD">
        <w:rPr>
          <w:sz w:val="16"/>
          <w:szCs w:val="16"/>
        </w:rPr>
        <w:t>к</w:t>
      </w:r>
      <w:r w:rsidRPr="00506DBD">
        <w:rPr>
          <w:sz w:val="16"/>
          <w:szCs w:val="16"/>
        </w:rPr>
        <w:t>теристик и начальной цены продажи земельного участка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продажи земельного участка и каждого очередного размера цены продажи земельного участка в случае, если готовы заключить договор купли-продажи земельного участка в соответствии с этой начальной ценой продажи з</w:t>
      </w:r>
      <w:r w:rsidRPr="00506DBD">
        <w:rPr>
          <w:sz w:val="16"/>
          <w:szCs w:val="16"/>
        </w:rPr>
        <w:t>е</w:t>
      </w:r>
      <w:r w:rsidRPr="00506DBD">
        <w:rPr>
          <w:sz w:val="16"/>
          <w:szCs w:val="16"/>
        </w:rPr>
        <w:t>мельного участка. Каждый последующий размер начальной цены продажи земельного участка назначается путем увеличения на шаг аукциона. После объявления очередного размера цены продажи земельного участка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цены продажи земельного участка в соответствии с «шагом аукциона». При отсутствии участников аукциона, готовых заключить договор купли-продажи в соответствии с названным размером цены продажи земельного участка, аукционист повторяет его три раза. Если после троекратного объявления очередного размера цены продажи земельного участка ни один из участников аукциона не поднял билет, аукцион завершается. Победителем аукциона признается тот участник, номер билета которого был н</w:t>
      </w:r>
      <w:r w:rsidRPr="00506DBD">
        <w:rPr>
          <w:sz w:val="16"/>
          <w:szCs w:val="16"/>
        </w:rPr>
        <w:t>а</w:t>
      </w:r>
      <w:r w:rsidRPr="00506DBD">
        <w:rPr>
          <w:sz w:val="16"/>
          <w:szCs w:val="16"/>
        </w:rPr>
        <w:t xml:space="preserve">зван последним. По завершении аукциона аукционист объявляет номер билета победителя аукциона и размер цены продажи земельного участка.   </w:t>
      </w:r>
    </w:p>
    <w:p w:rsidR="0074654D" w:rsidRPr="00506DBD" w:rsidRDefault="0074654D" w:rsidP="0074654D">
      <w:pPr>
        <w:ind w:firstLine="708"/>
        <w:jc w:val="both"/>
        <w:rPr>
          <w:b/>
          <w:sz w:val="16"/>
          <w:szCs w:val="16"/>
        </w:rPr>
      </w:pPr>
      <w:r w:rsidRPr="00506DBD">
        <w:rPr>
          <w:sz w:val="16"/>
          <w:szCs w:val="16"/>
        </w:rPr>
        <w:t xml:space="preserve">Предмет аукциона: </w:t>
      </w:r>
      <w:r w:rsidRPr="00506DBD">
        <w:rPr>
          <w:b/>
          <w:sz w:val="16"/>
          <w:szCs w:val="16"/>
        </w:rPr>
        <w:t>Лот № 1</w:t>
      </w:r>
    </w:p>
    <w:p w:rsidR="0074654D" w:rsidRPr="00506DBD" w:rsidRDefault="0074654D" w:rsidP="0074654D">
      <w:pPr>
        <w:ind w:firstLine="708"/>
        <w:jc w:val="both"/>
        <w:rPr>
          <w:sz w:val="16"/>
          <w:szCs w:val="16"/>
        </w:rPr>
      </w:pPr>
      <w:r w:rsidRPr="00506DBD">
        <w:rPr>
          <w:sz w:val="16"/>
          <w:szCs w:val="16"/>
        </w:rPr>
        <w:t xml:space="preserve">Продажа земельного участка, расположенного по адресу: Российская Федерация, </w:t>
      </w:r>
      <w:r w:rsidRPr="00506DBD">
        <w:rPr>
          <w:bCs/>
          <w:sz w:val="16"/>
          <w:szCs w:val="16"/>
        </w:rPr>
        <w:t xml:space="preserve">Новгородская область, Окуловский муниципальный район, Боровёнковское сельское поселение, д. Нездрино, участок № 22, с </w:t>
      </w:r>
      <w:r w:rsidRPr="00506DBD">
        <w:rPr>
          <w:sz w:val="16"/>
          <w:szCs w:val="16"/>
        </w:rPr>
        <w:t>кадастровым номером 53:12:0566001:84, площадью 1000</w:t>
      </w:r>
      <w:r w:rsidRPr="00506DBD">
        <w:rPr>
          <w:b/>
          <w:bCs/>
          <w:sz w:val="16"/>
          <w:szCs w:val="16"/>
        </w:rPr>
        <w:t xml:space="preserve"> </w:t>
      </w:r>
      <w:r w:rsidRPr="00506DBD">
        <w:rPr>
          <w:bCs/>
          <w:sz w:val="16"/>
          <w:szCs w:val="16"/>
        </w:rPr>
        <w:t>кв.м., вид разрешенного использования: жилая застройка, Жилая застройка</w:t>
      </w:r>
      <w:r w:rsidRPr="00506DBD">
        <w:rPr>
          <w:sz w:val="16"/>
          <w:szCs w:val="16"/>
        </w:rPr>
        <w:t xml:space="preserve">, категория земель – земли населенных пунктов. </w:t>
      </w:r>
    </w:p>
    <w:p w:rsidR="0074654D" w:rsidRPr="00506DBD" w:rsidRDefault="0074654D" w:rsidP="0074654D">
      <w:pPr>
        <w:ind w:firstLine="708"/>
        <w:jc w:val="both"/>
        <w:rPr>
          <w:bCs/>
          <w:sz w:val="16"/>
          <w:szCs w:val="16"/>
        </w:rPr>
      </w:pPr>
      <w:r w:rsidRPr="00506DBD">
        <w:rPr>
          <w:bCs/>
          <w:sz w:val="16"/>
          <w:szCs w:val="16"/>
        </w:rPr>
        <w:t>Право: собственность Боровёнковского сельского поселения, ограничение прав и обременение объекта недвижимости не зарегистрировано.</w:t>
      </w:r>
    </w:p>
    <w:p w:rsidR="0074654D" w:rsidRPr="00506DBD" w:rsidRDefault="0074654D" w:rsidP="0074654D">
      <w:pPr>
        <w:ind w:firstLine="708"/>
        <w:jc w:val="both"/>
        <w:rPr>
          <w:sz w:val="16"/>
          <w:szCs w:val="16"/>
        </w:rPr>
      </w:pPr>
      <w:r w:rsidRPr="00506DBD">
        <w:rPr>
          <w:sz w:val="16"/>
          <w:szCs w:val="16"/>
        </w:rPr>
        <w:t xml:space="preserve">Градостроительный регламент земельного участка установлен – участок расположен в зоне Ж.1 </w:t>
      </w:r>
    </w:p>
    <w:p w:rsidR="0074654D" w:rsidRPr="00506DBD" w:rsidRDefault="0074654D" w:rsidP="0074654D">
      <w:pPr>
        <w:pStyle w:val="1f0"/>
        <w:spacing w:before="0" w:after="0"/>
        <w:ind w:firstLine="0"/>
        <w:jc w:val="center"/>
        <w:rPr>
          <w:b/>
          <w:sz w:val="16"/>
          <w:szCs w:val="16"/>
        </w:rPr>
      </w:pPr>
      <w:r w:rsidRPr="00506DBD">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Ж.1:</w:t>
      </w:r>
    </w:p>
    <w:tbl>
      <w:tblPr>
        <w:tblW w:w="9934" w:type="dxa"/>
        <w:jc w:val="center"/>
        <w:tblInd w:w="108" w:type="dxa"/>
        <w:tblLayout w:type="fixed"/>
        <w:tblLook w:val="0000"/>
      </w:tblPr>
      <w:tblGrid>
        <w:gridCol w:w="716"/>
        <w:gridCol w:w="5386"/>
        <w:gridCol w:w="3832"/>
      </w:tblGrid>
      <w:tr w:rsidR="0074654D" w:rsidRPr="00506DBD" w:rsidTr="00C416FB">
        <w:trPr>
          <w:tblHeade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c"/>
              <w:rPr>
                <w:sz w:val="16"/>
                <w:szCs w:val="16"/>
              </w:rPr>
            </w:pPr>
            <w:r w:rsidRPr="00506DBD">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c"/>
              <w:rPr>
                <w:sz w:val="16"/>
                <w:szCs w:val="16"/>
              </w:rPr>
            </w:pPr>
            <w:r w:rsidRPr="00506DBD">
              <w:rPr>
                <w:sz w:val="16"/>
                <w:szCs w:val="16"/>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c"/>
              <w:rPr>
                <w:sz w:val="16"/>
                <w:szCs w:val="16"/>
              </w:rPr>
            </w:pPr>
            <w:r w:rsidRPr="00506DBD">
              <w:rPr>
                <w:sz w:val="16"/>
                <w:szCs w:val="16"/>
              </w:rPr>
              <w:t>Значения предельных размеров и п</w:t>
            </w:r>
            <w:r w:rsidRPr="00506DBD">
              <w:rPr>
                <w:sz w:val="16"/>
                <w:szCs w:val="16"/>
              </w:rPr>
              <w:t>а</w:t>
            </w:r>
            <w:r w:rsidRPr="00506DBD">
              <w:rPr>
                <w:sz w:val="16"/>
                <w:szCs w:val="16"/>
              </w:rPr>
              <w:t>раметров</w:t>
            </w: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d"/>
              <w:snapToGrid w:val="0"/>
              <w:rPr>
                <w:sz w:val="16"/>
                <w:szCs w:val="16"/>
              </w:rPr>
            </w:pP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1.1</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с видом разрешенного использования "Для индивид</w:t>
            </w:r>
            <w:r w:rsidRPr="00506DBD">
              <w:rPr>
                <w:sz w:val="16"/>
                <w:szCs w:val="16"/>
              </w:rPr>
              <w:t>у</w:t>
            </w:r>
            <w:r w:rsidRPr="00506DBD">
              <w:rPr>
                <w:sz w:val="16"/>
                <w:szCs w:val="16"/>
              </w:rPr>
              <w:t>ального жилищного строительства" или "Для ведения личного подсобн</w:t>
            </w:r>
            <w:r w:rsidRPr="00506DBD">
              <w:rPr>
                <w:sz w:val="16"/>
                <w:szCs w:val="16"/>
              </w:rPr>
              <w:t>о</w:t>
            </w:r>
            <w:r w:rsidRPr="00506DBD">
              <w:rPr>
                <w:sz w:val="16"/>
                <w:szCs w:val="16"/>
              </w:rPr>
              <w:t>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400 м2"/>
              </w:smartTagPr>
              <w:r w:rsidRPr="00506DBD">
                <w:rPr>
                  <w:sz w:val="16"/>
                  <w:szCs w:val="16"/>
                </w:rPr>
                <w:t>400 м</w:t>
              </w:r>
              <w:r w:rsidRPr="00506DBD">
                <w:rPr>
                  <w:sz w:val="16"/>
                  <w:szCs w:val="16"/>
                  <w:vertAlign w:val="superscript"/>
                </w:rPr>
                <w:t>2</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1.2</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не устанавливается</w:t>
            </w: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d"/>
              <w:snapToGrid w:val="0"/>
              <w:rPr>
                <w:sz w:val="16"/>
                <w:szCs w:val="16"/>
              </w:rPr>
            </w:pP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2.1</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с видом разрешенного использования "Для индивид</w:t>
            </w:r>
            <w:r w:rsidRPr="00506DBD">
              <w:rPr>
                <w:sz w:val="16"/>
                <w:szCs w:val="16"/>
              </w:rPr>
              <w:t>у</w:t>
            </w:r>
            <w:r w:rsidRPr="00506DBD">
              <w:rPr>
                <w:sz w:val="16"/>
                <w:szCs w:val="16"/>
              </w:rPr>
              <w:t xml:space="preserve">ального жилищного </w:t>
            </w:r>
            <w:r w:rsidRPr="00506DBD">
              <w:rPr>
                <w:sz w:val="16"/>
                <w:szCs w:val="16"/>
              </w:rPr>
              <w:lastRenderedPageBreak/>
              <w:t xml:space="preserve">строительства"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3000 м2"/>
              </w:smartTagPr>
              <w:r w:rsidRPr="00506DBD">
                <w:rPr>
                  <w:sz w:val="16"/>
                  <w:szCs w:val="16"/>
                </w:rPr>
                <w:lastRenderedPageBreak/>
                <w:t>3000 м</w:t>
              </w:r>
              <w:r w:rsidRPr="00506DBD">
                <w:rPr>
                  <w:sz w:val="16"/>
                  <w:szCs w:val="16"/>
                  <w:vertAlign w:val="superscript"/>
                </w:rPr>
                <w:t>2</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lastRenderedPageBreak/>
              <w:t>2.2</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с видом разрешенного использования "Для ведения личного подсобн</w:t>
            </w:r>
            <w:r w:rsidRPr="00506DBD">
              <w:rPr>
                <w:sz w:val="16"/>
                <w:szCs w:val="16"/>
              </w:rPr>
              <w:t>о</w:t>
            </w:r>
            <w:r w:rsidRPr="00506DBD">
              <w:rPr>
                <w:sz w:val="16"/>
                <w:szCs w:val="16"/>
              </w:rPr>
              <w:t>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5000 м2"/>
              </w:smartTagPr>
              <w:r w:rsidRPr="00506DBD">
                <w:rPr>
                  <w:sz w:val="16"/>
                  <w:szCs w:val="16"/>
                </w:rPr>
                <w:t>5000 м</w:t>
              </w:r>
              <w:r w:rsidRPr="00506DBD">
                <w:rPr>
                  <w:sz w:val="16"/>
                  <w:szCs w:val="16"/>
                  <w:vertAlign w:val="superscript"/>
                </w:rPr>
                <w:t>2</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2.3</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не устанавливается</w:t>
            </w: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Минимальные отступы от границ земельных участков в целях опр</w:t>
            </w:r>
            <w:r w:rsidRPr="00506DBD">
              <w:rPr>
                <w:sz w:val="16"/>
                <w:szCs w:val="16"/>
              </w:rPr>
              <w:t>е</w:t>
            </w:r>
            <w:r w:rsidRPr="00506DBD">
              <w:rPr>
                <w:sz w:val="16"/>
                <w:szCs w:val="16"/>
              </w:rPr>
              <w:t>деления мест допустимого размещения зданий, строений, сооружений, за пред</w:t>
            </w:r>
            <w:r w:rsidRPr="00506DBD">
              <w:rPr>
                <w:sz w:val="16"/>
                <w:szCs w:val="16"/>
              </w:rPr>
              <w:t>е</w:t>
            </w:r>
            <w:r w:rsidRPr="00506DBD">
              <w:rPr>
                <w:sz w:val="16"/>
                <w:szCs w:val="16"/>
              </w:rPr>
              <w:t>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d"/>
              <w:snapToGrid w:val="0"/>
              <w:rPr>
                <w:sz w:val="16"/>
                <w:szCs w:val="16"/>
              </w:rPr>
            </w:pP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для объектов инженерно-технического обеспечения, автостоянок, автом</w:t>
            </w:r>
            <w:r w:rsidRPr="00506DBD">
              <w:rPr>
                <w:sz w:val="16"/>
                <w:szCs w:val="16"/>
              </w:rPr>
              <w:t>о</w:t>
            </w:r>
            <w:r w:rsidRPr="00506DBD">
              <w:rPr>
                <w:sz w:val="16"/>
                <w:szCs w:val="16"/>
              </w:rPr>
              <w:t>бильных дорог, пешеходных дорожек и тротуаров, велосипедных дорожек, пешехо</w:t>
            </w:r>
            <w:r w:rsidRPr="00506DBD">
              <w:rPr>
                <w:sz w:val="16"/>
                <w:szCs w:val="16"/>
              </w:rPr>
              <w:t>д</w:t>
            </w:r>
            <w:r w:rsidRPr="00506DBD">
              <w:rPr>
                <w:sz w:val="16"/>
                <w:szCs w:val="16"/>
              </w:rPr>
              <w:t>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0 м"/>
              </w:smartTagPr>
              <w:r w:rsidRPr="00506DBD">
                <w:rPr>
                  <w:sz w:val="16"/>
                  <w:szCs w:val="16"/>
                </w:rPr>
                <w:t>0 м</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1 м"/>
              </w:smartTagPr>
              <w:r w:rsidRPr="00506DBD">
                <w:rPr>
                  <w:sz w:val="16"/>
                  <w:szCs w:val="16"/>
                </w:rPr>
                <w:t>1 м</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3 м"/>
              </w:smartTagPr>
              <w:r w:rsidRPr="00506DBD">
                <w:rPr>
                  <w:sz w:val="16"/>
                  <w:szCs w:val="16"/>
                </w:rPr>
                <w:t>3 м</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Минимальный отступ от красной линии в целях определения мест допустимого размещения зд</w:t>
            </w:r>
            <w:r w:rsidRPr="00506DBD">
              <w:rPr>
                <w:sz w:val="16"/>
                <w:szCs w:val="16"/>
              </w:rPr>
              <w:t>а</w:t>
            </w:r>
            <w:r w:rsidRPr="00506DBD">
              <w:rPr>
                <w:sz w:val="16"/>
                <w:szCs w:val="16"/>
              </w:rPr>
              <w:t>ний, строений, сооружений, за пределами которых запрещено строительство зданий, строений, соор</w:t>
            </w:r>
            <w:r w:rsidRPr="00506DBD">
              <w:rPr>
                <w:sz w:val="16"/>
                <w:szCs w:val="16"/>
              </w:rPr>
              <w:t>у</w:t>
            </w:r>
            <w:r w:rsidRPr="00506DBD">
              <w:rPr>
                <w:sz w:val="16"/>
                <w:szCs w:val="16"/>
              </w:rPr>
              <w:t>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d"/>
              <w:snapToGrid w:val="0"/>
              <w:rPr>
                <w:sz w:val="16"/>
                <w:szCs w:val="16"/>
              </w:rPr>
            </w:pP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для объектов инженерно-технического обеспечения, автостоянок, автом</w:t>
            </w:r>
            <w:r w:rsidRPr="00506DBD">
              <w:rPr>
                <w:sz w:val="16"/>
                <w:szCs w:val="16"/>
              </w:rPr>
              <w:t>о</w:t>
            </w:r>
            <w:r w:rsidRPr="00506DBD">
              <w:rPr>
                <w:sz w:val="16"/>
                <w:szCs w:val="16"/>
              </w:rPr>
              <w:t>бильных дорог, пешеходных дорожек и тротуаров, велосипедных дорожек, пешехо</w:t>
            </w:r>
            <w:r w:rsidRPr="00506DBD">
              <w:rPr>
                <w:sz w:val="16"/>
                <w:szCs w:val="16"/>
              </w:rPr>
              <w:t>д</w:t>
            </w:r>
            <w:r w:rsidRPr="00506DBD">
              <w:rPr>
                <w:sz w:val="16"/>
                <w:szCs w:val="16"/>
              </w:rPr>
              <w:t>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0 м"/>
              </w:smartTagPr>
              <w:r w:rsidRPr="00506DBD">
                <w:rPr>
                  <w:sz w:val="16"/>
                  <w:szCs w:val="16"/>
                </w:rPr>
                <w:t>0 м</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для дошкольных образовательных организаций, о</w:t>
            </w:r>
            <w:r w:rsidRPr="00506DBD">
              <w:rPr>
                <w:sz w:val="16"/>
                <w:szCs w:val="16"/>
              </w:rPr>
              <w:t>б</w:t>
            </w:r>
            <w:r w:rsidRPr="00506DBD">
              <w:rPr>
                <w:sz w:val="16"/>
                <w:szCs w:val="16"/>
              </w:rPr>
              <w:t>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25 м"/>
              </w:smartTagPr>
              <w:r w:rsidRPr="00506DBD">
                <w:rPr>
                  <w:sz w:val="16"/>
                  <w:szCs w:val="16"/>
                </w:rPr>
                <w:t>25 м</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4.3</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5 м"/>
              </w:smartTagPr>
              <w:r w:rsidRPr="00506DBD">
                <w:rPr>
                  <w:sz w:val="16"/>
                  <w:szCs w:val="16"/>
                </w:rPr>
                <w:t>5 м</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Предельная (максимальная) высота объектов капитального стро</w:t>
            </w:r>
            <w:r w:rsidRPr="00506DBD">
              <w:rPr>
                <w:sz w:val="16"/>
                <w:szCs w:val="16"/>
              </w:rPr>
              <w:t>и</w:t>
            </w:r>
            <w:r w:rsidRPr="00506DBD">
              <w:rPr>
                <w:sz w:val="16"/>
                <w:szCs w:val="16"/>
              </w:rPr>
              <w:t>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12 м"/>
              </w:smartTagPr>
              <w:r w:rsidRPr="00506DBD">
                <w:rPr>
                  <w:sz w:val="16"/>
                  <w:szCs w:val="16"/>
                </w:rPr>
                <w:t>12 м</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Максимальный процент застройки в границах з</w:t>
            </w:r>
            <w:r w:rsidRPr="00506DBD">
              <w:rPr>
                <w:sz w:val="16"/>
                <w:szCs w:val="16"/>
              </w:rPr>
              <w:t>е</w:t>
            </w:r>
            <w:r w:rsidRPr="00506DBD">
              <w:rPr>
                <w:sz w:val="16"/>
                <w:szCs w:val="16"/>
              </w:rPr>
              <w:t>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d"/>
              <w:snapToGrid w:val="0"/>
              <w:rPr>
                <w:sz w:val="16"/>
                <w:szCs w:val="16"/>
              </w:rPr>
            </w:pP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6.1</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с видом разрешенного использования "Для индивид</w:t>
            </w:r>
            <w:r w:rsidRPr="00506DBD">
              <w:rPr>
                <w:sz w:val="16"/>
                <w:szCs w:val="16"/>
              </w:rPr>
              <w:t>у</w:t>
            </w:r>
            <w:r w:rsidRPr="00506DBD">
              <w:rPr>
                <w:sz w:val="16"/>
                <w:szCs w:val="16"/>
              </w:rPr>
              <w:t>ального жилищного строительства", "Для ведения личного подсобного хозяйства" или "Гост</w:t>
            </w:r>
            <w:r w:rsidRPr="00506DBD">
              <w:rPr>
                <w:sz w:val="16"/>
                <w:szCs w:val="16"/>
              </w:rPr>
              <w:t>и</w:t>
            </w:r>
            <w:r w:rsidRPr="00506DBD">
              <w:rPr>
                <w:sz w:val="16"/>
                <w:szCs w:val="16"/>
              </w:rPr>
              <w:t>ничное о</w:t>
            </w:r>
            <w:r w:rsidRPr="00506DBD">
              <w:rPr>
                <w:sz w:val="16"/>
                <w:szCs w:val="16"/>
              </w:rPr>
              <w:t>б</w:t>
            </w:r>
            <w:r w:rsidRPr="00506DBD">
              <w:rPr>
                <w:sz w:val="16"/>
                <w:szCs w:val="16"/>
              </w:rPr>
              <w:t>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 xml:space="preserve">20 % </w:t>
            </w: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6.2</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с основным видом разрешенного использования "Коммунальное обслуж</w:t>
            </w:r>
            <w:r w:rsidRPr="00506DBD">
              <w:rPr>
                <w:sz w:val="16"/>
                <w:szCs w:val="16"/>
              </w:rPr>
              <w:t>и</w:t>
            </w:r>
            <w:r w:rsidRPr="00506DBD">
              <w:rPr>
                <w:sz w:val="16"/>
                <w:szCs w:val="16"/>
              </w:rPr>
              <w:t>вание" или "Бытовое обсл</w:t>
            </w:r>
            <w:r w:rsidRPr="00506DBD">
              <w:rPr>
                <w:sz w:val="16"/>
                <w:szCs w:val="16"/>
              </w:rPr>
              <w:t>у</w:t>
            </w:r>
            <w:r w:rsidRPr="00506DBD">
              <w:rPr>
                <w:sz w:val="16"/>
                <w:szCs w:val="16"/>
              </w:rPr>
              <w:t>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100 %</w:t>
            </w: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80 %</w:t>
            </w: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6.3</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с видом разрешенного использования "Охрана природных территорий", "Водные объекты", "Общее пользование водными объектами", "Специал</w:t>
            </w:r>
            <w:r w:rsidRPr="00506DBD">
              <w:rPr>
                <w:sz w:val="16"/>
                <w:szCs w:val="16"/>
              </w:rPr>
              <w:t>ь</w:t>
            </w:r>
            <w:r w:rsidRPr="00506DBD">
              <w:rPr>
                <w:sz w:val="16"/>
                <w:szCs w:val="16"/>
              </w:rPr>
              <w:t>ное пользование водными объектами", "Земельные учас</w:t>
            </w:r>
            <w:r w:rsidRPr="00506DBD">
              <w:rPr>
                <w:sz w:val="16"/>
                <w:szCs w:val="16"/>
              </w:rPr>
              <w:t>т</w:t>
            </w:r>
            <w:r w:rsidRPr="00506DBD">
              <w:rPr>
                <w:sz w:val="16"/>
                <w:szCs w:val="16"/>
              </w:rPr>
              <w:t>ки (территории) общего пользования" или "Запас"</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а) 5 % в случае, если для земельного участка допо</w:t>
            </w:r>
            <w:r w:rsidRPr="00506DBD">
              <w:rPr>
                <w:sz w:val="16"/>
                <w:szCs w:val="16"/>
              </w:rPr>
              <w:t>л</w:t>
            </w:r>
            <w:r w:rsidRPr="00506DBD">
              <w:rPr>
                <w:sz w:val="16"/>
                <w:szCs w:val="16"/>
              </w:rPr>
              <w:t>нительно к основному виду разрешенного испол</w:t>
            </w:r>
            <w:r w:rsidRPr="00506DBD">
              <w:rPr>
                <w:sz w:val="16"/>
                <w:szCs w:val="16"/>
              </w:rPr>
              <w:t>ь</w:t>
            </w:r>
            <w:r w:rsidRPr="00506DBD">
              <w:rPr>
                <w:sz w:val="16"/>
                <w:szCs w:val="16"/>
              </w:rPr>
              <w:t>зования определен вспомогательный вид разреше</w:t>
            </w:r>
            <w:r w:rsidRPr="00506DBD">
              <w:rPr>
                <w:sz w:val="16"/>
                <w:szCs w:val="16"/>
              </w:rPr>
              <w:t>н</w:t>
            </w:r>
            <w:r w:rsidRPr="00506DBD">
              <w:rPr>
                <w:sz w:val="16"/>
                <w:szCs w:val="16"/>
              </w:rPr>
              <w:t>ного использования "Коммунальное о</w:t>
            </w:r>
            <w:r w:rsidRPr="00506DBD">
              <w:rPr>
                <w:sz w:val="16"/>
                <w:szCs w:val="16"/>
              </w:rPr>
              <w:t>б</w:t>
            </w:r>
            <w:r w:rsidRPr="00506DBD">
              <w:rPr>
                <w:sz w:val="16"/>
                <w:szCs w:val="16"/>
              </w:rPr>
              <w:t>служивание"</w:t>
            </w:r>
          </w:p>
          <w:p w:rsidR="0074654D" w:rsidRPr="00506DBD" w:rsidRDefault="0074654D" w:rsidP="00C416FB">
            <w:pPr>
              <w:pStyle w:val="affa"/>
              <w:rPr>
                <w:sz w:val="16"/>
                <w:szCs w:val="16"/>
              </w:rPr>
            </w:pPr>
            <w:r w:rsidRPr="00506DBD">
              <w:rPr>
                <w:sz w:val="16"/>
                <w:szCs w:val="16"/>
              </w:rPr>
              <w:t>б) 0 % в иных случаях</w:t>
            </w: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6.4</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с другими видами разреше</w:t>
            </w:r>
            <w:r w:rsidRPr="00506DBD">
              <w:rPr>
                <w:sz w:val="16"/>
                <w:szCs w:val="16"/>
              </w:rPr>
              <w:t>н</w:t>
            </w:r>
            <w:r w:rsidRPr="00506DBD">
              <w:rPr>
                <w:sz w:val="16"/>
                <w:szCs w:val="16"/>
              </w:rPr>
              <w:t>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80 %</w:t>
            </w: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7</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d"/>
              <w:rPr>
                <w:sz w:val="16"/>
                <w:szCs w:val="16"/>
              </w:rPr>
            </w:pP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7.1</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предприятий розничной торговли, предприятий общ</w:t>
            </w:r>
            <w:r w:rsidRPr="00506DBD">
              <w:rPr>
                <w:sz w:val="16"/>
                <w:szCs w:val="16"/>
              </w:rPr>
              <w:t>е</w:t>
            </w:r>
            <w:r w:rsidRPr="00506DBD">
              <w:rPr>
                <w:sz w:val="16"/>
                <w:szCs w:val="16"/>
              </w:rPr>
              <w:t>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300 м2"/>
              </w:smartTagPr>
              <w:r w:rsidRPr="00506DBD">
                <w:rPr>
                  <w:sz w:val="16"/>
                  <w:szCs w:val="16"/>
                </w:rPr>
                <w:t>300 м</w:t>
              </w:r>
              <w:r w:rsidRPr="00506DBD">
                <w:rPr>
                  <w:sz w:val="16"/>
                  <w:szCs w:val="16"/>
                  <w:vertAlign w:val="superscript"/>
                </w:rPr>
                <w:t>2</w:t>
              </w:r>
            </w:smartTag>
          </w:p>
        </w:tc>
      </w:tr>
    </w:tbl>
    <w:p w:rsidR="0074654D" w:rsidRPr="00506DBD" w:rsidRDefault="0074654D" w:rsidP="0074654D">
      <w:pPr>
        <w:ind w:firstLine="567"/>
        <w:jc w:val="both"/>
        <w:rPr>
          <w:b/>
          <w:sz w:val="16"/>
          <w:szCs w:val="16"/>
        </w:rPr>
      </w:pPr>
      <w:r w:rsidRPr="00506DBD">
        <w:rPr>
          <w:b/>
          <w:sz w:val="16"/>
          <w:szCs w:val="16"/>
        </w:rPr>
        <w:t xml:space="preserve">Примечания: </w:t>
      </w:r>
    </w:p>
    <w:p w:rsidR="0074654D" w:rsidRPr="00506DBD" w:rsidRDefault="0074654D" w:rsidP="0074654D">
      <w:pPr>
        <w:ind w:firstLine="567"/>
        <w:rPr>
          <w:sz w:val="16"/>
          <w:szCs w:val="16"/>
        </w:rPr>
      </w:pPr>
      <w:r w:rsidRPr="00506DBD">
        <w:rPr>
          <w:sz w:val="16"/>
          <w:szCs w:val="16"/>
        </w:rPr>
        <w:t>1. Расстояния измеряются до наружных граней стен строений.</w:t>
      </w:r>
    </w:p>
    <w:p w:rsidR="0074654D" w:rsidRPr="00506DBD" w:rsidRDefault="0074654D" w:rsidP="0074654D">
      <w:pPr>
        <w:ind w:firstLine="567"/>
        <w:jc w:val="both"/>
        <w:rPr>
          <w:sz w:val="16"/>
          <w:szCs w:val="16"/>
        </w:rPr>
      </w:pPr>
      <w:r w:rsidRPr="00506DBD">
        <w:rPr>
          <w:sz w:val="16"/>
          <w:szCs w:val="16"/>
        </w:rPr>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74654D" w:rsidRPr="00506DBD" w:rsidRDefault="0074654D" w:rsidP="0074654D">
      <w:pPr>
        <w:ind w:firstLine="567"/>
        <w:jc w:val="both"/>
        <w:rPr>
          <w:sz w:val="16"/>
          <w:szCs w:val="16"/>
        </w:rPr>
      </w:pPr>
      <w:r w:rsidRPr="00506DBD">
        <w:rPr>
          <w:sz w:val="16"/>
          <w:szCs w:val="16"/>
        </w:rPr>
        <w:t>3.     Высота зданий.</w:t>
      </w:r>
    </w:p>
    <w:p w:rsidR="0074654D" w:rsidRPr="00506DBD" w:rsidRDefault="0074654D" w:rsidP="0074654D">
      <w:pPr>
        <w:ind w:left="539" w:firstLine="567"/>
        <w:jc w:val="both"/>
        <w:rPr>
          <w:sz w:val="16"/>
          <w:szCs w:val="16"/>
        </w:rPr>
      </w:pPr>
      <w:r w:rsidRPr="00506DBD">
        <w:rPr>
          <w:sz w:val="16"/>
          <w:szCs w:val="16"/>
        </w:rPr>
        <w:t xml:space="preserve">3.1. Для всех основных строений количество надземных этажей - до двух с возможным использованием (дополнительно) чердачного пространства скатной кровли под мансардный этаж без увеличения высоты здания. </w:t>
      </w:r>
    </w:p>
    <w:p w:rsidR="0074654D" w:rsidRPr="00506DBD" w:rsidRDefault="0074654D" w:rsidP="0074654D">
      <w:pPr>
        <w:ind w:left="539" w:firstLine="567"/>
        <w:jc w:val="both"/>
        <w:rPr>
          <w:sz w:val="16"/>
          <w:szCs w:val="16"/>
        </w:rPr>
      </w:pPr>
      <w:r w:rsidRPr="00506DBD">
        <w:rPr>
          <w:sz w:val="16"/>
          <w:szCs w:val="16"/>
        </w:rPr>
        <w:t xml:space="preserve">3.2 Высота здания от уровня земли: до верха плоской кровли - не более </w:t>
      </w:r>
      <w:smartTag w:uri="urn:schemas-microsoft-com:office:smarttags" w:element="metricconverter">
        <w:smartTagPr>
          <w:attr w:name="ProductID" w:val="9,6 м"/>
        </w:smartTagPr>
        <w:r w:rsidRPr="00506DBD">
          <w:rPr>
            <w:sz w:val="16"/>
            <w:szCs w:val="16"/>
          </w:rPr>
          <w:t>9,6 м</w:t>
        </w:r>
      </w:smartTag>
      <w:r w:rsidRPr="00506DBD">
        <w:rPr>
          <w:sz w:val="16"/>
          <w:szCs w:val="16"/>
        </w:rPr>
        <w:t xml:space="preserve">; до конька скатной кровли - не более </w:t>
      </w:r>
      <w:smartTag w:uri="urn:schemas-microsoft-com:office:smarttags" w:element="metricconverter">
        <w:smartTagPr>
          <w:attr w:name="ProductID" w:val="13,6 м"/>
        </w:smartTagPr>
        <w:r w:rsidRPr="00506DBD">
          <w:rPr>
            <w:sz w:val="16"/>
            <w:szCs w:val="16"/>
          </w:rPr>
          <w:t>13,6 м</w:t>
        </w:r>
      </w:smartTag>
      <w:r w:rsidRPr="00506DBD">
        <w:rPr>
          <w:sz w:val="16"/>
          <w:szCs w:val="16"/>
        </w:rPr>
        <w:t>.</w:t>
      </w:r>
    </w:p>
    <w:p w:rsidR="0074654D" w:rsidRPr="00506DBD" w:rsidRDefault="0074654D" w:rsidP="0074654D">
      <w:pPr>
        <w:ind w:left="539" w:firstLine="567"/>
        <w:jc w:val="both"/>
        <w:rPr>
          <w:sz w:val="16"/>
          <w:szCs w:val="16"/>
        </w:rPr>
      </w:pPr>
      <w:r w:rsidRPr="00506DBD">
        <w:rPr>
          <w:sz w:val="16"/>
          <w:szCs w:val="16"/>
        </w:rPr>
        <w:t xml:space="preserve">3.3. Для всех вспомогательных строений высота от уровня земли: до верха плоской кровли не более </w:t>
      </w:r>
      <w:smartTag w:uri="urn:schemas-microsoft-com:office:smarttags" w:element="metricconverter">
        <w:smartTagPr>
          <w:attr w:name="ProductID" w:val="4 м"/>
        </w:smartTagPr>
        <w:r w:rsidRPr="00506DBD">
          <w:rPr>
            <w:sz w:val="16"/>
            <w:szCs w:val="16"/>
          </w:rPr>
          <w:t>4 м</w:t>
        </w:r>
      </w:smartTag>
      <w:r w:rsidRPr="00506DBD">
        <w:rPr>
          <w:sz w:val="16"/>
          <w:szCs w:val="16"/>
        </w:rPr>
        <w:t xml:space="preserve">; до конька скатной кровли - не более </w:t>
      </w:r>
      <w:smartTag w:uri="urn:schemas-microsoft-com:office:smarttags" w:element="metricconverter">
        <w:smartTagPr>
          <w:attr w:name="ProductID" w:val="7 м"/>
        </w:smartTagPr>
        <w:r w:rsidRPr="00506DBD">
          <w:rPr>
            <w:sz w:val="16"/>
            <w:szCs w:val="16"/>
          </w:rPr>
          <w:t>7 м</w:t>
        </w:r>
      </w:smartTag>
      <w:r w:rsidRPr="00506DBD">
        <w:rPr>
          <w:sz w:val="16"/>
          <w:szCs w:val="16"/>
        </w:rPr>
        <w:t>.</w:t>
      </w:r>
    </w:p>
    <w:p w:rsidR="0074654D" w:rsidRPr="00506DBD" w:rsidRDefault="0074654D" w:rsidP="0074654D">
      <w:pPr>
        <w:ind w:left="539" w:firstLine="567"/>
        <w:jc w:val="both"/>
        <w:rPr>
          <w:sz w:val="16"/>
          <w:szCs w:val="16"/>
        </w:rPr>
      </w:pPr>
      <w:r w:rsidRPr="00506DBD">
        <w:rPr>
          <w:sz w:val="16"/>
          <w:szCs w:val="16"/>
        </w:rPr>
        <w:t>3.4. Исключение: шпили, башни, флагштоки - без ограничения.</w:t>
      </w:r>
    </w:p>
    <w:p w:rsidR="0074654D" w:rsidRPr="00506DBD" w:rsidRDefault="0074654D" w:rsidP="0074654D">
      <w:pPr>
        <w:ind w:firstLine="567"/>
        <w:jc w:val="both"/>
        <w:rPr>
          <w:sz w:val="16"/>
          <w:szCs w:val="16"/>
        </w:rPr>
      </w:pPr>
      <w:r w:rsidRPr="00506DBD">
        <w:rPr>
          <w:sz w:val="16"/>
          <w:szCs w:val="16"/>
        </w:rPr>
        <w:t>4. Вспомогательные строения, за исключением гаражей, размещать со стороны улиц не допускается.</w:t>
      </w:r>
    </w:p>
    <w:p w:rsidR="0074654D" w:rsidRPr="00506DBD" w:rsidRDefault="0074654D" w:rsidP="0074654D">
      <w:pPr>
        <w:ind w:firstLine="567"/>
        <w:jc w:val="both"/>
        <w:rPr>
          <w:sz w:val="16"/>
          <w:szCs w:val="16"/>
        </w:rPr>
      </w:pPr>
      <w:r w:rsidRPr="00506DBD">
        <w:rPr>
          <w:sz w:val="16"/>
          <w:szCs w:val="16"/>
        </w:rPr>
        <w:t>5.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Высота не более 1.8м.»</w:t>
      </w:r>
    </w:p>
    <w:p w:rsidR="0074654D" w:rsidRPr="00506DBD" w:rsidRDefault="0074654D" w:rsidP="0074654D">
      <w:pPr>
        <w:ind w:firstLine="708"/>
        <w:jc w:val="center"/>
        <w:rPr>
          <w:b/>
          <w:sz w:val="16"/>
          <w:szCs w:val="16"/>
        </w:rPr>
      </w:pPr>
    </w:p>
    <w:p w:rsidR="0074654D" w:rsidRPr="00506DBD" w:rsidRDefault="0074654D" w:rsidP="0074654D">
      <w:pPr>
        <w:ind w:firstLine="708"/>
        <w:jc w:val="center"/>
        <w:rPr>
          <w:b/>
          <w:sz w:val="16"/>
          <w:szCs w:val="16"/>
        </w:rPr>
      </w:pPr>
      <w:r w:rsidRPr="00506DBD">
        <w:rPr>
          <w:b/>
          <w:sz w:val="16"/>
          <w:szCs w:val="16"/>
        </w:rPr>
        <w:t>Технические условия подключения (технологического присоединения) (предварительные) к сетям инженерно-технического обесп</w:t>
      </w:r>
      <w:r w:rsidRPr="00506DBD">
        <w:rPr>
          <w:b/>
          <w:sz w:val="16"/>
          <w:szCs w:val="16"/>
        </w:rPr>
        <w:t>е</w:t>
      </w:r>
      <w:r w:rsidRPr="00506DBD">
        <w:rPr>
          <w:b/>
          <w:sz w:val="16"/>
          <w:szCs w:val="16"/>
        </w:rPr>
        <w:t>чения, срок действия технических условий, плата за подключение (технологическое присоединение):</w:t>
      </w:r>
    </w:p>
    <w:p w:rsidR="0074654D" w:rsidRPr="00506DBD" w:rsidRDefault="0074654D" w:rsidP="0074654D">
      <w:pPr>
        <w:ind w:firstLine="708"/>
        <w:jc w:val="both"/>
        <w:rPr>
          <w:b/>
          <w:sz w:val="16"/>
          <w:szCs w:val="16"/>
        </w:rPr>
      </w:pPr>
      <w:r w:rsidRPr="00506DBD">
        <w:rPr>
          <w:b/>
          <w:sz w:val="16"/>
          <w:szCs w:val="16"/>
        </w:rPr>
        <w:t>Теплоснабжение:</w:t>
      </w:r>
    </w:p>
    <w:p w:rsidR="0074654D" w:rsidRPr="00506DBD" w:rsidRDefault="0074654D" w:rsidP="0074654D">
      <w:pPr>
        <w:ind w:firstLine="708"/>
        <w:jc w:val="both"/>
        <w:rPr>
          <w:sz w:val="16"/>
          <w:szCs w:val="16"/>
        </w:rPr>
      </w:pPr>
      <w:r w:rsidRPr="00506DBD">
        <w:rPr>
          <w:sz w:val="16"/>
          <w:szCs w:val="16"/>
        </w:rPr>
        <w:t>Подключение к сетям теплоснабжения объекта невозможно из-за отсутствия технической возможности.</w:t>
      </w:r>
    </w:p>
    <w:p w:rsidR="0074654D" w:rsidRPr="00506DBD" w:rsidRDefault="0074654D" w:rsidP="0074654D">
      <w:pPr>
        <w:tabs>
          <w:tab w:val="left" w:pos="851"/>
          <w:tab w:val="left" w:pos="993"/>
        </w:tabs>
        <w:ind w:firstLine="708"/>
        <w:jc w:val="both"/>
        <w:rPr>
          <w:sz w:val="16"/>
          <w:szCs w:val="16"/>
        </w:rPr>
      </w:pPr>
      <w:r w:rsidRPr="00506DBD">
        <w:rPr>
          <w:b/>
          <w:sz w:val="16"/>
          <w:szCs w:val="16"/>
        </w:rPr>
        <w:t>Водоснабжение, водоотведение:</w:t>
      </w:r>
      <w:r w:rsidRPr="00506DBD">
        <w:rPr>
          <w:sz w:val="16"/>
          <w:szCs w:val="16"/>
        </w:rPr>
        <w:t xml:space="preserve"> </w:t>
      </w:r>
    </w:p>
    <w:p w:rsidR="0074654D" w:rsidRPr="00506DBD" w:rsidRDefault="0074654D" w:rsidP="0074654D">
      <w:pPr>
        <w:ind w:firstLine="708"/>
        <w:jc w:val="both"/>
        <w:rPr>
          <w:sz w:val="16"/>
          <w:szCs w:val="16"/>
        </w:rPr>
      </w:pPr>
      <w:r w:rsidRPr="00506DBD">
        <w:rPr>
          <w:sz w:val="16"/>
          <w:szCs w:val="16"/>
        </w:rPr>
        <w:t>Предельная свободная мощность водопроводных сетей – водопроводных сетей нет, предельная свободная мощность канализационных сетей – канализационных сетей нет.</w:t>
      </w:r>
    </w:p>
    <w:p w:rsidR="0074654D" w:rsidRPr="00506DBD" w:rsidRDefault="0074654D" w:rsidP="0074654D">
      <w:pPr>
        <w:ind w:firstLine="720"/>
        <w:jc w:val="both"/>
        <w:rPr>
          <w:sz w:val="16"/>
          <w:szCs w:val="16"/>
        </w:rPr>
      </w:pPr>
    </w:p>
    <w:p w:rsidR="0074654D" w:rsidRPr="00506DBD" w:rsidRDefault="0074654D" w:rsidP="0074654D">
      <w:pPr>
        <w:ind w:firstLine="720"/>
        <w:jc w:val="both"/>
        <w:rPr>
          <w:sz w:val="16"/>
          <w:szCs w:val="16"/>
        </w:rPr>
      </w:pPr>
      <w:r w:rsidRPr="00506DBD">
        <w:rPr>
          <w:sz w:val="16"/>
          <w:szCs w:val="16"/>
        </w:rPr>
        <w:t>Начальная цена продажи земельного участка – 220000,00 руб.</w:t>
      </w:r>
    </w:p>
    <w:p w:rsidR="0074654D" w:rsidRPr="00506DBD" w:rsidRDefault="0074654D" w:rsidP="0074654D">
      <w:pPr>
        <w:ind w:firstLine="720"/>
        <w:jc w:val="both"/>
        <w:rPr>
          <w:sz w:val="16"/>
          <w:szCs w:val="16"/>
        </w:rPr>
      </w:pPr>
      <w:r w:rsidRPr="00506DBD">
        <w:rPr>
          <w:sz w:val="16"/>
          <w:szCs w:val="16"/>
        </w:rPr>
        <w:t>Шаг аукциона – 6600,00 руб., что составляет 3 процента от начальной цены продажи земельного участка.</w:t>
      </w:r>
    </w:p>
    <w:p w:rsidR="0074654D" w:rsidRPr="00506DBD" w:rsidRDefault="0074654D" w:rsidP="0074654D">
      <w:pPr>
        <w:ind w:firstLine="720"/>
        <w:jc w:val="both"/>
        <w:rPr>
          <w:sz w:val="16"/>
          <w:szCs w:val="16"/>
        </w:rPr>
      </w:pPr>
      <w:r w:rsidRPr="00506DBD">
        <w:rPr>
          <w:sz w:val="16"/>
          <w:szCs w:val="16"/>
        </w:rPr>
        <w:t xml:space="preserve">Задаток для участия в торгах – 44000,00 руб., что составляет 20 процентов от начальной цены продажи земельного участка. </w:t>
      </w:r>
    </w:p>
    <w:p w:rsidR="0074654D" w:rsidRPr="00506DBD" w:rsidRDefault="0074654D" w:rsidP="0074654D">
      <w:pPr>
        <w:ind w:firstLine="708"/>
        <w:jc w:val="both"/>
        <w:rPr>
          <w:b/>
          <w:sz w:val="16"/>
          <w:szCs w:val="16"/>
        </w:rPr>
      </w:pPr>
      <w:r w:rsidRPr="00506DBD">
        <w:rPr>
          <w:sz w:val="16"/>
          <w:szCs w:val="16"/>
        </w:rPr>
        <w:t xml:space="preserve">Предмет аукциона: </w:t>
      </w:r>
      <w:r w:rsidRPr="00506DBD">
        <w:rPr>
          <w:b/>
          <w:sz w:val="16"/>
          <w:szCs w:val="16"/>
        </w:rPr>
        <w:t>Лот № 2</w:t>
      </w:r>
    </w:p>
    <w:p w:rsidR="0074654D" w:rsidRPr="00506DBD" w:rsidRDefault="0074654D" w:rsidP="0074654D">
      <w:pPr>
        <w:ind w:firstLine="708"/>
        <w:jc w:val="both"/>
        <w:rPr>
          <w:sz w:val="16"/>
          <w:szCs w:val="16"/>
        </w:rPr>
      </w:pPr>
      <w:r w:rsidRPr="00506DBD">
        <w:rPr>
          <w:sz w:val="16"/>
          <w:szCs w:val="16"/>
        </w:rPr>
        <w:t xml:space="preserve">Продажа земельного участка, расположенного по адресу: Российская Федерация, </w:t>
      </w:r>
      <w:r w:rsidRPr="00506DBD">
        <w:rPr>
          <w:bCs/>
          <w:sz w:val="16"/>
          <w:szCs w:val="16"/>
        </w:rPr>
        <w:t xml:space="preserve">Новгородская область, Окуловский муниципальный район, Боровёнковское сельское поселение, д. Нездрино, участок № 23, с </w:t>
      </w:r>
      <w:r w:rsidRPr="00506DBD">
        <w:rPr>
          <w:sz w:val="16"/>
          <w:szCs w:val="16"/>
        </w:rPr>
        <w:t>кадастровым номером 53:12:0566001:85, площадью 1000</w:t>
      </w:r>
      <w:r w:rsidRPr="00506DBD">
        <w:rPr>
          <w:b/>
          <w:bCs/>
          <w:sz w:val="16"/>
          <w:szCs w:val="16"/>
        </w:rPr>
        <w:t xml:space="preserve"> </w:t>
      </w:r>
      <w:r w:rsidRPr="00506DBD">
        <w:rPr>
          <w:bCs/>
          <w:sz w:val="16"/>
          <w:szCs w:val="16"/>
        </w:rPr>
        <w:t>кв.м., вид разрешенного использования: жилая застройка, Жилая застройка</w:t>
      </w:r>
      <w:r w:rsidRPr="00506DBD">
        <w:rPr>
          <w:sz w:val="16"/>
          <w:szCs w:val="16"/>
        </w:rPr>
        <w:t xml:space="preserve">, категория земель – земли населенных пунктов. </w:t>
      </w:r>
    </w:p>
    <w:p w:rsidR="0074654D" w:rsidRPr="00506DBD" w:rsidRDefault="0074654D" w:rsidP="0074654D">
      <w:pPr>
        <w:ind w:firstLine="708"/>
        <w:jc w:val="both"/>
        <w:rPr>
          <w:sz w:val="16"/>
          <w:szCs w:val="16"/>
        </w:rPr>
      </w:pPr>
      <w:r w:rsidRPr="00506DBD">
        <w:rPr>
          <w:bCs/>
          <w:sz w:val="16"/>
          <w:szCs w:val="16"/>
        </w:rPr>
        <w:t>Право: собственность Боровёнковского сельского поселения, ограничение прав и обременение объекта недвижимости не зарегистрировано.</w:t>
      </w:r>
      <w:r w:rsidRPr="00506DBD">
        <w:rPr>
          <w:sz w:val="16"/>
          <w:szCs w:val="16"/>
        </w:rPr>
        <w:t xml:space="preserve"> </w:t>
      </w:r>
    </w:p>
    <w:p w:rsidR="0074654D" w:rsidRPr="00506DBD" w:rsidRDefault="0074654D" w:rsidP="0074654D">
      <w:pPr>
        <w:ind w:firstLine="708"/>
        <w:jc w:val="both"/>
        <w:rPr>
          <w:sz w:val="16"/>
          <w:szCs w:val="16"/>
        </w:rPr>
      </w:pPr>
      <w:r w:rsidRPr="00506DBD">
        <w:rPr>
          <w:sz w:val="16"/>
          <w:szCs w:val="16"/>
        </w:rPr>
        <w:t xml:space="preserve">Градостроительный регламент земельного участка установлен – участок расположен в зоне Ж.1 </w:t>
      </w:r>
    </w:p>
    <w:p w:rsidR="0074654D" w:rsidRPr="00506DBD" w:rsidRDefault="0074654D" w:rsidP="0074654D">
      <w:pPr>
        <w:pStyle w:val="1f0"/>
        <w:spacing w:before="0" w:after="0"/>
        <w:ind w:firstLine="0"/>
        <w:jc w:val="center"/>
        <w:rPr>
          <w:b/>
          <w:sz w:val="16"/>
          <w:szCs w:val="16"/>
        </w:rPr>
      </w:pPr>
      <w:r w:rsidRPr="00506DBD">
        <w:rPr>
          <w:b/>
          <w:sz w:val="16"/>
          <w:szCs w:val="16"/>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Ж.1:</w:t>
      </w:r>
    </w:p>
    <w:tbl>
      <w:tblPr>
        <w:tblW w:w="9934" w:type="dxa"/>
        <w:jc w:val="center"/>
        <w:tblInd w:w="108" w:type="dxa"/>
        <w:tblLayout w:type="fixed"/>
        <w:tblLook w:val="0000"/>
      </w:tblPr>
      <w:tblGrid>
        <w:gridCol w:w="716"/>
        <w:gridCol w:w="5386"/>
        <w:gridCol w:w="3832"/>
      </w:tblGrid>
      <w:tr w:rsidR="0074654D" w:rsidRPr="00506DBD" w:rsidTr="00C416FB">
        <w:trPr>
          <w:tblHeade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c"/>
              <w:rPr>
                <w:sz w:val="16"/>
                <w:szCs w:val="16"/>
              </w:rPr>
            </w:pPr>
            <w:r w:rsidRPr="00506DBD">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c"/>
              <w:rPr>
                <w:sz w:val="16"/>
                <w:szCs w:val="16"/>
              </w:rPr>
            </w:pPr>
            <w:r w:rsidRPr="00506DBD">
              <w:rPr>
                <w:sz w:val="16"/>
                <w:szCs w:val="16"/>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c"/>
              <w:rPr>
                <w:sz w:val="16"/>
                <w:szCs w:val="16"/>
              </w:rPr>
            </w:pPr>
            <w:r w:rsidRPr="00506DBD">
              <w:rPr>
                <w:sz w:val="16"/>
                <w:szCs w:val="16"/>
              </w:rPr>
              <w:t>Значения предельных размеров и п</w:t>
            </w:r>
            <w:r w:rsidRPr="00506DBD">
              <w:rPr>
                <w:sz w:val="16"/>
                <w:szCs w:val="16"/>
              </w:rPr>
              <w:t>а</w:t>
            </w:r>
            <w:r w:rsidRPr="00506DBD">
              <w:rPr>
                <w:sz w:val="16"/>
                <w:szCs w:val="16"/>
              </w:rPr>
              <w:t>раметров</w:t>
            </w: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d"/>
              <w:snapToGrid w:val="0"/>
              <w:rPr>
                <w:sz w:val="16"/>
                <w:szCs w:val="16"/>
              </w:rPr>
            </w:pP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1.1</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с видом разрешенного использования "Для индивид</w:t>
            </w:r>
            <w:r w:rsidRPr="00506DBD">
              <w:rPr>
                <w:sz w:val="16"/>
                <w:szCs w:val="16"/>
              </w:rPr>
              <w:t>у</w:t>
            </w:r>
            <w:r w:rsidRPr="00506DBD">
              <w:rPr>
                <w:sz w:val="16"/>
                <w:szCs w:val="16"/>
              </w:rPr>
              <w:t>ального жилищного строительства" или "Для ведения личного подсобн</w:t>
            </w:r>
            <w:r w:rsidRPr="00506DBD">
              <w:rPr>
                <w:sz w:val="16"/>
                <w:szCs w:val="16"/>
              </w:rPr>
              <w:t>о</w:t>
            </w:r>
            <w:r w:rsidRPr="00506DBD">
              <w:rPr>
                <w:sz w:val="16"/>
                <w:szCs w:val="16"/>
              </w:rPr>
              <w:t>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400 м2"/>
              </w:smartTagPr>
              <w:r w:rsidRPr="00506DBD">
                <w:rPr>
                  <w:sz w:val="16"/>
                  <w:szCs w:val="16"/>
                </w:rPr>
                <w:t>400 м</w:t>
              </w:r>
              <w:r w:rsidRPr="00506DBD">
                <w:rPr>
                  <w:sz w:val="16"/>
                  <w:szCs w:val="16"/>
                  <w:vertAlign w:val="superscript"/>
                </w:rPr>
                <w:t>2</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1.2</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не устанавливается</w:t>
            </w: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d"/>
              <w:snapToGrid w:val="0"/>
              <w:rPr>
                <w:sz w:val="16"/>
                <w:szCs w:val="16"/>
              </w:rPr>
            </w:pP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2.1</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с видом разрешенного использования "Для индивид</w:t>
            </w:r>
            <w:r w:rsidRPr="00506DBD">
              <w:rPr>
                <w:sz w:val="16"/>
                <w:szCs w:val="16"/>
              </w:rPr>
              <w:t>у</w:t>
            </w:r>
            <w:r w:rsidRPr="00506DBD">
              <w:rPr>
                <w:sz w:val="16"/>
                <w:szCs w:val="16"/>
              </w:rPr>
              <w:t xml:space="preserve">ального жилищного строительства"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3000 м2"/>
              </w:smartTagPr>
              <w:r w:rsidRPr="00506DBD">
                <w:rPr>
                  <w:sz w:val="16"/>
                  <w:szCs w:val="16"/>
                </w:rPr>
                <w:t>3000 м</w:t>
              </w:r>
              <w:r w:rsidRPr="00506DBD">
                <w:rPr>
                  <w:sz w:val="16"/>
                  <w:szCs w:val="16"/>
                  <w:vertAlign w:val="superscript"/>
                </w:rPr>
                <w:t>2</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2.2</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с видом разрешенного использования "Для ведения личного подсобн</w:t>
            </w:r>
            <w:r w:rsidRPr="00506DBD">
              <w:rPr>
                <w:sz w:val="16"/>
                <w:szCs w:val="16"/>
              </w:rPr>
              <w:t>о</w:t>
            </w:r>
            <w:r w:rsidRPr="00506DBD">
              <w:rPr>
                <w:sz w:val="16"/>
                <w:szCs w:val="16"/>
              </w:rPr>
              <w:t>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5000 м2"/>
              </w:smartTagPr>
              <w:r w:rsidRPr="00506DBD">
                <w:rPr>
                  <w:sz w:val="16"/>
                  <w:szCs w:val="16"/>
                </w:rPr>
                <w:t>5000 м</w:t>
              </w:r>
              <w:r w:rsidRPr="00506DBD">
                <w:rPr>
                  <w:sz w:val="16"/>
                  <w:szCs w:val="16"/>
                  <w:vertAlign w:val="superscript"/>
                </w:rPr>
                <w:t>2</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2.3</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не устанавливается</w:t>
            </w: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Минимальные отступы от границ земельных участков в целях опр</w:t>
            </w:r>
            <w:r w:rsidRPr="00506DBD">
              <w:rPr>
                <w:sz w:val="16"/>
                <w:szCs w:val="16"/>
              </w:rPr>
              <w:t>е</w:t>
            </w:r>
            <w:r w:rsidRPr="00506DBD">
              <w:rPr>
                <w:sz w:val="16"/>
                <w:szCs w:val="16"/>
              </w:rPr>
              <w:t>деления мест допустимого размещения зданий, строений, сооружений, за пред</w:t>
            </w:r>
            <w:r w:rsidRPr="00506DBD">
              <w:rPr>
                <w:sz w:val="16"/>
                <w:szCs w:val="16"/>
              </w:rPr>
              <w:t>е</w:t>
            </w:r>
            <w:r w:rsidRPr="00506DBD">
              <w:rPr>
                <w:sz w:val="16"/>
                <w:szCs w:val="16"/>
              </w:rPr>
              <w:t>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d"/>
              <w:snapToGrid w:val="0"/>
              <w:rPr>
                <w:sz w:val="16"/>
                <w:szCs w:val="16"/>
              </w:rPr>
            </w:pP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для объектов инженерно-технического обеспечения, автостоянок, автом</w:t>
            </w:r>
            <w:r w:rsidRPr="00506DBD">
              <w:rPr>
                <w:sz w:val="16"/>
                <w:szCs w:val="16"/>
              </w:rPr>
              <w:t>о</w:t>
            </w:r>
            <w:r w:rsidRPr="00506DBD">
              <w:rPr>
                <w:sz w:val="16"/>
                <w:szCs w:val="16"/>
              </w:rPr>
              <w:t>бильных дорог, пешеходных дорожек и тротуаров, велосипедных дорожек, пешехо</w:t>
            </w:r>
            <w:r w:rsidRPr="00506DBD">
              <w:rPr>
                <w:sz w:val="16"/>
                <w:szCs w:val="16"/>
              </w:rPr>
              <w:t>д</w:t>
            </w:r>
            <w:r w:rsidRPr="00506DBD">
              <w:rPr>
                <w:sz w:val="16"/>
                <w:szCs w:val="16"/>
              </w:rPr>
              <w:t>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0 м"/>
              </w:smartTagPr>
              <w:r w:rsidRPr="00506DBD">
                <w:rPr>
                  <w:sz w:val="16"/>
                  <w:szCs w:val="16"/>
                </w:rPr>
                <w:t>0 м</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1 м"/>
              </w:smartTagPr>
              <w:r w:rsidRPr="00506DBD">
                <w:rPr>
                  <w:sz w:val="16"/>
                  <w:szCs w:val="16"/>
                </w:rPr>
                <w:t>1 м</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3 м"/>
              </w:smartTagPr>
              <w:r w:rsidRPr="00506DBD">
                <w:rPr>
                  <w:sz w:val="16"/>
                  <w:szCs w:val="16"/>
                </w:rPr>
                <w:t>3 м</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Минимальный отступ от красной линии в целях определения мест допустимого размещения зд</w:t>
            </w:r>
            <w:r w:rsidRPr="00506DBD">
              <w:rPr>
                <w:sz w:val="16"/>
                <w:szCs w:val="16"/>
              </w:rPr>
              <w:t>а</w:t>
            </w:r>
            <w:r w:rsidRPr="00506DBD">
              <w:rPr>
                <w:sz w:val="16"/>
                <w:szCs w:val="16"/>
              </w:rPr>
              <w:t>ний, строений, сооружений, за пределами которых запрещено строительство зданий, строений, соор</w:t>
            </w:r>
            <w:r w:rsidRPr="00506DBD">
              <w:rPr>
                <w:sz w:val="16"/>
                <w:szCs w:val="16"/>
              </w:rPr>
              <w:t>у</w:t>
            </w:r>
            <w:r w:rsidRPr="00506DBD">
              <w:rPr>
                <w:sz w:val="16"/>
                <w:szCs w:val="16"/>
              </w:rPr>
              <w:t>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d"/>
              <w:snapToGrid w:val="0"/>
              <w:rPr>
                <w:sz w:val="16"/>
                <w:szCs w:val="16"/>
              </w:rPr>
            </w:pP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для объектов инженерно-технического обеспечения, автостоянок, автом</w:t>
            </w:r>
            <w:r w:rsidRPr="00506DBD">
              <w:rPr>
                <w:sz w:val="16"/>
                <w:szCs w:val="16"/>
              </w:rPr>
              <w:t>о</w:t>
            </w:r>
            <w:r w:rsidRPr="00506DBD">
              <w:rPr>
                <w:sz w:val="16"/>
                <w:szCs w:val="16"/>
              </w:rPr>
              <w:t>бильных дорог, пешеходных дорожек и тротуаров, велосипедных дорожек, пешехо</w:t>
            </w:r>
            <w:r w:rsidRPr="00506DBD">
              <w:rPr>
                <w:sz w:val="16"/>
                <w:szCs w:val="16"/>
              </w:rPr>
              <w:t>д</w:t>
            </w:r>
            <w:r w:rsidRPr="00506DBD">
              <w:rPr>
                <w:sz w:val="16"/>
                <w:szCs w:val="16"/>
              </w:rPr>
              <w:t>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0 м"/>
              </w:smartTagPr>
              <w:r w:rsidRPr="00506DBD">
                <w:rPr>
                  <w:sz w:val="16"/>
                  <w:szCs w:val="16"/>
                </w:rPr>
                <w:t>0 м</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для дошкольных образовательных организаций, о</w:t>
            </w:r>
            <w:r w:rsidRPr="00506DBD">
              <w:rPr>
                <w:sz w:val="16"/>
                <w:szCs w:val="16"/>
              </w:rPr>
              <w:t>б</w:t>
            </w:r>
            <w:r w:rsidRPr="00506DBD">
              <w:rPr>
                <w:sz w:val="16"/>
                <w:szCs w:val="16"/>
              </w:rPr>
              <w:t>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25 м"/>
              </w:smartTagPr>
              <w:r w:rsidRPr="00506DBD">
                <w:rPr>
                  <w:sz w:val="16"/>
                  <w:szCs w:val="16"/>
                </w:rPr>
                <w:t>25 м</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4.3</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5 м"/>
              </w:smartTagPr>
              <w:r w:rsidRPr="00506DBD">
                <w:rPr>
                  <w:sz w:val="16"/>
                  <w:szCs w:val="16"/>
                </w:rPr>
                <w:t>5 м</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Предельная (максимальная) высота объектов капитального стро</w:t>
            </w:r>
            <w:r w:rsidRPr="00506DBD">
              <w:rPr>
                <w:sz w:val="16"/>
                <w:szCs w:val="16"/>
              </w:rPr>
              <w:t>и</w:t>
            </w:r>
            <w:r w:rsidRPr="00506DBD">
              <w:rPr>
                <w:sz w:val="16"/>
                <w:szCs w:val="16"/>
              </w:rPr>
              <w:t>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12 м"/>
              </w:smartTagPr>
              <w:r w:rsidRPr="00506DBD">
                <w:rPr>
                  <w:sz w:val="16"/>
                  <w:szCs w:val="16"/>
                </w:rPr>
                <w:t>12 м</w:t>
              </w:r>
            </w:smartTag>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Максимальный процент застройки в границах з</w:t>
            </w:r>
            <w:r w:rsidRPr="00506DBD">
              <w:rPr>
                <w:sz w:val="16"/>
                <w:szCs w:val="16"/>
              </w:rPr>
              <w:t>е</w:t>
            </w:r>
            <w:r w:rsidRPr="00506DBD">
              <w:rPr>
                <w:sz w:val="16"/>
                <w:szCs w:val="16"/>
              </w:rPr>
              <w:t>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d"/>
              <w:snapToGrid w:val="0"/>
              <w:rPr>
                <w:sz w:val="16"/>
                <w:szCs w:val="16"/>
              </w:rPr>
            </w:pP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6.1</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с видом разрешенного использования "Для индивид</w:t>
            </w:r>
            <w:r w:rsidRPr="00506DBD">
              <w:rPr>
                <w:sz w:val="16"/>
                <w:szCs w:val="16"/>
              </w:rPr>
              <w:t>у</w:t>
            </w:r>
            <w:r w:rsidRPr="00506DBD">
              <w:rPr>
                <w:sz w:val="16"/>
                <w:szCs w:val="16"/>
              </w:rPr>
              <w:t>ального жилищного строительства", "Для ведения личного подсобного хозяйства" или "Гост</w:t>
            </w:r>
            <w:r w:rsidRPr="00506DBD">
              <w:rPr>
                <w:sz w:val="16"/>
                <w:szCs w:val="16"/>
              </w:rPr>
              <w:t>и</w:t>
            </w:r>
            <w:r w:rsidRPr="00506DBD">
              <w:rPr>
                <w:sz w:val="16"/>
                <w:szCs w:val="16"/>
              </w:rPr>
              <w:t>ничное о</w:t>
            </w:r>
            <w:r w:rsidRPr="00506DBD">
              <w:rPr>
                <w:sz w:val="16"/>
                <w:szCs w:val="16"/>
              </w:rPr>
              <w:t>б</w:t>
            </w:r>
            <w:r w:rsidRPr="00506DBD">
              <w:rPr>
                <w:sz w:val="16"/>
                <w:szCs w:val="16"/>
              </w:rPr>
              <w:t>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 xml:space="preserve">20 % </w:t>
            </w: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6.2</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с основным видом разрешенного использования "Коммунальное обслуж</w:t>
            </w:r>
            <w:r w:rsidRPr="00506DBD">
              <w:rPr>
                <w:sz w:val="16"/>
                <w:szCs w:val="16"/>
              </w:rPr>
              <w:t>и</w:t>
            </w:r>
            <w:r w:rsidRPr="00506DBD">
              <w:rPr>
                <w:sz w:val="16"/>
                <w:szCs w:val="16"/>
              </w:rPr>
              <w:t>вание" или "Бытовое обсл</w:t>
            </w:r>
            <w:r w:rsidRPr="00506DBD">
              <w:rPr>
                <w:sz w:val="16"/>
                <w:szCs w:val="16"/>
              </w:rPr>
              <w:t>у</w:t>
            </w:r>
            <w:r w:rsidRPr="00506DBD">
              <w:rPr>
                <w:sz w:val="16"/>
                <w:szCs w:val="16"/>
              </w:rPr>
              <w:t>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100 %</w:t>
            </w: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80 %</w:t>
            </w: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6.3</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с видом разрешенного использования "Охрана природных территорий", "Водные объекты", "Общее пользование водными объектами", "Специал</w:t>
            </w:r>
            <w:r w:rsidRPr="00506DBD">
              <w:rPr>
                <w:sz w:val="16"/>
                <w:szCs w:val="16"/>
              </w:rPr>
              <w:t>ь</w:t>
            </w:r>
            <w:r w:rsidRPr="00506DBD">
              <w:rPr>
                <w:sz w:val="16"/>
                <w:szCs w:val="16"/>
              </w:rPr>
              <w:t>ное пользование водными объектами", "Земельные учас</w:t>
            </w:r>
            <w:r w:rsidRPr="00506DBD">
              <w:rPr>
                <w:sz w:val="16"/>
                <w:szCs w:val="16"/>
              </w:rPr>
              <w:t>т</w:t>
            </w:r>
            <w:r w:rsidRPr="00506DBD">
              <w:rPr>
                <w:sz w:val="16"/>
                <w:szCs w:val="16"/>
              </w:rPr>
              <w:t>ки (территории) общего пользования" или "Запас"</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а) 5 % в случае, если для земельного участка допо</w:t>
            </w:r>
            <w:r w:rsidRPr="00506DBD">
              <w:rPr>
                <w:sz w:val="16"/>
                <w:szCs w:val="16"/>
              </w:rPr>
              <w:t>л</w:t>
            </w:r>
            <w:r w:rsidRPr="00506DBD">
              <w:rPr>
                <w:sz w:val="16"/>
                <w:szCs w:val="16"/>
              </w:rPr>
              <w:t>нительно к основному виду разрешенного испол</w:t>
            </w:r>
            <w:r w:rsidRPr="00506DBD">
              <w:rPr>
                <w:sz w:val="16"/>
                <w:szCs w:val="16"/>
              </w:rPr>
              <w:t>ь</w:t>
            </w:r>
            <w:r w:rsidRPr="00506DBD">
              <w:rPr>
                <w:sz w:val="16"/>
                <w:szCs w:val="16"/>
              </w:rPr>
              <w:t>зования определен вспомогательный вид разреше</w:t>
            </w:r>
            <w:r w:rsidRPr="00506DBD">
              <w:rPr>
                <w:sz w:val="16"/>
                <w:szCs w:val="16"/>
              </w:rPr>
              <w:t>н</w:t>
            </w:r>
            <w:r w:rsidRPr="00506DBD">
              <w:rPr>
                <w:sz w:val="16"/>
                <w:szCs w:val="16"/>
              </w:rPr>
              <w:t>ного использования "Коммунальное о</w:t>
            </w:r>
            <w:r w:rsidRPr="00506DBD">
              <w:rPr>
                <w:sz w:val="16"/>
                <w:szCs w:val="16"/>
              </w:rPr>
              <w:t>б</w:t>
            </w:r>
            <w:r w:rsidRPr="00506DBD">
              <w:rPr>
                <w:sz w:val="16"/>
                <w:szCs w:val="16"/>
              </w:rPr>
              <w:t>служивание"</w:t>
            </w:r>
          </w:p>
          <w:p w:rsidR="0074654D" w:rsidRPr="00506DBD" w:rsidRDefault="0074654D" w:rsidP="00C416FB">
            <w:pPr>
              <w:pStyle w:val="affa"/>
              <w:rPr>
                <w:sz w:val="16"/>
                <w:szCs w:val="16"/>
              </w:rPr>
            </w:pPr>
            <w:r w:rsidRPr="00506DBD">
              <w:rPr>
                <w:sz w:val="16"/>
                <w:szCs w:val="16"/>
              </w:rPr>
              <w:t>б) 0 % в иных случаях</w:t>
            </w: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6.4</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с другими видами разреше</w:t>
            </w:r>
            <w:r w:rsidRPr="00506DBD">
              <w:rPr>
                <w:sz w:val="16"/>
                <w:szCs w:val="16"/>
              </w:rPr>
              <w:t>н</w:t>
            </w:r>
            <w:r w:rsidRPr="00506DBD">
              <w:rPr>
                <w:sz w:val="16"/>
                <w:szCs w:val="16"/>
              </w:rPr>
              <w:t>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80 %</w:t>
            </w: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7</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d"/>
              <w:rPr>
                <w:sz w:val="16"/>
                <w:szCs w:val="16"/>
              </w:rPr>
            </w:pPr>
            <w:r w:rsidRPr="00506DBD">
              <w:rPr>
                <w:sz w:val="16"/>
                <w:szCs w:val="16"/>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d"/>
              <w:rPr>
                <w:sz w:val="16"/>
                <w:szCs w:val="16"/>
              </w:rPr>
            </w:pPr>
          </w:p>
        </w:tc>
      </w:tr>
      <w:tr w:rsidR="0074654D" w:rsidRPr="00506DBD" w:rsidTr="00C416FB">
        <w:trPr>
          <w:jc w:val="center"/>
        </w:trPr>
        <w:tc>
          <w:tcPr>
            <w:tcW w:w="71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7.1</w:t>
            </w:r>
          </w:p>
        </w:tc>
        <w:tc>
          <w:tcPr>
            <w:tcW w:w="5386" w:type="dxa"/>
            <w:tcBorders>
              <w:top w:val="single" w:sz="4" w:space="0" w:color="000000"/>
              <w:left w:val="single" w:sz="4" w:space="0" w:color="000000"/>
              <w:bottom w:val="single" w:sz="4" w:space="0" w:color="000000"/>
            </w:tcBorders>
            <w:shd w:val="clear" w:color="auto" w:fill="auto"/>
          </w:tcPr>
          <w:p w:rsidR="0074654D" w:rsidRPr="00506DBD" w:rsidRDefault="0074654D" w:rsidP="00C416FB">
            <w:pPr>
              <w:pStyle w:val="affa"/>
              <w:rPr>
                <w:sz w:val="16"/>
                <w:szCs w:val="16"/>
              </w:rPr>
            </w:pPr>
            <w:r w:rsidRPr="00506DBD">
              <w:rPr>
                <w:sz w:val="16"/>
                <w:szCs w:val="16"/>
              </w:rPr>
              <w:t>предприятий розничной торговли, предприятий общ</w:t>
            </w:r>
            <w:r w:rsidRPr="00506DBD">
              <w:rPr>
                <w:sz w:val="16"/>
                <w:szCs w:val="16"/>
              </w:rPr>
              <w:t>е</w:t>
            </w:r>
            <w:r w:rsidRPr="00506DBD">
              <w:rPr>
                <w:sz w:val="16"/>
                <w:szCs w:val="16"/>
              </w:rPr>
              <w:t>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4654D" w:rsidRPr="00506DBD" w:rsidRDefault="0074654D" w:rsidP="00C416FB">
            <w:pPr>
              <w:pStyle w:val="affa"/>
              <w:rPr>
                <w:sz w:val="16"/>
                <w:szCs w:val="16"/>
              </w:rPr>
            </w:pPr>
            <w:smartTag w:uri="urn:schemas-microsoft-com:office:smarttags" w:element="metricconverter">
              <w:smartTagPr>
                <w:attr w:name="ProductID" w:val="300 м2"/>
              </w:smartTagPr>
              <w:r w:rsidRPr="00506DBD">
                <w:rPr>
                  <w:sz w:val="16"/>
                  <w:szCs w:val="16"/>
                </w:rPr>
                <w:t>300 м</w:t>
              </w:r>
              <w:r w:rsidRPr="00506DBD">
                <w:rPr>
                  <w:sz w:val="16"/>
                  <w:szCs w:val="16"/>
                  <w:vertAlign w:val="superscript"/>
                </w:rPr>
                <w:t>2</w:t>
              </w:r>
            </w:smartTag>
          </w:p>
        </w:tc>
      </w:tr>
    </w:tbl>
    <w:p w:rsidR="0074654D" w:rsidRPr="00506DBD" w:rsidRDefault="0074654D" w:rsidP="0074654D">
      <w:pPr>
        <w:ind w:firstLine="567"/>
        <w:jc w:val="both"/>
        <w:rPr>
          <w:b/>
          <w:sz w:val="16"/>
          <w:szCs w:val="16"/>
        </w:rPr>
      </w:pPr>
      <w:r w:rsidRPr="00506DBD">
        <w:rPr>
          <w:b/>
          <w:sz w:val="16"/>
          <w:szCs w:val="16"/>
        </w:rPr>
        <w:t xml:space="preserve">Примечания: </w:t>
      </w:r>
    </w:p>
    <w:p w:rsidR="0074654D" w:rsidRPr="00506DBD" w:rsidRDefault="0074654D" w:rsidP="0074654D">
      <w:pPr>
        <w:ind w:firstLine="567"/>
        <w:rPr>
          <w:sz w:val="16"/>
          <w:szCs w:val="16"/>
        </w:rPr>
      </w:pPr>
      <w:r w:rsidRPr="00506DBD">
        <w:rPr>
          <w:sz w:val="16"/>
          <w:szCs w:val="16"/>
        </w:rPr>
        <w:t>1. Расстояния измеряются до наружных граней стен строений.</w:t>
      </w:r>
    </w:p>
    <w:p w:rsidR="0074654D" w:rsidRPr="00506DBD" w:rsidRDefault="0074654D" w:rsidP="0074654D">
      <w:pPr>
        <w:ind w:firstLine="567"/>
        <w:jc w:val="both"/>
        <w:rPr>
          <w:sz w:val="16"/>
          <w:szCs w:val="16"/>
        </w:rPr>
      </w:pPr>
      <w:r w:rsidRPr="00506DBD">
        <w:rPr>
          <w:sz w:val="16"/>
          <w:szCs w:val="16"/>
        </w:rPr>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74654D" w:rsidRPr="00506DBD" w:rsidRDefault="0074654D" w:rsidP="0074654D">
      <w:pPr>
        <w:ind w:firstLine="567"/>
        <w:jc w:val="both"/>
        <w:rPr>
          <w:sz w:val="16"/>
          <w:szCs w:val="16"/>
        </w:rPr>
      </w:pPr>
      <w:r w:rsidRPr="00506DBD">
        <w:rPr>
          <w:sz w:val="16"/>
          <w:szCs w:val="16"/>
        </w:rPr>
        <w:t>3.     Высота зданий.</w:t>
      </w:r>
    </w:p>
    <w:p w:rsidR="0074654D" w:rsidRPr="00506DBD" w:rsidRDefault="0074654D" w:rsidP="0074654D">
      <w:pPr>
        <w:ind w:left="539" w:firstLine="567"/>
        <w:jc w:val="both"/>
        <w:rPr>
          <w:sz w:val="16"/>
          <w:szCs w:val="16"/>
        </w:rPr>
      </w:pPr>
      <w:r w:rsidRPr="00506DBD">
        <w:rPr>
          <w:sz w:val="16"/>
          <w:szCs w:val="16"/>
        </w:rPr>
        <w:t xml:space="preserve">3.1. Для всех основных строений количество надземных этажей - до двух с возможным использованием (дополнительно) чердачного пространства скатной кровли под мансардный этаж без увеличения высоты здания. </w:t>
      </w:r>
    </w:p>
    <w:p w:rsidR="0074654D" w:rsidRPr="00506DBD" w:rsidRDefault="0074654D" w:rsidP="0074654D">
      <w:pPr>
        <w:ind w:left="539" w:firstLine="567"/>
        <w:jc w:val="both"/>
        <w:rPr>
          <w:sz w:val="16"/>
          <w:szCs w:val="16"/>
        </w:rPr>
      </w:pPr>
      <w:r w:rsidRPr="00506DBD">
        <w:rPr>
          <w:sz w:val="16"/>
          <w:szCs w:val="16"/>
        </w:rPr>
        <w:t xml:space="preserve">3.2 Высота здания от уровня земли: до верха плоской кровли - не более </w:t>
      </w:r>
      <w:smartTag w:uri="urn:schemas-microsoft-com:office:smarttags" w:element="metricconverter">
        <w:smartTagPr>
          <w:attr w:name="ProductID" w:val="9,6 м"/>
        </w:smartTagPr>
        <w:r w:rsidRPr="00506DBD">
          <w:rPr>
            <w:sz w:val="16"/>
            <w:szCs w:val="16"/>
          </w:rPr>
          <w:t>9,6 м</w:t>
        </w:r>
      </w:smartTag>
      <w:r w:rsidRPr="00506DBD">
        <w:rPr>
          <w:sz w:val="16"/>
          <w:szCs w:val="16"/>
        </w:rPr>
        <w:t xml:space="preserve">; до конька скатной кровли - не более </w:t>
      </w:r>
      <w:smartTag w:uri="urn:schemas-microsoft-com:office:smarttags" w:element="metricconverter">
        <w:smartTagPr>
          <w:attr w:name="ProductID" w:val="13,6 м"/>
        </w:smartTagPr>
        <w:r w:rsidRPr="00506DBD">
          <w:rPr>
            <w:sz w:val="16"/>
            <w:szCs w:val="16"/>
          </w:rPr>
          <w:t>13,6 м</w:t>
        </w:r>
      </w:smartTag>
      <w:r w:rsidRPr="00506DBD">
        <w:rPr>
          <w:sz w:val="16"/>
          <w:szCs w:val="16"/>
        </w:rPr>
        <w:t>.</w:t>
      </w:r>
    </w:p>
    <w:p w:rsidR="0074654D" w:rsidRPr="00506DBD" w:rsidRDefault="0074654D" w:rsidP="0074654D">
      <w:pPr>
        <w:ind w:left="539" w:firstLine="567"/>
        <w:jc w:val="both"/>
        <w:rPr>
          <w:sz w:val="16"/>
          <w:szCs w:val="16"/>
        </w:rPr>
      </w:pPr>
      <w:r w:rsidRPr="00506DBD">
        <w:rPr>
          <w:sz w:val="16"/>
          <w:szCs w:val="16"/>
        </w:rPr>
        <w:t xml:space="preserve">3.3. Для всех вспомогательных строений высота от уровня земли: до верха плоской кровли не более </w:t>
      </w:r>
      <w:smartTag w:uri="urn:schemas-microsoft-com:office:smarttags" w:element="metricconverter">
        <w:smartTagPr>
          <w:attr w:name="ProductID" w:val="4 м"/>
        </w:smartTagPr>
        <w:r w:rsidRPr="00506DBD">
          <w:rPr>
            <w:sz w:val="16"/>
            <w:szCs w:val="16"/>
          </w:rPr>
          <w:t>4 м</w:t>
        </w:r>
      </w:smartTag>
      <w:r w:rsidRPr="00506DBD">
        <w:rPr>
          <w:sz w:val="16"/>
          <w:szCs w:val="16"/>
        </w:rPr>
        <w:t xml:space="preserve">; до конька скатной кровли - не более </w:t>
      </w:r>
      <w:smartTag w:uri="urn:schemas-microsoft-com:office:smarttags" w:element="metricconverter">
        <w:smartTagPr>
          <w:attr w:name="ProductID" w:val="7 м"/>
        </w:smartTagPr>
        <w:r w:rsidRPr="00506DBD">
          <w:rPr>
            <w:sz w:val="16"/>
            <w:szCs w:val="16"/>
          </w:rPr>
          <w:t>7 м</w:t>
        </w:r>
      </w:smartTag>
      <w:r w:rsidRPr="00506DBD">
        <w:rPr>
          <w:sz w:val="16"/>
          <w:szCs w:val="16"/>
        </w:rPr>
        <w:t>.</w:t>
      </w:r>
    </w:p>
    <w:p w:rsidR="0074654D" w:rsidRPr="00506DBD" w:rsidRDefault="0074654D" w:rsidP="0074654D">
      <w:pPr>
        <w:ind w:left="539" w:firstLine="567"/>
        <w:jc w:val="both"/>
        <w:rPr>
          <w:sz w:val="16"/>
          <w:szCs w:val="16"/>
        </w:rPr>
      </w:pPr>
      <w:r w:rsidRPr="00506DBD">
        <w:rPr>
          <w:sz w:val="16"/>
          <w:szCs w:val="16"/>
        </w:rPr>
        <w:t>3.4. Исключение: шпили, башни, флагштоки - без ограничения.</w:t>
      </w:r>
    </w:p>
    <w:p w:rsidR="0074654D" w:rsidRPr="00506DBD" w:rsidRDefault="0074654D" w:rsidP="0074654D">
      <w:pPr>
        <w:ind w:firstLine="567"/>
        <w:jc w:val="both"/>
        <w:rPr>
          <w:sz w:val="16"/>
          <w:szCs w:val="16"/>
        </w:rPr>
      </w:pPr>
      <w:r w:rsidRPr="00506DBD">
        <w:rPr>
          <w:sz w:val="16"/>
          <w:szCs w:val="16"/>
        </w:rPr>
        <w:t>4. Вспомогательные строения, за исключением гаражей, размещать со стороны улиц не допускается.</w:t>
      </w:r>
    </w:p>
    <w:p w:rsidR="0074654D" w:rsidRPr="00506DBD" w:rsidRDefault="0074654D" w:rsidP="0074654D">
      <w:pPr>
        <w:ind w:firstLine="567"/>
        <w:jc w:val="both"/>
        <w:rPr>
          <w:sz w:val="16"/>
          <w:szCs w:val="16"/>
        </w:rPr>
      </w:pPr>
      <w:r w:rsidRPr="00506DBD">
        <w:rPr>
          <w:sz w:val="16"/>
          <w:szCs w:val="16"/>
        </w:rPr>
        <w:t>5.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Высота не более 1.8м.»</w:t>
      </w:r>
    </w:p>
    <w:p w:rsidR="0074654D" w:rsidRPr="00506DBD" w:rsidRDefault="0074654D" w:rsidP="0074654D">
      <w:pPr>
        <w:ind w:firstLine="708"/>
        <w:jc w:val="center"/>
        <w:rPr>
          <w:b/>
          <w:sz w:val="16"/>
          <w:szCs w:val="16"/>
        </w:rPr>
      </w:pPr>
    </w:p>
    <w:p w:rsidR="0074654D" w:rsidRPr="00506DBD" w:rsidRDefault="0074654D" w:rsidP="0074654D">
      <w:pPr>
        <w:ind w:firstLine="708"/>
        <w:jc w:val="center"/>
        <w:rPr>
          <w:b/>
          <w:sz w:val="16"/>
          <w:szCs w:val="16"/>
        </w:rPr>
      </w:pPr>
      <w:r w:rsidRPr="00506DBD">
        <w:rPr>
          <w:b/>
          <w:sz w:val="16"/>
          <w:szCs w:val="16"/>
        </w:rPr>
        <w:t>Технические условия подключения (технологического присоединения) (предварительные) к сетям инженерно-технического обесп</w:t>
      </w:r>
      <w:r w:rsidRPr="00506DBD">
        <w:rPr>
          <w:b/>
          <w:sz w:val="16"/>
          <w:szCs w:val="16"/>
        </w:rPr>
        <w:t>е</w:t>
      </w:r>
      <w:r w:rsidRPr="00506DBD">
        <w:rPr>
          <w:b/>
          <w:sz w:val="16"/>
          <w:szCs w:val="16"/>
        </w:rPr>
        <w:t>чения, срок действия технических условий, плата за подключение (технологическое присоединение):</w:t>
      </w:r>
    </w:p>
    <w:p w:rsidR="0074654D" w:rsidRPr="00506DBD" w:rsidRDefault="0074654D" w:rsidP="0074654D">
      <w:pPr>
        <w:ind w:firstLine="708"/>
        <w:jc w:val="both"/>
        <w:rPr>
          <w:b/>
          <w:sz w:val="16"/>
          <w:szCs w:val="16"/>
        </w:rPr>
      </w:pPr>
      <w:r w:rsidRPr="00506DBD">
        <w:rPr>
          <w:b/>
          <w:sz w:val="16"/>
          <w:szCs w:val="16"/>
        </w:rPr>
        <w:t>Теплоснабжение:</w:t>
      </w:r>
    </w:p>
    <w:p w:rsidR="0074654D" w:rsidRPr="00506DBD" w:rsidRDefault="0074654D" w:rsidP="0074654D">
      <w:pPr>
        <w:ind w:firstLine="708"/>
        <w:jc w:val="both"/>
        <w:rPr>
          <w:sz w:val="16"/>
          <w:szCs w:val="16"/>
        </w:rPr>
      </w:pPr>
      <w:r w:rsidRPr="00506DBD">
        <w:rPr>
          <w:sz w:val="16"/>
          <w:szCs w:val="16"/>
        </w:rPr>
        <w:t>Подключение к сетям теплоснабжения объекта невозможно из-за отсутствия технической возможности.</w:t>
      </w:r>
    </w:p>
    <w:p w:rsidR="0074654D" w:rsidRPr="00506DBD" w:rsidRDefault="0074654D" w:rsidP="0074654D">
      <w:pPr>
        <w:tabs>
          <w:tab w:val="left" w:pos="851"/>
          <w:tab w:val="left" w:pos="993"/>
        </w:tabs>
        <w:ind w:firstLine="708"/>
        <w:jc w:val="both"/>
        <w:rPr>
          <w:sz w:val="16"/>
          <w:szCs w:val="16"/>
        </w:rPr>
      </w:pPr>
      <w:r w:rsidRPr="00506DBD">
        <w:rPr>
          <w:b/>
          <w:sz w:val="16"/>
          <w:szCs w:val="16"/>
        </w:rPr>
        <w:t>Водоснабжение, водоотведение:</w:t>
      </w:r>
      <w:r w:rsidRPr="00506DBD">
        <w:rPr>
          <w:sz w:val="16"/>
          <w:szCs w:val="16"/>
        </w:rPr>
        <w:t xml:space="preserve"> </w:t>
      </w:r>
    </w:p>
    <w:p w:rsidR="0074654D" w:rsidRPr="00506DBD" w:rsidRDefault="0074654D" w:rsidP="0074654D">
      <w:pPr>
        <w:ind w:firstLine="708"/>
        <w:jc w:val="both"/>
        <w:rPr>
          <w:sz w:val="16"/>
          <w:szCs w:val="16"/>
        </w:rPr>
      </w:pPr>
      <w:r w:rsidRPr="00506DBD">
        <w:rPr>
          <w:sz w:val="16"/>
          <w:szCs w:val="16"/>
        </w:rPr>
        <w:t>Предельная свободная мощность водопроводных сетей – водопроводных сетей нет, предельная свободная мощность канализационных сетей – канализационных сетей нет.</w:t>
      </w:r>
    </w:p>
    <w:p w:rsidR="0074654D" w:rsidRPr="00506DBD" w:rsidRDefault="0074654D" w:rsidP="0074654D">
      <w:pPr>
        <w:ind w:firstLine="720"/>
        <w:jc w:val="both"/>
        <w:rPr>
          <w:sz w:val="16"/>
          <w:szCs w:val="16"/>
        </w:rPr>
      </w:pPr>
    </w:p>
    <w:p w:rsidR="0074654D" w:rsidRPr="00506DBD" w:rsidRDefault="0074654D" w:rsidP="0074654D">
      <w:pPr>
        <w:ind w:firstLine="720"/>
        <w:jc w:val="both"/>
        <w:rPr>
          <w:sz w:val="16"/>
          <w:szCs w:val="16"/>
        </w:rPr>
      </w:pPr>
      <w:r w:rsidRPr="00506DBD">
        <w:rPr>
          <w:sz w:val="16"/>
          <w:szCs w:val="16"/>
        </w:rPr>
        <w:t>Начальный цена продажи земельного участка – 220000,00 руб.</w:t>
      </w:r>
    </w:p>
    <w:p w:rsidR="0074654D" w:rsidRPr="00506DBD" w:rsidRDefault="0074654D" w:rsidP="0074654D">
      <w:pPr>
        <w:ind w:firstLine="720"/>
        <w:jc w:val="both"/>
        <w:rPr>
          <w:sz w:val="16"/>
          <w:szCs w:val="16"/>
        </w:rPr>
      </w:pPr>
      <w:r w:rsidRPr="00506DBD">
        <w:rPr>
          <w:sz w:val="16"/>
          <w:szCs w:val="16"/>
        </w:rPr>
        <w:lastRenderedPageBreak/>
        <w:t>Шаг аукциона – 6600,00 руб., что составляет 3 процента от начальной цены продажи земельного участка.</w:t>
      </w:r>
    </w:p>
    <w:p w:rsidR="0074654D" w:rsidRPr="00506DBD" w:rsidRDefault="0074654D" w:rsidP="0074654D">
      <w:pPr>
        <w:ind w:firstLine="720"/>
        <w:jc w:val="both"/>
        <w:rPr>
          <w:sz w:val="16"/>
          <w:szCs w:val="16"/>
        </w:rPr>
      </w:pPr>
      <w:r w:rsidRPr="00506DBD">
        <w:rPr>
          <w:sz w:val="16"/>
          <w:szCs w:val="16"/>
        </w:rPr>
        <w:t xml:space="preserve">Задаток для участия в торгах – 44000,00 руб., что составляет 20 процентов от начальной цены продажи земельного участка. </w:t>
      </w:r>
    </w:p>
    <w:p w:rsidR="0074654D" w:rsidRPr="00506DBD" w:rsidRDefault="0074654D" w:rsidP="0074654D">
      <w:pPr>
        <w:ind w:firstLine="708"/>
        <w:jc w:val="both"/>
        <w:rPr>
          <w:b/>
          <w:sz w:val="16"/>
          <w:szCs w:val="16"/>
        </w:rPr>
      </w:pPr>
    </w:p>
    <w:p w:rsidR="0074654D" w:rsidRPr="00506DBD" w:rsidRDefault="0074654D" w:rsidP="0074654D">
      <w:pPr>
        <w:ind w:firstLine="708"/>
        <w:jc w:val="both"/>
        <w:rPr>
          <w:b/>
          <w:sz w:val="16"/>
          <w:szCs w:val="16"/>
        </w:rPr>
      </w:pPr>
    </w:p>
    <w:p w:rsidR="0074654D" w:rsidRPr="00506DBD" w:rsidRDefault="0074654D" w:rsidP="0074654D">
      <w:pPr>
        <w:jc w:val="both"/>
        <w:rPr>
          <w:sz w:val="16"/>
          <w:szCs w:val="16"/>
        </w:rPr>
      </w:pPr>
      <w:r w:rsidRPr="00506DBD">
        <w:rPr>
          <w:sz w:val="16"/>
          <w:szCs w:val="16"/>
        </w:rPr>
        <w:t>Форма заявки на участие в аукционе:</w:t>
      </w:r>
    </w:p>
    <w:p w:rsidR="0074654D" w:rsidRPr="00506DBD" w:rsidRDefault="0074654D" w:rsidP="0074654D">
      <w:pPr>
        <w:ind w:firstLine="720"/>
        <w:jc w:val="both"/>
        <w:rPr>
          <w:sz w:val="16"/>
          <w:szCs w:val="16"/>
        </w:rPr>
      </w:pPr>
    </w:p>
    <w:p w:rsidR="0074654D" w:rsidRPr="00506DBD" w:rsidRDefault="0074654D" w:rsidP="0074654D">
      <w:pPr>
        <w:ind w:firstLine="720"/>
        <w:jc w:val="both"/>
        <w:rPr>
          <w:sz w:val="16"/>
          <w:szCs w:val="16"/>
        </w:rPr>
      </w:pPr>
      <w:r w:rsidRPr="00506DBD">
        <w:rPr>
          <w:sz w:val="16"/>
          <w:szCs w:val="16"/>
        </w:rPr>
        <w:t xml:space="preserve">       ОРГАНИЗАТОРУ                                       ___________________________________</w:t>
      </w:r>
    </w:p>
    <w:p w:rsidR="0074654D" w:rsidRPr="00506DBD" w:rsidRDefault="0074654D" w:rsidP="0074654D">
      <w:pPr>
        <w:ind w:firstLine="720"/>
        <w:jc w:val="both"/>
        <w:rPr>
          <w:sz w:val="16"/>
          <w:szCs w:val="16"/>
        </w:rPr>
      </w:pPr>
      <w:r w:rsidRPr="00506DBD">
        <w:rPr>
          <w:sz w:val="16"/>
          <w:szCs w:val="16"/>
        </w:rPr>
        <w:t xml:space="preserve">                                                                                 /полное наименование организатора/</w:t>
      </w:r>
    </w:p>
    <w:p w:rsidR="0074654D" w:rsidRPr="00506DBD" w:rsidRDefault="0074654D" w:rsidP="0074654D">
      <w:pPr>
        <w:ind w:firstLine="720"/>
        <w:jc w:val="both"/>
        <w:rPr>
          <w:sz w:val="16"/>
          <w:szCs w:val="16"/>
        </w:rPr>
      </w:pPr>
      <w:r w:rsidRPr="00506DBD">
        <w:rPr>
          <w:sz w:val="16"/>
          <w:szCs w:val="16"/>
        </w:rPr>
        <w:t xml:space="preserve">                                                                                                                               </w:t>
      </w:r>
    </w:p>
    <w:p w:rsidR="0074654D" w:rsidRPr="00506DBD" w:rsidRDefault="0074654D" w:rsidP="0074654D">
      <w:pPr>
        <w:ind w:firstLine="720"/>
        <w:jc w:val="center"/>
        <w:rPr>
          <w:sz w:val="16"/>
          <w:szCs w:val="16"/>
        </w:rPr>
      </w:pPr>
    </w:p>
    <w:p w:rsidR="0074654D" w:rsidRPr="00506DBD" w:rsidRDefault="0074654D" w:rsidP="0074654D">
      <w:pPr>
        <w:ind w:firstLine="720"/>
        <w:jc w:val="center"/>
        <w:rPr>
          <w:sz w:val="16"/>
          <w:szCs w:val="16"/>
        </w:rPr>
      </w:pPr>
      <w:r w:rsidRPr="00506DBD">
        <w:rPr>
          <w:sz w:val="16"/>
          <w:szCs w:val="16"/>
        </w:rPr>
        <w:t xml:space="preserve">ЗАЯВКА  </w:t>
      </w:r>
    </w:p>
    <w:p w:rsidR="0074654D" w:rsidRPr="00506DBD" w:rsidRDefault="0074654D" w:rsidP="0074654D">
      <w:pPr>
        <w:ind w:firstLine="720"/>
        <w:jc w:val="center"/>
        <w:rPr>
          <w:sz w:val="16"/>
          <w:szCs w:val="16"/>
        </w:rPr>
      </w:pPr>
      <w:r w:rsidRPr="00506DBD">
        <w:rPr>
          <w:sz w:val="16"/>
          <w:szCs w:val="16"/>
        </w:rPr>
        <w:t>НА  УЧАСТИЕ  В  АУКЦИОНЕ</w:t>
      </w:r>
    </w:p>
    <w:p w:rsidR="0074654D" w:rsidRPr="00506DBD" w:rsidRDefault="0074654D" w:rsidP="0074654D">
      <w:pPr>
        <w:ind w:firstLine="720"/>
        <w:jc w:val="center"/>
        <w:rPr>
          <w:sz w:val="16"/>
          <w:szCs w:val="16"/>
        </w:rPr>
      </w:pPr>
      <w:r w:rsidRPr="00506DBD">
        <w:rPr>
          <w:sz w:val="16"/>
          <w:szCs w:val="16"/>
        </w:rPr>
        <w:t>(заполняется претендентом или его полномочным представителем)</w:t>
      </w:r>
    </w:p>
    <w:p w:rsidR="0074654D" w:rsidRPr="00506DBD" w:rsidRDefault="0074654D" w:rsidP="0074654D">
      <w:pPr>
        <w:ind w:firstLine="720"/>
        <w:jc w:val="center"/>
        <w:rPr>
          <w:sz w:val="16"/>
          <w:szCs w:val="16"/>
        </w:rPr>
      </w:pPr>
    </w:p>
    <w:p w:rsidR="0074654D" w:rsidRPr="00506DBD" w:rsidRDefault="0074654D" w:rsidP="0074654D">
      <w:pPr>
        <w:ind w:firstLine="720"/>
        <w:jc w:val="both"/>
        <w:rPr>
          <w:sz w:val="16"/>
          <w:szCs w:val="16"/>
        </w:rPr>
      </w:pPr>
      <w:r w:rsidRPr="00506DBD">
        <w:rPr>
          <w:sz w:val="16"/>
          <w:szCs w:val="16"/>
        </w:rPr>
        <w:t>«______»______________20____ года</w:t>
      </w:r>
    </w:p>
    <w:p w:rsidR="0074654D" w:rsidRPr="00506DBD" w:rsidRDefault="0074654D" w:rsidP="0074654D">
      <w:pPr>
        <w:jc w:val="both"/>
        <w:rPr>
          <w:sz w:val="16"/>
          <w:szCs w:val="16"/>
        </w:rPr>
      </w:pPr>
    </w:p>
    <w:p w:rsidR="0074654D" w:rsidRPr="00506DBD" w:rsidRDefault="0074654D" w:rsidP="0074654D">
      <w:pPr>
        <w:jc w:val="both"/>
        <w:rPr>
          <w:sz w:val="16"/>
          <w:szCs w:val="16"/>
        </w:rPr>
      </w:pPr>
      <w:r w:rsidRPr="00506DBD">
        <w:rPr>
          <w:sz w:val="16"/>
          <w:szCs w:val="16"/>
        </w:rPr>
        <w:t>ПРЕТЕНДЕНТ (физическое или юридическое лицо) ____________________________________</w:t>
      </w:r>
    </w:p>
    <w:p w:rsidR="0074654D" w:rsidRPr="00506DBD" w:rsidRDefault="0074654D" w:rsidP="0074654D">
      <w:pPr>
        <w:jc w:val="both"/>
        <w:rPr>
          <w:sz w:val="16"/>
          <w:szCs w:val="16"/>
        </w:rPr>
      </w:pPr>
      <w:r w:rsidRPr="00506DBD">
        <w:rPr>
          <w:sz w:val="16"/>
          <w:szCs w:val="16"/>
        </w:rPr>
        <w:t>__________________________________________________________________________________</w:t>
      </w:r>
    </w:p>
    <w:p w:rsidR="0074654D" w:rsidRPr="00506DBD" w:rsidRDefault="0074654D" w:rsidP="0074654D">
      <w:pPr>
        <w:ind w:firstLine="720"/>
        <w:jc w:val="both"/>
        <w:rPr>
          <w:sz w:val="16"/>
          <w:szCs w:val="16"/>
        </w:rPr>
      </w:pPr>
      <w:r w:rsidRPr="00506DBD">
        <w:rPr>
          <w:sz w:val="16"/>
          <w:szCs w:val="16"/>
        </w:rPr>
        <w:t xml:space="preserve">                                                           (Ф.И.О. /наименование претендента)</w:t>
      </w:r>
    </w:p>
    <w:p w:rsidR="0074654D" w:rsidRPr="00506DBD" w:rsidRDefault="0074654D" w:rsidP="0074654D">
      <w:pPr>
        <w:jc w:val="both"/>
        <w:rPr>
          <w:sz w:val="16"/>
          <w:szCs w:val="16"/>
        </w:rPr>
      </w:pPr>
      <w:r w:rsidRPr="00506DBD">
        <w:rPr>
          <w:sz w:val="16"/>
          <w:szCs w:val="16"/>
        </w:rPr>
        <w:t>__________________________________________________________________________________</w:t>
      </w:r>
    </w:p>
    <w:p w:rsidR="0074654D" w:rsidRPr="00506DBD" w:rsidRDefault="0074654D" w:rsidP="0074654D">
      <w:pPr>
        <w:ind w:firstLine="720"/>
        <w:rPr>
          <w:sz w:val="16"/>
          <w:szCs w:val="16"/>
        </w:rPr>
      </w:pPr>
    </w:p>
    <w:p w:rsidR="0074654D" w:rsidRPr="00506DBD" w:rsidRDefault="0074654D" w:rsidP="0074654D">
      <w:pPr>
        <w:jc w:val="both"/>
        <w:rPr>
          <w:b/>
          <w:sz w:val="16"/>
          <w:szCs w:val="16"/>
        </w:rPr>
      </w:pPr>
      <w:r w:rsidRPr="00506DBD">
        <w:rPr>
          <w:b/>
          <w:sz w:val="16"/>
          <w:szCs w:val="16"/>
        </w:rPr>
        <w:t>(заполняется физическим лицом)</w:t>
      </w:r>
    </w:p>
    <w:p w:rsidR="0074654D" w:rsidRPr="00506DBD" w:rsidRDefault="0074654D" w:rsidP="0074654D">
      <w:pPr>
        <w:jc w:val="both"/>
        <w:rPr>
          <w:sz w:val="16"/>
          <w:szCs w:val="16"/>
        </w:rPr>
      </w:pPr>
    </w:p>
    <w:p w:rsidR="0074654D" w:rsidRPr="00506DBD" w:rsidRDefault="0074654D" w:rsidP="0074654D">
      <w:pPr>
        <w:jc w:val="both"/>
        <w:rPr>
          <w:sz w:val="16"/>
          <w:szCs w:val="16"/>
        </w:rPr>
      </w:pPr>
      <w:r w:rsidRPr="00506DBD">
        <w:rPr>
          <w:sz w:val="16"/>
          <w:szCs w:val="16"/>
        </w:rPr>
        <w:t xml:space="preserve">Документ, удостоверяющий личность: ___________________ серия ______, №_____, </w:t>
      </w:r>
    </w:p>
    <w:p w:rsidR="0074654D" w:rsidRPr="00506DBD" w:rsidRDefault="0074654D" w:rsidP="0074654D">
      <w:pPr>
        <w:jc w:val="both"/>
        <w:rPr>
          <w:sz w:val="16"/>
          <w:szCs w:val="16"/>
        </w:rPr>
      </w:pPr>
      <w:r w:rsidRPr="00506DBD">
        <w:rPr>
          <w:sz w:val="16"/>
          <w:szCs w:val="16"/>
        </w:rPr>
        <w:t>выдан «___»_________ года.</w:t>
      </w:r>
    </w:p>
    <w:p w:rsidR="0074654D" w:rsidRPr="00506DBD" w:rsidRDefault="0074654D" w:rsidP="0074654D">
      <w:pPr>
        <w:jc w:val="both"/>
        <w:rPr>
          <w:sz w:val="16"/>
          <w:szCs w:val="16"/>
        </w:rPr>
      </w:pPr>
      <w:r w:rsidRPr="00506DBD">
        <w:rPr>
          <w:sz w:val="16"/>
          <w:szCs w:val="16"/>
        </w:rPr>
        <w:t>__________________________________________________________________________________</w:t>
      </w:r>
    </w:p>
    <w:p w:rsidR="0074654D" w:rsidRPr="00506DBD" w:rsidRDefault="0074654D" w:rsidP="0074654D">
      <w:pPr>
        <w:jc w:val="center"/>
        <w:rPr>
          <w:sz w:val="16"/>
          <w:szCs w:val="16"/>
        </w:rPr>
      </w:pPr>
      <w:r w:rsidRPr="00506DBD">
        <w:rPr>
          <w:sz w:val="16"/>
          <w:szCs w:val="16"/>
        </w:rPr>
        <w:t>(кем выдан)</w:t>
      </w:r>
    </w:p>
    <w:p w:rsidR="0074654D" w:rsidRPr="00506DBD" w:rsidRDefault="0074654D" w:rsidP="0074654D">
      <w:pPr>
        <w:rPr>
          <w:sz w:val="16"/>
          <w:szCs w:val="16"/>
        </w:rPr>
      </w:pPr>
      <w:r w:rsidRPr="00506DBD">
        <w:rPr>
          <w:sz w:val="16"/>
          <w:szCs w:val="16"/>
        </w:rPr>
        <w:t>Место регистрации:_________________________________________________________________</w:t>
      </w:r>
    </w:p>
    <w:p w:rsidR="0074654D" w:rsidRPr="00506DBD" w:rsidRDefault="0074654D" w:rsidP="0074654D">
      <w:pPr>
        <w:rPr>
          <w:sz w:val="16"/>
          <w:szCs w:val="16"/>
        </w:rPr>
      </w:pPr>
      <w:r w:rsidRPr="00506DBD">
        <w:rPr>
          <w:sz w:val="16"/>
          <w:szCs w:val="16"/>
        </w:rPr>
        <w:t>__________________________________________________________________________________</w:t>
      </w:r>
    </w:p>
    <w:p w:rsidR="0074654D" w:rsidRPr="00506DBD" w:rsidRDefault="0074654D" w:rsidP="0074654D">
      <w:pPr>
        <w:rPr>
          <w:sz w:val="16"/>
          <w:szCs w:val="16"/>
        </w:rPr>
      </w:pPr>
      <w:r w:rsidRPr="00506DBD">
        <w:rPr>
          <w:sz w:val="16"/>
          <w:szCs w:val="16"/>
        </w:rPr>
        <w:t>телефон _________________________ индекс___________________</w:t>
      </w:r>
    </w:p>
    <w:p w:rsidR="0074654D" w:rsidRPr="00506DBD" w:rsidRDefault="0074654D" w:rsidP="0074654D">
      <w:pPr>
        <w:rPr>
          <w:sz w:val="16"/>
          <w:szCs w:val="16"/>
        </w:rPr>
      </w:pPr>
    </w:p>
    <w:p w:rsidR="0074654D" w:rsidRPr="00506DBD" w:rsidRDefault="0074654D" w:rsidP="0074654D">
      <w:pPr>
        <w:rPr>
          <w:b/>
          <w:sz w:val="16"/>
          <w:szCs w:val="16"/>
        </w:rPr>
      </w:pPr>
      <w:r w:rsidRPr="00506DBD">
        <w:rPr>
          <w:b/>
          <w:sz w:val="16"/>
          <w:szCs w:val="16"/>
        </w:rPr>
        <w:t>(заполняется юридическим лицом)</w:t>
      </w:r>
    </w:p>
    <w:p w:rsidR="0074654D" w:rsidRPr="00506DBD" w:rsidRDefault="0074654D" w:rsidP="0074654D">
      <w:pPr>
        <w:rPr>
          <w:sz w:val="16"/>
          <w:szCs w:val="16"/>
        </w:rPr>
      </w:pPr>
    </w:p>
    <w:p w:rsidR="0074654D" w:rsidRPr="00506DBD" w:rsidRDefault="0074654D" w:rsidP="0074654D">
      <w:pPr>
        <w:rPr>
          <w:sz w:val="16"/>
          <w:szCs w:val="16"/>
        </w:rPr>
      </w:pPr>
      <w:r w:rsidRPr="00506DBD">
        <w:rPr>
          <w:sz w:val="16"/>
          <w:szCs w:val="16"/>
        </w:rPr>
        <w:t>Документ о государственной регистрации в качестве юридического лица _________________, рег. № ______, дата регистрации «_____»___________ _____ г.</w:t>
      </w:r>
    </w:p>
    <w:p w:rsidR="0074654D" w:rsidRPr="00506DBD" w:rsidRDefault="0074654D" w:rsidP="0074654D">
      <w:pPr>
        <w:rPr>
          <w:sz w:val="16"/>
          <w:szCs w:val="16"/>
        </w:rPr>
      </w:pPr>
      <w:r w:rsidRPr="00506DBD">
        <w:rPr>
          <w:sz w:val="16"/>
          <w:szCs w:val="16"/>
        </w:rPr>
        <w:t>Орган, осуществивший регистрацию __________________________________________________</w:t>
      </w:r>
    </w:p>
    <w:p w:rsidR="0074654D" w:rsidRPr="00506DBD" w:rsidRDefault="0074654D" w:rsidP="0074654D">
      <w:pPr>
        <w:rPr>
          <w:sz w:val="16"/>
          <w:szCs w:val="16"/>
        </w:rPr>
      </w:pPr>
      <w:r w:rsidRPr="00506DBD">
        <w:rPr>
          <w:sz w:val="16"/>
          <w:szCs w:val="16"/>
        </w:rPr>
        <w:t>Место выдачи _____________________________________________________________________</w:t>
      </w:r>
      <w:r w:rsidRPr="00506DBD">
        <w:rPr>
          <w:sz w:val="16"/>
          <w:szCs w:val="16"/>
        </w:rPr>
        <w:br/>
        <w:t>ИНН _________________________</w:t>
      </w:r>
    </w:p>
    <w:p w:rsidR="0074654D" w:rsidRPr="00506DBD" w:rsidRDefault="0074654D" w:rsidP="0074654D">
      <w:pPr>
        <w:rPr>
          <w:sz w:val="16"/>
          <w:szCs w:val="16"/>
        </w:rPr>
      </w:pPr>
    </w:p>
    <w:p w:rsidR="0074654D" w:rsidRPr="00506DBD" w:rsidRDefault="0074654D" w:rsidP="0074654D">
      <w:pPr>
        <w:rPr>
          <w:sz w:val="16"/>
          <w:szCs w:val="16"/>
        </w:rPr>
      </w:pPr>
      <w:r w:rsidRPr="00506DBD">
        <w:rPr>
          <w:sz w:val="16"/>
          <w:szCs w:val="16"/>
        </w:rPr>
        <w:t>Юридический адрес претендента: _____________________________________________________</w:t>
      </w:r>
    </w:p>
    <w:p w:rsidR="0074654D" w:rsidRPr="00506DBD" w:rsidRDefault="0074654D" w:rsidP="0074654D">
      <w:pPr>
        <w:rPr>
          <w:sz w:val="16"/>
          <w:szCs w:val="16"/>
        </w:rPr>
      </w:pPr>
      <w:r w:rsidRPr="00506DBD">
        <w:rPr>
          <w:sz w:val="16"/>
          <w:szCs w:val="16"/>
        </w:rPr>
        <w:t>__________________________________________________________________________________</w:t>
      </w:r>
    </w:p>
    <w:p w:rsidR="0074654D" w:rsidRPr="00506DBD" w:rsidRDefault="0074654D" w:rsidP="0074654D">
      <w:pPr>
        <w:rPr>
          <w:sz w:val="16"/>
          <w:szCs w:val="16"/>
        </w:rPr>
      </w:pPr>
      <w:r w:rsidRPr="00506DBD">
        <w:rPr>
          <w:sz w:val="16"/>
          <w:szCs w:val="16"/>
        </w:rPr>
        <w:t>Телефон_____________________ факс ________________________ индекс __________________</w:t>
      </w:r>
    </w:p>
    <w:p w:rsidR="0074654D" w:rsidRPr="00506DBD" w:rsidRDefault="0074654D" w:rsidP="0074654D">
      <w:pPr>
        <w:rPr>
          <w:sz w:val="16"/>
          <w:szCs w:val="16"/>
        </w:rPr>
      </w:pPr>
    </w:p>
    <w:p w:rsidR="0074654D" w:rsidRPr="00506DBD" w:rsidRDefault="0074654D" w:rsidP="0074654D">
      <w:pPr>
        <w:rPr>
          <w:sz w:val="16"/>
          <w:szCs w:val="16"/>
        </w:rPr>
      </w:pPr>
      <w:r w:rsidRPr="00506DBD">
        <w:rPr>
          <w:sz w:val="16"/>
          <w:szCs w:val="16"/>
        </w:rPr>
        <w:t>Представитель претендента __________________________________________________________</w:t>
      </w:r>
    </w:p>
    <w:p w:rsidR="0074654D" w:rsidRPr="00506DBD" w:rsidRDefault="0074654D" w:rsidP="0074654D">
      <w:pPr>
        <w:jc w:val="center"/>
        <w:rPr>
          <w:sz w:val="16"/>
          <w:szCs w:val="16"/>
        </w:rPr>
      </w:pPr>
      <w:r w:rsidRPr="00506DBD">
        <w:rPr>
          <w:sz w:val="16"/>
          <w:szCs w:val="16"/>
        </w:rPr>
        <w:t xml:space="preserve">                      (ФИО или наименование)</w:t>
      </w:r>
    </w:p>
    <w:p w:rsidR="0074654D" w:rsidRPr="00506DBD" w:rsidRDefault="0074654D" w:rsidP="0074654D">
      <w:pPr>
        <w:rPr>
          <w:sz w:val="16"/>
          <w:szCs w:val="16"/>
        </w:rPr>
      </w:pPr>
      <w:r w:rsidRPr="00506DBD">
        <w:rPr>
          <w:sz w:val="16"/>
          <w:szCs w:val="16"/>
        </w:rPr>
        <w:t>Действует на основании доверенности от «____» ___________________ г. №________________</w:t>
      </w:r>
    </w:p>
    <w:p w:rsidR="0074654D" w:rsidRPr="00506DBD" w:rsidRDefault="0074654D" w:rsidP="0074654D">
      <w:pPr>
        <w:rPr>
          <w:sz w:val="16"/>
          <w:szCs w:val="16"/>
        </w:rPr>
      </w:pPr>
      <w:r w:rsidRPr="00506DBD">
        <w:rPr>
          <w:sz w:val="16"/>
          <w:szCs w:val="16"/>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____________________________________________________________________________</w:t>
      </w:r>
    </w:p>
    <w:p w:rsidR="0074654D" w:rsidRPr="00506DBD" w:rsidRDefault="0074654D" w:rsidP="0074654D">
      <w:pPr>
        <w:rPr>
          <w:sz w:val="16"/>
          <w:szCs w:val="16"/>
        </w:rPr>
      </w:pPr>
      <w:r w:rsidRPr="00506DBD">
        <w:rPr>
          <w:sz w:val="16"/>
          <w:szCs w:val="16"/>
        </w:rPr>
        <w:t>(наименование документа, номер, дата и место выдачи (регистрации), кем и когда выдан)</w:t>
      </w:r>
    </w:p>
    <w:p w:rsidR="0074654D" w:rsidRPr="00506DBD" w:rsidRDefault="0074654D" w:rsidP="0074654D">
      <w:pPr>
        <w:rPr>
          <w:sz w:val="16"/>
          <w:szCs w:val="16"/>
        </w:rPr>
      </w:pPr>
    </w:p>
    <w:p w:rsidR="0074654D" w:rsidRPr="00506DBD" w:rsidRDefault="0074654D" w:rsidP="0074654D">
      <w:pPr>
        <w:rPr>
          <w:sz w:val="16"/>
          <w:szCs w:val="16"/>
        </w:rPr>
      </w:pPr>
      <w:r w:rsidRPr="00506DBD">
        <w:rPr>
          <w:sz w:val="16"/>
          <w:szCs w:val="16"/>
        </w:rPr>
        <w:t>Претендент _______________________________________________________________________</w:t>
      </w:r>
    </w:p>
    <w:p w:rsidR="0074654D" w:rsidRPr="00506DBD" w:rsidRDefault="0074654D" w:rsidP="0074654D">
      <w:pPr>
        <w:rPr>
          <w:sz w:val="16"/>
          <w:szCs w:val="16"/>
        </w:rPr>
      </w:pPr>
    </w:p>
    <w:p w:rsidR="0074654D" w:rsidRPr="00506DBD" w:rsidRDefault="0074654D" w:rsidP="0074654D">
      <w:pPr>
        <w:rPr>
          <w:sz w:val="16"/>
          <w:szCs w:val="16"/>
        </w:rPr>
      </w:pPr>
      <w:r w:rsidRPr="00506DBD">
        <w:rPr>
          <w:sz w:val="16"/>
          <w:szCs w:val="16"/>
        </w:rPr>
        <w:t>(ФИО/наименование претендента или его представителя)</w:t>
      </w:r>
    </w:p>
    <w:p w:rsidR="0074654D" w:rsidRPr="00506DBD" w:rsidRDefault="0074654D" w:rsidP="0074654D">
      <w:pPr>
        <w:rPr>
          <w:sz w:val="16"/>
          <w:szCs w:val="16"/>
        </w:rPr>
      </w:pPr>
      <w:r w:rsidRPr="00506DBD">
        <w:rPr>
          <w:sz w:val="16"/>
          <w:szCs w:val="16"/>
        </w:rPr>
        <w:t>__________________________________________________________________________________,</w:t>
      </w:r>
    </w:p>
    <w:p w:rsidR="0074654D" w:rsidRPr="00506DBD" w:rsidRDefault="0074654D" w:rsidP="0074654D">
      <w:pPr>
        <w:rPr>
          <w:sz w:val="16"/>
          <w:szCs w:val="16"/>
        </w:rPr>
      </w:pPr>
    </w:p>
    <w:p w:rsidR="0074654D" w:rsidRPr="00506DBD" w:rsidRDefault="0074654D" w:rsidP="0074654D">
      <w:pPr>
        <w:rPr>
          <w:sz w:val="16"/>
          <w:szCs w:val="16"/>
        </w:rPr>
      </w:pPr>
      <w:r w:rsidRPr="00506DBD">
        <w:rPr>
          <w:sz w:val="16"/>
          <w:szCs w:val="16"/>
        </w:rPr>
        <w:t>Принимая решение об участии в аукционе и последующему заключению договора купли-продажи земельного участка:</w:t>
      </w:r>
    </w:p>
    <w:p w:rsidR="0074654D" w:rsidRPr="00506DBD" w:rsidRDefault="0074654D" w:rsidP="0074654D">
      <w:pPr>
        <w:rPr>
          <w:sz w:val="16"/>
          <w:szCs w:val="16"/>
        </w:rPr>
      </w:pPr>
      <w:r w:rsidRPr="00506DBD">
        <w:rPr>
          <w:sz w:val="16"/>
          <w:szCs w:val="16"/>
        </w:rPr>
        <w:t>__________________________________________________________________________________</w:t>
      </w:r>
    </w:p>
    <w:p w:rsidR="0074654D" w:rsidRPr="00506DBD" w:rsidRDefault="0074654D" w:rsidP="0074654D">
      <w:pPr>
        <w:rPr>
          <w:sz w:val="16"/>
          <w:szCs w:val="16"/>
        </w:rPr>
      </w:pPr>
      <w:r w:rsidRPr="00506DBD">
        <w:rPr>
          <w:sz w:val="16"/>
          <w:szCs w:val="16"/>
        </w:rPr>
        <w:t>(наименование и адрес объекта, выставленного на торги)</w:t>
      </w:r>
    </w:p>
    <w:p w:rsidR="0074654D" w:rsidRPr="00506DBD" w:rsidRDefault="0074654D" w:rsidP="0074654D">
      <w:pPr>
        <w:rPr>
          <w:sz w:val="16"/>
          <w:szCs w:val="16"/>
        </w:rPr>
      </w:pPr>
    </w:p>
    <w:p w:rsidR="0074654D" w:rsidRPr="00506DBD" w:rsidRDefault="0074654D" w:rsidP="0074654D">
      <w:pPr>
        <w:jc w:val="both"/>
        <w:rPr>
          <w:sz w:val="16"/>
          <w:szCs w:val="16"/>
        </w:rPr>
      </w:pPr>
      <w:r w:rsidRPr="00506DBD">
        <w:rPr>
          <w:sz w:val="16"/>
          <w:szCs w:val="16"/>
        </w:rPr>
        <w:t xml:space="preserve">Обязуется соблюдать условия аукциона, содержащиеся в извещении о проведении аукциона, опубликованном 29 января 2020 года в </w:t>
      </w:r>
      <w:r w:rsidRPr="00506DBD">
        <w:rPr>
          <w:rStyle w:val="afc"/>
          <w:b w:val="0"/>
          <w:sz w:val="16"/>
          <w:szCs w:val="16"/>
        </w:rPr>
        <w:t>Бюллетене "Оф</w:t>
      </w:r>
      <w:r w:rsidRPr="00506DBD">
        <w:rPr>
          <w:rStyle w:val="afc"/>
          <w:b w:val="0"/>
          <w:sz w:val="16"/>
          <w:szCs w:val="16"/>
        </w:rPr>
        <w:t>и</w:t>
      </w:r>
      <w:r w:rsidRPr="00506DBD">
        <w:rPr>
          <w:rStyle w:val="afc"/>
          <w:b w:val="0"/>
          <w:sz w:val="16"/>
          <w:szCs w:val="16"/>
        </w:rPr>
        <w:t>циальный вестник Боровёнковского сельского поселения"</w:t>
      </w:r>
      <w:r w:rsidRPr="00506DBD">
        <w:rPr>
          <w:rStyle w:val="afc"/>
          <w:sz w:val="16"/>
          <w:szCs w:val="16"/>
        </w:rPr>
        <w:t>,</w:t>
      </w:r>
      <w:r w:rsidRPr="00506DBD">
        <w:rPr>
          <w:sz w:val="16"/>
          <w:szCs w:val="16"/>
        </w:rPr>
        <w:t xml:space="preserve"> размещенном на официальном сайте муниципального образования «Боровёнковское сел</w:t>
      </w:r>
      <w:r w:rsidRPr="00506DBD">
        <w:rPr>
          <w:sz w:val="16"/>
          <w:szCs w:val="16"/>
        </w:rPr>
        <w:t>ь</w:t>
      </w:r>
      <w:r w:rsidRPr="00506DBD">
        <w:rPr>
          <w:sz w:val="16"/>
          <w:szCs w:val="16"/>
        </w:rPr>
        <w:t xml:space="preserve">ское поселение» http://borovenkaadm.ru,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0" w:history="1">
        <w:r w:rsidRPr="00506DBD">
          <w:rPr>
            <w:rStyle w:val="af1"/>
            <w:sz w:val="16"/>
            <w:szCs w:val="16"/>
            <w:lang w:val="en-US"/>
          </w:rPr>
          <w:t>www</w:t>
        </w:r>
        <w:r w:rsidRPr="00506DBD">
          <w:rPr>
            <w:rStyle w:val="af1"/>
            <w:sz w:val="16"/>
            <w:szCs w:val="16"/>
          </w:rPr>
          <w:t>.</w:t>
        </w:r>
        <w:r w:rsidRPr="00506DBD">
          <w:rPr>
            <w:rStyle w:val="af1"/>
            <w:sz w:val="16"/>
            <w:szCs w:val="16"/>
            <w:lang w:val="en-US"/>
          </w:rPr>
          <w:t>torgi</w:t>
        </w:r>
        <w:r w:rsidRPr="00506DBD">
          <w:rPr>
            <w:rStyle w:val="af1"/>
            <w:sz w:val="16"/>
            <w:szCs w:val="16"/>
          </w:rPr>
          <w:t>.</w:t>
        </w:r>
        <w:r w:rsidRPr="00506DBD">
          <w:rPr>
            <w:rStyle w:val="af1"/>
            <w:sz w:val="16"/>
            <w:szCs w:val="16"/>
            <w:lang w:val="en-US"/>
          </w:rPr>
          <w:t>gov</w:t>
        </w:r>
        <w:r w:rsidRPr="00506DBD">
          <w:rPr>
            <w:rStyle w:val="af1"/>
            <w:sz w:val="16"/>
            <w:szCs w:val="16"/>
          </w:rPr>
          <w:t>.</w:t>
        </w:r>
        <w:r w:rsidRPr="00506DBD">
          <w:rPr>
            <w:rStyle w:val="af1"/>
            <w:sz w:val="16"/>
            <w:szCs w:val="16"/>
            <w:lang w:val="en-US"/>
          </w:rPr>
          <w:t>ru</w:t>
        </w:r>
      </w:hyperlink>
      <w:r w:rsidRPr="00506DBD">
        <w:rPr>
          <w:sz w:val="16"/>
          <w:szCs w:val="16"/>
        </w:rPr>
        <w:t>.</w:t>
      </w:r>
    </w:p>
    <w:p w:rsidR="0074654D" w:rsidRPr="00506DBD" w:rsidRDefault="0074654D" w:rsidP="0074654D">
      <w:pPr>
        <w:rPr>
          <w:sz w:val="16"/>
          <w:szCs w:val="16"/>
        </w:rPr>
      </w:pPr>
    </w:p>
    <w:p w:rsidR="0074654D" w:rsidRPr="00506DBD" w:rsidRDefault="0074654D" w:rsidP="0074654D">
      <w:pPr>
        <w:rPr>
          <w:sz w:val="16"/>
          <w:szCs w:val="16"/>
        </w:rPr>
      </w:pPr>
      <w:r w:rsidRPr="00506DBD">
        <w:rPr>
          <w:sz w:val="16"/>
          <w:szCs w:val="16"/>
        </w:rPr>
        <w:t>Платежные реквизиты, счет в банке, на который перечисляется сумма возвращаемого задатка:</w:t>
      </w:r>
    </w:p>
    <w:p w:rsidR="0074654D" w:rsidRPr="00506DBD" w:rsidRDefault="0074654D" w:rsidP="0074654D">
      <w:pPr>
        <w:rPr>
          <w:sz w:val="16"/>
          <w:szCs w:val="16"/>
        </w:rPr>
      </w:pPr>
      <w:r w:rsidRPr="00506DBD">
        <w:rPr>
          <w:sz w:val="16"/>
          <w:szCs w:val="16"/>
        </w:rPr>
        <w:t>_________________________________________________________________________________</w:t>
      </w:r>
    </w:p>
    <w:p w:rsidR="0074654D" w:rsidRPr="00506DBD" w:rsidRDefault="0074654D" w:rsidP="0074654D">
      <w:pPr>
        <w:rPr>
          <w:sz w:val="16"/>
          <w:szCs w:val="16"/>
        </w:rPr>
      </w:pPr>
    </w:p>
    <w:p w:rsidR="0074654D" w:rsidRPr="00506DBD" w:rsidRDefault="0074654D" w:rsidP="0074654D">
      <w:pPr>
        <w:rPr>
          <w:sz w:val="16"/>
          <w:szCs w:val="16"/>
        </w:rPr>
      </w:pPr>
      <w:r w:rsidRPr="00506DBD">
        <w:rPr>
          <w:sz w:val="16"/>
          <w:szCs w:val="16"/>
        </w:rPr>
        <w:t>Ответственность за достоверность представленной информации несет заявитель.</w:t>
      </w:r>
    </w:p>
    <w:p w:rsidR="0074654D" w:rsidRPr="00506DBD" w:rsidRDefault="0074654D" w:rsidP="0074654D">
      <w:pPr>
        <w:rPr>
          <w:sz w:val="16"/>
          <w:szCs w:val="16"/>
        </w:rPr>
      </w:pPr>
    </w:p>
    <w:p w:rsidR="0074654D" w:rsidRPr="00506DBD" w:rsidRDefault="0074654D" w:rsidP="0074654D">
      <w:pPr>
        <w:rPr>
          <w:sz w:val="16"/>
          <w:szCs w:val="16"/>
        </w:rPr>
      </w:pPr>
      <w:r w:rsidRPr="00506DBD">
        <w:rPr>
          <w:sz w:val="16"/>
          <w:szCs w:val="16"/>
        </w:rPr>
        <w:t>Приложение:</w:t>
      </w:r>
    </w:p>
    <w:p w:rsidR="0074654D" w:rsidRPr="00506DBD" w:rsidRDefault="0074654D" w:rsidP="0074654D">
      <w:pPr>
        <w:rPr>
          <w:sz w:val="16"/>
          <w:szCs w:val="16"/>
        </w:rPr>
      </w:pPr>
      <w:r w:rsidRPr="00506DBD">
        <w:rPr>
          <w:sz w:val="16"/>
          <w:szCs w:val="16"/>
        </w:rPr>
        <w:t>__________________________________________________________________________________</w:t>
      </w:r>
    </w:p>
    <w:p w:rsidR="0074654D" w:rsidRPr="00506DBD" w:rsidRDefault="0074654D" w:rsidP="0074654D">
      <w:pPr>
        <w:rPr>
          <w:sz w:val="16"/>
          <w:szCs w:val="16"/>
        </w:rPr>
      </w:pPr>
    </w:p>
    <w:p w:rsidR="0074654D" w:rsidRPr="00506DBD" w:rsidRDefault="0074654D" w:rsidP="0074654D">
      <w:pPr>
        <w:rPr>
          <w:sz w:val="16"/>
          <w:szCs w:val="16"/>
        </w:rPr>
      </w:pPr>
      <w:r w:rsidRPr="00506DBD">
        <w:rPr>
          <w:sz w:val="16"/>
          <w:szCs w:val="16"/>
        </w:rPr>
        <w:t>Претендент:</w:t>
      </w:r>
    </w:p>
    <w:p w:rsidR="0074654D" w:rsidRPr="00506DBD" w:rsidRDefault="0074654D" w:rsidP="0074654D">
      <w:pPr>
        <w:rPr>
          <w:sz w:val="16"/>
          <w:szCs w:val="16"/>
        </w:rPr>
      </w:pPr>
      <w:r w:rsidRPr="00506DBD">
        <w:rPr>
          <w:sz w:val="16"/>
          <w:szCs w:val="16"/>
        </w:rPr>
        <w:t>__________________________________________________________________________________</w:t>
      </w:r>
    </w:p>
    <w:p w:rsidR="0074654D" w:rsidRPr="00506DBD" w:rsidRDefault="0074654D" w:rsidP="0074654D">
      <w:pPr>
        <w:rPr>
          <w:sz w:val="16"/>
          <w:szCs w:val="16"/>
        </w:rPr>
      </w:pPr>
    </w:p>
    <w:p w:rsidR="0074654D" w:rsidRPr="00506DBD" w:rsidRDefault="0074654D" w:rsidP="0074654D">
      <w:pPr>
        <w:rPr>
          <w:sz w:val="16"/>
          <w:szCs w:val="16"/>
        </w:rPr>
      </w:pPr>
      <w:r w:rsidRPr="00506DBD">
        <w:rPr>
          <w:sz w:val="16"/>
          <w:szCs w:val="16"/>
        </w:rPr>
        <w:t>(должность и подпись претендента или его полномочного представителя)</w:t>
      </w:r>
    </w:p>
    <w:p w:rsidR="0074654D" w:rsidRPr="00506DBD" w:rsidRDefault="0074654D" w:rsidP="0074654D">
      <w:pPr>
        <w:rPr>
          <w:sz w:val="16"/>
          <w:szCs w:val="16"/>
        </w:rPr>
      </w:pPr>
    </w:p>
    <w:p w:rsidR="0074654D" w:rsidRPr="00506DBD" w:rsidRDefault="0074654D" w:rsidP="0074654D">
      <w:pPr>
        <w:rPr>
          <w:sz w:val="16"/>
          <w:szCs w:val="16"/>
        </w:rPr>
      </w:pPr>
      <w:r w:rsidRPr="00506DBD">
        <w:rPr>
          <w:sz w:val="16"/>
          <w:szCs w:val="16"/>
        </w:rPr>
        <w:t>М.П.</w:t>
      </w:r>
    </w:p>
    <w:p w:rsidR="0074654D" w:rsidRPr="00506DBD" w:rsidRDefault="0074654D" w:rsidP="0074654D">
      <w:pPr>
        <w:rPr>
          <w:sz w:val="16"/>
          <w:szCs w:val="16"/>
        </w:rPr>
      </w:pPr>
      <w:r w:rsidRPr="00506DBD">
        <w:rPr>
          <w:sz w:val="16"/>
          <w:szCs w:val="16"/>
        </w:rPr>
        <w:t>Заявка принята организатором торгов:</w:t>
      </w:r>
    </w:p>
    <w:p w:rsidR="0074654D" w:rsidRPr="00506DBD" w:rsidRDefault="0074654D" w:rsidP="0074654D">
      <w:pPr>
        <w:rPr>
          <w:sz w:val="16"/>
          <w:szCs w:val="16"/>
        </w:rPr>
      </w:pPr>
      <w:r w:rsidRPr="00506DBD">
        <w:rPr>
          <w:sz w:val="16"/>
          <w:szCs w:val="16"/>
        </w:rPr>
        <w:t>______ час. _____ мин. «_____»___________ 20____ г.</w:t>
      </w:r>
    </w:p>
    <w:p w:rsidR="0074654D" w:rsidRPr="00506DBD" w:rsidRDefault="0074654D" w:rsidP="0074654D">
      <w:pPr>
        <w:rPr>
          <w:sz w:val="16"/>
          <w:szCs w:val="16"/>
        </w:rPr>
      </w:pPr>
    </w:p>
    <w:p w:rsidR="0074654D" w:rsidRPr="00506DBD" w:rsidRDefault="0074654D" w:rsidP="0074654D">
      <w:pPr>
        <w:rPr>
          <w:sz w:val="16"/>
          <w:szCs w:val="16"/>
        </w:rPr>
      </w:pPr>
      <w:r w:rsidRPr="00506DBD">
        <w:rPr>
          <w:sz w:val="16"/>
          <w:szCs w:val="16"/>
        </w:rPr>
        <w:t>Уполномоченный представитель организатора торгов:___________________________________</w:t>
      </w:r>
    </w:p>
    <w:p w:rsidR="0074654D" w:rsidRPr="00506DBD" w:rsidRDefault="0074654D" w:rsidP="0074654D">
      <w:pPr>
        <w:ind w:firstLine="708"/>
        <w:rPr>
          <w:sz w:val="16"/>
          <w:szCs w:val="16"/>
        </w:rPr>
      </w:pPr>
    </w:p>
    <w:p w:rsidR="0074654D" w:rsidRPr="00506DBD" w:rsidRDefault="0074654D" w:rsidP="0074654D">
      <w:pPr>
        <w:ind w:firstLine="708"/>
        <w:jc w:val="both"/>
        <w:rPr>
          <w:sz w:val="16"/>
          <w:szCs w:val="16"/>
        </w:rPr>
      </w:pPr>
      <w:r w:rsidRPr="00506DBD">
        <w:rPr>
          <w:sz w:val="16"/>
          <w:szCs w:val="16"/>
        </w:rPr>
        <w:t>Кроме того, с формой заявки можно ознакомиться на официальном сайте муниципального образования «Боровёнковское сельское посел</w:t>
      </w:r>
      <w:r w:rsidRPr="00506DBD">
        <w:rPr>
          <w:sz w:val="16"/>
          <w:szCs w:val="16"/>
        </w:rPr>
        <w:t>е</w:t>
      </w:r>
      <w:r w:rsidRPr="00506DBD">
        <w:rPr>
          <w:sz w:val="16"/>
          <w:szCs w:val="16"/>
        </w:rPr>
        <w:t xml:space="preserve">ние» http://borovenkaadm.ru </w:t>
      </w:r>
    </w:p>
    <w:p w:rsidR="0074654D" w:rsidRPr="00506DBD" w:rsidRDefault="0074654D" w:rsidP="0074654D">
      <w:pPr>
        <w:ind w:firstLine="708"/>
        <w:jc w:val="both"/>
        <w:rPr>
          <w:sz w:val="16"/>
          <w:szCs w:val="16"/>
        </w:rPr>
      </w:pPr>
      <w:r w:rsidRPr="00506DBD">
        <w:rPr>
          <w:sz w:val="16"/>
          <w:szCs w:val="16"/>
        </w:rPr>
        <w:t>Для участия в аукционе заявители должны представить следующие документы:</w:t>
      </w:r>
    </w:p>
    <w:p w:rsidR="0074654D" w:rsidRPr="00506DBD" w:rsidRDefault="0074654D" w:rsidP="0074654D">
      <w:pPr>
        <w:ind w:firstLine="708"/>
        <w:jc w:val="both"/>
        <w:rPr>
          <w:sz w:val="16"/>
          <w:szCs w:val="16"/>
        </w:rPr>
      </w:pPr>
      <w:r w:rsidRPr="00506DBD">
        <w:rPr>
          <w:sz w:val="16"/>
          <w:szCs w:val="16"/>
        </w:rPr>
        <w:t>заявка на участие в аукционе по установленной форме с указанием банковских реквизитов счета для возврата задатка;</w:t>
      </w:r>
    </w:p>
    <w:p w:rsidR="0074654D" w:rsidRPr="00506DBD" w:rsidRDefault="0074654D" w:rsidP="0074654D">
      <w:pPr>
        <w:ind w:firstLine="708"/>
        <w:jc w:val="both"/>
        <w:rPr>
          <w:sz w:val="16"/>
          <w:szCs w:val="16"/>
        </w:rPr>
      </w:pPr>
      <w:r w:rsidRPr="00506DBD">
        <w:rPr>
          <w:sz w:val="16"/>
          <w:szCs w:val="16"/>
        </w:rPr>
        <w:t>копии документов, удостоверяющих личность заявителя (для граждан);</w:t>
      </w:r>
    </w:p>
    <w:p w:rsidR="0074654D" w:rsidRPr="00506DBD" w:rsidRDefault="0074654D" w:rsidP="0074654D">
      <w:pPr>
        <w:ind w:firstLine="708"/>
        <w:jc w:val="both"/>
        <w:rPr>
          <w:sz w:val="16"/>
          <w:szCs w:val="16"/>
        </w:rPr>
      </w:pPr>
      <w:r w:rsidRPr="00506DBD">
        <w:rPr>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654D" w:rsidRPr="00506DBD" w:rsidRDefault="0074654D" w:rsidP="0074654D">
      <w:pPr>
        <w:ind w:firstLine="708"/>
        <w:jc w:val="both"/>
        <w:rPr>
          <w:sz w:val="16"/>
          <w:szCs w:val="16"/>
        </w:rPr>
      </w:pPr>
      <w:r w:rsidRPr="00506DBD">
        <w:rPr>
          <w:sz w:val="16"/>
          <w:szCs w:val="16"/>
        </w:rPr>
        <w:t>документы, подтверждающие внесение задатка.</w:t>
      </w:r>
    </w:p>
    <w:p w:rsidR="0074654D" w:rsidRPr="00506DBD" w:rsidRDefault="0074654D" w:rsidP="0074654D">
      <w:pPr>
        <w:ind w:firstLine="708"/>
        <w:rPr>
          <w:sz w:val="16"/>
          <w:szCs w:val="16"/>
        </w:rPr>
      </w:pPr>
    </w:p>
    <w:p w:rsidR="0074654D" w:rsidRPr="00506DBD" w:rsidRDefault="0074654D" w:rsidP="0074654D">
      <w:pPr>
        <w:tabs>
          <w:tab w:val="left" w:pos="0"/>
        </w:tabs>
        <w:jc w:val="both"/>
        <w:rPr>
          <w:sz w:val="16"/>
          <w:szCs w:val="16"/>
        </w:rPr>
      </w:pPr>
      <w:r w:rsidRPr="00506DBD">
        <w:rPr>
          <w:sz w:val="16"/>
          <w:szCs w:val="16"/>
        </w:rPr>
        <w:tab/>
        <w:t xml:space="preserve">Заявки на участие в аукционе и указанные документы принимаются  в Администрации Боровёнковского сельского поселения кабинет № 2 по адресу: Российская Федерация, Новгородская область, Окуловский район, п. Боровёнка ул. Кооперативная д. 5, по рабочим дням с 08.15 часов до 16.30 часов, перерыв  с 13.00 часов до 14.00 часов. </w:t>
      </w:r>
    </w:p>
    <w:p w:rsidR="0074654D" w:rsidRPr="00506DBD" w:rsidRDefault="0074654D" w:rsidP="0074654D">
      <w:pPr>
        <w:tabs>
          <w:tab w:val="left" w:pos="720"/>
        </w:tabs>
        <w:jc w:val="both"/>
        <w:rPr>
          <w:b/>
          <w:sz w:val="16"/>
          <w:szCs w:val="16"/>
        </w:rPr>
      </w:pPr>
      <w:r w:rsidRPr="00506DBD">
        <w:rPr>
          <w:sz w:val="16"/>
          <w:szCs w:val="16"/>
        </w:rPr>
        <w:tab/>
        <w:t>- дата начала приема заявок на участие в аукционе – 30.01.2020</w:t>
      </w:r>
      <w:r w:rsidRPr="00506DBD">
        <w:rPr>
          <w:b/>
          <w:sz w:val="16"/>
          <w:szCs w:val="16"/>
        </w:rPr>
        <w:t xml:space="preserve"> </w:t>
      </w:r>
    </w:p>
    <w:p w:rsidR="0074654D" w:rsidRPr="00506DBD" w:rsidRDefault="0074654D" w:rsidP="0074654D">
      <w:pPr>
        <w:tabs>
          <w:tab w:val="left" w:pos="993"/>
        </w:tabs>
        <w:ind w:firstLine="720"/>
        <w:jc w:val="both"/>
        <w:rPr>
          <w:sz w:val="16"/>
          <w:szCs w:val="16"/>
        </w:rPr>
      </w:pPr>
      <w:r w:rsidRPr="00506DBD">
        <w:rPr>
          <w:sz w:val="16"/>
          <w:szCs w:val="16"/>
        </w:rPr>
        <w:t>­дата окончания приема заявок на участие в аукционе – 26.02.2020</w:t>
      </w:r>
    </w:p>
    <w:p w:rsidR="0074654D" w:rsidRPr="00506DBD" w:rsidRDefault="0074654D" w:rsidP="0074654D">
      <w:pPr>
        <w:tabs>
          <w:tab w:val="left" w:pos="993"/>
        </w:tabs>
        <w:ind w:firstLine="720"/>
        <w:jc w:val="both"/>
        <w:rPr>
          <w:sz w:val="16"/>
          <w:szCs w:val="16"/>
        </w:rPr>
      </w:pPr>
      <w:r w:rsidRPr="00506DBD">
        <w:rPr>
          <w:sz w:val="16"/>
          <w:szCs w:val="16"/>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w:t>
      </w:r>
      <w:r w:rsidRPr="00506DBD">
        <w:rPr>
          <w:sz w:val="16"/>
          <w:szCs w:val="16"/>
        </w:rPr>
        <w:t>а</w:t>
      </w:r>
      <w:r w:rsidRPr="00506DBD">
        <w:rPr>
          <w:sz w:val="16"/>
          <w:szCs w:val="16"/>
        </w:rPr>
        <w:t>тить заявителю внесенный им задаток в течение трех рабочих дней со дня поступления уведомления об отзыве заявки. В случае отзыва заявки заявит</w:t>
      </w:r>
      <w:r w:rsidRPr="00506DBD">
        <w:rPr>
          <w:sz w:val="16"/>
          <w:szCs w:val="16"/>
        </w:rPr>
        <w:t>е</w:t>
      </w:r>
      <w:r w:rsidRPr="00506DBD">
        <w:rPr>
          <w:sz w:val="16"/>
          <w:szCs w:val="16"/>
        </w:rPr>
        <w:t>лем позднее дня окончания срока приема заявок задаток возвращается в порядке, установленном для участников аукциона.</w:t>
      </w:r>
    </w:p>
    <w:p w:rsidR="0074654D" w:rsidRPr="00506DBD" w:rsidRDefault="0074654D" w:rsidP="0074654D">
      <w:pPr>
        <w:tabs>
          <w:tab w:val="left" w:pos="993"/>
        </w:tabs>
        <w:ind w:firstLine="720"/>
        <w:jc w:val="both"/>
        <w:rPr>
          <w:b/>
          <w:sz w:val="16"/>
          <w:szCs w:val="16"/>
        </w:rPr>
      </w:pPr>
      <w:r w:rsidRPr="00506DBD">
        <w:rPr>
          <w:b/>
          <w:sz w:val="16"/>
          <w:szCs w:val="16"/>
        </w:rPr>
        <w:t>Лот № 1 и Лот № 2:</w:t>
      </w:r>
    </w:p>
    <w:p w:rsidR="0074654D" w:rsidRPr="00506DBD" w:rsidRDefault="0074654D" w:rsidP="0074654D">
      <w:pPr>
        <w:ind w:firstLine="708"/>
        <w:jc w:val="both"/>
        <w:rPr>
          <w:sz w:val="16"/>
          <w:szCs w:val="16"/>
        </w:rPr>
      </w:pPr>
      <w:r w:rsidRPr="00506DBD">
        <w:rPr>
          <w:sz w:val="16"/>
          <w:szCs w:val="16"/>
        </w:rPr>
        <w:t xml:space="preserve">Реквизиты продавца (Администрация Боровёнковского сельского поселения) для перечисления задатка: </w:t>
      </w:r>
    </w:p>
    <w:p w:rsidR="0074654D" w:rsidRPr="00506DBD" w:rsidRDefault="0074654D" w:rsidP="0074654D">
      <w:pPr>
        <w:ind w:firstLine="709"/>
        <w:jc w:val="both"/>
        <w:rPr>
          <w:sz w:val="16"/>
          <w:szCs w:val="16"/>
        </w:rPr>
      </w:pPr>
      <w:r w:rsidRPr="00506DBD">
        <w:rPr>
          <w:sz w:val="16"/>
          <w:szCs w:val="16"/>
        </w:rPr>
        <w:t xml:space="preserve">  ИНН 5311005988, КПП 531101001, </w:t>
      </w:r>
    </w:p>
    <w:p w:rsidR="0074654D" w:rsidRPr="00506DBD" w:rsidRDefault="0074654D" w:rsidP="0074654D">
      <w:pPr>
        <w:ind w:firstLine="709"/>
        <w:jc w:val="both"/>
        <w:rPr>
          <w:sz w:val="16"/>
          <w:szCs w:val="16"/>
        </w:rPr>
      </w:pPr>
      <w:r w:rsidRPr="00506DBD">
        <w:rPr>
          <w:sz w:val="16"/>
          <w:szCs w:val="16"/>
        </w:rPr>
        <w:t xml:space="preserve">УФК по Новгородской области (Администрация Боровёнковского сельского поселения, л/с 05503014150), р/с 40302810540303008047, </w:t>
      </w:r>
    </w:p>
    <w:p w:rsidR="0074654D" w:rsidRPr="00506DBD" w:rsidRDefault="0074654D" w:rsidP="0074654D">
      <w:pPr>
        <w:pStyle w:val="ae"/>
        <w:tabs>
          <w:tab w:val="left" w:pos="7797"/>
        </w:tabs>
        <w:ind w:firstLine="709"/>
        <w:rPr>
          <w:sz w:val="16"/>
          <w:szCs w:val="16"/>
        </w:rPr>
      </w:pPr>
      <w:r w:rsidRPr="00506DBD">
        <w:rPr>
          <w:sz w:val="16"/>
          <w:szCs w:val="16"/>
        </w:rPr>
        <w:t>Наименование банка: Отделение Новгород г.Великий Новгород</w:t>
      </w:r>
    </w:p>
    <w:p w:rsidR="0074654D" w:rsidRPr="00506DBD" w:rsidRDefault="0074654D" w:rsidP="0074654D">
      <w:pPr>
        <w:ind w:firstLine="708"/>
        <w:jc w:val="both"/>
        <w:rPr>
          <w:sz w:val="16"/>
          <w:szCs w:val="16"/>
        </w:rPr>
      </w:pPr>
      <w:r w:rsidRPr="00506DBD">
        <w:rPr>
          <w:sz w:val="16"/>
          <w:szCs w:val="16"/>
        </w:rPr>
        <w:t>БИК 044959001, ОКТМО 49628404 задаток должен поступить на счет не позднее  16.30 часов 26 января 2020 года.</w:t>
      </w:r>
    </w:p>
    <w:p w:rsidR="0074654D" w:rsidRPr="00506DBD" w:rsidRDefault="0074654D" w:rsidP="0074654D">
      <w:pPr>
        <w:ind w:firstLine="709"/>
        <w:jc w:val="both"/>
        <w:rPr>
          <w:sz w:val="16"/>
          <w:szCs w:val="16"/>
        </w:rPr>
      </w:pPr>
      <w:r w:rsidRPr="00506DBD">
        <w:rPr>
          <w:sz w:val="16"/>
          <w:szCs w:val="16"/>
        </w:rPr>
        <w:t>Цена продажи земельного участка за вычетом задатка перечисляется по реквизитам:</w:t>
      </w:r>
    </w:p>
    <w:p w:rsidR="0074654D" w:rsidRPr="00506DBD" w:rsidRDefault="0074654D" w:rsidP="0074654D">
      <w:pPr>
        <w:ind w:firstLine="709"/>
        <w:jc w:val="both"/>
        <w:rPr>
          <w:sz w:val="16"/>
          <w:szCs w:val="16"/>
        </w:rPr>
      </w:pPr>
      <w:r w:rsidRPr="00506DBD">
        <w:rPr>
          <w:sz w:val="16"/>
          <w:szCs w:val="16"/>
        </w:rPr>
        <w:t xml:space="preserve">ИНН 5311005988, КПП 531101001, </w:t>
      </w:r>
    </w:p>
    <w:p w:rsidR="0074654D" w:rsidRPr="00506DBD" w:rsidRDefault="0074654D" w:rsidP="0074654D">
      <w:pPr>
        <w:jc w:val="both"/>
        <w:rPr>
          <w:spacing w:val="-4"/>
          <w:sz w:val="16"/>
          <w:szCs w:val="16"/>
        </w:rPr>
      </w:pPr>
      <w:r w:rsidRPr="00506DBD">
        <w:rPr>
          <w:sz w:val="16"/>
          <w:szCs w:val="16"/>
        </w:rPr>
        <w:t xml:space="preserve">УФК по Новгородской области (Администрация Боровёнковского сельского поселения, л/с 04503014150), р/с </w:t>
      </w:r>
      <w:r w:rsidRPr="00506DBD">
        <w:rPr>
          <w:spacing w:val="-4"/>
          <w:sz w:val="16"/>
          <w:szCs w:val="16"/>
        </w:rPr>
        <w:t>40101810440300018001,</w:t>
      </w:r>
    </w:p>
    <w:p w:rsidR="0074654D" w:rsidRPr="00506DBD" w:rsidRDefault="0074654D" w:rsidP="0074654D">
      <w:pPr>
        <w:pStyle w:val="ae"/>
        <w:tabs>
          <w:tab w:val="left" w:pos="7797"/>
        </w:tabs>
        <w:ind w:firstLine="709"/>
        <w:rPr>
          <w:sz w:val="16"/>
          <w:szCs w:val="16"/>
        </w:rPr>
      </w:pPr>
      <w:r w:rsidRPr="00506DBD">
        <w:rPr>
          <w:sz w:val="16"/>
          <w:szCs w:val="16"/>
        </w:rPr>
        <w:t>Наименование банка: Отделение Новгород г.Великий Новгород</w:t>
      </w:r>
    </w:p>
    <w:p w:rsidR="0074654D" w:rsidRPr="00506DBD" w:rsidRDefault="0074654D" w:rsidP="0074654D">
      <w:pPr>
        <w:ind w:firstLine="709"/>
        <w:jc w:val="both"/>
        <w:rPr>
          <w:sz w:val="16"/>
          <w:szCs w:val="16"/>
        </w:rPr>
      </w:pPr>
      <w:r w:rsidRPr="00506DBD">
        <w:rPr>
          <w:sz w:val="16"/>
          <w:szCs w:val="16"/>
        </w:rPr>
        <w:t>БИК 044959001, КБК 93811406025100000430, ОКТМО 49628404</w:t>
      </w:r>
    </w:p>
    <w:p w:rsidR="0074654D" w:rsidRPr="00506DBD" w:rsidRDefault="0074654D" w:rsidP="0074654D">
      <w:pPr>
        <w:ind w:firstLine="708"/>
        <w:jc w:val="both"/>
        <w:rPr>
          <w:sz w:val="16"/>
          <w:szCs w:val="16"/>
        </w:rPr>
      </w:pPr>
      <w:r w:rsidRPr="00506DBD">
        <w:rPr>
          <w:sz w:val="16"/>
          <w:szCs w:val="16"/>
        </w:rPr>
        <w:t>Представление документов, подтверждающих внесение задатка, признается заключением соглашение о задатке.</w:t>
      </w:r>
    </w:p>
    <w:p w:rsidR="0074654D" w:rsidRPr="00506DBD" w:rsidRDefault="0074654D" w:rsidP="0074654D">
      <w:pPr>
        <w:ind w:firstLine="708"/>
        <w:jc w:val="both"/>
        <w:rPr>
          <w:sz w:val="16"/>
          <w:szCs w:val="16"/>
        </w:rPr>
      </w:pPr>
      <w:r w:rsidRPr="00506DBD">
        <w:rPr>
          <w:sz w:val="16"/>
          <w:szCs w:val="16"/>
        </w:rPr>
        <w:t>Задаток, внесенный лицом, признанным победителем аукциона, засчитывается в счет оплаты за земельный участок. Задаток не возвращается, в случае если победитель торгов уклонился от заключения договора купли-продажи земельного участка в установленном законом порядке.</w:t>
      </w:r>
    </w:p>
    <w:p w:rsidR="0074654D" w:rsidRPr="00506DBD" w:rsidRDefault="0074654D" w:rsidP="0074654D">
      <w:pPr>
        <w:ind w:firstLine="708"/>
        <w:jc w:val="both"/>
        <w:rPr>
          <w:sz w:val="16"/>
          <w:szCs w:val="16"/>
        </w:rPr>
      </w:pPr>
      <w:r w:rsidRPr="00506DBD">
        <w:rPr>
          <w:sz w:val="16"/>
          <w:szCs w:val="16"/>
        </w:rPr>
        <w:t>В течении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74654D" w:rsidRPr="00506DBD" w:rsidRDefault="0074654D" w:rsidP="0074654D">
      <w:pPr>
        <w:ind w:firstLine="708"/>
        <w:jc w:val="both"/>
        <w:rPr>
          <w:b/>
          <w:sz w:val="16"/>
          <w:szCs w:val="16"/>
        </w:rPr>
      </w:pPr>
      <w:r w:rsidRPr="00506DBD">
        <w:rPr>
          <w:sz w:val="16"/>
          <w:szCs w:val="16"/>
        </w:rPr>
        <w:t>Определение участников торгов состоится по адресу:  Российская Федерация, Новгородская область, Окуловский район, п. Боровёнка ул. Кооперативная д. 5 в кабинете № 1 Администрации Боровёнковского сельского поселения, 27 февраля 2020 года в 11 час. 00 мин.</w:t>
      </w:r>
    </w:p>
    <w:p w:rsidR="0074654D" w:rsidRPr="00506DBD" w:rsidRDefault="0074654D" w:rsidP="0074654D">
      <w:pPr>
        <w:ind w:firstLine="708"/>
        <w:jc w:val="both"/>
        <w:rPr>
          <w:sz w:val="16"/>
          <w:szCs w:val="16"/>
        </w:rPr>
      </w:pPr>
      <w:r w:rsidRPr="00506DBD">
        <w:rPr>
          <w:sz w:val="16"/>
          <w:szCs w:val="16"/>
        </w:rPr>
        <w:t xml:space="preserve">Договор купли-продажи земельного участка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1" w:history="1">
        <w:r w:rsidRPr="00506DBD">
          <w:rPr>
            <w:rStyle w:val="af1"/>
            <w:sz w:val="16"/>
            <w:szCs w:val="16"/>
            <w:lang w:val="en-US"/>
          </w:rPr>
          <w:t>www</w:t>
        </w:r>
        <w:r w:rsidRPr="00506DBD">
          <w:rPr>
            <w:rStyle w:val="af1"/>
            <w:sz w:val="16"/>
            <w:szCs w:val="16"/>
          </w:rPr>
          <w:t>.</w:t>
        </w:r>
        <w:r w:rsidRPr="00506DBD">
          <w:rPr>
            <w:rStyle w:val="af1"/>
            <w:sz w:val="16"/>
            <w:szCs w:val="16"/>
            <w:lang w:val="en-US"/>
          </w:rPr>
          <w:t>torgi</w:t>
        </w:r>
        <w:r w:rsidRPr="00506DBD">
          <w:rPr>
            <w:rStyle w:val="af1"/>
            <w:sz w:val="16"/>
            <w:szCs w:val="16"/>
          </w:rPr>
          <w:t>.</w:t>
        </w:r>
        <w:r w:rsidRPr="00506DBD">
          <w:rPr>
            <w:rStyle w:val="af1"/>
            <w:sz w:val="16"/>
            <w:szCs w:val="16"/>
            <w:lang w:val="en-US"/>
          </w:rPr>
          <w:t>gov</w:t>
        </w:r>
        <w:r w:rsidRPr="00506DBD">
          <w:rPr>
            <w:rStyle w:val="af1"/>
            <w:sz w:val="16"/>
            <w:szCs w:val="16"/>
          </w:rPr>
          <w:t>.</w:t>
        </w:r>
        <w:r w:rsidRPr="00506DBD">
          <w:rPr>
            <w:rStyle w:val="af1"/>
            <w:sz w:val="16"/>
            <w:szCs w:val="16"/>
            <w:lang w:val="en-US"/>
          </w:rPr>
          <w:t>ru</w:t>
        </w:r>
      </w:hyperlink>
      <w:r w:rsidRPr="00506DBD">
        <w:rPr>
          <w:sz w:val="16"/>
          <w:szCs w:val="16"/>
        </w:rPr>
        <w:t xml:space="preserve">. </w:t>
      </w:r>
    </w:p>
    <w:p w:rsidR="0074654D" w:rsidRPr="00506DBD" w:rsidRDefault="0074654D" w:rsidP="0074654D">
      <w:pPr>
        <w:ind w:firstLine="708"/>
        <w:jc w:val="both"/>
        <w:rPr>
          <w:sz w:val="16"/>
          <w:szCs w:val="16"/>
        </w:rPr>
      </w:pPr>
      <w:r w:rsidRPr="00506DBD">
        <w:rPr>
          <w:sz w:val="16"/>
          <w:szCs w:val="16"/>
        </w:rPr>
        <w:t>Осмотр земельных участков будет осуществляться по месту их расположения 12 февраля 2020 года в 15 час. 00 мин.</w:t>
      </w:r>
    </w:p>
    <w:p w:rsidR="0074654D" w:rsidRPr="00506DBD" w:rsidRDefault="0074654D" w:rsidP="0074654D">
      <w:pPr>
        <w:tabs>
          <w:tab w:val="left" w:pos="0"/>
        </w:tabs>
        <w:jc w:val="both"/>
        <w:rPr>
          <w:sz w:val="16"/>
          <w:szCs w:val="16"/>
        </w:rPr>
      </w:pPr>
      <w:r w:rsidRPr="00506DBD">
        <w:rPr>
          <w:sz w:val="16"/>
          <w:szCs w:val="16"/>
        </w:rPr>
        <w:tab/>
        <w:t xml:space="preserve">Дополнительную информацию по аукциону можно получить в Администрации Боровёнковского сельского поселения кабинет № 2 по адресу: Российская Федерация, Новгородская область, Окуловский район, п. Боровёнка ул. Кооперативная д. 5, по рабочим дням с 08.15 часов до 16.30 часов, перерыв  с 13.00 часов до 14.00 часов. </w:t>
      </w:r>
    </w:p>
    <w:p w:rsidR="0074654D" w:rsidRPr="00506DBD" w:rsidRDefault="0074654D" w:rsidP="0074654D">
      <w:pPr>
        <w:ind w:firstLine="708"/>
        <w:jc w:val="both"/>
        <w:rPr>
          <w:sz w:val="16"/>
          <w:szCs w:val="16"/>
        </w:rPr>
      </w:pPr>
    </w:p>
    <w:p w:rsidR="0074654D" w:rsidRPr="00506DBD" w:rsidRDefault="0074654D" w:rsidP="0074654D">
      <w:pPr>
        <w:ind w:firstLine="708"/>
        <w:jc w:val="both"/>
        <w:rPr>
          <w:sz w:val="16"/>
          <w:szCs w:val="16"/>
        </w:rPr>
      </w:pPr>
    </w:p>
    <w:p w:rsidR="0074654D" w:rsidRPr="00506DBD" w:rsidRDefault="0074654D" w:rsidP="0074654D">
      <w:pPr>
        <w:ind w:firstLine="708"/>
        <w:jc w:val="both"/>
        <w:rPr>
          <w:sz w:val="16"/>
          <w:szCs w:val="16"/>
        </w:rPr>
      </w:pPr>
      <w:r w:rsidRPr="00506DBD">
        <w:rPr>
          <w:sz w:val="16"/>
          <w:szCs w:val="16"/>
        </w:rPr>
        <w:t>Проект договора купли-продажи земельного участка.</w:t>
      </w:r>
    </w:p>
    <w:p w:rsidR="0074654D" w:rsidRPr="00506DBD" w:rsidRDefault="0074654D" w:rsidP="0074654D">
      <w:pPr>
        <w:pStyle w:val="ac"/>
        <w:spacing w:line="240" w:lineRule="auto"/>
        <w:jc w:val="left"/>
        <w:rPr>
          <w:rFonts w:ascii="Times New Roman" w:hAnsi="Times New Roman" w:cs="Times New Roman"/>
          <w:sz w:val="16"/>
          <w:szCs w:val="16"/>
        </w:rPr>
      </w:pPr>
    </w:p>
    <w:p w:rsidR="0074654D" w:rsidRPr="00506DBD" w:rsidRDefault="0074654D" w:rsidP="0074654D">
      <w:pPr>
        <w:pStyle w:val="ac"/>
        <w:spacing w:line="240" w:lineRule="auto"/>
        <w:jc w:val="right"/>
        <w:rPr>
          <w:rFonts w:ascii="Times New Roman" w:hAnsi="Times New Roman" w:cs="Times New Roman"/>
          <w:sz w:val="16"/>
          <w:szCs w:val="16"/>
        </w:rPr>
      </w:pPr>
      <w:r w:rsidRPr="00506DBD">
        <w:rPr>
          <w:rFonts w:ascii="Times New Roman" w:hAnsi="Times New Roman" w:cs="Times New Roman"/>
          <w:sz w:val="16"/>
          <w:szCs w:val="16"/>
        </w:rPr>
        <w:t xml:space="preserve">  проект</w:t>
      </w:r>
    </w:p>
    <w:p w:rsidR="0074654D" w:rsidRPr="00506DBD" w:rsidRDefault="0074654D" w:rsidP="0074654D">
      <w:pPr>
        <w:pStyle w:val="Normal"/>
        <w:jc w:val="center"/>
        <w:rPr>
          <w:rFonts w:ascii="Times New Roman" w:hAnsi="Times New Roman"/>
          <w:b/>
          <w:sz w:val="16"/>
          <w:szCs w:val="16"/>
          <w:lang w:val="ru-RU"/>
        </w:rPr>
      </w:pPr>
      <w:r w:rsidRPr="00506DBD">
        <w:rPr>
          <w:rFonts w:ascii="Times New Roman" w:hAnsi="Times New Roman"/>
          <w:b/>
          <w:sz w:val="16"/>
          <w:szCs w:val="16"/>
          <w:lang w:val="ru-RU"/>
        </w:rPr>
        <w:t xml:space="preserve">ДОГОВОР № </w:t>
      </w:r>
    </w:p>
    <w:p w:rsidR="0074654D" w:rsidRPr="00506DBD" w:rsidRDefault="0074654D" w:rsidP="0074654D">
      <w:pPr>
        <w:pStyle w:val="Normal"/>
        <w:jc w:val="center"/>
        <w:rPr>
          <w:rFonts w:ascii="Times New Roman" w:hAnsi="Times New Roman"/>
          <w:b/>
          <w:sz w:val="16"/>
          <w:szCs w:val="16"/>
          <w:lang w:val="ru-RU"/>
        </w:rPr>
      </w:pPr>
      <w:r w:rsidRPr="00506DBD">
        <w:rPr>
          <w:rFonts w:ascii="Times New Roman" w:hAnsi="Times New Roman"/>
          <w:b/>
          <w:sz w:val="16"/>
          <w:szCs w:val="16"/>
          <w:lang w:val="ru-RU"/>
        </w:rPr>
        <w:t>купли - продажи земельного участка с аукциона</w:t>
      </w:r>
    </w:p>
    <w:p w:rsidR="0074654D" w:rsidRPr="00506DBD" w:rsidRDefault="0074654D" w:rsidP="0074654D">
      <w:pPr>
        <w:pStyle w:val="Normal"/>
        <w:jc w:val="center"/>
        <w:rPr>
          <w:rFonts w:ascii="Times New Roman" w:hAnsi="Times New Roman"/>
          <w:b/>
          <w:sz w:val="16"/>
          <w:szCs w:val="16"/>
          <w:lang w:val="ru-RU"/>
        </w:rPr>
      </w:pPr>
    </w:p>
    <w:p w:rsidR="0074654D" w:rsidRPr="00506DBD" w:rsidRDefault="0074654D" w:rsidP="0074654D">
      <w:pPr>
        <w:pStyle w:val="Normal"/>
        <w:rPr>
          <w:rFonts w:ascii="Times New Roman" w:hAnsi="Times New Roman"/>
          <w:sz w:val="16"/>
          <w:szCs w:val="16"/>
          <w:lang w:val="ru-RU"/>
        </w:rPr>
      </w:pPr>
      <w:r w:rsidRPr="00506DBD">
        <w:rPr>
          <w:rFonts w:ascii="Times New Roman" w:hAnsi="Times New Roman"/>
          <w:b/>
          <w:bCs/>
          <w:sz w:val="16"/>
          <w:szCs w:val="16"/>
          <w:lang w:val="ru-RU"/>
        </w:rPr>
        <w:t>п. Боровёнка</w:t>
      </w:r>
      <w:r w:rsidRPr="00506DBD">
        <w:rPr>
          <w:rFonts w:ascii="Times New Roman" w:hAnsi="Times New Roman"/>
          <w:sz w:val="16"/>
          <w:szCs w:val="16"/>
          <w:lang w:val="ru-RU"/>
        </w:rPr>
        <w:t xml:space="preserve">                         </w:t>
      </w:r>
      <w:r w:rsidRPr="00506DBD">
        <w:rPr>
          <w:rFonts w:ascii="Times New Roman" w:hAnsi="Times New Roman"/>
          <w:sz w:val="16"/>
          <w:szCs w:val="16"/>
          <w:lang w:val="ru-RU"/>
        </w:rPr>
        <w:tab/>
      </w:r>
      <w:r w:rsidRPr="00506DBD">
        <w:rPr>
          <w:rFonts w:ascii="Times New Roman" w:hAnsi="Times New Roman"/>
          <w:sz w:val="16"/>
          <w:szCs w:val="16"/>
          <w:lang w:val="ru-RU"/>
        </w:rPr>
        <w:tab/>
      </w:r>
      <w:r w:rsidRPr="00506DBD">
        <w:rPr>
          <w:rFonts w:ascii="Times New Roman" w:hAnsi="Times New Roman"/>
          <w:sz w:val="16"/>
          <w:szCs w:val="16"/>
          <w:lang w:val="ru-RU"/>
        </w:rPr>
        <w:tab/>
      </w:r>
      <w:r w:rsidRPr="00506DBD">
        <w:rPr>
          <w:rFonts w:ascii="Times New Roman" w:hAnsi="Times New Roman"/>
          <w:sz w:val="16"/>
          <w:szCs w:val="16"/>
          <w:lang w:val="ru-RU"/>
        </w:rPr>
        <w:tab/>
      </w:r>
      <w:r w:rsidRPr="00506DBD">
        <w:rPr>
          <w:rFonts w:ascii="Times New Roman" w:hAnsi="Times New Roman"/>
          <w:sz w:val="16"/>
          <w:szCs w:val="16"/>
          <w:lang w:val="ru-RU"/>
        </w:rPr>
        <w:tab/>
      </w:r>
      <w:r w:rsidRPr="00506DBD">
        <w:rPr>
          <w:rFonts w:ascii="Times New Roman" w:hAnsi="Times New Roman"/>
          <w:b/>
          <w:sz w:val="16"/>
          <w:szCs w:val="16"/>
          <w:lang w:val="ru-RU"/>
        </w:rPr>
        <w:t xml:space="preserve">                           ________ 2020 </w:t>
      </w:r>
      <w:r w:rsidRPr="00506DBD">
        <w:rPr>
          <w:rFonts w:ascii="Times New Roman" w:hAnsi="Times New Roman"/>
          <w:b/>
          <w:bCs/>
          <w:sz w:val="16"/>
          <w:szCs w:val="16"/>
          <w:lang w:val="ru-RU"/>
        </w:rPr>
        <w:t>года</w:t>
      </w:r>
    </w:p>
    <w:p w:rsidR="0074654D" w:rsidRPr="00506DBD" w:rsidRDefault="0074654D" w:rsidP="0074654D">
      <w:pPr>
        <w:pStyle w:val="Normal"/>
        <w:jc w:val="both"/>
        <w:rPr>
          <w:rFonts w:ascii="Times New Roman" w:hAnsi="Times New Roman"/>
          <w:sz w:val="16"/>
          <w:szCs w:val="16"/>
          <w:lang w:val="ru-RU"/>
        </w:rPr>
      </w:pPr>
    </w:p>
    <w:p w:rsidR="0074654D" w:rsidRPr="00506DBD" w:rsidRDefault="0074654D" w:rsidP="0074654D">
      <w:pPr>
        <w:pStyle w:val="Normal"/>
        <w:ind w:firstLine="720"/>
        <w:jc w:val="both"/>
        <w:rPr>
          <w:rFonts w:ascii="Times New Roman" w:hAnsi="Times New Roman"/>
          <w:sz w:val="16"/>
          <w:szCs w:val="16"/>
          <w:lang w:val="ru-RU"/>
        </w:rPr>
      </w:pPr>
      <w:r w:rsidRPr="00506DBD">
        <w:rPr>
          <w:rFonts w:ascii="Times New Roman" w:hAnsi="Times New Roman"/>
          <w:sz w:val="16"/>
          <w:szCs w:val="16"/>
          <w:lang w:val="ru-RU"/>
        </w:rPr>
        <w:t>Администрация Боровёнковского сельского поселения, действующая от имени муниципального образования «Боровёнковское сельское п</w:t>
      </w:r>
      <w:r w:rsidRPr="00506DBD">
        <w:rPr>
          <w:rFonts w:ascii="Times New Roman" w:hAnsi="Times New Roman"/>
          <w:sz w:val="16"/>
          <w:szCs w:val="16"/>
          <w:lang w:val="ru-RU"/>
        </w:rPr>
        <w:t>о</w:t>
      </w:r>
      <w:r w:rsidRPr="00506DBD">
        <w:rPr>
          <w:rFonts w:ascii="Times New Roman" w:hAnsi="Times New Roman"/>
          <w:sz w:val="16"/>
          <w:szCs w:val="16"/>
          <w:lang w:val="ru-RU"/>
        </w:rPr>
        <w:t>селение», именуемая в дальнейшем «Продавец»,, в лице Главы Боровёнковского сельского поселения Пискаревой Натальи Геннадьевны, действующей на основании Устава Боровёнковского сельского поселения, утвержденного решением Совета депутатов Боровёнковского сельского поселения № 229 от 20.02.2015, с одной стороны, и</w:t>
      </w:r>
      <w:r w:rsidRPr="00506DBD">
        <w:rPr>
          <w:rFonts w:ascii="Times New Roman" w:hAnsi="Times New Roman"/>
          <w:b/>
          <w:sz w:val="16"/>
          <w:szCs w:val="16"/>
          <w:lang w:val="ru-RU"/>
        </w:rPr>
        <w:t xml:space="preserve"> _________________________</w:t>
      </w:r>
      <w:r w:rsidRPr="00506DBD">
        <w:rPr>
          <w:rFonts w:ascii="Times New Roman" w:hAnsi="Times New Roman"/>
          <w:sz w:val="16"/>
          <w:szCs w:val="16"/>
          <w:lang w:val="ru-RU"/>
        </w:rPr>
        <w:t>, именуемый в дальнейшем Покупатель, с другой стороны,  совместно  именуемые  Ст</w:t>
      </w:r>
      <w:r w:rsidRPr="00506DBD">
        <w:rPr>
          <w:rFonts w:ascii="Times New Roman" w:hAnsi="Times New Roman"/>
          <w:sz w:val="16"/>
          <w:szCs w:val="16"/>
          <w:lang w:val="ru-RU"/>
        </w:rPr>
        <w:t>о</w:t>
      </w:r>
      <w:r w:rsidRPr="00506DBD">
        <w:rPr>
          <w:rFonts w:ascii="Times New Roman" w:hAnsi="Times New Roman"/>
          <w:sz w:val="16"/>
          <w:szCs w:val="16"/>
          <w:lang w:val="ru-RU"/>
        </w:rPr>
        <w:t>роны, составили настоящий Договор купли-продажи земельного  участка (далее-Договор) о нижеследующем:</w:t>
      </w:r>
    </w:p>
    <w:p w:rsidR="0074654D" w:rsidRPr="00506DBD" w:rsidRDefault="0074654D" w:rsidP="0074654D">
      <w:pPr>
        <w:pStyle w:val="Normal"/>
        <w:ind w:firstLine="720"/>
        <w:jc w:val="both"/>
        <w:rPr>
          <w:rFonts w:ascii="Times New Roman" w:hAnsi="Times New Roman"/>
          <w:sz w:val="16"/>
          <w:szCs w:val="16"/>
          <w:lang w:val="ru-RU"/>
        </w:rPr>
      </w:pPr>
    </w:p>
    <w:p w:rsidR="0074654D" w:rsidRPr="00506DBD" w:rsidRDefault="0074654D" w:rsidP="001D590A">
      <w:pPr>
        <w:pStyle w:val="Normal"/>
        <w:numPr>
          <w:ilvl w:val="0"/>
          <w:numId w:val="9"/>
        </w:numPr>
        <w:jc w:val="both"/>
        <w:rPr>
          <w:rFonts w:ascii="Times New Roman" w:hAnsi="Times New Roman"/>
          <w:b/>
          <w:sz w:val="16"/>
          <w:szCs w:val="16"/>
          <w:lang w:val="ru-RU"/>
        </w:rPr>
      </w:pPr>
      <w:r w:rsidRPr="00506DBD">
        <w:rPr>
          <w:rFonts w:ascii="Times New Roman" w:hAnsi="Times New Roman"/>
          <w:b/>
          <w:sz w:val="16"/>
          <w:szCs w:val="16"/>
          <w:lang w:val="ru-RU"/>
        </w:rPr>
        <w:t>Предмет Договора</w:t>
      </w:r>
    </w:p>
    <w:p w:rsidR="0074654D" w:rsidRPr="00506DBD" w:rsidRDefault="0074654D" w:rsidP="0074654D">
      <w:pPr>
        <w:ind w:firstLine="708"/>
        <w:jc w:val="both"/>
        <w:rPr>
          <w:sz w:val="16"/>
          <w:szCs w:val="16"/>
        </w:rPr>
      </w:pPr>
      <w:r w:rsidRPr="00506DBD">
        <w:rPr>
          <w:sz w:val="16"/>
          <w:szCs w:val="16"/>
        </w:rPr>
        <w:t xml:space="preserve"> 1.1. На основании протокола о результатах аукциона от</w:t>
      </w:r>
      <w:r w:rsidRPr="00506DBD">
        <w:rPr>
          <w:b/>
          <w:sz w:val="16"/>
          <w:szCs w:val="16"/>
        </w:rPr>
        <w:t xml:space="preserve"> ______ 20___ года </w:t>
      </w:r>
      <w:r w:rsidRPr="00506DBD">
        <w:rPr>
          <w:sz w:val="16"/>
          <w:szCs w:val="16"/>
        </w:rPr>
        <w:t>Продавец продает, а Покупатель приобретает с аукциона на усл</w:t>
      </w:r>
      <w:r w:rsidRPr="00506DBD">
        <w:rPr>
          <w:sz w:val="16"/>
          <w:szCs w:val="16"/>
        </w:rPr>
        <w:t>о</w:t>
      </w:r>
      <w:r w:rsidRPr="00506DBD">
        <w:rPr>
          <w:sz w:val="16"/>
          <w:szCs w:val="16"/>
        </w:rPr>
        <w:t xml:space="preserve">виях настоящего Договора земельный участок, расположенный по адресу: Российская Федерация, </w:t>
      </w:r>
      <w:r w:rsidRPr="00506DBD">
        <w:rPr>
          <w:bCs/>
          <w:sz w:val="16"/>
          <w:szCs w:val="16"/>
        </w:rPr>
        <w:t xml:space="preserve">Новгородская область, Окуловский муниципальный район, Боровёнковское сельское поселение, д. Нездрино, участок № 22, с </w:t>
      </w:r>
      <w:r w:rsidRPr="00506DBD">
        <w:rPr>
          <w:sz w:val="16"/>
          <w:szCs w:val="16"/>
        </w:rPr>
        <w:t>кадастровым номером 53:12:0566001:84, площадью 1000</w:t>
      </w:r>
      <w:r w:rsidRPr="00506DBD">
        <w:rPr>
          <w:b/>
          <w:bCs/>
          <w:sz w:val="16"/>
          <w:szCs w:val="16"/>
        </w:rPr>
        <w:t xml:space="preserve"> </w:t>
      </w:r>
      <w:r w:rsidRPr="00506DBD">
        <w:rPr>
          <w:bCs/>
          <w:sz w:val="16"/>
          <w:szCs w:val="16"/>
        </w:rPr>
        <w:t>кв.м., вид разреше</w:t>
      </w:r>
      <w:r w:rsidRPr="00506DBD">
        <w:rPr>
          <w:bCs/>
          <w:sz w:val="16"/>
          <w:szCs w:val="16"/>
        </w:rPr>
        <w:t>н</w:t>
      </w:r>
      <w:r w:rsidRPr="00506DBD">
        <w:rPr>
          <w:bCs/>
          <w:sz w:val="16"/>
          <w:szCs w:val="16"/>
        </w:rPr>
        <w:t>ного использования: жилая застройка, Жилая застройка</w:t>
      </w:r>
      <w:r w:rsidRPr="00506DBD">
        <w:rPr>
          <w:sz w:val="16"/>
          <w:szCs w:val="16"/>
        </w:rPr>
        <w:t xml:space="preserve">, категория земель – земли населенных пунктов. </w:t>
      </w:r>
    </w:p>
    <w:p w:rsidR="0074654D" w:rsidRPr="00506DBD" w:rsidRDefault="0074654D" w:rsidP="0074654D">
      <w:pPr>
        <w:pStyle w:val="Normal"/>
        <w:jc w:val="both"/>
        <w:rPr>
          <w:rFonts w:ascii="Times New Roman" w:hAnsi="Times New Roman"/>
          <w:sz w:val="16"/>
          <w:szCs w:val="16"/>
          <w:lang w:val="ru-RU"/>
        </w:rPr>
      </w:pPr>
    </w:p>
    <w:p w:rsidR="0074654D" w:rsidRPr="00506DBD" w:rsidRDefault="0074654D" w:rsidP="001D590A">
      <w:pPr>
        <w:pStyle w:val="Normal"/>
        <w:numPr>
          <w:ilvl w:val="0"/>
          <w:numId w:val="4"/>
        </w:numPr>
        <w:jc w:val="center"/>
        <w:rPr>
          <w:rFonts w:ascii="Times New Roman" w:hAnsi="Times New Roman"/>
          <w:b/>
          <w:sz w:val="16"/>
          <w:szCs w:val="16"/>
          <w:lang w:val="ru-RU"/>
        </w:rPr>
      </w:pPr>
      <w:r w:rsidRPr="00506DBD">
        <w:rPr>
          <w:rFonts w:ascii="Times New Roman" w:hAnsi="Times New Roman"/>
          <w:b/>
          <w:sz w:val="16"/>
          <w:szCs w:val="16"/>
          <w:lang w:val="ru-RU"/>
        </w:rPr>
        <w:t>Общие условия</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2.1. Передача земельного участка Покупателю оформляется актом приема – передачи земельного участка (далее - акт приема-передачи), подпис</w:t>
      </w:r>
      <w:r w:rsidRPr="00506DBD">
        <w:rPr>
          <w:rFonts w:ascii="Times New Roman" w:hAnsi="Times New Roman"/>
          <w:sz w:val="16"/>
          <w:szCs w:val="16"/>
          <w:lang w:val="ru-RU"/>
        </w:rPr>
        <w:t>ы</w:t>
      </w:r>
      <w:r w:rsidRPr="00506DBD">
        <w:rPr>
          <w:rFonts w:ascii="Times New Roman" w:hAnsi="Times New Roman"/>
          <w:sz w:val="16"/>
          <w:szCs w:val="16"/>
          <w:lang w:val="ru-RU"/>
        </w:rPr>
        <w:t>ваемым Сторонами в трех экземплярах. Акт приема - передачи   является неотъемлемой частью  настоящего договора.</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lastRenderedPageBreak/>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2.2. Договор вступает в силу с момента подписания, а право собственности Покупателя наступает с момента его государственной регистрации в Управлении Федеральной  службы государственной регистрации, кадастра и картографии по Новгородской области.</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2.3. Государственная регистрация перехода права собственности осуществляется за счет Покупателя в тридцатидневный срок с момента подпис</w:t>
      </w:r>
      <w:r w:rsidRPr="00506DBD">
        <w:rPr>
          <w:rFonts w:ascii="Times New Roman" w:hAnsi="Times New Roman"/>
          <w:sz w:val="16"/>
          <w:szCs w:val="16"/>
          <w:lang w:val="ru-RU"/>
        </w:rPr>
        <w:t>а</w:t>
      </w:r>
      <w:r w:rsidRPr="00506DBD">
        <w:rPr>
          <w:rFonts w:ascii="Times New Roman" w:hAnsi="Times New Roman"/>
          <w:sz w:val="16"/>
          <w:szCs w:val="16"/>
          <w:lang w:val="ru-RU"/>
        </w:rPr>
        <w:t>ния настоящего договора и полной оплаты выкупной стоимости земельного участка в порядке, установленном Федеральным законом “О государстве</w:t>
      </w:r>
      <w:r w:rsidRPr="00506DBD">
        <w:rPr>
          <w:rFonts w:ascii="Times New Roman" w:hAnsi="Times New Roman"/>
          <w:sz w:val="16"/>
          <w:szCs w:val="16"/>
          <w:lang w:val="ru-RU"/>
        </w:rPr>
        <w:t>н</w:t>
      </w:r>
      <w:r w:rsidRPr="00506DBD">
        <w:rPr>
          <w:rFonts w:ascii="Times New Roman" w:hAnsi="Times New Roman"/>
          <w:sz w:val="16"/>
          <w:szCs w:val="16"/>
          <w:lang w:val="ru-RU"/>
        </w:rPr>
        <w:t>ной регистрации прав на недвижимое имущество и сделок с ним”.</w:t>
      </w:r>
    </w:p>
    <w:p w:rsidR="0074654D" w:rsidRPr="00506DBD" w:rsidRDefault="0074654D" w:rsidP="0074654D">
      <w:pPr>
        <w:pStyle w:val="Normal"/>
        <w:jc w:val="both"/>
        <w:rPr>
          <w:rFonts w:ascii="Times New Roman" w:hAnsi="Times New Roman"/>
          <w:sz w:val="16"/>
          <w:szCs w:val="16"/>
          <w:lang w:val="ru-RU"/>
        </w:rPr>
      </w:pPr>
    </w:p>
    <w:p w:rsidR="0074654D" w:rsidRPr="00506DBD" w:rsidRDefault="0074654D" w:rsidP="001D590A">
      <w:pPr>
        <w:pStyle w:val="Normal"/>
        <w:numPr>
          <w:ilvl w:val="0"/>
          <w:numId w:val="5"/>
        </w:numPr>
        <w:jc w:val="center"/>
        <w:rPr>
          <w:rFonts w:ascii="Times New Roman" w:hAnsi="Times New Roman"/>
          <w:b/>
          <w:sz w:val="16"/>
          <w:szCs w:val="16"/>
          <w:lang w:val="ru-RU"/>
        </w:rPr>
      </w:pPr>
      <w:r w:rsidRPr="00506DBD">
        <w:rPr>
          <w:rFonts w:ascii="Times New Roman" w:hAnsi="Times New Roman"/>
          <w:b/>
          <w:sz w:val="16"/>
          <w:szCs w:val="16"/>
          <w:lang w:val="ru-RU"/>
        </w:rPr>
        <w:t>Цена, порядок оплаты выкупной стоимости земельного участка</w:t>
      </w:r>
    </w:p>
    <w:p w:rsidR="0074654D" w:rsidRPr="00506DBD" w:rsidRDefault="0074654D" w:rsidP="0074654D">
      <w:pPr>
        <w:pStyle w:val="Normal"/>
        <w:ind w:left="1417"/>
        <w:rPr>
          <w:rFonts w:ascii="Times New Roman" w:hAnsi="Times New Roman"/>
          <w:b/>
          <w:sz w:val="16"/>
          <w:szCs w:val="16"/>
          <w:lang w:val="ru-RU"/>
        </w:rPr>
      </w:pP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3.1. Цена продажи земельного участка составляет, без учета расходов на продажу участка </w:t>
      </w:r>
      <w:r w:rsidRPr="00506DBD">
        <w:rPr>
          <w:rFonts w:ascii="Times New Roman" w:hAnsi="Times New Roman"/>
          <w:bCs/>
          <w:sz w:val="16"/>
          <w:szCs w:val="16"/>
          <w:lang w:val="ru-RU"/>
        </w:rPr>
        <w:t>________</w:t>
      </w:r>
      <w:r w:rsidRPr="00506DBD">
        <w:rPr>
          <w:rFonts w:ascii="Times New Roman" w:hAnsi="Times New Roman"/>
          <w:sz w:val="16"/>
          <w:szCs w:val="16"/>
          <w:lang w:val="ru-RU"/>
        </w:rPr>
        <w:t xml:space="preserve"> (______________) руб. ____ коп., согласно выданному протоколу о результатах аукциона от</w:t>
      </w:r>
      <w:r w:rsidRPr="00506DBD">
        <w:rPr>
          <w:rFonts w:ascii="Times New Roman" w:hAnsi="Times New Roman"/>
          <w:b/>
          <w:sz w:val="16"/>
          <w:szCs w:val="16"/>
          <w:lang w:val="ru-RU"/>
        </w:rPr>
        <w:t xml:space="preserve"> ______ </w:t>
      </w:r>
      <w:r w:rsidRPr="00506DBD">
        <w:rPr>
          <w:rFonts w:ascii="Times New Roman" w:hAnsi="Times New Roman"/>
          <w:sz w:val="16"/>
          <w:szCs w:val="16"/>
          <w:lang w:val="ru-RU"/>
        </w:rPr>
        <w:t xml:space="preserve">20___ года земельного участка.  </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3.2. Покупатель перечисляет указанную в пункте 3.1. договора сумму цены продажи земельного участка на расчетный счет Продавца в течение 10 календарных дней с момента подписания договора.</w:t>
      </w:r>
    </w:p>
    <w:p w:rsidR="0074654D" w:rsidRPr="00506DBD" w:rsidRDefault="0074654D" w:rsidP="0074654D">
      <w:pPr>
        <w:ind w:firstLine="708"/>
        <w:jc w:val="both"/>
        <w:rPr>
          <w:sz w:val="16"/>
          <w:szCs w:val="16"/>
        </w:rPr>
      </w:pPr>
      <w:r w:rsidRPr="00506DBD">
        <w:rPr>
          <w:sz w:val="16"/>
          <w:szCs w:val="16"/>
        </w:rPr>
        <w:t>Сумма задатка, внесенная Покупателем для участия в аукционе, в размере  _______________ рубля (ей), засчитывается в счет оплаты прио</w:t>
      </w:r>
      <w:r w:rsidRPr="00506DBD">
        <w:rPr>
          <w:sz w:val="16"/>
          <w:szCs w:val="16"/>
        </w:rPr>
        <w:t>б</w:t>
      </w:r>
      <w:r w:rsidRPr="00506DBD">
        <w:rPr>
          <w:sz w:val="16"/>
          <w:szCs w:val="16"/>
        </w:rPr>
        <w:t xml:space="preserve">ретаемого земельного участка. </w:t>
      </w:r>
    </w:p>
    <w:p w:rsidR="0074654D" w:rsidRPr="00506DBD" w:rsidRDefault="0074654D" w:rsidP="0074654D">
      <w:pPr>
        <w:pStyle w:val="Normal"/>
        <w:ind w:firstLine="708"/>
        <w:jc w:val="both"/>
        <w:rPr>
          <w:rFonts w:ascii="Times New Roman" w:hAnsi="Times New Roman"/>
          <w:sz w:val="16"/>
          <w:szCs w:val="16"/>
          <w:lang w:val="ru-RU"/>
        </w:rPr>
      </w:pPr>
      <w:r w:rsidRPr="00506DBD">
        <w:rPr>
          <w:rFonts w:ascii="Times New Roman" w:hAnsi="Times New Roman"/>
          <w:sz w:val="16"/>
          <w:szCs w:val="16"/>
          <w:lang w:val="ru-RU"/>
        </w:rPr>
        <w:t>3.3. Банковские реквизиты Продавца:</w:t>
      </w:r>
    </w:p>
    <w:p w:rsidR="0074654D" w:rsidRPr="00506DBD" w:rsidRDefault="0074654D" w:rsidP="0074654D">
      <w:pPr>
        <w:ind w:firstLine="709"/>
        <w:jc w:val="both"/>
        <w:rPr>
          <w:sz w:val="16"/>
          <w:szCs w:val="16"/>
        </w:rPr>
      </w:pPr>
      <w:r w:rsidRPr="00506DBD">
        <w:rPr>
          <w:sz w:val="16"/>
          <w:szCs w:val="16"/>
        </w:rPr>
        <w:t xml:space="preserve">ИНН 5311005988, КПП 531101001, </w:t>
      </w:r>
    </w:p>
    <w:p w:rsidR="0074654D" w:rsidRPr="00506DBD" w:rsidRDefault="0074654D" w:rsidP="0074654D">
      <w:pPr>
        <w:jc w:val="both"/>
        <w:rPr>
          <w:spacing w:val="-4"/>
          <w:sz w:val="16"/>
          <w:szCs w:val="16"/>
        </w:rPr>
      </w:pPr>
      <w:r w:rsidRPr="00506DBD">
        <w:rPr>
          <w:sz w:val="16"/>
          <w:szCs w:val="16"/>
        </w:rPr>
        <w:t xml:space="preserve">УФК по Новгородской области (Администрация Боровёнковского сельского поселения, л/с 04503014150), р/с </w:t>
      </w:r>
      <w:r w:rsidRPr="00506DBD">
        <w:rPr>
          <w:spacing w:val="-4"/>
          <w:sz w:val="16"/>
          <w:szCs w:val="16"/>
        </w:rPr>
        <w:t>40101810440300018001,</w:t>
      </w:r>
    </w:p>
    <w:p w:rsidR="0074654D" w:rsidRPr="00506DBD" w:rsidRDefault="0074654D" w:rsidP="0074654D">
      <w:pPr>
        <w:pStyle w:val="ae"/>
        <w:tabs>
          <w:tab w:val="left" w:pos="7797"/>
        </w:tabs>
        <w:ind w:firstLine="709"/>
        <w:rPr>
          <w:sz w:val="16"/>
          <w:szCs w:val="16"/>
        </w:rPr>
      </w:pPr>
      <w:r w:rsidRPr="00506DBD">
        <w:rPr>
          <w:sz w:val="16"/>
          <w:szCs w:val="16"/>
        </w:rPr>
        <w:t>Наименование банка: Отделение Новгород г.Великий Новгород</w:t>
      </w:r>
    </w:p>
    <w:p w:rsidR="0074654D" w:rsidRPr="00506DBD" w:rsidRDefault="0074654D" w:rsidP="0074654D">
      <w:pPr>
        <w:ind w:firstLine="709"/>
        <w:jc w:val="both"/>
        <w:rPr>
          <w:sz w:val="16"/>
          <w:szCs w:val="16"/>
        </w:rPr>
      </w:pPr>
      <w:r w:rsidRPr="00506DBD">
        <w:rPr>
          <w:sz w:val="16"/>
          <w:szCs w:val="16"/>
        </w:rPr>
        <w:t>БИК 044959001, ОКТМО 49628404, КБК 93811406025100000430-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74654D" w:rsidRPr="00506DBD" w:rsidRDefault="0074654D" w:rsidP="0074654D">
      <w:pPr>
        <w:pStyle w:val="Normal"/>
        <w:jc w:val="both"/>
        <w:rPr>
          <w:rFonts w:ascii="Times New Roman" w:hAnsi="Times New Roman"/>
          <w:sz w:val="16"/>
          <w:szCs w:val="16"/>
          <w:lang w:val="ru-RU"/>
        </w:rPr>
      </w:pPr>
    </w:p>
    <w:p w:rsidR="0074654D" w:rsidRPr="00506DBD" w:rsidRDefault="0074654D" w:rsidP="0074654D">
      <w:pPr>
        <w:pStyle w:val="Normal"/>
        <w:tabs>
          <w:tab w:val="left" w:pos="3454"/>
        </w:tabs>
        <w:ind w:left="1134"/>
        <w:jc w:val="center"/>
        <w:rPr>
          <w:rFonts w:ascii="Times New Roman" w:hAnsi="Times New Roman"/>
          <w:b/>
          <w:sz w:val="16"/>
          <w:szCs w:val="16"/>
          <w:lang w:val="ru-RU"/>
        </w:rPr>
      </w:pPr>
      <w:r w:rsidRPr="00506DBD">
        <w:rPr>
          <w:rFonts w:ascii="Times New Roman" w:hAnsi="Times New Roman"/>
          <w:b/>
          <w:sz w:val="16"/>
          <w:szCs w:val="16"/>
          <w:lang w:val="ru-RU"/>
        </w:rPr>
        <w:t>4. Обязательства сторон</w:t>
      </w:r>
    </w:p>
    <w:p w:rsidR="0074654D" w:rsidRPr="00506DBD" w:rsidRDefault="0074654D" w:rsidP="0074654D">
      <w:pPr>
        <w:pStyle w:val="Normal"/>
        <w:tabs>
          <w:tab w:val="left" w:pos="3454"/>
        </w:tabs>
        <w:ind w:left="1417"/>
        <w:jc w:val="both"/>
        <w:rPr>
          <w:rFonts w:ascii="Times New Roman" w:hAnsi="Times New Roman"/>
          <w:b/>
          <w:sz w:val="16"/>
          <w:szCs w:val="16"/>
          <w:lang w:val="ru-RU"/>
        </w:rPr>
      </w:pPr>
    </w:p>
    <w:p w:rsidR="0074654D" w:rsidRPr="00506DBD" w:rsidRDefault="0074654D" w:rsidP="0074654D">
      <w:pPr>
        <w:pStyle w:val="Normal"/>
        <w:ind w:firstLine="720"/>
        <w:jc w:val="both"/>
        <w:rPr>
          <w:rFonts w:ascii="Times New Roman" w:hAnsi="Times New Roman"/>
          <w:sz w:val="16"/>
          <w:szCs w:val="16"/>
          <w:lang w:val="ru-RU"/>
        </w:rPr>
      </w:pPr>
      <w:r w:rsidRPr="00506DBD">
        <w:rPr>
          <w:rFonts w:ascii="Times New Roman" w:hAnsi="Times New Roman"/>
          <w:sz w:val="16"/>
          <w:szCs w:val="16"/>
          <w:lang w:val="ru-RU"/>
        </w:rPr>
        <w:t>4.1. Покупатель обязуется:</w:t>
      </w:r>
    </w:p>
    <w:p w:rsidR="0074654D" w:rsidRPr="00506DBD" w:rsidRDefault="0074654D" w:rsidP="0074654D">
      <w:pPr>
        <w:pStyle w:val="Normal"/>
        <w:ind w:firstLine="720"/>
        <w:jc w:val="both"/>
        <w:rPr>
          <w:rFonts w:ascii="Times New Roman" w:hAnsi="Times New Roman"/>
          <w:sz w:val="16"/>
          <w:szCs w:val="16"/>
          <w:lang w:val="ru-RU"/>
        </w:rPr>
      </w:pPr>
      <w:r w:rsidRPr="00506DBD">
        <w:rPr>
          <w:rFonts w:ascii="Times New Roman" w:hAnsi="Times New Roman"/>
          <w:sz w:val="16"/>
          <w:szCs w:val="16"/>
          <w:lang w:val="ru-RU"/>
        </w:rPr>
        <w:t>4.1.1. Оплатить Продавцу стоимость земельного участка, установленную пунктом 3.2. договора.</w:t>
      </w:r>
    </w:p>
    <w:p w:rsidR="0074654D" w:rsidRPr="00506DBD" w:rsidRDefault="0074654D" w:rsidP="0074654D">
      <w:pPr>
        <w:pStyle w:val="Normal"/>
        <w:ind w:firstLine="720"/>
        <w:jc w:val="both"/>
        <w:rPr>
          <w:rFonts w:ascii="Times New Roman" w:hAnsi="Times New Roman"/>
          <w:sz w:val="16"/>
          <w:szCs w:val="16"/>
          <w:lang w:val="ru-RU"/>
        </w:rPr>
      </w:pPr>
      <w:r w:rsidRPr="00506DBD">
        <w:rPr>
          <w:rFonts w:ascii="Times New Roman" w:hAnsi="Times New Roman"/>
          <w:sz w:val="16"/>
          <w:szCs w:val="16"/>
          <w:lang w:val="ru-RU"/>
        </w:rPr>
        <w:t>4.1.2.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74654D" w:rsidRPr="00506DBD" w:rsidRDefault="0074654D" w:rsidP="0074654D">
      <w:pPr>
        <w:pStyle w:val="Normal"/>
        <w:ind w:firstLine="720"/>
        <w:jc w:val="both"/>
        <w:rPr>
          <w:rFonts w:ascii="Times New Roman" w:hAnsi="Times New Roman"/>
          <w:sz w:val="16"/>
          <w:szCs w:val="16"/>
          <w:lang w:val="ru-RU"/>
        </w:rPr>
      </w:pPr>
      <w:r w:rsidRPr="00506DBD">
        <w:rPr>
          <w:rFonts w:ascii="Times New Roman" w:hAnsi="Times New Roman"/>
          <w:sz w:val="16"/>
          <w:szCs w:val="16"/>
          <w:lang w:val="ru-RU"/>
        </w:rPr>
        <w:t>4.2. Продавец обязан передать Покупателю, а Покупатель обязан принять земельный участок по акту приема-передачи, предусмотренному в п. 2.1. договора, не позднее 5 календарных дней с момента уплаты платежей, установленных пунктами 3.1. и 3.2. договора.</w:t>
      </w:r>
    </w:p>
    <w:p w:rsidR="0074654D" w:rsidRPr="00506DBD" w:rsidRDefault="0074654D" w:rsidP="0074654D">
      <w:pPr>
        <w:pStyle w:val="Normal"/>
        <w:ind w:firstLine="720"/>
        <w:jc w:val="both"/>
        <w:rPr>
          <w:rFonts w:ascii="Times New Roman" w:hAnsi="Times New Roman"/>
          <w:sz w:val="16"/>
          <w:szCs w:val="16"/>
          <w:lang w:val="ru-RU"/>
        </w:rPr>
      </w:pPr>
      <w:r w:rsidRPr="00506DBD">
        <w:rPr>
          <w:rFonts w:ascii="Times New Roman" w:hAnsi="Times New Roman"/>
          <w:sz w:val="16"/>
          <w:szCs w:val="16"/>
          <w:lang w:val="ru-RU"/>
        </w:rPr>
        <w:t>4.3. Покупатель принимает на себя права и обязанности по использованию земельного участка, соблюдению правового режима, установле</w:t>
      </w:r>
      <w:r w:rsidRPr="00506DBD">
        <w:rPr>
          <w:rFonts w:ascii="Times New Roman" w:hAnsi="Times New Roman"/>
          <w:sz w:val="16"/>
          <w:szCs w:val="16"/>
          <w:lang w:val="ru-RU"/>
        </w:rPr>
        <w:t>н</w:t>
      </w:r>
      <w:r w:rsidRPr="00506DBD">
        <w:rPr>
          <w:rFonts w:ascii="Times New Roman" w:hAnsi="Times New Roman"/>
          <w:sz w:val="16"/>
          <w:szCs w:val="16"/>
          <w:lang w:val="ru-RU"/>
        </w:rPr>
        <w:t>ного для категории земель, к которой относится данный земельный участок, и ответственность за совершенные им действия, противоречащие закон</w:t>
      </w:r>
      <w:r w:rsidRPr="00506DBD">
        <w:rPr>
          <w:rFonts w:ascii="Times New Roman" w:hAnsi="Times New Roman"/>
          <w:sz w:val="16"/>
          <w:szCs w:val="16"/>
          <w:lang w:val="ru-RU"/>
        </w:rPr>
        <w:t>о</w:t>
      </w:r>
      <w:r w:rsidRPr="00506DBD">
        <w:rPr>
          <w:rFonts w:ascii="Times New Roman" w:hAnsi="Times New Roman"/>
          <w:sz w:val="16"/>
          <w:szCs w:val="16"/>
          <w:lang w:val="ru-RU"/>
        </w:rPr>
        <w:t>дательству Российской Федерации, с момента подписания акта приема – передачи.</w:t>
      </w:r>
    </w:p>
    <w:p w:rsidR="0074654D" w:rsidRPr="00506DBD" w:rsidRDefault="0074654D" w:rsidP="001D590A">
      <w:pPr>
        <w:pStyle w:val="Normal"/>
        <w:numPr>
          <w:ilvl w:val="0"/>
          <w:numId w:val="6"/>
        </w:numPr>
        <w:jc w:val="center"/>
        <w:rPr>
          <w:rFonts w:ascii="Times New Roman" w:hAnsi="Times New Roman"/>
          <w:b/>
          <w:sz w:val="16"/>
          <w:szCs w:val="16"/>
          <w:lang w:val="ru-RU"/>
        </w:rPr>
      </w:pPr>
      <w:r w:rsidRPr="00506DBD">
        <w:rPr>
          <w:rFonts w:ascii="Times New Roman" w:hAnsi="Times New Roman"/>
          <w:b/>
          <w:sz w:val="16"/>
          <w:szCs w:val="16"/>
          <w:lang w:val="ru-RU"/>
        </w:rPr>
        <w:t>Ответственность Сторон</w:t>
      </w:r>
    </w:p>
    <w:p w:rsidR="0074654D" w:rsidRPr="00506DBD" w:rsidRDefault="0074654D" w:rsidP="0074654D">
      <w:pPr>
        <w:pStyle w:val="Normal"/>
        <w:tabs>
          <w:tab w:val="left" w:pos="3861"/>
        </w:tabs>
        <w:rPr>
          <w:rFonts w:ascii="Times New Roman" w:hAnsi="Times New Roman"/>
          <w:sz w:val="16"/>
          <w:szCs w:val="16"/>
          <w:lang w:val="ru-RU"/>
        </w:rPr>
      </w:pPr>
      <w:r w:rsidRPr="00506DBD">
        <w:rPr>
          <w:rFonts w:ascii="Times New Roman" w:hAnsi="Times New Roman"/>
          <w:sz w:val="16"/>
          <w:szCs w:val="16"/>
          <w:lang w:val="ru-RU"/>
        </w:rPr>
        <w:t xml:space="preserve">           5.1</w:t>
      </w:r>
      <w:r w:rsidRPr="00506DBD">
        <w:rPr>
          <w:rFonts w:ascii="Times New Roman" w:hAnsi="Times New Roman"/>
          <w:b/>
          <w:sz w:val="16"/>
          <w:szCs w:val="16"/>
          <w:lang w:val="ru-RU"/>
        </w:rPr>
        <w:t xml:space="preserve">. </w:t>
      </w:r>
      <w:r w:rsidRPr="00506DBD">
        <w:rPr>
          <w:rFonts w:ascii="Times New Roman" w:hAnsi="Times New Roman"/>
          <w:sz w:val="16"/>
          <w:szCs w:val="16"/>
          <w:lang w:val="ru-RU"/>
        </w:rPr>
        <w:t>Стороны несут ответственность за невыполнение либо ненадлежащее выполнение условий договора в соответствии с действующим закон</w:t>
      </w:r>
      <w:r w:rsidRPr="00506DBD">
        <w:rPr>
          <w:rFonts w:ascii="Times New Roman" w:hAnsi="Times New Roman"/>
          <w:sz w:val="16"/>
          <w:szCs w:val="16"/>
          <w:lang w:val="ru-RU"/>
        </w:rPr>
        <w:t>о</w:t>
      </w:r>
      <w:r w:rsidRPr="00506DBD">
        <w:rPr>
          <w:rFonts w:ascii="Times New Roman" w:hAnsi="Times New Roman"/>
          <w:sz w:val="16"/>
          <w:szCs w:val="16"/>
          <w:lang w:val="ru-RU"/>
        </w:rPr>
        <w:t>дательством Российской Федерации.</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5.2. За просрочку платежа, указанного в пункте 3.1. договора, Покупатель выплачивает Продавцу пени из расчета 0,1 процента от выкупной стоимости земельного участка за каждый календарный день просрочки.</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5.3. Продавец не отвечает за непригодность земельного участка к улучшению.</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5.4. Покупатель отвечает по обязательствам, возникшим в соответствии с договором аренды или актом соответствующего органа государстве</w:t>
      </w:r>
      <w:r w:rsidRPr="00506DBD">
        <w:rPr>
          <w:rFonts w:ascii="Times New Roman" w:hAnsi="Times New Roman"/>
          <w:sz w:val="16"/>
          <w:szCs w:val="16"/>
          <w:lang w:val="ru-RU"/>
        </w:rPr>
        <w:t>н</w:t>
      </w:r>
      <w:r w:rsidRPr="00506DBD">
        <w:rPr>
          <w:rFonts w:ascii="Times New Roman" w:hAnsi="Times New Roman"/>
          <w:sz w:val="16"/>
          <w:szCs w:val="16"/>
          <w:lang w:val="ru-RU"/>
        </w:rPr>
        <w:t>ной власти, органа местного самоуправления о предоставлении земельного участка в пользование и не исполненными им до перехода к нему права собственности на земельный участок.</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5.5.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w:t>
      </w:r>
      <w:r w:rsidRPr="00506DBD">
        <w:rPr>
          <w:rFonts w:ascii="Times New Roman" w:hAnsi="Times New Roman"/>
          <w:sz w:val="16"/>
          <w:szCs w:val="16"/>
          <w:lang w:val="ru-RU"/>
        </w:rPr>
        <w:t>т</w:t>
      </w:r>
      <w:r w:rsidRPr="00506DBD">
        <w:rPr>
          <w:rFonts w:ascii="Times New Roman" w:hAnsi="Times New Roman"/>
          <w:sz w:val="16"/>
          <w:szCs w:val="16"/>
          <w:lang w:val="ru-RU"/>
        </w:rPr>
        <w:t>рации права собственности на земельный участок.</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w:t>
      </w:r>
    </w:p>
    <w:p w:rsidR="0074654D" w:rsidRPr="00506DBD" w:rsidRDefault="0074654D" w:rsidP="001D590A">
      <w:pPr>
        <w:pStyle w:val="Normal"/>
        <w:numPr>
          <w:ilvl w:val="0"/>
          <w:numId w:val="6"/>
        </w:numPr>
        <w:jc w:val="center"/>
        <w:rPr>
          <w:rFonts w:ascii="Times New Roman" w:hAnsi="Times New Roman"/>
          <w:b/>
          <w:sz w:val="16"/>
          <w:szCs w:val="16"/>
          <w:lang w:val="ru-RU"/>
        </w:rPr>
      </w:pPr>
      <w:r w:rsidRPr="00506DBD">
        <w:rPr>
          <w:rFonts w:ascii="Times New Roman" w:hAnsi="Times New Roman"/>
          <w:b/>
          <w:sz w:val="16"/>
          <w:szCs w:val="16"/>
          <w:lang w:val="ru-RU"/>
        </w:rPr>
        <w:t>Изменение и расторжение договора</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6.1. Любые изменения к договору действительны, если они совершены в письменной форме, подписаны Сторонами и зарегистрированы в уст</w:t>
      </w:r>
      <w:r w:rsidRPr="00506DBD">
        <w:rPr>
          <w:rFonts w:ascii="Times New Roman" w:hAnsi="Times New Roman"/>
          <w:sz w:val="16"/>
          <w:szCs w:val="16"/>
          <w:lang w:val="ru-RU"/>
        </w:rPr>
        <w:t>а</w:t>
      </w:r>
      <w:r w:rsidRPr="00506DBD">
        <w:rPr>
          <w:rFonts w:ascii="Times New Roman" w:hAnsi="Times New Roman"/>
          <w:sz w:val="16"/>
          <w:szCs w:val="16"/>
          <w:lang w:val="ru-RU"/>
        </w:rPr>
        <w:t>новленном законодательством Российской Федерации порядке.</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6.2. Договор может быть расторгнут по соглашению Сторон  либо в одностороннем порядке Продавцом в случае просрочки Покупателем  плат</w:t>
      </w:r>
      <w:r w:rsidRPr="00506DBD">
        <w:rPr>
          <w:rFonts w:ascii="Times New Roman" w:hAnsi="Times New Roman"/>
          <w:sz w:val="16"/>
          <w:szCs w:val="16"/>
          <w:lang w:val="ru-RU"/>
        </w:rPr>
        <w:t>е</w:t>
      </w:r>
      <w:r w:rsidRPr="00506DBD">
        <w:rPr>
          <w:rFonts w:ascii="Times New Roman" w:hAnsi="Times New Roman"/>
          <w:sz w:val="16"/>
          <w:szCs w:val="16"/>
          <w:lang w:val="ru-RU"/>
        </w:rPr>
        <w:t>жа, установленного пунктом 3.1. договора,  свыше 30 календарных  дней.</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ab/>
        <w:t>Одностороннее расторжение договора осуществляется Продавцом  путем направления  соответствующего письменного уведомления Пок</w:t>
      </w:r>
      <w:r w:rsidRPr="00506DBD">
        <w:rPr>
          <w:rFonts w:ascii="Times New Roman" w:hAnsi="Times New Roman"/>
          <w:sz w:val="16"/>
          <w:szCs w:val="16"/>
          <w:lang w:val="ru-RU"/>
        </w:rPr>
        <w:t>у</w:t>
      </w:r>
      <w:r w:rsidRPr="00506DBD">
        <w:rPr>
          <w:rFonts w:ascii="Times New Roman" w:hAnsi="Times New Roman"/>
          <w:sz w:val="16"/>
          <w:szCs w:val="16"/>
          <w:lang w:val="ru-RU"/>
        </w:rPr>
        <w:t>пателю. При неполучении ответа на уведомление в десятидневный срок со дня получения его ПОКУПАТЕЛЕМ договор считается расторгнутым.</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6.3. Расторжение договора не освобождает Покупателя от уплаты пени, предусмотренных пунктом 5.2. договора.</w:t>
      </w:r>
    </w:p>
    <w:p w:rsidR="0074654D" w:rsidRPr="00506DBD" w:rsidRDefault="0074654D" w:rsidP="0074654D">
      <w:pPr>
        <w:pStyle w:val="Normal"/>
        <w:tabs>
          <w:tab w:val="left" w:pos="4383"/>
        </w:tabs>
        <w:ind w:left="720"/>
        <w:jc w:val="both"/>
        <w:rPr>
          <w:rFonts w:ascii="Times New Roman" w:hAnsi="Times New Roman"/>
          <w:b/>
          <w:sz w:val="16"/>
          <w:szCs w:val="16"/>
          <w:lang w:val="ru-RU"/>
        </w:rPr>
      </w:pPr>
      <w:r w:rsidRPr="00506DBD">
        <w:rPr>
          <w:rFonts w:ascii="Times New Roman" w:hAnsi="Times New Roman"/>
          <w:sz w:val="16"/>
          <w:szCs w:val="16"/>
          <w:lang w:val="ru-RU"/>
        </w:rPr>
        <w:t xml:space="preserve">                                              7. </w:t>
      </w:r>
      <w:r w:rsidRPr="00506DBD">
        <w:rPr>
          <w:rFonts w:ascii="Times New Roman" w:hAnsi="Times New Roman"/>
          <w:b/>
          <w:sz w:val="16"/>
          <w:szCs w:val="16"/>
          <w:lang w:val="ru-RU"/>
        </w:rPr>
        <w:t>Прочие условия</w:t>
      </w:r>
    </w:p>
    <w:p w:rsidR="0074654D" w:rsidRPr="00506DBD" w:rsidRDefault="0074654D" w:rsidP="0074654D">
      <w:pPr>
        <w:pStyle w:val="Normal"/>
        <w:tabs>
          <w:tab w:val="left" w:pos="4383"/>
        </w:tabs>
        <w:ind w:left="720"/>
        <w:jc w:val="both"/>
        <w:rPr>
          <w:rFonts w:ascii="Times New Roman" w:hAnsi="Times New Roman"/>
          <w:b/>
          <w:sz w:val="16"/>
          <w:szCs w:val="16"/>
          <w:lang w:val="ru-RU"/>
        </w:rPr>
      </w:pP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7.1. Взаимоотношения сторон, не урегулированные  настоящим договором, регламентируются действующим законодательством Российской Ф</w:t>
      </w:r>
      <w:r w:rsidRPr="00506DBD">
        <w:rPr>
          <w:rFonts w:ascii="Times New Roman" w:hAnsi="Times New Roman"/>
          <w:sz w:val="16"/>
          <w:szCs w:val="16"/>
          <w:lang w:val="ru-RU"/>
        </w:rPr>
        <w:t>е</w:t>
      </w:r>
      <w:r w:rsidRPr="00506DBD">
        <w:rPr>
          <w:rFonts w:ascii="Times New Roman" w:hAnsi="Times New Roman"/>
          <w:sz w:val="16"/>
          <w:szCs w:val="16"/>
          <w:lang w:val="ru-RU"/>
        </w:rPr>
        <w:t>дерации.</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7.2. 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7.3. Все споры и разногласия, которые могут возникнуть из настоящего договора, разрешаются путем переговоров между сторонами, а при нево</w:t>
      </w:r>
      <w:r w:rsidRPr="00506DBD">
        <w:rPr>
          <w:rFonts w:ascii="Times New Roman" w:hAnsi="Times New Roman"/>
          <w:sz w:val="16"/>
          <w:szCs w:val="16"/>
          <w:lang w:val="ru-RU"/>
        </w:rPr>
        <w:t>з</w:t>
      </w:r>
      <w:r w:rsidRPr="00506DBD">
        <w:rPr>
          <w:rFonts w:ascii="Times New Roman" w:hAnsi="Times New Roman"/>
          <w:sz w:val="16"/>
          <w:szCs w:val="16"/>
          <w:lang w:val="ru-RU"/>
        </w:rPr>
        <w:t>можности разрешения путем переговоров передаются на рассмотрение в суд общей юрисдикции по месту нахождения Продавца.</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7.4. Настоящий договор составляется в трех экземплярах, имеющих одинаковую юридическую силу:</w:t>
      </w:r>
      <w:r w:rsidRPr="00506DBD">
        <w:rPr>
          <w:rFonts w:ascii="Times New Roman" w:hAnsi="Times New Roman"/>
          <w:sz w:val="16"/>
          <w:szCs w:val="16"/>
          <w:lang w:val="ru-RU"/>
        </w:rPr>
        <w:tab/>
        <w:t>1-й экземпляр  находится  у  Прода</w:t>
      </w:r>
      <w:r w:rsidRPr="00506DBD">
        <w:rPr>
          <w:rFonts w:ascii="Times New Roman" w:hAnsi="Times New Roman"/>
          <w:sz w:val="16"/>
          <w:szCs w:val="16"/>
          <w:lang w:val="ru-RU"/>
        </w:rPr>
        <w:t>в</w:t>
      </w:r>
      <w:r w:rsidRPr="00506DBD">
        <w:rPr>
          <w:rFonts w:ascii="Times New Roman" w:hAnsi="Times New Roman"/>
          <w:sz w:val="16"/>
          <w:szCs w:val="16"/>
          <w:lang w:val="ru-RU"/>
        </w:rPr>
        <w:t>ца,  2-й   экземпляр - у  Покупателя, 3-й экземпляр передается в Управлении Федеральной службы государственной регистрации, кадастра и картогр</w:t>
      </w:r>
      <w:r w:rsidRPr="00506DBD">
        <w:rPr>
          <w:rFonts w:ascii="Times New Roman" w:hAnsi="Times New Roman"/>
          <w:sz w:val="16"/>
          <w:szCs w:val="16"/>
          <w:lang w:val="ru-RU"/>
        </w:rPr>
        <w:t>а</w:t>
      </w:r>
      <w:r w:rsidRPr="00506DBD">
        <w:rPr>
          <w:rFonts w:ascii="Times New Roman" w:hAnsi="Times New Roman"/>
          <w:sz w:val="16"/>
          <w:szCs w:val="16"/>
          <w:lang w:val="ru-RU"/>
        </w:rPr>
        <w:t>фии  по Новгородской области. В качестве неотъемлемой части к договору прилагаются:</w:t>
      </w:r>
    </w:p>
    <w:p w:rsidR="0074654D" w:rsidRPr="00506DBD" w:rsidRDefault="0074654D" w:rsidP="001D590A">
      <w:pPr>
        <w:pStyle w:val="Normal"/>
        <w:numPr>
          <w:ilvl w:val="0"/>
          <w:numId w:val="7"/>
        </w:numPr>
        <w:jc w:val="both"/>
        <w:rPr>
          <w:rFonts w:ascii="Times New Roman" w:hAnsi="Times New Roman"/>
          <w:sz w:val="16"/>
          <w:szCs w:val="16"/>
          <w:lang w:val="ru-RU"/>
        </w:rPr>
      </w:pPr>
      <w:r w:rsidRPr="00506DBD">
        <w:rPr>
          <w:rFonts w:ascii="Times New Roman" w:hAnsi="Times New Roman"/>
          <w:sz w:val="16"/>
          <w:szCs w:val="16"/>
          <w:lang w:val="ru-RU"/>
        </w:rPr>
        <w:t>акт приема - передачи земельного участка;</w:t>
      </w:r>
    </w:p>
    <w:p w:rsidR="0074654D" w:rsidRPr="00506DBD" w:rsidRDefault="0074654D" w:rsidP="001D590A">
      <w:pPr>
        <w:pStyle w:val="Normal"/>
        <w:numPr>
          <w:ilvl w:val="0"/>
          <w:numId w:val="7"/>
        </w:numPr>
        <w:jc w:val="both"/>
        <w:rPr>
          <w:rFonts w:ascii="Times New Roman" w:hAnsi="Times New Roman"/>
          <w:sz w:val="16"/>
          <w:szCs w:val="16"/>
          <w:lang w:val="ru-RU"/>
        </w:rPr>
      </w:pPr>
      <w:r w:rsidRPr="00506DBD">
        <w:rPr>
          <w:rFonts w:ascii="Times New Roman" w:hAnsi="Times New Roman"/>
          <w:sz w:val="16"/>
          <w:szCs w:val="16"/>
          <w:lang w:val="ru-RU"/>
        </w:rPr>
        <w:t>акт расчета выкупной стоимости земельного участка.</w:t>
      </w:r>
    </w:p>
    <w:p w:rsidR="0074654D" w:rsidRPr="00506DBD" w:rsidRDefault="0074654D" w:rsidP="0074654D">
      <w:pPr>
        <w:pStyle w:val="Normal"/>
        <w:tabs>
          <w:tab w:val="left" w:pos="2963"/>
        </w:tabs>
        <w:jc w:val="both"/>
        <w:rPr>
          <w:rFonts w:ascii="Times New Roman" w:hAnsi="Times New Roman"/>
          <w:sz w:val="16"/>
          <w:szCs w:val="16"/>
          <w:lang w:val="ru-RU"/>
        </w:rPr>
      </w:pPr>
    </w:p>
    <w:p w:rsidR="0074654D" w:rsidRPr="00506DBD" w:rsidRDefault="0074654D" w:rsidP="0074654D">
      <w:pPr>
        <w:pStyle w:val="Normal"/>
        <w:tabs>
          <w:tab w:val="left" w:pos="2963"/>
        </w:tabs>
        <w:jc w:val="center"/>
        <w:rPr>
          <w:rFonts w:ascii="Times New Roman" w:hAnsi="Times New Roman"/>
          <w:b/>
          <w:sz w:val="16"/>
          <w:szCs w:val="16"/>
          <w:lang w:val="ru-RU"/>
        </w:rPr>
      </w:pPr>
      <w:r w:rsidRPr="00506DBD">
        <w:rPr>
          <w:rFonts w:ascii="Times New Roman" w:hAnsi="Times New Roman"/>
          <w:b/>
          <w:sz w:val="16"/>
          <w:szCs w:val="16"/>
          <w:lang w:val="ru-RU"/>
        </w:rPr>
        <w:t>Адреса, реквизиты и подписи Сторон</w:t>
      </w:r>
    </w:p>
    <w:p w:rsidR="0074654D" w:rsidRPr="00506DBD" w:rsidRDefault="0074654D" w:rsidP="0074654D">
      <w:pPr>
        <w:pStyle w:val="Normal"/>
        <w:tabs>
          <w:tab w:val="left" w:pos="2963"/>
        </w:tabs>
        <w:jc w:val="center"/>
        <w:rPr>
          <w:rFonts w:ascii="Times New Roman" w:hAnsi="Times New Roman"/>
          <w:b/>
          <w:sz w:val="16"/>
          <w:szCs w:val="16"/>
          <w:lang w:val="ru-RU"/>
        </w:rPr>
      </w:pPr>
    </w:p>
    <w:tbl>
      <w:tblPr>
        <w:tblW w:w="10035" w:type="dxa"/>
        <w:tblLayout w:type="fixed"/>
        <w:tblLook w:val="04A0"/>
      </w:tblPr>
      <w:tblGrid>
        <w:gridCol w:w="4930"/>
        <w:gridCol w:w="5105"/>
      </w:tblGrid>
      <w:tr w:rsidR="0074654D" w:rsidRPr="00506DBD" w:rsidTr="00C416FB">
        <w:tc>
          <w:tcPr>
            <w:tcW w:w="4930" w:type="dxa"/>
          </w:tcPr>
          <w:p w:rsidR="0074654D" w:rsidRPr="00506DBD" w:rsidRDefault="0074654D" w:rsidP="00C416FB">
            <w:pPr>
              <w:pStyle w:val="Normal"/>
              <w:rPr>
                <w:rFonts w:ascii="Times New Roman" w:hAnsi="Times New Roman"/>
                <w:sz w:val="16"/>
                <w:szCs w:val="16"/>
                <w:lang w:val="ru-RU"/>
              </w:rPr>
            </w:pPr>
            <w:r w:rsidRPr="00506DBD">
              <w:rPr>
                <w:rFonts w:ascii="Times New Roman" w:hAnsi="Times New Roman"/>
                <w:b/>
                <w:sz w:val="16"/>
                <w:szCs w:val="16"/>
                <w:lang w:val="ru-RU"/>
              </w:rPr>
              <w:t>ПОКУПАТЕЛЬ</w:t>
            </w:r>
            <w:r w:rsidRPr="00506DBD">
              <w:rPr>
                <w:rFonts w:ascii="Times New Roman" w:hAnsi="Times New Roman"/>
                <w:sz w:val="16"/>
                <w:szCs w:val="16"/>
                <w:lang w:val="ru-RU"/>
              </w:rPr>
              <w:t>:</w:t>
            </w:r>
          </w:p>
          <w:p w:rsidR="0074654D" w:rsidRPr="00506DBD" w:rsidRDefault="0074654D" w:rsidP="00C416FB">
            <w:pPr>
              <w:pStyle w:val="Normal"/>
              <w:rPr>
                <w:rFonts w:ascii="Times New Roman" w:hAnsi="Times New Roman"/>
                <w:sz w:val="16"/>
                <w:szCs w:val="16"/>
                <w:lang w:val="ru-RU"/>
              </w:rPr>
            </w:pPr>
            <w:r w:rsidRPr="00506DBD">
              <w:rPr>
                <w:rFonts w:ascii="Times New Roman" w:hAnsi="Times New Roman"/>
                <w:sz w:val="16"/>
                <w:szCs w:val="16"/>
                <w:lang w:val="ru-RU"/>
              </w:rPr>
              <w:t>___________________________________</w:t>
            </w:r>
          </w:p>
          <w:p w:rsidR="0074654D" w:rsidRPr="00506DBD" w:rsidRDefault="0074654D" w:rsidP="00C416FB">
            <w:pPr>
              <w:pStyle w:val="Normal"/>
              <w:rPr>
                <w:rFonts w:ascii="Times New Roman" w:hAnsi="Times New Roman"/>
                <w:sz w:val="16"/>
                <w:szCs w:val="16"/>
                <w:lang w:val="ru-RU"/>
              </w:rPr>
            </w:pPr>
          </w:p>
          <w:p w:rsidR="0074654D" w:rsidRPr="00506DBD" w:rsidRDefault="0074654D" w:rsidP="00C416FB">
            <w:pPr>
              <w:pStyle w:val="Normal"/>
              <w:rPr>
                <w:rFonts w:ascii="Times New Roman" w:hAnsi="Times New Roman"/>
                <w:sz w:val="16"/>
                <w:szCs w:val="16"/>
                <w:lang w:val="ru-RU"/>
              </w:rPr>
            </w:pPr>
            <w:r w:rsidRPr="00506DBD">
              <w:rPr>
                <w:rFonts w:ascii="Times New Roman" w:hAnsi="Times New Roman"/>
                <w:sz w:val="16"/>
                <w:szCs w:val="16"/>
                <w:lang w:val="ru-RU"/>
              </w:rPr>
              <w:t xml:space="preserve">Адрес: </w:t>
            </w:r>
          </w:p>
        </w:tc>
        <w:tc>
          <w:tcPr>
            <w:tcW w:w="5105" w:type="dxa"/>
          </w:tcPr>
          <w:p w:rsidR="0074654D" w:rsidRPr="00506DBD" w:rsidRDefault="0074654D" w:rsidP="00C416FB">
            <w:pPr>
              <w:pStyle w:val="Normal"/>
              <w:rPr>
                <w:rFonts w:ascii="Times New Roman" w:hAnsi="Times New Roman"/>
                <w:b/>
                <w:sz w:val="16"/>
                <w:szCs w:val="16"/>
                <w:lang w:val="ru-RU"/>
              </w:rPr>
            </w:pPr>
            <w:r w:rsidRPr="00506DBD">
              <w:rPr>
                <w:rFonts w:ascii="Times New Roman" w:hAnsi="Times New Roman"/>
                <w:b/>
                <w:sz w:val="16"/>
                <w:szCs w:val="16"/>
                <w:lang w:val="ru-RU"/>
              </w:rPr>
              <w:t>ПРОДАВЕЦ</w:t>
            </w:r>
          </w:p>
          <w:p w:rsidR="0074654D" w:rsidRPr="00506DBD" w:rsidRDefault="0074654D" w:rsidP="00C416FB">
            <w:pPr>
              <w:widowControl w:val="0"/>
              <w:rPr>
                <w:rFonts w:eastAsia="Andale Sans UI"/>
                <w:b/>
                <w:kern w:val="1"/>
                <w:sz w:val="16"/>
                <w:szCs w:val="16"/>
                <w:lang/>
              </w:rPr>
            </w:pPr>
            <w:r w:rsidRPr="00506DBD">
              <w:rPr>
                <w:rFonts w:eastAsia="Andale Sans UI"/>
                <w:b/>
                <w:kern w:val="1"/>
                <w:sz w:val="16"/>
                <w:szCs w:val="16"/>
                <w:lang/>
              </w:rPr>
              <w:t xml:space="preserve">Администрация </w:t>
            </w:r>
            <w:r w:rsidRPr="00506DBD">
              <w:rPr>
                <w:rFonts w:eastAsia="Andale Sans UI"/>
                <w:b/>
                <w:kern w:val="1"/>
                <w:sz w:val="16"/>
                <w:szCs w:val="16"/>
                <w:lang/>
              </w:rPr>
              <w:t>Боровёнковского сельского  поселения,</w:t>
            </w:r>
            <w:r w:rsidRPr="00506DBD">
              <w:rPr>
                <w:sz w:val="16"/>
                <w:szCs w:val="16"/>
              </w:rPr>
              <w:t xml:space="preserve"> дейс</w:t>
            </w:r>
            <w:r w:rsidRPr="00506DBD">
              <w:rPr>
                <w:sz w:val="16"/>
                <w:szCs w:val="16"/>
              </w:rPr>
              <w:t>т</w:t>
            </w:r>
            <w:r w:rsidRPr="00506DBD">
              <w:rPr>
                <w:sz w:val="16"/>
                <w:szCs w:val="16"/>
              </w:rPr>
              <w:t>вующая от имени муниципального образования «Боровёнковское сельское поселение»</w:t>
            </w:r>
          </w:p>
          <w:p w:rsidR="0074654D" w:rsidRPr="0074654D" w:rsidRDefault="0074654D" w:rsidP="00C416FB">
            <w:pPr>
              <w:pStyle w:val="Normal"/>
              <w:rPr>
                <w:rFonts w:ascii="Times New Roman" w:hAnsi="Times New Roman"/>
                <w:sz w:val="16"/>
                <w:szCs w:val="16"/>
                <w:lang w:val="ru-RU"/>
              </w:rPr>
            </w:pPr>
            <w:r w:rsidRPr="0074654D">
              <w:rPr>
                <w:rFonts w:ascii="Times New Roman" w:hAnsi="Times New Roman"/>
                <w:sz w:val="16"/>
                <w:szCs w:val="16"/>
                <w:lang w:val="ru-RU"/>
              </w:rPr>
              <w:t xml:space="preserve">Юридический и почтовый адрес – 174330, Новгородская область, </w:t>
            </w:r>
            <w:r w:rsidRPr="0074654D">
              <w:rPr>
                <w:rFonts w:ascii="Times New Roman" w:hAnsi="Times New Roman"/>
                <w:sz w:val="16"/>
                <w:szCs w:val="16"/>
                <w:lang w:val="ru-RU"/>
              </w:rPr>
              <w:lastRenderedPageBreak/>
              <w:t>Окуловский район, п. Боровёнка ул. Кооперативная д. 5</w:t>
            </w:r>
          </w:p>
          <w:p w:rsidR="0074654D" w:rsidRPr="0074654D" w:rsidRDefault="0074654D" w:rsidP="00C416FB">
            <w:pPr>
              <w:pStyle w:val="Normal"/>
              <w:rPr>
                <w:rFonts w:ascii="Times New Roman" w:hAnsi="Times New Roman"/>
                <w:sz w:val="16"/>
                <w:szCs w:val="16"/>
                <w:lang w:val="ru-RU"/>
              </w:rPr>
            </w:pPr>
            <w:r w:rsidRPr="0074654D">
              <w:rPr>
                <w:rFonts w:ascii="Times New Roman" w:hAnsi="Times New Roman"/>
                <w:sz w:val="16"/>
                <w:szCs w:val="16"/>
                <w:lang w:val="ru-RU"/>
              </w:rPr>
              <w:t xml:space="preserve">ИНН 5311005988, КПП 531101001, </w:t>
            </w:r>
          </w:p>
          <w:p w:rsidR="0074654D" w:rsidRPr="0074654D" w:rsidRDefault="0074654D" w:rsidP="00C416FB">
            <w:pPr>
              <w:pStyle w:val="Normal"/>
              <w:rPr>
                <w:rFonts w:ascii="Times New Roman" w:hAnsi="Times New Roman"/>
                <w:sz w:val="16"/>
                <w:szCs w:val="16"/>
                <w:lang w:val="ru-RU"/>
              </w:rPr>
            </w:pPr>
            <w:r w:rsidRPr="0074654D">
              <w:rPr>
                <w:rFonts w:ascii="Times New Roman" w:hAnsi="Times New Roman"/>
                <w:sz w:val="16"/>
                <w:szCs w:val="16"/>
                <w:lang w:val="ru-RU"/>
              </w:rPr>
              <w:t xml:space="preserve">УФК по Новгородской области (Администрация Боровёнковского сельского поселения, л/с 04503014150), р/с </w:t>
            </w:r>
          </w:p>
          <w:p w:rsidR="0074654D" w:rsidRPr="0074654D" w:rsidRDefault="0074654D" w:rsidP="00C416FB">
            <w:pPr>
              <w:pStyle w:val="Normal"/>
              <w:rPr>
                <w:rFonts w:ascii="Times New Roman" w:hAnsi="Times New Roman"/>
                <w:sz w:val="16"/>
                <w:szCs w:val="16"/>
                <w:lang w:val="ru-RU"/>
              </w:rPr>
            </w:pPr>
            <w:r w:rsidRPr="0074654D">
              <w:rPr>
                <w:rFonts w:ascii="Times New Roman" w:hAnsi="Times New Roman"/>
                <w:sz w:val="16"/>
                <w:szCs w:val="16"/>
                <w:lang w:val="ru-RU"/>
              </w:rPr>
              <w:t xml:space="preserve">40101810440300018001, </w:t>
            </w:r>
          </w:p>
          <w:p w:rsidR="0074654D" w:rsidRPr="0074654D" w:rsidRDefault="0074654D" w:rsidP="00C416FB">
            <w:pPr>
              <w:pStyle w:val="Normal"/>
              <w:rPr>
                <w:rFonts w:ascii="Times New Roman" w:hAnsi="Times New Roman"/>
                <w:sz w:val="16"/>
                <w:szCs w:val="16"/>
                <w:lang w:val="ru-RU"/>
              </w:rPr>
            </w:pPr>
            <w:r w:rsidRPr="0074654D">
              <w:rPr>
                <w:rFonts w:ascii="Times New Roman" w:hAnsi="Times New Roman"/>
                <w:sz w:val="16"/>
                <w:szCs w:val="16"/>
                <w:lang w:val="ru-RU"/>
              </w:rPr>
              <w:t>Наименование банка: Отделение Новгород г.Великий Новгород</w:t>
            </w:r>
          </w:p>
          <w:p w:rsidR="0074654D" w:rsidRPr="00506DBD" w:rsidRDefault="0074654D" w:rsidP="00C416FB">
            <w:pPr>
              <w:pStyle w:val="Normal"/>
              <w:rPr>
                <w:rFonts w:ascii="Times New Roman" w:hAnsi="Times New Roman"/>
                <w:sz w:val="16"/>
                <w:szCs w:val="16"/>
              </w:rPr>
            </w:pPr>
            <w:r w:rsidRPr="00506DBD">
              <w:rPr>
                <w:rFonts w:ascii="Times New Roman" w:hAnsi="Times New Roman"/>
                <w:sz w:val="16"/>
                <w:szCs w:val="16"/>
              </w:rPr>
              <w:t xml:space="preserve">БИК 044959001, </w:t>
            </w:r>
          </w:p>
          <w:p w:rsidR="0074654D" w:rsidRPr="00506DBD" w:rsidRDefault="0074654D" w:rsidP="00C416FB">
            <w:pPr>
              <w:pStyle w:val="Normal"/>
              <w:rPr>
                <w:rFonts w:ascii="Times New Roman" w:hAnsi="Times New Roman"/>
                <w:sz w:val="16"/>
                <w:szCs w:val="16"/>
              </w:rPr>
            </w:pPr>
            <w:r w:rsidRPr="00506DBD">
              <w:rPr>
                <w:rFonts w:ascii="Times New Roman" w:hAnsi="Times New Roman"/>
                <w:sz w:val="16"/>
                <w:szCs w:val="16"/>
              </w:rPr>
              <w:t xml:space="preserve">КБК 93811406025100000430, </w:t>
            </w:r>
          </w:p>
          <w:p w:rsidR="0074654D" w:rsidRPr="00506DBD" w:rsidRDefault="0074654D" w:rsidP="00C416FB">
            <w:pPr>
              <w:pStyle w:val="Normal"/>
              <w:rPr>
                <w:rFonts w:ascii="Times New Roman" w:hAnsi="Times New Roman"/>
                <w:sz w:val="16"/>
                <w:szCs w:val="16"/>
              </w:rPr>
            </w:pPr>
            <w:r w:rsidRPr="00506DBD">
              <w:rPr>
                <w:rFonts w:ascii="Times New Roman" w:hAnsi="Times New Roman"/>
                <w:sz w:val="16"/>
                <w:szCs w:val="16"/>
              </w:rPr>
              <w:t>ОКТМО 49628404</w:t>
            </w:r>
          </w:p>
          <w:p w:rsidR="0074654D" w:rsidRPr="00506DBD" w:rsidRDefault="0074654D" w:rsidP="00C416FB">
            <w:pPr>
              <w:pStyle w:val="Normal"/>
              <w:rPr>
                <w:rFonts w:ascii="Times New Roman" w:hAnsi="Times New Roman"/>
                <w:sz w:val="16"/>
                <w:szCs w:val="16"/>
                <w:lang w:val="ru-RU"/>
              </w:rPr>
            </w:pPr>
          </w:p>
        </w:tc>
      </w:tr>
      <w:tr w:rsidR="0074654D" w:rsidRPr="00506DBD" w:rsidTr="00C416FB">
        <w:tc>
          <w:tcPr>
            <w:tcW w:w="4930" w:type="dxa"/>
          </w:tcPr>
          <w:p w:rsidR="0074654D" w:rsidRPr="00506DBD" w:rsidRDefault="0074654D" w:rsidP="00C416FB">
            <w:pPr>
              <w:rPr>
                <w:sz w:val="16"/>
                <w:szCs w:val="16"/>
              </w:rPr>
            </w:pPr>
          </w:p>
        </w:tc>
        <w:tc>
          <w:tcPr>
            <w:tcW w:w="5105" w:type="dxa"/>
          </w:tcPr>
          <w:p w:rsidR="0074654D" w:rsidRPr="00506DBD" w:rsidRDefault="0074654D" w:rsidP="00C416FB">
            <w:pPr>
              <w:pStyle w:val="Normal"/>
              <w:rPr>
                <w:rFonts w:ascii="Times New Roman" w:hAnsi="Times New Roman"/>
                <w:sz w:val="16"/>
                <w:szCs w:val="16"/>
                <w:lang w:val="ru-RU"/>
              </w:rPr>
            </w:pPr>
          </w:p>
        </w:tc>
      </w:tr>
    </w:tbl>
    <w:p w:rsidR="0074654D" w:rsidRPr="00506DBD" w:rsidRDefault="0074654D" w:rsidP="0074654D">
      <w:pPr>
        <w:jc w:val="both"/>
        <w:rPr>
          <w:sz w:val="16"/>
          <w:szCs w:val="16"/>
        </w:rPr>
      </w:pPr>
    </w:p>
    <w:tbl>
      <w:tblPr>
        <w:tblW w:w="0" w:type="auto"/>
        <w:tblLook w:val="01E0"/>
      </w:tblPr>
      <w:tblGrid>
        <w:gridCol w:w="4644"/>
        <w:gridCol w:w="426"/>
        <w:gridCol w:w="4819"/>
      </w:tblGrid>
      <w:tr w:rsidR="0074654D" w:rsidRPr="00506DBD" w:rsidTr="00C416FB">
        <w:tc>
          <w:tcPr>
            <w:tcW w:w="4644" w:type="dxa"/>
            <w:tcBorders>
              <w:top w:val="nil"/>
              <w:left w:val="nil"/>
              <w:bottom w:val="single" w:sz="4" w:space="0" w:color="auto"/>
              <w:right w:val="nil"/>
            </w:tcBorders>
          </w:tcPr>
          <w:p w:rsidR="0074654D" w:rsidRPr="00506DBD" w:rsidRDefault="0074654D" w:rsidP="00C416FB">
            <w:pPr>
              <w:widowControl w:val="0"/>
              <w:autoSpaceDE w:val="0"/>
              <w:autoSpaceDN w:val="0"/>
              <w:adjustRightInd w:val="0"/>
              <w:rPr>
                <w:color w:val="000000"/>
                <w:spacing w:val="-2"/>
                <w:sz w:val="16"/>
                <w:szCs w:val="16"/>
              </w:rPr>
            </w:pPr>
          </w:p>
        </w:tc>
        <w:tc>
          <w:tcPr>
            <w:tcW w:w="426" w:type="dxa"/>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 xml:space="preserve">   </w:t>
            </w:r>
          </w:p>
        </w:tc>
        <w:tc>
          <w:tcPr>
            <w:tcW w:w="4819" w:type="dxa"/>
            <w:tcBorders>
              <w:top w:val="nil"/>
              <w:left w:val="nil"/>
              <w:bottom w:val="single" w:sz="4" w:space="0" w:color="auto"/>
              <w:right w:val="nil"/>
            </w:tcBorders>
          </w:tcPr>
          <w:p w:rsidR="0074654D" w:rsidRPr="00506DBD" w:rsidRDefault="0074654D" w:rsidP="00C416FB">
            <w:pPr>
              <w:widowControl w:val="0"/>
              <w:autoSpaceDE w:val="0"/>
              <w:autoSpaceDN w:val="0"/>
              <w:adjustRightInd w:val="0"/>
              <w:rPr>
                <w:sz w:val="16"/>
                <w:szCs w:val="16"/>
              </w:rPr>
            </w:pPr>
            <w:r w:rsidRPr="00506DBD">
              <w:rPr>
                <w:sz w:val="16"/>
                <w:szCs w:val="16"/>
              </w:rPr>
              <w:t xml:space="preserve">                   Пискарева Наталья Геннадьевна</w:t>
            </w:r>
          </w:p>
        </w:tc>
      </w:tr>
      <w:tr w:rsidR="0074654D" w:rsidRPr="00506DBD" w:rsidTr="00C416FB">
        <w:tc>
          <w:tcPr>
            <w:tcW w:w="4644" w:type="dxa"/>
            <w:tcBorders>
              <w:top w:val="single" w:sz="4" w:space="0" w:color="auto"/>
              <w:left w:val="nil"/>
              <w:bottom w:val="nil"/>
              <w:right w:val="nil"/>
            </w:tcBorders>
          </w:tcPr>
          <w:p w:rsidR="0074654D" w:rsidRPr="00506DBD" w:rsidRDefault="0074654D" w:rsidP="00C416FB">
            <w:pPr>
              <w:widowControl w:val="0"/>
              <w:autoSpaceDE w:val="0"/>
              <w:autoSpaceDN w:val="0"/>
              <w:adjustRightInd w:val="0"/>
              <w:jc w:val="center"/>
              <w:rPr>
                <w:color w:val="000000"/>
                <w:spacing w:val="-2"/>
                <w:sz w:val="16"/>
                <w:szCs w:val="16"/>
              </w:rPr>
            </w:pPr>
            <w:r w:rsidRPr="00506DBD">
              <w:rPr>
                <w:color w:val="000000"/>
                <w:spacing w:val="-2"/>
                <w:sz w:val="16"/>
                <w:szCs w:val="16"/>
              </w:rPr>
              <w:t>подпись                                 (Ф.И.О. полностью)</w:t>
            </w:r>
          </w:p>
        </w:tc>
        <w:tc>
          <w:tcPr>
            <w:tcW w:w="426" w:type="dxa"/>
          </w:tcPr>
          <w:p w:rsidR="0074654D" w:rsidRPr="00506DBD" w:rsidRDefault="0074654D" w:rsidP="00C416FB">
            <w:pPr>
              <w:widowControl w:val="0"/>
              <w:autoSpaceDE w:val="0"/>
              <w:autoSpaceDN w:val="0"/>
              <w:adjustRightInd w:val="0"/>
              <w:rPr>
                <w:color w:val="000000"/>
                <w:spacing w:val="-2"/>
                <w:sz w:val="16"/>
                <w:szCs w:val="16"/>
              </w:rPr>
            </w:pPr>
          </w:p>
        </w:tc>
        <w:tc>
          <w:tcPr>
            <w:tcW w:w="4819" w:type="dxa"/>
            <w:tcBorders>
              <w:top w:val="single" w:sz="4" w:space="0" w:color="auto"/>
              <w:left w:val="nil"/>
              <w:bottom w:val="nil"/>
              <w:right w:val="nil"/>
            </w:tcBorders>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подпись                                 (Ф.И.О. полностью)</w:t>
            </w:r>
          </w:p>
        </w:tc>
      </w:tr>
      <w:tr w:rsidR="0074654D" w:rsidRPr="00506DBD" w:rsidTr="00C416FB">
        <w:tc>
          <w:tcPr>
            <w:tcW w:w="4644" w:type="dxa"/>
            <w:tcBorders>
              <w:top w:val="nil"/>
              <w:left w:val="nil"/>
              <w:bottom w:val="single" w:sz="4" w:space="0" w:color="auto"/>
              <w:right w:val="nil"/>
            </w:tcBorders>
          </w:tcPr>
          <w:p w:rsidR="0074654D" w:rsidRPr="00506DBD" w:rsidRDefault="0074654D" w:rsidP="00C416FB">
            <w:pPr>
              <w:rPr>
                <w:sz w:val="16"/>
                <w:szCs w:val="16"/>
              </w:rPr>
            </w:pPr>
          </w:p>
        </w:tc>
        <w:tc>
          <w:tcPr>
            <w:tcW w:w="426" w:type="dxa"/>
          </w:tcPr>
          <w:p w:rsidR="0074654D" w:rsidRPr="00506DBD" w:rsidRDefault="0074654D" w:rsidP="00C416FB">
            <w:pPr>
              <w:widowControl w:val="0"/>
              <w:autoSpaceDE w:val="0"/>
              <w:autoSpaceDN w:val="0"/>
              <w:adjustRightInd w:val="0"/>
              <w:rPr>
                <w:color w:val="000000"/>
                <w:spacing w:val="-2"/>
                <w:sz w:val="16"/>
                <w:szCs w:val="16"/>
              </w:rPr>
            </w:pPr>
          </w:p>
        </w:tc>
        <w:tc>
          <w:tcPr>
            <w:tcW w:w="4819" w:type="dxa"/>
            <w:tcBorders>
              <w:top w:val="nil"/>
              <w:left w:val="nil"/>
              <w:bottom w:val="single" w:sz="4" w:space="0" w:color="auto"/>
              <w:right w:val="nil"/>
            </w:tcBorders>
          </w:tcPr>
          <w:p w:rsidR="0074654D" w:rsidRPr="00506DBD" w:rsidRDefault="0074654D" w:rsidP="00C416FB">
            <w:pPr>
              <w:widowControl w:val="0"/>
              <w:autoSpaceDE w:val="0"/>
              <w:autoSpaceDN w:val="0"/>
              <w:adjustRightInd w:val="0"/>
              <w:rPr>
                <w:color w:val="000000"/>
                <w:spacing w:val="-2"/>
                <w:sz w:val="16"/>
                <w:szCs w:val="16"/>
              </w:rPr>
            </w:pPr>
          </w:p>
        </w:tc>
      </w:tr>
      <w:tr w:rsidR="0074654D" w:rsidRPr="00506DBD" w:rsidTr="00C416FB">
        <w:tc>
          <w:tcPr>
            <w:tcW w:w="4644" w:type="dxa"/>
            <w:tcBorders>
              <w:top w:val="single" w:sz="4" w:space="0" w:color="auto"/>
              <w:left w:val="nil"/>
              <w:bottom w:val="nil"/>
              <w:right w:val="nil"/>
            </w:tcBorders>
          </w:tcPr>
          <w:p w:rsidR="0074654D" w:rsidRPr="00506DBD" w:rsidRDefault="0074654D" w:rsidP="00C416FB">
            <w:pPr>
              <w:rPr>
                <w:sz w:val="16"/>
                <w:szCs w:val="16"/>
              </w:rPr>
            </w:pPr>
          </w:p>
        </w:tc>
        <w:tc>
          <w:tcPr>
            <w:tcW w:w="426" w:type="dxa"/>
          </w:tcPr>
          <w:p w:rsidR="0074654D" w:rsidRPr="00506DBD" w:rsidRDefault="0074654D" w:rsidP="00C416FB">
            <w:pPr>
              <w:widowControl w:val="0"/>
              <w:autoSpaceDE w:val="0"/>
              <w:autoSpaceDN w:val="0"/>
              <w:adjustRightInd w:val="0"/>
              <w:rPr>
                <w:color w:val="000000"/>
                <w:spacing w:val="-2"/>
                <w:sz w:val="16"/>
                <w:szCs w:val="16"/>
              </w:rPr>
            </w:pPr>
          </w:p>
        </w:tc>
        <w:tc>
          <w:tcPr>
            <w:tcW w:w="4819" w:type="dxa"/>
            <w:tcBorders>
              <w:top w:val="single" w:sz="4" w:space="0" w:color="auto"/>
              <w:left w:val="nil"/>
              <w:bottom w:val="nil"/>
              <w:right w:val="nil"/>
            </w:tcBorders>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м.п.</w:t>
            </w:r>
          </w:p>
        </w:tc>
      </w:tr>
    </w:tbl>
    <w:p w:rsidR="0074654D" w:rsidRPr="00506DBD" w:rsidRDefault="0074654D" w:rsidP="0074654D">
      <w:pPr>
        <w:pStyle w:val="Normal"/>
        <w:rPr>
          <w:rFonts w:ascii="Times New Roman" w:hAnsi="Times New Roman"/>
          <w:sz w:val="16"/>
          <w:szCs w:val="16"/>
          <w:lang w:val="ru-RU"/>
        </w:rPr>
      </w:pPr>
    </w:p>
    <w:p w:rsidR="0074654D" w:rsidRPr="00506DBD" w:rsidRDefault="0074654D" w:rsidP="0074654D">
      <w:pPr>
        <w:pStyle w:val="Normal"/>
        <w:rPr>
          <w:rFonts w:ascii="Times New Roman" w:hAnsi="Times New Roman"/>
          <w:sz w:val="16"/>
          <w:szCs w:val="16"/>
          <w:lang w:val="ru-RU"/>
        </w:rPr>
      </w:pPr>
      <w:r w:rsidRPr="00506DBD">
        <w:rPr>
          <w:rFonts w:ascii="Times New Roman" w:hAnsi="Times New Roman"/>
          <w:sz w:val="16"/>
          <w:szCs w:val="16"/>
          <w:lang w:val="ru-RU"/>
        </w:rPr>
        <w:t xml:space="preserve">                                                                </w:t>
      </w:r>
    </w:p>
    <w:p w:rsidR="0074654D" w:rsidRPr="00506DBD" w:rsidRDefault="0074654D" w:rsidP="0074654D">
      <w:pPr>
        <w:pStyle w:val="Normal"/>
        <w:rPr>
          <w:rFonts w:ascii="Times New Roman" w:hAnsi="Times New Roman"/>
          <w:sz w:val="16"/>
          <w:szCs w:val="16"/>
          <w:lang w:val="ru-RU"/>
        </w:rPr>
      </w:pPr>
    </w:p>
    <w:p w:rsidR="0074654D" w:rsidRPr="00506DBD" w:rsidRDefault="0074654D" w:rsidP="0074654D">
      <w:pPr>
        <w:pStyle w:val="Normal"/>
        <w:jc w:val="center"/>
        <w:rPr>
          <w:rFonts w:ascii="Times New Roman" w:hAnsi="Times New Roman"/>
          <w:b/>
          <w:sz w:val="16"/>
          <w:szCs w:val="16"/>
          <w:lang w:val="ru-RU"/>
        </w:rPr>
      </w:pPr>
      <w:r w:rsidRPr="00506DBD">
        <w:rPr>
          <w:rFonts w:ascii="Times New Roman" w:hAnsi="Times New Roman"/>
          <w:b/>
          <w:sz w:val="16"/>
          <w:szCs w:val="16"/>
          <w:lang w:val="ru-RU"/>
        </w:rPr>
        <w:t>АКТ</w:t>
      </w:r>
    </w:p>
    <w:p w:rsidR="0074654D" w:rsidRPr="00506DBD" w:rsidRDefault="0074654D" w:rsidP="0074654D">
      <w:pPr>
        <w:jc w:val="center"/>
        <w:rPr>
          <w:b/>
          <w:sz w:val="16"/>
          <w:szCs w:val="16"/>
        </w:rPr>
      </w:pPr>
      <w:r w:rsidRPr="00506DBD">
        <w:rPr>
          <w:b/>
          <w:sz w:val="16"/>
          <w:szCs w:val="16"/>
        </w:rPr>
        <w:t>расчета выкупной стоимости земельного участка</w:t>
      </w:r>
    </w:p>
    <w:p w:rsidR="0074654D" w:rsidRPr="00506DBD" w:rsidRDefault="0074654D" w:rsidP="0074654D">
      <w:pPr>
        <w:jc w:val="center"/>
        <w:rPr>
          <w:sz w:val="16"/>
          <w:szCs w:val="16"/>
        </w:rPr>
      </w:pPr>
    </w:p>
    <w:p w:rsidR="0074654D" w:rsidRPr="00506DBD" w:rsidRDefault="0074654D" w:rsidP="0074654D">
      <w:pPr>
        <w:rPr>
          <w:sz w:val="16"/>
          <w:szCs w:val="16"/>
        </w:rPr>
      </w:pPr>
      <w:r w:rsidRPr="00506DBD">
        <w:rPr>
          <w:sz w:val="16"/>
          <w:szCs w:val="16"/>
        </w:rPr>
        <w:t>п. Боровёнка                                                                                                      ________________2020 года</w:t>
      </w:r>
    </w:p>
    <w:p w:rsidR="0074654D" w:rsidRPr="00506DBD" w:rsidRDefault="0074654D" w:rsidP="0074654D">
      <w:pPr>
        <w:rPr>
          <w:sz w:val="16"/>
          <w:szCs w:val="16"/>
        </w:rPr>
      </w:pPr>
      <w:r w:rsidRPr="00506DBD">
        <w:rPr>
          <w:sz w:val="16"/>
          <w:szCs w:val="16"/>
        </w:rPr>
        <w:t>(место составления акта)</w:t>
      </w:r>
    </w:p>
    <w:p w:rsidR="0074654D" w:rsidRPr="00506DBD" w:rsidRDefault="0074654D" w:rsidP="0074654D">
      <w:pPr>
        <w:rPr>
          <w:sz w:val="16"/>
          <w:szCs w:val="16"/>
        </w:rPr>
      </w:pPr>
    </w:p>
    <w:p w:rsidR="0074654D" w:rsidRPr="00506DBD" w:rsidRDefault="0074654D" w:rsidP="0074654D">
      <w:pPr>
        <w:rPr>
          <w:sz w:val="16"/>
          <w:szCs w:val="16"/>
        </w:rPr>
      </w:pPr>
    </w:p>
    <w:p w:rsidR="0074654D" w:rsidRPr="00506DBD" w:rsidRDefault="0074654D" w:rsidP="001D590A">
      <w:pPr>
        <w:numPr>
          <w:ilvl w:val="0"/>
          <w:numId w:val="8"/>
        </w:numPr>
        <w:rPr>
          <w:b/>
          <w:sz w:val="16"/>
          <w:szCs w:val="16"/>
        </w:rPr>
      </w:pPr>
      <w:r w:rsidRPr="00506DBD">
        <w:rPr>
          <w:sz w:val="16"/>
          <w:szCs w:val="16"/>
        </w:rPr>
        <w:t>Местоположение земельного участка:</w:t>
      </w:r>
    </w:p>
    <w:p w:rsidR="0074654D" w:rsidRPr="00506DBD" w:rsidRDefault="0074654D" w:rsidP="0074654D">
      <w:pPr>
        <w:rPr>
          <w:b/>
          <w:bCs/>
          <w:sz w:val="16"/>
          <w:szCs w:val="16"/>
        </w:rPr>
      </w:pPr>
      <w:r w:rsidRPr="00506DBD">
        <w:rPr>
          <w:b/>
          <w:sz w:val="16"/>
          <w:szCs w:val="16"/>
        </w:rPr>
        <w:t xml:space="preserve">Российская Федерация, </w:t>
      </w:r>
      <w:r w:rsidRPr="00506DBD">
        <w:rPr>
          <w:b/>
          <w:bCs/>
          <w:sz w:val="16"/>
          <w:szCs w:val="16"/>
        </w:rPr>
        <w:t>Новгородская область, Окуловский муниципальный район, Боровёнковское сельское поселение, д. Нездрино, участок № 22.</w:t>
      </w:r>
    </w:p>
    <w:p w:rsidR="0074654D" w:rsidRPr="00506DBD" w:rsidRDefault="0074654D" w:rsidP="0074654D">
      <w:pPr>
        <w:rPr>
          <w:b/>
          <w:sz w:val="16"/>
          <w:szCs w:val="16"/>
        </w:rPr>
      </w:pPr>
      <w:r w:rsidRPr="00506DBD">
        <w:rPr>
          <w:bCs/>
          <w:sz w:val="16"/>
          <w:szCs w:val="16"/>
        </w:rPr>
        <w:t xml:space="preserve"> </w:t>
      </w:r>
      <w:r w:rsidRPr="00506DBD">
        <w:rPr>
          <w:sz w:val="16"/>
          <w:szCs w:val="16"/>
        </w:rPr>
        <w:t>Покупатель</w:t>
      </w:r>
      <w:r w:rsidRPr="00506DBD">
        <w:rPr>
          <w:b/>
          <w:sz w:val="16"/>
          <w:szCs w:val="16"/>
        </w:rPr>
        <w:t xml:space="preserve">: </w:t>
      </w:r>
    </w:p>
    <w:p w:rsidR="0074654D" w:rsidRPr="00506DBD" w:rsidRDefault="0074654D" w:rsidP="0074654D">
      <w:pPr>
        <w:rPr>
          <w:b/>
          <w:sz w:val="16"/>
          <w:szCs w:val="16"/>
        </w:rPr>
      </w:pPr>
      <w:r w:rsidRPr="00506DBD">
        <w:rPr>
          <w:b/>
          <w:sz w:val="16"/>
          <w:szCs w:val="16"/>
        </w:rPr>
        <w:t>__________________________________</w:t>
      </w:r>
    </w:p>
    <w:p w:rsidR="0074654D" w:rsidRPr="00506DBD" w:rsidRDefault="0074654D" w:rsidP="001D590A">
      <w:pPr>
        <w:numPr>
          <w:ilvl w:val="0"/>
          <w:numId w:val="8"/>
        </w:numPr>
        <w:rPr>
          <w:b/>
          <w:sz w:val="16"/>
          <w:szCs w:val="16"/>
        </w:rPr>
      </w:pPr>
      <w:r w:rsidRPr="00506DBD">
        <w:rPr>
          <w:bCs/>
          <w:sz w:val="16"/>
          <w:szCs w:val="16"/>
        </w:rPr>
        <w:t xml:space="preserve">Категория земель: </w:t>
      </w:r>
    </w:p>
    <w:p w:rsidR="0074654D" w:rsidRPr="00506DBD" w:rsidRDefault="0074654D" w:rsidP="0074654D">
      <w:pPr>
        <w:rPr>
          <w:b/>
          <w:sz w:val="16"/>
          <w:szCs w:val="16"/>
        </w:rPr>
      </w:pPr>
      <w:r w:rsidRPr="00506DBD">
        <w:rPr>
          <w:b/>
          <w:sz w:val="16"/>
          <w:szCs w:val="16"/>
        </w:rPr>
        <w:t xml:space="preserve">Земли населенных пунктов </w:t>
      </w:r>
    </w:p>
    <w:p w:rsidR="0074654D" w:rsidRPr="00506DBD" w:rsidRDefault="0074654D" w:rsidP="001D590A">
      <w:pPr>
        <w:numPr>
          <w:ilvl w:val="0"/>
          <w:numId w:val="8"/>
        </w:numPr>
        <w:rPr>
          <w:b/>
          <w:sz w:val="16"/>
          <w:szCs w:val="16"/>
        </w:rPr>
      </w:pPr>
      <w:r w:rsidRPr="00506DBD">
        <w:rPr>
          <w:sz w:val="16"/>
          <w:szCs w:val="16"/>
        </w:rPr>
        <w:t>Расчет выкупной стоимости земельного участка:</w:t>
      </w:r>
    </w:p>
    <w:p w:rsidR="0074654D" w:rsidRPr="00506DBD" w:rsidRDefault="0074654D" w:rsidP="001D590A">
      <w:pPr>
        <w:pStyle w:val="aa"/>
        <w:numPr>
          <w:ilvl w:val="1"/>
          <w:numId w:val="8"/>
        </w:numPr>
        <w:tabs>
          <w:tab w:val="left" w:pos="993"/>
          <w:tab w:val="left" w:pos="1134"/>
        </w:tabs>
        <w:spacing w:after="0"/>
        <w:ind w:left="0" w:firstLine="709"/>
        <w:rPr>
          <w:sz w:val="16"/>
          <w:szCs w:val="16"/>
        </w:rPr>
      </w:pPr>
      <w:r w:rsidRPr="00506DBD">
        <w:rPr>
          <w:sz w:val="16"/>
          <w:szCs w:val="16"/>
        </w:rPr>
        <w:t xml:space="preserve">Кадастровый  номер земельного участка </w:t>
      </w:r>
      <w:r w:rsidRPr="00506DBD">
        <w:rPr>
          <w:b/>
          <w:sz w:val="16"/>
          <w:szCs w:val="16"/>
        </w:rPr>
        <w:t>53:12:0566001:84</w:t>
      </w:r>
    </w:p>
    <w:p w:rsidR="0074654D" w:rsidRPr="00506DBD" w:rsidRDefault="0074654D" w:rsidP="001D590A">
      <w:pPr>
        <w:pStyle w:val="aa"/>
        <w:numPr>
          <w:ilvl w:val="1"/>
          <w:numId w:val="8"/>
        </w:numPr>
        <w:tabs>
          <w:tab w:val="left" w:pos="993"/>
          <w:tab w:val="left" w:pos="1134"/>
        </w:tabs>
        <w:spacing w:after="0"/>
        <w:ind w:left="0" w:firstLine="709"/>
        <w:rPr>
          <w:sz w:val="16"/>
          <w:szCs w:val="16"/>
        </w:rPr>
      </w:pPr>
      <w:r w:rsidRPr="00506DBD">
        <w:rPr>
          <w:sz w:val="16"/>
          <w:szCs w:val="16"/>
        </w:rPr>
        <w:t xml:space="preserve">Кадастровая стоимость земельного участка  </w:t>
      </w:r>
      <w:r w:rsidRPr="00506DBD">
        <w:rPr>
          <w:b/>
          <w:sz w:val="16"/>
          <w:szCs w:val="16"/>
        </w:rPr>
        <w:t>–130340,00  руб.,</w:t>
      </w:r>
    </w:p>
    <w:p w:rsidR="0074654D" w:rsidRPr="00506DBD" w:rsidRDefault="0074654D" w:rsidP="001D590A">
      <w:pPr>
        <w:pStyle w:val="aa"/>
        <w:numPr>
          <w:ilvl w:val="1"/>
          <w:numId w:val="8"/>
        </w:numPr>
        <w:tabs>
          <w:tab w:val="left" w:pos="993"/>
          <w:tab w:val="left" w:pos="1134"/>
        </w:tabs>
        <w:spacing w:after="0"/>
        <w:ind w:left="0" w:firstLine="709"/>
        <w:rPr>
          <w:sz w:val="16"/>
          <w:szCs w:val="16"/>
        </w:rPr>
      </w:pPr>
      <w:r w:rsidRPr="00506DBD">
        <w:rPr>
          <w:sz w:val="16"/>
          <w:szCs w:val="16"/>
        </w:rPr>
        <w:t>Цена продажи земельного участка - ___________</w:t>
      </w:r>
    </w:p>
    <w:p w:rsidR="0074654D" w:rsidRPr="00506DBD" w:rsidRDefault="0074654D" w:rsidP="0074654D">
      <w:pPr>
        <w:pStyle w:val="aa"/>
        <w:spacing w:after="0"/>
        <w:ind w:left="0" w:firstLine="426"/>
        <w:rPr>
          <w:sz w:val="16"/>
          <w:szCs w:val="16"/>
        </w:rPr>
      </w:pPr>
    </w:p>
    <w:p w:rsidR="0074654D" w:rsidRPr="00506DBD" w:rsidRDefault="0074654D" w:rsidP="0074654D">
      <w:pPr>
        <w:ind w:left="360"/>
        <w:jc w:val="both"/>
        <w:rPr>
          <w:b/>
          <w:sz w:val="16"/>
          <w:szCs w:val="16"/>
        </w:rPr>
      </w:pPr>
    </w:p>
    <w:p w:rsidR="0074654D" w:rsidRPr="00506DBD" w:rsidRDefault="0074654D" w:rsidP="0074654D">
      <w:pPr>
        <w:ind w:firstLine="360"/>
        <w:rPr>
          <w:b/>
          <w:sz w:val="16"/>
          <w:szCs w:val="16"/>
        </w:rPr>
      </w:pPr>
      <w:r w:rsidRPr="00506DBD">
        <w:rPr>
          <w:b/>
          <w:sz w:val="16"/>
          <w:szCs w:val="16"/>
        </w:rPr>
        <w:t>Выкупная стоимость земельного участка составляет</w:t>
      </w:r>
      <w:r w:rsidRPr="00506DBD">
        <w:rPr>
          <w:b/>
          <w:bCs/>
          <w:sz w:val="16"/>
          <w:szCs w:val="16"/>
        </w:rPr>
        <w:t>: ______</w:t>
      </w:r>
      <w:r w:rsidRPr="00506DBD">
        <w:rPr>
          <w:b/>
          <w:sz w:val="16"/>
          <w:szCs w:val="16"/>
        </w:rPr>
        <w:t xml:space="preserve"> (____________) руб. ___ коп.</w:t>
      </w:r>
    </w:p>
    <w:p w:rsidR="0074654D" w:rsidRPr="00506DBD" w:rsidRDefault="0074654D" w:rsidP="0074654D">
      <w:pPr>
        <w:ind w:left="360"/>
        <w:rPr>
          <w:b/>
          <w:sz w:val="16"/>
          <w:szCs w:val="16"/>
        </w:rPr>
      </w:pPr>
    </w:p>
    <w:p w:rsidR="0074654D" w:rsidRPr="00506DBD" w:rsidRDefault="0074654D" w:rsidP="0074654D">
      <w:pPr>
        <w:ind w:left="360"/>
        <w:rPr>
          <w:b/>
          <w:sz w:val="16"/>
          <w:szCs w:val="16"/>
        </w:rPr>
      </w:pPr>
    </w:p>
    <w:p w:rsidR="0074654D" w:rsidRPr="00506DBD" w:rsidRDefault="0074654D" w:rsidP="0074654D">
      <w:pPr>
        <w:ind w:left="360"/>
        <w:rPr>
          <w:b/>
          <w:sz w:val="16"/>
          <w:szCs w:val="16"/>
        </w:rPr>
      </w:pPr>
    </w:p>
    <w:p w:rsidR="0074654D" w:rsidRPr="00506DBD" w:rsidRDefault="0074654D" w:rsidP="0074654D">
      <w:pPr>
        <w:ind w:left="360"/>
        <w:rPr>
          <w:b/>
          <w:sz w:val="16"/>
          <w:szCs w:val="16"/>
        </w:rPr>
      </w:pPr>
    </w:p>
    <w:tbl>
      <w:tblPr>
        <w:tblW w:w="10031" w:type="dxa"/>
        <w:tblLook w:val="01E0"/>
      </w:tblPr>
      <w:tblGrid>
        <w:gridCol w:w="5495"/>
        <w:gridCol w:w="4536"/>
      </w:tblGrid>
      <w:tr w:rsidR="0074654D" w:rsidRPr="00506DBD" w:rsidTr="00C416FB">
        <w:tc>
          <w:tcPr>
            <w:tcW w:w="5495" w:type="dxa"/>
          </w:tcPr>
          <w:p w:rsidR="0074654D" w:rsidRPr="00506DBD" w:rsidRDefault="0074654D" w:rsidP="00C416FB">
            <w:pPr>
              <w:widowControl w:val="0"/>
              <w:autoSpaceDE w:val="0"/>
              <w:autoSpaceDN w:val="0"/>
              <w:adjustRightInd w:val="0"/>
              <w:rPr>
                <w:b/>
                <w:sz w:val="16"/>
                <w:szCs w:val="16"/>
              </w:rPr>
            </w:pPr>
            <w:r w:rsidRPr="00506DBD">
              <w:rPr>
                <w:b/>
                <w:sz w:val="16"/>
                <w:szCs w:val="16"/>
              </w:rPr>
              <w:t>Глава Боровёнковского сельского поселения</w:t>
            </w:r>
          </w:p>
          <w:p w:rsidR="0074654D" w:rsidRPr="00506DBD" w:rsidRDefault="0074654D" w:rsidP="00C416FB">
            <w:pPr>
              <w:widowControl w:val="0"/>
              <w:autoSpaceDE w:val="0"/>
              <w:autoSpaceDN w:val="0"/>
              <w:adjustRightInd w:val="0"/>
              <w:rPr>
                <w:b/>
                <w:color w:val="000000"/>
                <w:spacing w:val="-2"/>
                <w:sz w:val="16"/>
                <w:szCs w:val="16"/>
              </w:rPr>
            </w:pPr>
          </w:p>
        </w:tc>
        <w:tc>
          <w:tcPr>
            <w:tcW w:w="4536" w:type="dxa"/>
            <w:tcBorders>
              <w:top w:val="nil"/>
              <w:left w:val="nil"/>
              <w:bottom w:val="single" w:sz="4" w:space="0" w:color="auto"/>
              <w:right w:val="nil"/>
            </w:tcBorders>
          </w:tcPr>
          <w:p w:rsidR="0074654D" w:rsidRPr="00506DBD" w:rsidRDefault="0074654D" w:rsidP="00C416FB">
            <w:pPr>
              <w:widowControl w:val="0"/>
              <w:autoSpaceDE w:val="0"/>
              <w:autoSpaceDN w:val="0"/>
              <w:adjustRightInd w:val="0"/>
              <w:rPr>
                <w:sz w:val="16"/>
                <w:szCs w:val="16"/>
              </w:rPr>
            </w:pPr>
            <w:r w:rsidRPr="00506DBD">
              <w:rPr>
                <w:sz w:val="16"/>
                <w:szCs w:val="16"/>
              </w:rPr>
              <w:t xml:space="preserve">             Пискарева Наталья Геннадьевна</w:t>
            </w:r>
          </w:p>
        </w:tc>
      </w:tr>
      <w:tr w:rsidR="0074654D" w:rsidRPr="00506DBD" w:rsidTr="00C416FB">
        <w:tc>
          <w:tcPr>
            <w:tcW w:w="5495" w:type="dxa"/>
          </w:tcPr>
          <w:p w:rsidR="0074654D" w:rsidRPr="00506DBD" w:rsidRDefault="0074654D" w:rsidP="00C416FB">
            <w:pPr>
              <w:widowControl w:val="0"/>
              <w:autoSpaceDE w:val="0"/>
              <w:autoSpaceDN w:val="0"/>
              <w:adjustRightInd w:val="0"/>
              <w:rPr>
                <w:color w:val="000000"/>
                <w:spacing w:val="-2"/>
                <w:sz w:val="16"/>
                <w:szCs w:val="16"/>
              </w:rPr>
            </w:pPr>
          </w:p>
        </w:tc>
        <w:tc>
          <w:tcPr>
            <w:tcW w:w="4536" w:type="dxa"/>
            <w:tcBorders>
              <w:top w:val="single" w:sz="4" w:space="0" w:color="auto"/>
              <w:left w:val="nil"/>
              <w:bottom w:val="nil"/>
              <w:right w:val="nil"/>
            </w:tcBorders>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подпись                                 (Ф.И.О. полностью)</w:t>
            </w:r>
          </w:p>
        </w:tc>
      </w:tr>
      <w:tr w:rsidR="0074654D" w:rsidRPr="00506DBD" w:rsidTr="00C416FB">
        <w:tc>
          <w:tcPr>
            <w:tcW w:w="5495" w:type="dxa"/>
          </w:tcPr>
          <w:p w:rsidR="0074654D" w:rsidRPr="00506DBD" w:rsidRDefault="0074654D" w:rsidP="00C416FB">
            <w:pPr>
              <w:widowControl w:val="0"/>
              <w:autoSpaceDE w:val="0"/>
              <w:autoSpaceDN w:val="0"/>
              <w:adjustRightInd w:val="0"/>
              <w:rPr>
                <w:color w:val="000000"/>
                <w:spacing w:val="-2"/>
                <w:sz w:val="16"/>
                <w:szCs w:val="16"/>
              </w:rPr>
            </w:pPr>
          </w:p>
        </w:tc>
        <w:tc>
          <w:tcPr>
            <w:tcW w:w="4536" w:type="dxa"/>
            <w:tcBorders>
              <w:top w:val="single" w:sz="4" w:space="0" w:color="auto"/>
              <w:left w:val="nil"/>
              <w:bottom w:val="nil"/>
              <w:right w:val="nil"/>
            </w:tcBorders>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м.п.</w:t>
            </w:r>
          </w:p>
        </w:tc>
      </w:tr>
    </w:tbl>
    <w:p w:rsidR="0074654D" w:rsidRPr="00506DBD" w:rsidRDefault="0074654D" w:rsidP="0074654D">
      <w:pPr>
        <w:rPr>
          <w:sz w:val="16"/>
          <w:szCs w:val="16"/>
        </w:rPr>
      </w:pPr>
    </w:p>
    <w:p w:rsidR="0074654D" w:rsidRPr="00506DBD" w:rsidRDefault="0074654D" w:rsidP="0074654D">
      <w:pPr>
        <w:rPr>
          <w:sz w:val="16"/>
          <w:szCs w:val="16"/>
        </w:rPr>
      </w:pPr>
    </w:p>
    <w:p w:rsidR="0074654D" w:rsidRPr="00506DBD" w:rsidRDefault="0074654D" w:rsidP="0074654D">
      <w:pPr>
        <w:rPr>
          <w:sz w:val="16"/>
          <w:szCs w:val="16"/>
        </w:rPr>
      </w:pPr>
    </w:p>
    <w:p w:rsidR="0074654D" w:rsidRPr="00506DBD" w:rsidRDefault="0074654D" w:rsidP="0074654D">
      <w:pPr>
        <w:pStyle w:val="af9"/>
        <w:rPr>
          <w:rFonts w:ascii="Times New Roman" w:hAnsi="Times New Roman"/>
          <w:sz w:val="16"/>
          <w:szCs w:val="16"/>
        </w:rPr>
      </w:pPr>
      <w:r w:rsidRPr="00506DBD">
        <w:rPr>
          <w:rFonts w:ascii="Times New Roman" w:hAnsi="Times New Roman"/>
          <w:sz w:val="16"/>
          <w:szCs w:val="16"/>
        </w:rPr>
        <w:t>АКТ</w:t>
      </w:r>
    </w:p>
    <w:p w:rsidR="0074654D" w:rsidRPr="00506DBD" w:rsidRDefault="0074654D" w:rsidP="0074654D">
      <w:pPr>
        <w:pStyle w:val="ae"/>
        <w:jc w:val="center"/>
        <w:rPr>
          <w:sz w:val="16"/>
          <w:szCs w:val="16"/>
        </w:rPr>
      </w:pPr>
      <w:r w:rsidRPr="00506DBD">
        <w:rPr>
          <w:sz w:val="16"/>
          <w:szCs w:val="16"/>
        </w:rPr>
        <w:t xml:space="preserve">приема – передачи земельного участка </w:t>
      </w:r>
    </w:p>
    <w:p w:rsidR="0074654D" w:rsidRPr="00506DBD" w:rsidRDefault="0074654D" w:rsidP="0074654D">
      <w:pPr>
        <w:pStyle w:val="ae"/>
        <w:jc w:val="center"/>
        <w:rPr>
          <w:sz w:val="16"/>
          <w:szCs w:val="16"/>
        </w:rPr>
      </w:pPr>
      <w:r w:rsidRPr="00506DBD">
        <w:rPr>
          <w:sz w:val="16"/>
          <w:szCs w:val="16"/>
        </w:rPr>
        <w:t>к договору купли – продажи земельного участка с аукциона</w:t>
      </w:r>
    </w:p>
    <w:p w:rsidR="0074654D" w:rsidRPr="00506DBD" w:rsidRDefault="0074654D" w:rsidP="0074654D">
      <w:pPr>
        <w:pStyle w:val="ae"/>
        <w:jc w:val="center"/>
        <w:rPr>
          <w:sz w:val="16"/>
          <w:szCs w:val="16"/>
        </w:rPr>
      </w:pPr>
      <w:r w:rsidRPr="00506DBD">
        <w:rPr>
          <w:sz w:val="16"/>
          <w:szCs w:val="16"/>
        </w:rPr>
        <w:t>№  от _______________ 2020 года</w:t>
      </w:r>
    </w:p>
    <w:p w:rsidR="0074654D" w:rsidRPr="00506DBD" w:rsidRDefault="0074654D" w:rsidP="0074654D">
      <w:pPr>
        <w:pStyle w:val="af9"/>
        <w:jc w:val="left"/>
        <w:rPr>
          <w:rFonts w:ascii="Times New Roman" w:hAnsi="Times New Roman"/>
          <w:sz w:val="16"/>
          <w:szCs w:val="16"/>
        </w:rPr>
      </w:pPr>
    </w:p>
    <w:p w:rsidR="0074654D" w:rsidRPr="00506DBD" w:rsidRDefault="0074654D" w:rsidP="0074654D">
      <w:pPr>
        <w:pStyle w:val="af9"/>
        <w:jc w:val="left"/>
        <w:rPr>
          <w:rFonts w:ascii="Times New Roman" w:hAnsi="Times New Roman"/>
          <w:b w:val="0"/>
          <w:sz w:val="16"/>
          <w:szCs w:val="16"/>
        </w:rPr>
      </w:pPr>
      <w:r w:rsidRPr="00506DBD">
        <w:rPr>
          <w:rFonts w:ascii="Times New Roman" w:hAnsi="Times New Roman"/>
          <w:sz w:val="16"/>
          <w:szCs w:val="16"/>
        </w:rPr>
        <w:t>г. Окуловка                                                                                                                   _______2020 года</w:t>
      </w:r>
    </w:p>
    <w:p w:rsidR="0074654D" w:rsidRPr="00506DBD" w:rsidRDefault="0074654D" w:rsidP="0074654D">
      <w:pPr>
        <w:pStyle w:val="ae"/>
        <w:rPr>
          <w:b/>
          <w:sz w:val="16"/>
          <w:szCs w:val="16"/>
        </w:rPr>
      </w:pPr>
      <w:r w:rsidRPr="00506DBD">
        <w:rPr>
          <w:sz w:val="16"/>
          <w:szCs w:val="16"/>
        </w:rPr>
        <w:t xml:space="preserve">       </w:t>
      </w:r>
    </w:p>
    <w:p w:rsidR="0074654D" w:rsidRPr="00506DBD" w:rsidRDefault="0074654D" w:rsidP="0074654D">
      <w:pPr>
        <w:pStyle w:val="ae"/>
        <w:rPr>
          <w:sz w:val="16"/>
          <w:szCs w:val="16"/>
        </w:rPr>
      </w:pPr>
    </w:p>
    <w:p w:rsidR="0074654D" w:rsidRPr="00506DBD" w:rsidRDefault="0074654D" w:rsidP="0074654D">
      <w:pPr>
        <w:pStyle w:val="ae"/>
        <w:ind w:firstLine="720"/>
        <w:rPr>
          <w:sz w:val="16"/>
          <w:szCs w:val="16"/>
        </w:rPr>
      </w:pPr>
      <w:r w:rsidRPr="00506DBD">
        <w:rPr>
          <w:sz w:val="16"/>
          <w:szCs w:val="16"/>
        </w:rPr>
        <w:t>Нами, Продавцом, Администрацией Боровёнковского сельского поселения, действующей от имени муниципального образования «Боровё</w:t>
      </w:r>
      <w:r w:rsidRPr="00506DBD">
        <w:rPr>
          <w:sz w:val="16"/>
          <w:szCs w:val="16"/>
        </w:rPr>
        <w:t>н</w:t>
      </w:r>
      <w:r w:rsidRPr="00506DBD">
        <w:rPr>
          <w:sz w:val="16"/>
          <w:szCs w:val="16"/>
        </w:rPr>
        <w:t>ковское сельское поселение», в лице Главы Боровёнковского сельского поселения Пискаревой Натальи Геннадьевны, действующей на основании Уст</w:t>
      </w:r>
      <w:r w:rsidRPr="00506DBD">
        <w:rPr>
          <w:sz w:val="16"/>
          <w:szCs w:val="16"/>
        </w:rPr>
        <w:t>а</w:t>
      </w:r>
      <w:r w:rsidRPr="00506DBD">
        <w:rPr>
          <w:sz w:val="16"/>
          <w:szCs w:val="16"/>
        </w:rPr>
        <w:t>ва Боровёнковского сельского поселения, утвержденного решением Совета депутатов Боровёнковского сельского поселения № 229 от 20.02.2015, с одной стороны, и</w:t>
      </w:r>
      <w:r w:rsidRPr="00506DBD">
        <w:rPr>
          <w:b/>
          <w:sz w:val="16"/>
          <w:szCs w:val="16"/>
        </w:rPr>
        <w:t xml:space="preserve"> _________________________</w:t>
      </w:r>
      <w:r w:rsidRPr="00506DBD">
        <w:rPr>
          <w:sz w:val="16"/>
          <w:szCs w:val="16"/>
        </w:rPr>
        <w:t>, Покупателем, с другой стороны, составлен  настоящий  акт приема-передачи земельного участка (далее - акт) о нижеследующем:</w:t>
      </w:r>
    </w:p>
    <w:p w:rsidR="0074654D" w:rsidRPr="00506DBD" w:rsidRDefault="0074654D" w:rsidP="0074654D">
      <w:pPr>
        <w:ind w:firstLine="708"/>
        <w:jc w:val="both"/>
        <w:rPr>
          <w:sz w:val="16"/>
          <w:szCs w:val="16"/>
        </w:rPr>
      </w:pPr>
      <w:r w:rsidRPr="00506DBD">
        <w:rPr>
          <w:sz w:val="16"/>
          <w:szCs w:val="16"/>
        </w:rPr>
        <w:t xml:space="preserve">1. Продавец, в соответствии с договором купли – продажи земельного участка с аукциона №  </w:t>
      </w:r>
      <w:r w:rsidRPr="00506DBD">
        <w:rPr>
          <w:color w:val="FF0000"/>
          <w:sz w:val="16"/>
          <w:szCs w:val="16"/>
        </w:rPr>
        <w:t xml:space="preserve"> </w:t>
      </w:r>
      <w:r w:rsidRPr="00506DBD">
        <w:rPr>
          <w:sz w:val="16"/>
          <w:szCs w:val="16"/>
        </w:rPr>
        <w:t>от ____________ 2020 года, продал, а Покуп</w:t>
      </w:r>
      <w:r w:rsidRPr="00506DBD">
        <w:rPr>
          <w:sz w:val="16"/>
          <w:szCs w:val="16"/>
        </w:rPr>
        <w:t>а</w:t>
      </w:r>
      <w:r w:rsidRPr="00506DBD">
        <w:rPr>
          <w:sz w:val="16"/>
          <w:szCs w:val="16"/>
        </w:rPr>
        <w:t>тель купил земельный участок, находящийся по адресу:</w:t>
      </w:r>
    </w:p>
    <w:p w:rsidR="0074654D" w:rsidRPr="00506DBD" w:rsidRDefault="0074654D" w:rsidP="0074654D">
      <w:pPr>
        <w:ind w:firstLine="708"/>
        <w:jc w:val="both"/>
        <w:rPr>
          <w:sz w:val="16"/>
          <w:szCs w:val="16"/>
        </w:rPr>
      </w:pPr>
      <w:r w:rsidRPr="00506DBD">
        <w:rPr>
          <w:sz w:val="16"/>
          <w:szCs w:val="16"/>
        </w:rPr>
        <w:t xml:space="preserve">Российская Федерация, </w:t>
      </w:r>
      <w:r w:rsidRPr="00506DBD">
        <w:rPr>
          <w:bCs/>
          <w:sz w:val="16"/>
          <w:szCs w:val="16"/>
        </w:rPr>
        <w:t xml:space="preserve">Новгородская область, Окуловский муниципальный район, Боровёнковское сельское поселение, д. Нездрино, участок № 22, с </w:t>
      </w:r>
      <w:r w:rsidRPr="00506DBD">
        <w:rPr>
          <w:sz w:val="16"/>
          <w:szCs w:val="16"/>
        </w:rPr>
        <w:t>кадастровым номером 53:12:0566001:84, площадью 1000</w:t>
      </w:r>
      <w:r w:rsidRPr="00506DBD">
        <w:rPr>
          <w:b/>
          <w:bCs/>
          <w:sz w:val="16"/>
          <w:szCs w:val="16"/>
        </w:rPr>
        <w:t xml:space="preserve"> </w:t>
      </w:r>
      <w:r w:rsidRPr="00506DBD">
        <w:rPr>
          <w:bCs/>
          <w:sz w:val="16"/>
          <w:szCs w:val="16"/>
        </w:rPr>
        <w:t>кв.м., вид разрешенного использования: жилая застройка, Жилая застройка</w:t>
      </w:r>
      <w:r w:rsidRPr="00506DBD">
        <w:rPr>
          <w:sz w:val="16"/>
          <w:szCs w:val="16"/>
        </w:rPr>
        <w:t xml:space="preserve">, категория земель – земли населенных пунктов. </w:t>
      </w:r>
    </w:p>
    <w:p w:rsidR="0074654D" w:rsidRPr="00506DBD" w:rsidRDefault="0074654D" w:rsidP="0074654D">
      <w:pPr>
        <w:ind w:firstLine="708"/>
        <w:jc w:val="both"/>
        <w:rPr>
          <w:sz w:val="16"/>
          <w:szCs w:val="16"/>
        </w:rPr>
      </w:pPr>
      <w:r w:rsidRPr="00506DBD">
        <w:rPr>
          <w:sz w:val="16"/>
          <w:szCs w:val="16"/>
        </w:rPr>
        <w:t xml:space="preserve">2. По настоящему акту Продавец продал, а Покупатель приобрел земельный участок в собственность с аукциона, находящийся по адресу: Российская Федерация, </w:t>
      </w:r>
      <w:r w:rsidRPr="00506DBD">
        <w:rPr>
          <w:bCs/>
          <w:sz w:val="16"/>
          <w:szCs w:val="16"/>
        </w:rPr>
        <w:t xml:space="preserve">Новгородская область, Окуловский муниципальный район, Боровёнковское сельское поселение, д. Нездрино, участок № 22, с </w:t>
      </w:r>
      <w:r w:rsidRPr="00506DBD">
        <w:rPr>
          <w:sz w:val="16"/>
          <w:szCs w:val="16"/>
        </w:rPr>
        <w:t>кадастровым номером 53:12:0566001:84, площадью 1000</w:t>
      </w:r>
      <w:r w:rsidRPr="00506DBD">
        <w:rPr>
          <w:b/>
          <w:bCs/>
          <w:sz w:val="16"/>
          <w:szCs w:val="16"/>
        </w:rPr>
        <w:t xml:space="preserve"> </w:t>
      </w:r>
      <w:r w:rsidRPr="00506DBD">
        <w:rPr>
          <w:bCs/>
          <w:sz w:val="16"/>
          <w:szCs w:val="16"/>
        </w:rPr>
        <w:t>кв.м., вид разрешенного  использования: жилая застройка, Жилая застройка</w:t>
      </w:r>
      <w:r w:rsidRPr="00506DBD">
        <w:rPr>
          <w:sz w:val="16"/>
          <w:szCs w:val="16"/>
        </w:rPr>
        <w:t xml:space="preserve">, категория земель – земли населенных пунктов. </w:t>
      </w:r>
    </w:p>
    <w:p w:rsidR="0074654D" w:rsidRPr="00506DBD" w:rsidRDefault="0074654D" w:rsidP="0074654D">
      <w:pPr>
        <w:ind w:firstLine="708"/>
        <w:jc w:val="both"/>
        <w:rPr>
          <w:sz w:val="16"/>
          <w:szCs w:val="16"/>
        </w:rPr>
      </w:pPr>
      <w:r w:rsidRPr="00506DBD">
        <w:rPr>
          <w:sz w:val="16"/>
          <w:szCs w:val="16"/>
        </w:rPr>
        <w:t>3. Претензий Покупатель к Продавцу по покупаемому земельному участку не имеют.</w:t>
      </w:r>
    </w:p>
    <w:p w:rsidR="0074654D" w:rsidRPr="00506DBD" w:rsidRDefault="0074654D" w:rsidP="0074654D">
      <w:pPr>
        <w:ind w:firstLine="709"/>
        <w:jc w:val="both"/>
        <w:rPr>
          <w:sz w:val="16"/>
          <w:szCs w:val="16"/>
        </w:rPr>
      </w:pPr>
      <w:r w:rsidRPr="00506DBD">
        <w:rPr>
          <w:sz w:val="16"/>
          <w:szCs w:val="16"/>
        </w:rPr>
        <w:t>4. Настоящий акт составлен в трех экземплярах, один  из которых хранится у Продавца, второй - у Покупателя, а третий – в Управлении Ф</w:t>
      </w:r>
      <w:r w:rsidRPr="00506DBD">
        <w:rPr>
          <w:sz w:val="16"/>
          <w:szCs w:val="16"/>
        </w:rPr>
        <w:t>е</w:t>
      </w:r>
      <w:r w:rsidRPr="00506DBD">
        <w:rPr>
          <w:sz w:val="16"/>
          <w:szCs w:val="16"/>
        </w:rPr>
        <w:t>деральной службы государственной регистрации, кадастра и картографии по Новгородской области.</w:t>
      </w:r>
    </w:p>
    <w:p w:rsidR="0074654D" w:rsidRPr="00506DBD" w:rsidRDefault="0074654D" w:rsidP="0074654D">
      <w:pPr>
        <w:jc w:val="center"/>
        <w:rPr>
          <w:b/>
          <w:sz w:val="16"/>
          <w:szCs w:val="16"/>
        </w:rPr>
      </w:pPr>
    </w:p>
    <w:p w:rsidR="0074654D" w:rsidRPr="00506DBD" w:rsidRDefault="0074654D" w:rsidP="0074654D">
      <w:pPr>
        <w:jc w:val="center"/>
        <w:rPr>
          <w:b/>
          <w:sz w:val="16"/>
          <w:szCs w:val="16"/>
        </w:rPr>
      </w:pPr>
      <w:r w:rsidRPr="00506DBD">
        <w:rPr>
          <w:b/>
          <w:sz w:val="16"/>
          <w:szCs w:val="16"/>
        </w:rPr>
        <w:t>Подписи сторон:</w:t>
      </w:r>
    </w:p>
    <w:p w:rsidR="0074654D" w:rsidRPr="00506DBD" w:rsidRDefault="0074654D" w:rsidP="0074654D">
      <w:pPr>
        <w:jc w:val="center"/>
        <w:rPr>
          <w:b/>
          <w:sz w:val="16"/>
          <w:szCs w:val="16"/>
        </w:rPr>
      </w:pPr>
    </w:p>
    <w:p w:rsidR="0074654D" w:rsidRPr="00506DBD" w:rsidRDefault="0074654D" w:rsidP="0074654D">
      <w:pPr>
        <w:ind w:left="5040" w:hanging="5040"/>
        <w:jc w:val="both"/>
        <w:rPr>
          <w:sz w:val="16"/>
          <w:szCs w:val="16"/>
        </w:rPr>
      </w:pPr>
    </w:p>
    <w:p w:rsidR="0074654D" w:rsidRPr="00506DBD" w:rsidRDefault="0074654D" w:rsidP="0074654D">
      <w:pPr>
        <w:jc w:val="both"/>
        <w:rPr>
          <w:sz w:val="16"/>
          <w:szCs w:val="16"/>
        </w:rPr>
      </w:pPr>
    </w:p>
    <w:tbl>
      <w:tblPr>
        <w:tblW w:w="0" w:type="auto"/>
        <w:tblLook w:val="01E0"/>
      </w:tblPr>
      <w:tblGrid>
        <w:gridCol w:w="4644"/>
        <w:gridCol w:w="426"/>
        <w:gridCol w:w="4819"/>
      </w:tblGrid>
      <w:tr w:rsidR="0074654D" w:rsidRPr="00506DBD" w:rsidTr="00C416FB">
        <w:tc>
          <w:tcPr>
            <w:tcW w:w="4644" w:type="dxa"/>
            <w:tcBorders>
              <w:top w:val="nil"/>
              <w:left w:val="nil"/>
              <w:bottom w:val="single" w:sz="4" w:space="0" w:color="auto"/>
              <w:right w:val="nil"/>
            </w:tcBorders>
          </w:tcPr>
          <w:p w:rsidR="0074654D" w:rsidRPr="00506DBD" w:rsidRDefault="0074654D" w:rsidP="00C416FB">
            <w:pPr>
              <w:pStyle w:val="Normal"/>
              <w:jc w:val="center"/>
              <w:rPr>
                <w:rFonts w:ascii="Times New Roman" w:hAnsi="Times New Roman"/>
                <w:sz w:val="16"/>
                <w:szCs w:val="16"/>
                <w:lang w:val="ru-RU"/>
              </w:rPr>
            </w:pPr>
            <w:r w:rsidRPr="00506DBD">
              <w:rPr>
                <w:rFonts w:ascii="Times New Roman" w:hAnsi="Times New Roman"/>
                <w:b/>
                <w:sz w:val="16"/>
                <w:szCs w:val="16"/>
                <w:lang w:val="ru-RU"/>
              </w:rPr>
              <w:t>ПОКУПАТЕЛЬ</w:t>
            </w:r>
            <w:r w:rsidRPr="00506DBD">
              <w:rPr>
                <w:rFonts w:ascii="Times New Roman" w:hAnsi="Times New Roman"/>
                <w:sz w:val="16"/>
                <w:szCs w:val="16"/>
                <w:lang w:val="ru-RU"/>
              </w:rPr>
              <w:t>:</w:t>
            </w:r>
          </w:p>
          <w:p w:rsidR="0074654D" w:rsidRPr="00506DBD" w:rsidRDefault="0074654D" w:rsidP="00C416FB">
            <w:pPr>
              <w:widowControl w:val="0"/>
              <w:autoSpaceDE w:val="0"/>
              <w:autoSpaceDN w:val="0"/>
              <w:adjustRightInd w:val="0"/>
              <w:rPr>
                <w:color w:val="000000"/>
                <w:spacing w:val="-2"/>
                <w:sz w:val="16"/>
                <w:szCs w:val="16"/>
              </w:rPr>
            </w:pPr>
          </w:p>
        </w:tc>
        <w:tc>
          <w:tcPr>
            <w:tcW w:w="426" w:type="dxa"/>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 xml:space="preserve">   </w:t>
            </w:r>
          </w:p>
        </w:tc>
        <w:tc>
          <w:tcPr>
            <w:tcW w:w="4819" w:type="dxa"/>
            <w:tcBorders>
              <w:top w:val="nil"/>
              <w:left w:val="nil"/>
              <w:bottom w:val="single" w:sz="4" w:space="0" w:color="auto"/>
              <w:right w:val="nil"/>
            </w:tcBorders>
          </w:tcPr>
          <w:p w:rsidR="0074654D" w:rsidRPr="00506DBD" w:rsidRDefault="0074654D" w:rsidP="00C416FB">
            <w:pPr>
              <w:pStyle w:val="Normal"/>
              <w:jc w:val="center"/>
              <w:rPr>
                <w:rFonts w:ascii="Times New Roman" w:hAnsi="Times New Roman"/>
                <w:b/>
                <w:sz w:val="16"/>
                <w:szCs w:val="16"/>
                <w:lang w:val="ru-RU"/>
              </w:rPr>
            </w:pPr>
            <w:r w:rsidRPr="00506DBD">
              <w:rPr>
                <w:rFonts w:ascii="Times New Roman" w:hAnsi="Times New Roman"/>
                <w:b/>
                <w:sz w:val="16"/>
                <w:szCs w:val="16"/>
                <w:lang w:val="ru-RU"/>
              </w:rPr>
              <w:t>ПРОДАВЕЦ:</w:t>
            </w:r>
          </w:p>
          <w:p w:rsidR="0074654D" w:rsidRPr="00506DBD" w:rsidRDefault="0074654D" w:rsidP="00C416FB">
            <w:pPr>
              <w:widowControl w:val="0"/>
              <w:autoSpaceDE w:val="0"/>
              <w:autoSpaceDN w:val="0"/>
              <w:adjustRightInd w:val="0"/>
              <w:rPr>
                <w:b/>
                <w:sz w:val="16"/>
                <w:szCs w:val="16"/>
              </w:rPr>
            </w:pPr>
          </w:p>
          <w:p w:rsidR="0074654D" w:rsidRPr="00506DBD" w:rsidRDefault="0074654D" w:rsidP="00C416FB">
            <w:pPr>
              <w:widowControl w:val="0"/>
              <w:autoSpaceDE w:val="0"/>
              <w:autoSpaceDN w:val="0"/>
              <w:adjustRightInd w:val="0"/>
              <w:rPr>
                <w:b/>
                <w:sz w:val="16"/>
                <w:szCs w:val="16"/>
              </w:rPr>
            </w:pPr>
          </w:p>
          <w:p w:rsidR="0074654D" w:rsidRPr="00506DBD" w:rsidRDefault="0074654D" w:rsidP="00C416FB">
            <w:pPr>
              <w:widowControl w:val="0"/>
              <w:autoSpaceDE w:val="0"/>
              <w:autoSpaceDN w:val="0"/>
              <w:adjustRightInd w:val="0"/>
              <w:jc w:val="right"/>
              <w:rPr>
                <w:sz w:val="16"/>
                <w:szCs w:val="16"/>
              </w:rPr>
            </w:pPr>
            <w:r w:rsidRPr="00506DBD">
              <w:rPr>
                <w:sz w:val="16"/>
                <w:szCs w:val="16"/>
              </w:rPr>
              <w:t xml:space="preserve">Пискарева                                                                                    </w:t>
            </w:r>
          </w:p>
        </w:tc>
      </w:tr>
      <w:tr w:rsidR="0074654D" w:rsidRPr="00506DBD" w:rsidTr="00C416FB">
        <w:tc>
          <w:tcPr>
            <w:tcW w:w="4644" w:type="dxa"/>
            <w:tcBorders>
              <w:top w:val="single" w:sz="4" w:space="0" w:color="auto"/>
              <w:left w:val="nil"/>
              <w:bottom w:val="nil"/>
              <w:right w:val="nil"/>
            </w:tcBorders>
          </w:tcPr>
          <w:p w:rsidR="0074654D" w:rsidRPr="00506DBD" w:rsidRDefault="0074654D" w:rsidP="00C416FB">
            <w:pPr>
              <w:widowControl w:val="0"/>
              <w:autoSpaceDE w:val="0"/>
              <w:autoSpaceDN w:val="0"/>
              <w:adjustRightInd w:val="0"/>
              <w:jc w:val="center"/>
              <w:rPr>
                <w:color w:val="000000"/>
                <w:spacing w:val="-2"/>
                <w:sz w:val="16"/>
                <w:szCs w:val="16"/>
              </w:rPr>
            </w:pPr>
            <w:r w:rsidRPr="00506DBD">
              <w:rPr>
                <w:color w:val="000000"/>
                <w:spacing w:val="-2"/>
                <w:sz w:val="16"/>
                <w:szCs w:val="16"/>
              </w:rPr>
              <w:t>подпись                                 (Ф.И.О. полностью)</w:t>
            </w:r>
          </w:p>
        </w:tc>
        <w:tc>
          <w:tcPr>
            <w:tcW w:w="426" w:type="dxa"/>
          </w:tcPr>
          <w:p w:rsidR="0074654D" w:rsidRPr="00506DBD" w:rsidRDefault="0074654D" w:rsidP="00C416FB">
            <w:pPr>
              <w:widowControl w:val="0"/>
              <w:autoSpaceDE w:val="0"/>
              <w:autoSpaceDN w:val="0"/>
              <w:adjustRightInd w:val="0"/>
              <w:rPr>
                <w:color w:val="000000"/>
                <w:spacing w:val="-2"/>
                <w:sz w:val="16"/>
                <w:szCs w:val="16"/>
              </w:rPr>
            </w:pPr>
          </w:p>
        </w:tc>
        <w:tc>
          <w:tcPr>
            <w:tcW w:w="4819" w:type="dxa"/>
            <w:tcBorders>
              <w:top w:val="single" w:sz="4" w:space="0" w:color="auto"/>
              <w:left w:val="nil"/>
              <w:bottom w:val="nil"/>
              <w:right w:val="nil"/>
            </w:tcBorders>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подпись                                 (Ф.И.О. полностью)</w:t>
            </w:r>
          </w:p>
        </w:tc>
      </w:tr>
      <w:tr w:rsidR="0074654D" w:rsidRPr="00506DBD" w:rsidTr="00C416FB">
        <w:tc>
          <w:tcPr>
            <w:tcW w:w="4644" w:type="dxa"/>
            <w:tcBorders>
              <w:top w:val="nil"/>
              <w:left w:val="nil"/>
              <w:bottom w:val="single" w:sz="4" w:space="0" w:color="auto"/>
              <w:right w:val="nil"/>
            </w:tcBorders>
          </w:tcPr>
          <w:p w:rsidR="0074654D" w:rsidRPr="00506DBD" w:rsidRDefault="0074654D" w:rsidP="00C416FB">
            <w:pPr>
              <w:rPr>
                <w:sz w:val="16"/>
                <w:szCs w:val="16"/>
              </w:rPr>
            </w:pPr>
          </w:p>
        </w:tc>
        <w:tc>
          <w:tcPr>
            <w:tcW w:w="426" w:type="dxa"/>
          </w:tcPr>
          <w:p w:rsidR="0074654D" w:rsidRPr="00506DBD" w:rsidRDefault="0074654D" w:rsidP="00C416FB">
            <w:pPr>
              <w:widowControl w:val="0"/>
              <w:autoSpaceDE w:val="0"/>
              <w:autoSpaceDN w:val="0"/>
              <w:adjustRightInd w:val="0"/>
              <w:rPr>
                <w:color w:val="000000"/>
                <w:spacing w:val="-2"/>
                <w:sz w:val="16"/>
                <w:szCs w:val="16"/>
              </w:rPr>
            </w:pPr>
          </w:p>
        </w:tc>
        <w:tc>
          <w:tcPr>
            <w:tcW w:w="4819" w:type="dxa"/>
            <w:tcBorders>
              <w:top w:val="nil"/>
              <w:left w:val="nil"/>
              <w:bottom w:val="single" w:sz="4" w:space="0" w:color="auto"/>
              <w:right w:val="nil"/>
            </w:tcBorders>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 xml:space="preserve">                     Наталья Геннадьевна     </w:t>
            </w:r>
          </w:p>
        </w:tc>
      </w:tr>
      <w:tr w:rsidR="0074654D" w:rsidRPr="00506DBD" w:rsidTr="00C416FB">
        <w:tc>
          <w:tcPr>
            <w:tcW w:w="4644" w:type="dxa"/>
            <w:tcBorders>
              <w:top w:val="single" w:sz="4" w:space="0" w:color="auto"/>
              <w:left w:val="nil"/>
              <w:bottom w:val="nil"/>
              <w:right w:val="nil"/>
            </w:tcBorders>
          </w:tcPr>
          <w:p w:rsidR="0074654D" w:rsidRPr="00506DBD" w:rsidRDefault="0074654D" w:rsidP="00C416FB">
            <w:pPr>
              <w:rPr>
                <w:sz w:val="16"/>
                <w:szCs w:val="16"/>
              </w:rPr>
            </w:pPr>
          </w:p>
        </w:tc>
        <w:tc>
          <w:tcPr>
            <w:tcW w:w="426" w:type="dxa"/>
          </w:tcPr>
          <w:p w:rsidR="0074654D" w:rsidRPr="00506DBD" w:rsidRDefault="0074654D" w:rsidP="00C416FB">
            <w:pPr>
              <w:widowControl w:val="0"/>
              <w:autoSpaceDE w:val="0"/>
              <w:autoSpaceDN w:val="0"/>
              <w:adjustRightInd w:val="0"/>
              <w:rPr>
                <w:color w:val="000000"/>
                <w:spacing w:val="-2"/>
                <w:sz w:val="16"/>
                <w:szCs w:val="16"/>
              </w:rPr>
            </w:pPr>
          </w:p>
        </w:tc>
        <w:tc>
          <w:tcPr>
            <w:tcW w:w="4819" w:type="dxa"/>
            <w:tcBorders>
              <w:top w:val="single" w:sz="4" w:space="0" w:color="auto"/>
              <w:left w:val="nil"/>
              <w:bottom w:val="nil"/>
              <w:right w:val="nil"/>
            </w:tcBorders>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м.п.</w:t>
            </w:r>
          </w:p>
        </w:tc>
      </w:tr>
    </w:tbl>
    <w:p w:rsidR="0074654D" w:rsidRPr="00506DBD" w:rsidRDefault="0074654D" w:rsidP="0074654D">
      <w:pPr>
        <w:ind w:firstLine="567"/>
        <w:jc w:val="center"/>
        <w:outlineLvl w:val="0"/>
        <w:rPr>
          <w:sz w:val="16"/>
          <w:szCs w:val="16"/>
        </w:rPr>
      </w:pPr>
    </w:p>
    <w:p w:rsidR="0074654D" w:rsidRPr="00506DBD" w:rsidRDefault="0074654D" w:rsidP="0074654D">
      <w:pPr>
        <w:ind w:firstLine="567"/>
        <w:jc w:val="center"/>
        <w:outlineLvl w:val="0"/>
        <w:rPr>
          <w:sz w:val="16"/>
          <w:szCs w:val="16"/>
        </w:rPr>
      </w:pPr>
    </w:p>
    <w:p w:rsidR="0074654D" w:rsidRPr="00506DBD" w:rsidRDefault="0074654D" w:rsidP="0074654D">
      <w:pPr>
        <w:pStyle w:val="ac"/>
        <w:spacing w:line="240" w:lineRule="auto"/>
        <w:jc w:val="right"/>
        <w:rPr>
          <w:rFonts w:ascii="Times New Roman" w:hAnsi="Times New Roman" w:cs="Times New Roman"/>
          <w:sz w:val="16"/>
          <w:szCs w:val="16"/>
        </w:rPr>
      </w:pPr>
      <w:r w:rsidRPr="00506DBD">
        <w:rPr>
          <w:rFonts w:ascii="Times New Roman" w:hAnsi="Times New Roman" w:cs="Times New Roman"/>
          <w:sz w:val="16"/>
          <w:szCs w:val="16"/>
        </w:rPr>
        <w:t xml:space="preserve">  проект</w:t>
      </w:r>
    </w:p>
    <w:p w:rsidR="0074654D" w:rsidRPr="00506DBD" w:rsidRDefault="0074654D" w:rsidP="0074654D">
      <w:pPr>
        <w:pStyle w:val="Normal"/>
        <w:jc w:val="center"/>
        <w:rPr>
          <w:rFonts w:ascii="Times New Roman" w:hAnsi="Times New Roman"/>
          <w:b/>
          <w:sz w:val="16"/>
          <w:szCs w:val="16"/>
          <w:lang w:val="ru-RU"/>
        </w:rPr>
      </w:pPr>
      <w:r w:rsidRPr="00506DBD">
        <w:rPr>
          <w:rFonts w:ascii="Times New Roman" w:hAnsi="Times New Roman"/>
          <w:b/>
          <w:sz w:val="16"/>
          <w:szCs w:val="16"/>
          <w:lang w:val="ru-RU"/>
        </w:rPr>
        <w:t xml:space="preserve">ДОГОВОР № </w:t>
      </w:r>
    </w:p>
    <w:p w:rsidR="0074654D" w:rsidRPr="00506DBD" w:rsidRDefault="0074654D" w:rsidP="0074654D">
      <w:pPr>
        <w:pStyle w:val="Normal"/>
        <w:jc w:val="center"/>
        <w:rPr>
          <w:rFonts w:ascii="Times New Roman" w:hAnsi="Times New Roman"/>
          <w:b/>
          <w:sz w:val="16"/>
          <w:szCs w:val="16"/>
          <w:lang w:val="ru-RU"/>
        </w:rPr>
      </w:pPr>
      <w:r w:rsidRPr="00506DBD">
        <w:rPr>
          <w:rFonts w:ascii="Times New Roman" w:hAnsi="Times New Roman"/>
          <w:b/>
          <w:sz w:val="16"/>
          <w:szCs w:val="16"/>
          <w:lang w:val="ru-RU"/>
        </w:rPr>
        <w:t>купли - продажи земельного участка с аукциона</w:t>
      </w:r>
    </w:p>
    <w:p w:rsidR="0074654D" w:rsidRPr="00506DBD" w:rsidRDefault="0074654D" w:rsidP="0074654D">
      <w:pPr>
        <w:pStyle w:val="Normal"/>
        <w:jc w:val="center"/>
        <w:rPr>
          <w:rFonts w:ascii="Times New Roman" w:hAnsi="Times New Roman"/>
          <w:b/>
          <w:sz w:val="16"/>
          <w:szCs w:val="16"/>
          <w:lang w:val="ru-RU"/>
        </w:rPr>
      </w:pPr>
    </w:p>
    <w:p w:rsidR="0074654D" w:rsidRPr="00506DBD" w:rsidRDefault="0074654D" w:rsidP="0074654D">
      <w:pPr>
        <w:pStyle w:val="Normal"/>
        <w:rPr>
          <w:rFonts w:ascii="Times New Roman" w:hAnsi="Times New Roman"/>
          <w:sz w:val="16"/>
          <w:szCs w:val="16"/>
          <w:lang w:val="ru-RU"/>
        </w:rPr>
      </w:pPr>
      <w:r w:rsidRPr="00506DBD">
        <w:rPr>
          <w:rFonts w:ascii="Times New Roman" w:hAnsi="Times New Roman"/>
          <w:b/>
          <w:bCs/>
          <w:sz w:val="16"/>
          <w:szCs w:val="16"/>
          <w:lang w:val="ru-RU"/>
        </w:rPr>
        <w:t>п. Боровёнка</w:t>
      </w:r>
      <w:r w:rsidRPr="00506DBD">
        <w:rPr>
          <w:rFonts w:ascii="Times New Roman" w:hAnsi="Times New Roman"/>
          <w:sz w:val="16"/>
          <w:szCs w:val="16"/>
          <w:lang w:val="ru-RU"/>
        </w:rPr>
        <w:t xml:space="preserve">                         </w:t>
      </w:r>
      <w:r w:rsidRPr="00506DBD">
        <w:rPr>
          <w:rFonts w:ascii="Times New Roman" w:hAnsi="Times New Roman"/>
          <w:sz w:val="16"/>
          <w:szCs w:val="16"/>
          <w:lang w:val="ru-RU"/>
        </w:rPr>
        <w:tab/>
      </w:r>
      <w:r w:rsidRPr="00506DBD">
        <w:rPr>
          <w:rFonts w:ascii="Times New Roman" w:hAnsi="Times New Roman"/>
          <w:sz w:val="16"/>
          <w:szCs w:val="16"/>
          <w:lang w:val="ru-RU"/>
        </w:rPr>
        <w:tab/>
      </w:r>
      <w:r w:rsidRPr="00506DBD">
        <w:rPr>
          <w:rFonts w:ascii="Times New Roman" w:hAnsi="Times New Roman"/>
          <w:sz w:val="16"/>
          <w:szCs w:val="16"/>
          <w:lang w:val="ru-RU"/>
        </w:rPr>
        <w:tab/>
      </w:r>
      <w:r w:rsidRPr="00506DBD">
        <w:rPr>
          <w:rFonts w:ascii="Times New Roman" w:hAnsi="Times New Roman"/>
          <w:sz w:val="16"/>
          <w:szCs w:val="16"/>
          <w:lang w:val="ru-RU"/>
        </w:rPr>
        <w:tab/>
      </w:r>
      <w:r w:rsidRPr="00506DBD">
        <w:rPr>
          <w:rFonts w:ascii="Times New Roman" w:hAnsi="Times New Roman"/>
          <w:sz w:val="16"/>
          <w:szCs w:val="16"/>
          <w:lang w:val="ru-RU"/>
        </w:rPr>
        <w:tab/>
      </w:r>
      <w:r w:rsidRPr="00506DBD">
        <w:rPr>
          <w:rFonts w:ascii="Times New Roman" w:hAnsi="Times New Roman"/>
          <w:b/>
          <w:sz w:val="16"/>
          <w:szCs w:val="16"/>
          <w:lang w:val="ru-RU"/>
        </w:rPr>
        <w:t xml:space="preserve">                           ________ 2020 </w:t>
      </w:r>
      <w:r w:rsidRPr="00506DBD">
        <w:rPr>
          <w:rFonts w:ascii="Times New Roman" w:hAnsi="Times New Roman"/>
          <w:b/>
          <w:bCs/>
          <w:sz w:val="16"/>
          <w:szCs w:val="16"/>
          <w:lang w:val="ru-RU"/>
        </w:rPr>
        <w:t>года</w:t>
      </w:r>
    </w:p>
    <w:p w:rsidR="0074654D" w:rsidRPr="00506DBD" w:rsidRDefault="0074654D" w:rsidP="0074654D">
      <w:pPr>
        <w:pStyle w:val="Normal"/>
        <w:jc w:val="both"/>
        <w:rPr>
          <w:rFonts w:ascii="Times New Roman" w:hAnsi="Times New Roman"/>
          <w:sz w:val="16"/>
          <w:szCs w:val="16"/>
          <w:lang w:val="ru-RU"/>
        </w:rPr>
      </w:pPr>
    </w:p>
    <w:p w:rsidR="0074654D" w:rsidRPr="00506DBD" w:rsidRDefault="0074654D" w:rsidP="0074654D">
      <w:pPr>
        <w:pStyle w:val="Normal"/>
        <w:jc w:val="both"/>
        <w:rPr>
          <w:rFonts w:ascii="Times New Roman" w:hAnsi="Times New Roman"/>
          <w:sz w:val="16"/>
          <w:szCs w:val="16"/>
          <w:lang w:val="ru-RU"/>
        </w:rPr>
      </w:pPr>
    </w:p>
    <w:p w:rsidR="0074654D" w:rsidRPr="00506DBD" w:rsidRDefault="0074654D" w:rsidP="0074654D">
      <w:pPr>
        <w:pStyle w:val="Normal"/>
        <w:ind w:firstLine="720"/>
        <w:jc w:val="both"/>
        <w:rPr>
          <w:rFonts w:ascii="Times New Roman" w:hAnsi="Times New Roman"/>
          <w:sz w:val="16"/>
          <w:szCs w:val="16"/>
          <w:lang w:val="ru-RU"/>
        </w:rPr>
      </w:pPr>
      <w:r w:rsidRPr="00506DBD">
        <w:rPr>
          <w:rFonts w:ascii="Times New Roman" w:hAnsi="Times New Roman"/>
          <w:sz w:val="16"/>
          <w:szCs w:val="16"/>
          <w:lang w:val="ru-RU"/>
        </w:rPr>
        <w:t>Администрация Боровёнковского сельского поселения, действующая от имени муниципального образования «Боровёнковское сельское п</w:t>
      </w:r>
      <w:r w:rsidRPr="00506DBD">
        <w:rPr>
          <w:rFonts w:ascii="Times New Roman" w:hAnsi="Times New Roman"/>
          <w:sz w:val="16"/>
          <w:szCs w:val="16"/>
          <w:lang w:val="ru-RU"/>
        </w:rPr>
        <w:t>о</w:t>
      </w:r>
      <w:r w:rsidRPr="00506DBD">
        <w:rPr>
          <w:rFonts w:ascii="Times New Roman" w:hAnsi="Times New Roman"/>
          <w:sz w:val="16"/>
          <w:szCs w:val="16"/>
          <w:lang w:val="ru-RU"/>
        </w:rPr>
        <w:t>селение», именуемая в дальнейшем «Продавец»,, в лице Главы Боровёнковского сельского поселения Пискаревой Натальи Геннадьевны, действующей на основании Устава Боровёнковского сельского поселения, утвержденного решением Совета депутатов Боровёнковского сельского поселения № 229 от 20.02.2015, с одной стороны, и</w:t>
      </w:r>
      <w:r w:rsidRPr="00506DBD">
        <w:rPr>
          <w:rFonts w:ascii="Times New Roman" w:hAnsi="Times New Roman"/>
          <w:b/>
          <w:sz w:val="16"/>
          <w:szCs w:val="16"/>
          <w:lang w:val="ru-RU"/>
        </w:rPr>
        <w:t xml:space="preserve"> _________________________</w:t>
      </w:r>
      <w:r w:rsidRPr="00506DBD">
        <w:rPr>
          <w:rFonts w:ascii="Times New Roman" w:hAnsi="Times New Roman"/>
          <w:sz w:val="16"/>
          <w:szCs w:val="16"/>
          <w:lang w:val="ru-RU"/>
        </w:rPr>
        <w:t>, именуемый в дальнейшем Покупатель, с другой стороны,  совместно  именуемые  Ст</w:t>
      </w:r>
      <w:r w:rsidRPr="00506DBD">
        <w:rPr>
          <w:rFonts w:ascii="Times New Roman" w:hAnsi="Times New Roman"/>
          <w:sz w:val="16"/>
          <w:szCs w:val="16"/>
          <w:lang w:val="ru-RU"/>
        </w:rPr>
        <w:t>о</w:t>
      </w:r>
      <w:r w:rsidRPr="00506DBD">
        <w:rPr>
          <w:rFonts w:ascii="Times New Roman" w:hAnsi="Times New Roman"/>
          <w:sz w:val="16"/>
          <w:szCs w:val="16"/>
          <w:lang w:val="ru-RU"/>
        </w:rPr>
        <w:t>роны, составили настоящий Договор купли-продажи земельного  участка (далее-Договор) о нижеследующем:</w:t>
      </w:r>
    </w:p>
    <w:p w:rsidR="0074654D" w:rsidRPr="00506DBD" w:rsidRDefault="0074654D" w:rsidP="0074654D">
      <w:pPr>
        <w:pStyle w:val="Normal"/>
        <w:ind w:firstLine="720"/>
        <w:jc w:val="both"/>
        <w:rPr>
          <w:rFonts w:ascii="Times New Roman" w:hAnsi="Times New Roman"/>
          <w:sz w:val="16"/>
          <w:szCs w:val="16"/>
          <w:lang w:val="ru-RU"/>
        </w:rPr>
      </w:pPr>
    </w:p>
    <w:p w:rsidR="0074654D" w:rsidRPr="00506DBD" w:rsidRDefault="0074654D" w:rsidP="001D590A">
      <w:pPr>
        <w:pStyle w:val="Normal"/>
        <w:numPr>
          <w:ilvl w:val="0"/>
          <w:numId w:val="9"/>
        </w:numPr>
        <w:jc w:val="both"/>
        <w:rPr>
          <w:rFonts w:ascii="Times New Roman" w:hAnsi="Times New Roman"/>
          <w:b/>
          <w:sz w:val="16"/>
          <w:szCs w:val="16"/>
          <w:lang w:val="ru-RU"/>
        </w:rPr>
      </w:pPr>
      <w:r w:rsidRPr="00506DBD">
        <w:rPr>
          <w:rFonts w:ascii="Times New Roman" w:hAnsi="Times New Roman"/>
          <w:b/>
          <w:sz w:val="16"/>
          <w:szCs w:val="16"/>
          <w:lang w:val="ru-RU"/>
        </w:rPr>
        <w:t>Предмет Договора</w:t>
      </w:r>
    </w:p>
    <w:p w:rsidR="0074654D" w:rsidRPr="00506DBD" w:rsidRDefault="0074654D" w:rsidP="0074654D">
      <w:pPr>
        <w:ind w:firstLine="708"/>
        <w:jc w:val="both"/>
        <w:rPr>
          <w:sz w:val="16"/>
          <w:szCs w:val="16"/>
        </w:rPr>
      </w:pPr>
      <w:r w:rsidRPr="00506DBD">
        <w:rPr>
          <w:sz w:val="16"/>
          <w:szCs w:val="16"/>
        </w:rPr>
        <w:t xml:space="preserve"> 1.1. На основании протокола о результатах аукциона от</w:t>
      </w:r>
      <w:r w:rsidRPr="00506DBD">
        <w:rPr>
          <w:b/>
          <w:sz w:val="16"/>
          <w:szCs w:val="16"/>
        </w:rPr>
        <w:t xml:space="preserve"> ______ 20___ года </w:t>
      </w:r>
      <w:r w:rsidRPr="00506DBD">
        <w:rPr>
          <w:sz w:val="16"/>
          <w:szCs w:val="16"/>
        </w:rPr>
        <w:t>Продавец продает, а Покупатель приобретает с аукциона на усл</w:t>
      </w:r>
      <w:r w:rsidRPr="00506DBD">
        <w:rPr>
          <w:sz w:val="16"/>
          <w:szCs w:val="16"/>
        </w:rPr>
        <w:t>о</w:t>
      </w:r>
      <w:r w:rsidRPr="00506DBD">
        <w:rPr>
          <w:sz w:val="16"/>
          <w:szCs w:val="16"/>
        </w:rPr>
        <w:t xml:space="preserve">виях настоящего Договора земельный участок, расположенный по адресу: Российская Федерация, </w:t>
      </w:r>
      <w:r w:rsidRPr="00506DBD">
        <w:rPr>
          <w:bCs/>
          <w:sz w:val="16"/>
          <w:szCs w:val="16"/>
        </w:rPr>
        <w:t xml:space="preserve">Новгородская область, Окуловский муниципальный район, Боровёнковское сельское поселение, д. Нездрино, участок № 23, с </w:t>
      </w:r>
      <w:r w:rsidRPr="00506DBD">
        <w:rPr>
          <w:sz w:val="16"/>
          <w:szCs w:val="16"/>
        </w:rPr>
        <w:t>кадастровым номером 53:12:0566001:85, площадью 1000</w:t>
      </w:r>
      <w:r w:rsidRPr="00506DBD">
        <w:rPr>
          <w:b/>
          <w:bCs/>
          <w:sz w:val="16"/>
          <w:szCs w:val="16"/>
        </w:rPr>
        <w:t xml:space="preserve"> </w:t>
      </w:r>
      <w:r w:rsidRPr="00506DBD">
        <w:rPr>
          <w:bCs/>
          <w:sz w:val="16"/>
          <w:szCs w:val="16"/>
        </w:rPr>
        <w:t>кв.м., вид разреше</w:t>
      </w:r>
      <w:r w:rsidRPr="00506DBD">
        <w:rPr>
          <w:bCs/>
          <w:sz w:val="16"/>
          <w:szCs w:val="16"/>
        </w:rPr>
        <w:t>н</w:t>
      </w:r>
      <w:r w:rsidRPr="00506DBD">
        <w:rPr>
          <w:bCs/>
          <w:sz w:val="16"/>
          <w:szCs w:val="16"/>
        </w:rPr>
        <w:t>ного использования: жилая застройка, Жилая застройка</w:t>
      </w:r>
      <w:r w:rsidRPr="00506DBD">
        <w:rPr>
          <w:sz w:val="16"/>
          <w:szCs w:val="16"/>
        </w:rPr>
        <w:t xml:space="preserve">, категория земель – земли населенных пунктов. </w:t>
      </w:r>
    </w:p>
    <w:p w:rsidR="0074654D" w:rsidRPr="00506DBD" w:rsidRDefault="0074654D" w:rsidP="0074654D">
      <w:pPr>
        <w:pStyle w:val="Normal"/>
        <w:jc w:val="both"/>
        <w:rPr>
          <w:rFonts w:ascii="Times New Roman" w:hAnsi="Times New Roman"/>
          <w:sz w:val="16"/>
          <w:szCs w:val="16"/>
          <w:lang w:val="ru-RU"/>
        </w:rPr>
      </w:pPr>
    </w:p>
    <w:p w:rsidR="0074654D" w:rsidRPr="00506DBD" w:rsidRDefault="0074654D" w:rsidP="001D590A">
      <w:pPr>
        <w:pStyle w:val="Normal"/>
        <w:numPr>
          <w:ilvl w:val="0"/>
          <w:numId w:val="4"/>
        </w:numPr>
        <w:jc w:val="center"/>
        <w:rPr>
          <w:rFonts w:ascii="Times New Roman" w:hAnsi="Times New Roman"/>
          <w:b/>
          <w:sz w:val="16"/>
          <w:szCs w:val="16"/>
          <w:lang w:val="ru-RU"/>
        </w:rPr>
      </w:pPr>
      <w:r w:rsidRPr="00506DBD">
        <w:rPr>
          <w:rFonts w:ascii="Times New Roman" w:hAnsi="Times New Roman"/>
          <w:b/>
          <w:sz w:val="16"/>
          <w:szCs w:val="16"/>
          <w:lang w:val="ru-RU"/>
        </w:rPr>
        <w:t>Общие условия</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2.1. Передача земельного участка Покупателю оформляется актом приема – передачи земельного участка (далее - акт приема-передачи), подпис</w:t>
      </w:r>
      <w:r w:rsidRPr="00506DBD">
        <w:rPr>
          <w:rFonts w:ascii="Times New Roman" w:hAnsi="Times New Roman"/>
          <w:sz w:val="16"/>
          <w:szCs w:val="16"/>
          <w:lang w:val="ru-RU"/>
        </w:rPr>
        <w:t>ы</w:t>
      </w:r>
      <w:r w:rsidRPr="00506DBD">
        <w:rPr>
          <w:rFonts w:ascii="Times New Roman" w:hAnsi="Times New Roman"/>
          <w:sz w:val="16"/>
          <w:szCs w:val="16"/>
          <w:lang w:val="ru-RU"/>
        </w:rPr>
        <w:t>ваемым Сторонами в трех экземплярах. Акт приема - передачи   является неотъемлемой частью  настоящего договора.</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2.2. Договор вступает в силу с момента подписания, а право собственности Покупателя наступает с момента его государственной регистрации в Управлении Федеральной  службы государственной регистрации, кадастра и картографии по Новгородской области.</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2.3. Государственная регистрация перехода права собственности осуществляется за счет Покупателя в тридцатидневный срок с момента подпис</w:t>
      </w:r>
      <w:r w:rsidRPr="00506DBD">
        <w:rPr>
          <w:rFonts w:ascii="Times New Roman" w:hAnsi="Times New Roman"/>
          <w:sz w:val="16"/>
          <w:szCs w:val="16"/>
          <w:lang w:val="ru-RU"/>
        </w:rPr>
        <w:t>а</w:t>
      </w:r>
      <w:r w:rsidRPr="00506DBD">
        <w:rPr>
          <w:rFonts w:ascii="Times New Roman" w:hAnsi="Times New Roman"/>
          <w:sz w:val="16"/>
          <w:szCs w:val="16"/>
          <w:lang w:val="ru-RU"/>
        </w:rPr>
        <w:t>ния настоящего договора и полной оплаты выкупной стоимости земельного участка в порядке, установленном Федеральным законом “О государстве</w:t>
      </w:r>
      <w:r w:rsidRPr="00506DBD">
        <w:rPr>
          <w:rFonts w:ascii="Times New Roman" w:hAnsi="Times New Roman"/>
          <w:sz w:val="16"/>
          <w:szCs w:val="16"/>
          <w:lang w:val="ru-RU"/>
        </w:rPr>
        <w:t>н</w:t>
      </w:r>
      <w:r w:rsidRPr="00506DBD">
        <w:rPr>
          <w:rFonts w:ascii="Times New Roman" w:hAnsi="Times New Roman"/>
          <w:sz w:val="16"/>
          <w:szCs w:val="16"/>
          <w:lang w:val="ru-RU"/>
        </w:rPr>
        <w:t>ной регистрации прав на недвижимое имущество и сделок с ним”.</w:t>
      </w:r>
    </w:p>
    <w:p w:rsidR="0074654D" w:rsidRPr="00506DBD" w:rsidRDefault="0074654D" w:rsidP="0074654D">
      <w:pPr>
        <w:pStyle w:val="Normal"/>
        <w:jc w:val="both"/>
        <w:rPr>
          <w:rFonts w:ascii="Times New Roman" w:hAnsi="Times New Roman"/>
          <w:sz w:val="16"/>
          <w:szCs w:val="16"/>
          <w:lang w:val="ru-RU"/>
        </w:rPr>
      </w:pPr>
    </w:p>
    <w:p w:rsidR="0074654D" w:rsidRPr="00506DBD" w:rsidRDefault="0074654D" w:rsidP="001D590A">
      <w:pPr>
        <w:pStyle w:val="Normal"/>
        <w:numPr>
          <w:ilvl w:val="0"/>
          <w:numId w:val="5"/>
        </w:numPr>
        <w:jc w:val="center"/>
        <w:rPr>
          <w:rFonts w:ascii="Times New Roman" w:hAnsi="Times New Roman"/>
          <w:b/>
          <w:sz w:val="16"/>
          <w:szCs w:val="16"/>
          <w:lang w:val="ru-RU"/>
        </w:rPr>
      </w:pPr>
      <w:r w:rsidRPr="00506DBD">
        <w:rPr>
          <w:rFonts w:ascii="Times New Roman" w:hAnsi="Times New Roman"/>
          <w:b/>
          <w:sz w:val="16"/>
          <w:szCs w:val="16"/>
          <w:lang w:val="ru-RU"/>
        </w:rPr>
        <w:t>Цена, порядок оплаты выкупной стоимости земельного участка</w:t>
      </w:r>
    </w:p>
    <w:p w:rsidR="0074654D" w:rsidRPr="00506DBD" w:rsidRDefault="0074654D" w:rsidP="0074654D">
      <w:pPr>
        <w:pStyle w:val="Normal"/>
        <w:ind w:left="1417"/>
        <w:rPr>
          <w:rFonts w:ascii="Times New Roman" w:hAnsi="Times New Roman"/>
          <w:b/>
          <w:sz w:val="16"/>
          <w:szCs w:val="16"/>
          <w:lang w:val="ru-RU"/>
        </w:rPr>
      </w:pP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3.1. Цена продажи земельного участка составляет, без учета расходов на продажу участка </w:t>
      </w:r>
      <w:r w:rsidRPr="00506DBD">
        <w:rPr>
          <w:rFonts w:ascii="Times New Roman" w:hAnsi="Times New Roman"/>
          <w:bCs/>
          <w:sz w:val="16"/>
          <w:szCs w:val="16"/>
          <w:lang w:val="ru-RU"/>
        </w:rPr>
        <w:t>________</w:t>
      </w:r>
      <w:r w:rsidRPr="00506DBD">
        <w:rPr>
          <w:rFonts w:ascii="Times New Roman" w:hAnsi="Times New Roman"/>
          <w:sz w:val="16"/>
          <w:szCs w:val="16"/>
          <w:lang w:val="ru-RU"/>
        </w:rPr>
        <w:t xml:space="preserve"> (______________) руб. ____ коп., согласно выданному протоколу о результатах аукциона от</w:t>
      </w:r>
      <w:r w:rsidRPr="00506DBD">
        <w:rPr>
          <w:rFonts w:ascii="Times New Roman" w:hAnsi="Times New Roman"/>
          <w:b/>
          <w:sz w:val="16"/>
          <w:szCs w:val="16"/>
          <w:lang w:val="ru-RU"/>
        </w:rPr>
        <w:t xml:space="preserve"> ______ </w:t>
      </w:r>
      <w:r w:rsidRPr="00506DBD">
        <w:rPr>
          <w:rFonts w:ascii="Times New Roman" w:hAnsi="Times New Roman"/>
          <w:sz w:val="16"/>
          <w:szCs w:val="16"/>
          <w:lang w:val="ru-RU"/>
        </w:rPr>
        <w:t xml:space="preserve">20___ года земельного участка.  </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3.2. Покупатель перечисляет указанную в пункте 3.1. договора сумму цены продажи земельного участка на расчетный счет Продавца в течение 10 календарных дней с момента подписания договора.</w:t>
      </w:r>
    </w:p>
    <w:p w:rsidR="0074654D" w:rsidRPr="00506DBD" w:rsidRDefault="0074654D" w:rsidP="0074654D">
      <w:pPr>
        <w:ind w:firstLine="708"/>
        <w:jc w:val="both"/>
        <w:rPr>
          <w:sz w:val="16"/>
          <w:szCs w:val="16"/>
        </w:rPr>
      </w:pPr>
      <w:r w:rsidRPr="00506DBD">
        <w:rPr>
          <w:sz w:val="16"/>
          <w:szCs w:val="16"/>
        </w:rPr>
        <w:t>Сумма задатка, внесенная Покупателем для участия в аукционе, в размере  _______________ рубля (ей), засчитывается в счет оплаты прио</w:t>
      </w:r>
      <w:r w:rsidRPr="00506DBD">
        <w:rPr>
          <w:sz w:val="16"/>
          <w:szCs w:val="16"/>
        </w:rPr>
        <w:t>б</w:t>
      </w:r>
      <w:r w:rsidRPr="00506DBD">
        <w:rPr>
          <w:sz w:val="16"/>
          <w:szCs w:val="16"/>
        </w:rPr>
        <w:t xml:space="preserve">ретаемого земельного участка. </w:t>
      </w:r>
    </w:p>
    <w:p w:rsidR="0074654D" w:rsidRPr="00506DBD" w:rsidRDefault="0074654D" w:rsidP="0074654D">
      <w:pPr>
        <w:pStyle w:val="Normal"/>
        <w:ind w:firstLine="708"/>
        <w:jc w:val="both"/>
        <w:rPr>
          <w:rFonts w:ascii="Times New Roman" w:hAnsi="Times New Roman"/>
          <w:sz w:val="16"/>
          <w:szCs w:val="16"/>
          <w:lang w:val="ru-RU"/>
        </w:rPr>
      </w:pPr>
      <w:r w:rsidRPr="00506DBD">
        <w:rPr>
          <w:rFonts w:ascii="Times New Roman" w:hAnsi="Times New Roman"/>
          <w:sz w:val="16"/>
          <w:szCs w:val="16"/>
          <w:lang w:val="ru-RU"/>
        </w:rPr>
        <w:t>3.3. Банковские реквизиты Продавца:</w:t>
      </w:r>
    </w:p>
    <w:p w:rsidR="0074654D" w:rsidRPr="00506DBD" w:rsidRDefault="0074654D" w:rsidP="0074654D">
      <w:pPr>
        <w:ind w:firstLine="709"/>
        <w:jc w:val="both"/>
        <w:rPr>
          <w:sz w:val="16"/>
          <w:szCs w:val="16"/>
        </w:rPr>
      </w:pPr>
      <w:r w:rsidRPr="00506DBD">
        <w:rPr>
          <w:sz w:val="16"/>
          <w:szCs w:val="16"/>
        </w:rPr>
        <w:t xml:space="preserve">ИНН 5311005988, КПП 531101001, </w:t>
      </w:r>
    </w:p>
    <w:p w:rsidR="0074654D" w:rsidRPr="00506DBD" w:rsidRDefault="0074654D" w:rsidP="0074654D">
      <w:pPr>
        <w:jc w:val="both"/>
        <w:rPr>
          <w:spacing w:val="-4"/>
          <w:sz w:val="16"/>
          <w:szCs w:val="16"/>
        </w:rPr>
      </w:pPr>
      <w:r w:rsidRPr="00506DBD">
        <w:rPr>
          <w:sz w:val="16"/>
          <w:szCs w:val="16"/>
        </w:rPr>
        <w:t xml:space="preserve">УФК по Новгородской области (Администрация Боровёнковского сельского поселения, л/с 04503014150), р/с </w:t>
      </w:r>
      <w:r w:rsidRPr="00506DBD">
        <w:rPr>
          <w:spacing w:val="-4"/>
          <w:sz w:val="16"/>
          <w:szCs w:val="16"/>
        </w:rPr>
        <w:t>40101810440300018001,</w:t>
      </w:r>
    </w:p>
    <w:p w:rsidR="0074654D" w:rsidRPr="00506DBD" w:rsidRDefault="0074654D" w:rsidP="0074654D">
      <w:pPr>
        <w:pStyle w:val="ae"/>
        <w:tabs>
          <w:tab w:val="left" w:pos="7797"/>
        </w:tabs>
        <w:ind w:firstLine="709"/>
        <w:rPr>
          <w:sz w:val="16"/>
          <w:szCs w:val="16"/>
        </w:rPr>
      </w:pPr>
      <w:r w:rsidRPr="00506DBD">
        <w:rPr>
          <w:sz w:val="16"/>
          <w:szCs w:val="16"/>
        </w:rPr>
        <w:t>Наименование банка: Отделение Новгород г.Великий Новгород</w:t>
      </w:r>
    </w:p>
    <w:p w:rsidR="0074654D" w:rsidRPr="00506DBD" w:rsidRDefault="0074654D" w:rsidP="0074654D">
      <w:pPr>
        <w:ind w:firstLine="709"/>
        <w:jc w:val="both"/>
        <w:rPr>
          <w:sz w:val="16"/>
          <w:szCs w:val="16"/>
        </w:rPr>
      </w:pPr>
      <w:r w:rsidRPr="00506DBD">
        <w:rPr>
          <w:sz w:val="16"/>
          <w:szCs w:val="16"/>
        </w:rPr>
        <w:t>БИК 044959001, ОКТМО 49628404, КБК 93811406025100000430-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74654D" w:rsidRPr="00506DBD" w:rsidRDefault="0074654D" w:rsidP="0074654D">
      <w:pPr>
        <w:pStyle w:val="Normal"/>
        <w:jc w:val="both"/>
        <w:rPr>
          <w:rFonts w:ascii="Times New Roman" w:hAnsi="Times New Roman"/>
          <w:sz w:val="16"/>
          <w:szCs w:val="16"/>
          <w:lang w:val="ru-RU"/>
        </w:rPr>
      </w:pPr>
    </w:p>
    <w:p w:rsidR="0074654D" w:rsidRPr="00506DBD" w:rsidRDefault="0074654D" w:rsidP="001D590A">
      <w:pPr>
        <w:pStyle w:val="Normal"/>
        <w:numPr>
          <w:ilvl w:val="0"/>
          <w:numId w:val="5"/>
        </w:numPr>
        <w:tabs>
          <w:tab w:val="left" w:pos="3454"/>
        </w:tabs>
        <w:jc w:val="center"/>
        <w:rPr>
          <w:rFonts w:ascii="Times New Roman" w:hAnsi="Times New Roman"/>
          <w:b/>
          <w:sz w:val="16"/>
          <w:szCs w:val="16"/>
          <w:lang w:val="ru-RU"/>
        </w:rPr>
      </w:pPr>
      <w:r w:rsidRPr="00506DBD">
        <w:rPr>
          <w:rFonts w:ascii="Times New Roman" w:hAnsi="Times New Roman"/>
          <w:b/>
          <w:sz w:val="16"/>
          <w:szCs w:val="16"/>
          <w:lang w:val="ru-RU"/>
        </w:rPr>
        <w:t>Обязательства сторон</w:t>
      </w:r>
    </w:p>
    <w:p w:rsidR="0074654D" w:rsidRPr="00506DBD" w:rsidRDefault="0074654D" w:rsidP="0074654D">
      <w:pPr>
        <w:pStyle w:val="Normal"/>
        <w:tabs>
          <w:tab w:val="left" w:pos="3454"/>
        </w:tabs>
        <w:ind w:left="1417"/>
        <w:jc w:val="both"/>
        <w:rPr>
          <w:rFonts w:ascii="Times New Roman" w:hAnsi="Times New Roman"/>
          <w:b/>
          <w:sz w:val="16"/>
          <w:szCs w:val="16"/>
          <w:lang w:val="ru-RU"/>
        </w:rPr>
      </w:pPr>
    </w:p>
    <w:p w:rsidR="0074654D" w:rsidRPr="00506DBD" w:rsidRDefault="0074654D" w:rsidP="0074654D">
      <w:pPr>
        <w:pStyle w:val="Normal"/>
        <w:ind w:firstLine="720"/>
        <w:jc w:val="both"/>
        <w:rPr>
          <w:rFonts w:ascii="Times New Roman" w:hAnsi="Times New Roman"/>
          <w:sz w:val="16"/>
          <w:szCs w:val="16"/>
          <w:lang w:val="ru-RU"/>
        </w:rPr>
      </w:pPr>
      <w:r w:rsidRPr="00506DBD">
        <w:rPr>
          <w:rFonts w:ascii="Times New Roman" w:hAnsi="Times New Roman"/>
          <w:sz w:val="16"/>
          <w:szCs w:val="16"/>
          <w:lang w:val="ru-RU"/>
        </w:rPr>
        <w:t>4.1. Покупатель обязуется:</w:t>
      </w:r>
    </w:p>
    <w:p w:rsidR="0074654D" w:rsidRPr="00506DBD" w:rsidRDefault="0074654D" w:rsidP="0074654D">
      <w:pPr>
        <w:pStyle w:val="Normal"/>
        <w:ind w:firstLine="720"/>
        <w:jc w:val="both"/>
        <w:rPr>
          <w:rFonts w:ascii="Times New Roman" w:hAnsi="Times New Roman"/>
          <w:sz w:val="16"/>
          <w:szCs w:val="16"/>
          <w:lang w:val="ru-RU"/>
        </w:rPr>
      </w:pPr>
      <w:r w:rsidRPr="00506DBD">
        <w:rPr>
          <w:rFonts w:ascii="Times New Roman" w:hAnsi="Times New Roman"/>
          <w:sz w:val="16"/>
          <w:szCs w:val="16"/>
          <w:lang w:val="ru-RU"/>
        </w:rPr>
        <w:t>4.1.1. Оплатить Продавцу стоимость земельного участка, установленную пунктом 3.2. договора.</w:t>
      </w:r>
    </w:p>
    <w:p w:rsidR="0074654D" w:rsidRPr="00506DBD" w:rsidRDefault="0074654D" w:rsidP="0074654D">
      <w:pPr>
        <w:pStyle w:val="Normal"/>
        <w:ind w:firstLine="720"/>
        <w:jc w:val="both"/>
        <w:rPr>
          <w:rFonts w:ascii="Times New Roman" w:hAnsi="Times New Roman"/>
          <w:sz w:val="16"/>
          <w:szCs w:val="16"/>
          <w:lang w:val="ru-RU"/>
        </w:rPr>
      </w:pPr>
      <w:r w:rsidRPr="00506DBD">
        <w:rPr>
          <w:rFonts w:ascii="Times New Roman" w:hAnsi="Times New Roman"/>
          <w:sz w:val="16"/>
          <w:szCs w:val="16"/>
          <w:lang w:val="ru-RU"/>
        </w:rPr>
        <w:t>4.1.2.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74654D" w:rsidRPr="00506DBD" w:rsidRDefault="0074654D" w:rsidP="0074654D">
      <w:pPr>
        <w:pStyle w:val="Normal"/>
        <w:ind w:firstLine="720"/>
        <w:jc w:val="both"/>
        <w:rPr>
          <w:rFonts w:ascii="Times New Roman" w:hAnsi="Times New Roman"/>
          <w:sz w:val="16"/>
          <w:szCs w:val="16"/>
          <w:lang w:val="ru-RU"/>
        </w:rPr>
      </w:pPr>
      <w:r w:rsidRPr="00506DBD">
        <w:rPr>
          <w:rFonts w:ascii="Times New Roman" w:hAnsi="Times New Roman"/>
          <w:sz w:val="16"/>
          <w:szCs w:val="16"/>
          <w:lang w:val="ru-RU"/>
        </w:rPr>
        <w:t>4.2. Продавец обязан передать Покупателю, а Покупатель обязан принять земельный участок по акту приема-передачи, предусмотренному в п. 2.1. договора, не позднее 5 календарных дней с момента уплаты платежей, установленных пунктами 3.1. и 3.2. договора.</w:t>
      </w:r>
    </w:p>
    <w:p w:rsidR="0074654D" w:rsidRPr="00506DBD" w:rsidRDefault="0074654D" w:rsidP="0074654D">
      <w:pPr>
        <w:pStyle w:val="Normal"/>
        <w:ind w:firstLine="720"/>
        <w:jc w:val="both"/>
        <w:rPr>
          <w:rFonts w:ascii="Times New Roman" w:hAnsi="Times New Roman"/>
          <w:sz w:val="16"/>
          <w:szCs w:val="16"/>
          <w:lang w:val="ru-RU"/>
        </w:rPr>
      </w:pPr>
      <w:r w:rsidRPr="00506DBD">
        <w:rPr>
          <w:rFonts w:ascii="Times New Roman" w:hAnsi="Times New Roman"/>
          <w:sz w:val="16"/>
          <w:szCs w:val="16"/>
          <w:lang w:val="ru-RU"/>
        </w:rPr>
        <w:t>4.3. Покупатель принимает на себя права и обязанности по использованию земельного участка, соблюдению правового режима, установле</w:t>
      </w:r>
      <w:r w:rsidRPr="00506DBD">
        <w:rPr>
          <w:rFonts w:ascii="Times New Roman" w:hAnsi="Times New Roman"/>
          <w:sz w:val="16"/>
          <w:szCs w:val="16"/>
          <w:lang w:val="ru-RU"/>
        </w:rPr>
        <w:t>н</w:t>
      </w:r>
      <w:r w:rsidRPr="00506DBD">
        <w:rPr>
          <w:rFonts w:ascii="Times New Roman" w:hAnsi="Times New Roman"/>
          <w:sz w:val="16"/>
          <w:szCs w:val="16"/>
          <w:lang w:val="ru-RU"/>
        </w:rPr>
        <w:t>ного для категории земель, к которой относится данный земельный участок, и ответственность за совершенные им действия, противоречащие закон</w:t>
      </w:r>
      <w:r w:rsidRPr="00506DBD">
        <w:rPr>
          <w:rFonts w:ascii="Times New Roman" w:hAnsi="Times New Roman"/>
          <w:sz w:val="16"/>
          <w:szCs w:val="16"/>
          <w:lang w:val="ru-RU"/>
        </w:rPr>
        <w:t>о</w:t>
      </w:r>
      <w:r w:rsidRPr="00506DBD">
        <w:rPr>
          <w:rFonts w:ascii="Times New Roman" w:hAnsi="Times New Roman"/>
          <w:sz w:val="16"/>
          <w:szCs w:val="16"/>
          <w:lang w:val="ru-RU"/>
        </w:rPr>
        <w:t>дательству Российской Федерации, с момента подписания акта приема – передачи.</w:t>
      </w:r>
    </w:p>
    <w:p w:rsidR="0074654D" w:rsidRPr="00506DBD" w:rsidRDefault="0074654D" w:rsidP="001D590A">
      <w:pPr>
        <w:pStyle w:val="Normal"/>
        <w:numPr>
          <w:ilvl w:val="0"/>
          <w:numId w:val="6"/>
        </w:numPr>
        <w:jc w:val="center"/>
        <w:rPr>
          <w:rFonts w:ascii="Times New Roman" w:hAnsi="Times New Roman"/>
          <w:b/>
          <w:sz w:val="16"/>
          <w:szCs w:val="16"/>
          <w:lang w:val="ru-RU"/>
        </w:rPr>
      </w:pPr>
      <w:r w:rsidRPr="00506DBD">
        <w:rPr>
          <w:rFonts w:ascii="Times New Roman" w:hAnsi="Times New Roman"/>
          <w:b/>
          <w:sz w:val="16"/>
          <w:szCs w:val="16"/>
          <w:lang w:val="ru-RU"/>
        </w:rPr>
        <w:t>Ответственность Сторон</w:t>
      </w:r>
    </w:p>
    <w:p w:rsidR="0074654D" w:rsidRPr="00506DBD" w:rsidRDefault="0074654D" w:rsidP="0074654D">
      <w:pPr>
        <w:pStyle w:val="Normal"/>
        <w:tabs>
          <w:tab w:val="left" w:pos="3861"/>
        </w:tabs>
        <w:rPr>
          <w:rFonts w:ascii="Times New Roman" w:hAnsi="Times New Roman"/>
          <w:sz w:val="16"/>
          <w:szCs w:val="16"/>
          <w:lang w:val="ru-RU"/>
        </w:rPr>
      </w:pPr>
      <w:r w:rsidRPr="00506DBD">
        <w:rPr>
          <w:rFonts w:ascii="Times New Roman" w:hAnsi="Times New Roman"/>
          <w:sz w:val="16"/>
          <w:szCs w:val="16"/>
          <w:lang w:val="ru-RU"/>
        </w:rPr>
        <w:t xml:space="preserve">           5.1</w:t>
      </w:r>
      <w:r w:rsidRPr="00506DBD">
        <w:rPr>
          <w:rFonts w:ascii="Times New Roman" w:hAnsi="Times New Roman"/>
          <w:b/>
          <w:sz w:val="16"/>
          <w:szCs w:val="16"/>
          <w:lang w:val="ru-RU"/>
        </w:rPr>
        <w:t xml:space="preserve">. </w:t>
      </w:r>
      <w:r w:rsidRPr="00506DBD">
        <w:rPr>
          <w:rFonts w:ascii="Times New Roman" w:hAnsi="Times New Roman"/>
          <w:sz w:val="16"/>
          <w:szCs w:val="16"/>
          <w:lang w:val="ru-RU"/>
        </w:rPr>
        <w:t>Стороны несут ответственность за невыполнение либо ненадлежащее выполнение условий договора в соответствии с действующим закон</w:t>
      </w:r>
      <w:r w:rsidRPr="00506DBD">
        <w:rPr>
          <w:rFonts w:ascii="Times New Roman" w:hAnsi="Times New Roman"/>
          <w:sz w:val="16"/>
          <w:szCs w:val="16"/>
          <w:lang w:val="ru-RU"/>
        </w:rPr>
        <w:t>о</w:t>
      </w:r>
      <w:r w:rsidRPr="00506DBD">
        <w:rPr>
          <w:rFonts w:ascii="Times New Roman" w:hAnsi="Times New Roman"/>
          <w:sz w:val="16"/>
          <w:szCs w:val="16"/>
          <w:lang w:val="ru-RU"/>
        </w:rPr>
        <w:t>дательством Российской Федерации.</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5.2. За просрочку платежа, указанного в пункте 3.1. договора, Покупатель выплачивает Продавцу пени из расчета 0,1 процента от выкупной стоимости земельного участка за каждый календарный день просрочки.</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lastRenderedPageBreak/>
        <w:t xml:space="preserve">           5.3. Продавец не отвечает за непригодность земельного участка к улучшению.</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5.4. Покупатель отвечает по обязательствам, возникшим в соответствии с договором аренды или актом соответствующего органа государстве</w:t>
      </w:r>
      <w:r w:rsidRPr="00506DBD">
        <w:rPr>
          <w:rFonts w:ascii="Times New Roman" w:hAnsi="Times New Roman"/>
          <w:sz w:val="16"/>
          <w:szCs w:val="16"/>
          <w:lang w:val="ru-RU"/>
        </w:rPr>
        <w:t>н</w:t>
      </w:r>
      <w:r w:rsidRPr="00506DBD">
        <w:rPr>
          <w:rFonts w:ascii="Times New Roman" w:hAnsi="Times New Roman"/>
          <w:sz w:val="16"/>
          <w:szCs w:val="16"/>
          <w:lang w:val="ru-RU"/>
        </w:rPr>
        <w:t>ной власти, органа местного самоуправления о предоставлении земельного участка в пользование и не исполненными им до перехода к нему права собственности на земельный участок.</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5.5.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w:t>
      </w:r>
      <w:r w:rsidRPr="00506DBD">
        <w:rPr>
          <w:rFonts w:ascii="Times New Roman" w:hAnsi="Times New Roman"/>
          <w:sz w:val="16"/>
          <w:szCs w:val="16"/>
          <w:lang w:val="ru-RU"/>
        </w:rPr>
        <w:t>т</w:t>
      </w:r>
      <w:r w:rsidRPr="00506DBD">
        <w:rPr>
          <w:rFonts w:ascii="Times New Roman" w:hAnsi="Times New Roman"/>
          <w:sz w:val="16"/>
          <w:szCs w:val="16"/>
          <w:lang w:val="ru-RU"/>
        </w:rPr>
        <w:t>рации права собственности на земельный участок.</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w:t>
      </w:r>
    </w:p>
    <w:p w:rsidR="0074654D" w:rsidRPr="00506DBD" w:rsidRDefault="0074654D" w:rsidP="001D590A">
      <w:pPr>
        <w:pStyle w:val="Normal"/>
        <w:numPr>
          <w:ilvl w:val="0"/>
          <w:numId w:val="6"/>
        </w:numPr>
        <w:jc w:val="center"/>
        <w:rPr>
          <w:rFonts w:ascii="Times New Roman" w:hAnsi="Times New Roman"/>
          <w:b/>
          <w:sz w:val="16"/>
          <w:szCs w:val="16"/>
          <w:lang w:val="ru-RU"/>
        </w:rPr>
      </w:pPr>
      <w:r w:rsidRPr="00506DBD">
        <w:rPr>
          <w:rFonts w:ascii="Times New Roman" w:hAnsi="Times New Roman"/>
          <w:b/>
          <w:sz w:val="16"/>
          <w:szCs w:val="16"/>
          <w:lang w:val="ru-RU"/>
        </w:rPr>
        <w:t>Изменение и расторжение договора</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6.1. Любые изменения к договору действительны, если они совершены в письменной форме, подписаны Сторонами и зарегистрированы в уст</w:t>
      </w:r>
      <w:r w:rsidRPr="00506DBD">
        <w:rPr>
          <w:rFonts w:ascii="Times New Roman" w:hAnsi="Times New Roman"/>
          <w:sz w:val="16"/>
          <w:szCs w:val="16"/>
          <w:lang w:val="ru-RU"/>
        </w:rPr>
        <w:t>а</w:t>
      </w:r>
      <w:r w:rsidRPr="00506DBD">
        <w:rPr>
          <w:rFonts w:ascii="Times New Roman" w:hAnsi="Times New Roman"/>
          <w:sz w:val="16"/>
          <w:szCs w:val="16"/>
          <w:lang w:val="ru-RU"/>
        </w:rPr>
        <w:t>новленном законодательством Российской Федерации порядке.</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6.2. Договор может быть расторгнут по соглашению Сторон  либо в одностороннем порядке Продавцом в случае просрочки Покупателем  плат</w:t>
      </w:r>
      <w:r w:rsidRPr="00506DBD">
        <w:rPr>
          <w:rFonts w:ascii="Times New Roman" w:hAnsi="Times New Roman"/>
          <w:sz w:val="16"/>
          <w:szCs w:val="16"/>
          <w:lang w:val="ru-RU"/>
        </w:rPr>
        <w:t>е</w:t>
      </w:r>
      <w:r w:rsidRPr="00506DBD">
        <w:rPr>
          <w:rFonts w:ascii="Times New Roman" w:hAnsi="Times New Roman"/>
          <w:sz w:val="16"/>
          <w:szCs w:val="16"/>
          <w:lang w:val="ru-RU"/>
        </w:rPr>
        <w:t>жа, установленного пунктом 3.1. договора,  свыше 30 календарных  дней.</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ab/>
        <w:t>Одностороннее расторжение договора осуществляется Продавцом  путем направления  соответствующего письменного уведомления Пок</w:t>
      </w:r>
      <w:r w:rsidRPr="00506DBD">
        <w:rPr>
          <w:rFonts w:ascii="Times New Roman" w:hAnsi="Times New Roman"/>
          <w:sz w:val="16"/>
          <w:szCs w:val="16"/>
          <w:lang w:val="ru-RU"/>
        </w:rPr>
        <w:t>у</w:t>
      </w:r>
      <w:r w:rsidRPr="00506DBD">
        <w:rPr>
          <w:rFonts w:ascii="Times New Roman" w:hAnsi="Times New Roman"/>
          <w:sz w:val="16"/>
          <w:szCs w:val="16"/>
          <w:lang w:val="ru-RU"/>
        </w:rPr>
        <w:t>пателю. При неполучении ответа на уведомление в десятидневный срок со дня получения его ПОКУПАТЕЛЕМ договор считается расторгнутым.</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6.3. Расторжение договора не освобождает Покупателя от уплаты пени, предусмотренных пунктом 5.2. договора.</w:t>
      </w:r>
    </w:p>
    <w:p w:rsidR="0074654D" w:rsidRPr="00506DBD" w:rsidRDefault="0074654D" w:rsidP="0074654D">
      <w:pPr>
        <w:pStyle w:val="Normal"/>
        <w:tabs>
          <w:tab w:val="left" w:pos="4383"/>
        </w:tabs>
        <w:ind w:left="720"/>
        <w:jc w:val="both"/>
        <w:rPr>
          <w:rFonts w:ascii="Times New Roman" w:hAnsi="Times New Roman"/>
          <w:b/>
          <w:sz w:val="16"/>
          <w:szCs w:val="16"/>
          <w:lang w:val="ru-RU"/>
        </w:rPr>
      </w:pPr>
      <w:r w:rsidRPr="00506DBD">
        <w:rPr>
          <w:rFonts w:ascii="Times New Roman" w:hAnsi="Times New Roman"/>
          <w:sz w:val="16"/>
          <w:szCs w:val="16"/>
          <w:lang w:val="ru-RU"/>
        </w:rPr>
        <w:t xml:space="preserve">                                              7. </w:t>
      </w:r>
      <w:r w:rsidRPr="00506DBD">
        <w:rPr>
          <w:rFonts w:ascii="Times New Roman" w:hAnsi="Times New Roman"/>
          <w:b/>
          <w:sz w:val="16"/>
          <w:szCs w:val="16"/>
          <w:lang w:val="ru-RU"/>
        </w:rPr>
        <w:t>Прочие условия</w:t>
      </w:r>
    </w:p>
    <w:p w:rsidR="0074654D" w:rsidRPr="00506DBD" w:rsidRDefault="0074654D" w:rsidP="0074654D">
      <w:pPr>
        <w:pStyle w:val="Normal"/>
        <w:tabs>
          <w:tab w:val="left" w:pos="4383"/>
        </w:tabs>
        <w:ind w:left="720"/>
        <w:jc w:val="both"/>
        <w:rPr>
          <w:rFonts w:ascii="Times New Roman" w:hAnsi="Times New Roman"/>
          <w:b/>
          <w:sz w:val="16"/>
          <w:szCs w:val="16"/>
          <w:lang w:val="ru-RU"/>
        </w:rPr>
      </w:pP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7.1. Взаимоотношения сторон, не урегулированные  настоящим договором, регламентируются действующим законодательством Российской Ф</w:t>
      </w:r>
      <w:r w:rsidRPr="00506DBD">
        <w:rPr>
          <w:rFonts w:ascii="Times New Roman" w:hAnsi="Times New Roman"/>
          <w:sz w:val="16"/>
          <w:szCs w:val="16"/>
          <w:lang w:val="ru-RU"/>
        </w:rPr>
        <w:t>е</w:t>
      </w:r>
      <w:r w:rsidRPr="00506DBD">
        <w:rPr>
          <w:rFonts w:ascii="Times New Roman" w:hAnsi="Times New Roman"/>
          <w:sz w:val="16"/>
          <w:szCs w:val="16"/>
          <w:lang w:val="ru-RU"/>
        </w:rPr>
        <w:t>дерации.</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7.2. 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7.3. Все споры и разногласия, которые могут возникнуть из настоящего договора, разрешаются путем переговоров между сторонами, а при нево</w:t>
      </w:r>
      <w:r w:rsidRPr="00506DBD">
        <w:rPr>
          <w:rFonts w:ascii="Times New Roman" w:hAnsi="Times New Roman"/>
          <w:sz w:val="16"/>
          <w:szCs w:val="16"/>
          <w:lang w:val="ru-RU"/>
        </w:rPr>
        <w:t>з</w:t>
      </w:r>
      <w:r w:rsidRPr="00506DBD">
        <w:rPr>
          <w:rFonts w:ascii="Times New Roman" w:hAnsi="Times New Roman"/>
          <w:sz w:val="16"/>
          <w:szCs w:val="16"/>
          <w:lang w:val="ru-RU"/>
        </w:rPr>
        <w:t>можности разрешения путем переговоров передаются на рассмотрение в суд общей юрисдикции по месту нахождения Продавца.</w:t>
      </w:r>
    </w:p>
    <w:p w:rsidR="0074654D" w:rsidRPr="00506DBD" w:rsidRDefault="0074654D" w:rsidP="0074654D">
      <w:pPr>
        <w:pStyle w:val="Normal"/>
        <w:jc w:val="both"/>
        <w:rPr>
          <w:rFonts w:ascii="Times New Roman" w:hAnsi="Times New Roman"/>
          <w:sz w:val="16"/>
          <w:szCs w:val="16"/>
          <w:lang w:val="ru-RU"/>
        </w:rPr>
      </w:pPr>
      <w:r w:rsidRPr="00506DBD">
        <w:rPr>
          <w:rFonts w:ascii="Times New Roman" w:hAnsi="Times New Roman"/>
          <w:sz w:val="16"/>
          <w:szCs w:val="16"/>
          <w:lang w:val="ru-RU"/>
        </w:rPr>
        <w:t xml:space="preserve">         7.4. Настоящий договор составляется в трех экземплярах, имеющих одинаковую юридическую силу:</w:t>
      </w:r>
      <w:r w:rsidRPr="00506DBD">
        <w:rPr>
          <w:rFonts w:ascii="Times New Roman" w:hAnsi="Times New Roman"/>
          <w:sz w:val="16"/>
          <w:szCs w:val="16"/>
          <w:lang w:val="ru-RU"/>
        </w:rPr>
        <w:tab/>
        <w:t>1-й экземпляр  находится  у  Прода</w:t>
      </w:r>
      <w:r w:rsidRPr="00506DBD">
        <w:rPr>
          <w:rFonts w:ascii="Times New Roman" w:hAnsi="Times New Roman"/>
          <w:sz w:val="16"/>
          <w:szCs w:val="16"/>
          <w:lang w:val="ru-RU"/>
        </w:rPr>
        <w:t>в</w:t>
      </w:r>
      <w:r w:rsidRPr="00506DBD">
        <w:rPr>
          <w:rFonts w:ascii="Times New Roman" w:hAnsi="Times New Roman"/>
          <w:sz w:val="16"/>
          <w:szCs w:val="16"/>
          <w:lang w:val="ru-RU"/>
        </w:rPr>
        <w:t>ца,  2-й   экземпляр - у  Покупателя, 3-й экземпляр передается в Управлении Федеральной службы государственной регистрации, кадастра и картогр</w:t>
      </w:r>
      <w:r w:rsidRPr="00506DBD">
        <w:rPr>
          <w:rFonts w:ascii="Times New Roman" w:hAnsi="Times New Roman"/>
          <w:sz w:val="16"/>
          <w:szCs w:val="16"/>
          <w:lang w:val="ru-RU"/>
        </w:rPr>
        <w:t>а</w:t>
      </w:r>
      <w:r w:rsidRPr="00506DBD">
        <w:rPr>
          <w:rFonts w:ascii="Times New Roman" w:hAnsi="Times New Roman"/>
          <w:sz w:val="16"/>
          <w:szCs w:val="16"/>
          <w:lang w:val="ru-RU"/>
        </w:rPr>
        <w:t>фии  по Новгородской области. В качестве неотъемлемой части к договору прилагаются:</w:t>
      </w:r>
    </w:p>
    <w:p w:rsidR="0074654D" w:rsidRPr="00506DBD" w:rsidRDefault="0074654D" w:rsidP="001D590A">
      <w:pPr>
        <w:pStyle w:val="Normal"/>
        <w:numPr>
          <w:ilvl w:val="0"/>
          <w:numId w:val="7"/>
        </w:numPr>
        <w:jc w:val="both"/>
        <w:rPr>
          <w:rFonts w:ascii="Times New Roman" w:hAnsi="Times New Roman"/>
          <w:sz w:val="16"/>
          <w:szCs w:val="16"/>
          <w:lang w:val="ru-RU"/>
        </w:rPr>
      </w:pPr>
      <w:r w:rsidRPr="00506DBD">
        <w:rPr>
          <w:rFonts w:ascii="Times New Roman" w:hAnsi="Times New Roman"/>
          <w:sz w:val="16"/>
          <w:szCs w:val="16"/>
          <w:lang w:val="ru-RU"/>
        </w:rPr>
        <w:t>акт приема - передачи земельного участка;</w:t>
      </w:r>
    </w:p>
    <w:p w:rsidR="0074654D" w:rsidRPr="00506DBD" w:rsidRDefault="0074654D" w:rsidP="001D590A">
      <w:pPr>
        <w:pStyle w:val="Normal"/>
        <w:numPr>
          <w:ilvl w:val="0"/>
          <w:numId w:val="7"/>
        </w:numPr>
        <w:jc w:val="both"/>
        <w:rPr>
          <w:rFonts w:ascii="Times New Roman" w:hAnsi="Times New Roman"/>
          <w:sz w:val="16"/>
          <w:szCs w:val="16"/>
          <w:lang w:val="ru-RU"/>
        </w:rPr>
      </w:pPr>
      <w:r w:rsidRPr="00506DBD">
        <w:rPr>
          <w:rFonts w:ascii="Times New Roman" w:hAnsi="Times New Roman"/>
          <w:sz w:val="16"/>
          <w:szCs w:val="16"/>
          <w:lang w:val="ru-RU"/>
        </w:rPr>
        <w:t>акт расчета выкупной стоимости земельного участка.</w:t>
      </w:r>
    </w:p>
    <w:p w:rsidR="0074654D" w:rsidRPr="00506DBD" w:rsidRDefault="0074654D" w:rsidP="0074654D">
      <w:pPr>
        <w:pStyle w:val="Normal"/>
        <w:tabs>
          <w:tab w:val="left" w:pos="2963"/>
        </w:tabs>
        <w:jc w:val="both"/>
        <w:rPr>
          <w:rFonts w:ascii="Times New Roman" w:hAnsi="Times New Roman"/>
          <w:sz w:val="16"/>
          <w:szCs w:val="16"/>
          <w:lang w:val="ru-RU"/>
        </w:rPr>
      </w:pPr>
    </w:p>
    <w:p w:rsidR="0074654D" w:rsidRPr="00506DBD" w:rsidRDefault="0074654D" w:rsidP="0074654D">
      <w:pPr>
        <w:pStyle w:val="Normal"/>
        <w:tabs>
          <w:tab w:val="left" w:pos="2963"/>
        </w:tabs>
        <w:jc w:val="center"/>
        <w:rPr>
          <w:rFonts w:ascii="Times New Roman" w:hAnsi="Times New Roman"/>
          <w:b/>
          <w:sz w:val="16"/>
          <w:szCs w:val="16"/>
          <w:lang w:val="ru-RU"/>
        </w:rPr>
      </w:pPr>
    </w:p>
    <w:p w:rsidR="0074654D" w:rsidRPr="00506DBD" w:rsidRDefault="0074654D" w:rsidP="0074654D">
      <w:pPr>
        <w:pStyle w:val="Normal"/>
        <w:tabs>
          <w:tab w:val="left" w:pos="2963"/>
        </w:tabs>
        <w:jc w:val="center"/>
        <w:rPr>
          <w:rFonts w:ascii="Times New Roman" w:hAnsi="Times New Roman"/>
          <w:b/>
          <w:sz w:val="16"/>
          <w:szCs w:val="16"/>
          <w:lang w:val="ru-RU"/>
        </w:rPr>
      </w:pPr>
      <w:r w:rsidRPr="00506DBD">
        <w:rPr>
          <w:rFonts w:ascii="Times New Roman" w:hAnsi="Times New Roman"/>
          <w:b/>
          <w:sz w:val="16"/>
          <w:szCs w:val="16"/>
          <w:lang w:val="ru-RU"/>
        </w:rPr>
        <w:t>Адреса, реквизиты и подписи Сторон</w:t>
      </w:r>
    </w:p>
    <w:p w:rsidR="0074654D" w:rsidRPr="00506DBD" w:rsidRDefault="0074654D" w:rsidP="0074654D">
      <w:pPr>
        <w:pStyle w:val="Normal"/>
        <w:tabs>
          <w:tab w:val="left" w:pos="2963"/>
        </w:tabs>
        <w:jc w:val="center"/>
        <w:rPr>
          <w:rFonts w:ascii="Times New Roman" w:hAnsi="Times New Roman"/>
          <w:b/>
          <w:sz w:val="16"/>
          <w:szCs w:val="16"/>
          <w:lang w:val="ru-RU"/>
        </w:rPr>
      </w:pPr>
    </w:p>
    <w:tbl>
      <w:tblPr>
        <w:tblW w:w="10035" w:type="dxa"/>
        <w:tblLayout w:type="fixed"/>
        <w:tblLook w:val="04A0"/>
      </w:tblPr>
      <w:tblGrid>
        <w:gridCol w:w="4930"/>
        <w:gridCol w:w="5105"/>
      </w:tblGrid>
      <w:tr w:rsidR="0074654D" w:rsidRPr="00506DBD" w:rsidTr="00C416FB">
        <w:tc>
          <w:tcPr>
            <w:tcW w:w="4930" w:type="dxa"/>
          </w:tcPr>
          <w:p w:rsidR="0074654D" w:rsidRPr="00506DBD" w:rsidRDefault="0074654D" w:rsidP="00C416FB">
            <w:pPr>
              <w:pStyle w:val="Normal"/>
              <w:rPr>
                <w:rFonts w:ascii="Times New Roman" w:hAnsi="Times New Roman"/>
                <w:sz w:val="16"/>
                <w:szCs w:val="16"/>
                <w:lang w:val="ru-RU"/>
              </w:rPr>
            </w:pPr>
            <w:r w:rsidRPr="00506DBD">
              <w:rPr>
                <w:rFonts w:ascii="Times New Roman" w:hAnsi="Times New Roman"/>
                <w:b/>
                <w:sz w:val="16"/>
                <w:szCs w:val="16"/>
                <w:lang w:val="ru-RU"/>
              </w:rPr>
              <w:t>ПОКУПАТЕЛЬ</w:t>
            </w:r>
            <w:r w:rsidRPr="00506DBD">
              <w:rPr>
                <w:rFonts w:ascii="Times New Roman" w:hAnsi="Times New Roman"/>
                <w:sz w:val="16"/>
                <w:szCs w:val="16"/>
                <w:lang w:val="ru-RU"/>
              </w:rPr>
              <w:t>:</w:t>
            </w:r>
          </w:p>
          <w:p w:rsidR="0074654D" w:rsidRPr="00506DBD" w:rsidRDefault="0074654D" w:rsidP="00C416FB">
            <w:pPr>
              <w:pStyle w:val="Normal"/>
              <w:rPr>
                <w:rFonts w:ascii="Times New Roman" w:hAnsi="Times New Roman"/>
                <w:sz w:val="16"/>
                <w:szCs w:val="16"/>
                <w:lang w:val="ru-RU"/>
              </w:rPr>
            </w:pPr>
            <w:r w:rsidRPr="00506DBD">
              <w:rPr>
                <w:rFonts w:ascii="Times New Roman" w:hAnsi="Times New Roman"/>
                <w:sz w:val="16"/>
                <w:szCs w:val="16"/>
                <w:lang w:val="ru-RU"/>
              </w:rPr>
              <w:t>___________________________________</w:t>
            </w:r>
          </w:p>
          <w:p w:rsidR="0074654D" w:rsidRPr="00506DBD" w:rsidRDefault="0074654D" w:rsidP="00C416FB">
            <w:pPr>
              <w:pStyle w:val="Normal"/>
              <w:rPr>
                <w:rFonts w:ascii="Times New Roman" w:hAnsi="Times New Roman"/>
                <w:sz w:val="16"/>
                <w:szCs w:val="16"/>
                <w:lang w:val="ru-RU"/>
              </w:rPr>
            </w:pPr>
          </w:p>
          <w:p w:rsidR="0074654D" w:rsidRPr="00506DBD" w:rsidRDefault="0074654D" w:rsidP="00C416FB">
            <w:pPr>
              <w:pStyle w:val="Normal"/>
              <w:rPr>
                <w:rFonts w:ascii="Times New Roman" w:hAnsi="Times New Roman"/>
                <w:sz w:val="16"/>
                <w:szCs w:val="16"/>
                <w:lang w:val="ru-RU"/>
              </w:rPr>
            </w:pPr>
            <w:r w:rsidRPr="00506DBD">
              <w:rPr>
                <w:rFonts w:ascii="Times New Roman" w:hAnsi="Times New Roman"/>
                <w:sz w:val="16"/>
                <w:szCs w:val="16"/>
                <w:lang w:val="ru-RU"/>
              </w:rPr>
              <w:t xml:space="preserve">Адрес: </w:t>
            </w:r>
          </w:p>
        </w:tc>
        <w:tc>
          <w:tcPr>
            <w:tcW w:w="5105" w:type="dxa"/>
          </w:tcPr>
          <w:p w:rsidR="0074654D" w:rsidRPr="00506DBD" w:rsidRDefault="0074654D" w:rsidP="00C416FB">
            <w:pPr>
              <w:pStyle w:val="Normal"/>
              <w:rPr>
                <w:rFonts w:ascii="Times New Roman" w:hAnsi="Times New Roman"/>
                <w:b/>
                <w:sz w:val="16"/>
                <w:szCs w:val="16"/>
                <w:lang w:val="ru-RU"/>
              </w:rPr>
            </w:pPr>
            <w:r w:rsidRPr="00506DBD">
              <w:rPr>
                <w:rFonts w:ascii="Times New Roman" w:hAnsi="Times New Roman"/>
                <w:b/>
                <w:sz w:val="16"/>
                <w:szCs w:val="16"/>
                <w:lang w:val="ru-RU"/>
              </w:rPr>
              <w:t>ПРОДАВЕЦ</w:t>
            </w:r>
          </w:p>
          <w:p w:rsidR="0074654D" w:rsidRPr="00506DBD" w:rsidRDefault="0074654D" w:rsidP="00C416FB">
            <w:pPr>
              <w:widowControl w:val="0"/>
              <w:rPr>
                <w:rFonts w:eastAsia="Andale Sans UI"/>
                <w:b/>
                <w:kern w:val="1"/>
                <w:sz w:val="16"/>
                <w:szCs w:val="16"/>
                <w:lang/>
              </w:rPr>
            </w:pPr>
            <w:r w:rsidRPr="00506DBD">
              <w:rPr>
                <w:rFonts w:eastAsia="Andale Sans UI"/>
                <w:b/>
                <w:kern w:val="1"/>
                <w:sz w:val="16"/>
                <w:szCs w:val="16"/>
                <w:lang/>
              </w:rPr>
              <w:t xml:space="preserve">Администрация </w:t>
            </w:r>
            <w:r w:rsidRPr="00506DBD">
              <w:rPr>
                <w:rFonts w:eastAsia="Andale Sans UI"/>
                <w:b/>
                <w:kern w:val="1"/>
                <w:sz w:val="16"/>
                <w:szCs w:val="16"/>
                <w:lang/>
              </w:rPr>
              <w:t>Боровёнковского сельского  поселения,</w:t>
            </w:r>
            <w:r w:rsidRPr="00506DBD">
              <w:rPr>
                <w:sz w:val="16"/>
                <w:szCs w:val="16"/>
              </w:rPr>
              <w:t xml:space="preserve"> дейс</w:t>
            </w:r>
            <w:r w:rsidRPr="00506DBD">
              <w:rPr>
                <w:sz w:val="16"/>
                <w:szCs w:val="16"/>
              </w:rPr>
              <w:t>т</w:t>
            </w:r>
            <w:r w:rsidRPr="00506DBD">
              <w:rPr>
                <w:sz w:val="16"/>
                <w:szCs w:val="16"/>
              </w:rPr>
              <w:t>вующая от имени муниципального образования «Боровёнковское сельское поселение»</w:t>
            </w:r>
          </w:p>
          <w:p w:rsidR="0074654D" w:rsidRPr="00506DBD" w:rsidRDefault="0074654D" w:rsidP="00C416FB">
            <w:pPr>
              <w:pStyle w:val="Normal"/>
              <w:rPr>
                <w:rFonts w:ascii="Times New Roman" w:hAnsi="Times New Roman"/>
                <w:sz w:val="16"/>
                <w:szCs w:val="16"/>
                <w:lang w:val="ru-RU"/>
              </w:rPr>
            </w:pPr>
            <w:r w:rsidRPr="00506DBD">
              <w:rPr>
                <w:rFonts w:ascii="Times New Roman" w:hAnsi="Times New Roman"/>
                <w:sz w:val="16"/>
                <w:szCs w:val="16"/>
                <w:lang w:val="ru-RU"/>
              </w:rPr>
              <w:t>Юридический и почтовый адрес – 174330, Новгородская область, Окуловский район, п. Боровёнка ул. Кооперативная д. 5</w:t>
            </w:r>
          </w:p>
          <w:p w:rsidR="0074654D" w:rsidRPr="00506DBD" w:rsidRDefault="0074654D" w:rsidP="00C416FB">
            <w:pPr>
              <w:pStyle w:val="Normal"/>
              <w:rPr>
                <w:rFonts w:ascii="Times New Roman" w:hAnsi="Times New Roman"/>
                <w:sz w:val="16"/>
                <w:szCs w:val="16"/>
                <w:lang w:val="ru-RU"/>
              </w:rPr>
            </w:pPr>
            <w:r w:rsidRPr="00506DBD">
              <w:rPr>
                <w:rFonts w:ascii="Times New Roman" w:hAnsi="Times New Roman"/>
                <w:sz w:val="16"/>
                <w:szCs w:val="16"/>
                <w:lang w:val="ru-RU"/>
              </w:rPr>
              <w:t xml:space="preserve">ИНН 5311005988, КПП 531101001, </w:t>
            </w:r>
          </w:p>
          <w:p w:rsidR="0074654D" w:rsidRPr="00506DBD" w:rsidRDefault="0074654D" w:rsidP="00C416FB">
            <w:pPr>
              <w:pStyle w:val="Normal"/>
              <w:rPr>
                <w:rFonts w:ascii="Times New Roman" w:hAnsi="Times New Roman"/>
                <w:sz w:val="16"/>
                <w:szCs w:val="16"/>
                <w:lang w:val="ru-RU"/>
              </w:rPr>
            </w:pPr>
            <w:r w:rsidRPr="00506DBD">
              <w:rPr>
                <w:rFonts w:ascii="Times New Roman" w:hAnsi="Times New Roman"/>
                <w:sz w:val="16"/>
                <w:szCs w:val="16"/>
                <w:lang w:val="ru-RU"/>
              </w:rPr>
              <w:t xml:space="preserve">УФК по Новгородской области (Администрация Боровёнковского сельского поселения, л/с 04503014150), р/с </w:t>
            </w:r>
          </w:p>
          <w:p w:rsidR="0074654D" w:rsidRPr="00506DBD" w:rsidRDefault="0074654D" w:rsidP="00C416FB">
            <w:pPr>
              <w:pStyle w:val="Normal"/>
              <w:rPr>
                <w:rFonts w:ascii="Times New Roman" w:hAnsi="Times New Roman"/>
                <w:sz w:val="16"/>
                <w:szCs w:val="16"/>
                <w:lang w:val="ru-RU"/>
              </w:rPr>
            </w:pPr>
            <w:r w:rsidRPr="00506DBD">
              <w:rPr>
                <w:rFonts w:ascii="Times New Roman" w:hAnsi="Times New Roman"/>
                <w:sz w:val="16"/>
                <w:szCs w:val="16"/>
                <w:lang w:val="ru-RU"/>
              </w:rPr>
              <w:t xml:space="preserve">40101810440300018001, </w:t>
            </w:r>
          </w:p>
          <w:p w:rsidR="0074654D" w:rsidRPr="00506DBD" w:rsidRDefault="0074654D" w:rsidP="00C416FB">
            <w:pPr>
              <w:pStyle w:val="Normal"/>
              <w:rPr>
                <w:rFonts w:ascii="Times New Roman" w:hAnsi="Times New Roman"/>
                <w:sz w:val="16"/>
                <w:szCs w:val="16"/>
                <w:lang w:val="ru-RU"/>
              </w:rPr>
            </w:pPr>
            <w:r w:rsidRPr="00506DBD">
              <w:rPr>
                <w:rFonts w:ascii="Times New Roman" w:hAnsi="Times New Roman"/>
                <w:sz w:val="16"/>
                <w:szCs w:val="16"/>
                <w:lang w:val="ru-RU"/>
              </w:rPr>
              <w:t>Наименование банка: Отделение Новгород г.Великий Новгород</w:t>
            </w:r>
          </w:p>
          <w:p w:rsidR="0074654D" w:rsidRPr="00506DBD" w:rsidRDefault="0074654D" w:rsidP="00C416FB">
            <w:pPr>
              <w:pStyle w:val="Normal"/>
              <w:rPr>
                <w:rFonts w:ascii="Times New Roman" w:hAnsi="Times New Roman"/>
                <w:sz w:val="16"/>
                <w:szCs w:val="16"/>
              </w:rPr>
            </w:pPr>
            <w:r w:rsidRPr="00506DBD">
              <w:rPr>
                <w:rFonts w:ascii="Times New Roman" w:hAnsi="Times New Roman"/>
                <w:sz w:val="16"/>
                <w:szCs w:val="16"/>
              </w:rPr>
              <w:t xml:space="preserve">БИК 044959001, </w:t>
            </w:r>
          </w:p>
          <w:p w:rsidR="0074654D" w:rsidRPr="00506DBD" w:rsidRDefault="0074654D" w:rsidP="00C416FB">
            <w:pPr>
              <w:pStyle w:val="Normal"/>
              <w:rPr>
                <w:rFonts w:ascii="Times New Roman" w:hAnsi="Times New Roman"/>
                <w:sz w:val="16"/>
                <w:szCs w:val="16"/>
              </w:rPr>
            </w:pPr>
            <w:r w:rsidRPr="00506DBD">
              <w:rPr>
                <w:rFonts w:ascii="Times New Roman" w:hAnsi="Times New Roman"/>
                <w:sz w:val="16"/>
                <w:szCs w:val="16"/>
              </w:rPr>
              <w:t xml:space="preserve">КБК 93811406025100000430, </w:t>
            </w:r>
          </w:p>
          <w:p w:rsidR="0074654D" w:rsidRPr="00506DBD" w:rsidRDefault="0074654D" w:rsidP="00C416FB">
            <w:pPr>
              <w:pStyle w:val="Normal"/>
              <w:rPr>
                <w:rFonts w:ascii="Times New Roman" w:hAnsi="Times New Roman"/>
                <w:sz w:val="16"/>
                <w:szCs w:val="16"/>
              </w:rPr>
            </w:pPr>
            <w:r w:rsidRPr="00506DBD">
              <w:rPr>
                <w:rFonts w:ascii="Times New Roman" w:hAnsi="Times New Roman"/>
                <w:sz w:val="16"/>
                <w:szCs w:val="16"/>
              </w:rPr>
              <w:t>ОКТМО 49628404</w:t>
            </w:r>
          </w:p>
          <w:p w:rsidR="0074654D" w:rsidRPr="00506DBD" w:rsidRDefault="0074654D" w:rsidP="00C416FB">
            <w:pPr>
              <w:pStyle w:val="Normal"/>
              <w:rPr>
                <w:rFonts w:ascii="Times New Roman" w:hAnsi="Times New Roman"/>
                <w:sz w:val="16"/>
                <w:szCs w:val="16"/>
                <w:lang w:val="ru-RU"/>
              </w:rPr>
            </w:pPr>
          </w:p>
        </w:tc>
      </w:tr>
      <w:tr w:rsidR="0074654D" w:rsidRPr="00506DBD" w:rsidTr="00C416FB">
        <w:tc>
          <w:tcPr>
            <w:tcW w:w="4930" w:type="dxa"/>
          </w:tcPr>
          <w:p w:rsidR="0074654D" w:rsidRPr="00506DBD" w:rsidRDefault="0074654D" w:rsidP="00C416FB">
            <w:pPr>
              <w:rPr>
                <w:sz w:val="16"/>
                <w:szCs w:val="16"/>
              </w:rPr>
            </w:pPr>
          </w:p>
        </w:tc>
        <w:tc>
          <w:tcPr>
            <w:tcW w:w="5105" w:type="dxa"/>
          </w:tcPr>
          <w:p w:rsidR="0074654D" w:rsidRPr="00506DBD" w:rsidRDefault="0074654D" w:rsidP="00C416FB">
            <w:pPr>
              <w:pStyle w:val="Normal"/>
              <w:rPr>
                <w:rFonts w:ascii="Times New Roman" w:hAnsi="Times New Roman"/>
                <w:sz w:val="16"/>
                <w:szCs w:val="16"/>
                <w:lang w:val="ru-RU"/>
              </w:rPr>
            </w:pPr>
          </w:p>
        </w:tc>
      </w:tr>
    </w:tbl>
    <w:p w:rsidR="0074654D" w:rsidRPr="00506DBD" w:rsidRDefault="0074654D" w:rsidP="0074654D">
      <w:pPr>
        <w:jc w:val="both"/>
        <w:rPr>
          <w:sz w:val="16"/>
          <w:szCs w:val="16"/>
        </w:rPr>
      </w:pPr>
    </w:p>
    <w:tbl>
      <w:tblPr>
        <w:tblW w:w="0" w:type="auto"/>
        <w:tblLook w:val="01E0"/>
      </w:tblPr>
      <w:tblGrid>
        <w:gridCol w:w="4644"/>
        <w:gridCol w:w="426"/>
        <w:gridCol w:w="4819"/>
      </w:tblGrid>
      <w:tr w:rsidR="0074654D" w:rsidRPr="00506DBD" w:rsidTr="00C416FB">
        <w:tc>
          <w:tcPr>
            <w:tcW w:w="4644" w:type="dxa"/>
            <w:tcBorders>
              <w:top w:val="nil"/>
              <w:left w:val="nil"/>
              <w:bottom w:val="single" w:sz="4" w:space="0" w:color="auto"/>
              <w:right w:val="nil"/>
            </w:tcBorders>
          </w:tcPr>
          <w:p w:rsidR="0074654D" w:rsidRPr="00506DBD" w:rsidRDefault="0074654D" w:rsidP="00C416FB">
            <w:pPr>
              <w:widowControl w:val="0"/>
              <w:autoSpaceDE w:val="0"/>
              <w:autoSpaceDN w:val="0"/>
              <w:adjustRightInd w:val="0"/>
              <w:rPr>
                <w:color w:val="000000"/>
                <w:spacing w:val="-2"/>
                <w:sz w:val="16"/>
                <w:szCs w:val="16"/>
              </w:rPr>
            </w:pPr>
          </w:p>
        </w:tc>
        <w:tc>
          <w:tcPr>
            <w:tcW w:w="426" w:type="dxa"/>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 xml:space="preserve">   </w:t>
            </w:r>
          </w:p>
        </w:tc>
        <w:tc>
          <w:tcPr>
            <w:tcW w:w="4819" w:type="dxa"/>
            <w:tcBorders>
              <w:top w:val="nil"/>
              <w:left w:val="nil"/>
              <w:bottom w:val="single" w:sz="4" w:space="0" w:color="auto"/>
              <w:right w:val="nil"/>
            </w:tcBorders>
          </w:tcPr>
          <w:p w:rsidR="0074654D" w:rsidRPr="00506DBD" w:rsidRDefault="0074654D" w:rsidP="00C416FB">
            <w:pPr>
              <w:widowControl w:val="0"/>
              <w:autoSpaceDE w:val="0"/>
              <w:autoSpaceDN w:val="0"/>
              <w:adjustRightInd w:val="0"/>
              <w:rPr>
                <w:sz w:val="16"/>
                <w:szCs w:val="16"/>
              </w:rPr>
            </w:pPr>
            <w:r w:rsidRPr="00506DBD">
              <w:rPr>
                <w:sz w:val="16"/>
                <w:szCs w:val="16"/>
              </w:rPr>
              <w:t xml:space="preserve">                   Пискарева Наталья Геннадьевна</w:t>
            </w:r>
          </w:p>
        </w:tc>
      </w:tr>
      <w:tr w:rsidR="0074654D" w:rsidRPr="00506DBD" w:rsidTr="00C416FB">
        <w:tc>
          <w:tcPr>
            <w:tcW w:w="4644" w:type="dxa"/>
            <w:tcBorders>
              <w:top w:val="single" w:sz="4" w:space="0" w:color="auto"/>
              <w:left w:val="nil"/>
              <w:bottom w:val="nil"/>
              <w:right w:val="nil"/>
            </w:tcBorders>
          </w:tcPr>
          <w:p w:rsidR="0074654D" w:rsidRPr="00506DBD" w:rsidRDefault="0074654D" w:rsidP="00C416FB">
            <w:pPr>
              <w:widowControl w:val="0"/>
              <w:autoSpaceDE w:val="0"/>
              <w:autoSpaceDN w:val="0"/>
              <w:adjustRightInd w:val="0"/>
              <w:jc w:val="center"/>
              <w:rPr>
                <w:color w:val="000000"/>
                <w:spacing w:val="-2"/>
                <w:sz w:val="16"/>
                <w:szCs w:val="16"/>
              </w:rPr>
            </w:pPr>
            <w:r w:rsidRPr="00506DBD">
              <w:rPr>
                <w:color w:val="000000"/>
                <w:spacing w:val="-2"/>
                <w:sz w:val="16"/>
                <w:szCs w:val="16"/>
              </w:rPr>
              <w:t>подпись                                 (Ф.И.О. полностью)</w:t>
            </w:r>
          </w:p>
        </w:tc>
        <w:tc>
          <w:tcPr>
            <w:tcW w:w="426" w:type="dxa"/>
          </w:tcPr>
          <w:p w:rsidR="0074654D" w:rsidRPr="00506DBD" w:rsidRDefault="0074654D" w:rsidP="00C416FB">
            <w:pPr>
              <w:widowControl w:val="0"/>
              <w:autoSpaceDE w:val="0"/>
              <w:autoSpaceDN w:val="0"/>
              <w:adjustRightInd w:val="0"/>
              <w:rPr>
                <w:color w:val="000000"/>
                <w:spacing w:val="-2"/>
                <w:sz w:val="16"/>
                <w:szCs w:val="16"/>
              </w:rPr>
            </w:pPr>
          </w:p>
        </w:tc>
        <w:tc>
          <w:tcPr>
            <w:tcW w:w="4819" w:type="dxa"/>
            <w:tcBorders>
              <w:top w:val="single" w:sz="4" w:space="0" w:color="auto"/>
              <w:left w:val="nil"/>
              <w:bottom w:val="nil"/>
              <w:right w:val="nil"/>
            </w:tcBorders>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подпись                                 (Ф.И.О. полностью)</w:t>
            </w:r>
          </w:p>
        </w:tc>
      </w:tr>
      <w:tr w:rsidR="0074654D" w:rsidRPr="00506DBD" w:rsidTr="00C416FB">
        <w:tc>
          <w:tcPr>
            <w:tcW w:w="4644" w:type="dxa"/>
            <w:tcBorders>
              <w:top w:val="nil"/>
              <w:left w:val="nil"/>
              <w:bottom w:val="single" w:sz="4" w:space="0" w:color="auto"/>
              <w:right w:val="nil"/>
            </w:tcBorders>
          </w:tcPr>
          <w:p w:rsidR="0074654D" w:rsidRPr="00506DBD" w:rsidRDefault="0074654D" w:rsidP="00C416FB">
            <w:pPr>
              <w:rPr>
                <w:sz w:val="16"/>
                <w:szCs w:val="16"/>
              </w:rPr>
            </w:pPr>
          </w:p>
        </w:tc>
        <w:tc>
          <w:tcPr>
            <w:tcW w:w="426" w:type="dxa"/>
          </w:tcPr>
          <w:p w:rsidR="0074654D" w:rsidRPr="00506DBD" w:rsidRDefault="0074654D" w:rsidP="00C416FB">
            <w:pPr>
              <w:widowControl w:val="0"/>
              <w:autoSpaceDE w:val="0"/>
              <w:autoSpaceDN w:val="0"/>
              <w:adjustRightInd w:val="0"/>
              <w:rPr>
                <w:color w:val="000000"/>
                <w:spacing w:val="-2"/>
                <w:sz w:val="16"/>
                <w:szCs w:val="16"/>
              </w:rPr>
            </w:pPr>
          </w:p>
        </w:tc>
        <w:tc>
          <w:tcPr>
            <w:tcW w:w="4819" w:type="dxa"/>
            <w:tcBorders>
              <w:top w:val="nil"/>
              <w:left w:val="nil"/>
              <w:bottom w:val="single" w:sz="4" w:space="0" w:color="auto"/>
              <w:right w:val="nil"/>
            </w:tcBorders>
          </w:tcPr>
          <w:p w:rsidR="0074654D" w:rsidRPr="00506DBD" w:rsidRDefault="0074654D" w:rsidP="00C416FB">
            <w:pPr>
              <w:widowControl w:val="0"/>
              <w:autoSpaceDE w:val="0"/>
              <w:autoSpaceDN w:val="0"/>
              <w:adjustRightInd w:val="0"/>
              <w:rPr>
                <w:color w:val="000000"/>
                <w:spacing w:val="-2"/>
                <w:sz w:val="16"/>
                <w:szCs w:val="16"/>
              </w:rPr>
            </w:pPr>
          </w:p>
        </w:tc>
      </w:tr>
      <w:tr w:rsidR="0074654D" w:rsidRPr="00506DBD" w:rsidTr="00C416FB">
        <w:tc>
          <w:tcPr>
            <w:tcW w:w="4644" w:type="dxa"/>
            <w:tcBorders>
              <w:top w:val="single" w:sz="4" w:space="0" w:color="auto"/>
              <w:left w:val="nil"/>
              <w:bottom w:val="nil"/>
              <w:right w:val="nil"/>
            </w:tcBorders>
          </w:tcPr>
          <w:p w:rsidR="0074654D" w:rsidRPr="00506DBD" w:rsidRDefault="0074654D" w:rsidP="00C416FB">
            <w:pPr>
              <w:rPr>
                <w:sz w:val="16"/>
                <w:szCs w:val="16"/>
              </w:rPr>
            </w:pPr>
          </w:p>
        </w:tc>
        <w:tc>
          <w:tcPr>
            <w:tcW w:w="426" w:type="dxa"/>
          </w:tcPr>
          <w:p w:rsidR="0074654D" w:rsidRPr="00506DBD" w:rsidRDefault="0074654D" w:rsidP="00C416FB">
            <w:pPr>
              <w:widowControl w:val="0"/>
              <w:autoSpaceDE w:val="0"/>
              <w:autoSpaceDN w:val="0"/>
              <w:adjustRightInd w:val="0"/>
              <w:rPr>
                <w:color w:val="000000"/>
                <w:spacing w:val="-2"/>
                <w:sz w:val="16"/>
                <w:szCs w:val="16"/>
              </w:rPr>
            </w:pPr>
          </w:p>
        </w:tc>
        <w:tc>
          <w:tcPr>
            <w:tcW w:w="4819" w:type="dxa"/>
            <w:tcBorders>
              <w:top w:val="single" w:sz="4" w:space="0" w:color="auto"/>
              <w:left w:val="nil"/>
              <w:bottom w:val="nil"/>
              <w:right w:val="nil"/>
            </w:tcBorders>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м.п.</w:t>
            </w:r>
          </w:p>
        </w:tc>
      </w:tr>
    </w:tbl>
    <w:p w:rsidR="0074654D" w:rsidRPr="00506DBD" w:rsidRDefault="0074654D" w:rsidP="0074654D">
      <w:pPr>
        <w:pStyle w:val="Normal"/>
        <w:rPr>
          <w:rFonts w:ascii="Times New Roman" w:hAnsi="Times New Roman"/>
          <w:sz w:val="16"/>
          <w:szCs w:val="16"/>
          <w:lang w:val="ru-RU"/>
        </w:rPr>
      </w:pPr>
    </w:p>
    <w:p w:rsidR="0074654D" w:rsidRPr="00506DBD" w:rsidRDefault="0074654D" w:rsidP="0074654D">
      <w:pPr>
        <w:pStyle w:val="Normal"/>
        <w:rPr>
          <w:rFonts w:ascii="Times New Roman" w:hAnsi="Times New Roman"/>
          <w:sz w:val="16"/>
          <w:szCs w:val="16"/>
          <w:lang w:val="ru-RU"/>
        </w:rPr>
      </w:pPr>
      <w:r w:rsidRPr="00506DBD">
        <w:rPr>
          <w:rFonts w:ascii="Times New Roman" w:hAnsi="Times New Roman"/>
          <w:sz w:val="16"/>
          <w:szCs w:val="16"/>
          <w:lang w:val="ru-RU"/>
        </w:rPr>
        <w:t xml:space="preserve">                                                                </w:t>
      </w:r>
    </w:p>
    <w:p w:rsidR="0074654D" w:rsidRPr="00506DBD" w:rsidRDefault="0074654D" w:rsidP="0074654D">
      <w:pPr>
        <w:pStyle w:val="Normal"/>
        <w:rPr>
          <w:rFonts w:ascii="Times New Roman" w:hAnsi="Times New Roman"/>
          <w:sz w:val="16"/>
          <w:szCs w:val="16"/>
          <w:lang w:val="ru-RU"/>
        </w:rPr>
      </w:pPr>
    </w:p>
    <w:p w:rsidR="0074654D" w:rsidRPr="00506DBD" w:rsidRDefault="0074654D" w:rsidP="0074654D">
      <w:pPr>
        <w:pStyle w:val="Normal"/>
        <w:rPr>
          <w:rFonts w:ascii="Times New Roman" w:hAnsi="Times New Roman"/>
          <w:sz w:val="16"/>
          <w:szCs w:val="16"/>
          <w:lang w:val="ru-RU"/>
        </w:rPr>
      </w:pPr>
    </w:p>
    <w:p w:rsidR="0074654D" w:rsidRPr="00506DBD" w:rsidRDefault="0074654D" w:rsidP="0074654D">
      <w:pPr>
        <w:pStyle w:val="Normal"/>
        <w:jc w:val="center"/>
        <w:rPr>
          <w:rFonts w:ascii="Times New Roman" w:hAnsi="Times New Roman"/>
          <w:b/>
          <w:sz w:val="16"/>
          <w:szCs w:val="16"/>
          <w:lang w:val="ru-RU"/>
        </w:rPr>
      </w:pPr>
      <w:r w:rsidRPr="00506DBD">
        <w:rPr>
          <w:rFonts w:ascii="Times New Roman" w:hAnsi="Times New Roman"/>
          <w:b/>
          <w:sz w:val="16"/>
          <w:szCs w:val="16"/>
          <w:lang w:val="ru-RU"/>
        </w:rPr>
        <w:t>АКТ</w:t>
      </w:r>
    </w:p>
    <w:p w:rsidR="0074654D" w:rsidRPr="00506DBD" w:rsidRDefault="0074654D" w:rsidP="0074654D">
      <w:pPr>
        <w:jc w:val="center"/>
        <w:rPr>
          <w:b/>
          <w:sz w:val="16"/>
          <w:szCs w:val="16"/>
        </w:rPr>
      </w:pPr>
      <w:r w:rsidRPr="00506DBD">
        <w:rPr>
          <w:b/>
          <w:sz w:val="16"/>
          <w:szCs w:val="16"/>
        </w:rPr>
        <w:t>расчета выкупной стоимости земельного участка</w:t>
      </w:r>
    </w:p>
    <w:p w:rsidR="0074654D" w:rsidRPr="00506DBD" w:rsidRDefault="0074654D" w:rsidP="0074654D">
      <w:pPr>
        <w:jc w:val="center"/>
        <w:rPr>
          <w:sz w:val="16"/>
          <w:szCs w:val="16"/>
        </w:rPr>
      </w:pPr>
    </w:p>
    <w:p w:rsidR="0074654D" w:rsidRPr="00506DBD" w:rsidRDefault="0074654D" w:rsidP="0074654D">
      <w:pPr>
        <w:rPr>
          <w:sz w:val="16"/>
          <w:szCs w:val="16"/>
        </w:rPr>
      </w:pPr>
      <w:r w:rsidRPr="00506DBD">
        <w:rPr>
          <w:sz w:val="16"/>
          <w:szCs w:val="16"/>
        </w:rPr>
        <w:t>п. Боровёнка                                                                                                      ________________2020 года</w:t>
      </w:r>
    </w:p>
    <w:p w:rsidR="0074654D" w:rsidRPr="00506DBD" w:rsidRDefault="0074654D" w:rsidP="0074654D">
      <w:pPr>
        <w:rPr>
          <w:sz w:val="16"/>
          <w:szCs w:val="16"/>
        </w:rPr>
      </w:pPr>
      <w:r w:rsidRPr="00506DBD">
        <w:rPr>
          <w:sz w:val="16"/>
          <w:szCs w:val="16"/>
        </w:rPr>
        <w:t>(место составления акта)</w:t>
      </w:r>
    </w:p>
    <w:p w:rsidR="0074654D" w:rsidRPr="00506DBD" w:rsidRDefault="0074654D" w:rsidP="0074654D">
      <w:pPr>
        <w:rPr>
          <w:sz w:val="16"/>
          <w:szCs w:val="16"/>
        </w:rPr>
      </w:pPr>
    </w:p>
    <w:p w:rsidR="0074654D" w:rsidRPr="00506DBD" w:rsidRDefault="0074654D" w:rsidP="0074654D">
      <w:pPr>
        <w:rPr>
          <w:sz w:val="16"/>
          <w:szCs w:val="16"/>
        </w:rPr>
      </w:pPr>
    </w:p>
    <w:p w:rsidR="0074654D" w:rsidRPr="00506DBD" w:rsidRDefault="0074654D" w:rsidP="001D590A">
      <w:pPr>
        <w:numPr>
          <w:ilvl w:val="0"/>
          <w:numId w:val="8"/>
        </w:numPr>
        <w:rPr>
          <w:b/>
          <w:sz w:val="16"/>
          <w:szCs w:val="16"/>
        </w:rPr>
      </w:pPr>
      <w:r w:rsidRPr="00506DBD">
        <w:rPr>
          <w:sz w:val="16"/>
          <w:szCs w:val="16"/>
        </w:rPr>
        <w:t>Местоположение земельного участка:</w:t>
      </w:r>
    </w:p>
    <w:p w:rsidR="0074654D" w:rsidRPr="00506DBD" w:rsidRDefault="0074654D" w:rsidP="0074654D">
      <w:pPr>
        <w:rPr>
          <w:b/>
          <w:bCs/>
          <w:sz w:val="16"/>
          <w:szCs w:val="16"/>
        </w:rPr>
      </w:pPr>
      <w:r w:rsidRPr="00506DBD">
        <w:rPr>
          <w:b/>
          <w:sz w:val="16"/>
          <w:szCs w:val="16"/>
        </w:rPr>
        <w:t xml:space="preserve">Российская Федерация, </w:t>
      </w:r>
      <w:r w:rsidRPr="00506DBD">
        <w:rPr>
          <w:b/>
          <w:bCs/>
          <w:sz w:val="16"/>
          <w:szCs w:val="16"/>
        </w:rPr>
        <w:t>Новгородская область, Окуловский муниципальный район, Боровёнковское сельское поселение, д. Нездрино, участок № 23.</w:t>
      </w:r>
    </w:p>
    <w:p w:rsidR="0074654D" w:rsidRPr="00506DBD" w:rsidRDefault="0074654D" w:rsidP="0074654D">
      <w:pPr>
        <w:rPr>
          <w:b/>
          <w:sz w:val="16"/>
          <w:szCs w:val="16"/>
        </w:rPr>
      </w:pPr>
      <w:r w:rsidRPr="00506DBD">
        <w:rPr>
          <w:bCs/>
          <w:sz w:val="16"/>
          <w:szCs w:val="16"/>
        </w:rPr>
        <w:t xml:space="preserve"> </w:t>
      </w:r>
      <w:r w:rsidRPr="00506DBD">
        <w:rPr>
          <w:sz w:val="16"/>
          <w:szCs w:val="16"/>
        </w:rPr>
        <w:t>Покупатель</w:t>
      </w:r>
      <w:r w:rsidRPr="00506DBD">
        <w:rPr>
          <w:b/>
          <w:sz w:val="16"/>
          <w:szCs w:val="16"/>
        </w:rPr>
        <w:t xml:space="preserve">: </w:t>
      </w:r>
    </w:p>
    <w:p w:rsidR="0074654D" w:rsidRPr="00506DBD" w:rsidRDefault="0074654D" w:rsidP="0074654D">
      <w:pPr>
        <w:rPr>
          <w:b/>
          <w:sz w:val="16"/>
          <w:szCs w:val="16"/>
        </w:rPr>
      </w:pPr>
      <w:r w:rsidRPr="00506DBD">
        <w:rPr>
          <w:b/>
          <w:sz w:val="16"/>
          <w:szCs w:val="16"/>
        </w:rPr>
        <w:t>__________________________________</w:t>
      </w:r>
    </w:p>
    <w:p w:rsidR="0074654D" w:rsidRPr="00506DBD" w:rsidRDefault="0074654D" w:rsidP="001D590A">
      <w:pPr>
        <w:numPr>
          <w:ilvl w:val="0"/>
          <w:numId w:val="8"/>
        </w:numPr>
        <w:rPr>
          <w:b/>
          <w:sz w:val="16"/>
          <w:szCs w:val="16"/>
        </w:rPr>
      </w:pPr>
      <w:r w:rsidRPr="00506DBD">
        <w:rPr>
          <w:bCs/>
          <w:sz w:val="16"/>
          <w:szCs w:val="16"/>
        </w:rPr>
        <w:t xml:space="preserve">Категория земель: </w:t>
      </w:r>
    </w:p>
    <w:p w:rsidR="0074654D" w:rsidRPr="00506DBD" w:rsidRDefault="0074654D" w:rsidP="0074654D">
      <w:pPr>
        <w:rPr>
          <w:b/>
          <w:sz w:val="16"/>
          <w:szCs w:val="16"/>
        </w:rPr>
      </w:pPr>
      <w:r w:rsidRPr="00506DBD">
        <w:rPr>
          <w:b/>
          <w:sz w:val="16"/>
          <w:szCs w:val="16"/>
        </w:rPr>
        <w:t xml:space="preserve">Земли населенных пунктов </w:t>
      </w:r>
    </w:p>
    <w:p w:rsidR="0074654D" w:rsidRPr="00506DBD" w:rsidRDefault="0074654D" w:rsidP="001D590A">
      <w:pPr>
        <w:numPr>
          <w:ilvl w:val="0"/>
          <w:numId w:val="8"/>
        </w:numPr>
        <w:rPr>
          <w:b/>
          <w:sz w:val="16"/>
          <w:szCs w:val="16"/>
        </w:rPr>
      </w:pPr>
      <w:r w:rsidRPr="00506DBD">
        <w:rPr>
          <w:sz w:val="16"/>
          <w:szCs w:val="16"/>
        </w:rPr>
        <w:t>Расчет выкупной стоимости земельного участка:</w:t>
      </w:r>
    </w:p>
    <w:p w:rsidR="0074654D" w:rsidRPr="00506DBD" w:rsidRDefault="0074654D" w:rsidP="001D590A">
      <w:pPr>
        <w:pStyle w:val="aa"/>
        <w:numPr>
          <w:ilvl w:val="1"/>
          <w:numId w:val="8"/>
        </w:numPr>
        <w:tabs>
          <w:tab w:val="left" w:pos="993"/>
          <w:tab w:val="left" w:pos="1134"/>
        </w:tabs>
        <w:spacing w:after="0"/>
        <w:ind w:left="0" w:firstLine="709"/>
        <w:rPr>
          <w:sz w:val="16"/>
          <w:szCs w:val="16"/>
        </w:rPr>
      </w:pPr>
      <w:r w:rsidRPr="00506DBD">
        <w:rPr>
          <w:sz w:val="16"/>
          <w:szCs w:val="16"/>
        </w:rPr>
        <w:t xml:space="preserve">Кадастровый  номер земельного участка </w:t>
      </w:r>
      <w:r w:rsidRPr="00506DBD">
        <w:rPr>
          <w:b/>
          <w:sz w:val="16"/>
          <w:szCs w:val="16"/>
        </w:rPr>
        <w:t>53:12:0566001:85</w:t>
      </w:r>
    </w:p>
    <w:p w:rsidR="0074654D" w:rsidRPr="00506DBD" w:rsidRDefault="0074654D" w:rsidP="001D590A">
      <w:pPr>
        <w:pStyle w:val="aa"/>
        <w:numPr>
          <w:ilvl w:val="1"/>
          <w:numId w:val="8"/>
        </w:numPr>
        <w:tabs>
          <w:tab w:val="left" w:pos="993"/>
          <w:tab w:val="left" w:pos="1134"/>
        </w:tabs>
        <w:spacing w:after="0"/>
        <w:ind w:left="0" w:firstLine="709"/>
        <w:rPr>
          <w:sz w:val="16"/>
          <w:szCs w:val="16"/>
        </w:rPr>
      </w:pPr>
      <w:r w:rsidRPr="00506DBD">
        <w:rPr>
          <w:sz w:val="16"/>
          <w:szCs w:val="16"/>
        </w:rPr>
        <w:t xml:space="preserve">Кадастровая стоимость земельного участка  </w:t>
      </w:r>
      <w:r w:rsidRPr="00506DBD">
        <w:rPr>
          <w:b/>
          <w:sz w:val="16"/>
          <w:szCs w:val="16"/>
        </w:rPr>
        <w:t>–130340,00  руб.,</w:t>
      </w:r>
    </w:p>
    <w:p w:rsidR="0074654D" w:rsidRPr="00506DBD" w:rsidRDefault="0074654D" w:rsidP="001D590A">
      <w:pPr>
        <w:pStyle w:val="aa"/>
        <w:numPr>
          <w:ilvl w:val="1"/>
          <w:numId w:val="8"/>
        </w:numPr>
        <w:tabs>
          <w:tab w:val="left" w:pos="993"/>
          <w:tab w:val="left" w:pos="1134"/>
        </w:tabs>
        <w:spacing w:after="0"/>
        <w:ind w:left="0" w:firstLine="709"/>
        <w:rPr>
          <w:sz w:val="16"/>
          <w:szCs w:val="16"/>
        </w:rPr>
      </w:pPr>
      <w:r w:rsidRPr="00506DBD">
        <w:rPr>
          <w:sz w:val="16"/>
          <w:szCs w:val="16"/>
        </w:rPr>
        <w:t>Цена продажи земельного участка - ___________</w:t>
      </w:r>
    </w:p>
    <w:p w:rsidR="0074654D" w:rsidRPr="00506DBD" w:rsidRDefault="0074654D" w:rsidP="0074654D">
      <w:pPr>
        <w:pStyle w:val="aa"/>
        <w:spacing w:after="0"/>
        <w:ind w:left="0" w:firstLine="426"/>
        <w:rPr>
          <w:sz w:val="16"/>
          <w:szCs w:val="16"/>
        </w:rPr>
      </w:pPr>
    </w:p>
    <w:p w:rsidR="0074654D" w:rsidRPr="00506DBD" w:rsidRDefault="0074654D" w:rsidP="0074654D">
      <w:pPr>
        <w:ind w:left="360"/>
        <w:jc w:val="both"/>
        <w:rPr>
          <w:b/>
          <w:sz w:val="16"/>
          <w:szCs w:val="16"/>
        </w:rPr>
      </w:pPr>
    </w:p>
    <w:p w:rsidR="0074654D" w:rsidRPr="00506DBD" w:rsidRDefault="0074654D" w:rsidP="0074654D">
      <w:pPr>
        <w:ind w:firstLine="360"/>
        <w:rPr>
          <w:b/>
          <w:sz w:val="16"/>
          <w:szCs w:val="16"/>
        </w:rPr>
      </w:pPr>
      <w:r w:rsidRPr="00506DBD">
        <w:rPr>
          <w:b/>
          <w:sz w:val="16"/>
          <w:szCs w:val="16"/>
        </w:rPr>
        <w:t>Выкупная стоимость земельного участка составляет</w:t>
      </w:r>
      <w:r w:rsidRPr="00506DBD">
        <w:rPr>
          <w:b/>
          <w:bCs/>
          <w:sz w:val="16"/>
          <w:szCs w:val="16"/>
        </w:rPr>
        <w:t>: ______</w:t>
      </w:r>
      <w:r w:rsidRPr="00506DBD">
        <w:rPr>
          <w:b/>
          <w:sz w:val="16"/>
          <w:szCs w:val="16"/>
        </w:rPr>
        <w:t xml:space="preserve"> (____________) руб. ___ коп.</w:t>
      </w:r>
    </w:p>
    <w:p w:rsidR="0074654D" w:rsidRPr="00506DBD" w:rsidRDefault="0074654D" w:rsidP="0074654D">
      <w:pPr>
        <w:ind w:left="360"/>
        <w:rPr>
          <w:b/>
          <w:sz w:val="16"/>
          <w:szCs w:val="16"/>
        </w:rPr>
      </w:pPr>
    </w:p>
    <w:p w:rsidR="0074654D" w:rsidRPr="00506DBD" w:rsidRDefault="0074654D" w:rsidP="0074654D">
      <w:pPr>
        <w:ind w:left="360"/>
        <w:rPr>
          <w:b/>
          <w:sz w:val="16"/>
          <w:szCs w:val="16"/>
        </w:rPr>
      </w:pPr>
    </w:p>
    <w:p w:rsidR="0074654D" w:rsidRPr="00506DBD" w:rsidRDefault="0074654D" w:rsidP="0074654D">
      <w:pPr>
        <w:ind w:left="360"/>
        <w:rPr>
          <w:b/>
          <w:sz w:val="16"/>
          <w:szCs w:val="16"/>
        </w:rPr>
      </w:pPr>
    </w:p>
    <w:p w:rsidR="0074654D" w:rsidRPr="00506DBD" w:rsidRDefault="0074654D" w:rsidP="0074654D">
      <w:pPr>
        <w:ind w:left="360"/>
        <w:rPr>
          <w:b/>
          <w:sz w:val="16"/>
          <w:szCs w:val="16"/>
        </w:rPr>
      </w:pPr>
    </w:p>
    <w:tbl>
      <w:tblPr>
        <w:tblW w:w="10031" w:type="dxa"/>
        <w:tblLook w:val="01E0"/>
      </w:tblPr>
      <w:tblGrid>
        <w:gridCol w:w="5495"/>
        <w:gridCol w:w="4536"/>
      </w:tblGrid>
      <w:tr w:rsidR="0074654D" w:rsidRPr="00506DBD" w:rsidTr="00C416FB">
        <w:tc>
          <w:tcPr>
            <w:tcW w:w="5495" w:type="dxa"/>
          </w:tcPr>
          <w:p w:rsidR="0074654D" w:rsidRPr="00506DBD" w:rsidRDefault="0074654D" w:rsidP="00C416FB">
            <w:pPr>
              <w:widowControl w:val="0"/>
              <w:autoSpaceDE w:val="0"/>
              <w:autoSpaceDN w:val="0"/>
              <w:adjustRightInd w:val="0"/>
              <w:rPr>
                <w:b/>
                <w:sz w:val="16"/>
                <w:szCs w:val="16"/>
              </w:rPr>
            </w:pPr>
            <w:r w:rsidRPr="00506DBD">
              <w:rPr>
                <w:b/>
                <w:sz w:val="16"/>
                <w:szCs w:val="16"/>
              </w:rPr>
              <w:t>Глава Боровёнковского сельского поселения</w:t>
            </w:r>
          </w:p>
          <w:p w:rsidR="0074654D" w:rsidRPr="00506DBD" w:rsidRDefault="0074654D" w:rsidP="00C416FB">
            <w:pPr>
              <w:widowControl w:val="0"/>
              <w:autoSpaceDE w:val="0"/>
              <w:autoSpaceDN w:val="0"/>
              <w:adjustRightInd w:val="0"/>
              <w:rPr>
                <w:b/>
                <w:color w:val="000000"/>
                <w:spacing w:val="-2"/>
                <w:sz w:val="16"/>
                <w:szCs w:val="16"/>
              </w:rPr>
            </w:pPr>
          </w:p>
        </w:tc>
        <w:tc>
          <w:tcPr>
            <w:tcW w:w="4536" w:type="dxa"/>
            <w:tcBorders>
              <w:top w:val="nil"/>
              <w:left w:val="nil"/>
              <w:bottom w:val="single" w:sz="4" w:space="0" w:color="auto"/>
              <w:right w:val="nil"/>
            </w:tcBorders>
          </w:tcPr>
          <w:p w:rsidR="0074654D" w:rsidRPr="00506DBD" w:rsidRDefault="0074654D" w:rsidP="00C416FB">
            <w:pPr>
              <w:widowControl w:val="0"/>
              <w:autoSpaceDE w:val="0"/>
              <w:autoSpaceDN w:val="0"/>
              <w:adjustRightInd w:val="0"/>
              <w:rPr>
                <w:sz w:val="16"/>
                <w:szCs w:val="16"/>
              </w:rPr>
            </w:pPr>
            <w:r w:rsidRPr="00506DBD">
              <w:rPr>
                <w:sz w:val="16"/>
                <w:szCs w:val="16"/>
              </w:rPr>
              <w:t xml:space="preserve">             Пискарева Наталья Геннадьевна</w:t>
            </w:r>
          </w:p>
        </w:tc>
      </w:tr>
      <w:tr w:rsidR="0074654D" w:rsidRPr="00506DBD" w:rsidTr="00C416FB">
        <w:tc>
          <w:tcPr>
            <w:tcW w:w="5495" w:type="dxa"/>
          </w:tcPr>
          <w:p w:rsidR="0074654D" w:rsidRPr="00506DBD" w:rsidRDefault="0074654D" w:rsidP="00C416FB">
            <w:pPr>
              <w:widowControl w:val="0"/>
              <w:autoSpaceDE w:val="0"/>
              <w:autoSpaceDN w:val="0"/>
              <w:adjustRightInd w:val="0"/>
              <w:rPr>
                <w:color w:val="000000"/>
                <w:spacing w:val="-2"/>
                <w:sz w:val="16"/>
                <w:szCs w:val="16"/>
              </w:rPr>
            </w:pPr>
          </w:p>
        </w:tc>
        <w:tc>
          <w:tcPr>
            <w:tcW w:w="4536" w:type="dxa"/>
            <w:tcBorders>
              <w:top w:val="single" w:sz="4" w:space="0" w:color="auto"/>
              <w:left w:val="nil"/>
              <w:bottom w:val="nil"/>
              <w:right w:val="nil"/>
            </w:tcBorders>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подпись                                 (Ф.И.О. полностью)</w:t>
            </w:r>
          </w:p>
        </w:tc>
      </w:tr>
      <w:tr w:rsidR="0074654D" w:rsidRPr="00506DBD" w:rsidTr="00C416FB">
        <w:tc>
          <w:tcPr>
            <w:tcW w:w="5495" w:type="dxa"/>
          </w:tcPr>
          <w:p w:rsidR="0074654D" w:rsidRPr="00506DBD" w:rsidRDefault="0074654D" w:rsidP="00C416FB">
            <w:pPr>
              <w:widowControl w:val="0"/>
              <w:autoSpaceDE w:val="0"/>
              <w:autoSpaceDN w:val="0"/>
              <w:adjustRightInd w:val="0"/>
              <w:rPr>
                <w:color w:val="000000"/>
                <w:spacing w:val="-2"/>
                <w:sz w:val="16"/>
                <w:szCs w:val="16"/>
              </w:rPr>
            </w:pPr>
          </w:p>
        </w:tc>
        <w:tc>
          <w:tcPr>
            <w:tcW w:w="4536" w:type="dxa"/>
            <w:tcBorders>
              <w:top w:val="single" w:sz="4" w:space="0" w:color="auto"/>
              <w:left w:val="nil"/>
              <w:bottom w:val="nil"/>
              <w:right w:val="nil"/>
            </w:tcBorders>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м.п.</w:t>
            </w:r>
          </w:p>
        </w:tc>
      </w:tr>
    </w:tbl>
    <w:p w:rsidR="0074654D" w:rsidRPr="00506DBD" w:rsidRDefault="0074654D" w:rsidP="0074654D">
      <w:pPr>
        <w:rPr>
          <w:sz w:val="16"/>
          <w:szCs w:val="16"/>
        </w:rPr>
      </w:pPr>
    </w:p>
    <w:p w:rsidR="0074654D" w:rsidRPr="00506DBD" w:rsidRDefault="0074654D" w:rsidP="0074654D">
      <w:pPr>
        <w:pStyle w:val="af9"/>
        <w:rPr>
          <w:rFonts w:ascii="Times New Roman" w:hAnsi="Times New Roman"/>
          <w:sz w:val="16"/>
          <w:szCs w:val="16"/>
        </w:rPr>
      </w:pPr>
      <w:r w:rsidRPr="00506DBD">
        <w:rPr>
          <w:rFonts w:ascii="Times New Roman" w:hAnsi="Times New Roman"/>
          <w:sz w:val="16"/>
          <w:szCs w:val="16"/>
        </w:rPr>
        <w:t>АКТ</w:t>
      </w:r>
    </w:p>
    <w:p w:rsidR="0074654D" w:rsidRPr="00506DBD" w:rsidRDefault="0074654D" w:rsidP="0074654D">
      <w:pPr>
        <w:pStyle w:val="ae"/>
        <w:jc w:val="center"/>
        <w:rPr>
          <w:sz w:val="16"/>
          <w:szCs w:val="16"/>
        </w:rPr>
      </w:pPr>
      <w:r w:rsidRPr="00506DBD">
        <w:rPr>
          <w:sz w:val="16"/>
          <w:szCs w:val="16"/>
        </w:rPr>
        <w:t xml:space="preserve">приема – передачи земельного участка </w:t>
      </w:r>
    </w:p>
    <w:p w:rsidR="0074654D" w:rsidRPr="00506DBD" w:rsidRDefault="0074654D" w:rsidP="0074654D">
      <w:pPr>
        <w:pStyle w:val="ae"/>
        <w:jc w:val="center"/>
        <w:rPr>
          <w:sz w:val="16"/>
          <w:szCs w:val="16"/>
        </w:rPr>
      </w:pPr>
      <w:r w:rsidRPr="00506DBD">
        <w:rPr>
          <w:sz w:val="16"/>
          <w:szCs w:val="16"/>
        </w:rPr>
        <w:t>к договору купли – продажи земельного участка с аукциона</w:t>
      </w:r>
    </w:p>
    <w:p w:rsidR="0074654D" w:rsidRPr="00506DBD" w:rsidRDefault="0074654D" w:rsidP="0074654D">
      <w:pPr>
        <w:pStyle w:val="ae"/>
        <w:jc w:val="center"/>
        <w:rPr>
          <w:sz w:val="16"/>
          <w:szCs w:val="16"/>
        </w:rPr>
      </w:pPr>
      <w:r w:rsidRPr="00506DBD">
        <w:rPr>
          <w:sz w:val="16"/>
          <w:szCs w:val="16"/>
        </w:rPr>
        <w:t>№  от _______________ 2020 года</w:t>
      </w:r>
    </w:p>
    <w:p w:rsidR="0074654D" w:rsidRPr="00506DBD" w:rsidRDefault="0074654D" w:rsidP="0074654D">
      <w:pPr>
        <w:pStyle w:val="af9"/>
        <w:jc w:val="left"/>
        <w:rPr>
          <w:rFonts w:ascii="Times New Roman" w:hAnsi="Times New Roman"/>
          <w:sz w:val="16"/>
          <w:szCs w:val="16"/>
        </w:rPr>
      </w:pPr>
    </w:p>
    <w:p w:rsidR="0074654D" w:rsidRPr="00506DBD" w:rsidRDefault="0074654D" w:rsidP="0074654D">
      <w:pPr>
        <w:pStyle w:val="af9"/>
        <w:jc w:val="left"/>
        <w:rPr>
          <w:rFonts w:ascii="Times New Roman" w:hAnsi="Times New Roman"/>
          <w:b w:val="0"/>
          <w:sz w:val="16"/>
          <w:szCs w:val="16"/>
        </w:rPr>
      </w:pPr>
      <w:r w:rsidRPr="00506DBD">
        <w:rPr>
          <w:rFonts w:ascii="Times New Roman" w:hAnsi="Times New Roman"/>
          <w:sz w:val="16"/>
          <w:szCs w:val="16"/>
        </w:rPr>
        <w:t>г. Окуловка                                                                                                                   _______2020 года</w:t>
      </w:r>
    </w:p>
    <w:p w:rsidR="0074654D" w:rsidRPr="00506DBD" w:rsidRDefault="0074654D" w:rsidP="0074654D">
      <w:pPr>
        <w:pStyle w:val="ae"/>
        <w:rPr>
          <w:b/>
          <w:sz w:val="16"/>
          <w:szCs w:val="16"/>
        </w:rPr>
      </w:pPr>
      <w:r w:rsidRPr="00506DBD">
        <w:rPr>
          <w:sz w:val="16"/>
          <w:szCs w:val="16"/>
        </w:rPr>
        <w:t xml:space="preserve">       </w:t>
      </w:r>
    </w:p>
    <w:p w:rsidR="0074654D" w:rsidRPr="00506DBD" w:rsidRDefault="0074654D" w:rsidP="0074654D">
      <w:pPr>
        <w:pStyle w:val="ae"/>
        <w:rPr>
          <w:sz w:val="16"/>
          <w:szCs w:val="16"/>
        </w:rPr>
      </w:pPr>
    </w:p>
    <w:p w:rsidR="0074654D" w:rsidRPr="00506DBD" w:rsidRDefault="0074654D" w:rsidP="0074654D">
      <w:pPr>
        <w:pStyle w:val="ae"/>
        <w:ind w:firstLine="720"/>
        <w:rPr>
          <w:sz w:val="16"/>
          <w:szCs w:val="16"/>
        </w:rPr>
      </w:pPr>
      <w:r w:rsidRPr="00506DBD">
        <w:rPr>
          <w:sz w:val="16"/>
          <w:szCs w:val="16"/>
        </w:rPr>
        <w:t>Нами, Продавцом, Администрацией Боровёнковского сельского поселения, действующей от имени муниципального образования «Боровё</w:t>
      </w:r>
      <w:r w:rsidRPr="00506DBD">
        <w:rPr>
          <w:sz w:val="16"/>
          <w:szCs w:val="16"/>
        </w:rPr>
        <w:t>н</w:t>
      </w:r>
      <w:r w:rsidRPr="00506DBD">
        <w:rPr>
          <w:sz w:val="16"/>
          <w:szCs w:val="16"/>
        </w:rPr>
        <w:t>ковское сельское поселение», в лице Главы Боровёнковского сельского поселения Пискаревой Натальи Геннадьевны, действующей на основании Уст</w:t>
      </w:r>
      <w:r w:rsidRPr="00506DBD">
        <w:rPr>
          <w:sz w:val="16"/>
          <w:szCs w:val="16"/>
        </w:rPr>
        <w:t>а</w:t>
      </w:r>
      <w:r w:rsidRPr="00506DBD">
        <w:rPr>
          <w:sz w:val="16"/>
          <w:szCs w:val="16"/>
        </w:rPr>
        <w:t>ва Боровёнковского сельского поселения, утвержденного решением Совета депутатов Боровёнковского сельского поселения № 229 от 20.02.2015, с одной стороны, и</w:t>
      </w:r>
      <w:r w:rsidRPr="00506DBD">
        <w:rPr>
          <w:b/>
          <w:sz w:val="16"/>
          <w:szCs w:val="16"/>
        </w:rPr>
        <w:t xml:space="preserve"> _________________________</w:t>
      </w:r>
      <w:r w:rsidRPr="00506DBD">
        <w:rPr>
          <w:sz w:val="16"/>
          <w:szCs w:val="16"/>
        </w:rPr>
        <w:t>, Покупателем, с другой стороны, составлен  настоящий  акт приема-передачи земельного участка (далее - акт) о нижеследующем:</w:t>
      </w:r>
    </w:p>
    <w:p w:rsidR="0074654D" w:rsidRPr="00506DBD" w:rsidRDefault="0074654D" w:rsidP="0074654D">
      <w:pPr>
        <w:ind w:firstLine="708"/>
        <w:jc w:val="both"/>
        <w:rPr>
          <w:sz w:val="16"/>
          <w:szCs w:val="16"/>
        </w:rPr>
      </w:pPr>
      <w:r w:rsidRPr="00506DBD">
        <w:rPr>
          <w:sz w:val="16"/>
          <w:szCs w:val="16"/>
        </w:rPr>
        <w:t xml:space="preserve">1. Продавец, в соответствии с договором купли – продажи земельного участка с аукциона №  </w:t>
      </w:r>
      <w:r w:rsidRPr="00506DBD">
        <w:rPr>
          <w:color w:val="FF0000"/>
          <w:sz w:val="16"/>
          <w:szCs w:val="16"/>
        </w:rPr>
        <w:t xml:space="preserve"> </w:t>
      </w:r>
      <w:r w:rsidRPr="00506DBD">
        <w:rPr>
          <w:sz w:val="16"/>
          <w:szCs w:val="16"/>
        </w:rPr>
        <w:t>от ____________ 2020 года, продал, а Покуп</w:t>
      </w:r>
      <w:r w:rsidRPr="00506DBD">
        <w:rPr>
          <w:sz w:val="16"/>
          <w:szCs w:val="16"/>
        </w:rPr>
        <w:t>а</w:t>
      </w:r>
      <w:r w:rsidRPr="00506DBD">
        <w:rPr>
          <w:sz w:val="16"/>
          <w:szCs w:val="16"/>
        </w:rPr>
        <w:t>тель купил земельный участок, находящийся по адресу:</w:t>
      </w:r>
    </w:p>
    <w:p w:rsidR="0074654D" w:rsidRPr="00506DBD" w:rsidRDefault="0074654D" w:rsidP="0074654D">
      <w:pPr>
        <w:ind w:firstLine="708"/>
        <w:jc w:val="both"/>
        <w:rPr>
          <w:sz w:val="16"/>
          <w:szCs w:val="16"/>
        </w:rPr>
      </w:pPr>
      <w:r w:rsidRPr="00506DBD">
        <w:rPr>
          <w:sz w:val="16"/>
          <w:szCs w:val="16"/>
        </w:rPr>
        <w:t xml:space="preserve">Российская Федерация, </w:t>
      </w:r>
      <w:r w:rsidRPr="00506DBD">
        <w:rPr>
          <w:bCs/>
          <w:sz w:val="16"/>
          <w:szCs w:val="16"/>
        </w:rPr>
        <w:t xml:space="preserve">Новгородская область, Окуловский муниципальный район, Боровёнковское сельское поселение, д. Нездрино, участок № 23, с </w:t>
      </w:r>
      <w:r w:rsidRPr="00506DBD">
        <w:rPr>
          <w:sz w:val="16"/>
          <w:szCs w:val="16"/>
        </w:rPr>
        <w:t>кадастровым номером 53:12:0566001:85, площадью 1000</w:t>
      </w:r>
      <w:r w:rsidRPr="00506DBD">
        <w:rPr>
          <w:b/>
          <w:bCs/>
          <w:sz w:val="16"/>
          <w:szCs w:val="16"/>
        </w:rPr>
        <w:t xml:space="preserve"> </w:t>
      </w:r>
      <w:r w:rsidRPr="00506DBD">
        <w:rPr>
          <w:bCs/>
          <w:sz w:val="16"/>
          <w:szCs w:val="16"/>
        </w:rPr>
        <w:t>кв.м., вид разрешенного использования: жилая застройка, Жилая застройка</w:t>
      </w:r>
      <w:r w:rsidRPr="00506DBD">
        <w:rPr>
          <w:sz w:val="16"/>
          <w:szCs w:val="16"/>
        </w:rPr>
        <w:t xml:space="preserve">, категория земель – земли населенных пунктов. </w:t>
      </w:r>
    </w:p>
    <w:p w:rsidR="0074654D" w:rsidRPr="00506DBD" w:rsidRDefault="0074654D" w:rsidP="0074654D">
      <w:pPr>
        <w:ind w:firstLine="708"/>
        <w:jc w:val="both"/>
        <w:rPr>
          <w:sz w:val="16"/>
          <w:szCs w:val="16"/>
        </w:rPr>
      </w:pPr>
      <w:r w:rsidRPr="00506DBD">
        <w:rPr>
          <w:sz w:val="16"/>
          <w:szCs w:val="16"/>
        </w:rPr>
        <w:t xml:space="preserve">2. По настоящему акту Продавец продал, а Покупатель приобрел земельный участок в собственность с аукциона, находящийся по адресу: Российская Федерация, </w:t>
      </w:r>
      <w:r w:rsidRPr="00506DBD">
        <w:rPr>
          <w:bCs/>
          <w:sz w:val="16"/>
          <w:szCs w:val="16"/>
        </w:rPr>
        <w:t xml:space="preserve">Новгородская область, Окуловский муниципальный район, Боровёнковское сельское поселение, д. Нездрино, участок № 23, с </w:t>
      </w:r>
      <w:r w:rsidRPr="00506DBD">
        <w:rPr>
          <w:sz w:val="16"/>
          <w:szCs w:val="16"/>
        </w:rPr>
        <w:t>кадастровым номером 53:12:0566001:85, площадью 1000</w:t>
      </w:r>
      <w:r w:rsidRPr="00506DBD">
        <w:rPr>
          <w:b/>
          <w:bCs/>
          <w:sz w:val="16"/>
          <w:szCs w:val="16"/>
        </w:rPr>
        <w:t xml:space="preserve"> </w:t>
      </w:r>
      <w:r w:rsidRPr="00506DBD">
        <w:rPr>
          <w:bCs/>
          <w:sz w:val="16"/>
          <w:szCs w:val="16"/>
        </w:rPr>
        <w:t>кв.м., вид разрешенного использования: жилая застройка, Жилая застройка</w:t>
      </w:r>
      <w:r w:rsidRPr="00506DBD">
        <w:rPr>
          <w:sz w:val="16"/>
          <w:szCs w:val="16"/>
        </w:rPr>
        <w:t xml:space="preserve">, категория земель – земли населенных пунктов. </w:t>
      </w:r>
    </w:p>
    <w:p w:rsidR="0074654D" w:rsidRPr="00506DBD" w:rsidRDefault="0074654D" w:rsidP="0074654D">
      <w:pPr>
        <w:ind w:firstLine="708"/>
        <w:jc w:val="both"/>
        <w:rPr>
          <w:sz w:val="16"/>
          <w:szCs w:val="16"/>
        </w:rPr>
      </w:pPr>
      <w:r w:rsidRPr="00506DBD">
        <w:rPr>
          <w:sz w:val="16"/>
          <w:szCs w:val="16"/>
        </w:rPr>
        <w:t>3. Претензий Покупатель к Продавцу по покупаемому земельному участку не имеют.</w:t>
      </w:r>
    </w:p>
    <w:p w:rsidR="0074654D" w:rsidRPr="00506DBD" w:rsidRDefault="0074654D" w:rsidP="0074654D">
      <w:pPr>
        <w:ind w:firstLine="709"/>
        <w:jc w:val="both"/>
        <w:rPr>
          <w:sz w:val="16"/>
          <w:szCs w:val="16"/>
        </w:rPr>
      </w:pPr>
      <w:r w:rsidRPr="00506DBD">
        <w:rPr>
          <w:sz w:val="16"/>
          <w:szCs w:val="16"/>
        </w:rPr>
        <w:t>4. Настоящий акт составлен в трех экземплярах, один  из которых хранится у Продавца, второй - у Покупателя, а третий – в Управлении Ф</w:t>
      </w:r>
      <w:r w:rsidRPr="00506DBD">
        <w:rPr>
          <w:sz w:val="16"/>
          <w:szCs w:val="16"/>
        </w:rPr>
        <w:t>е</w:t>
      </w:r>
      <w:r w:rsidRPr="00506DBD">
        <w:rPr>
          <w:sz w:val="16"/>
          <w:szCs w:val="16"/>
        </w:rPr>
        <w:t>деральной службы государственной регистрации, кадастра и картографии по Новгородской области.</w:t>
      </w:r>
    </w:p>
    <w:p w:rsidR="0074654D" w:rsidRPr="00506DBD" w:rsidRDefault="0074654D" w:rsidP="0074654D">
      <w:pPr>
        <w:jc w:val="center"/>
        <w:rPr>
          <w:b/>
          <w:sz w:val="16"/>
          <w:szCs w:val="16"/>
        </w:rPr>
      </w:pPr>
    </w:p>
    <w:p w:rsidR="0074654D" w:rsidRPr="00506DBD" w:rsidRDefault="0074654D" w:rsidP="0074654D">
      <w:pPr>
        <w:jc w:val="center"/>
        <w:rPr>
          <w:b/>
          <w:sz w:val="16"/>
          <w:szCs w:val="16"/>
        </w:rPr>
      </w:pPr>
      <w:r w:rsidRPr="00506DBD">
        <w:rPr>
          <w:b/>
          <w:sz w:val="16"/>
          <w:szCs w:val="16"/>
        </w:rPr>
        <w:t>Подписи сторон:</w:t>
      </w:r>
    </w:p>
    <w:p w:rsidR="0074654D" w:rsidRPr="00506DBD" w:rsidRDefault="0074654D" w:rsidP="0074654D">
      <w:pPr>
        <w:jc w:val="center"/>
        <w:rPr>
          <w:b/>
          <w:sz w:val="16"/>
          <w:szCs w:val="16"/>
        </w:rPr>
      </w:pPr>
    </w:p>
    <w:p w:rsidR="0074654D" w:rsidRPr="00506DBD" w:rsidRDefault="0074654D" w:rsidP="0074654D">
      <w:pPr>
        <w:ind w:left="5040" w:hanging="5040"/>
        <w:jc w:val="both"/>
        <w:rPr>
          <w:sz w:val="16"/>
          <w:szCs w:val="16"/>
        </w:rPr>
      </w:pPr>
    </w:p>
    <w:p w:rsidR="0074654D" w:rsidRPr="00506DBD" w:rsidRDefault="0074654D" w:rsidP="0074654D">
      <w:pPr>
        <w:jc w:val="both"/>
        <w:rPr>
          <w:sz w:val="16"/>
          <w:szCs w:val="16"/>
        </w:rPr>
      </w:pPr>
    </w:p>
    <w:tbl>
      <w:tblPr>
        <w:tblW w:w="0" w:type="auto"/>
        <w:tblLook w:val="01E0"/>
      </w:tblPr>
      <w:tblGrid>
        <w:gridCol w:w="4644"/>
        <w:gridCol w:w="426"/>
        <w:gridCol w:w="4819"/>
      </w:tblGrid>
      <w:tr w:rsidR="0074654D" w:rsidRPr="00506DBD" w:rsidTr="00C416FB">
        <w:tc>
          <w:tcPr>
            <w:tcW w:w="4644" w:type="dxa"/>
            <w:tcBorders>
              <w:top w:val="nil"/>
              <w:left w:val="nil"/>
              <w:bottom w:val="single" w:sz="4" w:space="0" w:color="auto"/>
              <w:right w:val="nil"/>
            </w:tcBorders>
          </w:tcPr>
          <w:p w:rsidR="0074654D" w:rsidRPr="00506DBD" w:rsidRDefault="0074654D" w:rsidP="00C416FB">
            <w:pPr>
              <w:pStyle w:val="Normal"/>
              <w:jc w:val="center"/>
              <w:rPr>
                <w:rFonts w:ascii="Times New Roman" w:hAnsi="Times New Roman"/>
                <w:sz w:val="16"/>
                <w:szCs w:val="16"/>
                <w:lang w:val="ru-RU"/>
              </w:rPr>
            </w:pPr>
            <w:r w:rsidRPr="00506DBD">
              <w:rPr>
                <w:rFonts w:ascii="Times New Roman" w:hAnsi="Times New Roman"/>
                <w:b/>
                <w:sz w:val="16"/>
                <w:szCs w:val="16"/>
                <w:lang w:val="ru-RU"/>
              </w:rPr>
              <w:t>ПОКУПАТЕЛЬ</w:t>
            </w:r>
            <w:r w:rsidRPr="00506DBD">
              <w:rPr>
                <w:rFonts w:ascii="Times New Roman" w:hAnsi="Times New Roman"/>
                <w:sz w:val="16"/>
                <w:szCs w:val="16"/>
                <w:lang w:val="ru-RU"/>
              </w:rPr>
              <w:t>:</w:t>
            </w:r>
          </w:p>
          <w:p w:rsidR="0074654D" w:rsidRPr="00506DBD" w:rsidRDefault="0074654D" w:rsidP="00C416FB">
            <w:pPr>
              <w:widowControl w:val="0"/>
              <w:autoSpaceDE w:val="0"/>
              <w:autoSpaceDN w:val="0"/>
              <w:adjustRightInd w:val="0"/>
              <w:rPr>
                <w:color w:val="000000"/>
                <w:spacing w:val="-2"/>
                <w:sz w:val="16"/>
                <w:szCs w:val="16"/>
              </w:rPr>
            </w:pPr>
          </w:p>
        </w:tc>
        <w:tc>
          <w:tcPr>
            <w:tcW w:w="426" w:type="dxa"/>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 xml:space="preserve">   </w:t>
            </w:r>
          </w:p>
        </w:tc>
        <w:tc>
          <w:tcPr>
            <w:tcW w:w="4819" w:type="dxa"/>
            <w:tcBorders>
              <w:top w:val="nil"/>
              <w:left w:val="nil"/>
              <w:bottom w:val="single" w:sz="4" w:space="0" w:color="auto"/>
              <w:right w:val="nil"/>
            </w:tcBorders>
          </w:tcPr>
          <w:p w:rsidR="0074654D" w:rsidRPr="00506DBD" w:rsidRDefault="0074654D" w:rsidP="00C416FB">
            <w:pPr>
              <w:pStyle w:val="Normal"/>
              <w:jc w:val="center"/>
              <w:rPr>
                <w:rFonts w:ascii="Times New Roman" w:hAnsi="Times New Roman"/>
                <w:b/>
                <w:sz w:val="16"/>
                <w:szCs w:val="16"/>
                <w:lang w:val="ru-RU"/>
              </w:rPr>
            </w:pPr>
            <w:r w:rsidRPr="00506DBD">
              <w:rPr>
                <w:rFonts w:ascii="Times New Roman" w:hAnsi="Times New Roman"/>
                <w:b/>
                <w:sz w:val="16"/>
                <w:szCs w:val="16"/>
                <w:lang w:val="ru-RU"/>
              </w:rPr>
              <w:t>ПРОДАВЕЦ:</w:t>
            </w:r>
          </w:p>
          <w:p w:rsidR="0074654D" w:rsidRPr="00506DBD" w:rsidRDefault="0074654D" w:rsidP="00C416FB">
            <w:pPr>
              <w:widowControl w:val="0"/>
              <w:autoSpaceDE w:val="0"/>
              <w:autoSpaceDN w:val="0"/>
              <w:adjustRightInd w:val="0"/>
              <w:rPr>
                <w:b/>
                <w:sz w:val="16"/>
                <w:szCs w:val="16"/>
              </w:rPr>
            </w:pPr>
          </w:p>
          <w:p w:rsidR="0074654D" w:rsidRPr="00506DBD" w:rsidRDefault="0074654D" w:rsidP="00C416FB">
            <w:pPr>
              <w:widowControl w:val="0"/>
              <w:autoSpaceDE w:val="0"/>
              <w:autoSpaceDN w:val="0"/>
              <w:adjustRightInd w:val="0"/>
              <w:rPr>
                <w:b/>
                <w:sz w:val="16"/>
                <w:szCs w:val="16"/>
              </w:rPr>
            </w:pPr>
          </w:p>
          <w:p w:rsidR="0074654D" w:rsidRPr="00506DBD" w:rsidRDefault="0074654D" w:rsidP="00C416FB">
            <w:pPr>
              <w:widowControl w:val="0"/>
              <w:autoSpaceDE w:val="0"/>
              <w:autoSpaceDN w:val="0"/>
              <w:adjustRightInd w:val="0"/>
              <w:jc w:val="right"/>
              <w:rPr>
                <w:sz w:val="16"/>
                <w:szCs w:val="16"/>
              </w:rPr>
            </w:pPr>
            <w:r w:rsidRPr="00506DBD">
              <w:rPr>
                <w:sz w:val="16"/>
                <w:szCs w:val="16"/>
              </w:rPr>
              <w:t xml:space="preserve">Пискарева                                                                                    </w:t>
            </w:r>
          </w:p>
        </w:tc>
      </w:tr>
      <w:tr w:rsidR="0074654D" w:rsidRPr="00506DBD" w:rsidTr="00C416FB">
        <w:tc>
          <w:tcPr>
            <w:tcW w:w="4644" w:type="dxa"/>
            <w:tcBorders>
              <w:top w:val="single" w:sz="4" w:space="0" w:color="auto"/>
              <w:left w:val="nil"/>
              <w:bottom w:val="nil"/>
              <w:right w:val="nil"/>
            </w:tcBorders>
          </w:tcPr>
          <w:p w:rsidR="0074654D" w:rsidRPr="00506DBD" w:rsidRDefault="0074654D" w:rsidP="00C416FB">
            <w:pPr>
              <w:widowControl w:val="0"/>
              <w:autoSpaceDE w:val="0"/>
              <w:autoSpaceDN w:val="0"/>
              <w:adjustRightInd w:val="0"/>
              <w:jc w:val="center"/>
              <w:rPr>
                <w:color w:val="000000"/>
                <w:spacing w:val="-2"/>
                <w:sz w:val="16"/>
                <w:szCs w:val="16"/>
              </w:rPr>
            </w:pPr>
            <w:r w:rsidRPr="00506DBD">
              <w:rPr>
                <w:color w:val="000000"/>
                <w:spacing w:val="-2"/>
                <w:sz w:val="16"/>
                <w:szCs w:val="16"/>
              </w:rPr>
              <w:t>подпись                                 (Ф.И.О. полностью)</w:t>
            </w:r>
          </w:p>
        </w:tc>
        <w:tc>
          <w:tcPr>
            <w:tcW w:w="426" w:type="dxa"/>
          </w:tcPr>
          <w:p w:rsidR="0074654D" w:rsidRPr="00506DBD" w:rsidRDefault="0074654D" w:rsidP="00C416FB">
            <w:pPr>
              <w:widowControl w:val="0"/>
              <w:autoSpaceDE w:val="0"/>
              <w:autoSpaceDN w:val="0"/>
              <w:adjustRightInd w:val="0"/>
              <w:rPr>
                <w:color w:val="000000"/>
                <w:spacing w:val="-2"/>
                <w:sz w:val="16"/>
                <w:szCs w:val="16"/>
              </w:rPr>
            </w:pPr>
          </w:p>
        </w:tc>
        <w:tc>
          <w:tcPr>
            <w:tcW w:w="4819" w:type="dxa"/>
            <w:tcBorders>
              <w:top w:val="single" w:sz="4" w:space="0" w:color="auto"/>
              <w:left w:val="nil"/>
              <w:bottom w:val="nil"/>
              <w:right w:val="nil"/>
            </w:tcBorders>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подпись                                 (Ф.И.О. полностью)</w:t>
            </w:r>
          </w:p>
        </w:tc>
      </w:tr>
      <w:tr w:rsidR="0074654D" w:rsidRPr="00506DBD" w:rsidTr="00C416FB">
        <w:tc>
          <w:tcPr>
            <w:tcW w:w="4644" w:type="dxa"/>
            <w:tcBorders>
              <w:top w:val="nil"/>
              <w:left w:val="nil"/>
              <w:bottom w:val="single" w:sz="4" w:space="0" w:color="auto"/>
              <w:right w:val="nil"/>
            </w:tcBorders>
          </w:tcPr>
          <w:p w:rsidR="0074654D" w:rsidRPr="00506DBD" w:rsidRDefault="0074654D" w:rsidP="00C416FB">
            <w:pPr>
              <w:rPr>
                <w:sz w:val="16"/>
                <w:szCs w:val="16"/>
              </w:rPr>
            </w:pPr>
          </w:p>
        </w:tc>
        <w:tc>
          <w:tcPr>
            <w:tcW w:w="426" w:type="dxa"/>
          </w:tcPr>
          <w:p w:rsidR="0074654D" w:rsidRPr="00506DBD" w:rsidRDefault="0074654D" w:rsidP="00C416FB">
            <w:pPr>
              <w:widowControl w:val="0"/>
              <w:autoSpaceDE w:val="0"/>
              <w:autoSpaceDN w:val="0"/>
              <w:adjustRightInd w:val="0"/>
              <w:rPr>
                <w:color w:val="000000"/>
                <w:spacing w:val="-2"/>
                <w:sz w:val="16"/>
                <w:szCs w:val="16"/>
              </w:rPr>
            </w:pPr>
          </w:p>
        </w:tc>
        <w:tc>
          <w:tcPr>
            <w:tcW w:w="4819" w:type="dxa"/>
            <w:tcBorders>
              <w:top w:val="nil"/>
              <w:left w:val="nil"/>
              <w:bottom w:val="single" w:sz="4" w:space="0" w:color="auto"/>
              <w:right w:val="nil"/>
            </w:tcBorders>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 xml:space="preserve">                     Наталья Геннадьевна     </w:t>
            </w:r>
          </w:p>
        </w:tc>
      </w:tr>
      <w:tr w:rsidR="0074654D" w:rsidRPr="00506DBD" w:rsidTr="00C416FB">
        <w:tc>
          <w:tcPr>
            <w:tcW w:w="4644" w:type="dxa"/>
            <w:tcBorders>
              <w:top w:val="single" w:sz="4" w:space="0" w:color="auto"/>
              <w:left w:val="nil"/>
              <w:bottom w:val="nil"/>
              <w:right w:val="nil"/>
            </w:tcBorders>
          </w:tcPr>
          <w:p w:rsidR="0074654D" w:rsidRPr="00506DBD" w:rsidRDefault="0074654D" w:rsidP="00C416FB">
            <w:pPr>
              <w:rPr>
                <w:sz w:val="16"/>
                <w:szCs w:val="16"/>
              </w:rPr>
            </w:pPr>
          </w:p>
        </w:tc>
        <w:tc>
          <w:tcPr>
            <w:tcW w:w="426" w:type="dxa"/>
          </w:tcPr>
          <w:p w:rsidR="0074654D" w:rsidRPr="00506DBD" w:rsidRDefault="0074654D" w:rsidP="00C416FB">
            <w:pPr>
              <w:widowControl w:val="0"/>
              <w:autoSpaceDE w:val="0"/>
              <w:autoSpaceDN w:val="0"/>
              <w:adjustRightInd w:val="0"/>
              <w:rPr>
                <w:color w:val="000000"/>
                <w:spacing w:val="-2"/>
                <w:sz w:val="16"/>
                <w:szCs w:val="16"/>
              </w:rPr>
            </w:pPr>
          </w:p>
        </w:tc>
        <w:tc>
          <w:tcPr>
            <w:tcW w:w="4819" w:type="dxa"/>
            <w:tcBorders>
              <w:top w:val="single" w:sz="4" w:space="0" w:color="auto"/>
              <w:left w:val="nil"/>
              <w:bottom w:val="nil"/>
              <w:right w:val="nil"/>
            </w:tcBorders>
          </w:tcPr>
          <w:p w:rsidR="0074654D" w:rsidRPr="00506DBD" w:rsidRDefault="0074654D" w:rsidP="00C416FB">
            <w:pPr>
              <w:widowControl w:val="0"/>
              <w:autoSpaceDE w:val="0"/>
              <w:autoSpaceDN w:val="0"/>
              <w:adjustRightInd w:val="0"/>
              <w:rPr>
                <w:color w:val="000000"/>
                <w:spacing w:val="-2"/>
                <w:sz w:val="16"/>
                <w:szCs w:val="16"/>
              </w:rPr>
            </w:pPr>
            <w:r w:rsidRPr="00506DBD">
              <w:rPr>
                <w:color w:val="000000"/>
                <w:spacing w:val="-2"/>
                <w:sz w:val="16"/>
                <w:szCs w:val="16"/>
              </w:rPr>
              <w:t>м.п.</w:t>
            </w:r>
          </w:p>
        </w:tc>
      </w:tr>
    </w:tbl>
    <w:p w:rsidR="0074654D" w:rsidRPr="00506DBD" w:rsidRDefault="0074654D" w:rsidP="0074654D">
      <w:pPr>
        <w:ind w:firstLine="567"/>
        <w:jc w:val="center"/>
        <w:outlineLvl w:val="0"/>
        <w:rPr>
          <w:sz w:val="16"/>
          <w:szCs w:val="16"/>
        </w:rPr>
      </w:pPr>
    </w:p>
    <w:p w:rsidR="00F1520B" w:rsidRDefault="0074654D" w:rsidP="00F1520B">
      <w:pPr>
        <w:jc w:val="center"/>
      </w:pPr>
      <w:r>
        <w:t>_____________________________________________________</w:t>
      </w:r>
    </w:p>
    <w:p w:rsidR="00D10298" w:rsidRDefault="00D10298" w:rsidP="00D10298">
      <w:pPr>
        <w:pStyle w:val="af3"/>
        <w:spacing w:before="0" w:beforeAutospacing="0" w:after="0" w:afterAutospacing="0" w:line="240" w:lineRule="exact"/>
        <w:jc w:val="center"/>
        <w:rPr>
          <w:rStyle w:val="afc"/>
        </w:rPr>
      </w:pPr>
      <w:r>
        <w:rPr>
          <w:rStyle w:val="afc"/>
        </w:rPr>
        <w:t xml:space="preserve">СОЦИАЛЬНАЯ РЕКЛАМА </w:t>
      </w:r>
    </w:p>
    <w:p w:rsidR="00D10298" w:rsidRDefault="00D10298" w:rsidP="00D10298">
      <w:pPr>
        <w:pStyle w:val="af3"/>
        <w:spacing w:before="0" w:beforeAutospacing="0" w:after="0" w:afterAutospacing="0" w:line="240" w:lineRule="exact"/>
        <w:jc w:val="center"/>
        <w:rPr>
          <w:b/>
        </w:rPr>
      </w:pPr>
      <w:r>
        <w:rPr>
          <w:rStyle w:val="afc"/>
        </w:rPr>
        <w:t>в области энергосбережения и повышения энергетической эффективности</w:t>
      </w:r>
      <w:r>
        <w:t xml:space="preserve"> </w:t>
      </w:r>
      <w:r w:rsidRPr="00BE4424">
        <w:rPr>
          <w:b/>
        </w:rPr>
        <w:t>Боровёнковского сельского поселения!</w:t>
      </w:r>
    </w:p>
    <w:p w:rsidR="00F1520B" w:rsidRPr="00F1520B" w:rsidRDefault="00D10298" w:rsidP="00F1520B">
      <w:pPr>
        <w:jc w:val="center"/>
        <w:rPr>
          <w:sz w:val="18"/>
          <w:szCs w:val="18"/>
        </w:rPr>
      </w:pPr>
      <w:r>
        <w:rPr>
          <w:noProof/>
        </w:rPr>
        <w:drawing>
          <wp:inline distT="0" distB="0" distL="0" distR="0">
            <wp:extent cx="5154930" cy="2331720"/>
            <wp:effectExtent l="19050" t="0" r="7620" b="0"/>
            <wp:docPr id="2" name="Рисунок 1" descr="&amp;Ecy;&amp;ncy;&amp;iecy;&amp;rcy;&amp;gcy;&amp;ocy;&amp;scy;&amp;bcy;&amp;iecy;&amp;rcy;&amp;iecy;&amp;zhcy;&amp;iecy;&amp;ncy;&amp;icy;&amp;iecy; &amp;icy; &amp;pcy;&amp;ocy;&amp;vcy;&amp;ycy;&amp;shcy;&amp;iecy;&amp;ncy;&amp;icy;&amp;iecy; &amp;ecy;&amp;ncy;&amp;iecy;&amp;rcy;&amp;gcy;&amp;ocy;&amp;ecy;&amp;fcy;&amp;fcy;&amp;iecy;&amp;kcy;&amp;tcy;&amp;icy;&amp;vcy;&amp;n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Ecy;&amp;ncy;&amp;iecy;&amp;rcy;&amp;gcy;&amp;ocy;&amp;scy;&amp;bcy;&amp;iecy;&amp;rcy;&amp;iecy;&amp;zhcy;&amp;iecy;&amp;ncy;&amp;icy;&amp;iecy; &amp;icy; &amp;pcy;&amp;ocy;&amp;vcy;&amp;ycy;&amp;shcy;&amp;iecy;&amp;ncy;&amp;icy;&amp;iecy; &amp;ecy;&amp;ncy;&amp;iecy;&amp;rcy;&amp;gcy;&amp;ocy;&amp;ecy;&amp;fcy;&amp;fcy;&amp;iecy;&amp;kcy;&amp;tcy;&amp;icy;&amp;vcy;&amp;ncy;&amp;ocy;&amp;scy;&amp;tcy;&amp;icy;"/>
                    <pic:cNvPicPr>
                      <a:picLocks noChangeAspect="1" noChangeArrowheads="1"/>
                    </pic:cNvPicPr>
                  </pic:nvPicPr>
                  <pic:blipFill>
                    <a:blip r:embed="rId12"/>
                    <a:srcRect/>
                    <a:stretch>
                      <a:fillRect/>
                    </a:stretch>
                  </pic:blipFill>
                  <pic:spPr bwMode="auto">
                    <a:xfrm>
                      <a:off x="0" y="0"/>
                      <a:ext cx="5154930" cy="2331720"/>
                    </a:xfrm>
                    <a:prstGeom prst="rect">
                      <a:avLst/>
                    </a:prstGeom>
                    <a:noFill/>
                    <a:ln w="9525">
                      <a:noFill/>
                      <a:miter lim="800000"/>
                      <a:headEnd/>
                      <a:tailEnd/>
                    </a:ln>
                  </pic:spPr>
                </pic:pic>
              </a:graphicData>
            </a:graphic>
          </wp:inline>
        </w:drawing>
      </w:r>
    </w:p>
    <w:p w:rsidR="00F1520B" w:rsidRPr="00F1520B" w:rsidRDefault="00F1520B" w:rsidP="00F1520B">
      <w:pPr>
        <w:spacing w:line="240" w:lineRule="exact"/>
        <w:jc w:val="center"/>
        <w:rPr>
          <w:sz w:val="18"/>
          <w:szCs w:val="18"/>
        </w:rPr>
      </w:pPr>
    </w:p>
    <w:p w:rsidR="00F1520B" w:rsidRPr="004F4895" w:rsidRDefault="00F1520B" w:rsidP="00F1520B">
      <w:pPr>
        <w:jc w:val="center"/>
        <w:rPr>
          <w:b/>
          <w:sz w:val="18"/>
          <w:szCs w:val="18"/>
        </w:rPr>
      </w:pPr>
    </w:p>
    <w:p w:rsidR="00E4256D" w:rsidRPr="00D908FE" w:rsidRDefault="00E4256D" w:rsidP="00D908FE">
      <w:pPr>
        <w:tabs>
          <w:tab w:val="left" w:pos="4065"/>
        </w:tabs>
        <w:rPr>
          <w:sz w:val="18"/>
          <w:szCs w:val="18"/>
        </w:rPr>
      </w:pPr>
    </w:p>
    <w:sectPr w:rsidR="00E4256D" w:rsidRPr="00D908FE" w:rsidSect="00206B0A">
      <w:headerReference w:type="even" r:id="rId13"/>
      <w:headerReference w:type="default" r:id="rId14"/>
      <w:footerReference w:type="default" r:id="rId15"/>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90A" w:rsidRDefault="001D590A">
      <w:r>
        <w:separator/>
      </w:r>
    </w:p>
  </w:endnote>
  <w:endnote w:type="continuationSeparator" w:id="1">
    <w:p w:rsidR="001D590A" w:rsidRDefault="001D5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5D0690">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90A" w:rsidRDefault="001D590A">
      <w:r>
        <w:separator/>
      </w:r>
    </w:p>
  </w:footnote>
  <w:footnote w:type="continuationSeparator" w:id="1">
    <w:p w:rsidR="001D590A" w:rsidRDefault="001D5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5D0690" w:rsidP="00FA44E2">
    <w:pPr>
      <w:pStyle w:val="a5"/>
      <w:framePr w:wrap="around" w:vAnchor="text" w:hAnchor="margin" w:xAlign="center" w:y="1"/>
      <w:rPr>
        <w:rStyle w:val="a7"/>
      </w:rPr>
    </w:pPr>
    <w:r>
      <w:rPr>
        <w:rStyle w:val="a7"/>
      </w:rPr>
      <w:fldChar w:fldCharType="begin"/>
    </w:r>
    <w:r w:rsidR="003639F1">
      <w:rPr>
        <w:rStyle w:val="a7"/>
      </w:rPr>
      <w:instrText xml:space="preserve">PAGE  </w:instrText>
    </w:r>
    <w:r>
      <w:rPr>
        <w:rStyle w:val="a7"/>
      </w:rPr>
      <w:fldChar w:fldCharType="separate"/>
    </w:r>
    <w:r w:rsidR="004F4895">
      <w:rPr>
        <w:rStyle w:val="a7"/>
        <w:noProof/>
      </w:rPr>
      <w:t>5</w:t>
    </w:r>
    <w:r>
      <w:rPr>
        <w:rStyle w:val="a7"/>
      </w:rPr>
      <w:fldChar w:fldCharType="end"/>
    </w:r>
  </w:p>
  <w:p w:rsidR="003639F1" w:rsidRDefault="003639F1">
    <w:pPr>
      <w:pStyle w:val="a5"/>
    </w:pPr>
  </w:p>
  <w:p w:rsidR="003639F1" w:rsidRDefault="003639F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Pr="00DC60D2" w:rsidRDefault="005D0690"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3639F1" w:rsidRPr="00DC60D2">
      <w:rPr>
        <w:rStyle w:val="a7"/>
        <w:sz w:val="32"/>
        <w:szCs w:val="32"/>
      </w:rPr>
      <w:instrText xml:space="preserve">PAGE  </w:instrText>
    </w:r>
    <w:r w:rsidRPr="00DC60D2">
      <w:rPr>
        <w:rStyle w:val="a7"/>
        <w:sz w:val="32"/>
        <w:szCs w:val="32"/>
      </w:rPr>
      <w:fldChar w:fldCharType="separate"/>
    </w:r>
    <w:r w:rsidR="0074654D">
      <w:rPr>
        <w:rStyle w:val="a7"/>
        <w:noProof/>
        <w:sz w:val="32"/>
        <w:szCs w:val="32"/>
      </w:rPr>
      <w:t>2</w:t>
    </w:r>
    <w:r w:rsidRPr="00DC60D2">
      <w:rPr>
        <w:rStyle w:val="a7"/>
        <w:sz w:val="32"/>
        <w:szCs w:val="32"/>
      </w:rPr>
      <w:fldChar w:fldCharType="end"/>
    </w:r>
  </w:p>
  <w:p w:rsidR="003639F1" w:rsidRPr="007B38AF" w:rsidRDefault="008376DB" w:rsidP="00AC4B87">
    <w:pPr>
      <w:tabs>
        <w:tab w:val="left" w:pos="452"/>
        <w:tab w:val="right" w:pos="9921"/>
      </w:tabs>
      <w:rPr>
        <w:rFonts w:ascii="Monotype Corsiva" w:hAnsi="Monotype Corsiva"/>
      </w:rPr>
    </w:pPr>
    <w:r>
      <w:rPr>
        <w:rFonts w:ascii="Monotype Corsiva" w:hAnsi="Monotype Corsiva"/>
      </w:rPr>
      <w:t xml:space="preserve"> </w:t>
    </w:r>
    <w:r w:rsidR="003639F1">
      <w:rPr>
        <w:rFonts w:ascii="Monotype Corsiva" w:hAnsi="Monotype Corsiva"/>
      </w:rPr>
      <w:t>Официальный вестник</w:t>
    </w:r>
    <w:r w:rsidR="005D0690">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sidR="003639F1">
      <w:rPr>
        <w:rFonts w:ascii="Monotype Corsiva" w:hAnsi="Monotype Corsiva"/>
      </w:rPr>
      <w:t xml:space="preserve"> Боровёнковского</w:t>
    </w:r>
    <w:r>
      <w:rPr>
        <w:rFonts w:ascii="Monotype Corsiva" w:hAnsi="Monotype Corsiva"/>
      </w:rPr>
      <w:t xml:space="preserve"> сельского поселения  № 1 (</w:t>
    </w:r>
    <w:r w:rsidR="004403F1">
      <w:rPr>
        <w:rFonts w:ascii="Monotype Corsiva" w:hAnsi="Monotype Corsiva"/>
      </w:rPr>
      <w:t>71) от 29 января</w:t>
    </w:r>
    <w:r w:rsidR="003639F1">
      <w:rPr>
        <w:rFonts w:ascii="Monotype Corsiva" w:hAnsi="Monotype Corsiva"/>
        <w:noProof/>
      </w:rPr>
      <w:t xml:space="preserve">  </w:t>
    </w:r>
    <w:r w:rsidR="004403F1">
      <w:rPr>
        <w:rFonts w:ascii="Monotype Corsiva" w:hAnsi="Monotype Corsiva"/>
      </w:rPr>
      <w:t>2020</w:t>
    </w:r>
    <w:r w:rsidR="003639F1">
      <w:rPr>
        <w:rFonts w:ascii="Monotype Corsiva" w:hAnsi="Monotype Corsiva"/>
      </w:rPr>
      <w:t xml:space="preserve"> года   </w:t>
    </w:r>
  </w:p>
  <w:p w:rsidR="003639F1" w:rsidRDefault="003639F1"/>
  <w:p w:rsidR="003639F1" w:rsidRDefault="003639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4">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5">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6">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9">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num w:numId="1">
    <w:abstractNumId w:val="1"/>
  </w:num>
  <w:num w:numId="2">
    <w:abstractNumId w:val="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3"/>
  </w:num>
  <w:num w:numId="4">
    <w:abstractNumId w:val="8"/>
    <w:lvlOverride w:ilvl="0">
      <w:startOverride w:val="2"/>
    </w:lvlOverride>
  </w:num>
  <w:num w:numId="5">
    <w:abstractNumId w:val="4"/>
    <w:lvlOverride w:ilvl="0">
      <w:startOverride w:val="3"/>
    </w:lvlOverride>
  </w:num>
  <w:num w:numId="6">
    <w:abstractNumId w:val="9"/>
    <w:lvlOverride w:ilvl="0">
      <w:startOverride w:val="5"/>
    </w:lvlOverride>
  </w:num>
  <w:num w:numId="7">
    <w:abstractNumId w:val="6"/>
    <w:lvlOverride w:ilv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10FF"/>
    <w:rsid w:val="001A1F28"/>
    <w:rsid w:val="001A57EC"/>
    <w:rsid w:val="001A7102"/>
    <w:rsid w:val="001B03EA"/>
    <w:rsid w:val="001B1AF8"/>
    <w:rsid w:val="001B50AB"/>
    <w:rsid w:val="001B7851"/>
    <w:rsid w:val="001C361F"/>
    <w:rsid w:val="001C45C9"/>
    <w:rsid w:val="001C4C34"/>
    <w:rsid w:val="001C507B"/>
    <w:rsid w:val="001C7A36"/>
    <w:rsid w:val="001D2852"/>
    <w:rsid w:val="001D5620"/>
    <w:rsid w:val="001D590A"/>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375"/>
    <w:rsid w:val="005A3B6C"/>
    <w:rsid w:val="005B0466"/>
    <w:rsid w:val="005B06FC"/>
    <w:rsid w:val="005B40AA"/>
    <w:rsid w:val="005B6F6F"/>
    <w:rsid w:val="005C0CA5"/>
    <w:rsid w:val="005D0690"/>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2138"/>
    <w:rsid w:val="0064249F"/>
    <w:rsid w:val="006428D3"/>
    <w:rsid w:val="0064457F"/>
    <w:rsid w:val="00652ED2"/>
    <w:rsid w:val="006540A9"/>
    <w:rsid w:val="00654426"/>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3114F"/>
    <w:rsid w:val="007343E3"/>
    <w:rsid w:val="0074396F"/>
    <w:rsid w:val="00745D3C"/>
    <w:rsid w:val="0074654D"/>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916"/>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B7701"/>
    <w:rsid w:val="009C05C1"/>
    <w:rsid w:val="009C36FF"/>
    <w:rsid w:val="009C3E96"/>
    <w:rsid w:val="009C65B7"/>
    <w:rsid w:val="009D00B1"/>
    <w:rsid w:val="009D1B76"/>
    <w:rsid w:val="009D53C7"/>
    <w:rsid w:val="009D757A"/>
    <w:rsid w:val="009E3BA3"/>
    <w:rsid w:val="009E584B"/>
    <w:rsid w:val="009E5C0B"/>
    <w:rsid w:val="009E6F83"/>
    <w:rsid w:val="009F12D9"/>
    <w:rsid w:val="009F25D2"/>
    <w:rsid w:val="009F32FB"/>
    <w:rsid w:val="009F4B7E"/>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7249"/>
    <w:rsid w:val="00B91EC1"/>
    <w:rsid w:val="00B91F45"/>
    <w:rsid w:val="00B920B8"/>
    <w:rsid w:val="00B93BC8"/>
    <w:rsid w:val="00B94BC6"/>
    <w:rsid w:val="00B96310"/>
    <w:rsid w:val="00BA08C7"/>
    <w:rsid w:val="00BA1A0F"/>
    <w:rsid w:val="00BA54AF"/>
    <w:rsid w:val="00BA5B9B"/>
    <w:rsid w:val="00BA5C62"/>
    <w:rsid w:val="00BA5F3C"/>
    <w:rsid w:val="00BA75F2"/>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E1813"/>
    <w:rsid w:val="00BE5BFF"/>
    <w:rsid w:val="00BE7BC7"/>
    <w:rsid w:val="00BF29E0"/>
    <w:rsid w:val="00BF31E6"/>
    <w:rsid w:val="00BF54CF"/>
    <w:rsid w:val="00BF565D"/>
    <w:rsid w:val="00BF6C67"/>
    <w:rsid w:val="00BF763A"/>
    <w:rsid w:val="00BF7B30"/>
    <w:rsid w:val="00C008A1"/>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64CA"/>
    <w:rsid w:val="00D86820"/>
    <w:rsid w:val="00D87237"/>
    <w:rsid w:val="00D8748C"/>
    <w:rsid w:val="00D908FE"/>
    <w:rsid w:val="00D90A0F"/>
    <w:rsid w:val="00D91DFA"/>
    <w:rsid w:val="00D92D72"/>
    <w:rsid w:val="00D94EBC"/>
    <w:rsid w:val="00D97EE9"/>
    <w:rsid w:val="00DA1567"/>
    <w:rsid w:val="00DA2B61"/>
    <w:rsid w:val="00DA4A30"/>
    <w:rsid w:val="00DA6048"/>
    <w:rsid w:val="00DA6D9A"/>
    <w:rsid w:val="00DB11FF"/>
    <w:rsid w:val="00DB7E18"/>
    <w:rsid w:val="00DC60D2"/>
    <w:rsid w:val="00DC66FC"/>
    <w:rsid w:val="00DD389A"/>
    <w:rsid w:val="00DE1A4E"/>
    <w:rsid w:val="00DE3E14"/>
    <w:rsid w:val="00DE3F7A"/>
    <w:rsid w:val="00DF1774"/>
    <w:rsid w:val="00DF3347"/>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12DF"/>
    <w:rsid w:val="00EA5215"/>
    <w:rsid w:val="00EA7CFF"/>
    <w:rsid w:val="00EB1587"/>
    <w:rsid w:val="00EB75B2"/>
    <w:rsid w:val="00EC0021"/>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28FD"/>
    <w:rsid w:val="00F34B7A"/>
    <w:rsid w:val="00F40306"/>
    <w:rsid w:val="00F453CF"/>
    <w:rsid w:val="00F53628"/>
    <w:rsid w:val="00F56617"/>
    <w:rsid w:val="00F61FA2"/>
    <w:rsid w:val="00F63FFE"/>
    <w:rsid w:val="00F650D3"/>
    <w:rsid w:val="00F6529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rsid w:val="00205946"/>
  </w:style>
  <w:style w:type="paragraph" w:styleId="a8">
    <w:name w:val="footer"/>
    <w:basedOn w:val="a0"/>
    <w:link w:val="a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Normal">
    <w:name w:val="Normal"/>
    <w:rsid w:val="0074654D"/>
    <w:rPr>
      <w:rFonts w:ascii="MS Sans Serif" w:hAnsi="MS Sans Serif"/>
      <w:lang w:val="en-US"/>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457-68A5-4E79-8DCF-11910726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10952</Words>
  <Characters>62429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73235</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7</cp:revision>
  <cp:lastPrinted>2019-08-28T06:14:00Z</cp:lastPrinted>
  <dcterms:created xsi:type="dcterms:W3CDTF">2019-08-28T05:46:00Z</dcterms:created>
  <dcterms:modified xsi:type="dcterms:W3CDTF">2020-02-27T09:01:00Z</dcterms:modified>
</cp:coreProperties>
</file>