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5C7228" w:rsidP="0075797B">
            <w:pPr>
              <w:jc w:val="center"/>
              <w:rPr>
                <w:b/>
                <w:sz w:val="36"/>
                <w:szCs w:val="36"/>
              </w:rPr>
            </w:pPr>
            <w:r>
              <w:rPr>
                <w:b/>
                <w:sz w:val="36"/>
                <w:szCs w:val="36"/>
              </w:rPr>
              <w:t>26</w:t>
            </w:r>
          </w:p>
          <w:p w:rsidR="00B46ECC" w:rsidRDefault="00A77289" w:rsidP="0075797B">
            <w:pPr>
              <w:jc w:val="center"/>
              <w:rPr>
                <w:b/>
                <w:sz w:val="36"/>
                <w:szCs w:val="36"/>
              </w:rPr>
            </w:pPr>
            <w:r>
              <w:rPr>
                <w:b/>
                <w:sz w:val="36"/>
                <w:szCs w:val="36"/>
              </w:rPr>
              <w:t>декабря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5C7228" w:rsidP="00B46ECC">
            <w:pPr>
              <w:jc w:val="center"/>
              <w:rPr>
                <w:b/>
              </w:rPr>
            </w:pPr>
            <w:r>
              <w:rPr>
                <w:b/>
                <w:sz w:val="36"/>
                <w:szCs w:val="36"/>
              </w:rPr>
              <w:t>№26</w:t>
            </w:r>
            <w:r w:rsidR="004403F1">
              <w:rPr>
                <w:b/>
                <w:sz w:val="36"/>
                <w:szCs w:val="36"/>
              </w:rPr>
              <w:t xml:space="preserve"> </w:t>
            </w:r>
            <w:r w:rsidR="00E7251D">
              <w:rPr>
                <w:b/>
                <w:sz w:val="36"/>
                <w:szCs w:val="36"/>
              </w:rPr>
              <w:t>(</w:t>
            </w:r>
            <w:r>
              <w:rPr>
                <w:b/>
                <w:sz w:val="36"/>
                <w:szCs w:val="36"/>
              </w:rPr>
              <w:t>96</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C7228">
              <w:rPr>
                <w:sz w:val="20"/>
                <w:szCs w:val="20"/>
              </w:rPr>
              <w:t>26</w:t>
            </w:r>
            <w:r w:rsidRPr="0049714E">
              <w:rPr>
                <w:sz w:val="20"/>
                <w:szCs w:val="20"/>
              </w:rPr>
              <w:t>.</w:t>
            </w:r>
            <w:r w:rsidR="00A77289">
              <w:rPr>
                <w:sz w:val="20"/>
                <w:szCs w:val="20"/>
              </w:rPr>
              <w:t>12</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B918C6">
              <w:rPr>
                <w:b/>
                <w:sz w:val="16"/>
                <w:szCs w:val="16"/>
              </w:rPr>
              <w:t>12</w:t>
            </w:r>
          </w:p>
          <w:p w:rsidR="0074446C" w:rsidRPr="000441D8" w:rsidRDefault="0074446C" w:rsidP="0074446C">
            <w:pPr>
              <w:rPr>
                <w:b/>
                <w:sz w:val="16"/>
                <w:szCs w:val="16"/>
              </w:rPr>
            </w:pPr>
            <w:r w:rsidRPr="000441D8">
              <w:rPr>
                <w:b/>
                <w:sz w:val="16"/>
                <w:szCs w:val="16"/>
              </w:rPr>
              <w:t xml:space="preserve">от </w:t>
            </w:r>
            <w:r w:rsidR="00B918C6">
              <w:rPr>
                <w:b/>
                <w:sz w:val="16"/>
                <w:szCs w:val="16"/>
              </w:rPr>
              <w:t>25</w:t>
            </w:r>
            <w:r w:rsidRPr="000441D8">
              <w:rPr>
                <w:b/>
                <w:sz w:val="16"/>
                <w:szCs w:val="16"/>
              </w:rPr>
              <w:t>.</w:t>
            </w:r>
            <w:r w:rsidR="00B918C6">
              <w:rPr>
                <w:b/>
                <w:sz w:val="16"/>
                <w:szCs w:val="16"/>
              </w:rPr>
              <w:t>12</w:t>
            </w:r>
            <w:r w:rsidRPr="000441D8">
              <w:rPr>
                <w:b/>
                <w:sz w:val="16"/>
                <w:szCs w:val="16"/>
              </w:rPr>
              <w:t>.2020</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465941" w:rsidRDefault="00465941" w:rsidP="0058699A">
            <w:pPr>
              <w:rPr>
                <w:b/>
                <w:sz w:val="16"/>
                <w:szCs w:val="16"/>
              </w:rPr>
            </w:pPr>
          </w:p>
          <w:p w:rsidR="0074446C" w:rsidRPr="000441D8" w:rsidRDefault="0074446C" w:rsidP="0074446C">
            <w:pPr>
              <w:rPr>
                <w:b/>
                <w:sz w:val="16"/>
                <w:szCs w:val="16"/>
              </w:rPr>
            </w:pPr>
            <w:r>
              <w:rPr>
                <w:b/>
                <w:sz w:val="16"/>
                <w:szCs w:val="16"/>
              </w:rPr>
              <w:t xml:space="preserve">    </w:t>
            </w:r>
            <w:r w:rsidRPr="000441D8">
              <w:rPr>
                <w:b/>
                <w:sz w:val="16"/>
                <w:szCs w:val="16"/>
              </w:rPr>
              <w:t xml:space="preserve">№ </w:t>
            </w:r>
            <w:r w:rsidR="00B918C6">
              <w:rPr>
                <w:b/>
                <w:sz w:val="16"/>
                <w:szCs w:val="16"/>
              </w:rPr>
              <w:t>13</w:t>
            </w:r>
          </w:p>
          <w:p w:rsidR="0074446C" w:rsidRPr="000441D8" w:rsidRDefault="0074446C" w:rsidP="0074446C">
            <w:pPr>
              <w:rPr>
                <w:b/>
                <w:sz w:val="16"/>
                <w:szCs w:val="16"/>
              </w:rPr>
            </w:pPr>
            <w:r w:rsidRPr="000441D8">
              <w:rPr>
                <w:b/>
                <w:sz w:val="16"/>
                <w:szCs w:val="16"/>
              </w:rPr>
              <w:t xml:space="preserve">от </w:t>
            </w:r>
            <w:r w:rsidR="00B918C6">
              <w:rPr>
                <w:b/>
                <w:sz w:val="16"/>
                <w:szCs w:val="16"/>
              </w:rPr>
              <w:t>25</w:t>
            </w:r>
            <w:r w:rsidR="007920E4">
              <w:rPr>
                <w:b/>
                <w:sz w:val="16"/>
                <w:szCs w:val="16"/>
              </w:rPr>
              <w:t>.12</w:t>
            </w:r>
            <w:r w:rsidRPr="000441D8">
              <w:rPr>
                <w:b/>
                <w:sz w:val="16"/>
                <w:szCs w:val="16"/>
              </w:rPr>
              <w:t>.2020</w:t>
            </w:r>
          </w:p>
          <w:p w:rsidR="0058699A" w:rsidRDefault="0058699A" w:rsidP="008E456D">
            <w:pPr>
              <w:rPr>
                <w:sz w:val="16"/>
                <w:szCs w:val="16"/>
              </w:rPr>
            </w:pPr>
          </w:p>
          <w:p w:rsidR="00B96310" w:rsidRDefault="00B96310" w:rsidP="008E456D">
            <w:pPr>
              <w:rPr>
                <w:sz w:val="16"/>
                <w:szCs w:val="16"/>
              </w:rPr>
            </w:pPr>
          </w:p>
          <w:p w:rsidR="00C64494" w:rsidRDefault="00C64494" w:rsidP="008E456D">
            <w:pPr>
              <w:rPr>
                <w:sz w:val="16"/>
                <w:szCs w:val="16"/>
              </w:rPr>
            </w:pPr>
          </w:p>
          <w:p w:rsidR="00C64494" w:rsidRDefault="00C64494" w:rsidP="008E456D">
            <w:pPr>
              <w:rPr>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Pr>
                <w:b/>
                <w:sz w:val="16"/>
                <w:szCs w:val="16"/>
              </w:rPr>
              <w:t>14</w:t>
            </w:r>
          </w:p>
          <w:p w:rsidR="00B918C6" w:rsidRPr="000441D8" w:rsidRDefault="00B918C6" w:rsidP="00B918C6">
            <w:pPr>
              <w:rPr>
                <w:b/>
                <w:sz w:val="16"/>
                <w:szCs w:val="16"/>
              </w:rPr>
            </w:pPr>
            <w:r w:rsidRPr="000441D8">
              <w:rPr>
                <w:b/>
                <w:sz w:val="16"/>
                <w:szCs w:val="16"/>
              </w:rPr>
              <w:t xml:space="preserve">от </w:t>
            </w:r>
            <w:r>
              <w:rPr>
                <w:b/>
                <w:sz w:val="16"/>
                <w:szCs w:val="16"/>
              </w:rPr>
              <w:t>25.12</w:t>
            </w:r>
            <w:r w:rsidRPr="000441D8">
              <w:rPr>
                <w:b/>
                <w:sz w:val="16"/>
                <w:szCs w:val="16"/>
              </w:rPr>
              <w:t>.2020</w:t>
            </w:r>
          </w:p>
          <w:p w:rsidR="00C64494" w:rsidRDefault="00C64494" w:rsidP="008E456D">
            <w:pPr>
              <w:rPr>
                <w:sz w:val="16"/>
                <w:szCs w:val="16"/>
              </w:rPr>
            </w:pP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6D312E">
              <w:rPr>
                <w:b/>
                <w:sz w:val="16"/>
                <w:szCs w:val="16"/>
              </w:rPr>
              <w:t>15</w:t>
            </w:r>
          </w:p>
          <w:p w:rsidR="00B918C6" w:rsidRPr="000441D8" w:rsidRDefault="00B918C6" w:rsidP="00B918C6">
            <w:pPr>
              <w:rPr>
                <w:b/>
                <w:sz w:val="16"/>
                <w:szCs w:val="16"/>
              </w:rPr>
            </w:pPr>
            <w:r w:rsidRPr="000441D8">
              <w:rPr>
                <w:b/>
                <w:sz w:val="16"/>
                <w:szCs w:val="16"/>
              </w:rPr>
              <w:t xml:space="preserve">от </w:t>
            </w:r>
            <w:r>
              <w:rPr>
                <w:b/>
                <w:sz w:val="16"/>
                <w:szCs w:val="16"/>
              </w:rPr>
              <w:t>25.12</w:t>
            </w:r>
            <w:r w:rsidRPr="000441D8">
              <w:rPr>
                <w:b/>
                <w:sz w:val="16"/>
                <w:szCs w:val="16"/>
              </w:rPr>
              <w:t>.2020</w:t>
            </w: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6D312E">
              <w:rPr>
                <w:b/>
                <w:sz w:val="16"/>
                <w:szCs w:val="16"/>
              </w:rPr>
              <w:t>16</w:t>
            </w:r>
          </w:p>
          <w:p w:rsidR="00B918C6" w:rsidRPr="000441D8" w:rsidRDefault="00B918C6" w:rsidP="00B918C6">
            <w:pPr>
              <w:rPr>
                <w:b/>
                <w:sz w:val="16"/>
                <w:szCs w:val="16"/>
              </w:rPr>
            </w:pPr>
            <w:r w:rsidRPr="000441D8">
              <w:rPr>
                <w:b/>
                <w:sz w:val="16"/>
                <w:szCs w:val="16"/>
              </w:rPr>
              <w:t xml:space="preserve">от </w:t>
            </w:r>
            <w:r>
              <w:rPr>
                <w:b/>
                <w:sz w:val="16"/>
                <w:szCs w:val="16"/>
              </w:rPr>
              <w:t>25.12</w:t>
            </w:r>
            <w:r w:rsidRPr="000441D8">
              <w:rPr>
                <w:b/>
                <w:sz w:val="16"/>
                <w:szCs w:val="16"/>
              </w:rPr>
              <w:t>.2020</w:t>
            </w:r>
          </w:p>
          <w:p w:rsidR="00C64494" w:rsidRDefault="00C64494" w:rsidP="0058699A">
            <w:pPr>
              <w:jc w:val="center"/>
              <w:rPr>
                <w:b/>
                <w:sz w:val="16"/>
                <w:szCs w:val="16"/>
              </w:rPr>
            </w:pPr>
          </w:p>
          <w:p w:rsidR="00B918C6" w:rsidRDefault="00B918C6"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93451E" w:rsidRDefault="0093451E" w:rsidP="0058699A">
            <w:pPr>
              <w:jc w:val="center"/>
              <w:rPr>
                <w:b/>
                <w:sz w:val="16"/>
                <w:szCs w:val="16"/>
              </w:rPr>
            </w:pPr>
          </w:p>
          <w:p w:rsidR="0093451E" w:rsidRDefault="0093451E" w:rsidP="0058699A">
            <w:pPr>
              <w:jc w:val="center"/>
              <w:rPr>
                <w:b/>
                <w:sz w:val="16"/>
                <w:szCs w:val="16"/>
              </w:rPr>
            </w:pPr>
          </w:p>
          <w:p w:rsidR="00B918C6" w:rsidRDefault="00B918C6" w:rsidP="0058699A">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6D312E">
              <w:rPr>
                <w:b/>
                <w:sz w:val="16"/>
                <w:szCs w:val="16"/>
              </w:rPr>
              <w:t>17</w:t>
            </w:r>
          </w:p>
          <w:p w:rsidR="00B918C6" w:rsidRPr="000441D8" w:rsidRDefault="00B918C6" w:rsidP="00B918C6">
            <w:pPr>
              <w:rPr>
                <w:b/>
                <w:sz w:val="16"/>
                <w:szCs w:val="16"/>
              </w:rPr>
            </w:pPr>
            <w:r w:rsidRPr="000441D8">
              <w:rPr>
                <w:b/>
                <w:sz w:val="16"/>
                <w:szCs w:val="16"/>
              </w:rPr>
              <w:t xml:space="preserve">от </w:t>
            </w:r>
            <w:r>
              <w:rPr>
                <w:b/>
                <w:sz w:val="16"/>
                <w:szCs w:val="16"/>
              </w:rPr>
              <w:t>25.12</w:t>
            </w:r>
            <w:r w:rsidRPr="000441D8">
              <w:rPr>
                <w:b/>
                <w:sz w:val="16"/>
                <w:szCs w:val="16"/>
              </w:rPr>
              <w:t>.2020</w:t>
            </w: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6D312E">
              <w:rPr>
                <w:b/>
                <w:sz w:val="16"/>
                <w:szCs w:val="16"/>
              </w:rPr>
              <w:t>18</w:t>
            </w:r>
          </w:p>
          <w:p w:rsidR="00B918C6" w:rsidRPr="000441D8" w:rsidRDefault="00B918C6" w:rsidP="00B918C6">
            <w:pPr>
              <w:rPr>
                <w:b/>
                <w:sz w:val="16"/>
                <w:szCs w:val="16"/>
              </w:rPr>
            </w:pPr>
            <w:r w:rsidRPr="000441D8">
              <w:rPr>
                <w:b/>
                <w:sz w:val="16"/>
                <w:szCs w:val="16"/>
              </w:rPr>
              <w:t xml:space="preserve">от </w:t>
            </w:r>
            <w:r>
              <w:rPr>
                <w:b/>
                <w:sz w:val="16"/>
                <w:szCs w:val="16"/>
              </w:rPr>
              <w:t>25.12</w:t>
            </w:r>
            <w:r w:rsidRPr="000441D8">
              <w:rPr>
                <w:b/>
                <w:sz w:val="16"/>
                <w:szCs w:val="16"/>
              </w:rPr>
              <w:t>.2020</w:t>
            </w:r>
          </w:p>
          <w:p w:rsidR="009C65B7" w:rsidRDefault="009C65B7" w:rsidP="007164E7">
            <w:pPr>
              <w:jc w:val="center"/>
              <w:rPr>
                <w:b/>
                <w:sz w:val="16"/>
                <w:szCs w:val="16"/>
              </w:rPr>
            </w:pP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E9139D" w:rsidRDefault="00E9139D" w:rsidP="007164E7">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E9139D">
              <w:rPr>
                <w:b/>
                <w:sz w:val="16"/>
                <w:szCs w:val="16"/>
              </w:rPr>
              <w:t>179</w:t>
            </w:r>
          </w:p>
          <w:p w:rsidR="00B918C6" w:rsidRPr="000441D8" w:rsidRDefault="00B918C6" w:rsidP="00B918C6">
            <w:pPr>
              <w:rPr>
                <w:b/>
                <w:sz w:val="16"/>
                <w:szCs w:val="16"/>
              </w:rPr>
            </w:pPr>
            <w:r w:rsidRPr="000441D8">
              <w:rPr>
                <w:b/>
                <w:sz w:val="16"/>
                <w:szCs w:val="16"/>
              </w:rPr>
              <w:t xml:space="preserve">от </w:t>
            </w:r>
            <w:r w:rsidR="00E9139D">
              <w:rPr>
                <w:b/>
                <w:sz w:val="16"/>
                <w:szCs w:val="16"/>
              </w:rPr>
              <w:t>1</w:t>
            </w:r>
            <w:r>
              <w:rPr>
                <w:b/>
                <w:sz w:val="16"/>
                <w:szCs w:val="16"/>
              </w:rPr>
              <w:t>.12</w:t>
            </w:r>
            <w:r w:rsidRPr="000441D8">
              <w:rPr>
                <w:b/>
                <w:sz w:val="16"/>
                <w:szCs w:val="16"/>
              </w:rPr>
              <w:t>.2020</w:t>
            </w:r>
            <w:r w:rsidR="00E9139D">
              <w:rPr>
                <w:b/>
                <w:sz w:val="16"/>
                <w:szCs w:val="16"/>
              </w:rPr>
              <w:t xml:space="preserve">             </w:t>
            </w:r>
          </w:p>
          <w:p w:rsidR="00B918C6" w:rsidRDefault="00B918C6"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47242B" w:rsidRDefault="0047242B" w:rsidP="007164E7">
            <w:pPr>
              <w:jc w:val="center"/>
              <w:rPr>
                <w:b/>
                <w:sz w:val="16"/>
                <w:szCs w:val="16"/>
              </w:rPr>
            </w:pPr>
          </w:p>
          <w:p w:rsidR="00B43971" w:rsidRDefault="00B43971" w:rsidP="00B43971">
            <w:pPr>
              <w:rPr>
                <w:b/>
                <w:sz w:val="16"/>
                <w:szCs w:val="16"/>
              </w:rPr>
            </w:pPr>
          </w:p>
          <w:p w:rsidR="00E9139D" w:rsidRDefault="00E9139D" w:rsidP="007164E7">
            <w:pPr>
              <w:jc w:val="center"/>
              <w:rPr>
                <w:b/>
                <w:sz w:val="16"/>
                <w:szCs w:val="16"/>
              </w:rPr>
            </w:pPr>
          </w:p>
          <w:p w:rsidR="00E9139D" w:rsidRDefault="00E9139D" w:rsidP="00E9139D">
            <w:pPr>
              <w:jc w:val="center"/>
              <w:rPr>
                <w:b/>
                <w:sz w:val="16"/>
                <w:szCs w:val="16"/>
              </w:rPr>
            </w:pPr>
            <w:r>
              <w:rPr>
                <w:b/>
                <w:sz w:val="16"/>
                <w:szCs w:val="16"/>
              </w:rPr>
              <w:t>б/н</w:t>
            </w:r>
          </w:p>
          <w:p w:rsidR="009C65B7" w:rsidRDefault="009C65B7" w:rsidP="007164E7">
            <w:pPr>
              <w:jc w:val="center"/>
              <w:rPr>
                <w:b/>
                <w:sz w:val="16"/>
                <w:szCs w:val="16"/>
              </w:rPr>
            </w:pPr>
          </w:p>
          <w:p w:rsidR="009C65B7" w:rsidRDefault="009C65B7" w:rsidP="007164E7">
            <w:pPr>
              <w:jc w:val="center"/>
              <w:rPr>
                <w:b/>
                <w:sz w:val="16"/>
                <w:szCs w:val="16"/>
              </w:rPr>
            </w:pPr>
          </w:p>
          <w:p w:rsidR="00AB44EF" w:rsidRPr="00B43971" w:rsidRDefault="00AB44EF" w:rsidP="00B43971">
            <w:pPr>
              <w:rPr>
                <w:sz w:val="16"/>
                <w:szCs w:val="16"/>
              </w:rPr>
            </w:pPr>
          </w:p>
        </w:tc>
        <w:tc>
          <w:tcPr>
            <w:tcW w:w="8377" w:type="dxa"/>
            <w:shd w:val="clear" w:color="auto" w:fill="auto"/>
          </w:tcPr>
          <w:p w:rsidR="00A77289" w:rsidRDefault="00B918C6" w:rsidP="00A77289">
            <w:pPr>
              <w:spacing w:line="240" w:lineRule="exact"/>
              <w:jc w:val="center"/>
              <w:rPr>
                <w:b/>
                <w:sz w:val="20"/>
                <w:szCs w:val="20"/>
              </w:rPr>
            </w:pPr>
            <w:r>
              <w:rPr>
                <w:b/>
                <w:sz w:val="20"/>
                <w:szCs w:val="20"/>
              </w:rPr>
              <w:t>Решения Совета Депутатов</w:t>
            </w:r>
            <w:r w:rsidR="00A77289" w:rsidRPr="00973ACF">
              <w:rPr>
                <w:b/>
                <w:sz w:val="20"/>
                <w:szCs w:val="20"/>
              </w:rPr>
              <w:t xml:space="preserve"> Администрации Боровёнковского сельского поселения</w:t>
            </w:r>
          </w:p>
          <w:p w:rsidR="00B918C6" w:rsidRPr="00973ACF" w:rsidRDefault="00B918C6" w:rsidP="00B918C6">
            <w:pPr>
              <w:spacing w:line="240" w:lineRule="exact"/>
              <w:rPr>
                <w:b/>
                <w:sz w:val="20"/>
                <w:szCs w:val="20"/>
              </w:rPr>
            </w:pPr>
          </w:p>
          <w:p w:rsidR="00993E32" w:rsidRDefault="00993E32" w:rsidP="00993E32">
            <w:pPr>
              <w:rPr>
                <w:sz w:val="18"/>
                <w:szCs w:val="18"/>
              </w:rPr>
            </w:pPr>
          </w:p>
          <w:p w:rsidR="00B918C6" w:rsidRPr="00B43971" w:rsidRDefault="00B918C6" w:rsidP="00B43971">
            <w:pPr>
              <w:shd w:val="clear" w:color="auto" w:fill="FFFFFF"/>
              <w:jc w:val="center"/>
              <w:outlineLvl w:val="0"/>
              <w:rPr>
                <w:b/>
                <w:sz w:val="18"/>
                <w:szCs w:val="18"/>
              </w:rPr>
            </w:pPr>
            <w:r w:rsidRPr="00B43971">
              <w:rPr>
                <w:b/>
                <w:sz w:val="18"/>
                <w:szCs w:val="18"/>
              </w:rPr>
              <w:t>Об утверждении Порядка назначения и проведения собрания, конференции (собрания делегатов) граждан Боровёнковского поселения</w:t>
            </w:r>
          </w:p>
          <w:p w:rsidR="0074446C" w:rsidRPr="00B43971" w:rsidRDefault="0074446C" w:rsidP="00B43971">
            <w:pPr>
              <w:jc w:val="center"/>
              <w:rPr>
                <w:sz w:val="18"/>
                <w:szCs w:val="18"/>
              </w:rPr>
            </w:pPr>
          </w:p>
          <w:p w:rsidR="00241393" w:rsidRPr="00B43971" w:rsidRDefault="00241393" w:rsidP="00B43971">
            <w:pPr>
              <w:jc w:val="center"/>
              <w:rPr>
                <w:sz w:val="18"/>
                <w:szCs w:val="18"/>
              </w:rPr>
            </w:pPr>
          </w:p>
          <w:p w:rsidR="0074446C" w:rsidRPr="00B43971" w:rsidRDefault="0074446C" w:rsidP="00B43971">
            <w:pPr>
              <w:jc w:val="center"/>
              <w:rPr>
                <w:sz w:val="18"/>
                <w:szCs w:val="18"/>
              </w:rPr>
            </w:pPr>
          </w:p>
          <w:p w:rsidR="00465941" w:rsidRPr="00B43971" w:rsidRDefault="00465941" w:rsidP="00B43971">
            <w:pPr>
              <w:jc w:val="center"/>
              <w:rPr>
                <w:sz w:val="18"/>
                <w:szCs w:val="18"/>
              </w:rPr>
            </w:pPr>
          </w:p>
          <w:p w:rsidR="00B918C6" w:rsidRPr="00B43971" w:rsidRDefault="00B918C6" w:rsidP="00B43971">
            <w:pPr>
              <w:jc w:val="center"/>
              <w:rPr>
                <w:b/>
                <w:sz w:val="18"/>
                <w:szCs w:val="18"/>
              </w:rPr>
            </w:pPr>
            <w:r w:rsidRPr="00B43971">
              <w:rPr>
                <w:b/>
                <w:sz w:val="18"/>
                <w:szCs w:val="18"/>
              </w:rPr>
              <w:t>О внесении изменений в Положение о земельном налоге, утвержденное решением Совета депут</w:t>
            </w:r>
            <w:r w:rsidRPr="00B43971">
              <w:rPr>
                <w:b/>
                <w:sz w:val="18"/>
                <w:szCs w:val="18"/>
              </w:rPr>
              <w:t>а</w:t>
            </w:r>
            <w:r w:rsidRPr="00B43971">
              <w:rPr>
                <w:b/>
                <w:sz w:val="18"/>
                <w:szCs w:val="18"/>
              </w:rPr>
              <w:t>тов Боровёнковского сельского поселения от 18.11.2015 № 10</w:t>
            </w:r>
          </w:p>
          <w:p w:rsidR="00852D7D" w:rsidRPr="00B43971" w:rsidRDefault="00852D7D" w:rsidP="00B43971">
            <w:pPr>
              <w:jc w:val="center"/>
              <w:rPr>
                <w:sz w:val="18"/>
                <w:szCs w:val="18"/>
              </w:rPr>
            </w:pPr>
          </w:p>
          <w:p w:rsidR="00D10298" w:rsidRPr="00B43971" w:rsidRDefault="00D10298" w:rsidP="00B43971">
            <w:pPr>
              <w:pStyle w:val="af3"/>
              <w:spacing w:before="0" w:beforeAutospacing="0" w:after="0" w:afterAutospacing="0" w:line="240" w:lineRule="exact"/>
              <w:jc w:val="center"/>
              <w:rPr>
                <w:rStyle w:val="afc"/>
                <w:sz w:val="18"/>
                <w:szCs w:val="18"/>
              </w:rPr>
            </w:pPr>
          </w:p>
          <w:p w:rsidR="00546FF2" w:rsidRPr="00B43971" w:rsidRDefault="00546FF2" w:rsidP="00B43971">
            <w:pPr>
              <w:pStyle w:val="af3"/>
              <w:spacing w:before="0" w:beforeAutospacing="0" w:after="0" w:afterAutospacing="0" w:line="240" w:lineRule="exact"/>
              <w:jc w:val="center"/>
              <w:rPr>
                <w:rStyle w:val="afc"/>
                <w:sz w:val="18"/>
                <w:szCs w:val="18"/>
              </w:rPr>
            </w:pPr>
          </w:p>
          <w:p w:rsidR="00B918C6" w:rsidRPr="00B43971" w:rsidRDefault="00B918C6" w:rsidP="00B43971">
            <w:pPr>
              <w:pStyle w:val="af3"/>
              <w:spacing w:beforeAutospacing="0" w:afterAutospacing="0"/>
              <w:jc w:val="center"/>
              <w:rPr>
                <w:sz w:val="18"/>
                <w:szCs w:val="18"/>
              </w:rPr>
            </w:pPr>
            <w:r w:rsidRPr="00B43971">
              <w:rPr>
                <w:rStyle w:val="afc"/>
                <w:sz w:val="18"/>
                <w:szCs w:val="18"/>
              </w:rPr>
              <w:t xml:space="preserve">Об отмене решения Совета депутатов Боровёнковского сельского поселения от </w:t>
            </w:r>
            <w:r w:rsidRPr="00B43971">
              <w:rPr>
                <w:b/>
                <w:sz w:val="18"/>
                <w:szCs w:val="18"/>
              </w:rPr>
              <w:t>25.12.2019  № 215</w:t>
            </w:r>
          </w:p>
          <w:p w:rsidR="00852D7D" w:rsidRPr="00B43971" w:rsidRDefault="00852D7D" w:rsidP="00B43971">
            <w:pPr>
              <w:tabs>
                <w:tab w:val="left" w:pos="1680"/>
              </w:tabs>
              <w:spacing w:line="240" w:lineRule="exact"/>
              <w:jc w:val="center"/>
              <w:rPr>
                <w:sz w:val="18"/>
                <w:szCs w:val="18"/>
              </w:rPr>
            </w:pPr>
          </w:p>
          <w:p w:rsidR="0058699A" w:rsidRPr="00B43971" w:rsidRDefault="0058699A" w:rsidP="00B43971">
            <w:pPr>
              <w:jc w:val="center"/>
              <w:rPr>
                <w:b/>
                <w:sz w:val="18"/>
                <w:szCs w:val="18"/>
              </w:rPr>
            </w:pPr>
          </w:p>
          <w:p w:rsidR="00B96310" w:rsidRPr="00B43971" w:rsidRDefault="00B96310" w:rsidP="00B43971">
            <w:pPr>
              <w:jc w:val="center"/>
              <w:rPr>
                <w:b/>
                <w:sz w:val="18"/>
                <w:szCs w:val="18"/>
              </w:rPr>
            </w:pPr>
          </w:p>
          <w:p w:rsidR="006D312E" w:rsidRPr="00B43971" w:rsidRDefault="006D312E" w:rsidP="00B43971">
            <w:pPr>
              <w:pStyle w:val="af3"/>
              <w:spacing w:beforeAutospacing="0" w:afterAutospacing="0" w:line="240" w:lineRule="exact"/>
              <w:jc w:val="center"/>
              <w:rPr>
                <w:sz w:val="18"/>
                <w:szCs w:val="18"/>
              </w:rPr>
            </w:pPr>
            <w:r w:rsidRPr="00B43971">
              <w:rPr>
                <w:rStyle w:val="afc"/>
                <w:sz w:val="18"/>
                <w:szCs w:val="18"/>
              </w:rPr>
              <w:t>Об утверждении Прогнозного плана (программы) приватизации муниципального имущества Б</w:t>
            </w:r>
            <w:r w:rsidRPr="00B43971">
              <w:rPr>
                <w:rStyle w:val="afc"/>
                <w:sz w:val="18"/>
                <w:szCs w:val="18"/>
              </w:rPr>
              <w:t>о</w:t>
            </w:r>
            <w:r w:rsidRPr="00B43971">
              <w:rPr>
                <w:rStyle w:val="afc"/>
                <w:sz w:val="18"/>
                <w:szCs w:val="18"/>
              </w:rPr>
              <w:t>ровёнковского сельского поселения на 2021 год</w:t>
            </w:r>
          </w:p>
          <w:p w:rsidR="00B918C6" w:rsidRDefault="00B918C6" w:rsidP="00B96310">
            <w:pPr>
              <w:spacing w:line="240" w:lineRule="exact"/>
              <w:rPr>
                <w:sz w:val="18"/>
                <w:szCs w:val="18"/>
              </w:rPr>
            </w:pPr>
          </w:p>
          <w:p w:rsidR="00B918C6" w:rsidRDefault="00B918C6" w:rsidP="00B96310">
            <w:pPr>
              <w:spacing w:line="240" w:lineRule="exact"/>
              <w:rPr>
                <w:sz w:val="18"/>
                <w:szCs w:val="18"/>
              </w:rPr>
            </w:pPr>
          </w:p>
          <w:p w:rsidR="00B918C6" w:rsidRPr="00FD48B7" w:rsidRDefault="00B918C6" w:rsidP="00B96310">
            <w:pPr>
              <w:spacing w:line="240" w:lineRule="exact"/>
              <w:rPr>
                <w:sz w:val="18"/>
                <w:szCs w:val="18"/>
              </w:rPr>
            </w:pPr>
          </w:p>
          <w:p w:rsidR="006D312E" w:rsidRPr="00B43971" w:rsidRDefault="006D312E" w:rsidP="006D312E">
            <w:pPr>
              <w:pStyle w:val="af3"/>
              <w:spacing w:before="0" w:after="0"/>
              <w:jc w:val="center"/>
              <w:rPr>
                <w:sz w:val="18"/>
                <w:szCs w:val="18"/>
              </w:rPr>
            </w:pPr>
            <w:r w:rsidRPr="00B43971">
              <w:rPr>
                <w:rStyle w:val="afc"/>
                <w:sz w:val="18"/>
                <w:szCs w:val="18"/>
              </w:rPr>
              <w:t>О внесении изменений в Положение о порядке передачи в аренду муниципального имущества Б</w:t>
            </w:r>
            <w:r w:rsidRPr="00B43971">
              <w:rPr>
                <w:rStyle w:val="afc"/>
                <w:sz w:val="18"/>
                <w:szCs w:val="18"/>
              </w:rPr>
              <w:t>о</w:t>
            </w:r>
            <w:r w:rsidRPr="00B43971">
              <w:rPr>
                <w:rStyle w:val="afc"/>
                <w:sz w:val="18"/>
                <w:szCs w:val="18"/>
              </w:rPr>
              <w:t>ровёнковского сельского поселения</w:t>
            </w:r>
          </w:p>
          <w:p w:rsidR="00745D3C" w:rsidRPr="00B43971" w:rsidRDefault="00745D3C" w:rsidP="00E4256D">
            <w:pPr>
              <w:jc w:val="center"/>
              <w:rPr>
                <w:sz w:val="18"/>
                <w:szCs w:val="18"/>
              </w:rPr>
            </w:pPr>
          </w:p>
          <w:p w:rsidR="00C64494" w:rsidRPr="00B43971" w:rsidRDefault="00C64494" w:rsidP="00C64494">
            <w:pPr>
              <w:rPr>
                <w:sz w:val="18"/>
                <w:szCs w:val="18"/>
              </w:rPr>
            </w:pPr>
          </w:p>
          <w:p w:rsidR="00C64494" w:rsidRPr="00B43971" w:rsidRDefault="00C64494" w:rsidP="00C64494">
            <w:pPr>
              <w:tabs>
                <w:tab w:val="left" w:pos="936"/>
              </w:tabs>
              <w:rPr>
                <w:sz w:val="18"/>
                <w:szCs w:val="18"/>
              </w:rPr>
            </w:pPr>
          </w:p>
          <w:p w:rsidR="006D312E" w:rsidRPr="00B43971" w:rsidRDefault="006D312E" w:rsidP="006D312E">
            <w:pPr>
              <w:spacing w:line="240" w:lineRule="exact"/>
              <w:jc w:val="center"/>
              <w:rPr>
                <w:b/>
                <w:sz w:val="18"/>
                <w:szCs w:val="18"/>
              </w:rPr>
            </w:pPr>
            <w:r w:rsidRPr="00B43971">
              <w:rPr>
                <w:b/>
                <w:sz w:val="18"/>
                <w:szCs w:val="18"/>
              </w:rPr>
              <w:t>Об увеличении (индексации) оплаты труда в Администрации Боровёнковского сельского посел</w:t>
            </w:r>
            <w:r w:rsidRPr="00B43971">
              <w:rPr>
                <w:b/>
                <w:sz w:val="18"/>
                <w:szCs w:val="18"/>
              </w:rPr>
              <w:t>е</w:t>
            </w:r>
            <w:r w:rsidRPr="00B43971">
              <w:rPr>
                <w:b/>
                <w:sz w:val="18"/>
                <w:szCs w:val="18"/>
              </w:rPr>
              <w:t>ния</w:t>
            </w:r>
          </w:p>
          <w:p w:rsidR="00B4709B" w:rsidRPr="00B43971" w:rsidRDefault="00B4709B"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6D312E">
            <w:pPr>
              <w:jc w:val="center"/>
              <w:rPr>
                <w:b/>
                <w:bCs/>
                <w:sz w:val="18"/>
                <w:szCs w:val="18"/>
              </w:rPr>
            </w:pPr>
            <w:r w:rsidRPr="00B43971">
              <w:rPr>
                <w:b/>
                <w:bCs/>
                <w:sz w:val="18"/>
                <w:szCs w:val="18"/>
              </w:rPr>
              <w:t>О бюджете Боровёнковского сельского поселения на 2021 год и на плановый период 2022 и 2023 годов</w:t>
            </w:r>
          </w:p>
          <w:p w:rsidR="006D312E" w:rsidRPr="00B43971" w:rsidRDefault="006D312E" w:rsidP="006D312E">
            <w:pPr>
              <w:jc w:val="center"/>
              <w:rPr>
                <w:b/>
                <w:bCs/>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E9139D" w:rsidRPr="00B43971" w:rsidRDefault="006D312E" w:rsidP="00E9139D">
            <w:pPr>
              <w:spacing w:line="240" w:lineRule="exact"/>
              <w:jc w:val="center"/>
              <w:rPr>
                <w:b/>
                <w:sz w:val="20"/>
                <w:szCs w:val="20"/>
              </w:rPr>
            </w:pPr>
            <w:r w:rsidRPr="00B43971">
              <w:rPr>
                <w:b/>
                <w:sz w:val="20"/>
                <w:szCs w:val="20"/>
              </w:rPr>
              <w:t>Постановление Администрации Боровёнковского сельского поселения</w:t>
            </w:r>
          </w:p>
          <w:p w:rsidR="00E9139D" w:rsidRPr="00B43971" w:rsidRDefault="00E9139D" w:rsidP="00546FF2">
            <w:pPr>
              <w:tabs>
                <w:tab w:val="left" w:pos="936"/>
              </w:tabs>
              <w:rPr>
                <w:b/>
                <w:sz w:val="20"/>
                <w:szCs w:val="20"/>
              </w:rPr>
            </w:pPr>
          </w:p>
          <w:p w:rsidR="00E9139D" w:rsidRPr="00B43971" w:rsidRDefault="00E9139D" w:rsidP="00546FF2">
            <w:pPr>
              <w:tabs>
                <w:tab w:val="left" w:pos="936"/>
              </w:tabs>
              <w:rPr>
                <w:sz w:val="18"/>
                <w:szCs w:val="18"/>
              </w:rPr>
            </w:pPr>
          </w:p>
          <w:p w:rsidR="0093451E" w:rsidRPr="00B43971" w:rsidRDefault="0093451E" w:rsidP="00546FF2">
            <w:pPr>
              <w:tabs>
                <w:tab w:val="left" w:pos="936"/>
              </w:tabs>
              <w:rPr>
                <w:sz w:val="18"/>
                <w:szCs w:val="18"/>
              </w:rPr>
            </w:pPr>
          </w:p>
          <w:p w:rsidR="00E9139D" w:rsidRPr="00B43971" w:rsidRDefault="00E9139D" w:rsidP="00E9139D">
            <w:pPr>
              <w:spacing w:line="240" w:lineRule="exact"/>
              <w:jc w:val="center"/>
              <w:rPr>
                <w:b/>
                <w:sz w:val="18"/>
                <w:szCs w:val="18"/>
              </w:rPr>
            </w:pPr>
            <w:r w:rsidRPr="00B43971">
              <w:rPr>
                <w:b/>
                <w:sz w:val="18"/>
                <w:szCs w:val="18"/>
              </w:rPr>
              <w:t xml:space="preserve">Об утверждении плана противодействии коррупции в Администрации Боровёнковского сельского </w:t>
            </w:r>
            <w:r w:rsidR="0093451E">
              <w:rPr>
                <w:b/>
                <w:sz w:val="18"/>
                <w:szCs w:val="18"/>
              </w:rPr>
              <w:t xml:space="preserve"> </w:t>
            </w:r>
            <w:r w:rsidRPr="00B43971">
              <w:rPr>
                <w:b/>
                <w:sz w:val="18"/>
                <w:szCs w:val="18"/>
              </w:rPr>
              <w:t>поселения  на 2021 год</w:t>
            </w:r>
          </w:p>
          <w:p w:rsidR="00E9139D" w:rsidRPr="00B43971" w:rsidRDefault="00E9139D" w:rsidP="00546FF2">
            <w:pPr>
              <w:tabs>
                <w:tab w:val="left" w:pos="936"/>
              </w:tabs>
              <w:rPr>
                <w:sz w:val="18"/>
                <w:szCs w:val="18"/>
              </w:rPr>
            </w:pP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B43971" w:rsidRDefault="00E9139D" w:rsidP="00E9139D">
            <w:pPr>
              <w:jc w:val="center"/>
              <w:rPr>
                <w:b/>
                <w:sz w:val="18"/>
                <w:szCs w:val="18"/>
              </w:rPr>
            </w:pPr>
            <w:r w:rsidRPr="00B43971">
              <w:rPr>
                <w:b/>
                <w:sz w:val="18"/>
                <w:szCs w:val="18"/>
              </w:rPr>
              <w:t>Информационное сообщение.</w:t>
            </w:r>
            <w:r w:rsidR="0093451E">
              <w:rPr>
                <w:b/>
                <w:sz w:val="18"/>
                <w:szCs w:val="18"/>
              </w:rPr>
              <w:t xml:space="preserve">                                                </w:t>
            </w:r>
            <w:r w:rsidR="00941CD9">
              <w:rPr>
                <w:b/>
                <w:sz w:val="18"/>
                <w:szCs w:val="18"/>
              </w:rPr>
              <w:t xml:space="preserve">              </w:t>
            </w:r>
          </w:p>
          <w:p w:rsidR="00E9139D" w:rsidRPr="00C64494" w:rsidRDefault="00E9139D" w:rsidP="00546FF2">
            <w:pPr>
              <w:tabs>
                <w:tab w:val="left" w:pos="936"/>
              </w:tabs>
              <w:rPr>
                <w:sz w:val="18"/>
                <w:szCs w:val="18"/>
              </w:rPr>
            </w:pPr>
          </w:p>
        </w:tc>
        <w:tc>
          <w:tcPr>
            <w:tcW w:w="866" w:type="dxa"/>
            <w:gridSpan w:val="2"/>
            <w:shd w:val="clear" w:color="auto" w:fill="auto"/>
          </w:tcPr>
          <w:p w:rsidR="009976AF" w:rsidRPr="00941CD9" w:rsidRDefault="009976AF" w:rsidP="004F4895">
            <w:pPr>
              <w:jc w:val="center"/>
              <w:rPr>
                <w:b/>
                <w:sz w:val="16"/>
                <w:szCs w:val="16"/>
              </w:rPr>
            </w:pPr>
          </w:p>
          <w:p w:rsidR="00295C07" w:rsidRDefault="00295C07" w:rsidP="00295C07">
            <w:pPr>
              <w:rPr>
                <w:b/>
                <w:sz w:val="16"/>
                <w:szCs w:val="16"/>
              </w:rPr>
            </w:pPr>
          </w:p>
          <w:p w:rsidR="00941CD9" w:rsidRDefault="00941CD9" w:rsidP="00295C07">
            <w:pPr>
              <w:rPr>
                <w:b/>
                <w:sz w:val="16"/>
                <w:szCs w:val="16"/>
              </w:rPr>
            </w:pPr>
          </w:p>
          <w:p w:rsidR="00941CD9" w:rsidRPr="00941CD9" w:rsidRDefault="00941CD9" w:rsidP="00295C07">
            <w:pPr>
              <w:rPr>
                <w:b/>
                <w:sz w:val="16"/>
                <w:szCs w:val="16"/>
              </w:rPr>
            </w:pPr>
          </w:p>
          <w:p w:rsidR="00CD27CE" w:rsidRPr="00941CD9" w:rsidRDefault="004F4895" w:rsidP="004F4895">
            <w:pPr>
              <w:jc w:val="center"/>
              <w:rPr>
                <w:b/>
                <w:sz w:val="16"/>
                <w:szCs w:val="16"/>
              </w:rPr>
            </w:pPr>
            <w:r w:rsidRPr="00941CD9">
              <w:rPr>
                <w:b/>
                <w:sz w:val="16"/>
                <w:szCs w:val="16"/>
              </w:rPr>
              <w:t>3</w:t>
            </w:r>
          </w:p>
          <w:p w:rsidR="00CD27CE" w:rsidRPr="00941CD9" w:rsidRDefault="00CD27CE" w:rsidP="004F4895">
            <w:pPr>
              <w:jc w:val="center"/>
              <w:rPr>
                <w:b/>
                <w:sz w:val="16"/>
                <w:szCs w:val="16"/>
              </w:rPr>
            </w:pPr>
          </w:p>
          <w:p w:rsidR="00CD27CE" w:rsidRPr="00941CD9" w:rsidRDefault="00CD27CE" w:rsidP="004F4895">
            <w:pPr>
              <w:jc w:val="center"/>
              <w:rPr>
                <w:b/>
                <w:sz w:val="16"/>
                <w:szCs w:val="16"/>
              </w:rPr>
            </w:pPr>
          </w:p>
          <w:p w:rsidR="00790AF7" w:rsidRPr="00941CD9" w:rsidRDefault="00790AF7" w:rsidP="00790AF7">
            <w:pPr>
              <w:rPr>
                <w:b/>
                <w:sz w:val="16"/>
                <w:szCs w:val="16"/>
              </w:rPr>
            </w:pPr>
          </w:p>
          <w:p w:rsidR="00465941" w:rsidRPr="00941CD9" w:rsidRDefault="00465941" w:rsidP="00790AF7">
            <w:pPr>
              <w:rPr>
                <w:b/>
                <w:sz w:val="16"/>
                <w:szCs w:val="16"/>
              </w:rPr>
            </w:pPr>
          </w:p>
          <w:p w:rsidR="00465941" w:rsidRPr="00941CD9" w:rsidRDefault="00465941" w:rsidP="00790AF7">
            <w:pPr>
              <w:rPr>
                <w:b/>
                <w:sz w:val="16"/>
                <w:szCs w:val="16"/>
              </w:rPr>
            </w:pPr>
          </w:p>
          <w:p w:rsidR="00C01347" w:rsidRPr="00941CD9" w:rsidRDefault="00C01347" w:rsidP="00941CD9">
            <w:pPr>
              <w:rPr>
                <w:b/>
                <w:sz w:val="16"/>
                <w:szCs w:val="16"/>
              </w:rPr>
            </w:pPr>
          </w:p>
          <w:p w:rsidR="004F4895" w:rsidRPr="00941CD9" w:rsidRDefault="00DA0925" w:rsidP="00C01347">
            <w:pPr>
              <w:rPr>
                <w:b/>
                <w:sz w:val="16"/>
                <w:szCs w:val="16"/>
              </w:rPr>
            </w:pPr>
            <w:r w:rsidRPr="00941CD9">
              <w:rPr>
                <w:b/>
                <w:sz w:val="16"/>
                <w:szCs w:val="16"/>
              </w:rPr>
              <w:t xml:space="preserve">        </w:t>
            </w:r>
            <w:r w:rsidR="0093451E" w:rsidRPr="00941CD9">
              <w:rPr>
                <w:b/>
                <w:sz w:val="16"/>
                <w:szCs w:val="16"/>
              </w:rPr>
              <w:t>7</w:t>
            </w:r>
          </w:p>
          <w:p w:rsidR="004F4895" w:rsidRPr="00941CD9" w:rsidRDefault="004F4895" w:rsidP="004F4895">
            <w:pPr>
              <w:jc w:val="center"/>
              <w:rPr>
                <w:b/>
                <w:sz w:val="16"/>
                <w:szCs w:val="16"/>
              </w:rPr>
            </w:pPr>
          </w:p>
          <w:p w:rsidR="004F4895" w:rsidRPr="00941CD9" w:rsidRDefault="004F4895" w:rsidP="004F4895">
            <w:pPr>
              <w:jc w:val="center"/>
              <w:rPr>
                <w:b/>
                <w:sz w:val="16"/>
                <w:szCs w:val="16"/>
              </w:rPr>
            </w:pPr>
          </w:p>
          <w:p w:rsidR="00D10298" w:rsidRPr="00941CD9" w:rsidRDefault="00D10298" w:rsidP="004F4895">
            <w:pPr>
              <w:jc w:val="center"/>
              <w:rPr>
                <w:b/>
                <w:sz w:val="16"/>
                <w:szCs w:val="16"/>
              </w:rPr>
            </w:pP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93451E" w:rsidP="004F4895">
            <w:pPr>
              <w:jc w:val="center"/>
              <w:rPr>
                <w:b/>
                <w:sz w:val="16"/>
                <w:szCs w:val="16"/>
              </w:rPr>
            </w:pPr>
            <w:r w:rsidRPr="00941CD9">
              <w:rPr>
                <w:b/>
                <w:sz w:val="16"/>
                <w:szCs w:val="16"/>
              </w:rPr>
              <w:t>7</w:t>
            </w:r>
          </w:p>
          <w:p w:rsidR="001D0D15" w:rsidRPr="00941CD9" w:rsidRDefault="001D0D15" w:rsidP="0093451E">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3451E" w:rsidP="004F4895">
            <w:pPr>
              <w:jc w:val="center"/>
              <w:rPr>
                <w:b/>
                <w:sz w:val="16"/>
                <w:szCs w:val="16"/>
              </w:rPr>
            </w:pPr>
            <w:r w:rsidRPr="00941CD9">
              <w:rPr>
                <w:b/>
                <w:sz w:val="16"/>
                <w:szCs w:val="16"/>
              </w:rPr>
              <w:t>7</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41CD9">
            <w:pPr>
              <w:rPr>
                <w:b/>
                <w:sz w:val="16"/>
                <w:szCs w:val="16"/>
              </w:rPr>
            </w:pPr>
          </w:p>
          <w:p w:rsidR="001D0D15" w:rsidRPr="00941CD9" w:rsidRDefault="0093451E" w:rsidP="004F4895">
            <w:pPr>
              <w:jc w:val="center"/>
              <w:rPr>
                <w:b/>
                <w:sz w:val="16"/>
                <w:szCs w:val="16"/>
              </w:rPr>
            </w:pPr>
            <w:r w:rsidRPr="00941CD9">
              <w:rPr>
                <w:b/>
                <w:sz w:val="16"/>
                <w:szCs w:val="16"/>
              </w:rPr>
              <w:t>8</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93451E" w:rsidP="004F4895">
            <w:pPr>
              <w:jc w:val="center"/>
              <w:rPr>
                <w:b/>
                <w:sz w:val="16"/>
                <w:szCs w:val="16"/>
              </w:rPr>
            </w:pPr>
            <w:r w:rsidRPr="00941CD9">
              <w:rPr>
                <w:b/>
                <w:sz w:val="16"/>
                <w:szCs w:val="16"/>
              </w:rPr>
              <w:t>9</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1D0D15">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93451E" w:rsidP="001D0D15">
            <w:pPr>
              <w:rPr>
                <w:b/>
                <w:sz w:val="16"/>
                <w:szCs w:val="16"/>
              </w:rPr>
            </w:pPr>
            <w:r w:rsidRPr="00941CD9">
              <w:rPr>
                <w:b/>
                <w:sz w:val="16"/>
                <w:szCs w:val="16"/>
              </w:rPr>
              <w:t xml:space="preserve">      9</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r>
              <w:rPr>
                <w:b/>
                <w:sz w:val="16"/>
                <w:szCs w:val="16"/>
              </w:rPr>
              <w:t>26</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1D0D15" w:rsidRPr="00941CD9" w:rsidRDefault="00941CD9" w:rsidP="00941CD9">
            <w:pPr>
              <w:rPr>
                <w:b/>
                <w:sz w:val="16"/>
                <w:szCs w:val="16"/>
              </w:rPr>
            </w:pPr>
            <w:r>
              <w:rPr>
                <w:b/>
                <w:sz w:val="16"/>
                <w:szCs w:val="16"/>
              </w:rPr>
              <w:t>28</w:t>
            </w:r>
          </w:p>
        </w:tc>
      </w:tr>
    </w:tbl>
    <w:p w:rsidR="0047242B" w:rsidRDefault="0047242B" w:rsidP="00B43971">
      <w:pPr>
        <w:spacing w:line="240" w:lineRule="exact"/>
        <w:rPr>
          <w:sz w:val="18"/>
          <w:szCs w:val="18"/>
        </w:rPr>
      </w:pPr>
    </w:p>
    <w:p w:rsidR="00506435" w:rsidRDefault="003639F1" w:rsidP="00506435">
      <w:pPr>
        <w:spacing w:line="240" w:lineRule="exact"/>
        <w:jc w:val="center"/>
        <w:rPr>
          <w:b/>
        </w:rPr>
      </w:pPr>
      <w:r>
        <w:rPr>
          <w:sz w:val="18"/>
          <w:szCs w:val="18"/>
        </w:rPr>
        <w:lastRenderedPageBreak/>
        <w:t xml:space="preserve">                                          </w:t>
      </w:r>
    </w:p>
    <w:p w:rsidR="005C7228" w:rsidRPr="00B43971" w:rsidRDefault="005C7228" w:rsidP="005C7228">
      <w:pPr>
        <w:jc w:val="center"/>
        <w:rPr>
          <w:b/>
          <w:sz w:val="18"/>
          <w:szCs w:val="18"/>
        </w:rPr>
      </w:pPr>
      <w:r w:rsidRPr="00B43971">
        <w:rPr>
          <w:b/>
          <w:sz w:val="18"/>
          <w:szCs w:val="18"/>
        </w:rPr>
        <w:t xml:space="preserve">СОВЕТ </w:t>
      </w:r>
      <w:r w:rsidR="00B918C6" w:rsidRPr="00B43971">
        <w:rPr>
          <w:b/>
          <w:sz w:val="18"/>
          <w:szCs w:val="18"/>
        </w:rPr>
        <w:t>ДЕПУТАТОВ  БОРОВЁ</w:t>
      </w:r>
      <w:r w:rsidRPr="00B43971">
        <w:rPr>
          <w:b/>
          <w:sz w:val="18"/>
          <w:szCs w:val="18"/>
        </w:rPr>
        <w:t>НКОВСКОГО СЕЛЬСКОГО ПОСЕЛЕНИЯ</w:t>
      </w:r>
    </w:p>
    <w:p w:rsidR="00506435" w:rsidRPr="00B43971" w:rsidRDefault="005C7228" w:rsidP="00B43971">
      <w:pPr>
        <w:jc w:val="center"/>
        <w:rPr>
          <w:b/>
          <w:sz w:val="18"/>
          <w:szCs w:val="18"/>
        </w:rPr>
      </w:pPr>
      <w:r w:rsidRPr="00B43971">
        <w:rPr>
          <w:b/>
          <w:sz w:val="18"/>
          <w:szCs w:val="18"/>
        </w:rPr>
        <w:t>Р Е Ш Е Н И Е</w:t>
      </w:r>
    </w:p>
    <w:p w:rsidR="005C7228" w:rsidRPr="00B43971" w:rsidRDefault="005C7228" w:rsidP="00224E85">
      <w:pPr>
        <w:jc w:val="center"/>
        <w:rPr>
          <w:b/>
          <w:sz w:val="16"/>
          <w:szCs w:val="16"/>
        </w:rPr>
      </w:pPr>
      <w:r w:rsidRPr="00B43971">
        <w:rPr>
          <w:b/>
          <w:sz w:val="16"/>
          <w:szCs w:val="16"/>
        </w:rPr>
        <w:t>от  25.12.2020 №  12</w:t>
      </w:r>
    </w:p>
    <w:p w:rsidR="00224E85" w:rsidRPr="00794B2E" w:rsidRDefault="00224E85" w:rsidP="00224E85">
      <w:pPr>
        <w:rPr>
          <w:sz w:val="16"/>
          <w:szCs w:val="16"/>
        </w:rPr>
      </w:pPr>
    </w:p>
    <w:p w:rsidR="00224E85" w:rsidRPr="00794B2E" w:rsidRDefault="00224E85" w:rsidP="00224E85">
      <w:pPr>
        <w:shd w:val="clear" w:color="auto" w:fill="FFFFFF"/>
        <w:jc w:val="both"/>
        <w:outlineLvl w:val="0"/>
        <w:rPr>
          <w:b/>
          <w:sz w:val="16"/>
          <w:szCs w:val="16"/>
        </w:rPr>
      </w:pPr>
      <w:r w:rsidRPr="00794B2E">
        <w:rPr>
          <w:b/>
          <w:sz w:val="16"/>
          <w:szCs w:val="16"/>
        </w:rPr>
        <w:t>Об утверждении Порядка</w:t>
      </w:r>
      <w:r>
        <w:rPr>
          <w:b/>
          <w:sz w:val="16"/>
          <w:szCs w:val="16"/>
        </w:rPr>
        <w:t xml:space="preserve"> </w:t>
      </w:r>
      <w:r w:rsidRPr="00794B2E">
        <w:rPr>
          <w:b/>
          <w:sz w:val="16"/>
          <w:szCs w:val="16"/>
        </w:rPr>
        <w:t>назначения и проведения собрания, конференции</w:t>
      </w:r>
      <w:r>
        <w:rPr>
          <w:b/>
          <w:sz w:val="16"/>
          <w:szCs w:val="16"/>
        </w:rPr>
        <w:t xml:space="preserve"> </w:t>
      </w:r>
      <w:r w:rsidRPr="00794B2E">
        <w:rPr>
          <w:b/>
          <w:sz w:val="16"/>
          <w:szCs w:val="16"/>
        </w:rPr>
        <w:t>(собрания делегатов) граждан Боровёнковского</w:t>
      </w:r>
      <w:r>
        <w:rPr>
          <w:b/>
          <w:sz w:val="16"/>
          <w:szCs w:val="16"/>
        </w:rPr>
        <w:t xml:space="preserve"> поселения</w:t>
      </w:r>
    </w:p>
    <w:p w:rsidR="00224E85" w:rsidRPr="00794B2E" w:rsidRDefault="00224E85" w:rsidP="00224E85">
      <w:pPr>
        <w:shd w:val="clear" w:color="auto" w:fill="FFFFFF"/>
        <w:jc w:val="both"/>
        <w:outlineLvl w:val="0"/>
        <w:rPr>
          <w:b/>
          <w:sz w:val="16"/>
          <w:szCs w:val="16"/>
        </w:rPr>
      </w:pPr>
    </w:p>
    <w:p w:rsidR="00224E85" w:rsidRPr="00794B2E" w:rsidRDefault="00224E85" w:rsidP="00224E85">
      <w:pPr>
        <w:ind w:firstLine="708"/>
        <w:jc w:val="both"/>
        <w:rPr>
          <w:b/>
          <w:sz w:val="16"/>
          <w:szCs w:val="16"/>
        </w:rPr>
      </w:pPr>
      <w:r w:rsidRPr="00794B2E">
        <w:rPr>
          <w:sz w:val="16"/>
          <w:szCs w:val="16"/>
        </w:rPr>
        <w:t xml:space="preserve">На основании статей 29, 30 Федерального закона от 06.10.03 г. № 131-ФЗ «Об общих принципах организации местного самоуправления в Российской Федерации», в соответствии с  Уставом Боровёнковского  сельского поселения, </w:t>
      </w:r>
      <w:r w:rsidRPr="00794B2E">
        <w:rPr>
          <w:color w:val="000000"/>
          <w:sz w:val="16"/>
          <w:szCs w:val="16"/>
        </w:rPr>
        <w:t>Совет депутатов Боровёнковского сельского поселения</w:t>
      </w:r>
    </w:p>
    <w:p w:rsidR="00224E85" w:rsidRPr="00224E85" w:rsidRDefault="00224E85" w:rsidP="00224E85">
      <w:pPr>
        <w:pStyle w:val="ae"/>
        <w:rPr>
          <w:b/>
          <w:sz w:val="16"/>
          <w:szCs w:val="16"/>
        </w:rPr>
      </w:pPr>
      <w:r w:rsidRPr="00224E85">
        <w:rPr>
          <w:b/>
          <w:sz w:val="16"/>
          <w:szCs w:val="16"/>
        </w:rPr>
        <w:t>РЕШИЛ:</w:t>
      </w:r>
    </w:p>
    <w:p w:rsidR="00224E85" w:rsidRPr="00794B2E" w:rsidRDefault="00224E85" w:rsidP="00224E85">
      <w:pPr>
        <w:shd w:val="clear" w:color="auto" w:fill="FFFFFF"/>
        <w:jc w:val="both"/>
        <w:outlineLvl w:val="0"/>
        <w:rPr>
          <w:b/>
          <w:sz w:val="16"/>
          <w:szCs w:val="16"/>
        </w:rPr>
      </w:pPr>
    </w:p>
    <w:p w:rsidR="00224E85" w:rsidRPr="00224E85" w:rsidRDefault="00224E85" w:rsidP="00224E85">
      <w:pPr>
        <w:pStyle w:val="ae"/>
        <w:rPr>
          <w:sz w:val="16"/>
          <w:szCs w:val="16"/>
        </w:rPr>
      </w:pPr>
      <w:r w:rsidRPr="00224E85">
        <w:rPr>
          <w:sz w:val="16"/>
          <w:szCs w:val="16"/>
        </w:rPr>
        <w:t>1. Утвердить прилагаемый Порядок назначения и проведения собрания, конференции (собрания делегатов)  граждан Боровёнковского сельского пос</w:t>
      </w:r>
      <w:r w:rsidRPr="00224E85">
        <w:rPr>
          <w:sz w:val="16"/>
          <w:szCs w:val="16"/>
        </w:rPr>
        <w:t>е</w:t>
      </w:r>
      <w:r w:rsidRPr="00224E85">
        <w:rPr>
          <w:sz w:val="16"/>
          <w:szCs w:val="16"/>
        </w:rPr>
        <w:t>ления.</w:t>
      </w:r>
    </w:p>
    <w:p w:rsidR="00224E85" w:rsidRPr="00224E85" w:rsidRDefault="00224E85" w:rsidP="00224E85">
      <w:pPr>
        <w:pStyle w:val="ae"/>
        <w:rPr>
          <w:sz w:val="16"/>
          <w:szCs w:val="16"/>
        </w:rPr>
      </w:pPr>
      <w:r w:rsidRPr="00224E85">
        <w:rPr>
          <w:sz w:val="16"/>
          <w:szCs w:val="16"/>
        </w:rPr>
        <w:t>2. Утвердить прилагаемые формы:</w:t>
      </w:r>
    </w:p>
    <w:p w:rsidR="00224E85" w:rsidRPr="00224E85" w:rsidRDefault="00224E85" w:rsidP="00224E85">
      <w:pPr>
        <w:pStyle w:val="ae"/>
        <w:ind w:firstLine="349"/>
        <w:rPr>
          <w:sz w:val="16"/>
          <w:szCs w:val="16"/>
        </w:rPr>
      </w:pPr>
      <w:r w:rsidRPr="00224E85">
        <w:rPr>
          <w:sz w:val="16"/>
          <w:szCs w:val="16"/>
        </w:rPr>
        <w:t>-  листа регистрации собрания, конференции (собрания делегатов)</w:t>
      </w:r>
    </w:p>
    <w:p w:rsidR="00224E85" w:rsidRPr="00224E85" w:rsidRDefault="00224E85" w:rsidP="00224E85">
      <w:pPr>
        <w:pStyle w:val="ae"/>
        <w:ind w:firstLine="349"/>
        <w:rPr>
          <w:sz w:val="16"/>
          <w:szCs w:val="16"/>
        </w:rPr>
      </w:pPr>
      <w:r w:rsidRPr="00224E85">
        <w:rPr>
          <w:sz w:val="16"/>
          <w:szCs w:val="16"/>
        </w:rPr>
        <w:t>- подписного листа в поддержку инициативы проведения собрания</w:t>
      </w:r>
    </w:p>
    <w:p w:rsidR="00224E85" w:rsidRPr="00224E85" w:rsidRDefault="00224E85" w:rsidP="00224E85">
      <w:pPr>
        <w:jc w:val="both"/>
        <w:rPr>
          <w:sz w:val="16"/>
          <w:szCs w:val="16"/>
        </w:rPr>
      </w:pPr>
      <w:r w:rsidRPr="00224E85">
        <w:rPr>
          <w:sz w:val="16"/>
          <w:szCs w:val="16"/>
        </w:rPr>
        <w:t xml:space="preserve">    - подписного листа избрания делегата конференции</w:t>
      </w:r>
    </w:p>
    <w:p w:rsidR="00224E85" w:rsidRPr="00224E85" w:rsidRDefault="00224E85" w:rsidP="00224E85">
      <w:pPr>
        <w:jc w:val="both"/>
        <w:rPr>
          <w:sz w:val="16"/>
          <w:szCs w:val="16"/>
        </w:rPr>
      </w:pPr>
      <w:r w:rsidRPr="00224E85">
        <w:rPr>
          <w:sz w:val="16"/>
          <w:szCs w:val="16"/>
        </w:rPr>
        <w:t>3. Признать утратившим силу  решения Совета депутатов Боровёнковского  сельского поселения от 16.10.2018 № 157</w:t>
      </w:r>
      <w:r w:rsidRPr="00224E85">
        <w:rPr>
          <w:bCs/>
          <w:sz w:val="16"/>
          <w:szCs w:val="16"/>
        </w:rPr>
        <w:t xml:space="preserve"> «Об утверждении Положения о порядке организации и проведения собраний граждан в Боровёнковском сельском поселении»</w:t>
      </w:r>
    </w:p>
    <w:p w:rsidR="00224E85" w:rsidRPr="00224E85" w:rsidRDefault="00224E85" w:rsidP="00224E85">
      <w:pPr>
        <w:ind w:right="-108"/>
        <w:jc w:val="both"/>
        <w:rPr>
          <w:bCs/>
          <w:sz w:val="16"/>
          <w:szCs w:val="16"/>
        </w:rPr>
      </w:pPr>
      <w:r w:rsidRPr="00224E85">
        <w:rPr>
          <w:bCs/>
          <w:sz w:val="16"/>
          <w:szCs w:val="16"/>
        </w:rPr>
        <w:t xml:space="preserve">4. Распространить действие решения на правоотношения, возникшие с 01.12.2020 </w:t>
      </w:r>
    </w:p>
    <w:p w:rsidR="00224E85" w:rsidRPr="00224E85" w:rsidRDefault="00224E85" w:rsidP="00224E85">
      <w:pPr>
        <w:pStyle w:val="ae"/>
        <w:rPr>
          <w:sz w:val="16"/>
          <w:szCs w:val="16"/>
        </w:rPr>
      </w:pPr>
      <w:r w:rsidRPr="00224E85">
        <w:rPr>
          <w:sz w:val="16"/>
          <w:szCs w:val="16"/>
        </w:rPr>
        <w:t xml:space="preserve">5. Опубликовать решение в бюллетене </w:t>
      </w:r>
      <w:r w:rsidRPr="00224E85">
        <w:rPr>
          <w:spacing w:val="-1"/>
          <w:sz w:val="16"/>
          <w:szCs w:val="16"/>
        </w:rPr>
        <w:t xml:space="preserve">«Официальный вестник Боровёнковского сельского поселения» </w:t>
      </w:r>
      <w:r w:rsidRPr="00224E85">
        <w:rPr>
          <w:sz w:val="16"/>
          <w:szCs w:val="16"/>
        </w:rPr>
        <w:t xml:space="preserve"> и разместить на официальном сайте Боровёнко</w:t>
      </w:r>
      <w:r w:rsidRPr="00224E85">
        <w:rPr>
          <w:sz w:val="16"/>
          <w:szCs w:val="16"/>
        </w:rPr>
        <w:t>в</w:t>
      </w:r>
      <w:r w:rsidRPr="00224E85">
        <w:rPr>
          <w:sz w:val="16"/>
          <w:szCs w:val="16"/>
        </w:rPr>
        <w:t xml:space="preserve">ского сельского поселения  в сети Интернет по адресу </w:t>
      </w:r>
      <w:r w:rsidRPr="00224E85">
        <w:rPr>
          <w:sz w:val="16"/>
          <w:szCs w:val="16"/>
          <w:lang w:val="en-US"/>
        </w:rPr>
        <w:t>www</w:t>
      </w:r>
      <w:r w:rsidRPr="00224E85">
        <w:rPr>
          <w:sz w:val="16"/>
          <w:szCs w:val="16"/>
        </w:rPr>
        <w:t>.</w:t>
      </w:r>
      <w:r w:rsidRPr="00224E85">
        <w:rPr>
          <w:sz w:val="16"/>
          <w:szCs w:val="16"/>
          <w:lang w:val="en-US"/>
        </w:rPr>
        <w:t>borovenkaadm</w:t>
      </w:r>
      <w:r w:rsidRPr="00224E85">
        <w:rPr>
          <w:sz w:val="16"/>
          <w:szCs w:val="16"/>
        </w:rPr>
        <w:t>.</w:t>
      </w:r>
      <w:r w:rsidRPr="00224E85">
        <w:rPr>
          <w:sz w:val="16"/>
          <w:szCs w:val="16"/>
          <w:lang w:val="en-US"/>
        </w:rPr>
        <w:t>ru</w:t>
      </w:r>
      <w:r w:rsidRPr="00224E85">
        <w:rPr>
          <w:sz w:val="16"/>
          <w:szCs w:val="16"/>
        </w:rPr>
        <w:t xml:space="preserve">  </w:t>
      </w:r>
    </w:p>
    <w:p w:rsidR="00224E85" w:rsidRPr="00224E85" w:rsidRDefault="00224E85" w:rsidP="00224E85">
      <w:pPr>
        <w:shd w:val="clear" w:color="auto" w:fill="FFFFFF"/>
        <w:jc w:val="both"/>
        <w:outlineLvl w:val="0"/>
        <w:rPr>
          <w:sz w:val="16"/>
          <w:szCs w:val="16"/>
        </w:rPr>
      </w:pPr>
    </w:p>
    <w:p w:rsidR="00224E85" w:rsidRPr="00B43971" w:rsidRDefault="00224E85" w:rsidP="00224E85">
      <w:pPr>
        <w:pStyle w:val="ae"/>
        <w:rPr>
          <w:b/>
          <w:sz w:val="18"/>
          <w:szCs w:val="18"/>
        </w:rPr>
      </w:pPr>
      <w:r w:rsidRPr="00B43971">
        <w:rPr>
          <w:b/>
          <w:sz w:val="18"/>
          <w:szCs w:val="18"/>
        </w:rPr>
        <w:t>Глава сельского поселения   Н.Г.Пискарева</w:t>
      </w:r>
    </w:p>
    <w:p w:rsidR="00224E85" w:rsidRPr="00B43971" w:rsidRDefault="00224E85" w:rsidP="00224E85">
      <w:pPr>
        <w:pStyle w:val="ae"/>
        <w:rPr>
          <w:sz w:val="18"/>
          <w:szCs w:val="18"/>
        </w:rPr>
      </w:pPr>
    </w:p>
    <w:p w:rsidR="00224E85" w:rsidRPr="00B43971" w:rsidRDefault="00224E85" w:rsidP="00224E85">
      <w:pPr>
        <w:shd w:val="clear" w:color="auto" w:fill="FFFFFF"/>
        <w:jc w:val="both"/>
        <w:outlineLvl w:val="0"/>
        <w:rPr>
          <w:b/>
          <w:sz w:val="18"/>
          <w:szCs w:val="18"/>
        </w:rPr>
      </w:pPr>
    </w:p>
    <w:p w:rsidR="003E5857" w:rsidRPr="00B06ECF" w:rsidRDefault="003E4150" w:rsidP="003E5857">
      <w:pPr>
        <w:rPr>
          <w:b/>
          <w:sz w:val="16"/>
          <w:szCs w:val="16"/>
        </w:rPr>
      </w:pPr>
      <w:r>
        <w:rPr>
          <w:b/>
          <w:sz w:val="16"/>
          <w:szCs w:val="16"/>
        </w:rPr>
        <w:t>________________________________________________________________________________________________________________________________</w:t>
      </w:r>
    </w:p>
    <w:p w:rsidR="000A5EF1" w:rsidRPr="004F6370" w:rsidRDefault="000A5EF1" w:rsidP="000A5EF1">
      <w:pPr>
        <w:pStyle w:val="ConsNormal"/>
        <w:ind w:firstLine="540"/>
        <w:jc w:val="center"/>
        <w:rPr>
          <w:rFonts w:ascii="Times New Roman" w:hAnsi="Times New Roman" w:cs="Times New Roman"/>
          <w:b/>
          <w:sz w:val="16"/>
          <w:szCs w:val="16"/>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6"/>
      </w:tblGrid>
      <w:tr w:rsidR="005074BB" w:rsidRPr="00794B2E" w:rsidTr="005074BB">
        <w:tc>
          <w:tcPr>
            <w:tcW w:w="5541" w:type="dxa"/>
            <w:tcBorders>
              <w:top w:val="nil"/>
              <w:left w:val="nil"/>
              <w:bottom w:val="nil"/>
              <w:right w:val="nil"/>
            </w:tcBorders>
            <w:shd w:val="clear" w:color="auto" w:fill="auto"/>
          </w:tcPr>
          <w:p w:rsidR="005074BB" w:rsidRPr="00794B2E" w:rsidRDefault="005074BB" w:rsidP="005074BB">
            <w:pPr>
              <w:ind w:right="-108"/>
              <w:rPr>
                <w:sz w:val="16"/>
                <w:szCs w:val="16"/>
              </w:rPr>
            </w:pPr>
          </w:p>
          <w:p w:rsidR="005074BB" w:rsidRPr="00794B2E" w:rsidRDefault="005074BB" w:rsidP="005074BB">
            <w:pPr>
              <w:ind w:right="-108"/>
              <w:rPr>
                <w:sz w:val="16"/>
                <w:szCs w:val="16"/>
              </w:rPr>
            </w:pPr>
          </w:p>
          <w:p w:rsidR="005074BB" w:rsidRPr="00794B2E" w:rsidRDefault="005074BB" w:rsidP="005074BB">
            <w:pPr>
              <w:ind w:right="-108"/>
              <w:jc w:val="right"/>
              <w:rPr>
                <w:sz w:val="16"/>
                <w:szCs w:val="16"/>
              </w:rPr>
            </w:pPr>
          </w:p>
          <w:p w:rsidR="005074BB" w:rsidRPr="00794B2E" w:rsidRDefault="005074BB" w:rsidP="005074BB">
            <w:pPr>
              <w:ind w:right="-108"/>
              <w:jc w:val="right"/>
              <w:rPr>
                <w:sz w:val="16"/>
                <w:szCs w:val="16"/>
              </w:rPr>
            </w:pPr>
          </w:p>
          <w:p w:rsidR="005074BB" w:rsidRPr="00794B2E" w:rsidRDefault="005074BB" w:rsidP="005074BB">
            <w:pPr>
              <w:ind w:right="-108"/>
              <w:jc w:val="right"/>
              <w:rPr>
                <w:sz w:val="16"/>
                <w:szCs w:val="16"/>
              </w:rPr>
            </w:pPr>
            <w:r w:rsidRPr="00794B2E">
              <w:rPr>
                <w:sz w:val="16"/>
                <w:szCs w:val="16"/>
              </w:rPr>
              <w:t>Утверждено</w:t>
            </w:r>
          </w:p>
          <w:p w:rsidR="005074BB" w:rsidRPr="00794B2E" w:rsidRDefault="005074BB" w:rsidP="005074BB">
            <w:pPr>
              <w:ind w:right="-108"/>
              <w:jc w:val="right"/>
              <w:rPr>
                <w:sz w:val="16"/>
                <w:szCs w:val="16"/>
              </w:rPr>
            </w:pPr>
            <w:r w:rsidRPr="00794B2E">
              <w:rPr>
                <w:sz w:val="16"/>
                <w:szCs w:val="16"/>
              </w:rPr>
              <w:t xml:space="preserve">  решением Совета депутатов Боровёнковского</w:t>
            </w:r>
          </w:p>
          <w:p w:rsidR="005074BB" w:rsidRPr="00794B2E" w:rsidRDefault="005074BB" w:rsidP="005074BB">
            <w:pPr>
              <w:ind w:right="-108"/>
              <w:jc w:val="right"/>
              <w:rPr>
                <w:rFonts w:ascii="Calibri" w:hAnsi="Calibri"/>
                <w:sz w:val="16"/>
                <w:szCs w:val="16"/>
              </w:rPr>
            </w:pPr>
            <w:r w:rsidRPr="00794B2E">
              <w:rPr>
                <w:sz w:val="16"/>
                <w:szCs w:val="16"/>
              </w:rPr>
              <w:t xml:space="preserve"> сельского поселения от 25.12.2020 № 12</w:t>
            </w:r>
          </w:p>
        </w:tc>
      </w:tr>
    </w:tbl>
    <w:p w:rsidR="00553DE9" w:rsidRPr="004F6370" w:rsidRDefault="00553DE9" w:rsidP="00553DE9">
      <w:pPr>
        <w:ind w:firstLine="709"/>
        <w:jc w:val="both"/>
        <w:rPr>
          <w:spacing w:val="-1"/>
          <w:sz w:val="16"/>
          <w:szCs w:val="16"/>
        </w:rPr>
      </w:pPr>
    </w:p>
    <w:p w:rsidR="005074BB" w:rsidRPr="00794B2E" w:rsidRDefault="005074BB" w:rsidP="005074BB">
      <w:pPr>
        <w:jc w:val="center"/>
        <w:rPr>
          <w:b/>
          <w:sz w:val="16"/>
          <w:szCs w:val="16"/>
        </w:rPr>
      </w:pPr>
      <w:r w:rsidRPr="00794B2E">
        <w:rPr>
          <w:b/>
          <w:sz w:val="16"/>
          <w:szCs w:val="16"/>
        </w:rPr>
        <w:t>Порядок</w:t>
      </w:r>
    </w:p>
    <w:p w:rsidR="005074BB" w:rsidRPr="00794B2E" w:rsidRDefault="005074BB" w:rsidP="005074BB">
      <w:pPr>
        <w:jc w:val="center"/>
        <w:rPr>
          <w:b/>
          <w:sz w:val="16"/>
          <w:szCs w:val="16"/>
        </w:rPr>
      </w:pPr>
      <w:r w:rsidRPr="00794B2E">
        <w:rPr>
          <w:b/>
          <w:sz w:val="16"/>
          <w:szCs w:val="16"/>
        </w:rPr>
        <w:t>назначения и проведения конференции (собрания делегатов) граждан Боровёнковского сельского поселения</w:t>
      </w:r>
    </w:p>
    <w:p w:rsidR="005074BB" w:rsidRPr="00794B2E" w:rsidRDefault="005074BB" w:rsidP="005074BB">
      <w:pPr>
        <w:jc w:val="both"/>
        <w:rPr>
          <w:sz w:val="16"/>
          <w:szCs w:val="16"/>
        </w:rPr>
      </w:pPr>
    </w:p>
    <w:p w:rsidR="005074BB" w:rsidRPr="00794B2E" w:rsidRDefault="005074BB" w:rsidP="005074BB">
      <w:pPr>
        <w:jc w:val="center"/>
        <w:rPr>
          <w:b/>
          <w:sz w:val="16"/>
          <w:szCs w:val="16"/>
        </w:rPr>
      </w:pPr>
      <w:r w:rsidRPr="00794B2E">
        <w:rPr>
          <w:b/>
          <w:sz w:val="16"/>
          <w:szCs w:val="16"/>
        </w:rPr>
        <w:t>1. Общие положения</w:t>
      </w:r>
    </w:p>
    <w:p w:rsidR="003E5857" w:rsidRPr="00C800FB" w:rsidRDefault="003E5857" w:rsidP="003E5857">
      <w:pPr>
        <w:spacing w:line="240" w:lineRule="exact"/>
        <w:rPr>
          <w:b/>
          <w:sz w:val="16"/>
          <w:szCs w:val="16"/>
        </w:rPr>
      </w:pPr>
    </w:p>
    <w:p w:rsidR="005074BB" w:rsidRPr="00794B2E" w:rsidRDefault="005074BB" w:rsidP="005074BB">
      <w:pPr>
        <w:jc w:val="both"/>
        <w:rPr>
          <w:sz w:val="16"/>
          <w:szCs w:val="16"/>
        </w:rPr>
      </w:pPr>
      <w:r w:rsidRPr="00794B2E">
        <w:rPr>
          <w:sz w:val="16"/>
          <w:szCs w:val="16"/>
        </w:rPr>
        <w:t>1.1. Для обсуждения вопросов местного значения Боровёнковского  сельского поселения (далее - поселения), информирования населения о деятельн</w:t>
      </w:r>
      <w:r w:rsidRPr="00794B2E">
        <w:rPr>
          <w:sz w:val="16"/>
          <w:szCs w:val="16"/>
        </w:rPr>
        <w:t>о</w:t>
      </w:r>
      <w:r w:rsidRPr="00794B2E">
        <w:rPr>
          <w:sz w:val="16"/>
          <w:szCs w:val="16"/>
        </w:rPr>
        <w:t>сти органов и должностных лиц местного самоуправления поселения,</w:t>
      </w:r>
      <w:r w:rsidRPr="00794B2E">
        <w:rPr>
          <w:rFonts w:ascii="Arial" w:hAnsi="Arial" w:cs="Arial"/>
          <w:color w:val="3C3C3C"/>
          <w:sz w:val="16"/>
          <w:szCs w:val="16"/>
          <w:shd w:val="clear" w:color="auto" w:fill="FFFFFF"/>
        </w:rPr>
        <w:t xml:space="preserve"> </w:t>
      </w:r>
      <w:r w:rsidRPr="00794B2E">
        <w:rPr>
          <w:sz w:val="16"/>
          <w:szCs w:val="16"/>
        </w:rPr>
        <w:t>обсуждения вопросов внесения инициативных проектов и их рассмотрения, м</w:t>
      </w:r>
      <w:r w:rsidRPr="00794B2E">
        <w:rPr>
          <w:sz w:val="16"/>
          <w:szCs w:val="16"/>
        </w:rPr>
        <w:t>о</w:t>
      </w:r>
      <w:r w:rsidRPr="00794B2E">
        <w:rPr>
          <w:sz w:val="16"/>
          <w:szCs w:val="16"/>
        </w:rPr>
        <w:t>гут проводиться собрания, конференции (собрания делегатов) граждан.</w:t>
      </w:r>
    </w:p>
    <w:p w:rsidR="005074BB" w:rsidRPr="00794B2E" w:rsidRDefault="005074BB" w:rsidP="005074BB">
      <w:pPr>
        <w:jc w:val="both"/>
        <w:rPr>
          <w:sz w:val="16"/>
          <w:szCs w:val="16"/>
        </w:rPr>
      </w:pPr>
      <w:r w:rsidRPr="00794B2E">
        <w:rPr>
          <w:sz w:val="16"/>
          <w:szCs w:val="16"/>
        </w:rPr>
        <w:t>1.2. Собрание, конференция (собрание делегатов) граждан проводится по инициативе населения, Совета депутатов Боровёнковского  сельского посел</w:t>
      </w:r>
      <w:r w:rsidRPr="00794B2E">
        <w:rPr>
          <w:sz w:val="16"/>
          <w:szCs w:val="16"/>
        </w:rPr>
        <w:t>е</w:t>
      </w:r>
      <w:r w:rsidRPr="00794B2E">
        <w:rPr>
          <w:sz w:val="16"/>
          <w:szCs w:val="16"/>
        </w:rPr>
        <w:t>ния, Главы Боровёнковского  сельского поселения.</w:t>
      </w:r>
    </w:p>
    <w:p w:rsidR="005074BB" w:rsidRPr="00794B2E" w:rsidRDefault="005074BB" w:rsidP="005074BB">
      <w:pPr>
        <w:jc w:val="both"/>
        <w:rPr>
          <w:sz w:val="16"/>
          <w:szCs w:val="16"/>
        </w:rPr>
      </w:pPr>
      <w:r w:rsidRPr="00794B2E">
        <w:rPr>
          <w:sz w:val="16"/>
          <w:szCs w:val="16"/>
        </w:rPr>
        <w:t>1.3. Порядок назначения и проведения собрания, конференции (собрания делегатов)  граждан в целях осуществления  территориального общественного  самоуправления настоящим Положением не регулируется.</w:t>
      </w:r>
    </w:p>
    <w:p w:rsidR="005074BB" w:rsidRPr="00794B2E" w:rsidRDefault="005074BB" w:rsidP="005074BB">
      <w:pPr>
        <w:widowControl w:val="0"/>
        <w:autoSpaceDE w:val="0"/>
        <w:autoSpaceDN w:val="0"/>
        <w:adjustRightInd w:val="0"/>
        <w:jc w:val="both"/>
        <w:rPr>
          <w:sz w:val="16"/>
          <w:szCs w:val="16"/>
        </w:rPr>
      </w:pPr>
      <w:r w:rsidRPr="00794B2E">
        <w:rPr>
          <w:sz w:val="16"/>
          <w:szCs w:val="16"/>
        </w:rPr>
        <w:t>1.4. В собрании имеют право принимать участие жители, постоянно или преимущественно проживающие на территории или на части территории Б</w:t>
      </w:r>
      <w:r w:rsidRPr="00794B2E">
        <w:rPr>
          <w:sz w:val="16"/>
          <w:szCs w:val="16"/>
        </w:rPr>
        <w:t>о</w:t>
      </w:r>
      <w:r w:rsidRPr="00794B2E">
        <w:rPr>
          <w:sz w:val="16"/>
          <w:szCs w:val="16"/>
        </w:rPr>
        <w:t>ровёнковского сельского поселения, достигших избирательного права</w:t>
      </w:r>
    </w:p>
    <w:p w:rsidR="005074BB" w:rsidRPr="00794B2E" w:rsidRDefault="005074BB" w:rsidP="005074BB">
      <w:pPr>
        <w:widowControl w:val="0"/>
        <w:autoSpaceDE w:val="0"/>
        <w:autoSpaceDN w:val="0"/>
        <w:adjustRightInd w:val="0"/>
        <w:ind w:firstLine="540"/>
        <w:jc w:val="both"/>
        <w:rPr>
          <w:sz w:val="16"/>
          <w:szCs w:val="16"/>
        </w:rPr>
      </w:pPr>
      <w:r w:rsidRPr="00794B2E">
        <w:rPr>
          <w:sz w:val="16"/>
          <w:szCs w:val="16"/>
        </w:rPr>
        <w:t>Граждане Российской Федерации, не проживающие на территории Боровёнковского сельского поселения, но имеющие на его территории н</w:t>
      </w:r>
      <w:r w:rsidRPr="00794B2E">
        <w:rPr>
          <w:sz w:val="16"/>
          <w:szCs w:val="16"/>
        </w:rPr>
        <w:t>е</w:t>
      </w:r>
      <w:r w:rsidRPr="00794B2E">
        <w:rPr>
          <w:sz w:val="16"/>
          <w:szCs w:val="16"/>
        </w:rPr>
        <w:t>движимое имущество, принадлежащее им на праве собственности, также могут участвовать в работе собрания с правом совещательного голоса.</w:t>
      </w:r>
    </w:p>
    <w:p w:rsidR="005074BB" w:rsidRPr="00794B2E" w:rsidRDefault="005074BB" w:rsidP="005074BB">
      <w:pPr>
        <w:jc w:val="both"/>
        <w:rPr>
          <w:sz w:val="16"/>
          <w:szCs w:val="16"/>
        </w:rPr>
      </w:pPr>
      <w:r w:rsidRPr="00794B2E">
        <w:rPr>
          <w:sz w:val="16"/>
          <w:szCs w:val="16"/>
        </w:rPr>
        <w:t>1.5. В случае, когда предполагаемое число граждан, желающих участвовать в обсуждении выносимых вопросов, превышает 50 человек, - назначается конференция (собрание делегатов).</w:t>
      </w:r>
    </w:p>
    <w:p w:rsidR="005074BB" w:rsidRPr="00794B2E" w:rsidRDefault="005074BB" w:rsidP="005074BB">
      <w:pPr>
        <w:jc w:val="both"/>
        <w:rPr>
          <w:sz w:val="16"/>
          <w:szCs w:val="16"/>
        </w:rPr>
      </w:pPr>
      <w:r w:rsidRPr="00794B2E">
        <w:rPr>
          <w:sz w:val="16"/>
          <w:szCs w:val="16"/>
        </w:rPr>
        <w:t>1.6. Для участия в конференции (собрании делегатов) избираются делегаты. Норма представительства - 1 делегат от 50 жителей, достигших избир</w:t>
      </w:r>
      <w:r w:rsidRPr="00794B2E">
        <w:rPr>
          <w:sz w:val="16"/>
          <w:szCs w:val="16"/>
        </w:rPr>
        <w:t>а</w:t>
      </w:r>
      <w:r w:rsidRPr="00794B2E">
        <w:rPr>
          <w:sz w:val="16"/>
          <w:szCs w:val="16"/>
        </w:rPr>
        <w:t>тельного права. Избрание делегатов проводится, как правило, на собраниях по месту жительства.</w:t>
      </w:r>
    </w:p>
    <w:p w:rsidR="005074BB" w:rsidRPr="00794B2E" w:rsidRDefault="005074BB" w:rsidP="005074BB">
      <w:pPr>
        <w:jc w:val="both"/>
        <w:rPr>
          <w:sz w:val="16"/>
          <w:szCs w:val="16"/>
        </w:rPr>
      </w:pPr>
      <w:r w:rsidRPr="00794B2E">
        <w:rPr>
          <w:sz w:val="16"/>
          <w:szCs w:val="16"/>
        </w:rPr>
        <w:t>1.7.Полномочия делегата должны быть подтверждены выпиской из протокола собрания или подписными листами с подписями не менее чем 10 проце</w:t>
      </w:r>
      <w:r w:rsidRPr="00794B2E">
        <w:rPr>
          <w:sz w:val="16"/>
          <w:szCs w:val="16"/>
        </w:rPr>
        <w:t>н</w:t>
      </w:r>
      <w:r w:rsidRPr="00794B2E">
        <w:rPr>
          <w:sz w:val="16"/>
          <w:szCs w:val="16"/>
        </w:rPr>
        <w:t>тов жителей.</w:t>
      </w:r>
    </w:p>
    <w:p w:rsidR="005074BB" w:rsidRPr="00794B2E" w:rsidRDefault="005074BB" w:rsidP="005074BB">
      <w:pPr>
        <w:jc w:val="both"/>
        <w:rPr>
          <w:sz w:val="16"/>
          <w:szCs w:val="16"/>
        </w:rPr>
      </w:pPr>
      <w:r w:rsidRPr="00794B2E">
        <w:rPr>
          <w:sz w:val="16"/>
          <w:szCs w:val="16"/>
        </w:rPr>
        <w:t>1.8 Конференция (собрание делегатов) граждан могут быть проведены как на всей территории Боровёнковского сельского поселения, так и на части территории Боровёнковского сельского поселения (территориях населенных пунктов, улиц и других территорий)</w:t>
      </w:r>
    </w:p>
    <w:p w:rsidR="005074BB" w:rsidRPr="00794B2E" w:rsidRDefault="005074BB" w:rsidP="005074BB">
      <w:pPr>
        <w:jc w:val="both"/>
        <w:rPr>
          <w:sz w:val="16"/>
          <w:szCs w:val="16"/>
        </w:rPr>
      </w:pPr>
    </w:p>
    <w:p w:rsidR="003E5857" w:rsidRPr="00C800FB" w:rsidRDefault="003E5857" w:rsidP="003E5857">
      <w:pPr>
        <w:jc w:val="both"/>
        <w:rPr>
          <w:sz w:val="16"/>
          <w:szCs w:val="16"/>
        </w:rPr>
      </w:pPr>
    </w:p>
    <w:p w:rsidR="005074BB" w:rsidRPr="00794B2E" w:rsidRDefault="005074BB" w:rsidP="005074BB">
      <w:pPr>
        <w:jc w:val="center"/>
        <w:rPr>
          <w:b/>
          <w:sz w:val="16"/>
          <w:szCs w:val="16"/>
        </w:rPr>
      </w:pPr>
      <w:r w:rsidRPr="00794B2E">
        <w:rPr>
          <w:b/>
          <w:sz w:val="16"/>
          <w:szCs w:val="16"/>
        </w:rPr>
        <w:t>2. Порядок назначения собрания, конференции (собрание делегатов)</w:t>
      </w:r>
      <w:r w:rsidRPr="00794B2E">
        <w:rPr>
          <w:sz w:val="16"/>
          <w:szCs w:val="16"/>
        </w:rPr>
        <w:t xml:space="preserve"> </w:t>
      </w:r>
      <w:r w:rsidRPr="00794B2E">
        <w:rPr>
          <w:b/>
          <w:sz w:val="16"/>
          <w:szCs w:val="16"/>
        </w:rPr>
        <w:t>граждан</w:t>
      </w:r>
    </w:p>
    <w:p w:rsidR="005074BB" w:rsidRPr="00794B2E" w:rsidRDefault="005074BB" w:rsidP="005074BB">
      <w:pPr>
        <w:jc w:val="both"/>
        <w:rPr>
          <w:sz w:val="16"/>
          <w:szCs w:val="16"/>
        </w:rPr>
      </w:pPr>
      <w:r w:rsidRPr="00794B2E">
        <w:rPr>
          <w:sz w:val="16"/>
          <w:szCs w:val="16"/>
        </w:rPr>
        <w:t>2.1. Инициаторами проведения собрания, конференции (собрание делегатов) могут быть:</w:t>
      </w:r>
    </w:p>
    <w:p w:rsidR="005074BB" w:rsidRPr="00794B2E" w:rsidRDefault="005074BB" w:rsidP="005074BB">
      <w:pPr>
        <w:jc w:val="both"/>
        <w:rPr>
          <w:sz w:val="16"/>
          <w:szCs w:val="16"/>
        </w:rPr>
      </w:pPr>
      <w:r w:rsidRPr="00794B2E">
        <w:rPr>
          <w:sz w:val="16"/>
          <w:szCs w:val="16"/>
        </w:rPr>
        <w:t>население Боровёнковского  сельского поселения;</w:t>
      </w:r>
    </w:p>
    <w:p w:rsidR="005074BB" w:rsidRPr="00794B2E" w:rsidRDefault="005074BB" w:rsidP="005074BB">
      <w:pPr>
        <w:jc w:val="both"/>
        <w:rPr>
          <w:sz w:val="16"/>
          <w:szCs w:val="16"/>
        </w:rPr>
      </w:pPr>
      <w:r w:rsidRPr="00794B2E">
        <w:rPr>
          <w:sz w:val="16"/>
          <w:szCs w:val="16"/>
        </w:rPr>
        <w:t>Глава Боровёнковского сельского поселения;</w:t>
      </w:r>
    </w:p>
    <w:p w:rsidR="005074BB" w:rsidRPr="00794B2E" w:rsidRDefault="005074BB" w:rsidP="005074BB">
      <w:pPr>
        <w:jc w:val="both"/>
        <w:rPr>
          <w:sz w:val="16"/>
          <w:szCs w:val="16"/>
        </w:rPr>
      </w:pPr>
      <w:r w:rsidRPr="00794B2E">
        <w:rPr>
          <w:sz w:val="16"/>
          <w:szCs w:val="16"/>
        </w:rPr>
        <w:t>Совет депутатов Боровёнковского  сельского поселения.</w:t>
      </w:r>
    </w:p>
    <w:p w:rsidR="005074BB" w:rsidRPr="00794B2E" w:rsidRDefault="005074BB" w:rsidP="005074BB">
      <w:pPr>
        <w:jc w:val="both"/>
        <w:rPr>
          <w:sz w:val="16"/>
          <w:szCs w:val="16"/>
        </w:rPr>
      </w:pPr>
      <w:r w:rsidRPr="00794B2E">
        <w:rPr>
          <w:sz w:val="16"/>
          <w:szCs w:val="16"/>
        </w:rPr>
        <w:t>2.2. Собрание, конференция (собрание делегатов), проводимые по инициативе населения, назначаются Советом депутатов Боровёнковского сельского поселения. С инициативой о проведении собрания, конференции может выступить группа граждан в количестве не менее 10 человек (далее - иници</w:t>
      </w:r>
      <w:r w:rsidRPr="00794B2E">
        <w:rPr>
          <w:sz w:val="16"/>
          <w:szCs w:val="16"/>
        </w:rPr>
        <w:t>а</w:t>
      </w:r>
      <w:r w:rsidRPr="00794B2E">
        <w:rPr>
          <w:sz w:val="16"/>
          <w:szCs w:val="16"/>
        </w:rPr>
        <w:t>тивная группа).</w:t>
      </w:r>
    </w:p>
    <w:p w:rsidR="005074BB" w:rsidRPr="00794B2E" w:rsidRDefault="005074BB" w:rsidP="005074BB">
      <w:pPr>
        <w:jc w:val="both"/>
        <w:rPr>
          <w:sz w:val="16"/>
          <w:szCs w:val="16"/>
        </w:rPr>
      </w:pPr>
      <w:r w:rsidRPr="00794B2E">
        <w:rPr>
          <w:sz w:val="16"/>
          <w:szCs w:val="16"/>
        </w:rPr>
        <w:t>2.3.Для назначения собрания по инициативе населения необходимо наличие не менее 100 подписей населения Боровёнковского сельского поселения, обладающего избирательным правом и проживающего в границах территории, на которой предполагается проведение собрания.</w:t>
      </w:r>
    </w:p>
    <w:p w:rsidR="005074BB" w:rsidRPr="00794B2E" w:rsidRDefault="005074BB" w:rsidP="005074BB">
      <w:pPr>
        <w:jc w:val="both"/>
        <w:rPr>
          <w:sz w:val="16"/>
          <w:szCs w:val="16"/>
        </w:rPr>
      </w:pPr>
      <w:r w:rsidRPr="00794B2E">
        <w:rPr>
          <w:sz w:val="16"/>
          <w:szCs w:val="16"/>
        </w:rPr>
        <w:t>2.4. Для назначения конференции (собрания делегатов) по инициативе населения необходимо наличие не менее 100 подписей населения Боровёнко</w:t>
      </w:r>
      <w:r w:rsidRPr="00794B2E">
        <w:rPr>
          <w:sz w:val="16"/>
          <w:szCs w:val="16"/>
        </w:rPr>
        <w:t>в</w:t>
      </w:r>
      <w:r w:rsidRPr="00794B2E">
        <w:rPr>
          <w:sz w:val="16"/>
          <w:szCs w:val="16"/>
        </w:rPr>
        <w:t>ского  сельского поселения, обладающего избирательным правом и проживающего в границах территории, на которой предполагается проведение конференции</w:t>
      </w:r>
    </w:p>
    <w:p w:rsidR="005074BB" w:rsidRPr="00794B2E" w:rsidRDefault="005074BB" w:rsidP="005074BB">
      <w:pPr>
        <w:jc w:val="both"/>
        <w:rPr>
          <w:sz w:val="16"/>
          <w:szCs w:val="16"/>
        </w:rPr>
      </w:pPr>
      <w:r w:rsidRPr="00794B2E">
        <w:rPr>
          <w:sz w:val="16"/>
          <w:szCs w:val="16"/>
        </w:rPr>
        <w:lastRenderedPageBreak/>
        <w:t>2.5. Для назначения собрания, конференции (собрания делегатов) по инициативе населения не менее чем за два месяца до планируемой даты провед</w:t>
      </w:r>
      <w:r w:rsidRPr="00794B2E">
        <w:rPr>
          <w:sz w:val="16"/>
          <w:szCs w:val="16"/>
        </w:rPr>
        <w:t>е</w:t>
      </w:r>
      <w:r w:rsidRPr="00794B2E">
        <w:rPr>
          <w:sz w:val="16"/>
          <w:szCs w:val="16"/>
        </w:rPr>
        <w:t>ния собрания инициативная группа обращается в Совет депутатов Боровёнковского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конференции (со</w:t>
      </w:r>
      <w:r w:rsidRPr="00794B2E">
        <w:rPr>
          <w:sz w:val="16"/>
          <w:szCs w:val="16"/>
        </w:rPr>
        <w:t>б</w:t>
      </w:r>
      <w:r w:rsidRPr="00794B2E">
        <w:rPr>
          <w:sz w:val="16"/>
          <w:szCs w:val="16"/>
        </w:rPr>
        <w:t>рания делегатов), предполагаемое количество участников, выносимый (выносимые) на рассмотрение вопрос (вопросы). С заявлением представляются следующие материалы:</w:t>
      </w:r>
    </w:p>
    <w:p w:rsidR="005074BB" w:rsidRPr="00794B2E" w:rsidRDefault="005074BB" w:rsidP="005074BB">
      <w:pPr>
        <w:jc w:val="both"/>
        <w:rPr>
          <w:sz w:val="16"/>
          <w:szCs w:val="16"/>
        </w:rPr>
      </w:pPr>
      <w:r w:rsidRPr="00794B2E">
        <w:rPr>
          <w:sz w:val="16"/>
          <w:szCs w:val="16"/>
        </w:rPr>
        <w:t>- протокол заседания инициативной группы;</w:t>
      </w:r>
    </w:p>
    <w:p w:rsidR="005074BB" w:rsidRPr="00794B2E" w:rsidRDefault="005074BB" w:rsidP="005074BB">
      <w:pPr>
        <w:jc w:val="both"/>
        <w:rPr>
          <w:sz w:val="16"/>
          <w:szCs w:val="16"/>
        </w:rPr>
      </w:pPr>
      <w:r w:rsidRPr="00794B2E">
        <w:rPr>
          <w:sz w:val="16"/>
          <w:szCs w:val="16"/>
        </w:rPr>
        <w:t>- список членов инициативной группы, в котором указывается следующая информация: фамилия, имя, отчество, адрес места жительства, дата рожд</w:t>
      </w:r>
      <w:r w:rsidRPr="00794B2E">
        <w:rPr>
          <w:sz w:val="16"/>
          <w:szCs w:val="16"/>
        </w:rPr>
        <w:t>е</w:t>
      </w:r>
      <w:r w:rsidRPr="00794B2E">
        <w:rPr>
          <w:sz w:val="16"/>
          <w:szCs w:val="16"/>
        </w:rPr>
        <w:t>ния, паспортные данные;</w:t>
      </w:r>
    </w:p>
    <w:p w:rsidR="005074BB" w:rsidRPr="00794B2E" w:rsidRDefault="005074BB" w:rsidP="005074BB">
      <w:pPr>
        <w:jc w:val="both"/>
        <w:rPr>
          <w:sz w:val="16"/>
          <w:szCs w:val="16"/>
        </w:rPr>
      </w:pPr>
      <w:r w:rsidRPr="00794B2E">
        <w:rPr>
          <w:sz w:val="16"/>
          <w:szCs w:val="16"/>
        </w:rPr>
        <w:t>-подписные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(форма прилагается).</w:t>
      </w:r>
    </w:p>
    <w:p w:rsidR="005074BB" w:rsidRPr="00794B2E" w:rsidRDefault="005074BB" w:rsidP="005074BB">
      <w:pPr>
        <w:ind w:firstLine="708"/>
        <w:jc w:val="both"/>
        <w:rPr>
          <w:sz w:val="16"/>
          <w:szCs w:val="16"/>
        </w:rPr>
      </w:pPr>
      <w:r w:rsidRPr="00794B2E">
        <w:rPr>
          <w:sz w:val="16"/>
          <w:szCs w:val="16"/>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5074BB" w:rsidRPr="00794B2E" w:rsidRDefault="005074BB" w:rsidP="005074BB">
      <w:pPr>
        <w:ind w:firstLine="708"/>
        <w:jc w:val="both"/>
        <w:rPr>
          <w:sz w:val="16"/>
          <w:szCs w:val="16"/>
        </w:rPr>
      </w:pPr>
      <w:r w:rsidRPr="00794B2E">
        <w:rPr>
          <w:sz w:val="16"/>
          <w:szCs w:val="16"/>
        </w:rPr>
        <w:t>Заявление подписывается всеми заявителями с указанием их фамилии, имени, отчества, места проживания. Граждане имеют право не указ</w:t>
      </w:r>
      <w:r w:rsidRPr="00794B2E">
        <w:rPr>
          <w:sz w:val="16"/>
          <w:szCs w:val="16"/>
        </w:rPr>
        <w:t>ы</w:t>
      </w:r>
      <w:r w:rsidRPr="00794B2E">
        <w:rPr>
          <w:sz w:val="16"/>
          <w:szCs w:val="16"/>
        </w:rPr>
        <w:t>вать место проведения собрания и обратиться в думу поселения с просьбой о предоставлении помещения для его проведения. Совет депутатов Бор</w:t>
      </w:r>
      <w:r w:rsidRPr="00794B2E">
        <w:rPr>
          <w:sz w:val="16"/>
          <w:szCs w:val="16"/>
        </w:rPr>
        <w:t>о</w:t>
      </w:r>
      <w:r w:rsidRPr="00794B2E">
        <w:rPr>
          <w:sz w:val="16"/>
          <w:szCs w:val="16"/>
        </w:rPr>
        <w:t>вёнковского  сельского поселения обязан в этом случае предоставить место для проведения собрания.</w:t>
      </w:r>
    </w:p>
    <w:p w:rsidR="005074BB" w:rsidRPr="00794B2E" w:rsidRDefault="005074BB" w:rsidP="005074BB">
      <w:pPr>
        <w:jc w:val="both"/>
        <w:rPr>
          <w:sz w:val="16"/>
          <w:szCs w:val="16"/>
        </w:rPr>
      </w:pPr>
      <w:r w:rsidRPr="00794B2E">
        <w:rPr>
          <w:sz w:val="16"/>
          <w:szCs w:val="16"/>
        </w:rPr>
        <w:t>2.6. Совет депутатов Боровёнковского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5074BB" w:rsidRPr="00794B2E" w:rsidRDefault="005074BB" w:rsidP="005074BB">
      <w:pPr>
        <w:jc w:val="both"/>
        <w:rPr>
          <w:sz w:val="16"/>
          <w:szCs w:val="16"/>
        </w:rPr>
      </w:pPr>
      <w:r w:rsidRPr="00794B2E">
        <w:rPr>
          <w:sz w:val="16"/>
          <w:szCs w:val="16"/>
        </w:rPr>
        <w:t>2.7. По результатам рассмотрения заявления инициативной группы, представленных документов и подписных листов Совет депутатов Боровёнковского сельского поселения принимает решение о назначении собрания, конференции (собрания делегатов)  граждан либо об отклонении соответствующей инициативы и поручает организацию и проведение собрания, конференции (собрания делегатов) соответствующему должностному лицу администр</w:t>
      </w:r>
      <w:r w:rsidRPr="00794B2E">
        <w:rPr>
          <w:sz w:val="16"/>
          <w:szCs w:val="16"/>
        </w:rPr>
        <w:t>а</w:t>
      </w:r>
      <w:r w:rsidRPr="00794B2E">
        <w:rPr>
          <w:sz w:val="16"/>
          <w:szCs w:val="16"/>
        </w:rPr>
        <w:t>ции поселения. О принятом решении Уполномоченный инициативной группы уведомляется Советом депутатов поселения в письменной форме в тре</w:t>
      </w:r>
      <w:r w:rsidRPr="00794B2E">
        <w:rPr>
          <w:sz w:val="16"/>
          <w:szCs w:val="16"/>
        </w:rPr>
        <w:t>х</w:t>
      </w:r>
      <w:r w:rsidRPr="00794B2E">
        <w:rPr>
          <w:sz w:val="16"/>
          <w:szCs w:val="16"/>
        </w:rPr>
        <w:t>дневный срок со дня его принятия.</w:t>
      </w:r>
    </w:p>
    <w:p w:rsidR="005074BB" w:rsidRPr="00794B2E" w:rsidRDefault="005074BB" w:rsidP="005074BB">
      <w:pPr>
        <w:jc w:val="both"/>
        <w:rPr>
          <w:sz w:val="16"/>
          <w:szCs w:val="16"/>
        </w:rPr>
      </w:pPr>
      <w:r w:rsidRPr="00794B2E">
        <w:rPr>
          <w:sz w:val="16"/>
          <w:szCs w:val="16"/>
        </w:rPr>
        <w:t>2.8. Совет депутатов Боровёнковского  сельского поселения принимает решение об отклонении инициативы граждан о проведении собрания, конф</w:t>
      </w:r>
      <w:r w:rsidRPr="00794B2E">
        <w:rPr>
          <w:sz w:val="16"/>
          <w:szCs w:val="16"/>
        </w:rPr>
        <w:t>е</w:t>
      </w:r>
      <w:r w:rsidRPr="00794B2E">
        <w:rPr>
          <w:sz w:val="16"/>
          <w:szCs w:val="16"/>
        </w:rPr>
        <w:t>ренции (собрания делегатов) в случаях:</w:t>
      </w:r>
    </w:p>
    <w:p w:rsidR="005074BB" w:rsidRPr="00794B2E" w:rsidRDefault="005074BB" w:rsidP="005074BB">
      <w:pPr>
        <w:jc w:val="both"/>
        <w:rPr>
          <w:sz w:val="16"/>
          <w:szCs w:val="16"/>
        </w:rPr>
      </w:pPr>
      <w:r w:rsidRPr="00794B2E">
        <w:rPr>
          <w:sz w:val="16"/>
          <w:szCs w:val="16"/>
        </w:rPr>
        <w:t>1) выявления в результате проведенной проверки данных о применении принуждения при сборе подписей, а также обнаружения фактов фальсифик</w:t>
      </w:r>
      <w:r w:rsidRPr="00794B2E">
        <w:rPr>
          <w:sz w:val="16"/>
          <w:szCs w:val="16"/>
        </w:rPr>
        <w:t>а</w:t>
      </w:r>
      <w:r w:rsidRPr="00794B2E">
        <w:rPr>
          <w:sz w:val="16"/>
          <w:szCs w:val="16"/>
        </w:rPr>
        <w:t>ции в подписных листах (более чем 5 процентов от проверяемых подписей);</w:t>
      </w:r>
    </w:p>
    <w:p w:rsidR="005074BB" w:rsidRPr="00794B2E" w:rsidRDefault="005074BB" w:rsidP="005074BB">
      <w:pPr>
        <w:jc w:val="both"/>
        <w:rPr>
          <w:sz w:val="16"/>
          <w:szCs w:val="16"/>
        </w:rPr>
      </w:pPr>
      <w:r w:rsidRPr="00794B2E">
        <w:rPr>
          <w:sz w:val="16"/>
          <w:szCs w:val="16"/>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Боровёнковского сельского поселения;</w:t>
      </w:r>
    </w:p>
    <w:p w:rsidR="005074BB" w:rsidRPr="00794B2E" w:rsidRDefault="005074BB" w:rsidP="005074BB">
      <w:pPr>
        <w:jc w:val="both"/>
        <w:rPr>
          <w:sz w:val="16"/>
          <w:szCs w:val="16"/>
        </w:rPr>
      </w:pPr>
      <w:r w:rsidRPr="00794B2E">
        <w:rPr>
          <w:sz w:val="16"/>
          <w:szCs w:val="16"/>
        </w:rPr>
        <w:t>3) нарушения инициативной группой установленных настоящей статьей срока и порядка представления документов, необходимых для принятия реш</w:t>
      </w:r>
      <w:r w:rsidRPr="00794B2E">
        <w:rPr>
          <w:sz w:val="16"/>
          <w:szCs w:val="16"/>
        </w:rPr>
        <w:t>е</w:t>
      </w:r>
      <w:r w:rsidRPr="00794B2E">
        <w:rPr>
          <w:sz w:val="16"/>
          <w:szCs w:val="16"/>
        </w:rPr>
        <w:t>ния о назначении собрания граждан.</w:t>
      </w:r>
    </w:p>
    <w:p w:rsidR="005074BB" w:rsidRPr="00794B2E" w:rsidRDefault="005074BB" w:rsidP="005074BB">
      <w:pPr>
        <w:jc w:val="both"/>
        <w:rPr>
          <w:sz w:val="16"/>
          <w:szCs w:val="16"/>
        </w:rPr>
      </w:pPr>
      <w:r w:rsidRPr="00794B2E">
        <w:rPr>
          <w:sz w:val="16"/>
          <w:szCs w:val="16"/>
        </w:rPr>
        <w:t>2.9. Совет депутатов Боровёнковского  сельского поселения назначает собрание, конференцию (собрание делегатов) не позднее, чем за 6 дней до пре</w:t>
      </w:r>
      <w:r w:rsidRPr="00794B2E">
        <w:rPr>
          <w:sz w:val="16"/>
          <w:szCs w:val="16"/>
        </w:rPr>
        <w:t>д</w:t>
      </w:r>
      <w:r w:rsidRPr="00794B2E">
        <w:rPr>
          <w:sz w:val="16"/>
          <w:szCs w:val="16"/>
        </w:rPr>
        <w:t>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Советом депутатов Боровёнковского сельского поселения простым большинством голосов от числа депутатов, принявших участие в голосовании.</w:t>
      </w:r>
    </w:p>
    <w:p w:rsidR="005074BB" w:rsidRPr="00794B2E" w:rsidRDefault="005074BB" w:rsidP="005074BB">
      <w:pPr>
        <w:jc w:val="both"/>
        <w:rPr>
          <w:sz w:val="16"/>
          <w:szCs w:val="16"/>
        </w:rPr>
      </w:pPr>
      <w:r w:rsidRPr="00794B2E">
        <w:rPr>
          <w:sz w:val="16"/>
          <w:szCs w:val="16"/>
        </w:rPr>
        <w:t>2.10. Решение Совета депутатов Боровёнковского  сельского поселения о назначении собрания, конференции (собрания делегатов) граждан подлежит официальному опубликованию в бюллетене «Официальный вестник Боровёнковского сельского поселения» или на официальном сайте Администрации Боровёнковского  сельского поселения в сети «Интернет».</w:t>
      </w:r>
    </w:p>
    <w:p w:rsidR="005074BB" w:rsidRPr="00794B2E" w:rsidRDefault="005074BB" w:rsidP="005074BB">
      <w:pPr>
        <w:jc w:val="both"/>
        <w:rPr>
          <w:sz w:val="16"/>
          <w:szCs w:val="16"/>
        </w:rPr>
      </w:pPr>
      <w:r w:rsidRPr="00794B2E">
        <w:rPr>
          <w:sz w:val="16"/>
          <w:szCs w:val="16"/>
        </w:rPr>
        <w:t>2.11. Собрание граждан, проводимое по инициативе Совета депутатов Боровёнковского  сельского поселения или Главы Боровёнковского  сельского поселения, назначается соответственно Советом депутатов Боровёнковского  сельского поселения или Главой Боровёнковского  сельского поселения.</w:t>
      </w:r>
    </w:p>
    <w:p w:rsidR="005074BB" w:rsidRPr="00794B2E" w:rsidRDefault="005074BB" w:rsidP="005074BB">
      <w:pPr>
        <w:jc w:val="both"/>
        <w:rPr>
          <w:sz w:val="16"/>
          <w:szCs w:val="16"/>
        </w:rPr>
      </w:pPr>
      <w:r w:rsidRPr="00794B2E">
        <w:rPr>
          <w:sz w:val="16"/>
          <w:szCs w:val="16"/>
        </w:rPr>
        <w:t>2.12. В решении Совета депутатов Боровёнковского  сельского поселения, постановлении Администрации Боровёнковского  сельского поселения о назначении собрания, конференции (собрания делегатов)  по инициативе указанных органов местного самоуправления указываются место, время его проведения, выносимые на обсуждение вопросы, председательствующий (при необходимости), должностные лица органов местного самоуправления, ответственные за подготовку собрания, конференции (собрания делегатов)  граждан, территория, жители которой вправе участвовать в собрании, ин</w:t>
      </w:r>
      <w:r w:rsidRPr="00794B2E">
        <w:rPr>
          <w:sz w:val="16"/>
          <w:szCs w:val="16"/>
        </w:rPr>
        <w:t>и</w:t>
      </w:r>
      <w:r w:rsidRPr="00794B2E">
        <w:rPr>
          <w:sz w:val="16"/>
          <w:szCs w:val="16"/>
        </w:rPr>
        <w:t>циаторы созыва.</w:t>
      </w:r>
    </w:p>
    <w:p w:rsidR="005074BB" w:rsidRDefault="005074BB" w:rsidP="005074BB">
      <w:pPr>
        <w:jc w:val="both"/>
        <w:rPr>
          <w:sz w:val="16"/>
          <w:szCs w:val="16"/>
        </w:rPr>
      </w:pPr>
      <w:r w:rsidRPr="00794B2E">
        <w:rPr>
          <w:sz w:val="16"/>
          <w:szCs w:val="16"/>
        </w:rPr>
        <w:t>2.13. Решение о назначении собрания, конференции (собрания делегатов),  выносимые на него вопросы, документы и материалы заблаговременно, но не позднее чем за 10 дней до дня проведения собрания граждан, доводятся инициаторами его проведения через средства массовой информации, другим доступным способом, до населения.</w:t>
      </w:r>
    </w:p>
    <w:p w:rsidR="005074BB" w:rsidRPr="00794B2E" w:rsidRDefault="005074BB" w:rsidP="005074BB">
      <w:pPr>
        <w:jc w:val="both"/>
        <w:rPr>
          <w:sz w:val="16"/>
          <w:szCs w:val="16"/>
        </w:rPr>
      </w:pPr>
    </w:p>
    <w:p w:rsidR="005074BB" w:rsidRPr="00794B2E" w:rsidRDefault="005074BB" w:rsidP="005074BB">
      <w:pPr>
        <w:jc w:val="center"/>
        <w:rPr>
          <w:b/>
          <w:sz w:val="16"/>
          <w:szCs w:val="16"/>
        </w:rPr>
      </w:pPr>
      <w:r w:rsidRPr="00794B2E">
        <w:rPr>
          <w:b/>
          <w:sz w:val="16"/>
          <w:szCs w:val="16"/>
        </w:rPr>
        <w:t>3. Порядок проведения собрания граждан</w:t>
      </w:r>
    </w:p>
    <w:p w:rsidR="005074BB" w:rsidRPr="00794B2E" w:rsidRDefault="005074BB" w:rsidP="005074BB">
      <w:pPr>
        <w:jc w:val="both"/>
        <w:rPr>
          <w:sz w:val="16"/>
          <w:szCs w:val="16"/>
        </w:rPr>
      </w:pPr>
      <w:r w:rsidRPr="00794B2E">
        <w:rPr>
          <w:sz w:val="16"/>
          <w:szCs w:val="16"/>
        </w:rPr>
        <w:t>3.1. В работе собрания имеют право участвовать граждане, достигшие избирательного права.</w:t>
      </w:r>
    </w:p>
    <w:p w:rsidR="005074BB" w:rsidRPr="00794B2E" w:rsidRDefault="005074BB" w:rsidP="005074BB">
      <w:pPr>
        <w:jc w:val="both"/>
        <w:rPr>
          <w:sz w:val="16"/>
          <w:szCs w:val="16"/>
        </w:rPr>
      </w:pPr>
      <w:r w:rsidRPr="00794B2E">
        <w:rPr>
          <w:sz w:val="16"/>
          <w:szCs w:val="16"/>
        </w:rPr>
        <w:t>3.2. Организаторы проведения собрания обязаны обеспечить учет лиц, принимающих в нем участие, и ведение протокола собрания. Для ведения прот</w:t>
      </w:r>
      <w:r w:rsidRPr="00794B2E">
        <w:rPr>
          <w:sz w:val="16"/>
          <w:szCs w:val="16"/>
        </w:rPr>
        <w:t>о</w:t>
      </w:r>
      <w:r w:rsidRPr="00794B2E">
        <w:rPr>
          <w:sz w:val="16"/>
          <w:szCs w:val="16"/>
        </w:rPr>
        <w:t>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w:t>
      </w:r>
    </w:p>
    <w:p w:rsidR="005074BB" w:rsidRPr="00794B2E" w:rsidRDefault="005074BB" w:rsidP="005074BB">
      <w:pPr>
        <w:jc w:val="both"/>
        <w:rPr>
          <w:sz w:val="16"/>
          <w:szCs w:val="16"/>
        </w:rPr>
      </w:pPr>
      <w:r w:rsidRPr="00794B2E">
        <w:rPr>
          <w:sz w:val="16"/>
          <w:szCs w:val="16"/>
        </w:rPr>
        <w:t>3.3. Собрание считается правомочным, если на нем присутствуют не менее 10 % от числа граждан постоянно проживающих в границах территории и обладающих избирательным правом.</w:t>
      </w:r>
    </w:p>
    <w:p w:rsidR="005074BB" w:rsidRPr="00794B2E" w:rsidRDefault="005074BB" w:rsidP="005074BB">
      <w:pPr>
        <w:jc w:val="center"/>
        <w:rPr>
          <w:b/>
          <w:sz w:val="16"/>
          <w:szCs w:val="16"/>
        </w:rPr>
      </w:pPr>
      <w:r w:rsidRPr="00794B2E">
        <w:rPr>
          <w:b/>
          <w:sz w:val="16"/>
          <w:szCs w:val="16"/>
        </w:rPr>
        <w:t>4. Порядок проведения конференции (собрания делегатов) граждан</w:t>
      </w:r>
    </w:p>
    <w:p w:rsidR="005074BB" w:rsidRPr="00794B2E" w:rsidRDefault="005074BB" w:rsidP="005074BB">
      <w:pPr>
        <w:jc w:val="both"/>
        <w:rPr>
          <w:sz w:val="16"/>
          <w:szCs w:val="16"/>
        </w:rPr>
      </w:pPr>
      <w:r w:rsidRPr="00794B2E">
        <w:rPr>
          <w:sz w:val="16"/>
          <w:szCs w:val="16"/>
        </w:rPr>
        <w:t>4.1. Выборы делегатов на конференцию (собрание делегатов) осуществляются на собраниях, проводимых в порядке, установленном разделом 3 н</w:t>
      </w:r>
      <w:r w:rsidRPr="00794B2E">
        <w:rPr>
          <w:sz w:val="16"/>
          <w:szCs w:val="16"/>
        </w:rPr>
        <w:t>а</w:t>
      </w:r>
      <w:r w:rsidRPr="00794B2E">
        <w:rPr>
          <w:sz w:val="16"/>
          <w:szCs w:val="16"/>
        </w:rPr>
        <w:t>стоящего Положения.</w:t>
      </w:r>
    </w:p>
    <w:p w:rsidR="005074BB" w:rsidRPr="00794B2E" w:rsidRDefault="005074BB" w:rsidP="005074BB">
      <w:pPr>
        <w:jc w:val="both"/>
        <w:rPr>
          <w:sz w:val="16"/>
          <w:szCs w:val="16"/>
        </w:rPr>
      </w:pPr>
      <w:r w:rsidRPr="00794B2E">
        <w:rPr>
          <w:sz w:val="16"/>
          <w:szCs w:val="16"/>
        </w:rPr>
        <w:t>4.2. Выборы делегатов считаются состоявшимися, если не менее 50 % участников собрания проголосовало за выдвинутую(ые) кандидатуру(ы). Если число выдвинутых кандидатов в делегаты превышает установленную настоящим Положением норму, то голосование осуществляется по каждой ка</w:t>
      </w:r>
      <w:r w:rsidRPr="00794B2E">
        <w:rPr>
          <w:sz w:val="16"/>
          <w:szCs w:val="16"/>
        </w:rPr>
        <w:t>н</w:t>
      </w:r>
      <w:r w:rsidRPr="00794B2E">
        <w:rPr>
          <w:sz w:val="16"/>
          <w:szCs w:val="16"/>
        </w:rPr>
        <w:t>дидатуре. Избранным делегатом считается кандидат, набравший наибольшее число голосов от числа принявших участие в голосовании.</w:t>
      </w:r>
    </w:p>
    <w:p w:rsidR="005074BB" w:rsidRPr="00794B2E" w:rsidRDefault="005074BB" w:rsidP="005074BB">
      <w:pPr>
        <w:jc w:val="both"/>
        <w:rPr>
          <w:sz w:val="16"/>
          <w:szCs w:val="16"/>
        </w:rPr>
      </w:pPr>
      <w:r w:rsidRPr="00794B2E">
        <w:rPr>
          <w:sz w:val="16"/>
          <w:szCs w:val="16"/>
        </w:rPr>
        <w:t>4.3. Конференция (собрание делегатов) проводится в соответствии с нормами, установленными настоящим Положением для проведения собрания, с учетом особенностей проведения конференции, предусмотренных настоящим разделом.</w:t>
      </w:r>
    </w:p>
    <w:p w:rsidR="005074BB" w:rsidRPr="00794B2E" w:rsidRDefault="005074BB" w:rsidP="005074BB">
      <w:pPr>
        <w:jc w:val="both"/>
        <w:rPr>
          <w:sz w:val="16"/>
          <w:szCs w:val="16"/>
        </w:rPr>
      </w:pPr>
      <w:r w:rsidRPr="00794B2E">
        <w:rPr>
          <w:sz w:val="16"/>
          <w:szCs w:val="16"/>
        </w:rPr>
        <w:t>4.4. Конференция (собрание делегатов) считается правомочной, если в ее работе принимают участие не менее 2/3 избранных делегатов.</w:t>
      </w:r>
    </w:p>
    <w:p w:rsidR="005074BB" w:rsidRPr="00794B2E" w:rsidRDefault="005074BB" w:rsidP="005074BB">
      <w:pPr>
        <w:jc w:val="both"/>
        <w:rPr>
          <w:sz w:val="16"/>
          <w:szCs w:val="16"/>
        </w:rPr>
      </w:pPr>
      <w:r w:rsidRPr="00794B2E">
        <w:rPr>
          <w:sz w:val="16"/>
          <w:szCs w:val="16"/>
        </w:rPr>
        <w:t>4.5. Решение конференции (собрания делегатов) принимается большинством голосов от присутствующих делегатов.</w:t>
      </w:r>
    </w:p>
    <w:p w:rsidR="005074BB" w:rsidRPr="00794B2E" w:rsidRDefault="005074BB" w:rsidP="005074BB">
      <w:pPr>
        <w:jc w:val="both"/>
        <w:rPr>
          <w:sz w:val="16"/>
          <w:szCs w:val="16"/>
        </w:rPr>
      </w:pPr>
    </w:p>
    <w:p w:rsidR="005074BB" w:rsidRPr="00794B2E" w:rsidRDefault="005074BB" w:rsidP="005074BB">
      <w:pPr>
        <w:jc w:val="center"/>
        <w:rPr>
          <w:b/>
          <w:sz w:val="16"/>
          <w:szCs w:val="16"/>
        </w:rPr>
      </w:pPr>
      <w:r w:rsidRPr="00794B2E">
        <w:rPr>
          <w:b/>
          <w:sz w:val="16"/>
          <w:szCs w:val="16"/>
        </w:rPr>
        <w:t>5. Гарантии выполнения решений собрания, конференции (собрания делегатов) граждан.</w:t>
      </w:r>
    </w:p>
    <w:p w:rsidR="005074BB" w:rsidRPr="00794B2E" w:rsidRDefault="005074BB" w:rsidP="005074BB">
      <w:pPr>
        <w:jc w:val="both"/>
        <w:rPr>
          <w:sz w:val="16"/>
          <w:szCs w:val="16"/>
        </w:rPr>
      </w:pPr>
      <w:r w:rsidRPr="00794B2E">
        <w:rPr>
          <w:sz w:val="16"/>
          <w:szCs w:val="16"/>
        </w:rPr>
        <w:t>5.1. Собрание, конференция (собрание делегатов)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конференции (собрания делегатов)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w:t>
      </w:r>
    </w:p>
    <w:p w:rsidR="005074BB" w:rsidRPr="00794B2E" w:rsidRDefault="005074BB" w:rsidP="005074BB">
      <w:pPr>
        <w:jc w:val="both"/>
        <w:rPr>
          <w:sz w:val="16"/>
          <w:szCs w:val="16"/>
        </w:rPr>
      </w:pPr>
      <w:r w:rsidRPr="00794B2E">
        <w:rPr>
          <w:sz w:val="16"/>
          <w:szCs w:val="16"/>
        </w:rPr>
        <w:t>5.2. Решения собрания, конференции (собрания делегатов), обращения, принятые собранием, конференцией (собранием делегатов), протокол собрания, конференции (собрания делегатов) и иные документы собрания, конференции (собрания делегатов) подписываются председательствующим на собр</w:t>
      </w:r>
      <w:r w:rsidRPr="00794B2E">
        <w:rPr>
          <w:sz w:val="16"/>
          <w:szCs w:val="16"/>
        </w:rPr>
        <w:t>а</w:t>
      </w:r>
      <w:r w:rsidRPr="00794B2E">
        <w:rPr>
          <w:sz w:val="16"/>
          <w:szCs w:val="16"/>
        </w:rPr>
        <w:t>нии, конференции (собрании делегатов) и - при избрании секретаря - секретарем собрания, конференции (собрания делегатов). Решения, обращения собрания, конференции (собрания делегатов) могут быть подписаны по решению собрания, конференции (собрания делегатов) его участниками.</w:t>
      </w:r>
    </w:p>
    <w:p w:rsidR="005074BB" w:rsidRPr="00794B2E" w:rsidRDefault="005074BB" w:rsidP="005074BB">
      <w:pPr>
        <w:ind w:firstLine="708"/>
        <w:jc w:val="both"/>
        <w:rPr>
          <w:sz w:val="16"/>
          <w:szCs w:val="16"/>
        </w:rPr>
      </w:pPr>
      <w:r w:rsidRPr="00794B2E">
        <w:rPr>
          <w:sz w:val="16"/>
          <w:szCs w:val="16"/>
        </w:rPr>
        <w:lastRenderedPageBreak/>
        <w:t>Обращения, принятые собранием, конференцией (собранием делегатов) граждан, направляются уполномоченными собранием лицами в о</w:t>
      </w:r>
      <w:r w:rsidRPr="00794B2E">
        <w:rPr>
          <w:sz w:val="16"/>
          <w:szCs w:val="16"/>
        </w:rPr>
        <w:t>р</w:t>
      </w:r>
      <w:r w:rsidRPr="00794B2E">
        <w:rPr>
          <w:sz w:val="16"/>
          <w:szCs w:val="16"/>
        </w:rPr>
        <w:t>ганы или должностным лицам местного самоуправления, к компетенции которых относится решение вопросов, поставленных в обращении. Если о</w:t>
      </w:r>
      <w:r w:rsidRPr="00794B2E">
        <w:rPr>
          <w:sz w:val="16"/>
          <w:szCs w:val="16"/>
        </w:rPr>
        <w:t>б</w:t>
      </w:r>
      <w:r w:rsidRPr="00794B2E">
        <w:rPr>
          <w:sz w:val="16"/>
          <w:szCs w:val="16"/>
        </w:rPr>
        <w:t>ращение направлено органу, должностному лицу местного самоуправления не по принадлежности, руководитель получившего обращение органа мес</w:t>
      </w:r>
      <w:r w:rsidRPr="00794B2E">
        <w:rPr>
          <w:sz w:val="16"/>
          <w:szCs w:val="16"/>
        </w:rPr>
        <w:t>т</w:t>
      </w:r>
      <w:r w:rsidRPr="00794B2E">
        <w:rPr>
          <w:sz w:val="16"/>
          <w:szCs w:val="16"/>
        </w:rPr>
        <w:t>ного самоуправления, должностное лицо местного самоуправления соответственно обязаны передать обращение по принадлежности.</w:t>
      </w:r>
    </w:p>
    <w:p w:rsidR="005074BB" w:rsidRPr="00794B2E" w:rsidRDefault="005074BB" w:rsidP="005074BB">
      <w:pPr>
        <w:jc w:val="both"/>
        <w:rPr>
          <w:sz w:val="16"/>
          <w:szCs w:val="16"/>
        </w:rPr>
      </w:pPr>
      <w:r w:rsidRPr="00794B2E">
        <w:rPr>
          <w:sz w:val="16"/>
          <w:szCs w:val="16"/>
        </w:rPr>
        <w:t>Обращения подлежат рассмотрению в порядке, установленном Федеральным законом от 02.05.2006 г. № 59-ФЗ «О порядке рассмотрения обращений граждан Российской Федерации» с момента поступления в органы местного самоуправления. По существу рассмотрения уполномоченному собранием, конференцией (собранием делегатов) лицу (лицам) направляется письменный ответ.</w:t>
      </w:r>
    </w:p>
    <w:p w:rsidR="005074BB" w:rsidRPr="00794B2E" w:rsidRDefault="005074BB" w:rsidP="005074BB">
      <w:pPr>
        <w:jc w:val="both"/>
        <w:rPr>
          <w:sz w:val="16"/>
          <w:szCs w:val="16"/>
        </w:rPr>
      </w:pPr>
      <w:r w:rsidRPr="00794B2E">
        <w:rPr>
          <w:sz w:val="16"/>
          <w:szCs w:val="16"/>
        </w:rPr>
        <w:t>5.3. Итоги собрания, конференции (собрания делегатов) граждан  подлежат официальному опубликованию (обнародованию) в периодическом печатном издании – бюллетень «Официальный вестник Боровёнковского сельского поселения» и на официальном сайте Администрации Боровёнковского сел</w:t>
      </w:r>
      <w:r w:rsidRPr="00794B2E">
        <w:rPr>
          <w:sz w:val="16"/>
          <w:szCs w:val="16"/>
        </w:rPr>
        <w:t>ь</w:t>
      </w:r>
      <w:r w:rsidRPr="00794B2E">
        <w:rPr>
          <w:sz w:val="16"/>
          <w:szCs w:val="16"/>
        </w:rPr>
        <w:t>ского поселения в информационно-телекоммуникационной сети «Интернет».</w:t>
      </w:r>
    </w:p>
    <w:p w:rsidR="005074BB" w:rsidRPr="00794B2E" w:rsidRDefault="005074BB" w:rsidP="005074BB">
      <w:pPr>
        <w:ind w:firstLine="567"/>
        <w:jc w:val="both"/>
        <w:rPr>
          <w:sz w:val="16"/>
          <w:szCs w:val="16"/>
        </w:rPr>
      </w:pPr>
    </w:p>
    <w:p w:rsidR="003E5857" w:rsidRDefault="003E5857" w:rsidP="003E5857">
      <w:pPr>
        <w:pStyle w:val="af7"/>
        <w:spacing w:line="320" w:lineRule="exact"/>
        <w:jc w:val="both"/>
        <w:rPr>
          <w:b/>
          <w:sz w:val="16"/>
          <w:szCs w:val="16"/>
        </w:rPr>
      </w:pPr>
    </w:p>
    <w:p w:rsidR="005074BB" w:rsidRPr="00794B2E" w:rsidRDefault="005074BB" w:rsidP="005074BB">
      <w:pPr>
        <w:ind w:right="-108"/>
        <w:jc w:val="right"/>
        <w:rPr>
          <w:sz w:val="16"/>
          <w:szCs w:val="16"/>
        </w:rPr>
      </w:pPr>
      <w:r w:rsidRPr="00794B2E">
        <w:rPr>
          <w:sz w:val="16"/>
          <w:szCs w:val="16"/>
        </w:rPr>
        <w:t>Утверждена</w:t>
      </w:r>
    </w:p>
    <w:p w:rsidR="005074BB" w:rsidRPr="00794B2E" w:rsidRDefault="005074BB" w:rsidP="005074BB">
      <w:pPr>
        <w:ind w:right="-108"/>
        <w:jc w:val="right"/>
        <w:rPr>
          <w:sz w:val="16"/>
          <w:szCs w:val="16"/>
        </w:rPr>
      </w:pPr>
      <w:r w:rsidRPr="00794B2E">
        <w:rPr>
          <w:sz w:val="16"/>
          <w:szCs w:val="16"/>
        </w:rPr>
        <w:t xml:space="preserve">  решением Совета депутатов Боровёнковского</w:t>
      </w:r>
    </w:p>
    <w:p w:rsidR="005074BB" w:rsidRPr="00794B2E" w:rsidRDefault="005074BB" w:rsidP="005074BB">
      <w:pPr>
        <w:autoSpaceDE w:val="0"/>
        <w:autoSpaceDN w:val="0"/>
        <w:adjustRightInd w:val="0"/>
        <w:jc w:val="right"/>
        <w:rPr>
          <w:sz w:val="16"/>
          <w:szCs w:val="16"/>
        </w:rPr>
      </w:pPr>
      <w:r w:rsidRPr="00794B2E">
        <w:rPr>
          <w:sz w:val="16"/>
          <w:szCs w:val="16"/>
        </w:rPr>
        <w:t xml:space="preserve"> сельского поселения от 25.12.2020 № 12 </w:t>
      </w:r>
    </w:p>
    <w:p w:rsidR="005074BB" w:rsidRPr="00794B2E" w:rsidRDefault="005074BB" w:rsidP="005074BB">
      <w:pPr>
        <w:pStyle w:val="af7"/>
        <w:jc w:val="center"/>
        <w:rPr>
          <w:b/>
          <w:sz w:val="16"/>
          <w:szCs w:val="16"/>
        </w:rPr>
      </w:pPr>
    </w:p>
    <w:p w:rsidR="005074BB" w:rsidRPr="00794B2E" w:rsidRDefault="005074BB" w:rsidP="005074BB">
      <w:pPr>
        <w:pStyle w:val="af7"/>
        <w:jc w:val="center"/>
        <w:rPr>
          <w:b/>
          <w:sz w:val="16"/>
          <w:szCs w:val="16"/>
        </w:rPr>
      </w:pPr>
      <w:r w:rsidRPr="00794B2E">
        <w:rPr>
          <w:b/>
          <w:sz w:val="16"/>
          <w:szCs w:val="16"/>
        </w:rPr>
        <w:t>ФОРМА ЛИСТ</w:t>
      </w:r>
      <w:bookmarkStart w:id="0" w:name="_GoBack"/>
      <w:bookmarkEnd w:id="0"/>
      <w:r w:rsidRPr="00794B2E">
        <w:rPr>
          <w:b/>
          <w:sz w:val="16"/>
          <w:szCs w:val="16"/>
        </w:rPr>
        <w:t>А</w:t>
      </w:r>
    </w:p>
    <w:p w:rsidR="005074BB" w:rsidRPr="00794B2E" w:rsidRDefault="005074BB" w:rsidP="005074BB">
      <w:pPr>
        <w:jc w:val="center"/>
        <w:rPr>
          <w:b/>
          <w:sz w:val="16"/>
          <w:szCs w:val="16"/>
          <w:u w:val="single"/>
        </w:rPr>
      </w:pPr>
      <w:r w:rsidRPr="00794B2E">
        <w:rPr>
          <w:b/>
          <w:sz w:val="16"/>
          <w:szCs w:val="16"/>
        </w:rPr>
        <w:t>регистрации участников собрания, конференции  (собрания делегатов)</w:t>
      </w:r>
    </w:p>
    <w:tbl>
      <w:tblPr>
        <w:tblW w:w="4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407"/>
        <w:gridCol w:w="1535"/>
        <w:gridCol w:w="2576"/>
        <w:gridCol w:w="1560"/>
      </w:tblGrid>
      <w:tr w:rsidR="005074BB" w:rsidRPr="00794B2E" w:rsidTr="005074BB">
        <w:trPr>
          <w:jc w:val="center"/>
        </w:trPr>
        <w:tc>
          <w:tcPr>
            <w:tcW w:w="846" w:type="dxa"/>
            <w:vAlign w:val="center"/>
          </w:tcPr>
          <w:p w:rsidR="005074BB" w:rsidRPr="00794B2E" w:rsidRDefault="005074BB" w:rsidP="005074BB">
            <w:pPr>
              <w:suppressAutoHyphens/>
              <w:jc w:val="center"/>
              <w:rPr>
                <w:sz w:val="16"/>
                <w:szCs w:val="16"/>
              </w:rPr>
            </w:pPr>
            <w:r w:rsidRPr="00794B2E">
              <w:rPr>
                <w:sz w:val="16"/>
                <w:szCs w:val="16"/>
              </w:rPr>
              <w:t>№</w:t>
            </w:r>
          </w:p>
          <w:p w:rsidR="005074BB" w:rsidRPr="00794B2E" w:rsidRDefault="005074BB" w:rsidP="005074BB">
            <w:pPr>
              <w:suppressAutoHyphens/>
              <w:jc w:val="center"/>
              <w:rPr>
                <w:sz w:val="16"/>
                <w:szCs w:val="16"/>
              </w:rPr>
            </w:pPr>
            <w:r w:rsidRPr="00794B2E">
              <w:rPr>
                <w:sz w:val="16"/>
                <w:szCs w:val="16"/>
              </w:rPr>
              <w:t>п/п</w:t>
            </w:r>
          </w:p>
        </w:tc>
        <w:tc>
          <w:tcPr>
            <w:tcW w:w="3407" w:type="dxa"/>
            <w:vAlign w:val="center"/>
          </w:tcPr>
          <w:p w:rsidR="005074BB" w:rsidRPr="00794B2E" w:rsidRDefault="005074BB" w:rsidP="005074BB">
            <w:pPr>
              <w:suppressAutoHyphens/>
              <w:jc w:val="center"/>
              <w:rPr>
                <w:sz w:val="16"/>
                <w:szCs w:val="16"/>
              </w:rPr>
            </w:pPr>
            <w:r w:rsidRPr="00794B2E">
              <w:rPr>
                <w:sz w:val="16"/>
                <w:szCs w:val="16"/>
              </w:rPr>
              <w:t>Фамилия Имя Отчество</w:t>
            </w:r>
          </w:p>
        </w:tc>
        <w:tc>
          <w:tcPr>
            <w:tcW w:w="1535" w:type="dxa"/>
            <w:vAlign w:val="center"/>
          </w:tcPr>
          <w:p w:rsidR="005074BB" w:rsidRPr="00794B2E" w:rsidRDefault="005074BB" w:rsidP="005074BB">
            <w:pPr>
              <w:suppressAutoHyphens/>
              <w:jc w:val="center"/>
              <w:rPr>
                <w:sz w:val="16"/>
                <w:szCs w:val="16"/>
              </w:rPr>
            </w:pPr>
            <w:r w:rsidRPr="00794B2E">
              <w:rPr>
                <w:sz w:val="16"/>
                <w:szCs w:val="16"/>
              </w:rPr>
              <w:t>Дата рождения</w:t>
            </w: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r w:rsidRPr="00794B2E">
              <w:rPr>
                <w:sz w:val="16"/>
                <w:szCs w:val="16"/>
              </w:rPr>
              <w:t>Адрес</w:t>
            </w: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r w:rsidRPr="00794B2E">
              <w:rPr>
                <w:sz w:val="16"/>
                <w:szCs w:val="16"/>
              </w:rPr>
              <w:t>Подпись</w:t>
            </w: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w:t>
            </w:r>
          </w:p>
        </w:tc>
        <w:tc>
          <w:tcPr>
            <w:tcW w:w="3407" w:type="dxa"/>
            <w:vAlign w:val="center"/>
          </w:tcPr>
          <w:p w:rsidR="005074BB" w:rsidRPr="00794B2E" w:rsidRDefault="005074BB" w:rsidP="005074BB">
            <w:pPr>
              <w:suppressAutoHyphens/>
              <w:jc w:val="center"/>
              <w:rPr>
                <w:sz w:val="16"/>
                <w:szCs w:val="16"/>
              </w:rPr>
            </w:pPr>
            <w:r w:rsidRPr="00794B2E">
              <w:rPr>
                <w:sz w:val="16"/>
                <w:szCs w:val="16"/>
              </w:rPr>
              <w:t>2</w:t>
            </w:r>
          </w:p>
        </w:tc>
        <w:tc>
          <w:tcPr>
            <w:tcW w:w="1535" w:type="dxa"/>
            <w:vAlign w:val="center"/>
          </w:tcPr>
          <w:p w:rsidR="005074BB" w:rsidRPr="00794B2E" w:rsidRDefault="005074BB" w:rsidP="005074BB">
            <w:pPr>
              <w:suppressAutoHyphens/>
              <w:jc w:val="center"/>
              <w:rPr>
                <w:sz w:val="16"/>
                <w:szCs w:val="16"/>
              </w:rPr>
            </w:pPr>
            <w:r w:rsidRPr="00794B2E">
              <w:rPr>
                <w:sz w:val="16"/>
                <w:szCs w:val="16"/>
              </w:rPr>
              <w:t>3</w:t>
            </w: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r w:rsidRPr="00794B2E">
              <w:rPr>
                <w:sz w:val="16"/>
                <w:szCs w:val="16"/>
              </w:rPr>
              <w:t>4</w:t>
            </w: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r w:rsidRPr="00794B2E">
              <w:rPr>
                <w:sz w:val="16"/>
                <w:szCs w:val="16"/>
              </w:rPr>
              <w:t>5</w:t>
            </w: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3</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4</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5</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6</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7</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8</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9</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10</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11</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12</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13</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14</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15</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16</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17</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18</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19</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20</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21</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22</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23</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24</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25</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26</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27</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28</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29</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r w:rsidR="005074BB" w:rsidRPr="00794B2E" w:rsidTr="005074BB">
        <w:trPr>
          <w:jc w:val="center"/>
        </w:trPr>
        <w:tc>
          <w:tcPr>
            <w:tcW w:w="846" w:type="dxa"/>
            <w:vAlign w:val="center"/>
          </w:tcPr>
          <w:p w:rsidR="005074BB" w:rsidRPr="00794B2E" w:rsidRDefault="005074BB" w:rsidP="005074BB">
            <w:pPr>
              <w:suppressAutoHyphens/>
              <w:jc w:val="center"/>
              <w:rPr>
                <w:color w:val="000000"/>
                <w:sz w:val="16"/>
                <w:szCs w:val="16"/>
              </w:rPr>
            </w:pPr>
            <w:r w:rsidRPr="00794B2E">
              <w:rPr>
                <w:color w:val="000000"/>
                <w:sz w:val="16"/>
                <w:szCs w:val="16"/>
              </w:rPr>
              <w:t>30</w:t>
            </w:r>
          </w:p>
        </w:tc>
        <w:tc>
          <w:tcPr>
            <w:tcW w:w="3407" w:type="dxa"/>
            <w:vAlign w:val="center"/>
          </w:tcPr>
          <w:p w:rsidR="005074BB" w:rsidRPr="00794B2E" w:rsidRDefault="005074BB" w:rsidP="005074BB">
            <w:pPr>
              <w:suppressAutoHyphens/>
              <w:jc w:val="center"/>
              <w:rPr>
                <w:sz w:val="16"/>
                <w:szCs w:val="16"/>
              </w:rPr>
            </w:pPr>
          </w:p>
        </w:tc>
        <w:tc>
          <w:tcPr>
            <w:tcW w:w="1535" w:type="dxa"/>
            <w:vAlign w:val="center"/>
          </w:tcPr>
          <w:p w:rsidR="005074BB" w:rsidRPr="00794B2E" w:rsidRDefault="005074BB" w:rsidP="005074BB">
            <w:pPr>
              <w:suppressAutoHyphens/>
              <w:jc w:val="center"/>
              <w:rPr>
                <w:sz w:val="16"/>
                <w:szCs w:val="16"/>
              </w:rPr>
            </w:pPr>
          </w:p>
        </w:tc>
        <w:tc>
          <w:tcPr>
            <w:tcW w:w="2576" w:type="dxa"/>
            <w:tcBorders>
              <w:right w:val="single" w:sz="4" w:space="0" w:color="auto"/>
            </w:tcBorders>
            <w:vAlign w:val="center"/>
          </w:tcPr>
          <w:p w:rsidR="005074BB" w:rsidRPr="00794B2E" w:rsidRDefault="005074BB" w:rsidP="005074BB">
            <w:pPr>
              <w:suppressAutoHyphens/>
              <w:jc w:val="center"/>
              <w:rPr>
                <w:sz w:val="16"/>
                <w:szCs w:val="16"/>
              </w:rPr>
            </w:pPr>
          </w:p>
        </w:tc>
        <w:tc>
          <w:tcPr>
            <w:tcW w:w="1560" w:type="dxa"/>
            <w:tcBorders>
              <w:left w:val="single" w:sz="4" w:space="0" w:color="auto"/>
            </w:tcBorders>
            <w:vAlign w:val="center"/>
          </w:tcPr>
          <w:p w:rsidR="005074BB" w:rsidRPr="00794B2E" w:rsidRDefault="005074BB" w:rsidP="005074BB">
            <w:pPr>
              <w:suppressAutoHyphens/>
              <w:jc w:val="center"/>
              <w:rPr>
                <w:sz w:val="16"/>
                <w:szCs w:val="16"/>
              </w:rPr>
            </w:pPr>
          </w:p>
        </w:tc>
      </w:tr>
    </w:tbl>
    <w:p w:rsidR="005074BB" w:rsidRPr="00794B2E" w:rsidRDefault="005074BB" w:rsidP="005074BB">
      <w:pPr>
        <w:autoSpaceDE w:val="0"/>
        <w:autoSpaceDN w:val="0"/>
        <w:adjustRightInd w:val="0"/>
        <w:spacing w:before="240" w:after="120"/>
        <w:jc w:val="both"/>
        <w:rPr>
          <w:sz w:val="16"/>
          <w:szCs w:val="16"/>
        </w:rPr>
      </w:pPr>
      <w:r w:rsidRPr="00794B2E">
        <w:rPr>
          <w:sz w:val="16"/>
          <w:szCs w:val="16"/>
        </w:rPr>
        <w:t>Председатель собрания:________________  (Фамилия, инициалы)</w:t>
      </w:r>
    </w:p>
    <w:p w:rsidR="005074BB" w:rsidRPr="00794B2E" w:rsidRDefault="005074BB" w:rsidP="005074BB">
      <w:pPr>
        <w:autoSpaceDE w:val="0"/>
        <w:autoSpaceDN w:val="0"/>
        <w:adjustRightInd w:val="0"/>
        <w:spacing w:before="240" w:after="120"/>
        <w:jc w:val="both"/>
        <w:rPr>
          <w:sz w:val="16"/>
          <w:szCs w:val="16"/>
        </w:rPr>
      </w:pPr>
      <w:r w:rsidRPr="00794B2E">
        <w:rPr>
          <w:sz w:val="16"/>
          <w:szCs w:val="16"/>
        </w:rPr>
        <w:t>Секретарь собрания:___________________ (Фамилия, инициалы)</w:t>
      </w:r>
    </w:p>
    <w:p w:rsidR="003E5857" w:rsidRPr="00C800FB" w:rsidRDefault="003E5857" w:rsidP="003E5857">
      <w:pPr>
        <w:rPr>
          <w:color w:val="FF0000"/>
          <w:sz w:val="16"/>
          <w:szCs w:val="16"/>
        </w:rPr>
      </w:pPr>
    </w:p>
    <w:p w:rsidR="00B74257" w:rsidRPr="00794B2E" w:rsidRDefault="00B74257" w:rsidP="00B74257">
      <w:pPr>
        <w:ind w:right="-108"/>
        <w:jc w:val="right"/>
        <w:rPr>
          <w:sz w:val="16"/>
          <w:szCs w:val="16"/>
        </w:rPr>
      </w:pPr>
      <w:r w:rsidRPr="00794B2E">
        <w:rPr>
          <w:sz w:val="16"/>
          <w:szCs w:val="16"/>
        </w:rPr>
        <w:t>Утвержден</w:t>
      </w:r>
    </w:p>
    <w:p w:rsidR="00B74257" w:rsidRPr="00794B2E" w:rsidRDefault="00B74257" w:rsidP="00B74257">
      <w:pPr>
        <w:ind w:right="-108"/>
        <w:jc w:val="right"/>
        <w:rPr>
          <w:sz w:val="16"/>
          <w:szCs w:val="16"/>
        </w:rPr>
      </w:pPr>
      <w:r w:rsidRPr="00794B2E">
        <w:rPr>
          <w:sz w:val="16"/>
          <w:szCs w:val="16"/>
        </w:rPr>
        <w:t xml:space="preserve">  решением Совета депутатов Боровёнковского</w:t>
      </w:r>
    </w:p>
    <w:p w:rsidR="00B74257" w:rsidRPr="00794B2E" w:rsidRDefault="00B74257" w:rsidP="00B74257">
      <w:pPr>
        <w:autoSpaceDE w:val="0"/>
        <w:autoSpaceDN w:val="0"/>
        <w:adjustRightInd w:val="0"/>
        <w:jc w:val="right"/>
        <w:rPr>
          <w:sz w:val="16"/>
          <w:szCs w:val="16"/>
        </w:rPr>
      </w:pPr>
      <w:r w:rsidRPr="00794B2E">
        <w:rPr>
          <w:sz w:val="16"/>
          <w:szCs w:val="16"/>
        </w:rPr>
        <w:t xml:space="preserve"> сельского поселения от 25.12.2020 № 12 </w:t>
      </w:r>
    </w:p>
    <w:p w:rsidR="00B74257" w:rsidRPr="00794B2E" w:rsidRDefault="00B74257" w:rsidP="00B74257">
      <w:pPr>
        <w:ind w:firstLine="709"/>
        <w:jc w:val="center"/>
        <w:rPr>
          <w:rFonts w:eastAsia="Calibri"/>
          <w:sz w:val="16"/>
          <w:szCs w:val="16"/>
        </w:rPr>
      </w:pPr>
      <w:r w:rsidRPr="00C800FB">
        <w:rPr>
          <w:b/>
          <w:bCs/>
          <w:sz w:val="16"/>
          <w:szCs w:val="16"/>
        </w:rPr>
        <w:t xml:space="preserve"> </w:t>
      </w:r>
      <w:r w:rsidRPr="00794B2E">
        <w:rPr>
          <w:rFonts w:eastAsia="Calibri"/>
          <w:sz w:val="16"/>
          <w:szCs w:val="16"/>
        </w:rPr>
        <w:t>ПОДПИСНОЙ ЛИСТ</w:t>
      </w:r>
    </w:p>
    <w:p w:rsidR="00B74257" w:rsidRPr="00794B2E" w:rsidRDefault="00B74257" w:rsidP="00B74257">
      <w:pPr>
        <w:ind w:firstLine="709"/>
        <w:jc w:val="both"/>
        <w:rPr>
          <w:rFonts w:eastAsia="Calibri"/>
          <w:sz w:val="16"/>
          <w:szCs w:val="16"/>
        </w:rPr>
      </w:pPr>
    </w:p>
    <w:p w:rsidR="00B74257" w:rsidRPr="00794B2E" w:rsidRDefault="00B74257" w:rsidP="00B74257">
      <w:pPr>
        <w:ind w:firstLine="709"/>
        <w:jc w:val="both"/>
        <w:rPr>
          <w:rFonts w:eastAsia="Calibri"/>
          <w:b/>
          <w:sz w:val="16"/>
          <w:szCs w:val="16"/>
        </w:rPr>
      </w:pPr>
    </w:p>
    <w:p w:rsidR="00B74257" w:rsidRPr="00794B2E" w:rsidRDefault="00B74257" w:rsidP="00B74257">
      <w:pPr>
        <w:ind w:firstLine="709"/>
        <w:jc w:val="both"/>
        <w:rPr>
          <w:sz w:val="16"/>
          <w:szCs w:val="16"/>
        </w:rPr>
      </w:pPr>
      <w:r w:rsidRPr="00794B2E">
        <w:rPr>
          <w:rFonts w:eastAsia="Calibri"/>
          <w:sz w:val="16"/>
          <w:szCs w:val="16"/>
        </w:rPr>
        <w:t xml:space="preserve">Мы, нижеподписавшиеся члены инициативной группы, инициируем проведение собрания (конференции) на </w:t>
      </w:r>
      <w:r w:rsidRPr="00794B2E">
        <w:rPr>
          <w:sz w:val="16"/>
          <w:szCs w:val="16"/>
        </w:rPr>
        <w:t xml:space="preserve">(части) </w:t>
      </w:r>
      <w:r w:rsidRPr="00794B2E">
        <w:rPr>
          <w:rFonts w:eastAsia="Calibri"/>
          <w:sz w:val="16"/>
          <w:szCs w:val="16"/>
        </w:rPr>
        <w:t>территории Боровёнко</w:t>
      </w:r>
      <w:r w:rsidRPr="00794B2E">
        <w:rPr>
          <w:rFonts w:eastAsia="Calibri"/>
          <w:sz w:val="16"/>
          <w:szCs w:val="16"/>
        </w:rPr>
        <w:t>в</w:t>
      </w:r>
      <w:r w:rsidRPr="00794B2E">
        <w:rPr>
          <w:rFonts w:eastAsia="Calibri"/>
          <w:sz w:val="16"/>
          <w:szCs w:val="16"/>
        </w:rPr>
        <w:t>ского сельского поселения</w:t>
      </w:r>
      <w:r w:rsidRPr="00794B2E">
        <w:rPr>
          <w:sz w:val="16"/>
          <w:szCs w:val="16"/>
        </w:rPr>
        <w:t>__________________________________________________</w:t>
      </w:r>
    </w:p>
    <w:p w:rsidR="00B74257" w:rsidRPr="00794B2E" w:rsidRDefault="00B74257" w:rsidP="00B74257">
      <w:pPr>
        <w:ind w:firstLine="709"/>
        <w:jc w:val="center"/>
        <w:rPr>
          <w:sz w:val="16"/>
          <w:szCs w:val="16"/>
        </w:rPr>
      </w:pPr>
      <w:r w:rsidRPr="00794B2E">
        <w:rPr>
          <w:sz w:val="16"/>
          <w:szCs w:val="16"/>
        </w:rPr>
        <w:t>(указать часть территории)</w:t>
      </w:r>
    </w:p>
    <w:p w:rsidR="00B74257" w:rsidRPr="00794B2E" w:rsidRDefault="00B74257" w:rsidP="00B74257">
      <w:pPr>
        <w:jc w:val="both"/>
        <w:rPr>
          <w:sz w:val="16"/>
          <w:szCs w:val="16"/>
        </w:rPr>
      </w:pPr>
      <w:r w:rsidRPr="00794B2E">
        <w:rPr>
          <w:sz w:val="16"/>
          <w:szCs w:val="16"/>
        </w:rPr>
        <w:t xml:space="preserve"> по вопросу (вопросам) </w:t>
      </w:r>
      <w:r w:rsidRPr="00794B2E">
        <w:rPr>
          <w:rFonts w:eastAsia="Calibri"/>
          <w:sz w:val="16"/>
          <w:szCs w:val="16"/>
        </w:rPr>
        <w:t>_______________________________</w:t>
      </w:r>
      <w:r w:rsidRPr="00794B2E">
        <w:rPr>
          <w:sz w:val="16"/>
          <w:szCs w:val="16"/>
        </w:rPr>
        <w:t>____________</w:t>
      </w:r>
    </w:p>
    <w:p w:rsidR="00B74257" w:rsidRPr="00794B2E" w:rsidRDefault="00B74257" w:rsidP="00B74257">
      <w:pPr>
        <w:jc w:val="both"/>
        <w:rPr>
          <w:rFonts w:eastAsia="Calibri"/>
          <w:sz w:val="16"/>
          <w:szCs w:val="16"/>
        </w:rPr>
      </w:pPr>
      <w:r w:rsidRPr="00794B2E">
        <w:rPr>
          <w:sz w:val="16"/>
          <w:szCs w:val="16"/>
        </w:rPr>
        <w:t>________________________________________________________________</w:t>
      </w:r>
      <w:r w:rsidRPr="00794B2E">
        <w:rPr>
          <w:rFonts w:eastAsia="Calibri"/>
          <w:sz w:val="16"/>
          <w:szCs w:val="16"/>
        </w:rPr>
        <w:t xml:space="preserve">   </w:t>
      </w:r>
    </w:p>
    <w:p w:rsidR="00B74257" w:rsidRPr="00794B2E" w:rsidRDefault="00B74257" w:rsidP="00B74257">
      <w:pPr>
        <w:jc w:val="center"/>
        <w:rPr>
          <w:rFonts w:eastAsia="Calibri"/>
          <w:sz w:val="16"/>
          <w:szCs w:val="16"/>
        </w:rPr>
      </w:pPr>
      <w:r w:rsidRPr="00794B2E">
        <w:rPr>
          <w:rFonts w:eastAsia="Calibri"/>
          <w:sz w:val="16"/>
          <w:szCs w:val="16"/>
        </w:rPr>
        <w:t>(формулировка вопроса (вопросов))</w:t>
      </w:r>
    </w:p>
    <w:p w:rsidR="00B74257" w:rsidRPr="00794B2E" w:rsidRDefault="00B74257" w:rsidP="00B74257">
      <w:pPr>
        <w:jc w:val="both"/>
        <w:rPr>
          <w:sz w:val="16"/>
          <w:szCs w:val="16"/>
        </w:rPr>
      </w:pPr>
      <w:r w:rsidRPr="00794B2E">
        <w:rPr>
          <w:rFonts w:eastAsia="Calibri"/>
          <w:sz w:val="16"/>
          <w:szCs w:val="16"/>
        </w:rPr>
        <w:t>в связи с _________________________________________</w:t>
      </w:r>
      <w:r w:rsidRPr="00794B2E">
        <w:rPr>
          <w:sz w:val="16"/>
          <w:szCs w:val="16"/>
        </w:rPr>
        <w:t>________________</w:t>
      </w:r>
    </w:p>
    <w:p w:rsidR="00B74257" w:rsidRPr="00794B2E" w:rsidRDefault="00B74257" w:rsidP="00B74257">
      <w:pPr>
        <w:rPr>
          <w:sz w:val="16"/>
          <w:szCs w:val="16"/>
        </w:rPr>
      </w:pPr>
      <w:r w:rsidRPr="00794B2E">
        <w:rPr>
          <w:sz w:val="16"/>
          <w:szCs w:val="16"/>
        </w:rPr>
        <w:t>_________________________________________________________________</w:t>
      </w:r>
    </w:p>
    <w:p w:rsidR="00B74257" w:rsidRPr="00794B2E" w:rsidRDefault="00B74257" w:rsidP="00B74257">
      <w:pPr>
        <w:jc w:val="center"/>
        <w:rPr>
          <w:rFonts w:eastAsia="Calibri"/>
          <w:sz w:val="16"/>
          <w:szCs w:val="16"/>
        </w:rPr>
      </w:pPr>
      <w:r w:rsidRPr="00794B2E">
        <w:rPr>
          <w:rFonts w:eastAsia="Calibri"/>
          <w:sz w:val="16"/>
          <w:szCs w:val="16"/>
        </w:rPr>
        <w:t>(обоснование необходимости рассмотрения вопроса на собрании (конференции) граждан (собрании делегатов))</w:t>
      </w:r>
    </w:p>
    <w:p w:rsidR="00B74257" w:rsidRPr="00794B2E" w:rsidRDefault="00B74257" w:rsidP="00B74257">
      <w:pPr>
        <w:jc w:val="center"/>
        <w:rPr>
          <w:rFonts w:eastAsia="Calibri"/>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1685"/>
        <w:gridCol w:w="1436"/>
        <w:gridCol w:w="1417"/>
        <w:gridCol w:w="1277"/>
      </w:tblGrid>
      <w:tr w:rsidR="00B74257" w:rsidRPr="00794B2E" w:rsidTr="0014334E">
        <w:tc>
          <w:tcPr>
            <w:tcW w:w="67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r w:rsidRPr="00794B2E">
              <w:rPr>
                <w:sz w:val="16"/>
                <w:szCs w:val="16"/>
              </w:rPr>
              <w:lastRenderedPageBreak/>
              <w:t>№ п/п</w:t>
            </w:r>
          </w:p>
        </w:tc>
        <w:tc>
          <w:tcPr>
            <w:tcW w:w="3119"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center"/>
              <w:rPr>
                <w:rFonts w:eastAsia="Calibri"/>
                <w:sz w:val="16"/>
                <w:szCs w:val="16"/>
              </w:rPr>
            </w:pPr>
            <w:r w:rsidRPr="00794B2E">
              <w:rPr>
                <w:rFonts w:eastAsia="Calibri"/>
                <w:sz w:val="16"/>
                <w:szCs w:val="16"/>
              </w:rPr>
              <w:t>Фамилия, имя, отчество</w:t>
            </w:r>
          </w:p>
          <w:p w:rsidR="00B74257" w:rsidRPr="00794B2E" w:rsidRDefault="00B74257" w:rsidP="0014334E">
            <w:pPr>
              <w:jc w:val="center"/>
              <w:rPr>
                <w:rFonts w:eastAsia="Calibri"/>
                <w:sz w:val="16"/>
                <w:szCs w:val="16"/>
              </w:rPr>
            </w:pPr>
            <w:r w:rsidRPr="00794B2E">
              <w:rPr>
                <w:rFonts w:eastAsia="Calibri"/>
                <w:sz w:val="16"/>
                <w:szCs w:val="16"/>
              </w:rPr>
              <w:t>(полностью)</w:t>
            </w:r>
          </w:p>
        </w:tc>
        <w:tc>
          <w:tcPr>
            <w:tcW w:w="168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center"/>
              <w:rPr>
                <w:rFonts w:eastAsia="Calibri"/>
                <w:sz w:val="16"/>
                <w:szCs w:val="16"/>
              </w:rPr>
            </w:pPr>
            <w:r w:rsidRPr="00794B2E">
              <w:rPr>
                <w:rFonts w:eastAsia="Calibri"/>
                <w:sz w:val="16"/>
                <w:szCs w:val="16"/>
              </w:rPr>
              <w:t>Дата рождения</w:t>
            </w:r>
          </w:p>
        </w:tc>
        <w:tc>
          <w:tcPr>
            <w:tcW w:w="1436"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center"/>
              <w:rPr>
                <w:rFonts w:eastAsia="Calibri"/>
                <w:sz w:val="16"/>
                <w:szCs w:val="16"/>
              </w:rPr>
            </w:pPr>
            <w:r w:rsidRPr="00794B2E">
              <w:rPr>
                <w:rFonts w:eastAsia="Calibri"/>
                <w:sz w:val="16"/>
                <w:szCs w:val="16"/>
              </w:rPr>
              <w:t>Адрес места жительства</w:t>
            </w:r>
          </w:p>
          <w:p w:rsidR="00B74257" w:rsidRPr="00794B2E" w:rsidRDefault="00B74257" w:rsidP="0014334E">
            <w:pPr>
              <w:ind w:right="-105"/>
              <w:rPr>
                <w:rFonts w:eastAsia="Calibri"/>
                <w:sz w:val="16"/>
                <w:szCs w:val="16"/>
              </w:rPr>
            </w:pPr>
            <w:r w:rsidRPr="00794B2E">
              <w:rPr>
                <w:rFonts w:eastAsia="Calibri"/>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ind w:left="-28"/>
              <w:jc w:val="center"/>
              <w:rPr>
                <w:rFonts w:eastAsia="Calibri"/>
                <w:sz w:val="16"/>
                <w:szCs w:val="16"/>
              </w:rPr>
            </w:pPr>
            <w:r w:rsidRPr="00794B2E">
              <w:rPr>
                <w:sz w:val="16"/>
                <w:szCs w:val="16"/>
              </w:rPr>
              <w:t>Согласен на сбор и обработку персональных данных</w:t>
            </w:r>
          </w:p>
        </w:tc>
        <w:tc>
          <w:tcPr>
            <w:tcW w:w="127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center"/>
              <w:rPr>
                <w:rFonts w:eastAsia="Calibri"/>
                <w:sz w:val="16"/>
                <w:szCs w:val="16"/>
              </w:rPr>
            </w:pPr>
            <w:r w:rsidRPr="00794B2E">
              <w:rPr>
                <w:rFonts w:eastAsia="Calibri"/>
                <w:sz w:val="16"/>
                <w:szCs w:val="16"/>
              </w:rPr>
              <w:t>Личная по</w:t>
            </w:r>
            <w:r w:rsidRPr="00794B2E">
              <w:rPr>
                <w:rFonts w:eastAsia="Calibri"/>
                <w:sz w:val="16"/>
                <w:szCs w:val="16"/>
              </w:rPr>
              <w:t>д</w:t>
            </w:r>
            <w:r w:rsidRPr="00794B2E">
              <w:rPr>
                <w:rFonts w:eastAsia="Calibri"/>
                <w:sz w:val="16"/>
                <w:szCs w:val="16"/>
              </w:rPr>
              <w:t>пись</w:t>
            </w:r>
          </w:p>
          <w:p w:rsidR="00B74257" w:rsidRPr="00794B2E" w:rsidRDefault="00B74257" w:rsidP="0014334E">
            <w:pPr>
              <w:jc w:val="center"/>
              <w:rPr>
                <w:rFonts w:eastAsia="Calibri"/>
                <w:sz w:val="16"/>
                <w:szCs w:val="16"/>
              </w:rPr>
            </w:pPr>
            <w:r w:rsidRPr="00794B2E">
              <w:rPr>
                <w:rFonts w:eastAsia="Calibri"/>
                <w:sz w:val="16"/>
                <w:szCs w:val="16"/>
              </w:rPr>
              <w:t>и дата внес</w:t>
            </w:r>
            <w:r w:rsidRPr="00794B2E">
              <w:rPr>
                <w:rFonts w:eastAsia="Calibri"/>
                <w:sz w:val="16"/>
                <w:szCs w:val="16"/>
              </w:rPr>
              <w:t>е</w:t>
            </w:r>
            <w:r w:rsidRPr="00794B2E">
              <w:rPr>
                <w:rFonts w:eastAsia="Calibri"/>
                <w:sz w:val="16"/>
                <w:szCs w:val="16"/>
              </w:rPr>
              <w:t>ния подписи</w:t>
            </w:r>
          </w:p>
        </w:tc>
      </w:tr>
      <w:tr w:rsidR="00B74257" w:rsidRPr="00794B2E" w:rsidTr="0014334E">
        <w:tc>
          <w:tcPr>
            <w:tcW w:w="67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r w:rsidRPr="00794B2E">
              <w:rPr>
                <w:rFonts w:eastAsia="Calibri"/>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68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36"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27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r>
      <w:tr w:rsidR="00B74257" w:rsidRPr="00794B2E" w:rsidTr="0014334E">
        <w:tc>
          <w:tcPr>
            <w:tcW w:w="67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r w:rsidRPr="00794B2E">
              <w:rPr>
                <w:rFonts w:eastAsia="Calibri"/>
                <w:sz w:val="16"/>
                <w:szCs w:val="16"/>
              </w:rPr>
              <w:t>2.</w:t>
            </w:r>
          </w:p>
        </w:tc>
        <w:tc>
          <w:tcPr>
            <w:tcW w:w="3119"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68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36"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27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r>
      <w:tr w:rsidR="00B74257" w:rsidRPr="00794B2E" w:rsidTr="0014334E">
        <w:tc>
          <w:tcPr>
            <w:tcW w:w="67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r w:rsidRPr="00794B2E">
              <w:rPr>
                <w:rFonts w:eastAsia="Calibri"/>
                <w:sz w:val="16"/>
                <w:szCs w:val="16"/>
              </w:rPr>
              <w:t>3.</w:t>
            </w:r>
          </w:p>
        </w:tc>
        <w:tc>
          <w:tcPr>
            <w:tcW w:w="3119"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68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36"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27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r>
      <w:tr w:rsidR="00B74257" w:rsidRPr="00794B2E" w:rsidTr="0014334E">
        <w:tc>
          <w:tcPr>
            <w:tcW w:w="67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r w:rsidRPr="00794B2E">
              <w:rPr>
                <w:rFonts w:eastAsia="Calibri"/>
                <w:sz w:val="16"/>
                <w:szCs w:val="16"/>
              </w:rPr>
              <w:t>4.</w:t>
            </w:r>
          </w:p>
        </w:tc>
        <w:tc>
          <w:tcPr>
            <w:tcW w:w="3119"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685"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36"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c>
          <w:tcPr>
            <w:tcW w:w="1277" w:type="dxa"/>
            <w:tcBorders>
              <w:top w:val="single" w:sz="4" w:space="0" w:color="auto"/>
              <w:left w:val="single" w:sz="4" w:space="0" w:color="auto"/>
              <w:bottom w:val="single" w:sz="4" w:space="0" w:color="auto"/>
              <w:right w:val="single" w:sz="4" w:space="0" w:color="auto"/>
            </w:tcBorders>
          </w:tcPr>
          <w:p w:rsidR="00B74257" w:rsidRPr="00794B2E" w:rsidRDefault="00B74257" w:rsidP="0014334E">
            <w:pPr>
              <w:jc w:val="both"/>
              <w:rPr>
                <w:rFonts w:eastAsia="Calibri"/>
                <w:sz w:val="16"/>
                <w:szCs w:val="16"/>
              </w:rPr>
            </w:pPr>
          </w:p>
        </w:tc>
      </w:tr>
    </w:tbl>
    <w:p w:rsidR="00B74257" w:rsidRPr="00794B2E" w:rsidRDefault="00B74257" w:rsidP="00B74257">
      <w:pPr>
        <w:rPr>
          <w:sz w:val="16"/>
          <w:szCs w:val="16"/>
        </w:rPr>
      </w:pPr>
    </w:p>
    <w:p w:rsidR="00B74257" w:rsidRPr="00794B2E" w:rsidRDefault="00B74257" w:rsidP="00B74257">
      <w:pPr>
        <w:rPr>
          <w:sz w:val="16"/>
          <w:szCs w:val="16"/>
        </w:rPr>
      </w:pPr>
      <w:r w:rsidRPr="00794B2E">
        <w:rPr>
          <w:sz w:val="16"/>
          <w:szCs w:val="16"/>
        </w:rPr>
        <w:t>Подписной лист удостоверяю ______________________________________</w:t>
      </w:r>
    </w:p>
    <w:p w:rsidR="00B74257" w:rsidRPr="00794B2E" w:rsidRDefault="00B74257" w:rsidP="00B74257">
      <w:pPr>
        <w:rPr>
          <w:sz w:val="16"/>
          <w:szCs w:val="16"/>
        </w:rPr>
      </w:pPr>
      <w:r w:rsidRPr="00794B2E">
        <w:rPr>
          <w:sz w:val="16"/>
          <w:szCs w:val="16"/>
        </w:rPr>
        <w:t xml:space="preserve">                                                                (фамилия, имя, отчество, дата рождения</w:t>
      </w:r>
    </w:p>
    <w:p w:rsidR="00B74257" w:rsidRPr="00794B2E" w:rsidRDefault="00B74257" w:rsidP="00B74257">
      <w:pPr>
        <w:rPr>
          <w:sz w:val="16"/>
          <w:szCs w:val="16"/>
        </w:rPr>
      </w:pPr>
      <w:r w:rsidRPr="00794B2E">
        <w:rPr>
          <w:sz w:val="16"/>
          <w:szCs w:val="16"/>
        </w:rPr>
        <w:t>_________________________________________________________________</w:t>
      </w:r>
    </w:p>
    <w:p w:rsidR="00B74257" w:rsidRPr="00794B2E" w:rsidRDefault="00B74257" w:rsidP="00B74257">
      <w:pPr>
        <w:jc w:val="center"/>
        <w:rPr>
          <w:sz w:val="16"/>
          <w:szCs w:val="16"/>
        </w:rPr>
      </w:pPr>
      <w:r w:rsidRPr="00794B2E">
        <w:rPr>
          <w:sz w:val="16"/>
          <w:szCs w:val="16"/>
        </w:rPr>
        <w:t>серия, номер паспорта или заменяющего его документа,  адрес места жительства лица -инициатора)</w:t>
      </w:r>
    </w:p>
    <w:p w:rsidR="00B74257" w:rsidRPr="00794B2E" w:rsidRDefault="00B74257" w:rsidP="00B74257">
      <w:pPr>
        <w:rPr>
          <w:sz w:val="16"/>
          <w:szCs w:val="16"/>
        </w:rPr>
      </w:pPr>
      <w:r w:rsidRPr="00794B2E">
        <w:rPr>
          <w:sz w:val="16"/>
          <w:szCs w:val="16"/>
        </w:rPr>
        <w:t>_______________________________</w:t>
      </w:r>
    </w:p>
    <w:p w:rsidR="00B74257" w:rsidRPr="00794B2E" w:rsidRDefault="00B74257" w:rsidP="00B74257">
      <w:pPr>
        <w:rPr>
          <w:sz w:val="16"/>
          <w:szCs w:val="16"/>
        </w:rPr>
      </w:pPr>
      <w:r w:rsidRPr="00794B2E">
        <w:rPr>
          <w:sz w:val="16"/>
          <w:szCs w:val="16"/>
        </w:rPr>
        <w:t xml:space="preserve">(подпись и дата ее внесения) </w:t>
      </w:r>
    </w:p>
    <w:p w:rsidR="00B74257" w:rsidRPr="00794B2E" w:rsidRDefault="00B74257" w:rsidP="00B74257">
      <w:pPr>
        <w:rPr>
          <w:sz w:val="16"/>
          <w:szCs w:val="16"/>
        </w:rPr>
      </w:pPr>
    </w:p>
    <w:p w:rsidR="00B74257" w:rsidRPr="00794B2E" w:rsidRDefault="00B74257" w:rsidP="00B74257">
      <w:pPr>
        <w:rPr>
          <w:sz w:val="16"/>
          <w:szCs w:val="16"/>
        </w:rPr>
      </w:pPr>
      <w:r w:rsidRPr="00794B2E">
        <w:rPr>
          <w:sz w:val="16"/>
          <w:szCs w:val="16"/>
        </w:rPr>
        <w:t>Подписной лист удостоверяю _______________________________________</w:t>
      </w:r>
    </w:p>
    <w:p w:rsidR="00B74257" w:rsidRPr="00794B2E" w:rsidRDefault="00B74257" w:rsidP="00B74257">
      <w:pPr>
        <w:rPr>
          <w:sz w:val="16"/>
          <w:szCs w:val="16"/>
        </w:rPr>
      </w:pPr>
      <w:r w:rsidRPr="00794B2E">
        <w:rPr>
          <w:sz w:val="16"/>
          <w:szCs w:val="16"/>
        </w:rPr>
        <w:t xml:space="preserve">                                                                   (фамилия, имя, отчество, дата рождения,</w:t>
      </w:r>
    </w:p>
    <w:p w:rsidR="00B74257" w:rsidRPr="00794B2E" w:rsidRDefault="00B74257" w:rsidP="00B74257">
      <w:pPr>
        <w:rPr>
          <w:sz w:val="16"/>
          <w:szCs w:val="16"/>
        </w:rPr>
      </w:pPr>
      <w:r w:rsidRPr="00794B2E">
        <w:rPr>
          <w:sz w:val="16"/>
          <w:szCs w:val="16"/>
        </w:rPr>
        <w:t>_________________________________________________________________</w:t>
      </w:r>
    </w:p>
    <w:p w:rsidR="00B74257" w:rsidRPr="00794B2E" w:rsidRDefault="00B74257" w:rsidP="00B74257">
      <w:pPr>
        <w:jc w:val="center"/>
        <w:rPr>
          <w:sz w:val="16"/>
          <w:szCs w:val="16"/>
        </w:rPr>
      </w:pPr>
      <w:r w:rsidRPr="00794B2E">
        <w:rPr>
          <w:sz w:val="16"/>
          <w:szCs w:val="16"/>
        </w:rPr>
        <w:t xml:space="preserve"> серия, номер паспорта или заменяющего его документа адрес места жительства лица, ___________________________________________________________________  собиравшего подписи)</w:t>
      </w:r>
    </w:p>
    <w:p w:rsidR="00B74257" w:rsidRPr="00794B2E" w:rsidRDefault="00B74257" w:rsidP="00B74257">
      <w:pPr>
        <w:rPr>
          <w:sz w:val="16"/>
          <w:szCs w:val="16"/>
        </w:rPr>
      </w:pPr>
      <w:r w:rsidRPr="00794B2E">
        <w:rPr>
          <w:sz w:val="16"/>
          <w:szCs w:val="16"/>
        </w:rPr>
        <w:t>_____________________________</w:t>
      </w:r>
    </w:p>
    <w:p w:rsidR="00047D60" w:rsidRDefault="00B74257" w:rsidP="00B74257">
      <w:pPr>
        <w:widowControl w:val="0"/>
        <w:autoSpaceDE w:val="0"/>
        <w:autoSpaceDN w:val="0"/>
        <w:adjustRightInd w:val="0"/>
        <w:jc w:val="center"/>
        <w:rPr>
          <w:sz w:val="16"/>
          <w:szCs w:val="16"/>
        </w:rPr>
      </w:pPr>
      <w:r w:rsidRPr="00794B2E">
        <w:rPr>
          <w:sz w:val="16"/>
          <w:szCs w:val="16"/>
        </w:rPr>
        <w:t>(подпись и дата ее внесения)</w:t>
      </w:r>
    </w:p>
    <w:p w:rsidR="00B74257" w:rsidRDefault="00B74257" w:rsidP="00B74257">
      <w:pPr>
        <w:widowControl w:val="0"/>
        <w:autoSpaceDE w:val="0"/>
        <w:autoSpaceDN w:val="0"/>
        <w:adjustRightInd w:val="0"/>
        <w:jc w:val="center"/>
        <w:rPr>
          <w:sz w:val="16"/>
          <w:szCs w:val="16"/>
        </w:rPr>
      </w:pPr>
    </w:p>
    <w:p w:rsidR="00B74257" w:rsidRDefault="00B74257" w:rsidP="00B74257">
      <w:pPr>
        <w:widowControl w:val="0"/>
        <w:autoSpaceDE w:val="0"/>
        <w:autoSpaceDN w:val="0"/>
        <w:adjustRightInd w:val="0"/>
        <w:jc w:val="center"/>
        <w:rPr>
          <w:sz w:val="16"/>
          <w:szCs w:val="16"/>
        </w:rPr>
      </w:pPr>
    </w:p>
    <w:p w:rsidR="00B74257" w:rsidRDefault="00B74257" w:rsidP="00B74257">
      <w:pPr>
        <w:widowControl w:val="0"/>
        <w:autoSpaceDE w:val="0"/>
        <w:autoSpaceDN w:val="0"/>
        <w:adjustRightInd w:val="0"/>
        <w:jc w:val="center"/>
        <w:rPr>
          <w:sz w:val="16"/>
          <w:szCs w:val="16"/>
        </w:rPr>
      </w:pPr>
    </w:p>
    <w:tbl>
      <w:tblPr>
        <w:tblW w:w="9606" w:type="dxa"/>
        <w:tblLook w:val="04A0"/>
      </w:tblPr>
      <w:tblGrid>
        <w:gridCol w:w="3238"/>
        <w:gridCol w:w="1832"/>
        <w:gridCol w:w="4536"/>
      </w:tblGrid>
      <w:tr w:rsidR="00B74257" w:rsidRPr="00794B2E" w:rsidTr="0014334E">
        <w:tc>
          <w:tcPr>
            <w:tcW w:w="3238" w:type="dxa"/>
          </w:tcPr>
          <w:p w:rsidR="00B74257" w:rsidRPr="00794B2E" w:rsidRDefault="00B74257" w:rsidP="0014334E">
            <w:pPr>
              <w:ind w:firstLine="709"/>
              <w:jc w:val="both"/>
              <w:rPr>
                <w:sz w:val="16"/>
                <w:szCs w:val="16"/>
              </w:rPr>
            </w:pPr>
          </w:p>
        </w:tc>
        <w:tc>
          <w:tcPr>
            <w:tcW w:w="1832" w:type="dxa"/>
          </w:tcPr>
          <w:p w:rsidR="00B74257" w:rsidRPr="00794B2E" w:rsidRDefault="00B74257" w:rsidP="0014334E">
            <w:pPr>
              <w:ind w:firstLine="709"/>
              <w:jc w:val="both"/>
              <w:rPr>
                <w:sz w:val="16"/>
                <w:szCs w:val="16"/>
              </w:rPr>
            </w:pPr>
          </w:p>
        </w:tc>
        <w:tc>
          <w:tcPr>
            <w:tcW w:w="4536" w:type="dxa"/>
          </w:tcPr>
          <w:p w:rsidR="00B74257" w:rsidRPr="00794B2E" w:rsidRDefault="00B74257" w:rsidP="0014334E">
            <w:pPr>
              <w:ind w:right="-108"/>
              <w:jc w:val="right"/>
              <w:rPr>
                <w:sz w:val="16"/>
                <w:szCs w:val="16"/>
              </w:rPr>
            </w:pPr>
            <w:r w:rsidRPr="00794B2E">
              <w:rPr>
                <w:sz w:val="16"/>
                <w:szCs w:val="16"/>
              </w:rPr>
              <w:t>Утвержден</w:t>
            </w:r>
          </w:p>
          <w:p w:rsidR="00B74257" w:rsidRPr="00794B2E" w:rsidRDefault="00B74257" w:rsidP="0014334E">
            <w:pPr>
              <w:ind w:right="-108"/>
              <w:jc w:val="right"/>
              <w:rPr>
                <w:sz w:val="16"/>
                <w:szCs w:val="16"/>
              </w:rPr>
            </w:pPr>
            <w:r w:rsidRPr="00794B2E">
              <w:rPr>
                <w:sz w:val="16"/>
                <w:szCs w:val="16"/>
              </w:rPr>
              <w:t xml:space="preserve">  решением Совета депутатов Боровёнковского</w:t>
            </w:r>
          </w:p>
          <w:p w:rsidR="00B74257" w:rsidRPr="00794B2E" w:rsidRDefault="00B74257" w:rsidP="0014334E">
            <w:pPr>
              <w:autoSpaceDE w:val="0"/>
              <w:autoSpaceDN w:val="0"/>
              <w:adjustRightInd w:val="0"/>
              <w:jc w:val="right"/>
              <w:rPr>
                <w:sz w:val="16"/>
                <w:szCs w:val="16"/>
              </w:rPr>
            </w:pPr>
            <w:r w:rsidRPr="00794B2E">
              <w:rPr>
                <w:sz w:val="16"/>
                <w:szCs w:val="16"/>
              </w:rPr>
              <w:t xml:space="preserve"> сельского поселения от 25.12.2020 № 12 </w:t>
            </w:r>
          </w:p>
          <w:p w:rsidR="00B74257" w:rsidRPr="00794B2E" w:rsidRDefault="00B74257" w:rsidP="0014334E">
            <w:pPr>
              <w:ind w:firstLine="33"/>
              <w:jc w:val="both"/>
              <w:rPr>
                <w:sz w:val="16"/>
                <w:szCs w:val="16"/>
              </w:rPr>
            </w:pPr>
          </w:p>
        </w:tc>
      </w:tr>
    </w:tbl>
    <w:p w:rsidR="00B74257" w:rsidRPr="00794B2E" w:rsidRDefault="00B74257" w:rsidP="00B74257">
      <w:pPr>
        <w:jc w:val="center"/>
        <w:rPr>
          <w:sz w:val="16"/>
          <w:szCs w:val="16"/>
        </w:rPr>
      </w:pPr>
    </w:p>
    <w:p w:rsidR="00B74257" w:rsidRPr="00794B2E" w:rsidRDefault="00B74257" w:rsidP="00B74257">
      <w:pPr>
        <w:jc w:val="center"/>
        <w:rPr>
          <w:sz w:val="16"/>
          <w:szCs w:val="16"/>
        </w:rPr>
      </w:pPr>
      <w:r w:rsidRPr="00794B2E">
        <w:rPr>
          <w:sz w:val="16"/>
          <w:szCs w:val="16"/>
        </w:rPr>
        <w:t>ПОДПИСНОЙ ЛИСТ ИЗБРАНИЯ ДЕЛЕГАТА КОНФЕРЕНЦИИ</w:t>
      </w:r>
    </w:p>
    <w:p w:rsidR="00B74257" w:rsidRPr="00794B2E" w:rsidRDefault="00B74257" w:rsidP="00B74257">
      <w:pPr>
        <w:jc w:val="center"/>
        <w:rPr>
          <w:b/>
          <w:sz w:val="16"/>
          <w:szCs w:val="16"/>
        </w:rPr>
      </w:pPr>
    </w:p>
    <w:p w:rsidR="00B74257" w:rsidRPr="00794B2E" w:rsidRDefault="00B74257" w:rsidP="00B74257">
      <w:pPr>
        <w:ind w:firstLine="709"/>
        <w:jc w:val="both"/>
        <w:rPr>
          <w:rFonts w:eastAsia="Calibri"/>
          <w:b/>
          <w:sz w:val="16"/>
          <w:szCs w:val="16"/>
        </w:rPr>
      </w:pPr>
    </w:p>
    <w:p w:rsidR="00B74257" w:rsidRPr="00794B2E" w:rsidRDefault="00B74257" w:rsidP="00B74257">
      <w:pPr>
        <w:jc w:val="center"/>
        <w:rPr>
          <w:sz w:val="16"/>
          <w:szCs w:val="16"/>
        </w:rPr>
      </w:pPr>
      <w:r w:rsidRPr="00794B2E">
        <w:rPr>
          <w:sz w:val="16"/>
          <w:szCs w:val="16"/>
        </w:rPr>
        <w:t>________________________________________________________________</w:t>
      </w:r>
    </w:p>
    <w:p w:rsidR="00B74257" w:rsidRPr="00794B2E" w:rsidRDefault="00B74257" w:rsidP="00B74257">
      <w:pPr>
        <w:jc w:val="center"/>
        <w:rPr>
          <w:sz w:val="16"/>
          <w:szCs w:val="16"/>
        </w:rPr>
      </w:pPr>
      <w:r w:rsidRPr="00794B2E">
        <w:rPr>
          <w:sz w:val="16"/>
          <w:szCs w:val="16"/>
        </w:rPr>
        <w:t>(территория Боровёнковского сельского поселения, от которой избирается делегат.)</w:t>
      </w:r>
    </w:p>
    <w:p w:rsidR="00B74257" w:rsidRPr="00794B2E" w:rsidRDefault="00B74257" w:rsidP="00B74257">
      <w:pPr>
        <w:jc w:val="both"/>
        <w:rPr>
          <w:sz w:val="16"/>
          <w:szCs w:val="16"/>
        </w:rPr>
      </w:pPr>
      <w:r w:rsidRPr="00794B2E">
        <w:rPr>
          <w:sz w:val="16"/>
          <w:szCs w:val="16"/>
        </w:rPr>
        <w:t>Мы,  нижеподписавшиеся, поддерживаем кандидатуру делегата конференции _________________________________________________________________</w:t>
      </w:r>
    </w:p>
    <w:p w:rsidR="00B74257" w:rsidRPr="00794B2E" w:rsidRDefault="00B74257" w:rsidP="00B74257">
      <w:pPr>
        <w:jc w:val="center"/>
        <w:rPr>
          <w:sz w:val="16"/>
          <w:szCs w:val="16"/>
        </w:rPr>
      </w:pPr>
      <w:r w:rsidRPr="00794B2E">
        <w:rPr>
          <w:sz w:val="16"/>
          <w:szCs w:val="16"/>
        </w:rPr>
        <w:t>(фамилия, имя, отчество, дата рождения,</w:t>
      </w:r>
    </w:p>
    <w:p w:rsidR="00B74257" w:rsidRPr="00794B2E" w:rsidRDefault="00B74257" w:rsidP="00B74257">
      <w:pPr>
        <w:rPr>
          <w:sz w:val="16"/>
          <w:szCs w:val="16"/>
        </w:rPr>
      </w:pPr>
      <w:r w:rsidRPr="00794B2E">
        <w:rPr>
          <w:sz w:val="16"/>
          <w:szCs w:val="16"/>
        </w:rPr>
        <w:t>_________________________________________________________________</w:t>
      </w:r>
    </w:p>
    <w:p w:rsidR="00B74257" w:rsidRPr="00794B2E" w:rsidRDefault="00B74257" w:rsidP="00B74257">
      <w:pPr>
        <w:jc w:val="center"/>
        <w:rPr>
          <w:sz w:val="16"/>
          <w:szCs w:val="16"/>
        </w:rPr>
      </w:pPr>
      <w:r w:rsidRPr="00794B2E">
        <w:rPr>
          <w:sz w:val="16"/>
          <w:szCs w:val="16"/>
        </w:rPr>
        <w:t>(адрес места жительства выдвигаемого делегата)</w:t>
      </w:r>
    </w:p>
    <w:p w:rsidR="00B74257" w:rsidRPr="00794B2E" w:rsidRDefault="00B74257" w:rsidP="00B74257">
      <w:pPr>
        <w:jc w:val="both"/>
        <w:rPr>
          <w:sz w:val="16"/>
          <w:szCs w:val="16"/>
        </w:rPr>
      </w:pPr>
      <w:r w:rsidRPr="00794B2E">
        <w:rPr>
          <w:sz w:val="16"/>
          <w:szCs w:val="16"/>
        </w:rPr>
        <w:t>для участия в конференции, проводимой по вопросу (вопросам):</w:t>
      </w:r>
      <w:r w:rsidRPr="00794B2E">
        <w:rPr>
          <w:sz w:val="16"/>
          <w:szCs w:val="16"/>
        </w:rPr>
        <w:br/>
        <w:t>________________________________________________________________</w:t>
      </w:r>
    </w:p>
    <w:p w:rsidR="00B74257" w:rsidRPr="00794B2E" w:rsidRDefault="00B74257" w:rsidP="00B74257">
      <w:pPr>
        <w:jc w:val="center"/>
        <w:rPr>
          <w:rFonts w:eastAsia="Calibri"/>
          <w:sz w:val="16"/>
          <w:szCs w:val="16"/>
        </w:rPr>
      </w:pPr>
      <w:r w:rsidRPr="00794B2E">
        <w:rPr>
          <w:rFonts w:eastAsia="Calibri"/>
          <w:sz w:val="16"/>
          <w:szCs w:val="16"/>
        </w:rPr>
        <w:t>(формулировка вопроса (вопросов))</w:t>
      </w:r>
    </w:p>
    <w:tbl>
      <w:tblPr>
        <w:tblW w:w="9624" w:type="dxa"/>
        <w:tblCellMar>
          <w:left w:w="0" w:type="dxa"/>
          <w:right w:w="0" w:type="dxa"/>
        </w:tblCellMar>
        <w:tblLook w:val="04A0"/>
      </w:tblPr>
      <w:tblGrid>
        <w:gridCol w:w="622"/>
        <w:gridCol w:w="3206"/>
        <w:gridCol w:w="1300"/>
        <w:gridCol w:w="1466"/>
        <w:gridCol w:w="1798"/>
        <w:gridCol w:w="1232"/>
      </w:tblGrid>
      <w:tr w:rsidR="00B74257" w:rsidRPr="00794B2E" w:rsidTr="0014334E">
        <w:trPr>
          <w:trHeight w:val="12"/>
        </w:trPr>
        <w:tc>
          <w:tcPr>
            <w:tcW w:w="622" w:type="dxa"/>
            <w:hideMark/>
          </w:tcPr>
          <w:p w:rsidR="00B74257" w:rsidRPr="00794B2E" w:rsidRDefault="00B74257" w:rsidP="0014334E">
            <w:pPr>
              <w:jc w:val="both"/>
              <w:rPr>
                <w:sz w:val="16"/>
                <w:szCs w:val="16"/>
              </w:rPr>
            </w:pPr>
          </w:p>
        </w:tc>
        <w:tc>
          <w:tcPr>
            <w:tcW w:w="3206" w:type="dxa"/>
            <w:hideMark/>
          </w:tcPr>
          <w:p w:rsidR="00B74257" w:rsidRPr="00794B2E" w:rsidRDefault="00B74257" w:rsidP="0014334E">
            <w:pPr>
              <w:jc w:val="both"/>
              <w:rPr>
                <w:sz w:val="16"/>
                <w:szCs w:val="16"/>
              </w:rPr>
            </w:pPr>
          </w:p>
        </w:tc>
        <w:tc>
          <w:tcPr>
            <w:tcW w:w="1300" w:type="dxa"/>
            <w:hideMark/>
          </w:tcPr>
          <w:p w:rsidR="00B74257" w:rsidRPr="00794B2E" w:rsidRDefault="00B74257" w:rsidP="0014334E">
            <w:pPr>
              <w:jc w:val="both"/>
              <w:rPr>
                <w:sz w:val="16"/>
                <w:szCs w:val="16"/>
              </w:rPr>
            </w:pPr>
          </w:p>
        </w:tc>
        <w:tc>
          <w:tcPr>
            <w:tcW w:w="1466" w:type="dxa"/>
            <w:hideMark/>
          </w:tcPr>
          <w:p w:rsidR="00B74257" w:rsidRPr="00794B2E" w:rsidRDefault="00B74257" w:rsidP="0014334E">
            <w:pPr>
              <w:jc w:val="both"/>
              <w:rPr>
                <w:sz w:val="16"/>
                <w:szCs w:val="16"/>
              </w:rPr>
            </w:pPr>
          </w:p>
        </w:tc>
        <w:tc>
          <w:tcPr>
            <w:tcW w:w="1798" w:type="dxa"/>
            <w:hideMark/>
          </w:tcPr>
          <w:p w:rsidR="00B74257" w:rsidRPr="00794B2E" w:rsidRDefault="00B74257" w:rsidP="0014334E">
            <w:pPr>
              <w:jc w:val="both"/>
              <w:rPr>
                <w:sz w:val="16"/>
                <w:szCs w:val="16"/>
              </w:rPr>
            </w:pPr>
          </w:p>
        </w:tc>
        <w:tc>
          <w:tcPr>
            <w:tcW w:w="1232" w:type="dxa"/>
            <w:hideMark/>
          </w:tcPr>
          <w:p w:rsidR="00B74257" w:rsidRPr="00794B2E" w:rsidRDefault="00B74257" w:rsidP="0014334E">
            <w:pPr>
              <w:jc w:val="both"/>
              <w:rPr>
                <w:sz w:val="16"/>
                <w:szCs w:val="16"/>
              </w:rPr>
            </w:pPr>
          </w:p>
        </w:tc>
      </w:tr>
      <w:tr w:rsidR="00B74257" w:rsidRPr="00794B2E" w:rsidTr="0014334E">
        <w:tc>
          <w:tcPr>
            <w:tcW w:w="6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 п/п</w:t>
            </w:r>
          </w:p>
        </w:tc>
        <w:tc>
          <w:tcPr>
            <w:tcW w:w="3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Фамилия, имя, отчество</w:t>
            </w:r>
          </w:p>
        </w:tc>
        <w:tc>
          <w:tcPr>
            <w:tcW w:w="13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Дата рожд</w:t>
            </w:r>
            <w:r w:rsidRPr="00794B2E">
              <w:rPr>
                <w:sz w:val="16"/>
                <w:szCs w:val="16"/>
              </w:rPr>
              <w:t>е</w:t>
            </w:r>
            <w:r w:rsidRPr="00794B2E">
              <w:rPr>
                <w:sz w:val="16"/>
                <w:szCs w:val="16"/>
              </w:rPr>
              <w:t>ния</w:t>
            </w:r>
          </w:p>
        </w:tc>
        <w:tc>
          <w:tcPr>
            <w:tcW w:w="14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Адрес места жительства</w:t>
            </w:r>
          </w:p>
        </w:tc>
        <w:tc>
          <w:tcPr>
            <w:tcW w:w="17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Согласен на сбор и обработку перс</w:t>
            </w:r>
            <w:r w:rsidRPr="00794B2E">
              <w:rPr>
                <w:sz w:val="16"/>
                <w:szCs w:val="16"/>
              </w:rPr>
              <w:t>о</w:t>
            </w:r>
            <w:r w:rsidRPr="00794B2E">
              <w:rPr>
                <w:sz w:val="16"/>
                <w:szCs w:val="16"/>
              </w:rPr>
              <w:t>нальных данных</w:t>
            </w:r>
          </w:p>
        </w:tc>
        <w:tc>
          <w:tcPr>
            <w:tcW w:w="12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Подпись и дата внес</w:t>
            </w:r>
            <w:r w:rsidRPr="00794B2E">
              <w:rPr>
                <w:sz w:val="16"/>
                <w:szCs w:val="16"/>
              </w:rPr>
              <w:t>е</w:t>
            </w:r>
            <w:r w:rsidRPr="00794B2E">
              <w:rPr>
                <w:sz w:val="16"/>
                <w:szCs w:val="16"/>
              </w:rPr>
              <w:t>ния подписи</w:t>
            </w:r>
          </w:p>
        </w:tc>
      </w:tr>
      <w:tr w:rsidR="00B74257" w:rsidRPr="00794B2E" w:rsidTr="0014334E">
        <w:tc>
          <w:tcPr>
            <w:tcW w:w="6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1</w:t>
            </w:r>
          </w:p>
        </w:tc>
        <w:tc>
          <w:tcPr>
            <w:tcW w:w="3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p>
        </w:tc>
        <w:tc>
          <w:tcPr>
            <w:tcW w:w="13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p>
        </w:tc>
        <w:tc>
          <w:tcPr>
            <w:tcW w:w="14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p>
        </w:tc>
        <w:tc>
          <w:tcPr>
            <w:tcW w:w="17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p>
        </w:tc>
        <w:tc>
          <w:tcPr>
            <w:tcW w:w="12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p>
        </w:tc>
      </w:tr>
      <w:tr w:rsidR="00B74257" w:rsidRPr="00794B2E" w:rsidTr="0014334E">
        <w:tc>
          <w:tcPr>
            <w:tcW w:w="6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2</w:t>
            </w:r>
          </w:p>
        </w:tc>
        <w:tc>
          <w:tcPr>
            <w:tcW w:w="3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3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4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7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2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r>
      <w:tr w:rsidR="00B74257" w:rsidRPr="00794B2E" w:rsidTr="0014334E">
        <w:tc>
          <w:tcPr>
            <w:tcW w:w="6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center"/>
              <w:rPr>
                <w:sz w:val="16"/>
                <w:szCs w:val="16"/>
              </w:rPr>
            </w:pPr>
            <w:r w:rsidRPr="00794B2E">
              <w:rPr>
                <w:sz w:val="16"/>
                <w:szCs w:val="16"/>
              </w:rPr>
              <w:t>3</w:t>
            </w:r>
          </w:p>
        </w:tc>
        <w:tc>
          <w:tcPr>
            <w:tcW w:w="3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3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4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7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c>
          <w:tcPr>
            <w:tcW w:w="12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74257" w:rsidRPr="00794B2E" w:rsidRDefault="00B74257" w:rsidP="0014334E">
            <w:pPr>
              <w:jc w:val="both"/>
              <w:rPr>
                <w:sz w:val="16"/>
                <w:szCs w:val="16"/>
              </w:rPr>
            </w:pPr>
          </w:p>
        </w:tc>
      </w:tr>
    </w:tbl>
    <w:p w:rsidR="00B74257" w:rsidRPr="00794B2E" w:rsidRDefault="00B74257" w:rsidP="00B74257">
      <w:pPr>
        <w:jc w:val="both"/>
        <w:rPr>
          <w:sz w:val="16"/>
          <w:szCs w:val="16"/>
        </w:rPr>
      </w:pPr>
    </w:p>
    <w:p w:rsidR="00B74257" w:rsidRPr="00794B2E" w:rsidRDefault="00B74257" w:rsidP="00B74257">
      <w:pPr>
        <w:jc w:val="both"/>
        <w:rPr>
          <w:sz w:val="16"/>
          <w:szCs w:val="16"/>
        </w:rPr>
      </w:pPr>
      <w:r w:rsidRPr="00794B2E">
        <w:rPr>
          <w:sz w:val="16"/>
          <w:szCs w:val="16"/>
        </w:rPr>
        <w:t>Подписной лист удостоверяю ______________________________________</w:t>
      </w:r>
    </w:p>
    <w:p w:rsidR="00B74257" w:rsidRPr="00794B2E" w:rsidRDefault="00B74257" w:rsidP="00B74257">
      <w:pPr>
        <w:jc w:val="center"/>
        <w:rPr>
          <w:sz w:val="16"/>
          <w:szCs w:val="16"/>
        </w:rPr>
      </w:pPr>
      <w:r w:rsidRPr="00794B2E">
        <w:rPr>
          <w:sz w:val="16"/>
          <w:szCs w:val="16"/>
        </w:rPr>
        <w:t>_________________________________________________________________</w:t>
      </w:r>
      <w:r w:rsidRPr="00794B2E">
        <w:rPr>
          <w:sz w:val="16"/>
          <w:szCs w:val="16"/>
        </w:rPr>
        <w:br/>
        <w:t xml:space="preserve">(фамилия, имя, отчество, дата рождения, серия, номер паспорта или заменяющего его </w:t>
      </w:r>
    </w:p>
    <w:p w:rsidR="00B74257" w:rsidRPr="00794B2E" w:rsidRDefault="00B74257" w:rsidP="00B74257">
      <w:pPr>
        <w:jc w:val="center"/>
        <w:rPr>
          <w:sz w:val="16"/>
          <w:szCs w:val="16"/>
        </w:rPr>
      </w:pPr>
      <w:r w:rsidRPr="00794B2E">
        <w:rPr>
          <w:sz w:val="16"/>
          <w:szCs w:val="16"/>
        </w:rPr>
        <w:t>_______________________________________________________________________________документа, адрес места жительства лица -инициатора)</w:t>
      </w:r>
    </w:p>
    <w:p w:rsidR="00B74257" w:rsidRPr="00794B2E" w:rsidRDefault="00B74257" w:rsidP="00B74257">
      <w:pPr>
        <w:jc w:val="center"/>
        <w:rPr>
          <w:sz w:val="16"/>
          <w:szCs w:val="16"/>
        </w:rPr>
      </w:pPr>
    </w:p>
    <w:p w:rsidR="00B74257" w:rsidRPr="00794B2E" w:rsidRDefault="00B74257" w:rsidP="00B74257">
      <w:pPr>
        <w:jc w:val="both"/>
        <w:rPr>
          <w:sz w:val="16"/>
          <w:szCs w:val="16"/>
        </w:rPr>
      </w:pPr>
      <w:r w:rsidRPr="00794B2E">
        <w:rPr>
          <w:sz w:val="16"/>
          <w:szCs w:val="16"/>
        </w:rPr>
        <w:t>_______________________________</w:t>
      </w:r>
      <w:r w:rsidRPr="00794B2E">
        <w:rPr>
          <w:sz w:val="16"/>
          <w:szCs w:val="16"/>
        </w:rPr>
        <w:br/>
        <w:t xml:space="preserve">(подпись и дата ее внесения) </w:t>
      </w:r>
    </w:p>
    <w:p w:rsidR="00B74257" w:rsidRPr="00794B2E" w:rsidRDefault="00B74257" w:rsidP="00B74257">
      <w:pPr>
        <w:jc w:val="both"/>
        <w:rPr>
          <w:sz w:val="16"/>
          <w:szCs w:val="16"/>
        </w:rPr>
      </w:pPr>
    </w:p>
    <w:p w:rsidR="00B74257" w:rsidRPr="00794B2E" w:rsidRDefault="00B74257" w:rsidP="00B74257">
      <w:pPr>
        <w:jc w:val="both"/>
        <w:rPr>
          <w:sz w:val="16"/>
          <w:szCs w:val="16"/>
        </w:rPr>
      </w:pPr>
      <w:r w:rsidRPr="00794B2E">
        <w:rPr>
          <w:sz w:val="16"/>
          <w:szCs w:val="16"/>
        </w:rPr>
        <w:t>Подписной лист удостоверяю _______________________________________</w:t>
      </w:r>
    </w:p>
    <w:p w:rsidR="00B74257" w:rsidRPr="00794B2E" w:rsidRDefault="00B74257" w:rsidP="00B74257">
      <w:pPr>
        <w:jc w:val="both"/>
        <w:rPr>
          <w:sz w:val="16"/>
          <w:szCs w:val="16"/>
        </w:rPr>
      </w:pPr>
      <w:r w:rsidRPr="00794B2E">
        <w:rPr>
          <w:sz w:val="16"/>
          <w:szCs w:val="16"/>
        </w:rPr>
        <w:t xml:space="preserve">                                                                                 (фамилия, имя, отчество, дата рождения,</w:t>
      </w:r>
    </w:p>
    <w:p w:rsidR="00B74257" w:rsidRPr="00794B2E" w:rsidRDefault="00B74257" w:rsidP="00B74257">
      <w:pPr>
        <w:rPr>
          <w:sz w:val="16"/>
          <w:szCs w:val="16"/>
        </w:rPr>
      </w:pPr>
      <w:r w:rsidRPr="00794B2E">
        <w:rPr>
          <w:sz w:val="16"/>
          <w:szCs w:val="16"/>
        </w:rPr>
        <w:t>___________________________________________________________________</w:t>
      </w:r>
    </w:p>
    <w:p w:rsidR="00B74257" w:rsidRPr="00794B2E" w:rsidRDefault="00B74257" w:rsidP="00B74257">
      <w:pPr>
        <w:jc w:val="center"/>
        <w:rPr>
          <w:sz w:val="16"/>
          <w:szCs w:val="16"/>
        </w:rPr>
      </w:pPr>
      <w:r w:rsidRPr="00794B2E">
        <w:rPr>
          <w:sz w:val="16"/>
          <w:szCs w:val="16"/>
        </w:rPr>
        <w:t xml:space="preserve"> серия, номер паспорта или заменяющего его документа, адрес места жительства лица,</w:t>
      </w:r>
    </w:p>
    <w:p w:rsidR="00B74257" w:rsidRPr="00794B2E" w:rsidRDefault="00B74257" w:rsidP="00B74257">
      <w:pPr>
        <w:jc w:val="center"/>
        <w:rPr>
          <w:sz w:val="16"/>
          <w:szCs w:val="16"/>
        </w:rPr>
      </w:pPr>
      <w:r w:rsidRPr="00794B2E">
        <w:rPr>
          <w:sz w:val="16"/>
          <w:szCs w:val="16"/>
        </w:rPr>
        <w:t>_______________________________________________________________________________</w:t>
      </w:r>
    </w:p>
    <w:p w:rsidR="00B74257" w:rsidRPr="00794B2E" w:rsidRDefault="00B74257" w:rsidP="00B74257">
      <w:pPr>
        <w:jc w:val="center"/>
        <w:rPr>
          <w:sz w:val="16"/>
          <w:szCs w:val="16"/>
        </w:rPr>
      </w:pPr>
      <w:r w:rsidRPr="00794B2E">
        <w:rPr>
          <w:sz w:val="16"/>
          <w:szCs w:val="16"/>
        </w:rPr>
        <w:t>собиравшего подписи)</w:t>
      </w:r>
    </w:p>
    <w:p w:rsidR="00B74257" w:rsidRPr="00794B2E" w:rsidRDefault="00B74257" w:rsidP="00B74257">
      <w:pPr>
        <w:rPr>
          <w:sz w:val="16"/>
          <w:szCs w:val="16"/>
        </w:rPr>
      </w:pPr>
      <w:r w:rsidRPr="00794B2E">
        <w:rPr>
          <w:sz w:val="16"/>
          <w:szCs w:val="16"/>
        </w:rPr>
        <w:t>_____________________________</w:t>
      </w:r>
      <w:r w:rsidRPr="00794B2E">
        <w:rPr>
          <w:sz w:val="16"/>
          <w:szCs w:val="16"/>
        </w:rPr>
        <w:br/>
        <w:t>(подпись и дата ее внесения)</w:t>
      </w:r>
    </w:p>
    <w:p w:rsidR="00B74257" w:rsidRPr="00794B2E" w:rsidRDefault="00B74257" w:rsidP="00B74257">
      <w:pPr>
        <w:autoSpaceDE w:val="0"/>
        <w:autoSpaceDN w:val="0"/>
        <w:adjustRightInd w:val="0"/>
        <w:spacing w:before="240" w:after="120"/>
        <w:jc w:val="both"/>
        <w:rPr>
          <w:sz w:val="16"/>
          <w:szCs w:val="16"/>
        </w:rPr>
      </w:pPr>
      <w:r>
        <w:rPr>
          <w:sz w:val="16"/>
          <w:szCs w:val="16"/>
        </w:rPr>
        <w:t>_______________________________________________________________________________________________________________________</w:t>
      </w:r>
    </w:p>
    <w:p w:rsidR="00B74257" w:rsidRPr="00794B2E" w:rsidRDefault="00B74257" w:rsidP="00B74257">
      <w:pPr>
        <w:autoSpaceDE w:val="0"/>
        <w:autoSpaceDN w:val="0"/>
        <w:adjustRightInd w:val="0"/>
        <w:spacing w:before="240" w:after="120"/>
        <w:jc w:val="both"/>
        <w:rPr>
          <w:sz w:val="16"/>
          <w:szCs w:val="16"/>
        </w:rPr>
      </w:pPr>
    </w:p>
    <w:p w:rsidR="00B74257" w:rsidRPr="00C800FB" w:rsidRDefault="00B74257" w:rsidP="00B74257">
      <w:pPr>
        <w:widowControl w:val="0"/>
        <w:autoSpaceDE w:val="0"/>
        <w:autoSpaceDN w:val="0"/>
        <w:adjustRightInd w:val="0"/>
        <w:jc w:val="center"/>
        <w:rPr>
          <w:b/>
          <w:bCs/>
          <w:sz w:val="16"/>
          <w:szCs w:val="16"/>
          <w:u w:val="single"/>
        </w:rPr>
      </w:pPr>
    </w:p>
    <w:p w:rsidR="00047D60" w:rsidRPr="00C800FB" w:rsidRDefault="00047D60" w:rsidP="00047D60">
      <w:pPr>
        <w:widowControl w:val="0"/>
        <w:autoSpaceDE w:val="0"/>
        <w:autoSpaceDN w:val="0"/>
        <w:adjustRightInd w:val="0"/>
        <w:jc w:val="center"/>
        <w:rPr>
          <w:b/>
          <w:bCs/>
          <w:sz w:val="16"/>
          <w:szCs w:val="16"/>
          <w:u w:val="single"/>
        </w:rPr>
      </w:pPr>
    </w:p>
    <w:p w:rsidR="00047D60" w:rsidRPr="00C800FB" w:rsidRDefault="00047D60" w:rsidP="00047D60">
      <w:pPr>
        <w:widowControl w:val="0"/>
        <w:autoSpaceDE w:val="0"/>
        <w:autoSpaceDN w:val="0"/>
        <w:adjustRightInd w:val="0"/>
        <w:jc w:val="both"/>
        <w:outlineLvl w:val="1"/>
        <w:rPr>
          <w:b/>
          <w:bCs/>
          <w:sz w:val="16"/>
          <w:szCs w:val="16"/>
        </w:rPr>
      </w:pPr>
    </w:p>
    <w:p w:rsidR="00F02E79" w:rsidRPr="00831F84" w:rsidRDefault="006D312E" w:rsidP="00F02E79">
      <w:pPr>
        <w:jc w:val="center"/>
        <w:rPr>
          <w:b/>
          <w:sz w:val="18"/>
          <w:szCs w:val="18"/>
        </w:rPr>
      </w:pPr>
      <w:r>
        <w:rPr>
          <w:b/>
          <w:sz w:val="18"/>
          <w:szCs w:val="18"/>
        </w:rPr>
        <w:lastRenderedPageBreak/>
        <w:t>СОВЕТ ДЕПУТАТОВ  БОРОВЁ</w:t>
      </w:r>
      <w:r w:rsidR="00F02E79" w:rsidRPr="00831F84">
        <w:rPr>
          <w:b/>
          <w:sz w:val="18"/>
          <w:szCs w:val="18"/>
        </w:rPr>
        <w:t>НКОВСКОГО СЕЛЬСКОГО ПОСЕЛЕНИЯ</w:t>
      </w:r>
    </w:p>
    <w:p w:rsidR="00F02E79" w:rsidRPr="00B43971" w:rsidRDefault="00F02E79" w:rsidP="00B43971">
      <w:pPr>
        <w:jc w:val="center"/>
        <w:rPr>
          <w:b/>
          <w:sz w:val="18"/>
          <w:szCs w:val="18"/>
        </w:rPr>
      </w:pPr>
      <w:r w:rsidRPr="00831F84">
        <w:rPr>
          <w:b/>
          <w:sz w:val="18"/>
          <w:szCs w:val="18"/>
        </w:rPr>
        <w:t>Р Е Ш Е Н И Е</w:t>
      </w:r>
    </w:p>
    <w:p w:rsidR="00F02E79" w:rsidRPr="00B43971" w:rsidRDefault="00F02E79" w:rsidP="00F02E79">
      <w:pPr>
        <w:spacing w:line="240" w:lineRule="exact"/>
        <w:jc w:val="center"/>
        <w:rPr>
          <w:b/>
          <w:sz w:val="16"/>
          <w:szCs w:val="16"/>
        </w:rPr>
      </w:pPr>
      <w:r w:rsidRPr="00B43971">
        <w:rPr>
          <w:b/>
          <w:sz w:val="16"/>
          <w:szCs w:val="16"/>
        </w:rPr>
        <w:t>от 25.12.2020 № 13</w:t>
      </w:r>
    </w:p>
    <w:p w:rsidR="00F02E79" w:rsidRPr="003C0488" w:rsidRDefault="00F02E79" w:rsidP="00F02E79">
      <w:pPr>
        <w:jc w:val="center"/>
        <w:rPr>
          <w:b/>
          <w:sz w:val="16"/>
          <w:szCs w:val="16"/>
        </w:rPr>
      </w:pPr>
      <w:r w:rsidRPr="003C0488">
        <w:rPr>
          <w:b/>
          <w:sz w:val="16"/>
          <w:szCs w:val="16"/>
        </w:rPr>
        <w:t>О внесении изменений в Положение о земельном налоге, утвержденное решением Совета депутатов Боровёнковского сельского поселения от 18.11.2015 № 10</w:t>
      </w:r>
    </w:p>
    <w:p w:rsidR="00F02E79" w:rsidRPr="003C0488" w:rsidRDefault="00F02E79" w:rsidP="00F02E79">
      <w:pPr>
        <w:autoSpaceDE w:val="0"/>
        <w:autoSpaceDN w:val="0"/>
        <w:adjustRightInd w:val="0"/>
        <w:jc w:val="center"/>
        <w:outlineLvl w:val="2"/>
        <w:rPr>
          <w:b/>
          <w:sz w:val="16"/>
          <w:szCs w:val="16"/>
        </w:rPr>
      </w:pPr>
    </w:p>
    <w:p w:rsidR="00F02E79" w:rsidRPr="003C0488" w:rsidRDefault="00F02E79" w:rsidP="00F02E79">
      <w:pPr>
        <w:autoSpaceDE w:val="0"/>
        <w:autoSpaceDN w:val="0"/>
        <w:adjustRightInd w:val="0"/>
        <w:jc w:val="both"/>
        <w:outlineLvl w:val="2"/>
        <w:rPr>
          <w:b/>
          <w:sz w:val="16"/>
          <w:szCs w:val="16"/>
        </w:rPr>
      </w:pPr>
    </w:p>
    <w:p w:rsidR="00831F84" w:rsidRPr="003C0488" w:rsidRDefault="00831F84" w:rsidP="00831F84">
      <w:pPr>
        <w:shd w:val="clear" w:color="auto" w:fill="FFFFFF"/>
        <w:ind w:firstLine="708"/>
        <w:jc w:val="both"/>
        <w:rPr>
          <w:b/>
          <w:sz w:val="16"/>
          <w:szCs w:val="16"/>
        </w:rPr>
      </w:pPr>
      <w:r w:rsidRPr="003C0488">
        <w:rPr>
          <w:color w:val="000000"/>
          <w:sz w:val="16"/>
          <w:szCs w:val="16"/>
        </w:rPr>
        <w:t>В соответствии с изменениями, внесенными в Налоговый кодекс Российской Федерации федеральным законом от 29.09.2019 N 325-ФЗ, р</w:t>
      </w:r>
      <w:r w:rsidRPr="003C0488">
        <w:rPr>
          <w:color w:val="000000"/>
          <w:sz w:val="16"/>
          <w:szCs w:val="16"/>
        </w:rPr>
        <w:t>у</w:t>
      </w:r>
      <w:r w:rsidRPr="003C0488">
        <w:rPr>
          <w:color w:val="000000"/>
          <w:sz w:val="16"/>
          <w:szCs w:val="16"/>
        </w:rPr>
        <w:t xml:space="preserve">ководствуясь пунктом 2 статьи 387 Налогового кодекса Российской Федерации </w:t>
      </w:r>
      <w:r w:rsidRPr="003C0488">
        <w:rPr>
          <w:color w:val="000000"/>
          <w:spacing w:val="-5"/>
          <w:sz w:val="16"/>
          <w:szCs w:val="16"/>
        </w:rPr>
        <w:t>Совет депутатов Боровёнковского сельского поселения</w:t>
      </w:r>
      <w:r w:rsidRPr="003C0488">
        <w:rPr>
          <w:color w:val="000000"/>
          <w:spacing w:val="-4"/>
          <w:sz w:val="16"/>
          <w:szCs w:val="16"/>
        </w:rPr>
        <w:t xml:space="preserve"> </w:t>
      </w:r>
    </w:p>
    <w:p w:rsidR="00831F84" w:rsidRPr="003C0488" w:rsidRDefault="00831F84" w:rsidP="00831F84">
      <w:pPr>
        <w:shd w:val="clear" w:color="auto" w:fill="FFFFFF"/>
        <w:jc w:val="both"/>
        <w:rPr>
          <w:color w:val="000000"/>
          <w:sz w:val="16"/>
          <w:szCs w:val="16"/>
        </w:rPr>
      </w:pPr>
      <w:r w:rsidRPr="003C0488">
        <w:rPr>
          <w:b/>
          <w:bCs/>
          <w:sz w:val="16"/>
          <w:szCs w:val="16"/>
        </w:rPr>
        <w:t>РЕШИЛ</w:t>
      </w:r>
      <w:r w:rsidRPr="003C0488">
        <w:rPr>
          <w:sz w:val="16"/>
          <w:szCs w:val="16"/>
        </w:rPr>
        <w:t>:</w:t>
      </w:r>
    </w:p>
    <w:p w:rsidR="00831F84" w:rsidRPr="003C0488" w:rsidRDefault="00831F84" w:rsidP="00831F84">
      <w:pPr>
        <w:shd w:val="clear" w:color="auto" w:fill="FFFFFF"/>
        <w:ind w:firstLine="708"/>
        <w:jc w:val="both"/>
        <w:rPr>
          <w:color w:val="000000"/>
          <w:sz w:val="16"/>
          <w:szCs w:val="16"/>
        </w:rPr>
      </w:pPr>
      <w:r w:rsidRPr="003C0488">
        <w:rPr>
          <w:color w:val="000000"/>
          <w:sz w:val="16"/>
          <w:szCs w:val="16"/>
        </w:rPr>
        <w:t xml:space="preserve">1. Внести в </w:t>
      </w:r>
      <w:r w:rsidRPr="003C0488">
        <w:rPr>
          <w:color w:val="000000"/>
          <w:spacing w:val="-6"/>
          <w:sz w:val="16"/>
          <w:szCs w:val="16"/>
        </w:rPr>
        <w:t xml:space="preserve">Положение о земельном налоге, утвержденное </w:t>
      </w:r>
      <w:r w:rsidRPr="003C0488">
        <w:rPr>
          <w:color w:val="000000"/>
          <w:sz w:val="16"/>
          <w:szCs w:val="16"/>
        </w:rPr>
        <w:t xml:space="preserve">решением Совета депутатов </w:t>
      </w:r>
      <w:r w:rsidRPr="003C0488">
        <w:rPr>
          <w:color w:val="000000"/>
          <w:spacing w:val="2"/>
          <w:sz w:val="16"/>
          <w:szCs w:val="16"/>
        </w:rPr>
        <w:t>Боровёнковского сельского</w:t>
      </w:r>
      <w:r w:rsidRPr="003C0488">
        <w:rPr>
          <w:color w:val="000000"/>
          <w:spacing w:val="-6"/>
          <w:sz w:val="16"/>
          <w:szCs w:val="16"/>
        </w:rPr>
        <w:t xml:space="preserve"> поселения от 18.11.2015 №10 «Об установлении земельного налога на территории Боровёнковского сельского поселения» (в редакции решений Совета депутатов №77 от 21.12.2016, №131 от 15.03.2018, от 14.11.2019 №206) следующие изменения:</w:t>
      </w:r>
      <w:r w:rsidRPr="003C0488">
        <w:rPr>
          <w:color w:val="000000"/>
          <w:sz w:val="16"/>
          <w:szCs w:val="16"/>
        </w:rPr>
        <w:t xml:space="preserve"> </w:t>
      </w:r>
    </w:p>
    <w:p w:rsidR="00831F84" w:rsidRPr="003C0488" w:rsidRDefault="00831F84" w:rsidP="00831F84">
      <w:pPr>
        <w:shd w:val="clear" w:color="auto" w:fill="FFFFFF"/>
        <w:ind w:firstLine="708"/>
        <w:jc w:val="both"/>
        <w:rPr>
          <w:color w:val="000000"/>
          <w:sz w:val="16"/>
          <w:szCs w:val="16"/>
        </w:rPr>
      </w:pPr>
      <w:r w:rsidRPr="003C0488">
        <w:rPr>
          <w:color w:val="000000"/>
          <w:sz w:val="16"/>
          <w:szCs w:val="16"/>
        </w:rPr>
        <w:t>1) в абзаце 5 статьи 1 слова «и сроки» исключить.</w:t>
      </w:r>
    </w:p>
    <w:p w:rsidR="00831F84" w:rsidRPr="003C0488" w:rsidRDefault="00831F84" w:rsidP="00831F84">
      <w:pPr>
        <w:shd w:val="clear" w:color="auto" w:fill="FFFFFF"/>
        <w:ind w:firstLine="708"/>
        <w:jc w:val="both"/>
        <w:rPr>
          <w:color w:val="000000"/>
          <w:sz w:val="16"/>
          <w:szCs w:val="16"/>
        </w:rPr>
      </w:pPr>
      <w:r w:rsidRPr="003C0488">
        <w:rPr>
          <w:color w:val="000000"/>
          <w:sz w:val="16"/>
          <w:szCs w:val="16"/>
        </w:rPr>
        <w:t>2) Статью 4 изложить в следующей редакции:</w:t>
      </w:r>
    </w:p>
    <w:p w:rsidR="00831F84" w:rsidRPr="003C0488" w:rsidRDefault="00831F84" w:rsidP="00831F84">
      <w:pPr>
        <w:pStyle w:val="ConsPlusNormal"/>
        <w:widowControl/>
        <w:ind w:firstLine="540"/>
        <w:jc w:val="both"/>
        <w:rPr>
          <w:rFonts w:ascii="Times New Roman" w:hAnsi="Times New Roman" w:cs="Times New Roman"/>
          <w:b/>
          <w:bCs/>
          <w:sz w:val="16"/>
          <w:szCs w:val="16"/>
        </w:rPr>
      </w:pPr>
      <w:r w:rsidRPr="003C0488">
        <w:rPr>
          <w:rFonts w:ascii="Times New Roman" w:hAnsi="Times New Roman" w:cs="Times New Roman"/>
          <w:color w:val="000000"/>
          <w:sz w:val="16"/>
          <w:szCs w:val="16"/>
        </w:rPr>
        <w:t>«</w:t>
      </w:r>
      <w:r w:rsidRPr="003C0488">
        <w:rPr>
          <w:rFonts w:ascii="Times New Roman" w:hAnsi="Times New Roman" w:cs="Times New Roman"/>
          <w:b/>
          <w:bCs/>
          <w:sz w:val="16"/>
          <w:szCs w:val="16"/>
        </w:rPr>
        <w:t>Статья 4. Порядок уплаты налога и авансовых платежей по налогу</w:t>
      </w:r>
      <w:r w:rsidRPr="003C0488">
        <w:rPr>
          <w:rFonts w:ascii="Times New Roman" w:hAnsi="Times New Roman" w:cs="Times New Roman"/>
          <w:sz w:val="16"/>
          <w:szCs w:val="16"/>
        </w:rPr>
        <w:t xml:space="preserve"> </w:t>
      </w:r>
      <w:r w:rsidRPr="003C0488">
        <w:rPr>
          <w:rFonts w:ascii="Times New Roman" w:hAnsi="Times New Roman" w:cs="Times New Roman"/>
          <w:b/>
          <w:bCs/>
          <w:sz w:val="16"/>
          <w:szCs w:val="16"/>
        </w:rPr>
        <w:t>в отношении налогоплательщиков-организаций</w:t>
      </w:r>
    </w:p>
    <w:p w:rsidR="00831F84" w:rsidRPr="003C0488" w:rsidRDefault="00831F84" w:rsidP="00831F84">
      <w:pPr>
        <w:pStyle w:val="ConsPlusNormal"/>
        <w:widowControl/>
        <w:ind w:firstLine="540"/>
        <w:jc w:val="both"/>
        <w:rPr>
          <w:rFonts w:ascii="Times New Roman" w:hAnsi="Times New Roman" w:cs="Times New Roman"/>
          <w:b/>
          <w:bCs/>
          <w:sz w:val="16"/>
          <w:szCs w:val="16"/>
        </w:rPr>
      </w:pPr>
    </w:p>
    <w:p w:rsidR="00831F84" w:rsidRPr="003C0488" w:rsidRDefault="00831F84" w:rsidP="00831F84">
      <w:pPr>
        <w:adjustRightInd w:val="0"/>
        <w:ind w:firstLine="709"/>
        <w:jc w:val="both"/>
        <w:rPr>
          <w:color w:val="000000"/>
          <w:sz w:val="16"/>
          <w:szCs w:val="16"/>
        </w:rPr>
      </w:pPr>
      <w:r w:rsidRPr="003C0488">
        <w:rPr>
          <w:color w:val="000000"/>
          <w:sz w:val="16"/>
          <w:szCs w:val="16"/>
        </w:rPr>
        <w:t>Налогоплательщики-организации уплачивают авансовые платежи по налогу по истечении первого, второго и третьего квартала текущего н</w:t>
      </w:r>
      <w:r w:rsidRPr="003C0488">
        <w:rPr>
          <w:color w:val="000000"/>
          <w:sz w:val="16"/>
          <w:szCs w:val="16"/>
        </w:rPr>
        <w:t>а</w:t>
      </w:r>
      <w:r w:rsidRPr="003C0488">
        <w:rPr>
          <w:color w:val="000000"/>
          <w:sz w:val="16"/>
          <w:szCs w:val="16"/>
        </w:rPr>
        <w:t>логового периода в размере одной четвертой соответствующей налоговой ставки процентной доли кадастровой стоимости земельного участка.</w:t>
      </w:r>
    </w:p>
    <w:p w:rsidR="00831F84" w:rsidRPr="003C0488" w:rsidRDefault="00831F84" w:rsidP="00831F84">
      <w:pPr>
        <w:adjustRightInd w:val="0"/>
        <w:ind w:firstLine="709"/>
        <w:jc w:val="both"/>
        <w:rPr>
          <w:color w:val="000000"/>
          <w:sz w:val="16"/>
          <w:szCs w:val="16"/>
        </w:rPr>
      </w:pPr>
      <w:r w:rsidRPr="003C0488">
        <w:rPr>
          <w:color w:val="000000"/>
          <w:sz w:val="16"/>
          <w:szCs w:val="16"/>
        </w:rPr>
        <w:t>По истечении налогового периода налогоплательщики-организации уплачивают сумму налога, исчисленную как разница между суммой н</w:t>
      </w:r>
      <w:r w:rsidRPr="003C0488">
        <w:rPr>
          <w:color w:val="000000"/>
          <w:sz w:val="16"/>
          <w:szCs w:val="16"/>
        </w:rPr>
        <w:t>а</w:t>
      </w:r>
      <w:r w:rsidRPr="003C0488">
        <w:rPr>
          <w:color w:val="000000"/>
          <w:sz w:val="16"/>
          <w:szCs w:val="16"/>
        </w:rPr>
        <w:t>лога, которая определяется как соответствующая налоговой ставке процентная доля налоговой базы с учетом особенностей, установленных статьей 396 Налогового кодекса Российской Федерации, и суммами подлежащих уплате в течение налогового периода авансовых платежей по налогу.».</w:t>
      </w:r>
    </w:p>
    <w:p w:rsidR="00831F84" w:rsidRPr="003C0488" w:rsidRDefault="00831F84" w:rsidP="00831F84">
      <w:pPr>
        <w:autoSpaceDE w:val="0"/>
        <w:autoSpaceDN w:val="0"/>
        <w:adjustRightInd w:val="0"/>
        <w:ind w:firstLine="708"/>
        <w:jc w:val="both"/>
        <w:rPr>
          <w:rFonts w:eastAsia="Calibri"/>
          <w:bCs/>
          <w:sz w:val="16"/>
          <w:szCs w:val="16"/>
          <w:lang w:eastAsia="en-US"/>
        </w:rPr>
      </w:pPr>
      <w:r w:rsidRPr="003C0488">
        <w:rPr>
          <w:rFonts w:eastAsia="Calibri"/>
          <w:bCs/>
          <w:sz w:val="16"/>
          <w:szCs w:val="16"/>
          <w:lang w:eastAsia="en-US"/>
        </w:rPr>
        <w:t xml:space="preserve">2. </w:t>
      </w:r>
      <w:r w:rsidRPr="003C0488">
        <w:rPr>
          <w:color w:val="000000"/>
          <w:sz w:val="16"/>
          <w:szCs w:val="16"/>
        </w:rPr>
        <w:t>Настоящее решение вступает в силу с 01 января 2021 года.</w:t>
      </w:r>
    </w:p>
    <w:p w:rsidR="00831F84" w:rsidRPr="003C0488" w:rsidRDefault="00831F84" w:rsidP="00831F84">
      <w:pPr>
        <w:shd w:val="clear" w:color="auto" w:fill="FFFFFF"/>
        <w:tabs>
          <w:tab w:val="left" w:pos="691"/>
          <w:tab w:val="left" w:leader="underscore" w:pos="5122"/>
        </w:tabs>
        <w:jc w:val="both"/>
        <w:rPr>
          <w:color w:val="000000"/>
          <w:spacing w:val="-4"/>
          <w:sz w:val="16"/>
          <w:szCs w:val="16"/>
        </w:rPr>
      </w:pPr>
      <w:r w:rsidRPr="003C0488">
        <w:rPr>
          <w:sz w:val="16"/>
          <w:szCs w:val="16"/>
        </w:rPr>
        <w:tab/>
        <w:t>3</w:t>
      </w:r>
      <w:r w:rsidRPr="003C0488">
        <w:rPr>
          <w:color w:val="000000"/>
          <w:spacing w:val="-4"/>
          <w:sz w:val="16"/>
          <w:szCs w:val="16"/>
        </w:rPr>
        <w:t>.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F02E79" w:rsidRDefault="00F02E79" w:rsidP="00F02E79">
      <w:pPr>
        <w:autoSpaceDE w:val="0"/>
        <w:autoSpaceDN w:val="0"/>
        <w:adjustRightInd w:val="0"/>
        <w:jc w:val="both"/>
        <w:outlineLvl w:val="2"/>
        <w:rPr>
          <w:b/>
          <w:sz w:val="16"/>
          <w:szCs w:val="16"/>
        </w:rPr>
      </w:pPr>
    </w:p>
    <w:p w:rsidR="00831F84" w:rsidRPr="00831F84" w:rsidRDefault="00831F84" w:rsidP="00831F84">
      <w:pPr>
        <w:pStyle w:val="ae"/>
        <w:rPr>
          <w:b/>
          <w:sz w:val="18"/>
          <w:szCs w:val="18"/>
        </w:rPr>
      </w:pPr>
      <w:r w:rsidRPr="00831F84">
        <w:rPr>
          <w:b/>
          <w:sz w:val="18"/>
          <w:szCs w:val="18"/>
        </w:rPr>
        <w:t xml:space="preserve">Глава </w:t>
      </w:r>
    </w:p>
    <w:p w:rsidR="00831F84" w:rsidRPr="00831F84" w:rsidRDefault="00831F84" w:rsidP="00831F84">
      <w:pPr>
        <w:pStyle w:val="ae"/>
        <w:rPr>
          <w:b/>
          <w:sz w:val="18"/>
          <w:szCs w:val="18"/>
        </w:rPr>
      </w:pPr>
      <w:r w:rsidRPr="00831F84">
        <w:rPr>
          <w:b/>
          <w:sz w:val="18"/>
          <w:szCs w:val="18"/>
        </w:rPr>
        <w:t>сельского поселения   Н.Г.Пискарева</w:t>
      </w:r>
    </w:p>
    <w:p w:rsidR="00831F84" w:rsidRPr="003C0488" w:rsidRDefault="00831F84" w:rsidP="00831F84">
      <w:pPr>
        <w:pStyle w:val="ae"/>
        <w:rPr>
          <w:sz w:val="16"/>
          <w:szCs w:val="16"/>
        </w:rPr>
      </w:pPr>
    </w:p>
    <w:p w:rsidR="00831F84" w:rsidRDefault="00831F84" w:rsidP="00831F84">
      <w:pPr>
        <w:pStyle w:val="ConsPlusNormal"/>
        <w:widowControl/>
        <w:ind w:firstLine="0"/>
      </w:pPr>
      <w:r>
        <w:t>_____________________________________________________________________________________________</w:t>
      </w:r>
    </w:p>
    <w:p w:rsidR="00831F84" w:rsidRPr="003C0488" w:rsidRDefault="00831F84" w:rsidP="00F02E79">
      <w:pPr>
        <w:autoSpaceDE w:val="0"/>
        <w:autoSpaceDN w:val="0"/>
        <w:adjustRightInd w:val="0"/>
        <w:jc w:val="both"/>
        <w:outlineLvl w:val="2"/>
        <w:rPr>
          <w:b/>
          <w:sz w:val="16"/>
          <w:szCs w:val="16"/>
        </w:rPr>
      </w:pPr>
    </w:p>
    <w:p w:rsidR="00F02E79" w:rsidRPr="003C0488" w:rsidRDefault="00F02E79" w:rsidP="00F02E79">
      <w:pPr>
        <w:autoSpaceDE w:val="0"/>
        <w:autoSpaceDN w:val="0"/>
        <w:adjustRightInd w:val="0"/>
        <w:jc w:val="both"/>
        <w:outlineLvl w:val="2"/>
        <w:rPr>
          <w:b/>
          <w:sz w:val="16"/>
          <w:szCs w:val="16"/>
        </w:rPr>
      </w:pPr>
    </w:p>
    <w:p w:rsidR="00831F84" w:rsidRPr="00831F84" w:rsidRDefault="00831F84" w:rsidP="00831F84">
      <w:pPr>
        <w:jc w:val="center"/>
        <w:rPr>
          <w:b/>
          <w:sz w:val="18"/>
          <w:szCs w:val="18"/>
        </w:rPr>
      </w:pPr>
      <w:r w:rsidRPr="00831F84">
        <w:rPr>
          <w:b/>
          <w:sz w:val="18"/>
          <w:szCs w:val="18"/>
        </w:rPr>
        <w:t xml:space="preserve">СОВЕТ ДЕПУТАТОВ </w:t>
      </w:r>
      <w:r w:rsidR="00B918C6">
        <w:rPr>
          <w:b/>
          <w:sz w:val="18"/>
          <w:szCs w:val="18"/>
        </w:rPr>
        <w:t xml:space="preserve"> БОРОВЁ</w:t>
      </w:r>
      <w:r w:rsidRPr="00831F84">
        <w:rPr>
          <w:b/>
          <w:sz w:val="18"/>
          <w:szCs w:val="18"/>
        </w:rPr>
        <w:t>НКОВСКОГО СЕЛЬСКОГО ПОСЕЛЕНИЯ</w:t>
      </w:r>
    </w:p>
    <w:p w:rsidR="00831F84" w:rsidRPr="00B43971" w:rsidRDefault="00831F84" w:rsidP="00B43971">
      <w:pPr>
        <w:jc w:val="center"/>
        <w:rPr>
          <w:b/>
          <w:sz w:val="18"/>
          <w:szCs w:val="18"/>
        </w:rPr>
      </w:pPr>
      <w:r w:rsidRPr="00831F84">
        <w:rPr>
          <w:b/>
          <w:sz w:val="18"/>
          <w:szCs w:val="18"/>
        </w:rPr>
        <w:t>Р Е Ш Е Н И Е</w:t>
      </w:r>
    </w:p>
    <w:p w:rsidR="00F02E79" w:rsidRPr="00B43971" w:rsidRDefault="00831F84" w:rsidP="00B43971">
      <w:pPr>
        <w:spacing w:line="240" w:lineRule="exact"/>
        <w:jc w:val="center"/>
        <w:rPr>
          <w:b/>
          <w:sz w:val="16"/>
          <w:szCs w:val="16"/>
        </w:rPr>
      </w:pPr>
      <w:r w:rsidRPr="00B43971">
        <w:rPr>
          <w:b/>
          <w:sz w:val="16"/>
          <w:szCs w:val="16"/>
        </w:rPr>
        <w:t>от 25.12.2020  № 14</w:t>
      </w:r>
    </w:p>
    <w:p w:rsidR="00831F84" w:rsidRPr="00F0293B" w:rsidRDefault="00831F84" w:rsidP="00831F84">
      <w:pPr>
        <w:pStyle w:val="af3"/>
        <w:spacing w:beforeAutospacing="0" w:afterAutospacing="0"/>
        <w:jc w:val="center"/>
        <w:rPr>
          <w:sz w:val="16"/>
          <w:szCs w:val="16"/>
        </w:rPr>
      </w:pPr>
      <w:r w:rsidRPr="00F0293B">
        <w:rPr>
          <w:rStyle w:val="afc"/>
          <w:sz w:val="16"/>
          <w:szCs w:val="16"/>
        </w:rPr>
        <w:t xml:space="preserve">Об отмене решения Совета депутатов Боровёнковского сельского поселения от </w:t>
      </w:r>
      <w:r w:rsidRPr="00F0293B">
        <w:rPr>
          <w:b/>
          <w:sz w:val="16"/>
          <w:szCs w:val="16"/>
        </w:rPr>
        <w:t>25.12.2019  № 215</w:t>
      </w:r>
    </w:p>
    <w:p w:rsidR="00831F84" w:rsidRPr="00F0293B" w:rsidRDefault="00831F84" w:rsidP="00831F84">
      <w:pPr>
        <w:jc w:val="both"/>
        <w:rPr>
          <w:b/>
          <w:sz w:val="16"/>
          <w:szCs w:val="16"/>
        </w:rPr>
      </w:pPr>
      <w:r w:rsidRPr="00F0293B">
        <w:rPr>
          <w:color w:val="000000"/>
          <w:sz w:val="16"/>
          <w:szCs w:val="16"/>
        </w:rPr>
        <w:t>Совет депутатов Боровёнковского сельского поселения</w:t>
      </w:r>
    </w:p>
    <w:p w:rsidR="00831F84" w:rsidRPr="00F0293B" w:rsidRDefault="00831F84" w:rsidP="00831F84">
      <w:pPr>
        <w:pStyle w:val="ae"/>
        <w:ind w:firstLine="708"/>
        <w:rPr>
          <w:b/>
          <w:sz w:val="16"/>
          <w:szCs w:val="16"/>
        </w:rPr>
      </w:pPr>
      <w:r w:rsidRPr="00F0293B">
        <w:rPr>
          <w:b/>
          <w:sz w:val="16"/>
          <w:szCs w:val="16"/>
        </w:rPr>
        <w:t>РЕШИЛ:</w:t>
      </w:r>
    </w:p>
    <w:p w:rsidR="00831F84" w:rsidRPr="00F0293B" w:rsidRDefault="00831F84" w:rsidP="00831F84">
      <w:pPr>
        <w:pStyle w:val="af3"/>
        <w:spacing w:beforeAutospacing="0" w:afterAutospacing="0"/>
        <w:jc w:val="both"/>
        <w:rPr>
          <w:sz w:val="16"/>
          <w:szCs w:val="16"/>
        </w:rPr>
      </w:pPr>
      <w:r w:rsidRPr="00F0293B">
        <w:rPr>
          <w:sz w:val="16"/>
          <w:szCs w:val="16"/>
        </w:rPr>
        <w:tab/>
        <w:t>1. Отменить решение Совета депутатов Боровёнковского сельского поселения от 25.12.2019 № 215 «</w:t>
      </w:r>
      <w:r w:rsidRPr="00F0293B">
        <w:rPr>
          <w:rStyle w:val="afc"/>
          <w:sz w:val="16"/>
          <w:szCs w:val="16"/>
        </w:rPr>
        <w:t>Об утверждении Прогнозного плана (программы) приватизации муниципального имущества Боровёнковского сельского поселения на 2020 год».</w:t>
      </w:r>
    </w:p>
    <w:p w:rsidR="00831F84" w:rsidRPr="00B43971" w:rsidRDefault="00831F84" w:rsidP="00831F84">
      <w:pPr>
        <w:pStyle w:val="23"/>
        <w:tabs>
          <w:tab w:val="left" w:pos="0"/>
        </w:tabs>
        <w:spacing w:line="240" w:lineRule="auto"/>
        <w:rPr>
          <w:rFonts w:ascii="Times New Roman" w:hAnsi="Times New Roman" w:cs="Times New Roman"/>
          <w:sz w:val="16"/>
        </w:rPr>
      </w:pPr>
      <w:r w:rsidRPr="00F0293B">
        <w:rPr>
          <w:sz w:val="16"/>
        </w:rPr>
        <w:tab/>
      </w:r>
      <w:r w:rsidRPr="00B43971">
        <w:rPr>
          <w:rFonts w:ascii="Times New Roman" w:hAnsi="Times New Roman" w:cs="Times New Roman"/>
          <w:sz w:val="16"/>
        </w:rPr>
        <w:t>2. Решение опубликовать в бюллетене «Официальный вестник Боровёнковского сельского поселения», разместить на официальном сайте Ро</w:t>
      </w:r>
      <w:r w:rsidRPr="00B43971">
        <w:rPr>
          <w:rFonts w:ascii="Times New Roman" w:hAnsi="Times New Roman" w:cs="Times New Roman"/>
          <w:sz w:val="16"/>
        </w:rPr>
        <w:t>с</w:t>
      </w:r>
      <w:r w:rsidRPr="00B43971">
        <w:rPr>
          <w:rFonts w:ascii="Times New Roman" w:hAnsi="Times New Roman" w:cs="Times New Roman"/>
          <w:sz w:val="16"/>
        </w:rPr>
        <w:t>сийской Федерации для размещения информации о проведении торгов (</w:t>
      </w:r>
      <w:r w:rsidRPr="00B43971">
        <w:rPr>
          <w:rFonts w:ascii="Times New Roman" w:hAnsi="Times New Roman" w:cs="Times New Roman"/>
          <w:sz w:val="16"/>
          <w:lang w:val="en-US"/>
        </w:rPr>
        <w:t>torgi</w:t>
      </w:r>
      <w:r w:rsidRPr="00B43971">
        <w:rPr>
          <w:rFonts w:ascii="Times New Roman" w:hAnsi="Times New Roman" w:cs="Times New Roman"/>
          <w:sz w:val="16"/>
        </w:rPr>
        <w:t>.</w:t>
      </w:r>
      <w:r w:rsidRPr="00B43971">
        <w:rPr>
          <w:rFonts w:ascii="Times New Roman" w:hAnsi="Times New Roman" w:cs="Times New Roman"/>
          <w:sz w:val="16"/>
          <w:lang w:val="en-US"/>
        </w:rPr>
        <w:t>gov</w:t>
      </w:r>
      <w:r w:rsidRPr="00B43971">
        <w:rPr>
          <w:rFonts w:ascii="Times New Roman" w:hAnsi="Times New Roman" w:cs="Times New Roman"/>
          <w:sz w:val="16"/>
        </w:rPr>
        <w:t>.</w:t>
      </w:r>
      <w:r w:rsidRPr="00B43971">
        <w:rPr>
          <w:rFonts w:ascii="Times New Roman" w:hAnsi="Times New Roman" w:cs="Times New Roman"/>
          <w:sz w:val="16"/>
          <w:lang w:val="en-US"/>
        </w:rPr>
        <w:t>ru</w:t>
      </w:r>
      <w:r w:rsidRPr="00B43971">
        <w:rPr>
          <w:rFonts w:ascii="Times New Roman" w:hAnsi="Times New Roman" w:cs="Times New Roman"/>
          <w:sz w:val="16"/>
        </w:rPr>
        <w:t>) и на официальном сайте Боровёнковского сельского поселения в сети «Интернет».</w:t>
      </w:r>
    </w:p>
    <w:p w:rsidR="00831F84" w:rsidRPr="00B43971" w:rsidRDefault="00831F84" w:rsidP="00831F84">
      <w:pPr>
        <w:jc w:val="both"/>
        <w:rPr>
          <w:sz w:val="16"/>
          <w:szCs w:val="16"/>
        </w:rPr>
      </w:pPr>
    </w:p>
    <w:p w:rsidR="00831F84" w:rsidRPr="00F0293B" w:rsidRDefault="00831F84" w:rsidP="00831F84">
      <w:pPr>
        <w:jc w:val="both"/>
        <w:rPr>
          <w:sz w:val="16"/>
          <w:szCs w:val="16"/>
        </w:rPr>
      </w:pPr>
    </w:p>
    <w:p w:rsidR="00831F84" w:rsidRPr="00831F84" w:rsidRDefault="00831F84" w:rsidP="00831F84">
      <w:pPr>
        <w:jc w:val="both"/>
        <w:rPr>
          <w:b/>
          <w:sz w:val="18"/>
          <w:szCs w:val="18"/>
        </w:rPr>
      </w:pPr>
      <w:r w:rsidRPr="00831F84">
        <w:rPr>
          <w:b/>
          <w:sz w:val="18"/>
          <w:szCs w:val="18"/>
        </w:rPr>
        <w:t xml:space="preserve">Глава </w:t>
      </w:r>
    </w:p>
    <w:p w:rsidR="00831F84" w:rsidRPr="00F0293B" w:rsidRDefault="00831F84" w:rsidP="00831F84">
      <w:pPr>
        <w:jc w:val="both"/>
        <w:rPr>
          <w:b/>
          <w:sz w:val="16"/>
          <w:szCs w:val="16"/>
        </w:rPr>
      </w:pPr>
      <w:r w:rsidRPr="00831F84">
        <w:rPr>
          <w:b/>
          <w:sz w:val="18"/>
          <w:szCs w:val="18"/>
        </w:rPr>
        <w:t xml:space="preserve">сельского поселения  </w:t>
      </w:r>
      <w:r>
        <w:rPr>
          <w:b/>
          <w:sz w:val="18"/>
          <w:szCs w:val="18"/>
        </w:rPr>
        <w:t xml:space="preserve">  </w:t>
      </w:r>
      <w:r w:rsidRPr="00831F84">
        <w:rPr>
          <w:b/>
          <w:sz w:val="18"/>
          <w:szCs w:val="18"/>
        </w:rPr>
        <w:t>Н.Г. Пискарева</w:t>
      </w:r>
      <w:r w:rsidRPr="00F0293B">
        <w:rPr>
          <w:b/>
          <w:sz w:val="16"/>
          <w:szCs w:val="16"/>
        </w:rPr>
        <w:t xml:space="preserve">    </w:t>
      </w:r>
    </w:p>
    <w:p w:rsidR="00831F84" w:rsidRPr="00F0293B" w:rsidRDefault="00831F84" w:rsidP="00831F84">
      <w:pPr>
        <w:jc w:val="both"/>
        <w:rPr>
          <w:b/>
          <w:sz w:val="16"/>
          <w:szCs w:val="16"/>
        </w:rPr>
      </w:pPr>
    </w:p>
    <w:p w:rsidR="00831F84" w:rsidRPr="00F0293B" w:rsidRDefault="00831F84" w:rsidP="00831F84">
      <w:pPr>
        <w:jc w:val="both"/>
        <w:rPr>
          <w:b/>
          <w:sz w:val="16"/>
          <w:szCs w:val="16"/>
        </w:rPr>
      </w:pPr>
      <w:r>
        <w:rPr>
          <w:b/>
          <w:sz w:val="16"/>
          <w:szCs w:val="16"/>
        </w:rPr>
        <w:t>_______________________________________________________________________________________________________________________</w:t>
      </w:r>
    </w:p>
    <w:p w:rsidR="00831F84" w:rsidRPr="00F0293B" w:rsidRDefault="00831F84" w:rsidP="00831F84">
      <w:pPr>
        <w:jc w:val="both"/>
        <w:rPr>
          <w:sz w:val="16"/>
          <w:szCs w:val="16"/>
        </w:rPr>
      </w:pPr>
    </w:p>
    <w:p w:rsidR="00831F84" w:rsidRPr="00831F84" w:rsidRDefault="006D312E" w:rsidP="00831F84">
      <w:pPr>
        <w:jc w:val="center"/>
        <w:rPr>
          <w:b/>
          <w:sz w:val="18"/>
          <w:szCs w:val="18"/>
        </w:rPr>
      </w:pPr>
      <w:r>
        <w:rPr>
          <w:b/>
          <w:sz w:val="18"/>
          <w:szCs w:val="18"/>
        </w:rPr>
        <w:t>СОВЕТ ДЕПУТАТОВ  БОРОВЁ</w:t>
      </w:r>
      <w:r w:rsidR="00831F84" w:rsidRPr="00831F84">
        <w:rPr>
          <w:b/>
          <w:sz w:val="18"/>
          <w:szCs w:val="18"/>
        </w:rPr>
        <w:t>НКОВСКОГО СЕЛЬСКОГО ПОСЕЛЕНИЯ</w:t>
      </w:r>
    </w:p>
    <w:p w:rsidR="00831F84" w:rsidRPr="004E3302" w:rsidRDefault="00831F84" w:rsidP="004E3302">
      <w:pPr>
        <w:jc w:val="center"/>
        <w:rPr>
          <w:b/>
          <w:sz w:val="18"/>
          <w:szCs w:val="18"/>
        </w:rPr>
      </w:pPr>
      <w:r w:rsidRPr="00831F84">
        <w:rPr>
          <w:b/>
          <w:sz w:val="18"/>
          <w:szCs w:val="18"/>
        </w:rPr>
        <w:t>Р Е Ш Е Н И Е</w:t>
      </w:r>
    </w:p>
    <w:p w:rsidR="00831F84" w:rsidRPr="004E3302" w:rsidRDefault="00831F84" w:rsidP="00831F84">
      <w:pPr>
        <w:spacing w:line="240" w:lineRule="exact"/>
        <w:jc w:val="center"/>
        <w:rPr>
          <w:b/>
          <w:sz w:val="16"/>
          <w:szCs w:val="16"/>
        </w:rPr>
      </w:pPr>
      <w:r w:rsidRPr="004E3302">
        <w:rPr>
          <w:b/>
          <w:sz w:val="16"/>
          <w:szCs w:val="16"/>
        </w:rPr>
        <w:t>от 25.12.2020  №  15</w:t>
      </w:r>
    </w:p>
    <w:p w:rsidR="00831F84" w:rsidRPr="00F0293B" w:rsidRDefault="00831F84" w:rsidP="00831F84">
      <w:pPr>
        <w:jc w:val="both"/>
        <w:rPr>
          <w:sz w:val="16"/>
          <w:szCs w:val="16"/>
        </w:rPr>
      </w:pPr>
    </w:p>
    <w:p w:rsidR="00831F84" w:rsidRPr="00C5088E" w:rsidRDefault="00831F84" w:rsidP="00831F84">
      <w:pPr>
        <w:pStyle w:val="af3"/>
        <w:spacing w:beforeAutospacing="0" w:afterAutospacing="0" w:line="240" w:lineRule="exact"/>
        <w:jc w:val="center"/>
        <w:rPr>
          <w:sz w:val="16"/>
          <w:szCs w:val="16"/>
        </w:rPr>
      </w:pPr>
      <w:r w:rsidRPr="00C5088E">
        <w:rPr>
          <w:rStyle w:val="afc"/>
          <w:sz w:val="16"/>
          <w:szCs w:val="16"/>
        </w:rPr>
        <w:t>Об утверждении Прогнозного плана (программы) приватизации муниципального имущества Боровёнковского сельского поселения на 2021 год</w:t>
      </w:r>
    </w:p>
    <w:p w:rsidR="00831F84" w:rsidRPr="00C5088E" w:rsidRDefault="00831F84" w:rsidP="00831F84">
      <w:pPr>
        <w:jc w:val="both"/>
        <w:rPr>
          <w:b/>
          <w:sz w:val="16"/>
          <w:szCs w:val="16"/>
        </w:rPr>
      </w:pPr>
      <w:r w:rsidRPr="00C5088E">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2001года № 178-ФЗ «О приватизации государственного и муниципального имущества», Уставом Боровёнковского сельского поселения, </w:t>
      </w:r>
      <w:r w:rsidRPr="00C5088E">
        <w:rPr>
          <w:color w:val="000000"/>
          <w:sz w:val="16"/>
          <w:szCs w:val="16"/>
        </w:rPr>
        <w:t>Совет депутатов Боровёнковского сельского поселения</w:t>
      </w:r>
    </w:p>
    <w:p w:rsidR="00831F84" w:rsidRPr="00C5088E" w:rsidRDefault="00831F84" w:rsidP="00831F84">
      <w:pPr>
        <w:pStyle w:val="ae"/>
        <w:ind w:firstLine="708"/>
        <w:rPr>
          <w:b/>
          <w:sz w:val="16"/>
          <w:szCs w:val="16"/>
        </w:rPr>
      </w:pPr>
      <w:r w:rsidRPr="00C5088E">
        <w:rPr>
          <w:b/>
          <w:sz w:val="16"/>
          <w:szCs w:val="16"/>
        </w:rPr>
        <w:t>РЕШИЛ:</w:t>
      </w:r>
    </w:p>
    <w:p w:rsidR="00831F84" w:rsidRPr="00831F84" w:rsidRDefault="00831F84" w:rsidP="00831F84">
      <w:pPr>
        <w:pStyle w:val="23"/>
        <w:tabs>
          <w:tab w:val="left" w:pos="0"/>
        </w:tabs>
        <w:spacing w:line="240" w:lineRule="auto"/>
        <w:ind w:firstLine="709"/>
        <w:rPr>
          <w:rFonts w:ascii="Times New Roman" w:hAnsi="Times New Roman" w:cs="Times New Roman"/>
          <w:sz w:val="16"/>
        </w:rPr>
      </w:pPr>
      <w:r w:rsidRPr="00C5088E">
        <w:rPr>
          <w:sz w:val="16"/>
        </w:rPr>
        <w:tab/>
      </w:r>
      <w:r w:rsidRPr="00831F84">
        <w:rPr>
          <w:rFonts w:ascii="Times New Roman" w:hAnsi="Times New Roman" w:cs="Times New Roman"/>
          <w:sz w:val="16"/>
        </w:rPr>
        <w:t>1. Утвердить прилагаемый Прогнозный план (программу) приватизации  муниципального имущества Боровёнковского сельского поселения на 2021 год.</w:t>
      </w:r>
    </w:p>
    <w:p w:rsidR="00831F84" w:rsidRPr="00831F84" w:rsidRDefault="00831F84" w:rsidP="00831F84">
      <w:pPr>
        <w:pStyle w:val="western"/>
        <w:spacing w:beforeAutospacing="0" w:afterAutospacing="0"/>
        <w:jc w:val="both"/>
        <w:rPr>
          <w:sz w:val="16"/>
          <w:szCs w:val="16"/>
        </w:rPr>
      </w:pPr>
      <w:r w:rsidRPr="00831F84">
        <w:rPr>
          <w:sz w:val="16"/>
          <w:szCs w:val="16"/>
        </w:rPr>
        <w:tab/>
        <w:t>2. Решение опубликовать в бюллетене «Официальный вестник Боровёнковского сельского поселения», разместить на официальном сайте Российской Федерации для размещения информации о проведении торгов (</w:t>
      </w:r>
      <w:r w:rsidRPr="00831F84">
        <w:rPr>
          <w:sz w:val="16"/>
          <w:szCs w:val="16"/>
          <w:lang w:val="en-US"/>
        </w:rPr>
        <w:t>torgi</w:t>
      </w:r>
      <w:r w:rsidRPr="00831F84">
        <w:rPr>
          <w:sz w:val="16"/>
          <w:szCs w:val="16"/>
        </w:rPr>
        <w:t>.</w:t>
      </w:r>
      <w:r w:rsidRPr="00831F84">
        <w:rPr>
          <w:sz w:val="16"/>
          <w:szCs w:val="16"/>
          <w:lang w:val="en-US"/>
        </w:rPr>
        <w:t>gov</w:t>
      </w:r>
      <w:r w:rsidRPr="00831F84">
        <w:rPr>
          <w:sz w:val="16"/>
          <w:szCs w:val="16"/>
        </w:rPr>
        <w:t>.</w:t>
      </w:r>
      <w:r w:rsidRPr="00831F84">
        <w:rPr>
          <w:sz w:val="16"/>
          <w:szCs w:val="16"/>
          <w:lang w:val="en-US"/>
        </w:rPr>
        <w:t>ru</w:t>
      </w:r>
      <w:r w:rsidRPr="00831F84">
        <w:rPr>
          <w:sz w:val="16"/>
          <w:szCs w:val="16"/>
        </w:rPr>
        <w:t xml:space="preserve">) и на официальном сайте в сети «Интернет» по адресу: </w:t>
      </w:r>
      <w:r w:rsidRPr="00831F84">
        <w:rPr>
          <w:b/>
          <w:sz w:val="16"/>
          <w:szCs w:val="16"/>
          <w:lang w:val="en-US"/>
        </w:rPr>
        <w:t>www</w:t>
      </w:r>
      <w:r w:rsidRPr="00831F84">
        <w:rPr>
          <w:b/>
          <w:sz w:val="16"/>
          <w:szCs w:val="16"/>
        </w:rPr>
        <w:t>.</w:t>
      </w:r>
      <w:r w:rsidRPr="00831F84">
        <w:rPr>
          <w:b/>
          <w:sz w:val="16"/>
          <w:szCs w:val="16"/>
          <w:lang w:val="en-US"/>
        </w:rPr>
        <w:t>borovenkaadm</w:t>
      </w:r>
      <w:r w:rsidRPr="00831F84">
        <w:rPr>
          <w:b/>
          <w:sz w:val="16"/>
          <w:szCs w:val="16"/>
        </w:rPr>
        <w:t>.</w:t>
      </w:r>
      <w:r w:rsidRPr="00831F84">
        <w:rPr>
          <w:b/>
          <w:sz w:val="16"/>
          <w:szCs w:val="16"/>
          <w:lang w:val="en-US"/>
        </w:rPr>
        <w:t>ru</w:t>
      </w:r>
    </w:p>
    <w:p w:rsidR="00831F84" w:rsidRPr="00831F84" w:rsidRDefault="00831F84" w:rsidP="00831F84">
      <w:pPr>
        <w:spacing w:line="240" w:lineRule="exact"/>
        <w:jc w:val="both"/>
        <w:rPr>
          <w:b/>
          <w:sz w:val="18"/>
          <w:szCs w:val="18"/>
        </w:rPr>
      </w:pPr>
      <w:r w:rsidRPr="00831F84">
        <w:rPr>
          <w:b/>
          <w:sz w:val="18"/>
          <w:szCs w:val="18"/>
        </w:rPr>
        <w:t xml:space="preserve">Глава </w:t>
      </w:r>
    </w:p>
    <w:p w:rsidR="00831F84" w:rsidRPr="00831F84" w:rsidRDefault="00831F84" w:rsidP="00831F84">
      <w:pPr>
        <w:spacing w:line="240" w:lineRule="exact"/>
        <w:jc w:val="both"/>
        <w:rPr>
          <w:b/>
          <w:sz w:val="18"/>
          <w:szCs w:val="18"/>
        </w:rPr>
      </w:pPr>
      <w:r w:rsidRPr="00831F84">
        <w:rPr>
          <w:b/>
          <w:sz w:val="18"/>
          <w:szCs w:val="18"/>
        </w:rPr>
        <w:t xml:space="preserve">сельского поселения  Н.Г. Пискарева    </w:t>
      </w:r>
    </w:p>
    <w:p w:rsidR="00831F84" w:rsidRPr="00C5088E" w:rsidRDefault="00831F84" w:rsidP="00831F84">
      <w:pPr>
        <w:pStyle w:val="ConsTitle"/>
        <w:widowControl/>
        <w:spacing w:line="240" w:lineRule="exact"/>
        <w:jc w:val="right"/>
        <w:rPr>
          <w:rFonts w:ascii="Times New Roman" w:hAnsi="Times New Roman" w:cs="Times New Roman"/>
          <w:b w:val="0"/>
        </w:rPr>
      </w:pPr>
    </w:p>
    <w:p w:rsidR="00831F84" w:rsidRPr="00C5088E" w:rsidRDefault="00831F84" w:rsidP="00831F84">
      <w:pPr>
        <w:pStyle w:val="ConsTitle"/>
        <w:widowControl/>
        <w:spacing w:line="240" w:lineRule="exact"/>
        <w:jc w:val="right"/>
        <w:rPr>
          <w:rFonts w:ascii="Times New Roman" w:hAnsi="Times New Roman" w:cs="Times New Roman"/>
          <w:b w:val="0"/>
        </w:rPr>
      </w:pPr>
      <w:r w:rsidRPr="00C5088E">
        <w:rPr>
          <w:rFonts w:ascii="Times New Roman" w:hAnsi="Times New Roman" w:cs="Times New Roman"/>
          <w:b w:val="0"/>
        </w:rPr>
        <w:t xml:space="preserve">Утвержден                                                                                                                                                                                                                                                                        </w:t>
      </w:r>
    </w:p>
    <w:p w:rsidR="00831F84" w:rsidRPr="00C5088E" w:rsidRDefault="00831F84" w:rsidP="00831F84">
      <w:pPr>
        <w:spacing w:line="240" w:lineRule="exact"/>
        <w:jc w:val="right"/>
        <w:rPr>
          <w:sz w:val="16"/>
          <w:szCs w:val="16"/>
        </w:rPr>
      </w:pPr>
      <w:r w:rsidRPr="00C5088E">
        <w:rPr>
          <w:bCs/>
          <w:sz w:val="16"/>
          <w:szCs w:val="16"/>
        </w:rPr>
        <w:t xml:space="preserve">                                                                                                          р</w:t>
      </w:r>
      <w:r w:rsidRPr="00C5088E">
        <w:rPr>
          <w:sz w:val="16"/>
          <w:szCs w:val="16"/>
        </w:rPr>
        <w:t xml:space="preserve">ешением Совета депутатов Боровёнковского </w:t>
      </w:r>
    </w:p>
    <w:p w:rsidR="00831F84" w:rsidRPr="00C5088E" w:rsidRDefault="00831F84" w:rsidP="00831F84">
      <w:pPr>
        <w:spacing w:line="240" w:lineRule="exact"/>
        <w:jc w:val="right"/>
        <w:rPr>
          <w:sz w:val="16"/>
          <w:szCs w:val="16"/>
        </w:rPr>
      </w:pPr>
      <w:r w:rsidRPr="00C5088E">
        <w:rPr>
          <w:sz w:val="16"/>
          <w:szCs w:val="16"/>
        </w:rPr>
        <w:t>сельского поселения</w:t>
      </w:r>
    </w:p>
    <w:p w:rsidR="00831F84" w:rsidRPr="00C5088E" w:rsidRDefault="00831F84" w:rsidP="00831F84">
      <w:pPr>
        <w:spacing w:line="240" w:lineRule="exact"/>
        <w:jc w:val="right"/>
        <w:rPr>
          <w:b/>
          <w:bCs/>
          <w:sz w:val="16"/>
          <w:szCs w:val="16"/>
        </w:rPr>
      </w:pPr>
      <w:r w:rsidRPr="00C5088E">
        <w:rPr>
          <w:sz w:val="16"/>
          <w:szCs w:val="16"/>
        </w:rPr>
        <w:t xml:space="preserve">от 25.12.2020  №  15    </w:t>
      </w:r>
      <w:r w:rsidRPr="00C5088E">
        <w:rPr>
          <w:b/>
          <w:bCs/>
          <w:sz w:val="16"/>
          <w:szCs w:val="16"/>
        </w:rPr>
        <w:t xml:space="preserve">     </w:t>
      </w:r>
    </w:p>
    <w:p w:rsidR="00831F84" w:rsidRPr="00C5088E" w:rsidRDefault="00831F84" w:rsidP="00831F84">
      <w:pPr>
        <w:jc w:val="center"/>
        <w:rPr>
          <w:b/>
          <w:bCs/>
          <w:sz w:val="16"/>
          <w:szCs w:val="16"/>
        </w:rPr>
      </w:pPr>
    </w:p>
    <w:p w:rsidR="00831F84" w:rsidRPr="00C5088E" w:rsidRDefault="00831F84" w:rsidP="00831F84">
      <w:pPr>
        <w:jc w:val="center"/>
        <w:rPr>
          <w:b/>
          <w:bCs/>
          <w:sz w:val="16"/>
          <w:szCs w:val="16"/>
        </w:rPr>
      </w:pPr>
      <w:r w:rsidRPr="00C5088E">
        <w:rPr>
          <w:b/>
          <w:bCs/>
          <w:sz w:val="16"/>
          <w:szCs w:val="16"/>
        </w:rPr>
        <w:t>Прогнозный план (программа)</w:t>
      </w:r>
    </w:p>
    <w:p w:rsidR="00831F84" w:rsidRPr="00C5088E" w:rsidRDefault="00831F84" w:rsidP="00831F84">
      <w:pPr>
        <w:jc w:val="center"/>
        <w:rPr>
          <w:b/>
          <w:bCs/>
          <w:sz w:val="16"/>
          <w:szCs w:val="16"/>
        </w:rPr>
      </w:pPr>
      <w:r w:rsidRPr="00C5088E">
        <w:rPr>
          <w:b/>
          <w:bCs/>
          <w:sz w:val="16"/>
          <w:szCs w:val="16"/>
        </w:rPr>
        <w:t>приватизации муниципального имущества</w:t>
      </w:r>
    </w:p>
    <w:p w:rsidR="00831F84" w:rsidRPr="00C5088E" w:rsidRDefault="00831F84" w:rsidP="00831F84">
      <w:pPr>
        <w:jc w:val="center"/>
        <w:rPr>
          <w:b/>
          <w:bCs/>
          <w:sz w:val="16"/>
          <w:szCs w:val="16"/>
        </w:rPr>
      </w:pPr>
      <w:r w:rsidRPr="00C5088E">
        <w:rPr>
          <w:b/>
          <w:bCs/>
          <w:sz w:val="16"/>
          <w:szCs w:val="16"/>
        </w:rPr>
        <w:t>Боровёнковского сельского поселения на 2021 год</w:t>
      </w:r>
    </w:p>
    <w:p w:rsidR="00831F84" w:rsidRPr="00C5088E" w:rsidRDefault="00831F84" w:rsidP="00831F84">
      <w:pPr>
        <w:ind w:firstLine="709"/>
        <w:jc w:val="both"/>
        <w:rPr>
          <w:sz w:val="16"/>
          <w:szCs w:val="16"/>
        </w:rPr>
      </w:pPr>
      <w:r w:rsidRPr="00C5088E">
        <w:rPr>
          <w:sz w:val="16"/>
          <w:szCs w:val="16"/>
        </w:rPr>
        <w:t>Прогнозный план (программа)  приватизации муниципального имущества Боровёнковского сельского поселения на 2020 год (далее – Пр</w:t>
      </w:r>
      <w:r w:rsidRPr="00C5088E">
        <w:rPr>
          <w:sz w:val="16"/>
          <w:szCs w:val="16"/>
        </w:rPr>
        <w:t>о</w:t>
      </w:r>
      <w:r w:rsidRPr="00C5088E">
        <w:rPr>
          <w:sz w:val="16"/>
          <w:szCs w:val="16"/>
        </w:rPr>
        <w:t xml:space="preserve">гнозный план) разработан на основании Федерального закона </w:t>
      </w:r>
      <w:r w:rsidRPr="00C5088E">
        <w:rPr>
          <w:color w:val="333333"/>
          <w:sz w:val="16"/>
          <w:szCs w:val="16"/>
        </w:rPr>
        <w:t xml:space="preserve">от </w:t>
      </w:r>
      <w:r w:rsidRPr="00C5088E">
        <w:rPr>
          <w:color w:val="000000"/>
          <w:sz w:val="16"/>
          <w:szCs w:val="16"/>
        </w:rPr>
        <w:t>06 октября 2003 года № 131-</w:t>
      </w:r>
      <w:r w:rsidRPr="00C5088E">
        <w:rPr>
          <w:color w:val="333333"/>
          <w:sz w:val="16"/>
          <w:szCs w:val="16"/>
        </w:rPr>
        <w:t xml:space="preserve">ФЗ </w:t>
      </w:r>
      <w:r w:rsidRPr="00C5088E">
        <w:rPr>
          <w:sz w:val="16"/>
          <w:szCs w:val="16"/>
        </w:rPr>
        <w:t>«Об общих принципах организации местного сам</w:t>
      </w:r>
      <w:r w:rsidRPr="00C5088E">
        <w:rPr>
          <w:sz w:val="16"/>
          <w:szCs w:val="16"/>
        </w:rPr>
        <w:t>о</w:t>
      </w:r>
      <w:r w:rsidRPr="00C5088E">
        <w:rPr>
          <w:sz w:val="16"/>
          <w:szCs w:val="16"/>
        </w:rPr>
        <w:t xml:space="preserve">управления в Российской Федерации», Федерального Закона от 21 декабря 2001 года № 178-ФЗ «О приватизации государственного и муниципального имущества» </w:t>
      </w:r>
    </w:p>
    <w:p w:rsidR="00831F84" w:rsidRPr="00C5088E" w:rsidRDefault="00831F84" w:rsidP="00831F84">
      <w:pPr>
        <w:ind w:firstLine="708"/>
        <w:jc w:val="center"/>
        <w:rPr>
          <w:b/>
          <w:sz w:val="16"/>
          <w:szCs w:val="16"/>
        </w:rPr>
      </w:pPr>
      <w:r w:rsidRPr="00C5088E">
        <w:rPr>
          <w:b/>
          <w:sz w:val="16"/>
          <w:szCs w:val="16"/>
        </w:rPr>
        <w:t>Раздел 1</w:t>
      </w:r>
      <w:r w:rsidRPr="00C5088E">
        <w:rPr>
          <w:sz w:val="16"/>
          <w:szCs w:val="16"/>
        </w:rPr>
        <w:t xml:space="preserve">. </w:t>
      </w:r>
      <w:r w:rsidRPr="00C5088E">
        <w:rPr>
          <w:b/>
          <w:sz w:val="16"/>
          <w:szCs w:val="16"/>
        </w:rPr>
        <w:t>Основные направления и задачи приватизации муниципального имущества Боровёнковского сельского поселения.</w:t>
      </w:r>
    </w:p>
    <w:p w:rsidR="00831F84" w:rsidRPr="00C5088E" w:rsidRDefault="00831F84" w:rsidP="00831F84">
      <w:pPr>
        <w:ind w:firstLine="708"/>
        <w:jc w:val="both"/>
        <w:rPr>
          <w:sz w:val="16"/>
          <w:szCs w:val="16"/>
        </w:rPr>
      </w:pPr>
      <w:r w:rsidRPr="00C5088E">
        <w:rPr>
          <w:sz w:val="16"/>
          <w:szCs w:val="16"/>
        </w:rPr>
        <w:t>1.Основными направлениями приватизации муниципального  имущества Боровёнковского сельского поселения (далее – муниципальное имущество) на 2021 год являются:</w:t>
      </w:r>
    </w:p>
    <w:p w:rsidR="00831F84" w:rsidRPr="00C5088E" w:rsidRDefault="00831F84" w:rsidP="00831F84">
      <w:pPr>
        <w:ind w:firstLine="708"/>
        <w:jc w:val="both"/>
        <w:rPr>
          <w:sz w:val="16"/>
          <w:szCs w:val="16"/>
        </w:rPr>
      </w:pPr>
      <w:r w:rsidRPr="00C5088E">
        <w:rPr>
          <w:sz w:val="16"/>
          <w:szCs w:val="16"/>
        </w:rPr>
        <w:t>1) повышение эффективности управления муниципальным имуществом;</w:t>
      </w:r>
    </w:p>
    <w:p w:rsidR="00831F84" w:rsidRPr="00C5088E" w:rsidRDefault="00831F84" w:rsidP="00831F84">
      <w:pPr>
        <w:ind w:firstLine="708"/>
        <w:jc w:val="both"/>
        <w:rPr>
          <w:sz w:val="16"/>
          <w:szCs w:val="16"/>
        </w:rPr>
      </w:pPr>
      <w:r w:rsidRPr="00C5088E">
        <w:rPr>
          <w:sz w:val="16"/>
          <w:szCs w:val="16"/>
        </w:rPr>
        <w:t>2) обеспечение планомерности процесса приватизации, эффективное отчуждение муниципального имущества, обеспечение информационной прозрачности приватизации муниципального имущества.</w:t>
      </w:r>
    </w:p>
    <w:p w:rsidR="00831F84" w:rsidRPr="00C5088E" w:rsidRDefault="00831F84" w:rsidP="00831F84">
      <w:pPr>
        <w:ind w:firstLine="720"/>
        <w:jc w:val="both"/>
        <w:rPr>
          <w:sz w:val="16"/>
          <w:szCs w:val="16"/>
        </w:rPr>
      </w:pPr>
      <w:r w:rsidRPr="00C5088E">
        <w:rPr>
          <w:sz w:val="16"/>
          <w:szCs w:val="16"/>
        </w:rPr>
        <w:t>2. Основными задачами приватизации муниципального имущества в 2021 году являются:</w:t>
      </w:r>
    </w:p>
    <w:p w:rsidR="00831F84" w:rsidRPr="00C5088E" w:rsidRDefault="00831F84" w:rsidP="00831F84">
      <w:pPr>
        <w:ind w:firstLine="720"/>
        <w:jc w:val="both"/>
        <w:rPr>
          <w:sz w:val="16"/>
          <w:szCs w:val="16"/>
        </w:rPr>
      </w:pPr>
      <w:r w:rsidRPr="00C5088E">
        <w:rPr>
          <w:sz w:val="16"/>
          <w:szCs w:val="16"/>
        </w:rPr>
        <w:t>1) оптимизация структуры муниципальной собственности.</w:t>
      </w:r>
    </w:p>
    <w:p w:rsidR="00831F84" w:rsidRPr="00C5088E" w:rsidRDefault="00831F84" w:rsidP="00831F84">
      <w:pPr>
        <w:ind w:firstLine="720"/>
        <w:jc w:val="both"/>
        <w:rPr>
          <w:sz w:val="16"/>
          <w:szCs w:val="16"/>
        </w:rPr>
      </w:pPr>
      <w:r w:rsidRPr="00C5088E">
        <w:rPr>
          <w:sz w:val="16"/>
          <w:szCs w:val="16"/>
        </w:rPr>
        <w:t>2) приватизация муниципального имущества, не задействованного в обеспечении функций и полномочий сельского поселения;</w:t>
      </w:r>
    </w:p>
    <w:p w:rsidR="00831F84" w:rsidRPr="00C5088E" w:rsidRDefault="00831F84" w:rsidP="00831F84">
      <w:pPr>
        <w:ind w:firstLine="720"/>
        <w:jc w:val="both"/>
        <w:rPr>
          <w:sz w:val="16"/>
          <w:szCs w:val="16"/>
        </w:rPr>
      </w:pPr>
      <w:r w:rsidRPr="00C5088E">
        <w:rPr>
          <w:sz w:val="16"/>
          <w:szCs w:val="16"/>
        </w:rPr>
        <w:t xml:space="preserve">3) стимулирование привлечения инвестиций в процессе приватизации; </w:t>
      </w:r>
    </w:p>
    <w:p w:rsidR="00831F84" w:rsidRPr="00C5088E" w:rsidRDefault="00831F84" w:rsidP="00831F84">
      <w:pPr>
        <w:ind w:firstLine="720"/>
        <w:jc w:val="both"/>
        <w:rPr>
          <w:sz w:val="16"/>
          <w:szCs w:val="16"/>
        </w:rPr>
      </w:pPr>
      <w:r w:rsidRPr="00C5088E">
        <w:rPr>
          <w:sz w:val="16"/>
          <w:szCs w:val="16"/>
        </w:rPr>
        <w:t>4) пополнение доходной части бюджета Боровёнковского сельского поселения (далее - бюджет поселения);</w:t>
      </w:r>
    </w:p>
    <w:p w:rsidR="00831F84" w:rsidRPr="00C5088E" w:rsidRDefault="00831F84" w:rsidP="00831F84">
      <w:pPr>
        <w:ind w:firstLine="720"/>
        <w:jc w:val="both"/>
        <w:rPr>
          <w:sz w:val="16"/>
          <w:szCs w:val="16"/>
        </w:rPr>
      </w:pPr>
      <w:r w:rsidRPr="00C5088E">
        <w:rPr>
          <w:sz w:val="16"/>
          <w:szCs w:val="16"/>
        </w:rPr>
        <w:t>3. Прогноз влияния приватизации на структурные изменения в экономике поселения.</w:t>
      </w:r>
    </w:p>
    <w:p w:rsidR="00831F84" w:rsidRPr="00C5088E" w:rsidRDefault="00831F84" w:rsidP="00831F84">
      <w:pPr>
        <w:ind w:firstLine="709"/>
        <w:jc w:val="both"/>
        <w:rPr>
          <w:sz w:val="16"/>
          <w:szCs w:val="16"/>
        </w:rPr>
      </w:pPr>
      <w:r w:rsidRPr="00C5088E">
        <w:rPr>
          <w:sz w:val="16"/>
          <w:szCs w:val="16"/>
        </w:rPr>
        <w:t>Приватизация указанных в разделе 2 объектов муниципального имущества не повлечет за собой коренных изменений в экономике посел</w:t>
      </w:r>
      <w:r w:rsidRPr="00C5088E">
        <w:rPr>
          <w:sz w:val="16"/>
          <w:szCs w:val="16"/>
        </w:rPr>
        <w:t>е</w:t>
      </w:r>
      <w:r w:rsidRPr="00C5088E">
        <w:rPr>
          <w:sz w:val="16"/>
          <w:szCs w:val="16"/>
        </w:rPr>
        <w:t>ния, но позволит:</w:t>
      </w:r>
    </w:p>
    <w:p w:rsidR="00831F84" w:rsidRPr="00C5088E" w:rsidRDefault="00831F84" w:rsidP="00831F84">
      <w:pPr>
        <w:ind w:firstLine="709"/>
        <w:jc w:val="both"/>
        <w:rPr>
          <w:sz w:val="16"/>
          <w:szCs w:val="16"/>
        </w:rPr>
      </w:pPr>
      <w:r w:rsidRPr="00C5088E">
        <w:rPr>
          <w:sz w:val="16"/>
          <w:szCs w:val="16"/>
        </w:rPr>
        <w:t>– уменьшить затраты бюджета поселения на содержание неиспользуемого  объекта муниципального имущества;</w:t>
      </w:r>
    </w:p>
    <w:p w:rsidR="00831F84" w:rsidRPr="00C5088E" w:rsidRDefault="00831F84" w:rsidP="00831F84">
      <w:pPr>
        <w:ind w:firstLine="709"/>
        <w:jc w:val="both"/>
        <w:rPr>
          <w:sz w:val="16"/>
          <w:szCs w:val="16"/>
        </w:rPr>
      </w:pPr>
      <w:r w:rsidRPr="00C5088E">
        <w:rPr>
          <w:sz w:val="16"/>
          <w:szCs w:val="16"/>
        </w:rPr>
        <w:t>– передать муниципальное имущество в собственность эффективных собственников, заинтересованных в развитии своей деятельности за счет вносимых инвестиций;</w:t>
      </w:r>
    </w:p>
    <w:p w:rsidR="00831F84" w:rsidRPr="00C5088E" w:rsidRDefault="00831F84" w:rsidP="00831F84">
      <w:pPr>
        <w:ind w:firstLine="709"/>
        <w:jc w:val="both"/>
        <w:rPr>
          <w:sz w:val="16"/>
          <w:szCs w:val="16"/>
        </w:rPr>
      </w:pPr>
      <w:r w:rsidRPr="00C5088E">
        <w:rPr>
          <w:sz w:val="16"/>
          <w:szCs w:val="16"/>
        </w:rPr>
        <w:t>– получить дополнительные доходы в местный бюджет.</w:t>
      </w:r>
    </w:p>
    <w:p w:rsidR="00831F84" w:rsidRPr="00C5088E" w:rsidRDefault="00831F84" w:rsidP="00831F84">
      <w:pPr>
        <w:ind w:firstLine="720"/>
        <w:jc w:val="both"/>
        <w:rPr>
          <w:sz w:val="16"/>
          <w:szCs w:val="16"/>
        </w:rPr>
      </w:pPr>
      <w:r w:rsidRPr="00C5088E">
        <w:rPr>
          <w:sz w:val="16"/>
          <w:szCs w:val="16"/>
        </w:rPr>
        <w:t xml:space="preserve">В 2021 году к приватизации предполагается 2 объекта недвижимого муниципального имущества. </w:t>
      </w:r>
    </w:p>
    <w:p w:rsidR="00831F84" w:rsidRPr="00C5088E" w:rsidRDefault="00831F84" w:rsidP="00831F84">
      <w:pPr>
        <w:ind w:firstLine="708"/>
        <w:jc w:val="both"/>
        <w:rPr>
          <w:sz w:val="16"/>
          <w:szCs w:val="16"/>
        </w:rPr>
      </w:pPr>
      <w:r w:rsidRPr="00C5088E">
        <w:rPr>
          <w:sz w:val="16"/>
          <w:szCs w:val="16"/>
        </w:rPr>
        <w:t xml:space="preserve">Объекты, подлежащие приватизации, реализуется в существующем  состоянии. </w:t>
      </w:r>
    </w:p>
    <w:p w:rsidR="00831F84" w:rsidRPr="00C5088E" w:rsidRDefault="00831F84" w:rsidP="00831F84">
      <w:pPr>
        <w:ind w:firstLine="708"/>
        <w:jc w:val="both"/>
        <w:rPr>
          <w:sz w:val="16"/>
          <w:szCs w:val="16"/>
        </w:rPr>
      </w:pPr>
      <w:r w:rsidRPr="00C5088E">
        <w:rPr>
          <w:sz w:val="16"/>
          <w:szCs w:val="16"/>
        </w:rPr>
        <w:t>4. Прогноз поступления в бюджет поселения средств от приватизации.</w:t>
      </w:r>
    </w:p>
    <w:p w:rsidR="00831F84" w:rsidRPr="00C5088E" w:rsidRDefault="00831F84" w:rsidP="00831F84">
      <w:pPr>
        <w:ind w:firstLine="708"/>
        <w:jc w:val="both"/>
        <w:rPr>
          <w:sz w:val="16"/>
          <w:szCs w:val="16"/>
        </w:rPr>
      </w:pPr>
      <w:r w:rsidRPr="00C5088E">
        <w:rPr>
          <w:sz w:val="16"/>
          <w:szCs w:val="16"/>
        </w:rPr>
        <w:tab/>
        <w:t>Исходя из независимой оценки и кадастровой стоимости объектов муниципального имущества предлагаемого к приватизации в 2021 году, ожидается поступление в бюджет поселения от приватизации муниципального имущества в сумме 376,8 тыс. руб.</w:t>
      </w:r>
    </w:p>
    <w:p w:rsidR="00831F84" w:rsidRDefault="00831F84" w:rsidP="00831F84">
      <w:pPr>
        <w:jc w:val="both"/>
      </w:pPr>
    </w:p>
    <w:p w:rsidR="00831F84" w:rsidRPr="00C5088E" w:rsidRDefault="00831F84" w:rsidP="00831F84">
      <w:pPr>
        <w:spacing w:line="360" w:lineRule="exact"/>
        <w:ind w:firstLine="708"/>
        <w:jc w:val="center"/>
        <w:rPr>
          <w:b/>
          <w:sz w:val="16"/>
          <w:szCs w:val="16"/>
        </w:rPr>
      </w:pPr>
      <w:r w:rsidRPr="00C5088E">
        <w:rPr>
          <w:b/>
          <w:sz w:val="16"/>
          <w:szCs w:val="16"/>
        </w:rPr>
        <w:t>Раздел 2. Перечень объектов муниципального имущества, подлежащих приватизации в 2021 году.</w:t>
      </w:r>
    </w:p>
    <w:p w:rsidR="00831F84" w:rsidRDefault="00831F84" w:rsidP="00831F84">
      <w:pPr>
        <w:jc w:val="center"/>
      </w:pPr>
    </w:p>
    <w:tbl>
      <w:tblPr>
        <w:tblW w:w="9645" w:type="dxa"/>
        <w:tblInd w:w="109" w:type="dxa"/>
        <w:tblLook w:val="01E0"/>
      </w:tblPr>
      <w:tblGrid>
        <w:gridCol w:w="672"/>
        <w:gridCol w:w="3183"/>
        <w:gridCol w:w="3376"/>
        <w:gridCol w:w="2414"/>
      </w:tblGrid>
      <w:tr w:rsidR="00831F84" w:rsidRPr="00C5088E" w:rsidTr="0014334E">
        <w:tc>
          <w:tcPr>
            <w:tcW w:w="672"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b/>
                <w:sz w:val="16"/>
                <w:szCs w:val="16"/>
              </w:rPr>
            </w:pPr>
            <w:r w:rsidRPr="00C5088E">
              <w:rPr>
                <w:b/>
                <w:sz w:val="16"/>
                <w:szCs w:val="16"/>
              </w:rPr>
              <w:t>№ п/п</w:t>
            </w:r>
          </w:p>
        </w:tc>
        <w:tc>
          <w:tcPr>
            <w:tcW w:w="3183"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b/>
                <w:sz w:val="16"/>
                <w:szCs w:val="16"/>
              </w:rPr>
            </w:pPr>
            <w:r w:rsidRPr="00C5088E">
              <w:rPr>
                <w:b/>
                <w:sz w:val="16"/>
                <w:szCs w:val="16"/>
              </w:rPr>
              <w:t>Наименование объекта</w:t>
            </w:r>
          </w:p>
        </w:tc>
        <w:tc>
          <w:tcPr>
            <w:tcW w:w="3376"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b/>
                <w:sz w:val="16"/>
                <w:szCs w:val="16"/>
              </w:rPr>
            </w:pPr>
            <w:r w:rsidRPr="00C5088E">
              <w:rPr>
                <w:b/>
                <w:sz w:val="16"/>
                <w:szCs w:val="16"/>
              </w:rPr>
              <w:t>Местонахождение</w:t>
            </w:r>
          </w:p>
        </w:tc>
        <w:tc>
          <w:tcPr>
            <w:tcW w:w="2414"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b/>
                <w:sz w:val="16"/>
                <w:szCs w:val="16"/>
              </w:rPr>
            </w:pPr>
            <w:r w:rsidRPr="00C5088E">
              <w:rPr>
                <w:b/>
                <w:sz w:val="16"/>
                <w:szCs w:val="16"/>
              </w:rPr>
              <w:t>Назначение имущества</w:t>
            </w:r>
          </w:p>
        </w:tc>
      </w:tr>
      <w:tr w:rsidR="00831F84" w:rsidRPr="00C5088E" w:rsidTr="0014334E">
        <w:tc>
          <w:tcPr>
            <w:tcW w:w="672"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1</w:t>
            </w:r>
          </w:p>
        </w:tc>
        <w:tc>
          <w:tcPr>
            <w:tcW w:w="3183"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Земельный участок</w:t>
            </w:r>
          </w:p>
        </w:tc>
        <w:tc>
          <w:tcPr>
            <w:tcW w:w="3376"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Российская Федерация, Новгородская о</w:t>
            </w:r>
            <w:r w:rsidRPr="00C5088E">
              <w:rPr>
                <w:sz w:val="16"/>
                <w:szCs w:val="16"/>
              </w:rPr>
              <w:t>б</w:t>
            </w:r>
            <w:r w:rsidRPr="00C5088E">
              <w:rPr>
                <w:sz w:val="16"/>
                <w:szCs w:val="16"/>
              </w:rPr>
              <w:t>ласть, Окуловский район, Боровёнковское сельское поселение, д. Горки, участок № 13</w:t>
            </w:r>
          </w:p>
        </w:tc>
        <w:tc>
          <w:tcPr>
            <w:tcW w:w="2414"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Вид разрешенного использов</w:t>
            </w:r>
            <w:r w:rsidRPr="00C5088E">
              <w:rPr>
                <w:sz w:val="16"/>
                <w:szCs w:val="16"/>
              </w:rPr>
              <w:t>а</w:t>
            </w:r>
            <w:r w:rsidRPr="00C5088E">
              <w:rPr>
                <w:sz w:val="16"/>
                <w:szCs w:val="16"/>
              </w:rPr>
              <w:t>ния - жилая застройка</w:t>
            </w:r>
          </w:p>
        </w:tc>
      </w:tr>
      <w:tr w:rsidR="00831F84" w:rsidRPr="00C5088E" w:rsidTr="0014334E">
        <w:tc>
          <w:tcPr>
            <w:tcW w:w="672"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2</w:t>
            </w:r>
          </w:p>
        </w:tc>
        <w:tc>
          <w:tcPr>
            <w:tcW w:w="3183"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Земельный участок</w:t>
            </w:r>
          </w:p>
        </w:tc>
        <w:tc>
          <w:tcPr>
            <w:tcW w:w="3376"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Российская Федерация, Новгородская о</w:t>
            </w:r>
            <w:r w:rsidRPr="00C5088E">
              <w:rPr>
                <w:sz w:val="16"/>
                <w:szCs w:val="16"/>
              </w:rPr>
              <w:t>б</w:t>
            </w:r>
            <w:r w:rsidRPr="00C5088E">
              <w:rPr>
                <w:sz w:val="16"/>
                <w:szCs w:val="16"/>
              </w:rPr>
              <w:t>ласть, Окуловский район, Боровёнковское сельское поселение, д. Горки, участок № 14</w:t>
            </w:r>
          </w:p>
        </w:tc>
        <w:tc>
          <w:tcPr>
            <w:tcW w:w="2414" w:type="dxa"/>
            <w:tcBorders>
              <w:top w:val="single" w:sz="4" w:space="0" w:color="000000"/>
              <w:left w:val="single" w:sz="4" w:space="0" w:color="000000"/>
              <w:bottom w:val="single" w:sz="4" w:space="0" w:color="000000"/>
              <w:right w:val="single" w:sz="4" w:space="0" w:color="000000"/>
            </w:tcBorders>
          </w:tcPr>
          <w:p w:rsidR="00831F84" w:rsidRPr="00C5088E" w:rsidRDefault="00831F84" w:rsidP="0014334E">
            <w:pPr>
              <w:jc w:val="both"/>
              <w:rPr>
                <w:sz w:val="16"/>
                <w:szCs w:val="16"/>
              </w:rPr>
            </w:pPr>
            <w:r w:rsidRPr="00C5088E">
              <w:rPr>
                <w:sz w:val="16"/>
                <w:szCs w:val="16"/>
              </w:rPr>
              <w:t>Вид разрешенного использов</w:t>
            </w:r>
            <w:r w:rsidRPr="00C5088E">
              <w:rPr>
                <w:sz w:val="16"/>
                <w:szCs w:val="16"/>
              </w:rPr>
              <w:t>а</w:t>
            </w:r>
            <w:r w:rsidRPr="00C5088E">
              <w:rPr>
                <w:sz w:val="16"/>
                <w:szCs w:val="16"/>
              </w:rPr>
              <w:t>ния - жилая застройка</w:t>
            </w:r>
          </w:p>
        </w:tc>
      </w:tr>
    </w:tbl>
    <w:p w:rsidR="00831F84" w:rsidRPr="00C5088E" w:rsidRDefault="00831F84" w:rsidP="00831F84">
      <w:pPr>
        <w:ind w:firstLine="708"/>
        <w:jc w:val="both"/>
        <w:rPr>
          <w:b/>
          <w:sz w:val="16"/>
          <w:szCs w:val="16"/>
        </w:rPr>
      </w:pPr>
      <w:r w:rsidRPr="00C5088E">
        <w:rPr>
          <w:b/>
          <w:sz w:val="16"/>
          <w:szCs w:val="16"/>
        </w:rPr>
        <w:t xml:space="preserve"> </w:t>
      </w:r>
    </w:p>
    <w:p w:rsidR="00831F84" w:rsidRPr="00C5088E" w:rsidRDefault="00831F84" w:rsidP="00831F84">
      <w:pPr>
        <w:pStyle w:val="af3"/>
        <w:spacing w:beforeAutospacing="0" w:afterAutospacing="0" w:line="240" w:lineRule="exact"/>
        <w:jc w:val="both"/>
        <w:rPr>
          <w:rStyle w:val="afc"/>
          <w:sz w:val="16"/>
          <w:szCs w:val="16"/>
        </w:rPr>
      </w:pPr>
      <w:r>
        <w:rPr>
          <w:rStyle w:val="afc"/>
          <w:sz w:val="16"/>
          <w:szCs w:val="16"/>
        </w:rPr>
        <w:t>_____________________________________________________________________________________________________________________</w:t>
      </w:r>
    </w:p>
    <w:p w:rsidR="002C5168" w:rsidRPr="00831F84" w:rsidRDefault="003F42D1" w:rsidP="002C5168">
      <w:pPr>
        <w:jc w:val="center"/>
        <w:rPr>
          <w:b/>
          <w:sz w:val="18"/>
          <w:szCs w:val="18"/>
        </w:rPr>
      </w:pPr>
      <w:r>
        <w:rPr>
          <w:b/>
          <w:sz w:val="18"/>
          <w:szCs w:val="18"/>
        </w:rPr>
        <w:t>СОВЕТ ДЕПУТАТОВ  БОРОВЁ</w:t>
      </w:r>
      <w:r w:rsidR="002C5168" w:rsidRPr="00831F84">
        <w:rPr>
          <w:b/>
          <w:sz w:val="18"/>
          <w:szCs w:val="18"/>
        </w:rPr>
        <w:t>НКОВСКОГО СЕЛЬСКОГО ПОСЕЛЕНИЯ</w:t>
      </w:r>
    </w:p>
    <w:p w:rsidR="002C5168" w:rsidRPr="004E3302" w:rsidRDefault="002C5168" w:rsidP="004E3302">
      <w:pPr>
        <w:jc w:val="center"/>
        <w:rPr>
          <w:b/>
          <w:sz w:val="18"/>
          <w:szCs w:val="18"/>
        </w:rPr>
      </w:pPr>
      <w:r w:rsidRPr="00831F84">
        <w:rPr>
          <w:b/>
          <w:sz w:val="18"/>
          <w:szCs w:val="18"/>
        </w:rPr>
        <w:t>Р Е Ш Е Н И Е</w:t>
      </w:r>
    </w:p>
    <w:p w:rsidR="002C5168" w:rsidRPr="004E3302" w:rsidRDefault="002C5168" w:rsidP="002C5168">
      <w:pPr>
        <w:spacing w:line="240" w:lineRule="exact"/>
        <w:jc w:val="center"/>
        <w:rPr>
          <w:b/>
          <w:sz w:val="16"/>
          <w:szCs w:val="16"/>
        </w:rPr>
      </w:pPr>
      <w:r w:rsidRPr="004E3302">
        <w:rPr>
          <w:b/>
          <w:sz w:val="16"/>
          <w:szCs w:val="16"/>
        </w:rPr>
        <w:t>от 25.12.2020 № 16</w:t>
      </w:r>
    </w:p>
    <w:p w:rsidR="002C5168" w:rsidRPr="003D7535" w:rsidRDefault="002C5168" w:rsidP="002C5168">
      <w:pPr>
        <w:pStyle w:val="af3"/>
        <w:spacing w:before="0" w:after="0"/>
        <w:jc w:val="center"/>
        <w:rPr>
          <w:sz w:val="16"/>
          <w:szCs w:val="16"/>
        </w:rPr>
      </w:pPr>
      <w:r w:rsidRPr="003D7535">
        <w:rPr>
          <w:rStyle w:val="afc"/>
          <w:sz w:val="16"/>
          <w:szCs w:val="16"/>
        </w:rPr>
        <w:t>О внесении изменений в Положение о порядке передачи в аренду муниципального имущества Боровёнковского сельского поселения</w:t>
      </w:r>
    </w:p>
    <w:p w:rsidR="002C5168" w:rsidRPr="003D7535" w:rsidRDefault="002C5168" w:rsidP="002C5168">
      <w:pPr>
        <w:jc w:val="both"/>
        <w:rPr>
          <w:sz w:val="16"/>
          <w:szCs w:val="16"/>
        </w:rPr>
      </w:pPr>
      <w:r w:rsidRPr="003D7535">
        <w:rPr>
          <w:sz w:val="16"/>
          <w:szCs w:val="16"/>
        </w:rPr>
        <w:t xml:space="preserve">В целях увеличения доходов бюджета Боровёнковского сельского поселения и повышения эффективности использования муниципального имущества, </w:t>
      </w:r>
      <w:r w:rsidRPr="003D7535">
        <w:rPr>
          <w:color w:val="000000"/>
          <w:sz w:val="16"/>
          <w:szCs w:val="16"/>
        </w:rPr>
        <w:t>Совет депутатов Боровёнковского сельского поселения</w:t>
      </w:r>
    </w:p>
    <w:p w:rsidR="002C5168" w:rsidRDefault="002C5168" w:rsidP="002C5168">
      <w:pPr>
        <w:pStyle w:val="ae"/>
        <w:ind w:firstLine="708"/>
        <w:rPr>
          <w:b/>
          <w:sz w:val="16"/>
          <w:szCs w:val="16"/>
        </w:rPr>
      </w:pPr>
      <w:r w:rsidRPr="002C5168">
        <w:rPr>
          <w:b/>
          <w:sz w:val="16"/>
          <w:szCs w:val="16"/>
        </w:rPr>
        <w:t>РЕШИЛ:</w:t>
      </w:r>
    </w:p>
    <w:p w:rsidR="002C5168" w:rsidRPr="003D7535" w:rsidRDefault="002C5168" w:rsidP="002C5168">
      <w:pPr>
        <w:pStyle w:val="af3"/>
        <w:jc w:val="both"/>
        <w:rPr>
          <w:sz w:val="16"/>
          <w:szCs w:val="16"/>
        </w:rPr>
      </w:pPr>
      <w:r w:rsidRPr="003D7535">
        <w:rPr>
          <w:sz w:val="16"/>
          <w:szCs w:val="16"/>
        </w:rPr>
        <w:t>1. Внести в Положение о порядке передачи в аренду муниципального имущества Боровёнковского сельского поселения, утвержденного решением Совета депутатов Боровёнковского сельского поселения от 30.06.2010 № 161 (в редакции решений от 28.03.2012 № 81,от 26.12.2012 № 133, от 24.04.2013 № 144,от 06.12.2013 № 177,  от 26.06.2014 № 202, от 26.12.2014 № 223, от 28.12.2015 № 20, от 30.03.2017 № 82, от 27.12.2017 № 126, от 20.12.2018 №171, от 31.03.2020 № 226) следующие изменения:</w:t>
      </w:r>
    </w:p>
    <w:p w:rsidR="002C5168" w:rsidRPr="003D7535" w:rsidRDefault="002C5168" w:rsidP="002C5168">
      <w:pPr>
        <w:pStyle w:val="af3"/>
        <w:jc w:val="both"/>
        <w:rPr>
          <w:sz w:val="16"/>
          <w:szCs w:val="16"/>
        </w:rPr>
      </w:pPr>
      <w:r w:rsidRPr="003D7535">
        <w:rPr>
          <w:sz w:val="16"/>
          <w:szCs w:val="16"/>
        </w:rPr>
        <w:tab/>
        <w:t>- в Методике определения уровня арендной платы за объекты муниципального имущества 10 абзац пункта 2 изложить в новой редакции:</w:t>
      </w:r>
    </w:p>
    <w:p w:rsidR="002C5168" w:rsidRDefault="002C5168" w:rsidP="002C5168">
      <w:pPr>
        <w:pStyle w:val="af3"/>
        <w:jc w:val="both"/>
        <w:rPr>
          <w:sz w:val="16"/>
          <w:szCs w:val="16"/>
        </w:rPr>
      </w:pPr>
      <w:r w:rsidRPr="003D7535">
        <w:rPr>
          <w:sz w:val="16"/>
          <w:szCs w:val="16"/>
        </w:rPr>
        <w:tab/>
        <w:t>«Базовая ставка арендной платы за 1 кв.м аренды нежилого помещения в размере</w:t>
      </w:r>
      <w:r w:rsidRPr="003D7535">
        <w:rPr>
          <w:b/>
          <w:bCs/>
          <w:sz w:val="16"/>
          <w:szCs w:val="16"/>
        </w:rPr>
        <w:t xml:space="preserve"> </w:t>
      </w:r>
      <w:r w:rsidRPr="003D7535">
        <w:rPr>
          <w:sz w:val="16"/>
          <w:szCs w:val="16"/>
        </w:rPr>
        <w:t xml:space="preserve">863 руб. без НДС». </w:t>
      </w:r>
    </w:p>
    <w:p w:rsidR="002C5168" w:rsidRPr="003D7535" w:rsidRDefault="002C5168" w:rsidP="002C5168">
      <w:pPr>
        <w:pStyle w:val="af3"/>
        <w:jc w:val="both"/>
        <w:rPr>
          <w:sz w:val="16"/>
          <w:szCs w:val="16"/>
        </w:rPr>
      </w:pPr>
      <w:r w:rsidRPr="003D7535">
        <w:rPr>
          <w:sz w:val="16"/>
          <w:szCs w:val="16"/>
        </w:rPr>
        <w:lastRenderedPageBreak/>
        <w:t>2. Решение вступает в силу после его официального опубликования и распространяет своё действие на правоотношения, возникшие с 01.01.2021 года.</w:t>
      </w:r>
    </w:p>
    <w:p w:rsidR="002C5168" w:rsidRPr="003D7535" w:rsidRDefault="002C5168" w:rsidP="002C5168">
      <w:pPr>
        <w:pStyle w:val="western"/>
        <w:jc w:val="both"/>
        <w:rPr>
          <w:sz w:val="16"/>
          <w:szCs w:val="16"/>
        </w:rPr>
      </w:pPr>
      <w:r w:rsidRPr="003D7535">
        <w:rPr>
          <w:sz w:val="16"/>
          <w:szCs w:val="16"/>
        </w:rPr>
        <w:tab/>
        <w:t>3.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2C5168" w:rsidRDefault="002C5168" w:rsidP="002C5168">
      <w:pPr>
        <w:spacing w:line="240" w:lineRule="exact"/>
        <w:jc w:val="both"/>
        <w:rPr>
          <w:b/>
          <w:sz w:val="18"/>
          <w:szCs w:val="18"/>
        </w:rPr>
      </w:pPr>
      <w:r w:rsidRPr="003D7535">
        <w:rPr>
          <w:b/>
          <w:sz w:val="18"/>
          <w:szCs w:val="18"/>
        </w:rPr>
        <w:t xml:space="preserve">Глава сельского поселения  Н.Г. Пискарева </w:t>
      </w:r>
    </w:p>
    <w:p w:rsidR="002C5168" w:rsidRPr="003D7535" w:rsidRDefault="002C5168" w:rsidP="002C5168">
      <w:pPr>
        <w:spacing w:line="240" w:lineRule="exact"/>
        <w:jc w:val="both"/>
        <w:rPr>
          <w:sz w:val="18"/>
          <w:szCs w:val="18"/>
        </w:rPr>
      </w:pPr>
      <w:r>
        <w:rPr>
          <w:b/>
          <w:sz w:val="18"/>
          <w:szCs w:val="18"/>
        </w:rPr>
        <w:t>__________________________________________________________________________________________________________</w:t>
      </w:r>
      <w:r w:rsidRPr="003D7535">
        <w:rPr>
          <w:b/>
          <w:sz w:val="18"/>
          <w:szCs w:val="18"/>
        </w:rPr>
        <w:t xml:space="preserve">   </w:t>
      </w:r>
    </w:p>
    <w:p w:rsidR="002C5168" w:rsidRPr="00831F84" w:rsidRDefault="003F42D1" w:rsidP="002C5168">
      <w:pPr>
        <w:jc w:val="center"/>
        <w:rPr>
          <w:b/>
          <w:sz w:val="18"/>
          <w:szCs w:val="18"/>
        </w:rPr>
      </w:pPr>
      <w:r>
        <w:rPr>
          <w:b/>
          <w:sz w:val="18"/>
          <w:szCs w:val="18"/>
        </w:rPr>
        <w:t>СОВЕТ ДЕПУТАТОВ  БОРОВЁ</w:t>
      </w:r>
      <w:r w:rsidR="002C5168" w:rsidRPr="00831F84">
        <w:rPr>
          <w:b/>
          <w:sz w:val="18"/>
          <w:szCs w:val="18"/>
        </w:rPr>
        <w:t>НКОВСКОГО СЕЛЬСКОГО ПОСЕЛЕНИЯ</w:t>
      </w:r>
    </w:p>
    <w:p w:rsidR="002C5168" w:rsidRPr="004E3302" w:rsidRDefault="002C5168" w:rsidP="004E3302">
      <w:pPr>
        <w:jc w:val="center"/>
        <w:rPr>
          <w:b/>
          <w:sz w:val="18"/>
          <w:szCs w:val="18"/>
        </w:rPr>
      </w:pPr>
      <w:r w:rsidRPr="00831F84">
        <w:rPr>
          <w:b/>
          <w:sz w:val="18"/>
          <w:szCs w:val="18"/>
        </w:rPr>
        <w:t>Р Е Ш Е Н И Е</w:t>
      </w:r>
    </w:p>
    <w:p w:rsidR="002C5168" w:rsidRPr="004E3302" w:rsidRDefault="002C5168" w:rsidP="002C5168">
      <w:pPr>
        <w:jc w:val="center"/>
        <w:rPr>
          <w:b/>
          <w:sz w:val="16"/>
          <w:szCs w:val="16"/>
        </w:rPr>
      </w:pPr>
      <w:r w:rsidRPr="004E3302">
        <w:rPr>
          <w:b/>
          <w:sz w:val="16"/>
          <w:szCs w:val="16"/>
        </w:rPr>
        <w:t>от 25.12.2020 № 17</w:t>
      </w:r>
    </w:p>
    <w:p w:rsidR="002C5168" w:rsidRPr="005B4C54" w:rsidRDefault="002C5168" w:rsidP="002C5168">
      <w:pPr>
        <w:rPr>
          <w:sz w:val="16"/>
          <w:szCs w:val="16"/>
        </w:rPr>
      </w:pPr>
    </w:p>
    <w:p w:rsidR="002C5168" w:rsidRPr="005B4C54" w:rsidRDefault="002C5168" w:rsidP="002C5168">
      <w:pPr>
        <w:spacing w:line="240" w:lineRule="exact"/>
        <w:jc w:val="center"/>
        <w:rPr>
          <w:b/>
          <w:sz w:val="16"/>
          <w:szCs w:val="16"/>
        </w:rPr>
      </w:pPr>
      <w:r w:rsidRPr="005B4C54">
        <w:rPr>
          <w:b/>
          <w:sz w:val="16"/>
          <w:szCs w:val="16"/>
        </w:rPr>
        <w:t>Об увеличении (индексации)</w:t>
      </w:r>
      <w:r>
        <w:rPr>
          <w:b/>
          <w:sz w:val="16"/>
          <w:szCs w:val="16"/>
        </w:rPr>
        <w:t xml:space="preserve"> </w:t>
      </w:r>
      <w:r w:rsidRPr="005B4C54">
        <w:rPr>
          <w:b/>
          <w:sz w:val="16"/>
          <w:szCs w:val="16"/>
        </w:rPr>
        <w:t>оплаты труда в Администрации Боровёнковского сельского</w:t>
      </w:r>
      <w:r>
        <w:rPr>
          <w:b/>
          <w:sz w:val="16"/>
          <w:szCs w:val="16"/>
        </w:rPr>
        <w:t xml:space="preserve"> </w:t>
      </w:r>
      <w:r w:rsidRPr="005B4C54">
        <w:rPr>
          <w:b/>
          <w:sz w:val="16"/>
          <w:szCs w:val="16"/>
        </w:rPr>
        <w:t>поселения</w:t>
      </w:r>
    </w:p>
    <w:p w:rsidR="002C5168" w:rsidRPr="005B4C54" w:rsidRDefault="002C5168" w:rsidP="002C5168">
      <w:pPr>
        <w:spacing w:line="240" w:lineRule="exact"/>
        <w:jc w:val="center"/>
        <w:rPr>
          <w:b/>
          <w:sz w:val="16"/>
          <w:szCs w:val="16"/>
        </w:rPr>
      </w:pPr>
    </w:p>
    <w:p w:rsidR="002C5168" w:rsidRPr="005B4C54" w:rsidRDefault="002C5168" w:rsidP="002C5168">
      <w:pPr>
        <w:autoSpaceDE w:val="0"/>
        <w:autoSpaceDN w:val="0"/>
        <w:adjustRightInd w:val="0"/>
        <w:ind w:firstLine="539"/>
        <w:contextualSpacing/>
        <w:jc w:val="both"/>
        <w:rPr>
          <w:sz w:val="16"/>
          <w:szCs w:val="16"/>
        </w:rPr>
      </w:pPr>
      <w:r w:rsidRPr="005B4C54">
        <w:rPr>
          <w:sz w:val="16"/>
          <w:szCs w:val="16"/>
        </w:rPr>
        <w:t>В соответствии с Указом Президента Российской Федерации №   537 от 31.08.2020 «О повышении денежного вознаграждения лиц, замеща</w:t>
      </w:r>
      <w:r w:rsidRPr="005B4C54">
        <w:rPr>
          <w:sz w:val="16"/>
          <w:szCs w:val="16"/>
        </w:rPr>
        <w:t>ю</w:t>
      </w:r>
      <w:r w:rsidRPr="005B4C54">
        <w:rPr>
          <w:sz w:val="16"/>
          <w:szCs w:val="16"/>
        </w:rPr>
        <w:t xml:space="preserve">щих государственные должности Российской Федерации» </w:t>
      </w:r>
      <w:r w:rsidRPr="005B4C54">
        <w:rPr>
          <w:color w:val="000000"/>
          <w:sz w:val="16"/>
          <w:szCs w:val="16"/>
        </w:rPr>
        <w:t>Совет депутатов Боровёнковского сельского поселения</w:t>
      </w:r>
    </w:p>
    <w:p w:rsidR="002C5168" w:rsidRPr="002C5168" w:rsidRDefault="002C5168" w:rsidP="002C5168">
      <w:pPr>
        <w:pStyle w:val="ae"/>
        <w:rPr>
          <w:b/>
          <w:sz w:val="16"/>
          <w:szCs w:val="16"/>
        </w:rPr>
      </w:pPr>
      <w:r w:rsidRPr="002C5168">
        <w:rPr>
          <w:b/>
          <w:sz w:val="16"/>
          <w:szCs w:val="16"/>
        </w:rPr>
        <w:t>РЕШИЛ:</w:t>
      </w:r>
    </w:p>
    <w:p w:rsidR="002C5168" w:rsidRPr="005B4C54" w:rsidRDefault="002C5168" w:rsidP="002C5168">
      <w:pPr>
        <w:jc w:val="both"/>
        <w:rPr>
          <w:sz w:val="16"/>
          <w:szCs w:val="16"/>
        </w:rPr>
      </w:pPr>
      <w:r w:rsidRPr="005B4C54">
        <w:rPr>
          <w:sz w:val="16"/>
          <w:szCs w:val="16"/>
        </w:rPr>
        <w:t>1. Увеличить с 01 октября  2020 года в 1,03 раза должностные оклады работников  Администрации Боровёнковского сельского поселения.</w:t>
      </w:r>
    </w:p>
    <w:p w:rsidR="002C5168" w:rsidRPr="005B4C54" w:rsidRDefault="002C5168" w:rsidP="002C5168">
      <w:pPr>
        <w:jc w:val="both"/>
        <w:rPr>
          <w:sz w:val="16"/>
          <w:szCs w:val="16"/>
        </w:rPr>
      </w:pPr>
      <w:r w:rsidRPr="005B4C54">
        <w:rPr>
          <w:sz w:val="16"/>
          <w:szCs w:val="16"/>
        </w:rPr>
        <w:t>2. Распространить действие решения на правоотношения, возникшие с 01.10.2020.</w:t>
      </w:r>
    </w:p>
    <w:p w:rsidR="002C5168" w:rsidRDefault="002C5168" w:rsidP="002C5168">
      <w:pPr>
        <w:jc w:val="both"/>
        <w:rPr>
          <w:sz w:val="16"/>
          <w:szCs w:val="16"/>
        </w:rPr>
      </w:pPr>
      <w:r w:rsidRPr="005B4C54">
        <w:rPr>
          <w:sz w:val="16"/>
          <w:szCs w:val="16"/>
        </w:rPr>
        <w:t>3. Опубликовать решение в бюллетене «Официальный вестник Боровёнковского сельского поселения»  и разместить на официальном сайте Боровё</w:t>
      </w:r>
      <w:r w:rsidRPr="005B4C54">
        <w:rPr>
          <w:sz w:val="16"/>
          <w:szCs w:val="16"/>
        </w:rPr>
        <w:t>н</w:t>
      </w:r>
      <w:r w:rsidRPr="005B4C54">
        <w:rPr>
          <w:sz w:val="16"/>
          <w:szCs w:val="16"/>
        </w:rPr>
        <w:t xml:space="preserve">ковского сельского поселения  в сети Интернет. </w:t>
      </w:r>
    </w:p>
    <w:p w:rsidR="002C5168" w:rsidRPr="005B4C54" w:rsidRDefault="002C5168" w:rsidP="002C5168">
      <w:pPr>
        <w:jc w:val="both"/>
        <w:rPr>
          <w:sz w:val="16"/>
          <w:szCs w:val="16"/>
        </w:rPr>
      </w:pPr>
    </w:p>
    <w:p w:rsidR="002C5168" w:rsidRPr="005B4C54" w:rsidRDefault="002C5168" w:rsidP="002C5168">
      <w:pPr>
        <w:spacing w:line="240" w:lineRule="exact"/>
        <w:jc w:val="both"/>
        <w:rPr>
          <w:b/>
          <w:sz w:val="18"/>
          <w:szCs w:val="18"/>
        </w:rPr>
      </w:pPr>
      <w:r w:rsidRPr="005B4C54">
        <w:rPr>
          <w:b/>
          <w:sz w:val="18"/>
          <w:szCs w:val="18"/>
        </w:rPr>
        <w:t>Глава сельского поселения    Н.Г.Пискарева</w:t>
      </w:r>
    </w:p>
    <w:p w:rsidR="002C5168" w:rsidRPr="005B4C54" w:rsidRDefault="002C5168" w:rsidP="002C5168">
      <w:pPr>
        <w:spacing w:line="240" w:lineRule="exact"/>
        <w:jc w:val="both"/>
        <w:rPr>
          <w:b/>
          <w:sz w:val="18"/>
          <w:szCs w:val="18"/>
        </w:rPr>
      </w:pPr>
      <w:r>
        <w:rPr>
          <w:b/>
          <w:sz w:val="18"/>
          <w:szCs w:val="18"/>
        </w:rPr>
        <w:t>________________________________________________________________________________________________________</w:t>
      </w:r>
    </w:p>
    <w:p w:rsidR="0014334E" w:rsidRPr="00831F84" w:rsidRDefault="003F42D1" w:rsidP="0014334E">
      <w:pPr>
        <w:jc w:val="center"/>
        <w:rPr>
          <w:b/>
          <w:sz w:val="18"/>
          <w:szCs w:val="18"/>
        </w:rPr>
      </w:pPr>
      <w:r>
        <w:rPr>
          <w:b/>
          <w:sz w:val="18"/>
          <w:szCs w:val="18"/>
        </w:rPr>
        <w:t>СОВЕТ ДЕПУТАТОВ  БОРОВЁ</w:t>
      </w:r>
      <w:r w:rsidR="0014334E" w:rsidRPr="00831F84">
        <w:rPr>
          <w:b/>
          <w:sz w:val="18"/>
          <w:szCs w:val="18"/>
        </w:rPr>
        <w:t>НКОВСКОГО СЕЛЬСКОГО ПОСЕЛЕНИЯ</w:t>
      </w:r>
    </w:p>
    <w:p w:rsidR="002C5168" w:rsidRPr="004E3302" w:rsidRDefault="0014334E" w:rsidP="004E3302">
      <w:pPr>
        <w:jc w:val="center"/>
        <w:rPr>
          <w:b/>
          <w:sz w:val="18"/>
          <w:szCs w:val="18"/>
        </w:rPr>
      </w:pPr>
      <w:r w:rsidRPr="00831F84">
        <w:rPr>
          <w:b/>
          <w:sz w:val="18"/>
          <w:szCs w:val="18"/>
        </w:rPr>
        <w:t>Р Е Ш Е Н И Е</w:t>
      </w:r>
    </w:p>
    <w:p w:rsidR="0014334E" w:rsidRPr="004E3302" w:rsidRDefault="0014334E" w:rsidP="0014334E">
      <w:pPr>
        <w:spacing w:line="240" w:lineRule="exact"/>
        <w:jc w:val="center"/>
        <w:rPr>
          <w:b/>
          <w:sz w:val="16"/>
          <w:szCs w:val="16"/>
        </w:rPr>
      </w:pPr>
      <w:r w:rsidRPr="004E3302">
        <w:rPr>
          <w:b/>
          <w:sz w:val="16"/>
          <w:szCs w:val="16"/>
        </w:rPr>
        <w:t>от 25.12.2020 № 18</w:t>
      </w:r>
    </w:p>
    <w:p w:rsidR="0014334E" w:rsidRPr="000D0661" w:rsidRDefault="0014334E" w:rsidP="0014334E">
      <w:pPr>
        <w:jc w:val="center"/>
        <w:rPr>
          <w:b/>
          <w:bCs/>
          <w:sz w:val="16"/>
          <w:szCs w:val="16"/>
        </w:rPr>
      </w:pPr>
      <w:r w:rsidRPr="000D0661">
        <w:rPr>
          <w:b/>
          <w:bCs/>
          <w:sz w:val="16"/>
          <w:szCs w:val="16"/>
        </w:rPr>
        <w:t>О бюджете Боровёнковского сельского поселения на 2021 год и на плановый период 2022 и 2023 годов</w:t>
      </w:r>
    </w:p>
    <w:p w:rsidR="0014334E" w:rsidRPr="000D0661" w:rsidRDefault="0014334E" w:rsidP="0014334E">
      <w:pPr>
        <w:jc w:val="center"/>
        <w:rPr>
          <w:b/>
          <w:bCs/>
          <w:sz w:val="16"/>
          <w:szCs w:val="16"/>
        </w:rPr>
      </w:pPr>
    </w:p>
    <w:p w:rsidR="0014334E" w:rsidRPr="000D0661" w:rsidRDefault="0014334E" w:rsidP="0014334E">
      <w:pPr>
        <w:shd w:val="clear" w:color="auto" w:fill="FFFFFF"/>
        <w:jc w:val="both"/>
        <w:outlineLvl w:val="0"/>
        <w:rPr>
          <w:color w:val="000000"/>
          <w:spacing w:val="-4"/>
          <w:sz w:val="16"/>
          <w:szCs w:val="16"/>
        </w:rPr>
      </w:pPr>
      <w:r w:rsidRPr="000D0661">
        <w:rPr>
          <w:color w:val="000000"/>
          <w:spacing w:val="-5"/>
          <w:sz w:val="16"/>
          <w:szCs w:val="16"/>
        </w:rPr>
        <w:t>Совет депутатов Боровёнковского сельского поселения</w:t>
      </w:r>
      <w:r w:rsidRPr="000D0661">
        <w:rPr>
          <w:color w:val="000000"/>
          <w:spacing w:val="-4"/>
          <w:sz w:val="16"/>
          <w:szCs w:val="16"/>
        </w:rPr>
        <w:t xml:space="preserve"> </w:t>
      </w:r>
    </w:p>
    <w:p w:rsidR="0014334E" w:rsidRPr="000D0661" w:rsidRDefault="0014334E" w:rsidP="0014334E">
      <w:pPr>
        <w:ind w:firstLine="567"/>
        <w:jc w:val="both"/>
        <w:rPr>
          <w:b/>
          <w:bCs/>
          <w:sz w:val="16"/>
          <w:szCs w:val="16"/>
        </w:rPr>
      </w:pPr>
      <w:r w:rsidRPr="000D0661">
        <w:rPr>
          <w:b/>
          <w:bCs/>
          <w:sz w:val="16"/>
          <w:szCs w:val="16"/>
        </w:rPr>
        <w:t xml:space="preserve">РЕШИЛ: </w:t>
      </w:r>
    </w:p>
    <w:p w:rsidR="0014334E" w:rsidRPr="000D0661" w:rsidRDefault="0014334E" w:rsidP="0014334E">
      <w:pPr>
        <w:ind w:firstLine="567"/>
        <w:jc w:val="both"/>
        <w:rPr>
          <w:sz w:val="16"/>
          <w:szCs w:val="16"/>
        </w:rPr>
      </w:pPr>
      <w:r w:rsidRPr="000D0661">
        <w:rPr>
          <w:sz w:val="16"/>
          <w:szCs w:val="16"/>
        </w:rPr>
        <w:t>1. Утвердить бюджет Боровёнковского сельского поселения на 2021 год и на плановый период 2022 и 2023 годов по следующим статьям:</w:t>
      </w:r>
    </w:p>
    <w:p w:rsidR="0014334E" w:rsidRPr="000D0661" w:rsidRDefault="0014334E" w:rsidP="0014334E">
      <w:pPr>
        <w:jc w:val="both"/>
        <w:rPr>
          <w:b/>
          <w:bCs/>
          <w:sz w:val="16"/>
          <w:szCs w:val="16"/>
        </w:rPr>
      </w:pPr>
      <w:r w:rsidRPr="000D0661">
        <w:rPr>
          <w:b/>
          <w:bCs/>
          <w:sz w:val="16"/>
          <w:szCs w:val="16"/>
        </w:rPr>
        <w:t>Статья 1. Основные характеристики бюджета Боровёнковского сельского поселения на 2021 год и на плановый период 2022 и 2023 годов</w:t>
      </w:r>
    </w:p>
    <w:p w:rsidR="0014334E" w:rsidRPr="000D0661" w:rsidRDefault="0014334E" w:rsidP="0014334E">
      <w:pPr>
        <w:ind w:firstLine="567"/>
        <w:jc w:val="both"/>
        <w:rPr>
          <w:sz w:val="16"/>
          <w:szCs w:val="16"/>
        </w:rPr>
      </w:pPr>
      <w:r w:rsidRPr="000D0661">
        <w:rPr>
          <w:sz w:val="16"/>
          <w:szCs w:val="16"/>
        </w:rPr>
        <w:t>1. Утвердить основные характеристики бюджета сельского поселения на 2021 год:</w:t>
      </w:r>
    </w:p>
    <w:p w:rsidR="0014334E" w:rsidRPr="000D0661" w:rsidRDefault="0014334E" w:rsidP="0014334E">
      <w:pPr>
        <w:ind w:firstLine="567"/>
        <w:jc w:val="both"/>
        <w:rPr>
          <w:sz w:val="16"/>
          <w:szCs w:val="16"/>
        </w:rPr>
      </w:pPr>
      <w:r w:rsidRPr="000D0661">
        <w:rPr>
          <w:sz w:val="16"/>
          <w:szCs w:val="16"/>
        </w:rPr>
        <w:t>1) прогнозируемый общий объем доходов бюджета сельского поселения в сумме 16 648 990,00 рублей;</w:t>
      </w:r>
    </w:p>
    <w:p w:rsidR="0014334E" w:rsidRPr="000D0661" w:rsidRDefault="0014334E" w:rsidP="0014334E">
      <w:pPr>
        <w:ind w:firstLine="567"/>
        <w:jc w:val="both"/>
        <w:rPr>
          <w:sz w:val="16"/>
          <w:szCs w:val="16"/>
        </w:rPr>
      </w:pPr>
      <w:r w:rsidRPr="000D0661">
        <w:rPr>
          <w:sz w:val="16"/>
          <w:szCs w:val="16"/>
        </w:rPr>
        <w:t>2) общий объем расходов бюджета сельского поселения в сумме 17 116 990,00 рублей;</w:t>
      </w:r>
    </w:p>
    <w:p w:rsidR="0014334E" w:rsidRPr="000D0661" w:rsidRDefault="0014334E" w:rsidP="0014334E">
      <w:pPr>
        <w:ind w:firstLine="567"/>
        <w:jc w:val="both"/>
        <w:rPr>
          <w:sz w:val="16"/>
          <w:szCs w:val="16"/>
        </w:rPr>
      </w:pPr>
      <w:r w:rsidRPr="000D0661">
        <w:rPr>
          <w:sz w:val="16"/>
          <w:szCs w:val="16"/>
        </w:rPr>
        <w:t>3) дефицит бюджета сельского поселения в сумме 468 000,00 рублей.</w:t>
      </w:r>
    </w:p>
    <w:p w:rsidR="0014334E" w:rsidRPr="000D0661" w:rsidRDefault="0014334E" w:rsidP="0014334E">
      <w:pPr>
        <w:pStyle w:val="ConsPlusNormal"/>
        <w:widowControl/>
        <w:ind w:firstLine="0"/>
        <w:jc w:val="both"/>
        <w:rPr>
          <w:rFonts w:ascii="Times New Roman" w:hAnsi="Times New Roman" w:cs="Times New Roman"/>
          <w:sz w:val="16"/>
          <w:szCs w:val="16"/>
        </w:rPr>
      </w:pPr>
      <w:r w:rsidRPr="000D0661">
        <w:rPr>
          <w:rFonts w:ascii="Times New Roman" w:hAnsi="Times New Roman" w:cs="Times New Roman"/>
          <w:sz w:val="16"/>
          <w:szCs w:val="16"/>
        </w:rPr>
        <w:t xml:space="preserve">       2. Утвердить основные характеристики бюджета сельского поселения на 2022 год и на 2023 год:</w:t>
      </w:r>
    </w:p>
    <w:p w:rsidR="0014334E" w:rsidRPr="000D0661" w:rsidRDefault="0014334E" w:rsidP="0014334E">
      <w:pPr>
        <w:pStyle w:val="ConsPlusNormal"/>
        <w:widowControl/>
        <w:ind w:firstLine="567"/>
        <w:jc w:val="both"/>
        <w:rPr>
          <w:rFonts w:ascii="Times New Roman" w:hAnsi="Times New Roman" w:cs="Times New Roman"/>
          <w:sz w:val="16"/>
          <w:szCs w:val="16"/>
        </w:rPr>
      </w:pPr>
      <w:r w:rsidRPr="000D0661">
        <w:rPr>
          <w:rFonts w:ascii="Times New Roman" w:hAnsi="Times New Roman" w:cs="Times New Roman"/>
          <w:sz w:val="16"/>
          <w:szCs w:val="16"/>
        </w:rPr>
        <w:t>1) прогнозируемый общий объем доходов бюджета сельского поселения на 2022 год в сумме 13 927 470,00 рублей и на 2023 год в сумме 16 566 368,60 рублей;</w:t>
      </w:r>
    </w:p>
    <w:p w:rsidR="0014334E" w:rsidRPr="000D0661" w:rsidRDefault="0014334E" w:rsidP="0014334E">
      <w:pPr>
        <w:pStyle w:val="ConsPlusNormal"/>
        <w:widowControl/>
        <w:ind w:firstLine="567"/>
        <w:jc w:val="both"/>
        <w:rPr>
          <w:rFonts w:ascii="Times New Roman" w:hAnsi="Times New Roman" w:cs="Times New Roman"/>
          <w:sz w:val="16"/>
          <w:szCs w:val="16"/>
        </w:rPr>
      </w:pPr>
      <w:r w:rsidRPr="000D0661">
        <w:rPr>
          <w:rFonts w:ascii="Times New Roman" w:hAnsi="Times New Roman" w:cs="Times New Roman"/>
          <w:sz w:val="16"/>
          <w:szCs w:val="16"/>
        </w:rPr>
        <w:t>2) общий объем расходов бюджета сельского поселения на 2022 год в сумме 14 005 470,00 рублей, в том числе условно утвержденные расходы в сумме 275 000,00 рублей, и на 2023 год в сумме 16 620 368,60 рублей, в том числе условно утвержденные расходы в сумме 552 000,00 рублей;</w:t>
      </w:r>
    </w:p>
    <w:p w:rsidR="0014334E" w:rsidRPr="000D0661" w:rsidRDefault="0014334E" w:rsidP="0014334E">
      <w:pPr>
        <w:ind w:firstLine="567"/>
        <w:jc w:val="both"/>
        <w:rPr>
          <w:sz w:val="16"/>
          <w:szCs w:val="16"/>
        </w:rPr>
      </w:pPr>
      <w:r w:rsidRPr="000D0661">
        <w:rPr>
          <w:sz w:val="16"/>
          <w:szCs w:val="16"/>
        </w:rPr>
        <w:t>3) дефицит бюджета сельского поселения на 2022 год в сумме 78 000,00 рублей и 2023 год в сумме 54 000,00 рублей.</w:t>
      </w:r>
    </w:p>
    <w:p w:rsidR="002C5168" w:rsidRPr="005B4C54" w:rsidRDefault="002C5168" w:rsidP="002C5168">
      <w:pPr>
        <w:spacing w:line="240" w:lineRule="exact"/>
        <w:jc w:val="both"/>
        <w:rPr>
          <w:b/>
          <w:sz w:val="16"/>
          <w:szCs w:val="16"/>
        </w:rPr>
      </w:pPr>
    </w:p>
    <w:p w:rsidR="0014334E" w:rsidRDefault="0014334E" w:rsidP="0014334E">
      <w:pPr>
        <w:spacing w:line="360" w:lineRule="exact"/>
        <w:ind w:firstLine="567"/>
        <w:jc w:val="both"/>
        <w:rPr>
          <w:b/>
          <w:bCs/>
          <w:sz w:val="16"/>
          <w:szCs w:val="16"/>
        </w:rPr>
      </w:pPr>
      <w:r w:rsidRPr="000D0661">
        <w:rPr>
          <w:b/>
          <w:bCs/>
          <w:sz w:val="16"/>
          <w:szCs w:val="16"/>
        </w:rPr>
        <w:t>Статья 2. Прогнозируемые поступления доходов в бюджет Боровёнковского сельского поселения</w:t>
      </w:r>
    </w:p>
    <w:p w:rsidR="0014334E" w:rsidRPr="000D0661" w:rsidRDefault="0014334E" w:rsidP="0014334E">
      <w:pPr>
        <w:ind w:firstLine="567"/>
        <w:jc w:val="both"/>
        <w:outlineLvl w:val="0"/>
        <w:rPr>
          <w:sz w:val="16"/>
          <w:szCs w:val="16"/>
        </w:rPr>
      </w:pPr>
      <w:r w:rsidRPr="000D0661">
        <w:rPr>
          <w:sz w:val="16"/>
          <w:szCs w:val="16"/>
        </w:rPr>
        <w:t>1. Утвердить прогнозируемые поступления доходов в бюджет сельского поселения на 2021 год и на плановый период 2022 и 2023 годов с</w:t>
      </w:r>
      <w:r w:rsidRPr="000D0661">
        <w:rPr>
          <w:sz w:val="16"/>
          <w:szCs w:val="16"/>
        </w:rPr>
        <w:t>о</w:t>
      </w:r>
      <w:r w:rsidRPr="000D0661">
        <w:rPr>
          <w:sz w:val="16"/>
          <w:szCs w:val="16"/>
        </w:rPr>
        <w:t>гласно приложению 1 к настоящему решению.</w:t>
      </w:r>
    </w:p>
    <w:p w:rsidR="0014334E" w:rsidRPr="000D0661" w:rsidRDefault="0014334E" w:rsidP="0014334E">
      <w:pPr>
        <w:spacing w:line="360" w:lineRule="exact"/>
        <w:ind w:firstLine="567"/>
        <w:jc w:val="both"/>
        <w:outlineLvl w:val="0"/>
        <w:rPr>
          <w:b/>
          <w:bCs/>
          <w:sz w:val="16"/>
          <w:szCs w:val="16"/>
        </w:rPr>
      </w:pPr>
      <w:r w:rsidRPr="000D0661">
        <w:rPr>
          <w:b/>
          <w:bCs/>
          <w:sz w:val="16"/>
          <w:szCs w:val="16"/>
        </w:rPr>
        <w:t>Статья 3.</w:t>
      </w:r>
      <w:r w:rsidRPr="000D0661">
        <w:rPr>
          <w:sz w:val="16"/>
          <w:szCs w:val="16"/>
        </w:rPr>
        <w:t xml:space="preserve"> </w:t>
      </w:r>
      <w:r w:rsidRPr="000D0661">
        <w:rPr>
          <w:b/>
          <w:bCs/>
          <w:sz w:val="16"/>
          <w:szCs w:val="16"/>
        </w:rPr>
        <w:tab/>
        <w:t>Источники внутреннего финансирования дефицита бюджета Боровёнковского сельского поселения</w:t>
      </w:r>
    </w:p>
    <w:p w:rsidR="0014334E" w:rsidRPr="000D0661" w:rsidRDefault="0014334E" w:rsidP="0014334E">
      <w:pPr>
        <w:ind w:firstLine="709"/>
        <w:jc w:val="both"/>
        <w:rPr>
          <w:sz w:val="16"/>
          <w:szCs w:val="16"/>
        </w:rPr>
      </w:pPr>
      <w:r w:rsidRPr="000D0661">
        <w:rPr>
          <w:sz w:val="16"/>
          <w:szCs w:val="16"/>
        </w:rPr>
        <w:t>1. Утвердить источники внутреннего финансирования дефицита бюджета сельского поселения на 2021 год и на плановый период 2022 и 2023 годов согласно приложению 2 к настоящему решению.</w:t>
      </w:r>
    </w:p>
    <w:p w:rsidR="0014334E" w:rsidRPr="000D0661" w:rsidRDefault="0014334E" w:rsidP="0014334E">
      <w:pPr>
        <w:ind w:firstLine="709"/>
        <w:jc w:val="both"/>
        <w:rPr>
          <w:sz w:val="16"/>
          <w:szCs w:val="16"/>
        </w:rPr>
      </w:pPr>
      <w:r w:rsidRPr="000D0661">
        <w:rPr>
          <w:sz w:val="16"/>
          <w:szCs w:val="16"/>
        </w:rPr>
        <w:t>2. Установить, что в 2021 году остатки средств бюджета сельского поселения по состоянию на 1 января 2021 года, за исключением остатков неиспользованных средств дорожного фонда Боровёнковского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14334E" w:rsidRPr="000D0661" w:rsidRDefault="0014334E" w:rsidP="0014334E">
      <w:pPr>
        <w:pStyle w:val="font5"/>
        <w:tabs>
          <w:tab w:val="left" w:pos="567"/>
        </w:tabs>
        <w:spacing w:before="0" w:after="0"/>
        <w:ind w:firstLine="567"/>
        <w:jc w:val="both"/>
        <w:rPr>
          <w:sz w:val="16"/>
          <w:szCs w:val="16"/>
        </w:rPr>
      </w:pPr>
      <w:r w:rsidRPr="000D0661">
        <w:rPr>
          <w:sz w:val="16"/>
          <w:szCs w:val="16"/>
        </w:rPr>
        <w:t>Статья 4. Главные администраторы доходов и главные администраторы источников финансирования дефицита бюджета Боровёнко</w:t>
      </w:r>
      <w:r w:rsidRPr="000D0661">
        <w:rPr>
          <w:sz w:val="16"/>
          <w:szCs w:val="16"/>
        </w:rPr>
        <w:t>в</w:t>
      </w:r>
      <w:r w:rsidRPr="000D0661">
        <w:rPr>
          <w:sz w:val="16"/>
          <w:szCs w:val="16"/>
        </w:rPr>
        <w:t>ского сельского поселения</w:t>
      </w:r>
    </w:p>
    <w:p w:rsidR="0014334E" w:rsidRPr="000D0661" w:rsidRDefault="0014334E" w:rsidP="0014334E">
      <w:pPr>
        <w:pStyle w:val="font5"/>
        <w:spacing w:before="0" w:after="0"/>
        <w:ind w:firstLine="567"/>
        <w:jc w:val="both"/>
        <w:rPr>
          <w:b w:val="0"/>
          <w:bCs w:val="0"/>
          <w:sz w:val="16"/>
          <w:szCs w:val="16"/>
        </w:rPr>
      </w:pPr>
      <w:r w:rsidRPr="000D0661">
        <w:rPr>
          <w:b w:val="0"/>
          <w:bCs w:val="0"/>
          <w:sz w:val="16"/>
          <w:szCs w:val="16"/>
        </w:rPr>
        <w:t xml:space="preserve">1. Утвердить перечень главных администраторов доходов бюджета сельского поселения на 2021 год и на плановый период 2022 и 2023 годов согласно приложению 3 к настоящему решению. </w:t>
      </w:r>
    </w:p>
    <w:p w:rsidR="0014334E" w:rsidRPr="000D0661" w:rsidRDefault="0014334E" w:rsidP="0014334E">
      <w:pPr>
        <w:pStyle w:val="font5"/>
        <w:spacing w:before="0" w:after="0"/>
        <w:ind w:firstLine="567"/>
        <w:jc w:val="both"/>
        <w:rPr>
          <w:b w:val="0"/>
          <w:bCs w:val="0"/>
          <w:sz w:val="16"/>
          <w:szCs w:val="16"/>
        </w:rPr>
      </w:pPr>
      <w:r w:rsidRPr="000D0661">
        <w:rPr>
          <w:b w:val="0"/>
          <w:bCs w:val="0"/>
          <w:sz w:val="16"/>
          <w:szCs w:val="16"/>
        </w:rPr>
        <w:t>2. Утвердить перечень главных администраторов источников финансирования дефицита бюджета сельского поселения на 2021 год и на план</w:t>
      </w:r>
      <w:r w:rsidRPr="000D0661">
        <w:rPr>
          <w:b w:val="0"/>
          <w:bCs w:val="0"/>
          <w:sz w:val="16"/>
          <w:szCs w:val="16"/>
        </w:rPr>
        <w:t>о</w:t>
      </w:r>
      <w:r w:rsidRPr="000D0661">
        <w:rPr>
          <w:b w:val="0"/>
          <w:bCs w:val="0"/>
          <w:sz w:val="16"/>
          <w:szCs w:val="16"/>
        </w:rPr>
        <w:t>вый период 2022 и 2023 годов согласно приложению 4 к настоящему решению.</w:t>
      </w:r>
    </w:p>
    <w:p w:rsidR="0014334E" w:rsidRPr="000D0661" w:rsidRDefault="0014334E" w:rsidP="0014334E">
      <w:pPr>
        <w:pStyle w:val="ConsPlusNormal"/>
        <w:widowControl/>
        <w:ind w:firstLine="567"/>
        <w:jc w:val="both"/>
        <w:outlineLvl w:val="1"/>
        <w:rPr>
          <w:rFonts w:ascii="Times New Roman" w:hAnsi="Times New Roman" w:cs="Times New Roman"/>
          <w:b/>
          <w:bCs/>
          <w:sz w:val="16"/>
          <w:szCs w:val="16"/>
        </w:rPr>
      </w:pPr>
      <w:r w:rsidRPr="000D0661">
        <w:rPr>
          <w:rFonts w:ascii="Times New Roman" w:hAnsi="Times New Roman" w:cs="Times New Roman"/>
          <w:b/>
          <w:bCs/>
          <w:sz w:val="16"/>
          <w:szCs w:val="16"/>
        </w:rPr>
        <w:t>Статья 5. Особенности использования средств, поступающих во временное распоряжение получателей средств бюджета Боровёнко</w:t>
      </w:r>
      <w:r w:rsidRPr="000D0661">
        <w:rPr>
          <w:rFonts w:ascii="Times New Roman" w:hAnsi="Times New Roman" w:cs="Times New Roman"/>
          <w:b/>
          <w:bCs/>
          <w:sz w:val="16"/>
          <w:szCs w:val="16"/>
        </w:rPr>
        <w:t>в</w:t>
      </w:r>
      <w:r w:rsidRPr="000D0661">
        <w:rPr>
          <w:rFonts w:ascii="Times New Roman" w:hAnsi="Times New Roman" w:cs="Times New Roman"/>
          <w:b/>
          <w:bCs/>
          <w:sz w:val="16"/>
          <w:szCs w:val="16"/>
        </w:rPr>
        <w:t>ского сельского поселения</w:t>
      </w:r>
    </w:p>
    <w:p w:rsidR="0014334E" w:rsidRPr="000D0661" w:rsidRDefault="0014334E" w:rsidP="0014334E">
      <w:pPr>
        <w:pStyle w:val="ConsPlusNormal"/>
        <w:widowControl/>
        <w:ind w:firstLine="709"/>
        <w:jc w:val="both"/>
        <w:rPr>
          <w:rFonts w:ascii="Times New Roman" w:hAnsi="Times New Roman" w:cs="Times New Roman"/>
          <w:sz w:val="16"/>
          <w:szCs w:val="16"/>
        </w:rPr>
      </w:pPr>
      <w:r w:rsidRPr="000D0661">
        <w:rPr>
          <w:rFonts w:ascii="Times New Roman" w:hAnsi="Times New Roman" w:cs="Times New Roman"/>
          <w:sz w:val="16"/>
          <w:szCs w:val="16"/>
        </w:rPr>
        <w:t>Операции со средствами,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 нормативными правовыми актами области, нормативными правовыми актами муниципал</w:t>
      </w:r>
      <w:r w:rsidRPr="000D0661">
        <w:rPr>
          <w:rFonts w:ascii="Times New Roman" w:hAnsi="Times New Roman" w:cs="Times New Roman"/>
          <w:sz w:val="16"/>
          <w:szCs w:val="16"/>
        </w:rPr>
        <w:t>ь</w:t>
      </w:r>
      <w:r w:rsidRPr="000D0661">
        <w:rPr>
          <w:rFonts w:ascii="Times New Roman" w:hAnsi="Times New Roman" w:cs="Times New Roman"/>
          <w:sz w:val="16"/>
          <w:szCs w:val="16"/>
        </w:rPr>
        <w:t>ного образования в соответствии с заключенным Соглашением учитываются на лицевых счетах, открытых им в Управлении Федерального казначейс</w:t>
      </w:r>
      <w:r w:rsidRPr="000D0661">
        <w:rPr>
          <w:rFonts w:ascii="Times New Roman" w:hAnsi="Times New Roman" w:cs="Times New Roman"/>
          <w:sz w:val="16"/>
          <w:szCs w:val="16"/>
        </w:rPr>
        <w:t>т</w:t>
      </w:r>
      <w:r w:rsidRPr="000D0661">
        <w:rPr>
          <w:rFonts w:ascii="Times New Roman" w:hAnsi="Times New Roman" w:cs="Times New Roman"/>
          <w:sz w:val="16"/>
          <w:szCs w:val="16"/>
        </w:rPr>
        <w:t>ва по Новгородской области.</w:t>
      </w:r>
    </w:p>
    <w:p w:rsidR="0014334E" w:rsidRPr="000D0661" w:rsidRDefault="0014334E" w:rsidP="0014334E">
      <w:pPr>
        <w:tabs>
          <w:tab w:val="left" w:pos="2268"/>
        </w:tabs>
        <w:jc w:val="both"/>
        <w:rPr>
          <w:b/>
          <w:sz w:val="16"/>
          <w:szCs w:val="16"/>
        </w:rPr>
      </w:pPr>
      <w:r w:rsidRPr="000D0661">
        <w:rPr>
          <w:b/>
          <w:sz w:val="16"/>
          <w:szCs w:val="16"/>
        </w:rPr>
        <w:t xml:space="preserve">         Статья 6. Особенности привлечения средств, поступающих во временное распоряжение получателей средств бюджета Боровёнковского сельского поселения</w:t>
      </w:r>
    </w:p>
    <w:p w:rsidR="0014334E" w:rsidRPr="0014334E" w:rsidRDefault="0014334E" w:rsidP="0014334E">
      <w:pPr>
        <w:ind w:firstLine="851"/>
        <w:jc w:val="both"/>
        <w:rPr>
          <w:sz w:val="16"/>
          <w:szCs w:val="16"/>
        </w:rPr>
      </w:pPr>
      <w:r w:rsidRPr="0014334E">
        <w:rPr>
          <w:sz w:val="16"/>
          <w:szCs w:val="16"/>
        </w:rPr>
        <w:t xml:space="preserve">Остатки средств на казначейских счетах для осуществления и </w:t>
      </w:r>
      <w:r w:rsidRPr="0014334E">
        <w:rPr>
          <w:sz w:val="16"/>
          <w:szCs w:val="16"/>
        </w:rPr>
        <w:br/>
        <w:t xml:space="preserve">отражения операций с денежными средствами, поступающими во временное </w:t>
      </w:r>
      <w:r w:rsidRPr="0014334E">
        <w:rPr>
          <w:sz w:val="16"/>
          <w:szCs w:val="16"/>
        </w:rPr>
        <w:br/>
      </w:r>
      <w:r w:rsidRPr="0014334E">
        <w:rPr>
          <w:sz w:val="16"/>
          <w:szCs w:val="16"/>
        </w:rPr>
        <w:lastRenderedPageBreak/>
        <w:t>распоряжение получателей средств бюджета сельского поселения,  привлекаются Управлением Федерального казначейства по Новгородской области в 2021 году на единый счет бюджета сельского поселения, а также возвращаются на указанные счета в порядке, установленном администрацией муниц</w:t>
      </w:r>
      <w:r w:rsidRPr="0014334E">
        <w:rPr>
          <w:sz w:val="16"/>
          <w:szCs w:val="16"/>
        </w:rPr>
        <w:t>и</w:t>
      </w:r>
      <w:r w:rsidRPr="0014334E">
        <w:rPr>
          <w:sz w:val="16"/>
          <w:szCs w:val="16"/>
        </w:rPr>
        <w:t>пального образования, в соответствии с Соглашением о перечислении остатков средств, поступающих во временное распоряжение получателей средств бюджета сельского поселения, заключенным между Управлением Федерального казначейства по Новгородской области и Администрацией Боровё</w:t>
      </w:r>
      <w:r w:rsidRPr="0014334E">
        <w:rPr>
          <w:sz w:val="16"/>
          <w:szCs w:val="16"/>
        </w:rPr>
        <w:t>н</w:t>
      </w:r>
      <w:r w:rsidRPr="0014334E">
        <w:rPr>
          <w:sz w:val="16"/>
          <w:szCs w:val="16"/>
        </w:rPr>
        <w:t>ковского сельского поселения.</w:t>
      </w:r>
    </w:p>
    <w:p w:rsidR="0014334E" w:rsidRPr="000D0661" w:rsidRDefault="0014334E" w:rsidP="0014334E">
      <w:pPr>
        <w:tabs>
          <w:tab w:val="left" w:pos="567"/>
        </w:tabs>
        <w:spacing w:line="360" w:lineRule="exact"/>
        <w:jc w:val="both"/>
        <w:rPr>
          <w:b/>
          <w:bCs/>
          <w:sz w:val="16"/>
          <w:szCs w:val="16"/>
        </w:rPr>
      </w:pPr>
      <w:r w:rsidRPr="000D0661">
        <w:rPr>
          <w:b/>
          <w:bCs/>
          <w:sz w:val="16"/>
          <w:szCs w:val="16"/>
        </w:rPr>
        <w:t>Статья 7. Межбюджетные трансферты, получаемые из других бюджетов бюджетной системы Российской Федерации</w:t>
      </w:r>
    </w:p>
    <w:p w:rsidR="0014334E" w:rsidRPr="0014334E" w:rsidRDefault="0014334E" w:rsidP="0014334E">
      <w:pPr>
        <w:pStyle w:val="ae"/>
        <w:ind w:firstLine="567"/>
        <w:rPr>
          <w:bCs/>
          <w:sz w:val="16"/>
          <w:szCs w:val="16"/>
        </w:rPr>
      </w:pPr>
      <w:r w:rsidRPr="0014334E">
        <w:rPr>
          <w:bCs/>
          <w:sz w:val="16"/>
          <w:szCs w:val="16"/>
        </w:rPr>
        <w:t>Установить объем межбюджетных трансфертов, получаемых из других бюджетов бюджетной системы Российской Федерации, на 2021 год в сумме 11 657 890,00 рублей, на 2022 год в сумме 8 963 270,00 рублей и на 2023 год в сумме 11 509 568,60 рублей.</w:t>
      </w:r>
    </w:p>
    <w:p w:rsidR="0014334E" w:rsidRPr="0014334E" w:rsidRDefault="0014334E" w:rsidP="0014334E">
      <w:pPr>
        <w:pStyle w:val="23"/>
        <w:spacing w:line="240" w:lineRule="auto"/>
        <w:ind w:firstLine="567"/>
        <w:rPr>
          <w:rFonts w:ascii="Times New Roman" w:hAnsi="Times New Roman" w:cs="Times New Roman"/>
          <w:b/>
          <w:bCs/>
          <w:sz w:val="16"/>
        </w:rPr>
      </w:pPr>
      <w:r w:rsidRPr="0014334E">
        <w:rPr>
          <w:rFonts w:ascii="Times New Roman" w:hAnsi="Times New Roman" w:cs="Times New Roman"/>
          <w:b/>
          <w:bCs/>
          <w:sz w:val="16"/>
        </w:rPr>
        <w:t>Статья 8. Межбюджетные трансферты, предоставляемые другим бюджетам бюджетной системы Российской Федерации</w:t>
      </w:r>
    </w:p>
    <w:p w:rsidR="0014334E" w:rsidRPr="0014334E" w:rsidRDefault="0014334E" w:rsidP="0014334E">
      <w:pPr>
        <w:pStyle w:val="23"/>
        <w:spacing w:line="240" w:lineRule="auto"/>
        <w:ind w:firstLine="567"/>
        <w:rPr>
          <w:rFonts w:ascii="Times New Roman" w:hAnsi="Times New Roman" w:cs="Times New Roman"/>
          <w:sz w:val="16"/>
        </w:rPr>
      </w:pPr>
      <w:r w:rsidRPr="0014334E">
        <w:rPr>
          <w:rFonts w:ascii="Times New Roman" w:hAnsi="Times New Roman" w:cs="Times New Roman"/>
          <w:sz w:val="16"/>
        </w:rPr>
        <w:t>Утвердить объем межбюджетных трансфертов, предоставляемых бюджету Окуловского муниципального района на 2021 год, в сумме 58 500,00 рублей.</w:t>
      </w:r>
    </w:p>
    <w:p w:rsidR="0014334E" w:rsidRPr="000D0661" w:rsidRDefault="0014334E" w:rsidP="0014334E">
      <w:pPr>
        <w:tabs>
          <w:tab w:val="left" w:pos="567"/>
        </w:tabs>
        <w:ind w:firstLine="567"/>
        <w:jc w:val="both"/>
        <w:rPr>
          <w:b/>
          <w:bCs/>
          <w:sz w:val="16"/>
          <w:szCs w:val="16"/>
        </w:rPr>
      </w:pPr>
      <w:r w:rsidRPr="000D0661">
        <w:rPr>
          <w:b/>
          <w:bCs/>
          <w:sz w:val="16"/>
          <w:szCs w:val="16"/>
        </w:rPr>
        <w:t>Статья 9. Бюджетные ассигнования бюджета Боровёнковского сельского поселения на 2021 год и на плановый период 2022 и 2023 г</w:t>
      </w:r>
      <w:r w:rsidRPr="000D0661">
        <w:rPr>
          <w:b/>
          <w:bCs/>
          <w:sz w:val="16"/>
          <w:szCs w:val="16"/>
        </w:rPr>
        <w:t>о</w:t>
      </w:r>
      <w:r w:rsidRPr="000D0661">
        <w:rPr>
          <w:b/>
          <w:bCs/>
          <w:sz w:val="16"/>
          <w:szCs w:val="16"/>
        </w:rPr>
        <w:t>дов</w:t>
      </w:r>
    </w:p>
    <w:p w:rsidR="0014334E" w:rsidRPr="000D0661" w:rsidRDefault="0014334E" w:rsidP="0014334E">
      <w:pPr>
        <w:tabs>
          <w:tab w:val="left" w:pos="567"/>
        </w:tabs>
        <w:ind w:firstLine="567"/>
        <w:jc w:val="both"/>
        <w:rPr>
          <w:sz w:val="16"/>
          <w:szCs w:val="16"/>
        </w:rPr>
      </w:pPr>
      <w:r w:rsidRPr="000D0661">
        <w:rPr>
          <w:sz w:val="16"/>
          <w:szCs w:val="16"/>
        </w:rPr>
        <w:t xml:space="preserve">1. Утвердить ведомственную структуру расходов бюджета сельского поселения на 2021 год и на плановый период 2022 и 2023 годов согласно приложению 5 к настоящему решению. </w:t>
      </w:r>
    </w:p>
    <w:p w:rsidR="0014334E" w:rsidRPr="000D0661" w:rsidRDefault="0014334E" w:rsidP="0014334E">
      <w:pPr>
        <w:tabs>
          <w:tab w:val="left" w:pos="567"/>
        </w:tabs>
        <w:ind w:firstLine="567"/>
        <w:jc w:val="both"/>
        <w:rPr>
          <w:sz w:val="16"/>
          <w:szCs w:val="16"/>
        </w:rPr>
      </w:pPr>
      <w:r w:rsidRPr="000D0661">
        <w:rPr>
          <w:sz w:val="16"/>
          <w:szCs w:val="16"/>
        </w:rPr>
        <w:t>2. Утвердить распределение бюджетных ассигнований по целевым статьям (муниципальным программам и непрограммным направлениям де</w:t>
      </w:r>
      <w:r w:rsidRPr="000D0661">
        <w:rPr>
          <w:sz w:val="16"/>
          <w:szCs w:val="16"/>
        </w:rPr>
        <w:t>я</w:t>
      </w:r>
      <w:r w:rsidRPr="000D0661">
        <w:rPr>
          <w:sz w:val="16"/>
          <w:szCs w:val="16"/>
        </w:rPr>
        <w:t>тельности), группам видов расходов, разделам и подразделам классификации расходов бюджета сельского поселения на 2021 год и на плановый период 2022 и 2023 годов согласно приложению 6</w:t>
      </w:r>
      <w:r w:rsidRPr="000D0661">
        <w:rPr>
          <w:color w:val="FF0000"/>
          <w:sz w:val="16"/>
          <w:szCs w:val="16"/>
        </w:rPr>
        <w:t xml:space="preserve"> </w:t>
      </w:r>
      <w:r w:rsidRPr="000D0661">
        <w:rPr>
          <w:sz w:val="16"/>
          <w:szCs w:val="16"/>
        </w:rPr>
        <w:t xml:space="preserve">к настоящему решению. </w:t>
      </w:r>
    </w:p>
    <w:p w:rsidR="0014334E" w:rsidRPr="005F4882" w:rsidRDefault="0014334E" w:rsidP="0014334E">
      <w:pPr>
        <w:pStyle w:val="ae"/>
        <w:rPr>
          <w:bCs/>
          <w:sz w:val="16"/>
          <w:szCs w:val="16"/>
        </w:rPr>
      </w:pPr>
      <w:r w:rsidRPr="005F4882">
        <w:rPr>
          <w:bCs/>
          <w:sz w:val="16"/>
          <w:szCs w:val="16"/>
        </w:rPr>
        <w:t xml:space="preserve">      3. Утвердить объем бюджетных ассигнований дорожного фонда Боровёнковского сельского поселения на 2021 год в сумме 6 494 600,00 рублей, на 2022 год в сумме 5 455 700,00 рублей и на 2023 год в сумме 5 509 900,00 рублей.</w:t>
      </w:r>
    </w:p>
    <w:p w:rsidR="005F4882" w:rsidRPr="005F4882" w:rsidRDefault="005F4882" w:rsidP="005F4882">
      <w:pPr>
        <w:pStyle w:val="ae"/>
        <w:rPr>
          <w:b/>
          <w:sz w:val="16"/>
          <w:szCs w:val="16"/>
        </w:rPr>
      </w:pPr>
      <w:r w:rsidRPr="005F4882">
        <w:rPr>
          <w:b/>
          <w:sz w:val="16"/>
          <w:szCs w:val="16"/>
        </w:rPr>
        <w:t>Статья 10. Размер суточных для расчета средств по возмещению расходов, связанных со служебными командировками на территории Росси</w:t>
      </w:r>
      <w:r w:rsidRPr="005F4882">
        <w:rPr>
          <w:b/>
          <w:sz w:val="16"/>
          <w:szCs w:val="16"/>
        </w:rPr>
        <w:t>й</w:t>
      </w:r>
      <w:r w:rsidRPr="005F4882">
        <w:rPr>
          <w:b/>
          <w:sz w:val="16"/>
          <w:szCs w:val="16"/>
        </w:rPr>
        <w:t>ской Федерации</w:t>
      </w:r>
    </w:p>
    <w:p w:rsidR="005F4882" w:rsidRPr="000D0661" w:rsidRDefault="005F4882" w:rsidP="005F4882">
      <w:pPr>
        <w:tabs>
          <w:tab w:val="left" w:pos="567"/>
          <w:tab w:val="left" w:pos="2625"/>
        </w:tabs>
        <w:jc w:val="both"/>
        <w:rPr>
          <w:sz w:val="16"/>
          <w:szCs w:val="16"/>
        </w:rPr>
      </w:pPr>
      <w:r w:rsidRPr="000D0661">
        <w:rPr>
          <w:sz w:val="16"/>
          <w:szCs w:val="16"/>
        </w:rPr>
        <w:t>Установить в 2021-2023 годах для расчета средств по возмещению расходов, связанных со служебными командировками на территории Российской Федерации, муниципальным органам власти сельского поселения размер суточных за каждый день нахождения в служебной командировке в городах Москва и Санкт – Петербург – 700,00 рублей, в прочих населенных пунктах – 350,00 рублей.</w:t>
      </w:r>
    </w:p>
    <w:p w:rsidR="005F4882" w:rsidRPr="000D0661" w:rsidRDefault="005F4882" w:rsidP="005F4882">
      <w:pPr>
        <w:tabs>
          <w:tab w:val="left" w:pos="567"/>
          <w:tab w:val="left" w:pos="2625"/>
        </w:tabs>
        <w:spacing w:line="360" w:lineRule="exact"/>
        <w:jc w:val="both"/>
        <w:rPr>
          <w:b/>
          <w:sz w:val="16"/>
          <w:szCs w:val="16"/>
        </w:rPr>
      </w:pPr>
      <w:r w:rsidRPr="000D0661">
        <w:rPr>
          <w:b/>
          <w:bCs/>
          <w:sz w:val="16"/>
          <w:szCs w:val="16"/>
        </w:rPr>
        <w:t xml:space="preserve">Статья 11. </w:t>
      </w:r>
      <w:r w:rsidRPr="000D0661">
        <w:rPr>
          <w:b/>
          <w:sz w:val="16"/>
          <w:szCs w:val="16"/>
        </w:rPr>
        <w:t>Размер единовременной компенсационной выплаты на лечение (оздоровление)</w:t>
      </w:r>
    </w:p>
    <w:p w:rsidR="005F4882" w:rsidRPr="000D0661" w:rsidRDefault="005F4882" w:rsidP="005F4882">
      <w:pPr>
        <w:tabs>
          <w:tab w:val="left" w:pos="567"/>
          <w:tab w:val="left" w:pos="2625"/>
        </w:tabs>
        <w:jc w:val="both"/>
        <w:rPr>
          <w:sz w:val="16"/>
          <w:szCs w:val="16"/>
        </w:rPr>
      </w:pPr>
      <w:r w:rsidRPr="000D0661">
        <w:rPr>
          <w:sz w:val="16"/>
          <w:szCs w:val="16"/>
        </w:rPr>
        <w:t>Установить на 2021-2023 годы размер единовременной компенсационной выплаты на лечение (оздоровление) лицам, замещающим муниципальные должности сельского поселения и должности муниципальной службы сельского поселения, в сумме 40 000,00 рублей ежегодно.</w:t>
      </w:r>
    </w:p>
    <w:p w:rsidR="005F4882" w:rsidRPr="000D0661" w:rsidRDefault="005F4882" w:rsidP="005F4882">
      <w:pPr>
        <w:tabs>
          <w:tab w:val="left" w:pos="567"/>
          <w:tab w:val="left" w:pos="2625"/>
        </w:tabs>
        <w:jc w:val="both"/>
        <w:rPr>
          <w:b/>
          <w:bCs/>
          <w:sz w:val="16"/>
          <w:szCs w:val="16"/>
        </w:rPr>
      </w:pPr>
      <w:r w:rsidRPr="000D0661">
        <w:rPr>
          <w:b/>
          <w:bCs/>
          <w:sz w:val="16"/>
          <w:szCs w:val="16"/>
        </w:rPr>
        <w:t>Статья 12.  Дополнительные основания для внесения изменений в сводную бюджетную роспись бюджета Боровёнковского сельского посел</w:t>
      </w:r>
      <w:r w:rsidRPr="000D0661">
        <w:rPr>
          <w:b/>
          <w:bCs/>
          <w:sz w:val="16"/>
          <w:szCs w:val="16"/>
        </w:rPr>
        <w:t>е</w:t>
      </w:r>
      <w:r w:rsidRPr="000D0661">
        <w:rPr>
          <w:b/>
          <w:bCs/>
          <w:sz w:val="16"/>
          <w:szCs w:val="16"/>
        </w:rPr>
        <w:t>ния</w:t>
      </w:r>
    </w:p>
    <w:p w:rsidR="005F4882" w:rsidRPr="000D0661" w:rsidRDefault="005F4882" w:rsidP="005F4882">
      <w:pPr>
        <w:widowControl w:val="0"/>
        <w:adjustRightInd w:val="0"/>
        <w:ind w:firstLine="709"/>
        <w:jc w:val="both"/>
        <w:rPr>
          <w:sz w:val="16"/>
          <w:szCs w:val="16"/>
        </w:rPr>
      </w:pPr>
      <w:r w:rsidRPr="000D0661">
        <w:rPr>
          <w:sz w:val="16"/>
          <w:szCs w:val="16"/>
        </w:rPr>
        <w:t xml:space="preserve">Установить, что в соответствии с решениями Главы Боровёнковского сельского поселения дополнительно к основаниям, установленным </w:t>
      </w:r>
      <w:hyperlink r:id="rId9" w:history="1">
        <w:r w:rsidRPr="000D0661">
          <w:rPr>
            <w:sz w:val="16"/>
            <w:szCs w:val="16"/>
          </w:rPr>
          <w:t>пунктом 3 статьи 217</w:t>
        </w:r>
      </w:hyperlink>
      <w:r w:rsidRPr="000D0661">
        <w:rPr>
          <w:sz w:val="16"/>
          <w:szCs w:val="16"/>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5F4882" w:rsidRPr="000D0661" w:rsidRDefault="005F4882" w:rsidP="005F4882">
      <w:pPr>
        <w:widowControl w:val="0"/>
        <w:adjustRightInd w:val="0"/>
        <w:ind w:firstLine="709"/>
        <w:jc w:val="both"/>
        <w:rPr>
          <w:sz w:val="16"/>
          <w:szCs w:val="16"/>
        </w:rPr>
      </w:pPr>
      <w:r w:rsidRPr="000D0661">
        <w:rPr>
          <w:sz w:val="16"/>
          <w:szCs w:val="16"/>
        </w:rPr>
        <w:t>1) приведение кодов бюджетной классификации расходов бюджета сельского поселения и источников внутреннего финансирования дефиц</w:t>
      </w:r>
      <w:r w:rsidRPr="000D0661">
        <w:rPr>
          <w:sz w:val="16"/>
          <w:szCs w:val="16"/>
        </w:rPr>
        <w:t>и</w:t>
      </w:r>
      <w:r w:rsidRPr="000D0661">
        <w:rPr>
          <w:sz w:val="16"/>
          <w:szCs w:val="16"/>
        </w:rPr>
        <w:t>та бюджета сельского поселения в соответствие с бюджетной классификацией Российской Федерации;</w:t>
      </w:r>
    </w:p>
    <w:p w:rsidR="005F4882" w:rsidRPr="000D0661" w:rsidRDefault="005F4882" w:rsidP="005F4882">
      <w:pPr>
        <w:widowControl w:val="0"/>
        <w:adjustRightInd w:val="0"/>
        <w:ind w:firstLine="709"/>
        <w:jc w:val="both"/>
        <w:rPr>
          <w:sz w:val="16"/>
          <w:szCs w:val="16"/>
        </w:rPr>
      </w:pPr>
      <w:r w:rsidRPr="000D0661">
        <w:rPr>
          <w:sz w:val="16"/>
          <w:szCs w:val="16"/>
        </w:rPr>
        <w:t>2) перераспределение бюджетных ассигнований в пределах, утвержденных настоящим решением, объемов бюджетных ассигнований на ф</w:t>
      </w:r>
      <w:r w:rsidRPr="000D0661">
        <w:rPr>
          <w:sz w:val="16"/>
          <w:szCs w:val="16"/>
        </w:rPr>
        <w:t>и</w:t>
      </w:r>
      <w:r w:rsidRPr="000D0661">
        <w:rPr>
          <w:sz w:val="16"/>
          <w:szCs w:val="16"/>
        </w:rPr>
        <w:t>нансовое обеспечение реализации муниципальных программ Боровёнковского сельского поселения в связи с внесением изменений в муниципальные программы Боровёнковского сельского поселения, если такие изменения не связаны с определением видов и объемов межбюджетных трансфертов;</w:t>
      </w:r>
    </w:p>
    <w:p w:rsidR="005F4882" w:rsidRPr="000D0661" w:rsidRDefault="005F4882" w:rsidP="005F4882">
      <w:pPr>
        <w:widowControl w:val="0"/>
        <w:adjustRightInd w:val="0"/>
        <w:ind w:firstLine="709"/>
        <w:jc w:val="both"/>
        <w:rPr>
          <w:sz w:val="16"/>
          <w:szCs w:val="16"/>
        </w:rPr>
      </w:pPr>
      <w:r w:rsidRPr="000D0661">
        <w:rPr>
          <w:sz w:val="16"/>
          <w:szCs w:val="16"/>
        </w:rPr>
        <w:t>3) перераспределение бюджетных ассигнований между разделами, подразделами, целевыми статьями (муниципальными программами Бор</w:t>
      </w:r>
      <w:r w:rsidRPr="000D0661">
        <w:rPr>
          <w:sz w:val="16"/>
          <w:szCs w:val="16"/>
        </w:rPr>
        <w:t>о</w:t>
      </w:r>
      <w:r w:rsidRPr="000D0661">
        <w:rPr>
          <w:sz w:val="16"/>
          <w:szCs w:val="16"/>
        </w:rPr>
        <w:t>вёнковского сельского поселения и непрограммными направлениями деятельности), группами видов расходов классификации расходов бюджета сел</w:t>
      </w:r>
      <w:r w:rsidRPr="000D0661">
        <w:rPr>
          <w:sz w:val="16"/>
          <w:szCs w:val="16"/>
        </w:rPr>
        <w:t>ь</w:t>
      </w:r>
      <w:r w:rsidRPr="000D0661">
        <w:rPr>
          <w:sz w:val="16"/>
          <w:szCs w:val="16"/>
        </w:rPr>
        <w:t>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5F4882" w:rsidRPr="000D0661" w:rsidRDefault="005F4882" w:rsidP="005F4882">
      <w:pPr>
        <w:widowControl w:val="0"/>
        <w:adjustRightInd w:val="0"/>
        <w:ind w:firstLine="709"/>
        <w:jc w:val="both"/>
        <w:rPr>
          <w:sz w:val="16"/>
          <w:szCs w:val="16"/>
        </w:rPr>
      </w:pPr>
      <w:r w:rsidRPr="000D0661">
        <w:rPr>
          <w:sz w:val="16"/>
          <w:szCs w:val="16"/>
        </w:rPr>
        <w:t>4)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5F4882" w:rsidRPr="000D0661" w:rsidRDefault="005F4882" w:rsidP="005F4882">
      <w:pPr>
        <w:adjustRightInd w:val="0"/>
        <w:ind w:firstLine="709"/>
        <w:jc w:val="both"/>
        <w:rPr>
          <w:sz w:val="16"/>
          <w:szCs w:val="16"/>
        </w:rPr>
      </w:pPr>
      <w:r w:rsidRPr="000D0661">
        <w:rPr>
          <w:sz w:val="16"/>
          <w:szCs w:val="16"/>
        </w:rPr>
        <w:t>5) направление бюджетных ассигнований дорожного фонда Боровёнковского сельского поселения, не использованных в отчетном финанс</w:t>
      </w:r>
      <w:r w:rsidRPr="000D0661">
        <w:rPr>
          <w:sz w:val="16"/>
          <w:szCs w:val="16"/>
        </w:rPr>
        <w:t>о</w:t>
      </w:r>
      <w:r w:rsidRPr="000D0661">
        <w:rPr>
          <w:sz w:val="16"/>
          <w:szCs w:val="16"/>
        </w:rPr>
        <w:t xml:space="preserve">вом году, в 2021 году на увеличение бюджетных ассигнований дорожного фонда Боровёнковского сельского поселения в соответствии со </w:t>
      </w:r>
      <w:hyperlink r:id="rId10" w:history="1">
        <w:r w:rsidRPr="000D0661">
          <w:rPr>
            <w:sz w:val="16"/>
            <w:szCs w:val="16"/>
          </w:rPr>
          <w:t xml:space="preserve">статьей 96, </w:t>
        </w:r>
      </w:hyperlink>
      <w:hyperlink r:id="rId11" w:history="1">
        <w:r w:rsidRPr="000D0661">
          <w:rPr>
            <w:sz w:val="16"/>
            <w:szCs w:val="16"/>
          </w:rPr>
          <w:t>пунктом 5 статьи 179.4</w:t>
        </w:r>
      </w:hyperlink>
      <w:r w:rsidRPr="000D0661">
        <w:rPr>
          <w:sz w:val="16"/>
          <w:szCs w:val="16"/>
        </w:rPr>
        <w:t xml:space="preserve"> Бюджетного кодекса Российской Федерации.</w:t>
      </w:r>
    </w:p>
    <w:p w:rsidR="005F4882" w:rsidRPr="000D0661" w:rsidRDefault="005F4882" w:rsidP="005F4882">
      <w:pPr>
        <w:pStyle w:val="91"/>
        <w:tabs>
          <w:tab w:val="clear" w:pos="3994"/>
          <w:tab w:val="left" w:pos="567"/>
        </w:tabs>
        <w:spacing w:line="360" w:lineRule="exact"/>
        <w:ind w:left="0" w:firstLine="0"/>
        <w:outlineLvl w:val="8"/>
        <w:rPr>
          <w:sz w:val="16"/>
          <w:szCs w:val="16"/>
        </w:rPr>
      </w:pPr>
      <w:r w:rsidRPr="000D0661">
        <w:rPr>
          <w:sz w:val="16"/>
          <w:szCs w:val="16"/>
        </w:rPr>
        <w:t>Статья 13. Вступление в силу настоящего решения</w:t>
      </w:r>
    </w:p>
    <w:p w:rsidR="005F4882" w:rsidRPr="000D0661" w:rsidRDefault="005F4882" w:rsidP="005F4882">
      <w:pPr>
        <w:pStyle w:val="91"/>
        <w:tabs>
          <w:tab w:val="clear" w:pos="3994"/>
          <w:tab w:val="left" w:pos="567"/>
        </w:tabs>
        <w:spacing w:line="240" w:lineRule="auto"/>
        <w:ind w:left="0" w:firstLine="0"/>
        <w:outlineLvl w:val="8"/>
        <w:rPr>
          <w:b w:val="0"/>
          <w:bCs w:val="0"/>
          <w:sz w:val="16"/>
          <w:szCs w:val="16"/>
        </w:rPr>
      </w:pPr>
      <w:r w:rsidRPr="000D0661">
        <w:rPr>
          <w:b w:val="0"/>
          <w:bCs w:val="0"/>
          <w:sz w:val="16"/>
          <w:szCs w:val="16"/>
        </w:rPr>
        <w:t xml:space="preserve">Настоящее решение вступает в силу с 1 января 2021 года.  </w:t>
      </w:r>
    </w:p>
    <w:p w:rsidR="005F4882" w:rsidRDefault="005F4882" w:rsidP="005F4882">
      <w:pPr>
        <w:ind w:firstLine="708"/>
        <w:jc w:val="both"/>
        <w:rPr>
          <w:sz w:val="16"/>
          <w:szCs w:val="16"/>
        </w:rPr>
      </w:pPr>
      <w:r w:rsidRPr="000D0661">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5F4882" w:rsidRPr="000D0661" w:rsidRDefault="005F4882" w:rsidP="005F4882">
      <w:pPr>
        <w:ind w:firstLine="708"/>
        <w:jc w:val="both"/>
        <w:rPr>
          <w:sz w:val="16"/>
          <w:szCs w:val="16"/>
        </w:rPr>
      </w:pPr>
    </w:p>
    <w:p w:rsidR="005F4882" w:rsidRPr="005F4882" w:rsidRDefault="005F4882" w:rsidP="005F4882">
      <w:pPr>
        <w:pStyle w:val="ae"/>
        <w:spacing w:line="360" w:lineRule="exact"/>
        <w:rPr>
          <w:b/>
          <w:sz w:val="18"/>
          <w:szCs w:val="18"/>
        </w:rPr>
      </w:pPr>
      <w:r w:rsidRPr="005F4882">
        <w:rPr>
          <w:b/>
          <w:sz w:val="18"/>
          <w:szCs w:val="18"/>
        </w:rPr>
        <w:t xml:space="preserve">Глава сельского поселения                                                            Н.Г.Пискарева </w:t>
      </w:r>
    </w:p>
    <w:p w:rsidR="0014334E" w:rsidRPr="005F4882" w:rsidRDefault="005F4882" w:rsidP="005F4882">
      <w:pPr>
        <w:spacing w:line="360" w:lineRule="exact"/>
        <w:ind w:firstLine="567"/>
        <w:jc w:val="both"/>
        <w:rPr>
          <w:b/>
          <w:sz w:val="16"/>
          <w:szCs w:val="16"/>
        </w:rPr>
      </w:pPr>
      <w:r>
        <w:rPr>
          <w:b/>
          <w:sz w:val="16"/>
          <w:szCs w:val="16"/>
        </w:rPr>
        <w:t>____________________________________________________________________________________________________________</w:t>
      </w:r>
    </w:p>
    <w:tbl>
      <w:tblPr>
        <w:tblW w:w="5000" w:type="pct"/>
        <w:jc w:val="center"/>
        <w:tblLook w:val="04A0"/>
      </w:tblPr>
      <w:tblGrid>
        <w:gridCol w:w="3859"/>
        <w:gridCol w:w="1142"/>
        <w:gridCol w:w="726"/>
        <w:gridCol w:w="168"/>
        <w:gridCol w:w="858"/>
        <w:gridCol w:w="828"/>
        <w:gridCol w:w="476"/>
        <w:gridCol w:w="875"/>
        <w:gridCol w:w="875"/>
        <w:gridCol w:w="875"/>
      </w:tblGrid>
      <w:tr w:rsidR="005F4882" w:rsidRPr="000D0661" w:rsidTr="005F4882">
        <w:trPr>
          <w:gridAfter w:val="4"/>
          <w:wAfter w:w="4311" w:type="dxa"/>
          <w:trHeight w:val="1290"/>
          <w:jc w:val="center"/>
        </w:trPr>
        <w:tc>
          <w:tcPr>
            <w:tcW w:w="5657" w:type="dxa"/>
            <w:tcBorders>
              <w:top w:val="nil"/>
              <w:left w:val="nil"/>
              <w:bottom w:val="nil"/>
              <w:right w:val="nil"/>
            </w:tcBorders>
            <w:shd w:val="clear" w:color="000000" w:fill="FFFFFF"/>
            <w:noWrap/>
            <w:vAlign w:val="bottom"/>
            <w:hideMark/>
          </w:tcPr>
          <w:p w:rsidR="005F4882" w:rsidRPr="000D0661" w:rsidRDefault="005F4882" w:rsidP="005F4882">
            <w:pPr>
              <w:rPr>
                <w:rFonts w:ascii="Arial" w:hAnsi="Arial"/>
                <w:sz w:val="16"/>
                <w:szCs w:val="16"/>
              </w:rPr>
            </w:pPr>
            <w:r w:rsidRPr="000D0661">
              <w:rPr>
                <w:rFonts w:ascii="Arial" w:hAnsi="Arial"/>
                <w:sz w:val="16"/>
                <w:szCs w:val="16"/>
              </w:rPr>
              <w:t> </w:t>
            </w:r>
          </w:p>
        </w:tc>
        <w:tc>
          <w:tcPr>
            <w:tcW w:w="1599" w:type="dxa"/>
            <w:tcBorders>
              <w:top w:val="nil"/>
              <w:left w:val="nil"/>
              <w:bottom w:val="nil"/>
              <w:right w:val="nil"/>
            </w:tcBorders>
            <w:shd w:val="clear" w:color="000000" w:fill="FFFFFF"/>
            <w:vAlign w:val="bottom"/>
            <w:hideMark/>
          </w:tcPr>
          <w:p w:rsidR="005F4882" w:rsidRPr="000D0661" w:rsidRDefault="005F4882" w:rsidP="005F4882">
            <w:pPr>
              <w:jc w:val="right"/>
              <w:rPr>
                <w:sz w:val="16"/>
                <w:szCs w:val="16"/>
              </w:rPr>
            </w:pPr>
            <w:r w:rsidRPr="000D0661">
              <w:rPr>
                <w:sz w:val="16"/>
                <w:szCs w:val="16"/>
              </w:rPr>
              <w:t> </w:t>
            </w:r>
          </w:p>
        </w:tc>
        <w:tc>
          <w:tcPr>
            <w:tcW w:w="3426" w:type="dxa"/>
            <w:gridSpan w:val="4"/>
            <w:tcBorders>
              <w:top w:val="nil"/>
              <w:left w:val="nil"/>
              <w:bottom w:val="nil"/>
              <w:right w:val="nil"/>
            </w:tcBorders>
            <w:shd w:val="clear" w:color="000000" w:fill="FFFFFF"/>
            <w:vAlign w:val="bottom"/>
            <w:hideMark/>
          </w:tcPr>
          <w:p w:rsidR="005F4882" w:rsidRPr="000D0661" w:rsidRDefault="005F4882" w:rsidP="00D10437">
            <w:pPr>
              <w:rPr>
                <w:sz w:val="16"/>
                <w:szCs w:val="16"/>
              </w:rPr>
            </w:pPr>
            <w:r w:rsidRPr="000D0661">
              <w:rPr>
                <w:sz w:val="16"/>
                <w:szCs w:val="16"/>
              </w:rPr>
              <w:t>Приложение 1 к решению Совета депутатов Боровёнковского сел</w:t>
            </w:r>
            <w:r w:rsidRPr="000D0661">
              <w:rPr>
                <w:sz w:val="16"/>
                <w:szCs w:val="16"/>
              </w:rPr>
              <w:t>ь</w:t>
            </w:r>
            <w:r w:rsidRPr="000D0661">
              <w:rPr>
                <w:sz w:val="16"/>
                <w:szCs w:val="16"/>
              </w:rPr>
              <w:t>ского поселения "О бюджете Боровёнковского сельского пос</w:t>
            </w:r>
            <w:r w:rsidRPr="000D0661">
              <w:rPr>
                <w:sz w:val="16"/>
                <w:szCs w:val="16"/>
              </w:rPr>
              <w:t>е</w:t>
            </w:r>
            <w:r w:rsidRPr="000D0661">
              <w:rPr>
                <w:sz w:val="16"/>
                <w:szCs w:val="16"/>
              </w:rPr>
              <w:t>ления на 2021 год и на плановый период 2022 и 2023 годов"</w:t>
            </w:r>
          </w:p>
        </w:tc>
      </w:tr>
      <w:tr w:rsidR="005F4882" w:rsidRPr="000D0661" w:rsidTr="005F4882">
        <w:trPr>
          <w:gridAfter w:val="4"/>
          <w:wAfter w:w="4311" w:type="dxa"/>
          <w:trHeight w:val="660"/>
          <w:jc w:val="center"/>
        </w:trPr>
        <w:tc>
          <w:tcPr>
            <w:tcW w:w="10682" w:type="dxa"/>
            <w:gridSpan w:val="6"/>
            <w:tcBorders>
              <w:top w:val="nil"/>
              <w:left w:val="nil"/>
              <w:bottom w:val="nil"/>
              <w:right w:val="nil"/>
            </w:tcBorders>
            <w:shd w:val="clear" w:color="000000" w:fill="FFFFFF"/>
            <w:vAlign w:val="bottom"/>
            <w:hideMark/>
          </w:tcPr>
          <w:p w:rsidR="005F4882" w:rsidRPr="000D0661" w:rsidRDefault="005F4882" w:rsidP="005F4882">
            <w:pPr>
              <w:jc w:val="center"/>
              <w:rPr>
                <w:b/>
                <w:bCs/>
                <w:sz w:val="16"/>
                <w:szCs w:val="16"/>
              </w:rPr>
            </w:pPr>
            <w:r w:rsidRPr="000D0661">
              <w:rPr>
                <w:b/>
                <w:bCs/>
                <w:sz w:val="16"/>
                <w:szCs w:val="16"/>
              </w:rPr>
              <w:t>Прогнозируемые поступления доходов в бюджет Боровёнковского сельского поселения на 2021 год и на плановый период 2022 и 2023 годов</w:t>
            </w:r>
          </w:p>
        </w:tc>
      </w:tr>
      <w:tr w:rsidR="005F4882" w:rsidRPr="000D0661" w:rsidTr="005F4882">
        <w:trPr>
          <w:gridAfter w:val="4"/>
          <w:wAfter w:w="4311" w:type="dxa"/>
          <w:trHeight w:val="255"/>
          <w:jc w:val="center"/>
        </w:trPr>
        <w:tc>
          <w:tcPr>
            <w:tcW w:w="5657" w:type="dxa"/>
            <w:tcBorders>
              <w:top w:val="nil"/>
              <w:left w:val="nil"/>
              <w:bottom w:val="single" w:sz="4" w:space="0" w:color="auto"/>
              <w:right w:val="nil"/>
            </w:tcBorders>
            <w:shd w:val="clear" w:color="000000" w:fill="FFFFFF"/>
            <w:noWrap/>
            <w:vAlign w:val="bottom"/>
            <w:hideMark/>
          </w:tcPr>
          <w:p w:rsidR="005F4882" w:rsidRPr="000D0661" w:rsidRDefault="005F4882" w:rsidP="005F4882">
            <w:pPr>
              <w:rPr>
                <w:b/>
                <w:bCs/>
                <w:sz w:val="16"/>
                <w:szCs w:val="16"/>
              </w:rPr>
            </w:pPr>
            <w:r w:rsidRPr="000D0661">
              <w:rPr>
                <w:b/>
                <w:bCs/>
                <w:sz w:val="16"/>
                <w:szCs w:val="16"/>
              </w:rPr>
              <w:t> </w:t>
            </w:r>
          </w:p>
        </w:tc>
        <w:tc>
          <w:tcPr>
            <w:tcW w:w="1599" w:type="dxa"/>
            <w:tcBorders>
              <w:top w:val="nil"/>
              <w:left w:val="nil"/>
              <w:bottom w:val="single" w:sz="4" w:space="0" w:color="auto"/>
              <w:right w:val="nil"/>
            </w:tcBorders>
            <w:shd w:val="clear" w:color="000000" w:fill="FFFFFF"/>
            <w:noWrap/>
            <w:vAlign w:val="bottom"/>
            <w:hideMark/>
          </w:tcPr>
          <w:p w:rsidR="005F4882" w:rsidRPr="000D0661" w:rsidRDefault="005F4882" w:rsidP="005F4882">
            <w:pPr>
              <w:rPr>
                <w:b/>
                <w:bCs/>
                <w:sz w:val="16"/>
                <w:szCs w:val="16"/>
              </w:rPr>
            </w:pPr>
            <w:r w:rsidRPr="000D0661">
              <w:rPr>
                <w:b/>
                <w:bCs/>
                <w:sz w:val="16"/>
                <w:szCs w:val="16"/>
              </w:rPr>
              <w:t> </w:t>
            </w:r>
          </w:p>
        </w:tc>
        <w:tc>
          <w:tcPr>
            <w:tcW w:w="1121" w:type="dxa"/>
            <w:gridSpan w:val="2"/>
            <w:tcBorders>
              <w:top w:val="nil"/>
              <w:left w:val="nil"/>
              <w:bottom w:val="nil"/>
              <w:right w:val="nil"/>
            </w:tcBorders>
            <w:shd w:val="clear" w:color="000000" w:fill="FFFFFF"/>
            <w:noWrap/>
            <w:vAlign w:val="bottom"/>
            <w:hideMark/>
          </w:tcPr>
          <w:p w:rsidR="005F4882" w:rsidRPr="000D0661" w:rsidRDefault="005F4882" w:rsidP="005F4882">
            <w:pPr>
              <w:rPr>
                <w:b/>
                <w:bCs/>
                <w:sz w:val="16"/>
                <w:szCs w:val="16"/>
              </w:rPr>
            </w:pPr>
            <w:r w:rsidRPr="000D0661">
              <w:rPr>
                <w:b/>
                <w:bCs/>
                <w:sz w:val="16"/>
                <w:szCs w:val="16"/>
              </w:rPr>
              <w:t> </w:t>
            </w:r>
          </w:p>
        </w:tc>
        <w:tc>
          <w:tcPr>
            <w:tcW w:w="1175" w:type="dxa"/>
            <w:tcBorders>
              <w:top w:val="nil"/>
              <w:left w:val="nil"/>
              <w:bottom w:val="nil"/>
              <w:right w:val="nil"/>
            </w:tcBorders>
            <w:shd w:val="clear" w:color="000000" w:fill="FFFFFF"/>
            <w:noWrap/>
            <w:vAlign w:val="bottom"/>
            <w:hideMark/>
          </w:tcPr>
          <w:p w:rsidR="005F4882" w:rsidRPr="000D0661" w:rsidRDefault="005F4882" w:rsidP="005F4882">
            <w:pPr>
              <w:rPr>
                <w:b/>
                <w:bCs/>
                <w:sz w:val="16"/>
                <w:szCs w:val="16"/>
              </w:rPr>
            </w:pPr>
            <w:r w:rsidRPr="000D0661">
              <w:rPr>
                <w:b/>
                <w:bCs/>
                <w:sz w:val="16"/>
                <w:szCs w:val="16"/>
              </w:rPr>
              <w:t> </w:t>
            </w:r>
          </w:p>
        </w:tc>
        <w:tc>
          <w:tcPr>
            <w:tcW w:w="1130" w:type="dxa"/>
            <w:tcBorders>
              <w:top w:val="nil"/>
              <w:left w:val="nil"/>
              <w:bottom w:val="nil"/>
              <w:right w:val="nil"/>
            </w:tcBorders>
            <w:shd w:val="clear" w:color="000000" w:fill="FFFFFF"/>
            <w:noWrap/>
            <w:vAlign w:val="bottom"/>
            <w:hideMark/>
          </w:tcPr>
          <w:p w:rsidR="005F4882" w:rsidRPr="000D0661" w:rsidRDefault="005F4882" w:rsidP="004E3302">
            <w:pPr>
              <w:jc w:val="right"/>
              <w:rPr>
                <w:sz w:val="16"/>
                <w:szCs w:val="16"/>
              </w:rPr>
            </w:pPr>
            <w:r w:rsidRPr="000D0661">
              <w:rPr>
                <w:sz w:val="16"/>
                <w:szCs w:val="16"/>
              </w:rPr>
              <w:t xml:space="preserve"> </w:t>
            </w:r>
          </w:p>
        </w:tc>
      </w:tr>
      <w:tr w:rsidR="005F4882" w:rsidRPr="000D0661" w:rsidTr="005F4882">
        <w:trPr>
          <w:gridAfter w:val="4"/>
          <w:wAfter w:w="4311" w:type="dxa"/>
          <w:trHeight w:val="525"/>
          <w:jc w:val="center"/>
        </w:trPr>
        <w:tc>
          <w:tcPr>
            <w:tcW w:w="5657" w:type="dxa"/>
            <w:tcBorders>
              <w:top w:val="nil"/>
              <w:left w:val="single" w:sz="4" w:space="0" w:color="auto"/>
              <w:bottom w:val="nil"/>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lastRenderedPageBreak/>
              <w:t xml:space="preserve">Наименование </w:t>
            </w:r>
          </w:p>
        </w:tc>
        <w:tc>
          <w:tcPr>
            <w:tcW w:w="1599" w:type="dxa"/>
            <w:tcBorders>
              <w:top w:val="nil"/>
              <w:left w:val="nil"/>
              <w:bottom w:val="nil"/>
              <w:right w:val="nil"/>
            </w:tcBorders>
            <w:shd w:val="clear" w:color="000000" w:fill="FFFFFF"/>
            <w:hideMark/>
          </w:tcPr>
          <w:p w:rsidR="005F4882" w:rsidRPr="000D0661" w:rsidRDefault="005F4882" w:rsidP="005F4882">
            <w:pPr>
              <w:rPr>
                <w:b/>
                <w:bCs/>
                <w:sz w:val="16"/>
                <w:szCs w:val="16"/>
              </w:rPr>
            </w:pPr>
            <w:r w:rsidRPr="000D0661">
              <w:rPr>
                <w:b/>
                <w:bCs/>
                <w:sz w:val="16"/>
                <w:szCs w:val="16"/>
              </w:rPr>
              <w:t>Код бю</w:t>
            </w:r>
            <w:r w:rsidRPr="000D0661">
              <w:rPr>
                <w:b/>
                <w:bCs/>
                <w:sz w:val="16"/>
                <w:szCs w:val="16"/>
              </w:rPr>
              <w:t>д</w:t>
            </w:r>
            <w:r w:rsidRPr="000D0661">
              <w:rPr>
                <w:b/>
                <w:bCs/>
                <w:sz w:val="16"/>
                <w:szCs w:val="16"/>
              </w:rPr>
              <w:t>жетной классиф</w:t>
            </w:r>
            <w:r w:rsidRPr="000D0661">
              <w:rPr>
                <w:b/>
                <w:bCs/>
                <w:sz w:val="16"/>
                <w:szCs w:val="16"/>
              </w:rPr>
              <w:t>и</w:t>
            </w:r>
            <w:r w:rsidRPr="000D0661">
              <w:rPr>
                <w:b/>
                <w:bCs/>
                <w:sz w:val="16"/>
                <w:szCs w:val="16"/>
              </w:rPr>
              <w:t xml:space="preserve">кации </w:t>
            </w:r>
          </w:p>
        </w:tc>
        <w:tc>
          <w:tcPr>
            <w:tcW w:w="1121" w:type="dxa"/>
            <w:gridSpan w:val="2"/>
            <w:tcBorders>
              <w:top w:val="single" w:sz="4" w:space="0" w:color="auto"/>
              <w:left w:val="single" w:sz="4" w:space="0" w:color="auto"/>
              <w:bottom w:val="nil"/>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2021 год</w:t>
            </w:r>
          </w:p>
        </w:tc>
        <w:tc>
          <w:tcPr>
            <w:tcW w:w="1175" w:type="dxa"/>
            <w:tcBorders>
              <w:top w:val="single" w:sz="4" w:space="0" w:color="auto"/>
              <w:left w:val="nil"/>
              <w:bottom w:val="nil"/>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2022 год</w:t>
            </w:r>
          </w:p>
        </w:tc>
        <w:tc>
          <w:tcPr>
            <w:tcW w:w="1130" w:type="dxa"/>
            <w:tcBorders>
              <w:top w:val="single" w:sz="4" w:space="0" w:color="auto"/>
              <w:left w:val="nil"/>
              <w:bottom w:val="nil"/>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2023 год</w:t>
            </w:r>
          </w:p>
        </w:tc>
      </w:tr>
      <w:tr w:rsidR="005F4882" w:rsidRPr="000D0661" w:rsidTr="005F4882">
        <w:trPr>
          <w:gridAfter w:val="4"/>
          <w:wAfter w:w="4311" w:type="dxa"/>
          <w:trHeight w:val="330"/>
          <w:jc w:val="center"/>
        </w:trPr>
        <w:tc>
          <w:tcPr>
            <w:tcW w:w="5657" w:type="dxa"/>
            <w:tcBorders>
              <w:top w:val="single" w:sz="4" w:space="0" w:color="auto"/>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1</w:t>
            </w:r>
          </w:p>
        </w:tc>
        <w:tc>
          <w:tcPr>
            <w:tcW w:w="1599" w:type="dxa"/>
            <w:tcBorders>
              <w:top w:val="single" w:sz="4" w:space="0" w:color="auto"/>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2</w:t>
            </w:r>
          </w:p>
        </w:tc>
        <w:tc>
          <w:tcPr>
            <w:tcW w:w="1121" w:type="dxa"/>
            <w:gridSpan w:val="2"/>
            <w:tcBorders>
              <w:top w:val="single" w:sz="4" w:space="0" w:color="auto"/>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3</w:t>
            </w:r>
          </w:p>
        </w:tc>
        <w:tc>
          <w:tcPr>
            <w:tcW w:w="1175" w:type="dxa"/>
            <w:tcBorders>
              <w:top w:val="single" w:sz="4" w:space="0" w:color="auto"/>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4</w:t>
            </w:r>
          </w:p>
        </w:tc>
        <w:tc>
          <w:tcPr>
            <w:tcW w:w="1130" w:type="dxa"/>
            <w:tcBorders>
              <w:top w:val="single" w:sz="4" w:space="0" w:color="auto"/>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5</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ДОХОДЫ, ВСЕГО</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 </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16 648 990,00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13 927 470,00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16 566 368,60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НАЛОГОВЫЕ И НЕНАЛОГОВЫЕ ДОХОДЫ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1 00 00000 00 0000 000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4 991 100,00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4 964 200,00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5 056 800,00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НАЛОГОВЫЕ  ДОХОДЫ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color w:val="953735"/>
                <w:sz w:val="16"/>
                <w:szCs w:val="16"/>
              </w:rPr>
            </w:pPr>
            <w:r w:rsidRPr="000D0661">
              <w:rPr>
                <w:b/>
                <w:bCs/>
                <w:color w:val="953735"/>
                <w:sz w:val="16"/>
                <w:szCs w:val="16"/>
              </w:rPr>
              <w:t> </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4 786 000,00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4 958 900,00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5 051 300,00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НАЛОГИ НА ПРИБЫЛЬ, ДОХОДЫ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1 01 00000 00 0000 000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145 400,00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151 200,00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157 400,00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 на доходы физических лиц</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1 01 02000 01 0000 110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145 400,00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151 200,00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157 400,00</w:t>
            </w:r>
          </w:p>
        </w:tc>
      </w:tr>
      <w:tr w:rsidR="005F4882" w:rsidRPr="000D0661" w:rsidTr="005F4882">
        <w:trPr>
          <w:gridAfter w:val="4"/>
          <w:wAfter w:w="4311" w:type="dxa"/>
          <w:trHeight w:val="1068"/>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Налог на доходы физических лиц с доходов, исто</w:t>
            </w:r>
            <w:r w:rsidRPr="000D0661">
              <w:rPr>
                <w:sz w:val="16"/>
                <w:szCs w:val="16"/>
              </w:rPr>
              <w:t>ч</w:t>
            </w:r>
            <w:r w:rsidRPr="000D0661">
              <w:rPr>
                <w:sz w:val="16"/>
                <w:szCs w:val="16"/>
              </w:rPr>
              <w:t>ником которых является налоговый агент, за искл</w:t>
            </w:r>
            <w:r w:rsidRPr="000D0661">
              <w:rPr>
                <w:sz w:val="16"/>
                <w:szCs w:val="16"/>
              </w:rPr>
              <w:t>ю</w:t>
            </w:r>
            <w:r w:rsidRPr="000D0661">
              <w:rPr>
                <w:sz w:val="16"/>
                <w:szCs w:val="16"/>
              </w:rPr>
              <w:t xml:space="preserve">чением доходов, в отношении которых исчисление и уплата налога осуществляются в соответствии со </w:t>
            </w:r>
            <w:r w:rsidRPr="000D0661">
              <w:rPr>
                <w:color w:val="000000"/>
                <w:sz w:val="16"/>
                <w:szCs w:val="16"/>
              </w:rPr>
              <w:t>статьями 227</w:t>
            </w:r>
            <w:r w:rsidRPr="000D0661">
              <w:rPr>
                <w:sz w:val="16"/>
                <w:szCs w:val="16"/>
              </w:rPr>
              <w:t xml:space="preserve">, </w:t>
            </w:r>
            <w:r w:rsidRPr="000D0661">
              <w:rPr>
                <w:color w:val="000000"/>
                <w:sz w:val="16"/>
                <w:szCs w:val="16"/>
              </w:rPr>
              <w:t>227.1</w:t>
            </w:r>
            <w:r w:rsidRPr="000D0661">
              <w:rPr>
                <w:sz w:val="16"/>
                <w:szCs w:val="16"/>
              </w:rPr>
              <w:t xml:space="preserve"> и </w:t>
            </w:r>
            <w:r w:rsidRPr="000D0661">
              <w:rPr>
                <w:color w:val="000000"/>
                <w:sz w:val="16"/>
                <w:szCs w:val="16"/>
              </w:rPr>
              <w:t>228</w:t>
            </w:r>
            <w:r w:rsidRPr="000D0661">
              <w:rPr>
                <w:sz w:val="16"/>
                <w:szCs w:val="16"/>
              </w:rPr>
              <w:t xml:space="preserve"> Налогового кодекса Ро</w:t>
            </w:r>
            <w:r w:rsidRPr="000D0661">
              <w:rPr>
                <w:sz w:val="16"/>
                <w:szCs w:val="16"/>
              </w:rPr>
              <w:t>с</w:t>
            </w:r>
            <w:r w:rsidRPr="000D0661">
              <w:rPr>
                <w:sz w:val="16"/>
                <w:szCs w:val="16"/>
              </w:rPr>
              <w:t>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1 01 02010 01 0000 110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143 400,00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149 200,00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155 400,00</w:t>
            </w:r>
          </w:p>
        </w:tc>
      </w:tr>
      <w:tr w:rsidR="005F4882" w:rsidRPr="000D0661" w:rsidTr="005F4882">
        <w:trPr>
          <w:gridAfter w:val="4"/>
          <w:wAfter w:w="4311" w:type="dxa"/>
          <w:trHeight w:val="1193"/>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Налог на доходы физических лиц с доходов, пол</w:t>
            </w:r>
            <w:r w:rsidRPr="000D0661">
              <w:rPr>
                <w:sz w:val="16"/>
                <w:szCs w:val="16"/>
              </w:rPr>
              <w:t>у</w:t>
            </w:r>
            <w:r w:rsidRPr="000D0661">
              <w:rPr>
                <w:sz w:val="16"/>
                <w:szCs w:val="16"/>
              </w:rPr>
              <w:t>ченных от осуществления деятельности физическ</w:t>
            </w:r>
            <w:r w:rsidRPr="000D0661">
              <w:rPr>
                <w:sz w:val="16"/>
                <w:szCs w:val="16"/>
              </w:rPr>
              <w:t>и</w:t>
            </w:r>
            <w:r w:rsidRPr="000D0661">
              <w:rPr>
                <w:sz w:val="16"/>
                <w:szCs w:val="16"/>
              </w:rPr>
              <w:t>ми лицами, зарегистрированными в качестве инд</w:t>
            </w:r>
            <w:r w:rsidRPr="000D0661">
              <w:rPr>
                <w:sz w:val="16"/>
                <w:szCs w:val="16"/>
              </w:rPr>
              <w:t>и</w:t>
            </w:r>
            <w:r w:rsidRPr="000D0661">
              <w:rPr>
                <w:sz w:val="16"/>
                <w:szCs w:val="16"/>
              </w:rPr>
              <w:t>видуальных предпринимателей, нотариусов, зан</w:t>
            </w:r>
            <w:r w:rsidRPr="000D0661">
              <w:rPr>
                <w:sz w:val="16"/>
                <w:szCs w:val="16"/>
              </w:rPr>
              <w:t>и</w:t>
            </w:r>
            <w:r w:rsidRPr="000D0661">
              <w:rPr>
                <w:sz w:val="16"/>
                <w:szCs w:val="16"/>
              </w:rPr>
              <w:t>мающихся частной практикой, адвокатов, учреди</w:t>
            </w:r>
            <w:r w:rsidRPr="000D0661">
              <w:rPr>
                <w:sz w:val="16"/>
                <w:szCs w:val="16"/>
              </w:rPr>
              <w:t>в</w:t>
            </w:r>
            <w:r w:rsidRPr="000D0661">
              <w:rPr>
                <w:sz w:val="16"/>
                <w:szCs w:val="16"/>
              </w:rPr>
              <w:t>ших адвокатские кабинеты, и других лиц, занима</w:t>
            </w:r>
            <w:r w:rsidRPr="000D0661">
              <w:rPr>
                <w:sz w:val="16"/>
                <w:szCs w:val="16"/>
              </w:rPr>
              <w:t>ю</w:t>
            </w:r>
            <w:r w:rsidRPr="000D0661">
              <w:rPr>
                <w:sz w:val="16"/>
                <w:szCs w:val="16"/>
              </w:rPr>
              <w:t>щихся частной практикой в соответствии со статьей 227 Налогового кодекса Российской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1 01 02020 01 0000 110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1 000,00</w:t>
            </w:r>
          </w:p>
        </w:tc>
      </w:tr>
      <w:tr w:rsidR="005F4882" w:rsidRPr="000D0661" w:rsidTr="005F4882">
        <w:trPr>
          <w:gridAfter w:val="4"/>
          <w:wAfter w:w="4311" w:type="dxa"/>
          <w:trHeight w:val="41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D41E88" w:rsidP="005F4882">
            <w:pPr>
              <w:rPr>
                <w:sz w:val="16"/>
                <w:szCs w:val="16"/>
              </w:rPr>
            </w:pPr>
            <w:hyperlink r:id="rId12" w:history="1">
              <w:r w:rsidR="005F4882" w:rsidRPr="000D0661">
                <w:rPr>
                  <w:sz w:val="16"/>
                  <w:szCs w:val="16"/>
                </w:rPr>
                <w:t>Налог на доходы физических лиц с доходов, пол</w:t>
              </w:r>
              <w:r w:rsidR="005F4882" w:rsidRPr="000D0661">
                <w:rPr>
                  <w:sz w:val="16"/>
                  <w:szCs w:val="16"/>
                </w:rPr>
                <w:t>у</w:t>
              </w:r>
              <w:r w:rsidR="005F4882" w:rsidRPr="000D0661">
                <w:rPr>
                  <w:sz w:val="16"/>
                  <w:szCs w:val="16"/>
                </w:rPr>
                <w:t>ченных физическими лицами в соответствии со статьей 228 Налогового кодекса Российской Фед</w:t>
              </w:r>
              <w:r w:rsidR="005F4882" w:rsidRPr="000D0661">
                <w:rPr>
                  <w:sz w:val="16"/>
                  <w:szCs w:val="16"/>
                </w:rPr>
                <w:t>е</w:t>
              </w:r>
              <w:r w:rsidR="005F4882" w:rsidRPr="000D0661">
                <w:rPr>
                  <w:sz w:val="16"/>
                  <w:szCs w:val="16"/>
                </w:rPr>
                <w:t>рации</w:t>
              </w:r>
            </w:hyperlink>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1 01 02030 01 0000 110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НАЛОГИ НА ТОВАРЫ (РАБОТЫ, УСЛУГИ), РЕАЛИЗУЕМЫЕ НА ТЕРРИТОРИИ РОССИ</w:t>
            </w:r>
            <w:r w:rsidRPr="000D0661">
              <w:rPr>
                <w:b/>
                <w:bCs/>
                <w:sz w:val="16"/>
                <w:szCs w:val="16"/>
              </w:rPr>
              <w:t>Й</w:t>
            </w:r>
            <w:r w:rsidRPr="000D0661">
              <w:rPr>
                <w:b/>
                <w:bCs/>
                <w:sz w:val="16"/>
                <w:szCs w:val="16"/>
              </w:rPr>
              <w:t>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1 03 00000 00 0000 000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2 975 600,00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3 110 700,00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3 164 900,00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Акцизы по подакцизным товарам (продукции), производимым на территории Российской Фед</w:t>
            </w:r>
            <w:r w:rsidRPr="000D0661">
              <w:rPr>
                <w:b/>
                <w:bCs/>
                <w:sz w:val="16"/>
                <w:szCs w:val="16"/>
              </w:rPr>
              <w:t>е</w:t>
            </w:r>
            <w:r w:rsidRPr="000D0661">
              <w:rPr>
                <w:b/>
                <w:bCs/>
                <w:sz w:val="16"/>
                <w:szCs w:val="16"/>
              </w:rPr>
              <w:t>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1 03 02000 01 0000 110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2 975 600,00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3 110 700,00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3 164 900,00</w:t>
            </w:r>
          </w:p>
        </w:tc>
      </w:tr>
      <w:tr w:rsidR="005F4882" w:rsidRPr="000D0661" w:rsidTr="005F4882">
        <w:trPr>
          <w:gridAfter w:val="4"/>
          <w:wAfter w:w="4311" w:type="dxa"/>
          <w:trHeight w:val="1068"/>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0D0661">
              <w:rPr>
                <w:b/>
                <w:bCs/>
                <w:sz w:val="16"/>
                <w:szCs w:val="16"/>
              </w:rPr>
              <w:t>н</w:t>
            </w:r>
            <w:r w:rsidRPr="000D0661">
              <w:rPr>
                <w:b/>
                <w:bCs/>
                <w:sz w:val="16"/>
                <w:szCs w:val="16"/>
              </w:rPr>
              <w:t>цированных нормативов отчислений в местные бюджеты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1 03 02230 01 0000 110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1 366 300,00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1 430 000,00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1 465 300,00</w:t>
            </w:r>
          </w:p>
        </w:tc>
      </w:tr>
      <w:tr w:rsidR="005F4882" w:rsidRPr="000D0661" w:rsidTr="005F4882">
        <w:trPr>
          <w:gridAfter w:val="4"/>
          <w:wAfter w:w="4311" w:type="dxa"/>
          <w:trHeight w:val="119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w:t>
            </w:r>
            <w:r w:rsidRPr="000D0661">
              <w:rPr>
                <w:sz w:val="16"/>
                <w:szCs w:val="16"/>
              </w:rPr>
              <w:t>д</w:t>
            </w:r>
            <w:r w:rsidRPr="000D0661">
              <w:rPr>
                <w:sz w:val="16"/>
                <w:szCs w:val="16"/>
              </w:rPr>
              <w:t>жетами с учетом установленных дифференцирова</w:t>
            </w:r>
            <w:r w:rsidRPr="000D0661">
              <w:rPr>
                <w:sz w:val="16"/>
                <w:szCs w:val="16"/>
              </w:rPr>
              <w:t>н</w:t>
            </w:r>
            <w:r w:rsidRPr="000D0661">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0D0661">
              <w:rPr>
                <w:sz w:val="16"/>
                <w:szCs w:val="16"/>
              </w:rPr>
              <w:t>а</w:t>
            </w:r>
            <w:r w:rsidRPr="000D0661">
              <w:rPr>
                <w:sz w:val="16"/>
                <w:szCs w:val="16"/>
              </w:rPr>
              <w:t>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1 03 02231 01 0000 110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1 366 300,00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1 430 000,00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1 465 300,00</w:t>
            </w:r>
          </w:p>
        </w:tc>
      </w:tr>
      <w:tr w:rsidR="005F4882" w:rsidRPr="000D0661" w:rsidTr="005F4882">
        <w:trPr>
          <w:gridAfter w:val="4"/>
          <w:wAfter w:w="4311" w:type="dxa"/>
          <w:trHeight w:val="98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от уплаты акцизов на моторные масла для дизельных и (или) карбюраторных (инже</w:t>
            </w:r>
            <w:r w:rsidRPr="000D0661">
              <w:rPr>
                <w:b/>
                <w:bCs/>
                <w:sz w:val="16"/>
                <w:szCs w:val="16"/>
              </w:rPr>
              <w:t>к</w:t>
            </w:r>
            <w:r w:rsidRPr="000D0661">
              <w:rPr>
                <w:b/>
                <w:bCs/>
                <w:sz w:val="16"/>
                <w:szCs w:val="16"/>
              </w:rPr>
              <w:t>торных) двигателей, подлежащие распределению между бюджетами субъектов Российской Федер</w:t>
            </w:r>
            <w:r w:rsidRPr="000D0661">
              <w:rPr>
                <w:b/>
                <w:bCs/>
                <w:sz w:val="16"/>
                <w:szCs w:val="16"/>
              </w:rPr>
              <w:t>а</w:t>
            </w:r>
            <w:r w:rsidRPr="000D0661">
              <w:rPr>
                <w:b/>
                <w:bCs/>
                <w:sz w:val="16"/>
                <w:szCs w:val="16"/>
              </w:rPr>
              <w:t>ции и местными бюджетами с учетом устано</w:t>
            </w:r>
            <w:r w:rsidRPr="000D0661">
              <w:rPr>
                <w:b/>
                <w:bCs/>
                <w:sz w:val="16"/>
                <w:szCs w:val="16"/>
              </w:rPr>
              <w:t>в</w:t>
            </w:r>
            <w:r w:rsidRPr="000D0661">
              <w:rPr>
                <w:b/>
                <w:bCs/>
                <w:sz w:val="16"/>
                <w:szCs w:val="16"/>
              </w:rPr>
              <w:t>ленных дифференцированных нормативов о</w:t>
            </w:r>
            <w:r w:rsidRPr="000D0661">
              <w:rPr>
                <w:b/>
                <w:bCs/>
                <w:sz w:val="16"/>
                <w:szCs w:val="16"/>
              </w:rPr>
              <w:t>т</w:t>
            </w:r>
            <w:r w:rsidRPr="000D0661">
              <w:rPr>
                <w:b/>
                <w:bCs/>
                <w:sz w:val="16"/>
                <w:szCs w:val="16"/>
              </w:rPr>
              <w:t>числений в местные бюджеты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1 03 02240 01 0000 110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7 800,00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8 100,00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8 200,00</w:t>
            </w:r>
          </w:p>
        </w:tc>
      </w:tr>
      <w:tr w:rsidR="005F4882" w:rsidRPr="000D0661" w:rsidTr="005F4882">
        <w:trPr>
          <w:gridAfter w:val="4"/>
          <w:wAfter w:w="4311" w:type="dxa"/>
          <w:trHeight w:val="1397"/>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1 03 02241 01 0000 110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7 800,00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8 100,00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8 200,00</w:t>
            </w:r>
          </w:p>
        </w:tc>
      </w:tr>
      <w:tr w:rsidR="005F4882" w:rsidRPr="000D0661" w:rsidTr="005F4882">
        <w:trPr>
          <w:gridAfter w:val="4"/>
          <w:wAfter w:w="4311" w:type="dxa"/>
          <w:trHeight w:val="978"/>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lastRenderedPageBreak/>
              <w:t>Доходы от уплаты акцизов на автомобильный бензин, подлежащие распределению между бю</w:t>
            </w:r>
            <w:r w:rsidRPr="000D0661">
              <w:rPr>
                <w:b/>
                <w:bCs/>
                <w:sz w:val="16"/>
                <w:szCs w:val="16"/>
              </w:rPr>
              <w:t>д</w:t>
            </w:r>
            <w:r w:rsidRPr="000D0661">
              <w:rPr>
                <w:b/>
                <w:bCs/>
                <w:sz w:val="16"/>
                <w:szCs w:val="16"/>
              </w:rPr>
              <w:t>жетами субъектов Российской Федерации и мес</w:t>
            </w:r>
            <w:r w:rsidRPr="000D0661">
              <w:rPr>
                <w:b/>
                <w:bCs/>
                <w:sz w:val="16"/>
                <w:szCs w:val="16"/>
              </w:rPr>
              <w:t>т</w:t>
            </w:r>
            <w:r w:rsidRPr="000D0661">
              <w:rPr>
                <w:b/>
                <w:bCs/>
                <w:sz w:val="16"/>
                <w:szCs w:val="16"/>
              </w:rPr>
              <w:t>ными бюджетами с учетом установленных ди</w:t>
            </w:r>
            <w:r w:rsidRPr="000D0661">
              <w:rPr>
                <w:b/>
                <w:bCs/>
                <w:sz w:val="16"/>
                <w:szCs w:val="16"/>
              </w:rPr>
              <w:t>ф</w:t>
            </w:r>
            <w:r w:rsidRPr="000D0661">
              <w:rPr>
                <w:b/>
                <w:bCs/>
                <w:sz w:val="16"/>
                <w:szCs w:val="16"/>
              </w:rPr>
              <w:t>ференцированных нормативов отчислений в местные бюджеты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1 03 02250 01 0000 110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1 797 300,00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1 876 300,00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1 916 400,00</w:t>
            </w:r>
          </w:p>
        </w:tc>
      </w:tr>
      <w:tr w:rsidR="005F4882" w:rsidRPr="000D0661" w:rsidTr="005F4882">
        <w:trPr>
          <w:gridAfter w:val="4"/>
          <w:wAfter w:w="4311" w:type="dxa"/>
          <w:trHeight w:val="1177"/>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Доходы от уплаты акцизов на автомобильный бе</w:t>
            </w:r>
            <w:r w:rsidRPr="000D0661">
              <w:rPr>
                <w:sz w:val="16"/>
                <w:szCs w:val="16"/>
              </w:rPr>
              <w:t>н</w:t>
            </w:r>
            <w:r w:rsidRPr="000D0661">
              <w:rPr>
                <w:sz w:val="16"/>
                <w:szCs w:val="16"/>
              </w:rPr>
              <w:t>зин, подлежащие распределению между бюджетами субъектов Российской Федерации и местными бю</w:t>
            </w:r>
            <w:r w:rsidRPr="000D0661">
              <w:rPr>
                <w:sz w:val="16"/>
                <w:szCs w:val="16"/>
              </w:rPr>
              <w:t>д</w:t>
            </w:r>
            <w:r w:rsidRPr="000D0661">
              <w:rPr>
                <w:sz w:val="16"/>
                <w:szCs w:val="16"/>
              </w:rPr>
              <w:t>жетами с учетом установленных дифференцирова</w:t>
            </w:r>
            <w:r w:rsidRPr="000D0661">
              <w:rPr>
                <w:sz w:val="16"/>
                <w:szCs w:val="16"/>
              </w:rPr>
              <w:t>н</w:t>
            </w:r>
            <w:r w:rsidRPr="000D0661">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0D0661">
              <w:rPr>
                <w:sz w:val="16"/>
                <w:szCs w:val="16"/>
              </w:rPr>
              <w:t>а</w:t>
            </w:r>
            <w:r w:rsidRPr="000D0661">
              <w:rPr>
                <w:sz w:val="16"/>
                <w:szCs w:val="16"/>
              </w:rPr>
              <w:t>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1 03 02251 01 0000 110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1 797 300,00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1 876 300,00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1 916 400,00</w:t>
            </w:r>
          </w:p>
        </w:tc>
      </w:tr>
      <w:tr w:rsidR="005F4882" w:rsidRPr="000D0661" w:rsidTr="005F4882">
        <w:trPr>
          <w:gridAfter w:val="4"/>
          <w:wAfter w:w="4311" w:type="dxa"/>
          <w:trHeight w:val="938"/>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от уплаты акцизов на прямогонный бе</w:t>
            </w:r>
            <w:r w:rsidRPr="000D0661">
              <w:rPr>
                <w:b/>
                <w:bCs/>
                <w:sz w:val="16"/>
                <w:szCs w:val="16"/>
              </w:rPr>
              <w:t>н</w:t>
            </w:r>
            <w:r w:rsidRPr="000D0661">
              <w:rPr>
                <w:b/>
                <w:bCs/>
                <w:sz w:val="16"/>
                <w:szCs w:val="16"/>
              </w:rPr>
              <w:t>зин, подлежащие распределению между бюдж</w:t>
            </w:r>
            <w:r w:rsidRPr="000D0661">
              <w:rPr>
                <w:b/>
                <w:bCs/>
                <w:sz w:val="16"/>
                <w:szCs w:val="16"/>
              </w:rPr>
              <w:t>е</w:t>
            </w:r>
            <w:r w:rsidRPr="000D0661">
              <w:rPr>
                <w:b/>
                <w:bCs/>
                <w:sz w:val="16"/>
                <w:szCs w:val="16"/>
              </w:rPr>
              <w:t>тами субъектов Российской Федерации и мес</w:t>
            </w:r>
            <w:r w:rsidRPr="000D0661">
              <w:rPr>
                <w:b/>
                <w:bCs/>
                <w:sz w:val="16"/>
                <w:szCs w:val="16"/>
              </w:rPr>
              <w:t>т</w:t>
            </w:r>
            <w:r w:rsidRPr="000D0661">
              <w:rPr>
                <w:b/>
                <w:bCs/>
                <w:sz w:val="16"/>
                <w:szCs w:val="16"/>
              </w:rPr>
              <w:t>ными бюджетами с учетом установленных ди</w:t>
            </w:r>
            <w:r w:rsidRPr="000D0661">
              <w:rPr>
                <w:b/>
                <w:bCs/>
                <w:sz w:val="16"/>
                <w:szCs w:val="16"/>
              </w:rPr>
              <w:t>ф</w:t>
            </w:r>
            <w:r w:rsidRPr="000D0661">
              <w:rPr>
                <w:b/>
                <w:bCs/>
                <w:sz w:val="16"/>
                <w:szCs w:val="16"/>
              </w:rPr>
              <w:t>ференцированных нормативов отчислений в местные бюджеты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1 03 02260 01 0000 110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-195 800,00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-203 700,00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-225 000,00</w:t>
            </w:r>
          </w:p>
        </w:tc>
      </w:tr>
      <w:tr w:rsidR="005F4882" w:rsidRPr="000D0661" w:rsidTr="005F4882">
        <w:trPr>
          <w:gridAfter w:val="4"/>
          <w:wAfter w:w="4311" w:type="dxa"/>
          <w:trHeight w:val="126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w:t>
            </w:r>
            <w:r w:rsidRPr="000D0661">
              <w:rPr>
                <w:sz w:val="16"/>
                <w:szCs w:val="16"/>
              </w:rPr>
              <w:t>д</w:t>
            </w:r>
            <w:r w:rsidRPr="000D0661">
              <w:rPr>
                <w:sz w:val="16"/>
                <w:szCs w:val="16"/>
              </w:rPr>
              <w:t>жетами с учетом установленных дифференцирова</w:t>
            </w:r>
            <w:r w:rsidRPr="000D0661">
              <w:rPr>
                <w:sz w:val="16"/>
                <w:szCs w:val="16"/>
              </w:rPr>
              <w:t>н</w:t>
            </w:r>
            <w:r w:rsidRPr="000D0661">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0D0661">
              <w:rPr>
                <w:sz w:val="16"/>
                <w:szCs w:val="16"/>
              </w:rPr>
              <w:t>а</w:t>
            </w:r>
            <w:r w:rsidRPr="000D0661">
              <w:rPr>
                <w:sz w:val="16"/>
                <w:szCs w:val="16"/>
              </w:rPr>
              <w:t>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1 03 02261 01 0000 110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-195 800,00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-203 700,00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-225 000,00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НАЛОГИ НА ИМУЩЕСТВО</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1 06 00000 00 0000 000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1 655 000,00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1 687 000,00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1 719 000,00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Налог на имущество физических лиц</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1 06 01000 00 0000 110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358 000,00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364 000,00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369 000,00</w:t>
            </w:r>
          </w:p>
        </w:tc>
      </w:tr>
      <w:tr w:rsidR="005F4882" w:rsidRPr="000D0661" w:rsidTr="005F4882">
        <w:trPr>
          <w:gridAfter w:val="4"/>
          <w:wAfter w:w="4311" w:type="dxa"/>
          <w:trHeight w:val="50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Налог на имущество физических лиц, взимаемый по ставкам, применяемым к объектам налогооблож</w:t>
            </w:r>
            <w:r w:rsidRPr="000D0661">
              <w:rPr>
                <w:sz w:val="16"/>
                <w:szCs w:val="16"/>
              </w:rPr>
              <w:t>е</w:t>
            </w:r>
            <w:r w:rsidRPr="000D0661">
              <w:rPr>
                <w:sz w:val="16"/>
                <w:szCs w:val="16"/>
              </w:rPr>
              <w:t>ния, расположенным в границах сельских поселений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1 06 01030 10 0000 110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358 000,00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364 000,00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369 000,00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Земельный налог</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1 06 06000 00 0000 110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1 297 000,00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1 323 000,00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1 350 000,00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Земельный налог с организаций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1 06 06030 00 0000 110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255 000,00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255 000,00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255 000,00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Земельный налог с организаций, обладающих з</w:t>
            </w:r>
            <w:r w:rsidRPr="000D0661">
              <w:rPr>
                <w:sz w:val="16"/>
                <w:szCs w:val="16"/>
              </w:rPr>
              <w:t>е</w:t>
            </w:r>
            <w:r w:rsidRPr="000D0661">
              <w:rPr>
                <w:sz w:val="16"/>
                <w:szCs w:val="16"/>
              </w:rPr>
              <w:t>мельным участком, расположенным в границах сельских поселений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1 06 06033 10 0000 110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255 000,00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255 000,00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255 000,00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Земельный налог с физических лиц</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1 06 06040 00 0000 110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1 042 000,00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1 068 000,00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1 095 000,00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Земельный налог с физических лиц, обладающих земельным участком, расположенным в границах сельских поселений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1 06 06043 10 0000 110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1 042 000,00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1 068 000,00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1 095 000,00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ГОСУДАРСТВЕННАЯ ПОШЛИНА</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1 08 00000 00 0000 000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10 000,00</w:t>
            </w:r>
          </w:p>
        </w:tc>
      </w:tr>
      <w:tr w:rsidR="005F4882" w:rsidRPr="000D0661" w:rsidTr="005F4882">
        <w:trPr>
          <w:gridAfter w:val="4"/>
          <w:wAfter w:w="4311" w:type="dxa"/>
          <w:trHeight w:val="477"/>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Государственная пошлина за совершение нот</w:t>
            </w:r>
            <w:r w:rsidRPr="000D0661">
              <w:rPr>
                <w:b/>
                <w:bCs/>
                <w:sz w:val="16"/>
                <w:szCs w:val="16"/>
              </w:rPr>
              <w:t>а</w:t>
            </w:r>
            <w:r w:rsidRPr="000D0661">
              <w:rPr>
                <w:b/>
                <w:bCs/>
                <w:sz w:val="16"/>
                <w:szCs w:val="16"/>
              </w:rPr>
              <w:t>риальных действий (за исключением действий, совершаемых консульскими учреждениями Ро</w:t>
            </w:r>
            <w:r w:rsidRPr="000D0661">
              <w:rPr>
                <w:b/>
                <w:bCs/>
                <w:sz w:val="16"/>
                <w:szCs w:val="16"/>
              </w:rPr>
              <w:t>с</w:t>
            </w:r>
            <w:r w:rsidRPr="000D0661">
              <w:rPr>
                <w:b/>
                <w:bCs/>
                <w:sz w:val="16"/>
                <w:szCs w:val="16"/>
              </w:rPr>
              <w:t>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1 08 04000 01 0000 110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10 000,00</w:t>
            </w:r>
          </w:p>
        </w:tc>
      </w:tr>
      <w:tr w:rsidR="005F4882" w:rsidRPr="000D0661" w:rsidTr="005F4882">
        <w:trPr>
          <w:gridAfter w:val="4"/>
          <w:wAfter w:w="4311" w:type="dxa"/>
          <w:trHeight w:val="71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Государственная пошлина за совершение нотар</w:t>
            </w:r>
            <w:r w:rsidRPr="000D0661">
              <w:rPr>
                <w:sz w:val="16"/>
                <w:szCs w:val="16"/>
              </w:rPr>
              <w:t>и</w:t>
            </w:r>
            <w:r w:rsidRPr="000D0661">
              <w:rPr>
                <w:sz w:val="16"/>
                <w:szCs w:val="16"/>
              </w:rPr>
              <w:t>альных действий должностными лицами органов местного самоуправления, уполномоченными в соответствии с законодательными актами Росси</w:t>
            </w:r>
            <w:r w:rsidRPr="000D0661">
              <w:rPr>
                <w:sz w:val="16"/>
                <w:szCs w:val="16"/>
              </w:rPr>
              <w:t>й</w:t>
            </w:r>
            <w:r w:rsidRPr="000D0661">
              <w:rPr>
                <w:sz w:val="16"/>
                <w:szCs w:val="16"/>
              </w:rPr>
              <w:t>ской Федерации на совершение нотариальных де</w:t>
            </w:r>
            <w:r w:rsidRPr="000D0661">
              <w:rPr>
                <w:sz w:val="16"/>
                <w:szCs w:val="16"/>
              </w:rPr>
              <w:t>й</w:t>
            </w:r>
            <w:r w:rsidRPr="000D0661">
              <w:rPr>
                <w:sz w:val="16"/>
                <w:szCs w:val="16"/>
              </w:rPr>
              <w:t>ствий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1 08 04020 01 0000 110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НЕНАЛОГОВЫЕ ДОХОДЫ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 </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205 100,00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5 500,00</w:t>
            </w:r>
          </w:p>
        </w:tc>
      </w:tr>
      <w:tr w:rsidR="005F4882" w:rsidRPr="000D0661" w:rsidTr="005F4882">
        <w:trPr>
          <w:gridAfter w:val="4"/>
          <w:wAfter w:w="4311" w:type="dxa"/>
          <w:trHeight w:val="485"/>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ОТ ИСПОЛЬЗОВАНИЯ ИМУЩЕС</w:t>
            </w:r>
            <w:r w:rsidRPr="000D0661">
              <w:rPr>
                <w:b/>
                <w:bCs/>
                <w:sz w:val="16"/>
                <w:szCs w:val="16"/>
              </w:rPr>
              <w:t>Т</w:t>
            </w:r>
            <w:r w:rsidRPr="000D0661">
              <w:rPr>
                <w:b/>
                <w:bCs/>
                <w:sz w:val="16"/>
                <w:szCs w:val="16"/>
              </w:rPr>
              <w:t>ВА, НАХОДЯЩЕГОСЯ В ГОСУДАРСТВЕ</w:t>
            </w:r>
            <w:r w:rsidRPr="000D0661">
              <w:rPr>
                <w:b/>
                <w:bCs/>
                <w:sz w:val="16"/>
                <w:szCs w:val="16"/>
              </w:rPr>
              <w:t>Н</w:t>
            </w:r>
            <w:r w:rsidRPr="000D0661">
              <w:rPr>
                <w:b/>
                <w:bCs/>
                <w:sz w:val="16"/>
                <w:szCs w:val="16"/>
              </w:rPr>
              <w:t>НОЙ И МУНИЦИПАЛЬНОЙ СОБСТВЕНН</w:t>
            </w:r>
            <w:r w:rsidRPr="000D0661">
              <w:rPr>
                <w:b/>
                <w:bCs/>
                <w:sz w:val="16"/>
                <w:szCs w:val="16"/>
              </w:rPr>
              <w:t>О</w:t>
            </w:r>
            <w:r w:rsidRPr="000D0661">
              <w:rPr>
                <w:b/>
                <w:bCs/>
                <w:sz w:val="16"/>
                <w:szCs w:val="16"/>
              </w:rPr>
              <w:t>СТИ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1 11 00000 00 0000 000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5 100,00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5 500,00</w:t>
            </w:r>
          </w:p>
        </w:tc>
      </w:tr>
      <w:tr w:rsidR="005F4882" w:rsidRPr="000D0661" w:rsidTr="005F4882">
        <w:trPr>
          <w:gridAfter w:val="4"/>
          <w:wAfter w:w="4311" w:type="dxa"/>
          <w:trHeight w:val="1332"/>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0D0661">
              <w:rPr>
                <w:b/>
                <w:bCs/>
                <w:sz w:val="16"/>
                <w:szCs w:val="16"/>
              </w:rPr>
              <w:t>о</w:t>
            </w:r>
            <w:r w:rsidRPr="000D0661">
              <w:rPr>
                <w:b/>
                <w:bCs/>
                <w:sz w:val="16"/>
                <w:szCs w:val="16"/>
              </w:rPr>
              <w:t>номных учреждений, а также имущества госуда</w:t>
            </w:r>
            <w:r w:rsidRPr="000D0661">
              <w:rPr>
                <w:b/>
                <w:bCs/>
                <w:sz w:val="16"/>
                <w:szCs w:val="16"/>
              </w:rPr>
              <w:t>р</w:t>
            </w:r>
            <w:r w:rsidRPr="000D0661">
              <w:rPr>
                <w:b/>
                <w:bCs/>
                <w:sz w:val="16"/>
                <w:szCs w:val="16"/>
              </w:rPr>
              <w:t>ственных и муниципальных унитарных пре</w:t>
            </w:r>
            <w:r w:rsidRPr="000D0661">
              <w:rPr>
                <w:b/>
                <w:bCs/>
                <w:sz w:val="16"/>
                <w:szCs w:val="16"/>
              </w:rPr>
              <w:t>д</w:t>
            </w:r>
            <w:r w:rsidRPr="000D0661">
              <w:rPr>
                <w:b/>
                <w:bCs/>
                <w:sz w:val="16"/>
                <w:szCs w:val="16"/>
              </w:rPr>
              <w:t>приятий, в том числе казенных)</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1 11 05000 00 0000 120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5 100,00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5 500,00</w:t>
            </w:r>
          </w:p>
        </w:tc>
      </w:tr>
      <w:tr w:rsidR="005F4882" w:rsidRPr="000D0661" w:rsidTr="005F4882">
        <w:trPr>
          <w:gridAfter w:val="4"/>
          <w:wAfter w:w="4311" w:type="dxa"/>
          <w:trHeight w:val="908"/>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lastRenderedPageBreak/>
              <w:t>Доходы от сдачи в аренду имущества, находящ</w:t>
            </w:r>
            <w:r w:rsidRPr="000D0661">
              <w:rPr>
                <w:b/>
                <w:bCs/>
                <w:sz w:val="16"/>
                <w:szCs w:val="16"/>
              </w:rPr>
              <w:t>е</w:t>
            </w:r>
            <w:r w:rsidRPr="000D0661">
              <w:rPr>
                <w:b/>
                <w:bCs/>
                <w:sz w:val="16"/>
                <w:szCs w:val="16"/>
              </w:rPr>
              <w:t>гося в оперативном управлении органов госуда</w:t>
            </w:r>
            <w:r w:rsidRPr="000D0661">
              <w:rPr>
                <w:b/>
                <w:bCs/>
                <w:sz w:val="16"/>
                <w:szCs w:val="16"/>
              </w:rPr>
              <w:t>р</w:t>
            </w:r>
            <w:r w:rsidRPr="000D0661">
              <w:rPr>
                <w:b/>
                <w:bCs/>
                <w:sz w:val="16"/>
                <w:szCs w:val="16"/>
              </w:rPr>
              <w:t>ственной власти, органов местного самоуправл</w:t>
            </w:r>
            <w:r w:rsidRPr="000D0661">
              <w:rPr>
                <w:b/>
                <w:bCs/>
                <w:sz w:val="16"/>
                <w:szCs w:val="16"/>
              </w:rPr>
              <w:t>е</w:t>
            </w:r>
            <w:r w:rsidRPr="000D0661">
              <w:rPr>
                <w:b/>
                <w:bCs/>
                <w:sz w:val="16"/>
                <w:szCs w:val="16"/>
              </w:rPr>
              <w:t>ния, органов управления государственными вн</w:t>
            </w:r>
            <w:r w:rsidRPr="000D0661">
              <w:rPr>
                <w:b/>
                <w:bCs/>
                <w:sz w:val="16"/>
                <w:szCs w:val="16"/>
              </w:rPr>
              <w:t>е</w:t>
            </w:r>
            <w:r w:rsidRPr="000D0661">
              <w:rPr>
                <w:b/>
                <w:bCs/>
                <w:sz w:val="16"/>
                <w:szCs w:val="16"/>
              </w:rPr>
              <w:t>бюджетными фондами и созданных ими учре</w:t>
            </w:r>
            <w:r w:rsidRPr="000D0661">
              <w:rPr>
                <w:b/>
                <w:bCs/>
                <w:sz w:val="16"/>
                <w:szCs w:val="16"/>
              </w:rPr>
              <w:t>ж</w:t>
            </w:r>
            <w:r w:rsidRPr="000D0661">
              <w:rPr>
                <w:b/>
                <w:bCs/>
                <w:sz w:val="16"/>
                <w:szCs w:val="16"/>
              </w:rPr>
              <w:t>дений (за исключением имущества бюджетных и автономных учреждений)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1 11 05030 00 0000 120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5 100,00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5 500,00</w:t>
            </w:r>
          </w:p>
        </w:tc>
      </w:tr>
      <w:tr w:rsidR="005F4882" w:rsidRPr="000D0661" w:rsidTr="005F4882">
        <w:trPr>
          <w:gridAfter w:val="4"/>
          <w:wAfter w:w="4311" w:type="dxa"/>
          <w:trHeight w:val="694"/>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w:t>
            </w:r>
            <w:r w:rsidRPr="000D0661">
              <w:rPr>
                <w:sz w:val="16"/>
                <w:szCs w:val="16"/>
              </w:rPr>
              <w:t>д</w:t>
            </w:r>
            <w:r w:rsidRPr="000D0661">
              <w:rPr>
                <w:sz w:val="16"/>
                <w:szCs w:val="16"/>
              </w:rPr>
              <w:t>жетных и автономных учреждений)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1 11 05035 10 0000 120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5 100,00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5 300,00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5 500,00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от продажи земельных участков, нах</w:t>
            </w:r>
            <w:r w:rsidRPr="000D0661">
              <w:rPr>
                <w:b/>
                <w:bCs/>
                <w:sz w:val="16"/>
                <w:szCs w:val="16"/>
              </w:rPr>
              <w:t>о</w:t>
            </w:r>
            <w:r w:rsidRPr="000D0661">
              <w:rPr>
                <w:b/>
                <w:bCs/>
                <w:sz w:val="16"/>
                <w:szCs w:val="16"/>
              </w:rPr>
              <w:t>дящихся в государственной и муниципальной собственности</w:t>
            </w:r>
          </w:p>
        </w:tc>
        <w:tc>
          <w:tcPr>
            <w:tcW w:w="1599" w:type="dxa"/>
            <w:tcBorders>
              <w:top w:val="nil"/>
              <w:left w:val="nil"/>
              <w:bottom w:val="nil"/>
              <w:right w:val="nil"/>
            </w:tcBorders>
            <w:shd w:val="clear" w:color="000000" w:fill="FFFFFF"/>
            <w:hideMark/>
          </w:tcPr>
          <w:p w:rsidR="005F4882" w:rsidRPr="000D0661" w:rsidRDefault="005F4882" w:rsidP="005F4882">
            <w:pPr>
              <w:rPr>
                <w:b/>
                <w:bCs/>
                <w:sz w:val="16"/>
                <w:szCs w:val="16"/>
              </w:rPr>
            </w:pPr>
            <w:r w:rsidRPr="000D0661">
              <w:rPr>
                <w:b/>
                <w:bCs/>
                <w:sz w:val="16"/>
                <w:szCs w:val="16"/>
              </w:rPr>
              <w:t>1 14 06000 00 0000 430</w:t>
            </w:r>
          </w:p>
        </w:tc>
        <w:tc>
          <w:tcPr>
            <w:tcW w:w="1121" w:type="dxa"/>
            <w:gridSpan w:val="2"/>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200 000,00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0,00</w:t>
            </w:r>
          </w:p>
        </w:tc>
      </w:tr>
      <w:tr w:rsidR="005F4882" w:rsidRPr="000D0661" w:rsidTr="005F4882">
        <w:trPr>
          <w:gridAfter w:val="4"/>
          <w:wAfter w:w="4311" w:type="dxa"/>
          <w:trHeight w:val="804"/>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Доходы от продажи земельных участков, гос</w:t>
            </w:r>
            <w:r w:rsidRPr="000D0661">
              <w:rPr>
                <w:b/>
                <w:bCs/>
                <w:sz w:val="16"/>
                <w:szCs w:val="16"/>
              </w:rPr>
              <w:t>у</w:t>
            </w:r>
            <w:r w:rsidRPr="000D0661">
              <w:rPr>
                <w:b/>
                <w:bCs/>
                <w:sz w:val="16"/>
                <w:szCs w:val="16"/>
              </w:rPr>
              <w:t>дарственная собственность на которые разгран</w:t>
            </w:r>
            <w:r w:rsidRPr="000D0661">
              <w:rPr>
                <w:b/>
                <w:bCs/>
                <w:sz w:val="16"/>
                <w:szCs w:val="16"/>
              </w:rPr>
              <w:t>и</w:t>
            </w:r>
            <w:r w:rsidRPr="000D0661">
              <w:rPr>
                <w:b/>
                <w:bCs/>
                <w:sz w:val="16"/>
                <w:szCs w:val="16"/>
              </w:rPr>
              <w:t>чена (за исключением земельных участков бю</w:t>
            </w:r>
            <w:r w:rsidRPr="000D0661">
              <w:rPr>
                <w:b/>
                <w:bCs/>
                <w:sz w:val="16"/>
                <w:szCs w:val="16"/>
              </w:rPr>
              <w:t>д</w:t>
            </w:r>
            <w:r w:rsidRPr="000D0661">
              <w:rPr>
                <w:b/>
                <w:bCs/>
                <w:sz w:val="16"/>
                <w:szCs w:val="16"/>
              </w:rPr>
              <w:t>жетных и автономных учреждений)</w:t>
            </w:r>
          </w:p>
        </w:tc>
        <w:tc>
          <w:tcPr>
            <w:tcW w:w="1599" w:type="dxa"/>
            <w:tcBorders>
              <w:top w:val="single" w:sz="4" w:space="0" w:color="auto"/>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1 14 06020 00 0000 430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200 000,00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0,00</w:t>
            </w:r>
          </w:p>
        </w:tc>
      </w:tr>
      <w:tr w:rsidR="005F4882" w:rsidRPr="000D0661" w:rsidTr="005F4882">
        <w:trPr>
          <w:gridAfter w:val="4"/>
          <w:wAfter w:w="4311" w:type="dxa"/>
          <w:trHeight w:val="804"/>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Доходы от продажи земельных участков, наход</w:t>
            </w:r>
            <w:r w:rsidRPr="000D0661">
              <w:rPr>
                <w:sz w:val="16"/>
                <w:szCs w:val="16"/>
              </w:rPr>
              <w:t>я</w:t>
            </w:r>
            <w:r w:rsidRPr="000D0661">
              <w:rPr>
                <w:sz w:val="16"/>
                <w:szCs w:val="16"/>
              </w:rPr>
              <w:t>щихся в собственности сельских поселений (за и</w:t>
            </w:r>
            <w:r w:rsidRPr="000D0661">
              <w:rPr>
                <w:sz w:val="16"/>
                <w:szCs w:val="16"/>
              </w:rPr>
              <w:t>с</w:t>
            </w:r>
            <w:r w:rsidRPr="000D0661">
              <w:rPr>
                <w:sz w:val="16"/>
                <w:szCs w:val="16"/>
              </w:rPr>
              <w:t>ключением земельных участков муниципальных бюджетных и автономных учреждений)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1 14 06025 10 0000 430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200 000,00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БЕЗВОЗМЕЗДНЫЕ ПОСТУПЛЕНИЯ</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2 00 00000 00 0000 000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11 657 890,00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8 963 270,00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11 509 568,60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БЕЗВОЗМЕЗДНЫЕ ПОСТУПЛЕНИЯ ОТ ДР</w:t>
            </w:r>
            <w:r w:rsidRPr="000D0661">
              <w:rPr>
                <w:b/>
                <w:bCs/>
                <w:sz w:val="16"/>
                <w:szCs w:val="16"/>
              </w:rPr>
              <w:t>У</w:t>
            </w:r>
            <w:r w:rsidRPr="000D0661">
              <w:rPr>
                <w:b/>
                <w:bCs/>
                <w:sz w:val="16"/>
                <w:szCs w:val="16"/>
              </w:rPr>
              <w:t>ГИХ БЮДЖЕТОВ БЮДЖЕТНОЙ СИСТЕМЫ РОССИЙСКОЙ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2 02 00000 00 0000 000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11 657 890,00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8 963 270,00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11 509 568,60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Дотации бюджетам бюджетной системы Росси</w:t>
            </w:r>
            <w:r w:rsidRPr="000D0661">
              <w:rPr>
                <w:b/>
                <w:bCs/>
                <w:sz w:val="16"/>
                <w:szCs w:val="16"/>
              </w:rPr>
              <w:t>й</w:t>
            </w:r>
            <w:r w:rsidRPr="000D0661">
              <w:rPr>
                <w:b/>
                <w:bCs/>
                <w:sz w:val="16"/>
                <w:szCs w:val="16"/>
              </w:rPr>
              <w:t>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2 02 10000 00 0000 150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7 469 400,00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5 945 200,00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5 914 400,00</w:t>
            </w:r>
          </w:p>
        </w:tc>
      </w:tr>
      <w:tr w:rsidR="005F4882" w:rsidRPr="000D0661" w:rsidTr="005F4882">
        <w:trPr>
          <w:gridAfter w:val="4"/>
          <w:wAfter w:w="4311" w:type="dxa"/>
          <w:trHeight w:val="527"/>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Дотации на выравнивание бюджетной обесп</w:t>
            </w:r>
            <w:r w:rsidRPr="000D0661">
              <w:rPr>
                <w:b/>
                <w:bCs/>
                <w:sz w:val="16"/>
                <w:szCs w:val="16"/>
              </w:rPr>
              <w:t>е</w:t>
            </w:r>
            <w:r w:rsidRPr="000D0661">
              <w:rPr>
                <w:b/>
                <w:bCs/>
                <w:sz w:val="16"/>
                <w:szCs w:val="16"/>
              </w:rPr>
              <w:t>ченности из бюджетов муниципальных районов, городских округов с внутригородским делением</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2 02 16001 00 0000 150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7 469 400,00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5 945 200,00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5 914 400,00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Дотации бюджетам сельских поселений на выравн</w:t>
            </w:r>
            <w:r w:rsidRPr="000D0661">
              <w:rPr>
                <w:sz w:val="16"/>
                <w:szCs w:val="16"/>
              </w:rPr>
              <w:t>и</w:t>
            </w:r>
            <w:r w:rsidRPr="000D0661">
              <w:rPr>
                <w:sz w:val="16"/>
                <w:szCs w:val="16"/>
              </w:rPr>
              <w:t>вание бюджетной обеспеченности из бюджетов муниципальных районов</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2 02 16001 10 0000 150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7 469 400,00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5 945 200,00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5 914 400,00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Субсидии бюджетам бюджетной системы Росси</w:t>
            </w:r>
            <w:r w:rsidRPr="000D0661">
              <w:rPr>
                <w:b/>
                <w:bCs/>
                <w:sz w:val="16"/>
                <w:szCs w:val="16"/>
              </w:rPr>
              <w:t>й</w:t>
            </w:r>
            <w:r w:rsidRPr="000D0661">
              <w:rPr>
                <w:b/>
                <w:bCs/>
                <w:sz w:val="16"/>
                <w:szCs w:val="16"/>
              </w:rPr>
              <w:t>ской Федерации (межбюджетные субсидии)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2 02 20000 00 0000 150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3 988 990,00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2 817 570,00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5 392 068,60</w:t>
            </w:r>
          </w:p>
        </w:tc>
      </w:tr>
      <w:tr w:rsidR="005F4882" w:rsidRPr="000D0661" w:rsidTr="005F4882">
        <w:trPr>
          <w:gridAfter w:val="4"/>
          <w:wAfter w:w="4311" w:type="dxa"/>
          <w:trHeight w:val="734"/>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Субсидии бюджетам на софинансирование ра</w:t>
            </w:r>
            <w:r w:rsidRPr="000D0661">
              <w:rPr>
                <w:b/>
                <w:bCs/>
                <w:sz w:val="16"/>
                <w:szCs w:val="16"/>
              </w:rPr>
              <w:t>с</w:t>
            </w:r>
            <w:r w:rsidRPr="000D0661">
              <w:rPr>
                <w:b/>
                <w:bCs/>
                <w:sz w:val="16"/>
                <w:szCs w:val="16"/>
              </w:rPr>
              <w:t>ходных обязательств субъектов Российской Ф</w:t>
            </w:r>
            <w:r w:rsidRPr="000D0661">
              <w:rPr>
                <w:b/>
                <w:bCs/>
                <w:sz w:val="16"/>
                <w:szCs w:val="16"/>
              </w:rPr>
              <w:t>е</w:t>
            </w:r>
            <w:r w:rsidRPr="000D0661">
              <w:rPr>
                <w:b/>
                <w:bCs/>
                <w:sz w:val="16"/>
                <w:szCs w:val="16"/>
              </w:rPr>
              <w:t>дерации, связанных с реализацией федеральной целевой программы "Увековечение памяти п</w:t>
            </w:r>
            <w:r w:rsidRPr="000D0661">
              <w:rPr>
                <w:b/>
                <w:bCs/>
                <w:sz w:val="16"/>
                <w:szCs w:val="16"/>
              </w:rPr>
              <w:t>о</w:t>
            </w:r>
            <w:r w:rsidRPr="000D0661">
              <w:rPr>
                <w:b/>
                <w:bCs/>
                <w:sz w:val="16"/>
                <w:szCs w:val="16"/>
              </w:rPr>
              <w:t>гибших при защите Отечества на 2019 - 2024 годы"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color w:val="000000"/>
                <w:sz w:val="16"/>
                <w:szCs w:val="16"/>
              </w:rPr>
            </w:pPr>
            <w:r w:rsidRPr="000D0661">
              <w:rPr>
                <w:b/>
                <w:bCs/>
                <w:color w:val="000000"/>
                <w:sz w:val="16"/>
                <w:szCs w:val="16"/>
              </w:rPr>
              <w:t>2 02 25299 00 0000 150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469 990,00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472 570,00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3 047 068,60</w:t>
            </w:r>
          </w:p>
        </w:tc>
      </w:tr>
      <w:tr w:rsidR="005F4882" w:rsidRPr="000D0661" w:rsidTr="005F4882">
        <w:trPr>
          <w:gridAfter w:val="4"/>
          <w:wAfter w:w="4311" w:type="dxa"/>
          <w:trHeight w:val="6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Субсидии бюджетам сельских поселений на соф</w:t>
            </w:r>
            <w:r w:rsidRPr="000D0661">
              <w:rPr>
                <w:sz w:val="16"/>
                <w:szCs w:val="16"/>
              </w:rPr>
              <w:t>и</w:t>
            </w:r>
            <w:r w:rsidRPr="000D0661">
              <w:rPr>
                <w:sz w:val="16"/>
                <w:szCs w:val="16"/>
              </w:rPr>
              <w:t>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color w:val="000000"/>
                <w:sz w:val="16"/>
                <w:szCs w:val="16"/>
              </w:rPr>
            </w:pPr>
            <w:r w:rsidRPr="000D0661">
              <w:rPr>
                <w:color w:val="000000"/>
                <w:sz w:val="16"/>
                <w:szCs w:val="16"/>
              </w:rPr>
              <w:t>2 02 25299 10 0000 150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469 990,00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472 570,00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3 047 068,60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Прочие субсидии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2 02 29999 00 0000 150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3 519 000,00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2 345 000,00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2 345 000,00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Прочие субсидии бюджетам сельских поселений</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2 02 29999 10 0000 150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3 519 000,00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2 345 000,00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2 345 000,00</w:t>
            </w:r>
          </w:p>
        </w:tc>
      </w:tr>
      <w:tr w:rsidR="005F4882" w:rsidRPr="000D0661" w:rsidTr="005F4882">
        <w:trPr>
          <w:gridAfter w:val="4"/>
          <w:wAfter w:w="4311" w:type="dxa"/>
          <w:trHeight w:val="336"/>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Субвенции бюджетам бюджетной системы Ро</w:t>
            </w:r>
            <w:r w:rsidRPr="000D0661">
              <w:rPr>
                <w:b/>
                <w:bCs/>
                <w:sz w:val="16"/>
                <w:szCs w:val="16"/>
              </w:rPr>
              <w:t>с</w:t>
            </w:r>
            <w:r w:rsidRPr="000D0661">
              <w:rPr>
                <w:b/>
                <w:bCs/>
                <w:sz w:val="16"/>
                <w:szCs w:val="16"/>
              </w:rPr>
              <w:t>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2 02 30000 00 0000 150</w:t>
            </w:r>
          </w:p>
        </w:tc>
        <w:tc>
          <w:tcPr>
            <w:tcW w:w="1121" w:type="dxa"/>
            <w:gridSpan w:val="2"/>
            <w:tcBorders>
              <w:top w:val="nil"/>
              <w:left w:val="nil"/>
              <w:bottom w:val="single" w:sz="4" w:space="0" w:color="auto"/>
              <w:right w:val="single" w:sz="4" w:space="0" w:color="auto"/>
            </w:tcBorders>
            <w:shd w:val="clear" w:color="000000" w:fill="FFFFFF"/>
            <w:noWrap/>
            <w:hideMark/>
          </w:tcPr>
          <w:p w:rsidR="005F4882" w:rsidRPr="000D0661" w:rsidRDefault="005F4882" w:rsidP="005F4882">
            <w:pPr>
              <w:rPr>
                <w:b/>
                <w:bCs/>
                <w:sz w:val="16"/>
                <w:szCs w:val="16"/>
              </w:rPr>
            </w:pPr>
            <w:r w:rsidRPr="000D0661">
              <w:rPr>
                <w:b/>
                <w:bCs/>
                <w:sz w:val="16"/>
                <w:szCs w:val="16"/>
              </w:rPr>
              <w:t>199 500,00</w:t>
            </w:r>
          </w:p>
        </w:tc>
        <w:tc>
          <w:tcPr>
            <w:tcW w:w="1175" w:type="dxa"/>
            <w:tcBorders>
              <w:top w:val="nil"/>
              <w:left w:val="nil"/>
              <w:bottom w:val="single" w:sz="4" w:space="0" w:color="auto"/>
              <w:right w:val="single" w:sz="4" w:space="0" w:color="auto"/>
            </w:tcBorders>
            <w:shd w:val="clear" w:color="000000" w:fill="FFFFFF"/>
            <w:noWrap/>
            <w:hideMark/>
          </w:tcPr>
          <w:p w:rsidR="005F4882" w:rsidRPr="000D0661" w:rsidRDefault="005F4882" w:rsidP="005F4882">
            <w:pPr>
              <w:rPr>
                <w:b/>
                <w:bCs/>
                <w:sz w:val="16"/>
                <w:szCs w:val="16"/>
              </w:rPr>
            </w:pPr>
            <w:r w:rsidRPr="000D0661">
              <w:rPr>
                <w:b/>
                <w:bCs/>
                <w:sz w:val="16"/>
                <w:szCs w:val="16"/>
              </w:rPr>
              <w:t>200 500,00</w:t>
            </w:r>
          </w:p>
        </w:tc>
        <w:tc>
          <w:tcPr>
            <w:tcW w:w="1130" w:type="dxa"/>
            <w:tcBorders>
              <w:top w:val="nil"/>
              <w:left w:val="nil"/>
              <w:bottom w:val="single" w:sz="4" w:space="0" w:color="auto"/>
              <w:right w:val="single" w:sz="4" w:space="0" w:color="auto"/>
            </w:tcBorders>
            <w:shd w:val="clear" w:color="000000" w:fill="FFFFFF"/>
            <w:noWrap/>
            <w:hideMark/>
          </w:tcPr>
          <w:p w:rsidR="005F4882" w:rsidRPr="000D0661" w:rsidRDefault="005F4882" w:rsidP="005F4882">
            <w:pPr>
              <w:rPr>
                <w:b/>
                <w:bCs/>
                <w:sz w:val="16"/>
                <w:szCs w:val="16"/>
              </w:rPr>
            </w:pPr>
            <w:r w:rsidRPr="000D0661">
              <w:rPr>
                <w:b/>
                <w:bCs/>
                <w:sz w:val="16"/>
                <w:szCs w:val="16"/>
              </w:rPr>
              <w:t>203 100,00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Субвенции местным бюджетам на выполнение передаваемых полномочий субъектов Российской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2 02 30024 00 0000 150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101 700,00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101 700,00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101 700,00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Субвенции бюджетам сельских поселений на в</w:t>
            </w:r>
            <w:r w:rsidRPr="000D0661">
              <w:rPr>
                <w:sz w:val="16"/>
                <w:szCs w:val="16"/>
              </w:rPr>
              <w:t>ы</w:t>
            </w:r>
            <w:r w:rsidRPr="000D0661">
              <w:rPr>
                <w:sz w:val="16"/>
                <w:szCs w:val="16"/>
              </w:rPr>
              <w:t>полнение передаваемых полномочий субъектов Российской Федерации</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2 02 30024 10 0000 150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101 700,00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101 700,00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101 700,00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Субвенции бюджетам на осуществление перви</w:t>
            </w:r>
            <w:r w:rsidRPr="000D0661">
              <w:rPr>
                <w:b/>
                <w:bCs/>
                <w:sz w:val="16"/>
                <w:szCs w:val="16"/>
              </w:rPr>
              <w:t>ч</w:t>
            </w:r>
            <w:r w:rsidRPr="000D0661">
              <w:rPr>
                <w:b/>
                <w:bCs/>
                <w:sz w:val="16"/>
                <w:szCs w:val="16"/>
              </w:rPr>
              <w:t>ного воинского учета на территориях, где отсу</w:t>
            </w:r>
            <w:r w:rsidRPr="000D0661">
              <w:rPr>
                <w:b/>
                <w:bCs/>
                <w:sz w:val="16"/>
                <w:szCs w:val="16"/>
              </w:rPr>
              <w:t>т</w:t>
            </w:r>
            <w:r w:rsidRPr="000D0661">
              <w:rPr>
                <w:b/>
                <w:bCs/>
                <w:sz w:val="16"/>
                <w:szCs w:val="16"/>
              </w:rPr>
              <w:t>ствуют военные комиссариаты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2 02 35118 00 0000 150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97 800,00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98 800,00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b/>
                <w:bCs/>
                <w:sz w:val="16"/>
                <w:szCs w:val="16"/>
              </w:rPr>
            </w:pPr>
            <w:r w:rsidRPr="000D0661">
              <w:rPr>
                <w:b/>
                <w:bCs/>
                <w:sz w:val="16"/>
                <w:szCs w:val="16"/>
              </w:rPr>
              <w:t>101 400,00</w:t>
            </w:r>
          </w:p>
        </w:tc>
      </w:tr>
      <w:tr w:rsidR="005F4882" w:rsidRPr="000D0661" w:rsidTr="005F4882">
        <w:trPr>
          <w:gridAfter w:val="4"/>
          <w:wAfter w:w="4311" w:type="dxa"/>
          <w:trHeight w:val="540"/>
          <w:jc w:val="center"/>
        </w:trPr>
        <w:tc>
          <w:tcPr>
            <w:tcW w:w="5657" w:type="dxa"/>
            <w:tcBorders>
              <w:top w:val="nil"/>
              <w:left w:val="single" w:sz="4" w:space="0" w:color="auto"/>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Субвенции бюджетам сельских поселений на осущ</w:t>
            </w:r>
            <w:r w:rsidRPr="000D0661">
              <w:rPr>
                <w:sz w:val="16"/>
                <w:szCs w:val="16"/>
              </w:rPr>
              <w:t>е</w:t>
            </w:r>
            <w:r w:rsidRPr="000D0661">
              <w:rPr>
                <w:sz w:val="16"/>
                <w:szCs w:val="16"/>
              </w:rPr>
              <w:t>ствление первичного воинского учета на территор</w:t>
            </w:r>
            <w:r w:rsidRPr="000D0661">
              <w:rPr>
                <w:sz w:val="16"/>
                <w:szCs w:val="16"/>
              </w:rPr>
              <w:t>и</w:t>
            </w:r>
            <w:r w:rsidRPr="000D0661">
              <w:rPr>
                <w:sz w:val="16"/>
                <w:szCs w:val="16"/>
              </w:rPr>
              <w:t>ях, где отсутствуют военные комиссариаты</w:t>
            </w:r>
          </w:p>
        </w:tc>
        <w:tc>
          <w:tcPr>
            <w:tcW w:w="1599"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2 02 35118 10 0000 150</w:t>
            </w:r>
          </w:p>
        </w:tc>
        <w:tc>
          <w:tcPr>
            <w:tcW w:w="1121" w:type="dxa"/>
            <w:gridSpan w:val="2"/>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97 800,00</w:t>
            </w:r>
          </w:p>
        </w:tc>
        <w:tc>
          <w:tcPr>
            <w:tcW w:w="1175"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98 800,00</w:t>
            </w:r>
          </w:p>
        </w:tc>
        <w:tc>
          <w:tcPr>
            <w:tcW w:w="1130" w:type="dxa"/>
            <w:tcBorders>
              <w:top w:val="nil"/>
              <w:left w:val="nil"/>
              <w:bottom w:val="single" w:sz="4" w:space="0" w:color="auto"/>
              <w:right w:val="single" w:sz="4" w:space="0" w:color="auto"/>
            </w:tcBorders>
            <w:shd w:val="clear" w:color="000000" w:fill="FFFFFF"/>
            <w:hideMark/>
          </w:tcPr>
          <w:p w:rsidR="005F4882" w:rsidRPr="000D0661" w:rsidRDefault="005F4882" w:rsidP="005F4882">
            <w:pPr>
              <w:rPr>
                <w:sz w:val="16"/>
                <w:szCs w:val="16"/>
              </w:rPr>
            </w:pPr>
            <w:r w:rsidRPr="000D0661">
              <w:rPr>
                <w:sz w:val="16"/>
                <w:szCs w:val="16"/>
              </w:rPr>
              <w:t>101 400,00</w:t>
            </w:r>
          </w:p>
        </w:tc>
      </w:tr>
      <w:tr w:rsidR="005F4882" w:rsidRPr="00B3067E" w:rsidTr="005F4882">
        <w:trPr>
          <w:trHeight w:val="1365"/>
          <w:jc w:val="center"/>
        </w:trPr>
        <w:tc>
          <w:tcPr>
            <w:tcW w:w="8233" w:type="dxa"/>
            <w:gridSpan w:val="3"/>
            <w:tcBorders>
              <w:top w:val="nil"/>
              <w:left w:val="nil"/>
              <w:bottom w:val="nil"/>
              <w:right w:val="nil"/>
            </w:tcBorders>
            <w:shd w:val="clear" w:color="000000" w:fill="FFFFFF"/>
            <w:noWrap/>
            <w:vAlign w:val="bottom"/>
            <w:hideMark/>
          </w:tcPr>
          <w:p w:rsidR="005F4882" w:rsidRPr="00B3067E" w:rsidRDefault="005F4882" w:rsidP="005F4882">
            <w:pPr>
              <w:jc w:val="center"/>
              <w:rPr>
                <w:sz w:val="16"/>
                <w:szCs w:val="16"/>
              </w:rPr>
            </w:pPr>
            <w:r w:rsidRPr="00B3067E">
              <w:rPr>
                <w:sz w:val="16"/>
                <w:szCs w:val="16"/>
              </w:rPr>
              <w:lastRenderedPageBreak/>
              <w:t> </w:t>
            </w:r>
          </w:p>
        </w:tc>
        <w:tc>
          <w:tcPr>
            <w:tcW w:w="3160" w:type="dxa"/>
            <w:gridSpan w:val="4"/>
            <w:tcBorders>
              <w:top w:val="nil"/>
              <w:left w:val="nil"/>
              <w:bottom w:val="nil"/>
              <w:right w:val="nil"/>
            </w:tcBorders>
            <w:shd w:val="clear" w:color="000000" w:fill="FFFFFF"/>
            <w:vAlign w:val="center"/>
            <w:hideMark/>
          </w:tcPr>
          <w:p w:rsidR="005F4882" w:rsidRPr="00B3067E" w:rsidRDefault="005F4882" w:rsidP="005F4882">
            <w:pPr>
              <w:jc w:val="right"/>
              <w:rPr>
                <w:sz w:val="16"/>
                <w:szCs w:val="16"/>
              </w:rPr>
            </w:pPr>
            <w:r w:rsidRPr="00B3067E">
              <w:rPr>
                <w:sz w:val="16"/>
                <w:szCs w:val="16"/>
              </w:rPr>
              <w:t> </w:t>
            </w:r>
          </w:p>
        </w:tc>
        <w:tc>
          <w:tcPr>
            <w:tcW w:w="3600" w:type="dxa"/>
            <w:gridSpan w:val="3"/>
            <w:tcBorders>
              <w:top w:val="nil"/>
              <w:left w:val="nil"/>
              <w:bottom w:val="nil"/>
              <w:right w:val="nil"/>
            </w:tcBorders>
            <w:shd w:val="clear" w:color="000000" w:fill="FFFFFF"/>
            <w:vAlign w:val="center"/>
            <w:hideMark/>
          </w:tcPr>
          <w:p w:rsidR="005F4882" w:rsidRPr="00B3067E" w:rsidRDefault="005F4882" w:rsidP="005F4882">
            <w:pPr>
              <w:jc w:val="right"/>
              <w:rPr>
                <w:sz w:val="16"/>
                <w:szCs w:val="16"/>
              </w:rPr>
            </w:pPr>
            <w:r w:rsidRPr="00B3067E">
              <w:rPr>
                <w:sz w:val="16"/>
                <w:szCs w:val="16"/>
              </w:rPr>
              <w:t>Приложение 2 к решению Совета депутатов Боровёнковского сел</w:t>
            </w:r>
            <w:r w:rsidRPr="00B3067E">
              <w:rPr>
                <w:sz w:val="16"/>
                <w:szCs w:val="16"/>
              </w:rPr>
              <w:t>ь</w:t>
            </w:r>
            <w:r w:rsidRPr="00B3067E">
              <w:rPr>
                <w:sz w:val="16"/>
                <w:szCs w:val="16"/>
              </w:rPr>
              <w:t>ского поселения "О бюджете Б</w:t>
            </w:r>
            <w:r w:rsidRPr="00B3067E">
              <w:rPr>
                <w:sz w:val="16"/>
                <w:szCs w:val="16"/>
              </w:rPr>
              <w:t>о</w:t>
            </w:r>
            <w:r w:rsidRPr="00B3067E">
              <w:rPr>
                <w:sz w:val="16"/>
                <w:szCs w:val="16"/>
              </w:rPr>
              <w:t>ровёнковского сельского посел</w:t>
            </w:r>
            <w:r w:rsidRPr="00B3067E">
              <w:rPr>
                <w:sz w:val="16"/>
                <w:szCs w:val="16"/>
              </w:rPr>
              <w:t>е</w:t>
            </w:r>
            <w:r w:rsidRPr="00B3067E">
              <w:rPr>
                <w:sz w:val="16"/>
                <w:szCs w:val="16"/>
              </w:rPr>
              <w:t>ния на 2021 год и на плановый период 2022 и 2023 годов"</w:t>
            </w:r>
          </w:p>
        </w:tc>
      </w:tr>
      <w:tr w:rsidR="005F4882" w:rsidRPr="00B3067E" w:rsidTr="005F4882">
        <w:trPr>
          <w:trHeight w:val="525"/>
          <w:jc w:val="center"/>
        </w:trPr>
        <w:tc>
          <w:tcPr>
            <w:tcW w:w="14993" w:type="dxa"/>
            <w:gridSpan w:val="10"/>
            <w:tcBorders>
              <w:top w:val="nil"/>
              <w:left w:val="nil"/>
              <w:bottom w:val="nil"/>
              <w:right w:val="nil"/>
            </w:tcBorders>
            <w:shd w:val="clear" w:color="000000" w:fill="FFFFFF"/>
            <w:vAlign w:val="bottom"/>
            <w:hideMark/>
          </w:tcPr>
          <w:p w:rsidR="005F4882" w:rsidRPr="00B3067E" w:rsidRDefault="005F4882" w:rsidP="005F4882">
            <w:pPr>
              <w:jc w:val="center"/>
              <w:rPr>
                <w:b/>
                <w:bCs/>
                <w:sz w:val="16"/>
                <w:szCs w:val="16"/>
              </w:rPr>
            </w:pPr>
            <w:r w:rsidRPr="00B3067E">
              <w:rPr>
                <w:b/>
                <w:bCs/>
                <w:sz w:val="16"/>
                <w:szCs w:val="16"/>
              </w:rPr>
              <w:t xml:space="preserve">           Источники внутреннего финансирования дефицита бюджета Боровёнковского сельского поселения на 2021 год и на плановый период 2022 и 2023 годов</w:t>
            </w:r>
          </w:p>
        </w:tc>
      </w:tr>
      <w:tr w:rsidR="005F4882" w:rsidRPr="00B3067E" w:rsidTr="005F4882">
        <w:trPr>
          <w:trHeight w:val="336"/>
          <w:jc w:val="center"/>
        </w:trPr>
        <w:tc>
          <w:tcPr>
            <w:tcW w:w="8233" w:type="dxa"/>
            <w:gridSpan w:val="3"/>
            <w:tcBorders>
              <w:top w:val="nil"/>
              <w:left w:val="nil"/>
              <w:bottom w:val="single" w:sz="4" w:space="0" w:color="auto"/>
              <w:right w:val="nil"/>
            </w:tcBorders>
            <w:shd w:val="clear" w:color="000000" w:fill="FFFFFF"/>
            <w:noWrap/>
            <w:vAlign w:val="bottom"/>
            <w:hideMark/>
          </w:tcPr>
          <w:p w:rsidR="005F4882" w:rsidRPr="00B3067E" w:rsidRDefault="005F4882" w:rsidP="005F4882">
            <w:pPr>
              <w:jc w:val="center"/>
              <w:rPr>
                <w:sz w:val="16"/>
                <w:szCs w:val="16"/>
              </w:rPr>
            </w:pPr>
            <w:r w:rsidRPr="00B3067E">
              <w:rPr>
                <w:sz w:val="16"/>
                <w:szCs w:val="16"/>
              </w:rPr>
              <w:t> </w:t>
            </w:r>
          </w:p>
        </w:tc>
        <w:tc>
          <w:tcPr>
            <w:tcW w:w="3160" w:type="dxa"/>
            <w:gridSpan w:val="4"/>
            <w:tcBorders>
              <w:top w:val="nil"/>
              <w:left w:val="nil"/>
              <w:bottom w:val="single" w:sz="4" w:space="0" w:color="auto"/>
              <w:right w:val="nil"/>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200" w:type="dxa"/>
            <w:tcBorders>
              <w:top w:val="nil"/>
              <w:left w:val="nil"/>
              <w:bottom w:val="single" w:sz="4" w:space="0" w:color="auto"/>
              <w:right w:val="nil"/>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 </w:t>
            </w:r>
          </w:p>
        </w:tc>
        <w:tc>
          <w:tcPr>
            <w:tcW w:w="1200"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200" w:type="dxa"/>
            <w:tcBorders>
              <w:top w:val="nil"/>
              <w:left w:val="nil"/>
              <w:bottom w:val="single" w:sz="4" w:space="0" w:color="auto"/>
              <w:right w:val="nil"/>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(рублей)</w:t>
            </w:r>
          </w:p>
        </w:tc>
      </w:tr>
      <w:tr w:rsidR="005F4882" w:rsidRPr="00B3067E" w:rsidTr="005F4882">
        <w:trPr>
          <w:trHeight w:val="792"/>
          <w:jc w:val="center"/>
        </w:trPr>
        <w:tc>
          <w:tcPr>
            <w:tcW w:w="8233" w:type="dxa"/>
            <w:gridSpan w:val="3"/>
            <w:tcBorders>
              <w:top w:val="nil"/>
              <w:left w:val="single" w:sz="4" w:space="0" w:color="auto"/>
              <w:bottom w:val="nil"/>
              <w:right w:val="single" w:sz="4" w:space="0" w:color="auto"/>
            </w:tcBorders>
            <w:shd w:val="clear" w:color="000000" w:fill="FFFFFF"/>
            <w:vAlign w:val="center"/>
            <w:hideMark/>
          </w:tcPr>
          <w:p w:rsidR="005F4882" w:rsidRPr="00B3067E" w:rsidRDefault="005F4882" w:rsidP="005F4882">
            <w:pPr>
              <w:jc w:val="center"/>
              <w:rPr>
                <w:b/>
                <w:bCs/>
                <w:sz w:val="16"/>
                <w:szCs w:val="16"/>
              </w:rPr>
            </w:pPr>
            <w:r w:rsidRPr="00B3067E">
              <w:rPr>
                <w:b/>
                <w:bCs/>
                <w:sz w:val="16"/>
                <w:szCs w:val="16"/>
              </w:rPr>
              <w:t>Наименование источника финансирования дефицита бюджета</w:t>
            </w:r>
          </w:p>
        </w:tc>
        <w:tc>
          <w:tcPr>
            <w:tcW w:w="3160" w:type="dxa"/>
            <w:gridSpan w:val="4"/>
            <w:tcBorders>
              <w:top w:val="nil"/>
              <w:left w:val="nil"/>
              <w:bottom w:val="nil"/>
              <w:right w:val="single" w:sz="4" w:space="0" w:color="auto"/>
            </w:tcBorders>
            <w:shd w:val="clear" w:color="000000" w:fill="FFFFFF"/>
            <w:vAlign w:val="center"/>
            <w:hideMark/>
          </w:tcPr>
          <w:p w:rsidR="005F4882" w:rsidRPr="00B3067E" w:rsidRDefault="005F4882" w:rsidP="005F4882">
            <w:pPr>
              <w:jc w:val="center"/>
              <w:rPr>
                <w:b/>
                <w:bCs/>
                <w:sz w:val="16"/>
                <w:szCs w:val="16"/>
              </w:rPr>
            </w:pPr>
            <w:r w:rsidRPr="00B3067E">
              <w:rPr>
                <w:b/>
                <w:bCs/>
                <w:sz w:val="16"/>
                <w:szCs w:val="16"/>
              </w:rPr>
              <w:t>Коды групп и подгрупп источника финансирования дефицита бюджета</w:t>
            </w:r>
          </w:p>
        </w:tc>
        <w:tc>
          <w:tcPr>
            <w:tcW w:w="1200" w:type="dxa"/>
            <w:tcBorders>
              <w:top w:val="nil"/>
              <w:left w:val="nil"/>
              <w:bottom w:val="nil"/>
              <w:right w:val="nil"/>
            </w:tcBorders>
            <w:shd w:val="clear" w:color="000000" w:fill="FFFFFF"/>
            <w:vAlign w:val="center"/>
            <w:hideMark/>
          </w:tcPr>
          <w:p w:rsidR="005F4882" w:rsidRPr="00B3067E" w:rsidRDefault="005F4882" w:rsidP="005F4882">
            <w:pPr>
              <w:jc w:val="center"/>
              <w:rPr>
                <w:b/>
                <w:bCs/>
                <w:sz w:val="16"/>
                <w:szCs w:val="16"/>
              </w:rPr>
            </w:pPr>
            <w:r w:rsidRPr="00B3067E">
              <w:rPr>
                <w:b/>
                <w:bCs/>
                <w:sz w:val="16"/>
                <w:szCs w:val="16"/>
              </w:rPr>
              <w:t>2021 год</w:t>
            </w:r>
          </w:p>
        </w:tc>
        <w:tc>
          <w:tcPr>
            <w:tcW w:w="1200" w:type="dxa"/>
            <w:tcBorders>
              <w:top w:val="single" w:sz="4" w:space="0" w:color="auto"/>
              <w:left w:val="single" w:sz="4" w:space="0" w:color="auto"/>
              <w:bottom w:val="nil"/>
              <w:right w:val="nil"/>
            </w:tcBorders>
            <w:shd w:val="clear" w:color="000000" w:fill="FFFFFF"/>
            <w:vAlign w:val="center"/>
            <w:hideMark/>
          </w:tcPr>
          <w:p w:rsidR="005F4882" w:rsidRPr="00B3067E" w:rsidRDefault="005F4882" w:rsidP="005F4882">
            <w:pPr>
              <w:jc w:val="center"/>
              <w:rPr>
                <w:b/>
                <w:bCs/>
                <w:sz w:val="16"/>
                <w:szCs w:val="16"/>
              </w:rPr>
            </w:pPr>
            <w:r w:rsidRPr="00B3067E">
              <w:rPr>
                <w:b/>
                <w:bCs/>
                <w:sz w:val="16"/>
                <w:szCs w:val="16"/>
              </w:rPr>
              <w:t>2022 год</w:t>
            </w:r>
          </w:p>
        </w:tc>
        <w:tc>
          <w:tcPr>
            <w:tcW w:w="1200" w:type="dxa"/>
            <w:tcBorders>
              <w:top w:val="nil"/>
              <w:left w:val="single" w:sz="4" w:space="0" w:color="auto"/>
              <w:bottom w:val="nil"/>
              <w:right w:val="single" w:sz="4" w:space="0" w:color="auto"/>
            </w:tcBorders>
            <w:shd w:val="clear" w:color="000000" w:fill="FFFFFF"/>
            <w:vAlign w:val="center"/>
            <w:hideMark/>
          </w:tcPr>
          <w:p w:rsidR="005F4882" w:rsidRPr="00B3067E" w:rsidRDefault="005F4882" w:rsidP="005F4882">
            <w:pPr>
              <w:jc w:val="center"/>
              <w:rPr>
                <w:b/>
                <w:bCs/>
                <w:sz w:val="16"/>
                <w:szCs w:val="16"/>
              </w:rPr>
            </w:pPr>
            <w:r w:rsidRPr="00B3067E">
              <w:rPr>
                <w:b/>
                <w:bCs/>
                <w:sz w:val="16"/>
                <w:szCs w:val="16"/>
              </w:rPr>
              <w:t>2023 год</w:t>
            </w:r>
          </w:p>
        </w:tc>
      </w:tr>
      <w:tr w:rsidR="005F4882" w:rsidRPr="00B3067E" w:rsidTr="005F4882">
        <w:trPr>
          <w:trHeight w:val="285"/>
          <w:jc w:val="center"/>
        </w:trPr>
        <w:tc>
          <w:tcPr>
            <w:tcW w:w="82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F4882" w:rsidRPr="00B3067E" w:rsidRDefault="005F4882" w:rsidP="005F4882">
            <w:pPr>
              <w:jc w:val="center"/>
              <w:rPr>
                <w:b/>
                <w:bCs/>
                <w:color w:val="000000"/>
                <w:sz w:val="16"/>
                <w:szCs w:val="16"/>
              </w:rPr>
            </w:pPr>
            <w:r w:rsidRPr="00B3067E">
              <w:rPr>
                <w:b/>
                <w:bCs/>
                <w:color w:val="000000"/>
                <w:sz w:val="16"/>
                <w:szCs w:val="16"/>
              </w:rPr>
              <w:t>1</w:t>
            </w:r>
          </w:p>
        </w:tc>
        <w:tc>
          <w:tcPr>
            <w:tcW w:w="3160" w:type="dxa"/>
            <w:gridSpan w:val="4"/>
            <w:tcBorders>
              <w:top w:val="single" w:sz="4" w:space="0" w:color="auto"/>
              <w:left w:val="nil"/>
              <w:bottom w:val="single" w:sz="4" w:space="0" w:color="auto"/>
              <w:right w:val="single" w:sz="4" w:space="0" w:color="auto"/>
            </w:tcBorders>
            <w:shd w:val="clear" w:color="000000" w:fill="FFFFFF"/>
            <w:vAlign w:val="center"/>
            <w:hideMark/>
          </w:tcPr>
          <w:p w:rsidR="005F4882" w:rsidRPr="00B3067E" w:rsidRDefault="005F4882" w:rsidP="005F4882">
            <w:pPr>
              <w:jc w:val="center"/>
              <w:rPr>
                <w:b/>
                <w:bCs/>
                <w:color w:val="000000"/>
                <w:sz w:val="16"/>
                <w:szCs w:val="16"/>
              </w:rPr>
            </w:pPr>
            <w:r w:rsidRPr="00B3067E">
              <w:rPr>
                <w:b/>
                <w:bCs/>
                <w:color w:val="000000"/>
                <w:sz w:val="16"/>
                <w:szCs w:val="16"/>
              </w:rPr>
              <w:t>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5F4882" w:rsidRPr="00B3067E" w:rsidRDefault="005F4882" w:rsidP="005F4882">
            <w:pPr>
              <w:jc w:val="center"/>
              <w:rPr>
                <w:b/>
                <w:bCs/>
                <w:color w:val="000000"/>
                <w:sz w:val="16"/>
                <w:szCs w:val="16"/>
              </w:rPr>
            </w:pPr>
            <w:r w:rsidRPr="00B3067E">
              <w:rPr>
                <w:b/>
                <w:bCs/>
                <w:color w:val="000000"/>
                <w:sz w:val="16"/>
                <w:szCs w:val="16"/>
              </w:rPr>
              <w:t>4</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5F4882" w:rsidRPr="00B3067E" w:rsidRDefault="005F4882" w:rsidP="005F4882">
            <w:pPr>
              <w:jc w:val="center"/>
              <w:rPr>
                <w:b/>
                <w:bCs/>
                <w:color w:val="000000"/>
                <w:sz w:val="16"/>
                <w:szCs w:val="16"/>
              </w:rPr>
            </w:pPr>
            <w:r w:rsidRPr="00B3067E">
              <w:rPr>
                <w:b/>
                <w:bCs/>
                <w:color w:val="000000"/>
                <w:sz w:val="16"/>
                <w:szCs w:val="16"/>
              </w:rPr>
              <w:t>5</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5F4882" w:rsidRPr="00B3067E" w:rsidRDefault="005F4882" w:rsidP="005F4882">
            <w:pPr>
              <w:jc w:val="center"/>
              <w:rPr>
                <w:b/>
                <w:bCs/>
                <w:color w:val="000000"/>
                <w:sz w:val="16"/>
                <w:szCs w:val="16"/>
              </w:rPr>
            </w:pPr>
            <w:r w:rsidRPr="00B3067E">
              <w:rPr>
                <w:b/>
                <w:bCs/>
                <w:color w:val="000000"/>
                <w:sz w:val="16"/>
                <w:szCs w:val="16"/>
              </w:rPr>
              <w:t>6</w:t>
            </w:r>
          </w:p>
        </w:tc>
      </w:tr>
      <w:tr w:rsidR="005F4882" w:rsidRPr="00B3067E" w:rsidTr="005F4882">
        <w:trPr>
          <w:trHeight w:val="804"/>
          <w:jc w:val="center"/>
        </w:trPr>
        <w:tc>
          <w:tcPr>
            <w:tcW w:w="8233" w:type="dxa"/>
            <w:gridSpan w:val="3"/>
            <w:tcBorders>
              <w:top w:val="nil"/>
              <w:left w:val="single" w:sz="4" w:space="0" w:color="auto"/>
              <w:bottom w:val="nil"/>
              <w:right w:val="single" w:sz="4" w:space="0" w:color="auto"/>
            </w:tcBorders>
            <w:shd w:val="clear" w:color="000000" w:fill="FFFFFF"/>
            <w:vAlign w:val="bottom"/>
            <w:hideMark/>
          </w:tcPr>
          <w:p w:rsidR="005F4882" w:rsidRPr="00B3067E" w:rsidRDefault="005F4882" w:rsidP="005F4882">
            <w:pPr>
              <w:rPr>
                <w:b/>
                <w:bCs/>
                <w:color w:val="000000"/>
                <w:sz w:val="16"/>
                <w:szCs w:val="16"/>
              </w:rPr>
            </w:pPr>
            <w:r w:rsidRPr="00B3067E">
              <w:rPr>
                <w:b/>
                <w:bCs/>
                <w:color w:val="000000"/>
                <w:sz w:val="16"/>
                <w:szCs w:val="16"/>
              </w:rPr>
              <w:t>ИСТОЧНИКИ ВНУТРЕННЕГО ФИНАНСИРОВАНИЯ ДЕФИЦИТОВ БЮДЖЕТОВ</w:t>
            </w:r>
          </w:p>
        </w:tc>
        <w:tc>
          <w:tcPr>
            <w:tcW w:w="3160" w:type="dxa"/>
            <w:gridSpan w:val="4"/>
            <w:tcBorders>
              <w:top w:val="nil"/>
              <w:left w:val="nil"/>
              <w:bottom w:val="nil"/>
              <w:right w:val="nil"/>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01 00 00 00 00 0000 000</w:t>
            </w:r>
          </w:p>
        </w:tc>
        <w:tc>
          <w:tcPr>
            <w:tcW w:w="1200" w:type="dxa"/>
            <w:tcBorders>
              <w:top w:val="nil"/>
              <w:left w:val="single" w:sz="4" w:space="0" w:color="auto"/>
              <w:bottom w:val="nil"/>
              <w:right w:val="single" w:sz="4" w:space="0" w:color="auto"/>
            </w:tcBorders>
            <w:shd w:val="clear" w:color="000000" w:fill="FFFFFF"/>
            <w:vAlign w:val="bottom"/>
            <w:hideMark/>
          </w:tcPr>
          <w:p w:rsidR="005F4882" w:rsidRPr="00B3067E" w:rsidRDefault="005F4882" w:rsidP="005F4882">
            <w:pPr>
              <w:jc w:val="right"/>
              <w:rPr>
                <w:b/>
                <w:bCs/>
                <w:sz w:val="16"/>
                <w:szCs w:val="16"/>
              </w:rPr>
            </w:pPr>
            <w:r w:rsidRPr="00B3067E">
              <w:rPr>
                <w:b/>
                <w:bCs/>
                <w:sz w:val="16"/>
                <w:szCs w:val="16"/>
              </w:rPr>
              <w:t>468 000,00</w:t>
            </w:r>
          </w:p>
        </w:tc>
        <w:tc>
          <w:tcPr>
            <w:tcW w:w="1200" w:type="dxa"/>
            <w:tcBorders>
              <w:top w:val="nil"/>
              <w:left w:val="nil"/>
              <w:bottom w:val="nil"/>
              <w:right w:val="single" w:sz="4" w:space="0" w:color="auto"/>
            </w:tcBorders>
            <w:shd w:val="clear" w:color="000000" w:fill="FFFFFF"/>
            <w:vAlign w:val="bottom"/>
            <w:hideMark/>
          </w:tcPr>
          <w:p w:rsidR="005F4882" w:rsidRPr="00B3067E" w:rsidRDefault="005F4882" w:rsidP="005F4882">
            <w:pPr>
              <w:jc w:val="right"/>
              <w:rPr>
                <w:b/>
                <w:bCs/>
                <w:sz w:val="16"/>
                <w:szCs w:val="16"/>
              </w:rPr>
            </w:pPr>
            <w:r w:rsidRPr="00B3067E">
              <w:rPr>
                <w:b/>
                <w:bCs/>
                <w:sz w:val="16"/>
                <w:szCs w:val="16"/>
              </w:rPr>
              <w:t>78 000,00</w:t>
            </w:r>
          </w:p>
        </w:tc>
        <w:tc>
          <w:tcPr>
            <w:tcW w:w="1200" w:type="dxa"/>
            <w:tcBorders>
              <w:top w:val="nil"/>
              <w:left w:val="nil"/>
              <w:bottom w:val="nil"/>
              <w:right w:val="single" w:sz="4" w:space="0" w:color="auto"/>
            </w:tcBorders>
            <w:shd w:val="clear" w:color="000000" w:fill="FFFFFF"/>
            <w:vAlign w:val="bottom"/>
            <w:hideMark/>
          </w:tcPr>
          <w:p w:rsidR="005F4882" w:rsidRPr="00B3067E" w:rsidRDefault="005F4882" w:rsidP="005F4882">
            <w:pPr>
              <w:jc w:val="right"/>
              <w:rPr>
                <w:b/>
                <w:bCs/>
                <w:sz w:val="16"/>
                <w:szCs w:val="16"/>
              </w:rPr>
            </w:pPr>
            <w:r w:rsidRPr="00B3067E">
              <w:rPr>
                <w:b/>
                <w:bCs/>
                <w:sz w:val="16"/>
                <w:szCs w:val="16"/>
              </w:rPr>
              <w:t>54 000,00</w:t>
            </w:r>
          </w:p>
        </w:tc>
      </w:tr>
      <w:tr w:rsidR="005F4882" w:rsidRPr="00B3067E" w:rsidTr="005F4882">
        <w:trPr>
          <w:trHeight w:val="540"/>
          <w:jc w:val="center"/>
        </w:trPr>
        <w:tc>
          <w:tcPr>
            <w:tcW w:w="8233"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color w:val="000000"/>
                <w:sz w:val="16"/>
                <w:szCs w:val="16"/>
              </w:rPr>
            </w:pPr>
            <w:r w:rsidRPr="00B3067E">
              <w:rPr>
                <w:color w:val="000000"/>
                <w:sz w:val="16"/>
                <w:szCs w:val="16"/>
              </w:rPr>
              <w:t>Изменение остатков средств на счетах по учету средств бюджетов</w:t>
            </w:r>
          </w:p>
        </w:tc>
        <w:tc>
          <w:tcPr>
            <w:tcW w:w="3160" w:type="dxa"/>
            <w:gridSpan w:val="4"/>
            <w:tcBorders>
              <w:top w:val="single" w:sz="4" w:space="0" w:color="auto"/>
              <w:left w:val="nil"/>
              <w:bottom w:val="single" w:sz="4" w:space="0" w:color="auto"/>
              <w:right w:val="single" w:sz="4" w:space="0" w:color="auto"/>
            </w:tcBorders>
            <w:shd w:val="clear" w:color="000000" w:fill="FFFFFF"/>
            <w:vAlign w:val="center"/>
            <w:hideMark/>
          </w:tcPr>
          <w:p w:rsidR="005F4882" w:rsidRPr="00B3067E" w:rsidRDefault="005F4882" w:rsidP="005F4882">
            <w:pPr>
              <w:rPr>
                <w:sz w:val="16"/>
                <w:szCs w:val="16"/>
              </w:rPr>
            </w:pPr>
            <w:r w:rsidRPr="00B3067E">
              <w:rPr>
                <w:sz w:val="16"/>
                <w:szCs w:val="16"/>
              </w:rPr>
              <w:t>01 05 00 00 00 0000 000</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5F4882" w:rsidRPr="00B3067E" w:rsidRDefault="005F4882" w:rsidP="005F4882">
            <w:pPr>
              <w:jc w:val="right"/>
              <w:rPr>
                <w:sz w:val="16"/>
                <w:szCs w:val="16"/>
              </w:rPr>
            </w:pPr>
            <w:r w:rsidRPr="00B3067E">
              <w:rPr>
                <w:sz w:val="16"/>
                <w:szCs w:val="16"/>
              </w:rPr>
              <w:t>468 000,00</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5F4882" w:rsidRPr="00B3067E" w:rsidRDefault="005F4882" w:rsidP="005F4882">
            <w:pPr>
              <w:jc w:val="right"/>
              <w:rPr>
                <w:sz w:val="16"/>
                <w:szCs w:val="16"/>
              </w:rPr>
            </w:pPr>
            <w:r w:rsidRPr="00B3067E">
              <w:rPr>
                <w:sz w:val="16"/>
                <w:szCs w:val="16"/>
              </w:rPr>
              <w:t>78 000,00</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5F4882" w:rsidRPr="00B3067E" w:rsidRDefault="005F4882" w:rsidP="005F4882">
            <w:pPr>
              <w:jc w:val="right"/>
              <w:rPr>
                <w:sz w:val="16"/>
                <w:szCs w:val="16"/>
              </w:rPr>
            </w:pPr>
            <w:r w:rsidRPr="00B3067E">
              <w:rPr>
                <w:sz w:val="16"/>
                <w:szCs w:val="16"/>
              </w:rPr>
              <w:t>54 000,00</w:t>
            </w:r>
          </w:p>
        </w:tc>
      </w:tr>
    </w:tbl>
    <w:p w:rsidR="005F4882" w:rsidRPr="00B3067E" w:rsidRDefault="005F4882" w:rsidP="005F4882">
      <w:pPr>
        <w:pStyle w:val="ae"/>
        <w:rPr>
          <w:sz w:val="16"/>
          <w:szCs w:val="16"/>
        </w:rPr>
      </w:pPr>
    </w:p>
    <w:p w:rsidR="005F4882" w:rsidRPr="00B3067E" w:rsidRDefault="005F4882" w:rsidP="005F4882">
      <w:pPr>
        <w:keepNext/>
        <w:widowControl w:val="0"/>
        <w:spacing w:line="240" w:lineRule="exact"/>
        <w:jc w:val="right"/>
        <w:outlineLvl w:val="6"/>
        <w:rPr>
          <w:color w:val="000000"/>
          <w:sz w:val="16"/>
          <w:szCs w:val="16"/>
        </w:rPr>
      </w:pPr>
      <w:r w:rsidRPr="00B3067E">
        <w:rPr>
          <w:color w:val="000000"/>
          <w:sz w:val="16"/>
          <w:szCs w:val="16"/>
        </w:rPr>
        <w:t>Приложение 3</w:t>
      </w:r>
    </w:p>
    <w:p w:rsidR="005F4882" w:rsidRPr="00B3067E" w:rsidRDefault="005F4882" w:rsidP="005F4882">
      <w:pPr>
        <w:spacing w:line="240" w:lineRule="exact"/>
        <w:jc w:val="right"/>
        <w:rPr>
          <w:sz w:val="16"/>
          <w:szCs w:val="16"/>
        </w:rPr>
      </w:pPr>
      <w:r w:rsidRPr="00B3067E">
        <w:rPr>
          <w:sz w:val="16"/>
          <w:szCs w:val="16"/>
        </w:rPr>
        <w:t xml:space="preserve">                                                                               к решению Совета депутатов </w:t>
      </w:r>
    </w:p>
    <w:p w:rsidR="005F4882" w:rsidRPr="00B3067E" w:rsidRDefault="005F4882" w:rsidP="005F4882">
      <w:pPr>
        <w:spacing w:line="240" w:lineRule="exact"/>
        <w:jc w:val="right"/>
        <w:rPr>
          <w:sz w:val="16"/>
          <w:szCs w:val="16"/>
        </w:rPr>
      </w:pPr>
      <w:r w:rsidRPr="00B3067E">
        <w:rPr>
          <w:sz w:val="16"/>
          <w:szCs w:val="16"/>
        </w:rPr>
        <w:t xml:space="preserve">                                                                               Боровёнковского сельского </w:t>
      </w:r>
    </w:p>
    <w:p w:rsidR="005F4882" w:rsidRPr="00B3067E" w:rsidRDefault="005F4882" w:rsidP="005F4882">
      <w:pPr>
        <w:spacing w:line="240" w:lineRule="exact"/>
        <w:jc w:val="right"/>
        <w:rPr>
          <w:sz w:val="16"/>
          <w:szCs w:val="16"/>
        </w:rPr>
      </w:pPr>
      <w:r w:rsidRPr="00B3067E">
        <w:rPr>
          <w:sz w:val="16"/>
          <w:szCs w:val="16"/>
        </w:rPr>
        <w:t xml:space="preserve">поселения "О бюджете Боровёнковского </w:t>
      </w:r>
    </w:p>
    <w:p w:rsidR="005F4882" w:rsidRPr="00B3067E" w:rsidRDefault="005F4882" w:rsidP="005F4882">
      <w:pPr>
        <w:spacing w:line="240" w:lineRule="exact"/>
        <w:jc w:val="right"/>
        <w:rPr>
          <w:sz w:val="16"/>
          <w:szCs w:val="16"/>
        </w:rPr>
      </w:pPr>
      <w:r w:rsidRPr="00B3067E">
        <w:rPr>
          <w:sz w:val="16"/>
          <w:szCs w:val="16"/>
        </w:rPr>
        <w:t>сельского поселения на 2021 год</w:t>
      </w:r>
    </w:p>
    <w:p w:rsidR="005F4882" w:rsidRPr="00B3067E" w:rsidRDefault="005F4882" w:rsidP="005F4882">
      <w:pPr>
        <w:spacing w:line="240" w:lineRule="exact"/>
        <w:jc w:val="right"/>
        <w:rPr>
          <w:b/>
          <w:bCs/>
          <w:snapToGrid w:val="0"/>
          <w:color w:val="000000"/>
          <w:sz w:val="16"/>
          <w:szCs w:val="16"/>
        </w:rPr>
      </w:pPr>
      <w:r w:rsidRPr="00B3067E">
        <w:rPr>
          <w:sz w:val="16"/>
          <w:szCs w:val="16"/>
        </w:rPr>
        <w:t xml:space="preserve"> и на плановый период 2022 и 2023 годов"  </w:t>
      </w:r>
    </w:p>
    <w:p w:rsidR="005F4882" w:rsidRPr="00B3067E" w:rsidRDefault="005F4882" w:rsidP="005F4882">
      <w:pPr>
        <w:spacing w:line="240" w:lineRule="exact"/>
        <w:jc w:val="center"/>
        <w:rPr>
          <w:b/>
          <w:bCs/>
          <w:snapToGrid w:val="0"/>
          <w:color w:val="000000"/>
          <w:sz w:val="16"/>
          <w:szCs w:val="16"/>
        </w:rPr>
      </w:pPr>
    </w:p>
    <w:p w:rsidR="005F4882" w:rsidRPr="00B3067E" w:rsidRDefault="005F4882" w:rsidP="005F4882">
      <w:pPr>
        <w:spacing w:line="240" w:lineRule="exact"/>
        <w:jc w:val="center"/>
        <w:rPr>
          <w:b/>
          <w:bCs/>
          <w:snapToGrid w:val="0"/>
          <w:color w:val="000000"/>
          <w:sz w:val="16"/>
          <w:szCs w:val="16"/>
        </w:rPr>
      </w:pPr>
      <w:r w:rsidRPr="00B3067E">
        <w:rPr>
          <w:b/>
          <w:bCs/>
          <w:snapToGrid w:val="0"/>
          <w:color w:val="000000"/>
          <w:sz w:val="16"/>
          <w:szCs w:val="16"/>
        </w:rPr>
        <w:t xml:space="preserve">Перечень главных администраторов доходов бюджета </w:t>
      </w:r>
    </w:p>
    <w:p w:rsidR="005F4882" w:rsidRPr="00B3067E" w:rsidRDefault="005F4882" w:rsidP="005F4882">
      <w:pPr>
        <w:spacing w:line="240" w:lineRule="exact"/>
        <w:jc w:val="center"/>
        <w:rPr>
          <w:b/>
          <w:bCs/>
          <w:snapToGrid w:val="0"/>
          <w:color w:val="000000"/>
          <w:sz w:val="16"/>
          <w:szCs w:val="16"/>
        </w:rPr>
      </w:pPr>
      <w:r w:rsidRPr="00B3067E">
        <w:rPr>
          <w:b/>
          <w:bCs/>
          <w:snapToGrid w:val="0"/>
          <w:color w:val="000000"/>
          <w:sz w:val="16"/>
          <w:szCs w:val="16"/>
        </w:rPr>
        <w:t xml:space="preserve"> Боровёнковского сельского поселения на 2021 год</w:t>
      </w:r>
    </w:p>
    <w:p w:rsidR="005F4882" w:rsidRPr="00B3067E" w:rsidRDefault="005F4882" w:rsidP="005F4882">
      <w:pPr>
        <w:spacing w:line="240" w:lineRule="exact"/>
        <w:jc w:val="center"/>
        <w:rPr>
          <w:b/>
          <w:bCs/>
          <w:snapToGrid w:val="0"/>
          <w:color w:val="000000"/>
          <w:sz w:val="16"/>
          <w:szCs w:val="16"/>
        </w:rPr>
      </w:pPr>
      <w:r w:rsidRPr="00B3067E">
        <w:rPr>
          <w:b/>
          <w:bCs/>
          <w:snapToGrid w:val="0"/>
          <w:color w:val="000000"/>
          <w:sz w:val="16"/>
          <w:szCs w:val="16"/>
        </w:rPr>
        <w:t xml:space="preserve"> и на плановый период 2022 и 2023 годов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67"/>
        <w:gridCol w:w="2115"/>
        <w:gridCol w:w="7344"/>
      </w:tblGrid>
      <w:tr w:rsidR="005F4882" w:rsidRPr="00B3067E" w:rsidTr="005F4882">
        <w:trPr>
          <w:cantSplit/>
          <w:trHeight w:val="647"/>
          <w:jc w:val="center"/>
        </w:trPr>
        <w:tc>
          <w:tcPr>
            <w:tcW w:w="4254" w:type="dxa"/>
            <w:gridSpan w:val="2"/>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 xml:space="preserve">Код бюджетной классификации </w:t>
            </w:r>
            <w:r w:rsidRPr="00B3067E">
              <w:rPr>
                <w:snapToGrid w:val="0"/>
                <w:color w:val="000000"/>
                <w:sz w:val="16"/>
                <w:szCs w:val="16"/>
              </w:rPr>
              <w:br/>
              <w:t>Российской Федерации</w:t>
            </w:r>
          </w:p>
        </w:tc>
        <w:tc>
          <w:tcPr>
            <w:tcW w:w="9921" w:type="dxa"/>
            <w:vMerge w:val="restart"/>
          </w:tcPr>
          <w:p w:rsidR="005F4882" w:rsidRPr="00B3067E" w:rsidRDefault="005F4882" w:rsidP="005F4882">
            <w:pPr>
              <w:keepNext/>
              <w:widowControl w:val="0"/>
              <w:spacing w:before="120" w:line="240" w:lineRule="exact"/>
              <w:jc w:val="center"/>
              <w:outlineLvl w:val="4"/>
              <w:rPr>
                <w:bCs/>
                <w:sz w:val="16"/>
                <w:szCs w:val="16"/>
              </w:rPr>
            </w:pPr>
            <w:r w:rsidRPr="00B3067E">
              <w:rPr>
                <w:sz w:val="16"/>
                <w:szCs w:val="16"/>
              </w:rPr>
              <w:t>Наименование главного администратора доходов бюджета поселения</w:t>
            </w:r>
            <w:r w:rsidRPr="00B3067E">
              <w:rPr>
                <w:bCs/>
                <w:sz w:val="16"/>
                <w:szCs w:val="16"/>
              </w:rPr>
              <w:t>.</w:t>
            </w:r>
          </w:p>
          <w:p w:rsidR="005F4882" w:rsidRPr="00B3067E" w:rsidRDefault="005F4882" w:rsidP="005F4882">
            <w:pPr>
              <w:jc w:val="center"/>
              <w:rPr>
                <w:sz w:val="16"/>
                <w:szCs w:val="16"/>
              </w:rPr>
            </w:pPr>
            <w:r w:rsidRPr="00B3067E">
              <w:rPr>
                <w:sz w:val="16"/>
                <w:szCs w:val="16"/>
              </w:rPr>
              <w:t>Наименование кода доходов бюджета поселения</w:t>
            </w:r>
          </w:p>
        </w:tc>
      </w:tr>
      <w:tr w:rsidR="005F4882" w:rsidRPr="00B3067E" w:rsidTr="005F4882">
        <w:trPr>
          <w:cantSplit/>
          <w:trHeight w:val="724"/>
          <w:jc w:val="center"/>
        </w:trPr>
        <w:tc>
          <w:tcPr>
            <w:tcW w:w="1417" w:type="dxa"/>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главного а</w:t>
            </w:r>
            <w:r w:rsidRPr="00B3067E">
              <w:rPr>
                <w:snapToGrid w:val="0"/>
                <w:color w:val="000000"/>
                <w:sz w:val="16"/>
                <w:szCs w:val="16"/>
              </w:rPr>
              <w:t>д</w:t>
            </w:r>
            <w:r w:rsidRPr="00B3067E">
              <w:rPr>
                <w:snapToGrid w:val="0"/>
                <w:color w:val="000000"/>
                <w:sz w:val="16"/>
                <w:szCs w:val="16"/>
              </w:rPr>
              <w:t>министратора доходов</w:t>
            </w:r>
          </w:p>
        </w:tc>
        <w:tc>
          <w:tcPr>
            <w:tcW w:w="283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доходов бюджета сельского поселения</w:t>
            </w:r>
          </w:p>
        </w:tc>
        <w:tc>
          <w:tcPr>
            <w:tcW w:w="9921" w:type="dxa"/>
            <w:vMerge/>
          </w:tcPr>
          <w:p w:rsidR="005F4882" w:rsidRPr="00B3067E" w:rsidRDefault="005F4882" w:rsidP="005F4882">
            <w:pPr>
              <w:keepNext/>
              <w:widowControl w:val="0"/>
              <w:spacing w:before="120" w:line="240" w:lineRule="exact"/>
              <w:jc w:val="center"/>
              <w:outlineLvl w:val="4"/>
              <w:rPr>
                <w:sz w:val="16"/>
                <w:szCs w:val="16"/>
              </w:rPr>
            </w:pPr>
          </w:p>
        </w:tc>
      </w:tr>
      <w:tr w:rsidR="005F4882" w:rsidRPr="00B3067E" w:rsidTr="005F4882">
        <w:trPr>
          <w:trHeight w:val="231"/>
          <w:tblHeader/>
          <w:jc w:val="center"/>
        </w:trPr>
        <w:tc>
          <w:tcPr>
            <w:tcW w:w="1417" w:type="dxa"/>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1</w:t>
            </w:r>
          </w:p>
        </w:tc>
        <w:tc>
          <w:tcPr>
            <w:tcW w:w="2837" w:type="dxa"/>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2</w:t>
            </w:r>
          </w:p>
        </w:tc>
        <w:tc>
          <w:tcPr>
            <w:tcW w:w="9921" w:type="dxa"/>
          </w:tcPr>
          <w:p w:rsidR="005F4882" w:rsidRPr="00B3067E" w:rsidRDefault="005F4882" w:rsidP="005F4882">
            <w:pPr>
              <w:spacing w:before="120" w:line="240" w:lineRule="exact"/>
              <w:jc w:val="center"/>
              <w:rPr>
                <w:sz w:val="16"/>
                <w:szCs w:val="16"/>
              </w:rPr>
            </w:pPr>
            <w:r w:rsidRPr="00B3067E">
              <w:rPr>
                <w:sz w:val="16"/>
                <w:szCs w:val="16"/>
              </w:rPr>
              <w:t>3</w:t>
            </w:r>
          </w:p>
        </w:tc>
      </w:tr>
      <w:tr w:rsidR="005F4882" w:rsidRPr="00B3067E" w:rsidTr="005F4882">
        <w:trPr>
          <w:trHeight w:val="231"/>
          <w:tblHeader/>
          <w:jc w:val="center"/>
        </w:trPr>
        <w:tc>
          <w:tcPr>
            <w:tcW w:w="1417" w:type="dxa"/>
            <w:vAlign w:val="center"/>
          </w:tcPr>
          <w:p w:rsidR="005F4882" w:rsidRPr="00B3067E" w:rsidRDefault="005F4882" w:rsidP="005F4882">
            <w:pPr>
              <w:jc w:val="center"/>
              <w:rPr>
                <w:sz w:val="16"/>
                <w:szCs w:val="16"/>
              </w:rPr>
            </w:pPr>
            <w:r w:rsidRPr="00B3067E">
              <w:rPr>
                <w:b/>
                <w:bCs/>
                <w:snapToGrid w:val="0"/>
                <w:color w:val="000000"/>
                <w:sz w:val="16"/>
                <w:szCs w:val="16"/>
              </w:rPr>
              <w:t>938</w:t>
            </w:r>
          </w:p>
        </w:tc>
        <w:tc>
          <w:tcPr>
            <w:tcW w:w="12758" w:type="dxa"/>
            <w:gridSpan w:val="2"/>
            <w:vAlign w:val="center"/>
          </w:tcPr>
          <w:p w:rsidR="005F4882" w:rsidRPr="00B3067E" w:rsidRDefault="005F4882" w:rsidP="005F4882">
            <w:pPr>
              <w:spacing w:before="120"/>
              <w:jc w:val="center"/>
              <w:rPr>
                <w:sz w:val="16"/>
                <w:szCs w:val="16"/>
              </w:rPr>
            </w:pPr>
            <w:r w:rsidRPr="00B3067E">
              <w:rPr>
                <w:b/>
                <w:bCs/>
                <w:sz w:val="16"/>
                <w:szCs w:val="16"/>
              </w:rPr>
              <w:t>Администрация Боровёнковского сельского поселения</w:t>
            </w:r>
          </w:p>
        </w:tc>
      </w:tr>
      <w:tr w:rsidR="005F4882" w:rsidRPr="00B3067E" w:rsidTr="005F4882">
        <w:trPr>
          <w:trHeight w:val="231"/>
          <w:tblHeader/>
          <w:jc w:val="center"/>
        </w:trPr>
        <w:tc>
          <w:tcPr>
            <w:tcW w:w="1417" w:type="dxa"/>
          </w:tcPr>
          <w:p w:rsidR="005F4882" w:rsidRPr="00B3067E" w:rsidRDefault="005F4882" w:rsidP="005F4882">
            <w:pPr>
              <w:spacing w:before="120"/>
              <w:rPr>
                <w:snapToGrid w:val="0"/>
                <w:color w:val="000000"/>
                <w:sz w:val="16"/>
                <w:szCs w:val="16"/>
              </w:rPr>
            </w:pPr>
            <w:r w:rsidRPr="00B3067E">
              <w:rPr>
                <w:snapToGrid w:val="0"/>
                <w:color w:val="000000"/>
                <w:sz w:val="16"/>
                <w:szCs w:val="16"/>
              </w:rPr>
              <w:t xml:space="preserve">        938</w:t>
            </w:r>
          </w:p>
        </w:tc>
        <w:tc>
          <w:tcPr>
            <w:tcW w:w="2837" w:type="dxa"/>
          </w:tcPr>
          <w:p w:rsidR="005F4882" w:rsidRPr="00B3067E" w:rsidRDefault="005F4882" w:rsidP="005F4882">
            <w:pPr>
              <w:spacing w:after="120"/>
              <w:rPr>
                <w:sz w:val="16"/>
                <w:szCs w:val="16"/>
              </w:rPr>
            </w:pPr>
            <w:r w:rsidRPr="00B3067E">
              <w:rPr>
                <w:sz w:val="16"/>
                <w:szCs w:val="16"/>
              </w:rPr>
              <w:t>1 08 04020 01 0000 110</w:t>
            </w:r>
          </w:p>
        </w:tc>
        <w:tc>
          <w:tcPr>
            <w:tcW w:w="9921" w:type="dxa"/>
          </w:tcPr>
          <w:p w:rsidR="005F4882" w:rsidRPr="00B3067E" w:rsidRDefault="005F4882" w:rsidP="005F4882">
            <w:pPr>
              <w:jc w:val="both"/>
              <w:rPr>
                <w:sz w:val="16"/>
                <w:szCs w:val="16"/>
              </w:rPr>
            </w:pPr>
            <w:r w:rsidRPr="00B3067E">
              <w:rPr>
                <w:sz w:val="16"/>
                <w:szCs w:val="16"/>
              </w:rPr>
              <w:t>Государственная пошлина за совершение нотариальных действий должностными лицами органов мес</w:t>
            </w:r>
            <w:r w:rsidRPr="00B3067E">
              <w:rPr>
                <w:sz w:val="16"/>
                <w:szCs w:val="16"/>
              </w:rPr>
              <w:t>т</w:t>
            </w:r>
            <w:r w:rsidRPr="00B3067E">
              <w:rPr>
                <w:sz w:val="16"/>
                <w:szCs w:val="16"/>
              </w:rPr>
              <w:t>ного самоуправления, уполномоченными в соответствии с законодательными актами Российской Фед</w:t>
            </w:r>
            <w:r w:rsidRPr="00B3067E">
              <w:rPr>
                <w:sz w:val="16"/>
                <w:szCs w:val="16"/>
              </w:rPr>
              <w:t>е</w:t>
            </w:r>
            <w:r w:rsidRPr="00B3067E">
              <w:rPr>
                <w:sz w:val="16"/>
                <w:szCs w:val="16"/>
              </w:rPr>
              <w:t>рации на совершение нотариальных действий</w:t>
            </w:r>
          </w:p>
        </w:tc>
      </w:tr>
      <w:tr w:rsidR="005F4882" w:rsidRPr="00B3067E" w:rsidTr="005F4882">
        <w:trPr>
          <w:trHeight w:val="848"/>
          <w:tblHeader/>
          <w:jc w:val="center"/>
        </w:trPr>
        <w:tc>
          <w:tcPr>
            <w:tcW w:w="1417" w:type="dxa"/>
          </w:tcPr>
          <w:p w:rsidR="005F4882" w:rsidRPr="00B3067E" w:rsidRDefault="005F4882" w:rsidP="005F4882">
            <w:pPr>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napToGrid w:val="0"/>
                <w:sz w:val="16"/>
                <w:szCs w:val="16"/>
              </w:rPr>
            </w:pPr>
            <w:r w:rsidRPr="00B3067E">
              <w:rPr>
                <w:snapToGrid w:val="0"/>
                <w:sz w:val="16"/>
                <w:szCs w:val="16"/>
              </w:rPr>
              <w:t xml:space="preserve">1 11 05035 10 0000 120 </w:t>
            </w:r>
          </w:p>
        </w:tc>
        <w:tc>
          <w:tcPr>
            <w:tcW w:w="9921" w:type="dxa"/>
          </w:tcPr>
          <w:p w:rsidR="005F4882" w:rsidRPr="00B3067E" w:rsidRDefault="005F4882" w:rsidP="005F4882">
            <w:pPr>
              <w:keepNext/>
              <w:widowControl w:val="0"/>
              <w:outlineLvl w:val="4"/>
              <w:rPr>
                <w:sz w:val="16"/>
                <w:szCs w:val="16"/>
              </w:rPr>
            </w:pPr>
            <w:r w:rsidRPr="00B3067E">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w:t>
            </w:r>
            <w:r w:rsidRPr="00B3067E">
              <w:rPr>
                <w:sz w:val="16"/>
                <w:szCs w:val="16"/>
              </w:rPr>
              <w:t>т</w:t>
            </w:r>
            <w:r w:rsidRPr="00B3067E">
              <w:rPr>
                <w:sz w:val="16"/>
                <w:szCs w:val="16"/>
              </w:rPr>
              <w:t>ных и автономных учреждений)</w:t>
            </w:r>
          </w:p>
        </w:tc>
      </w:tr>
      <w:tr w:rsidR="005F4882" w:rsidRPr="00B3067E" w:rsidTr="005F4882">
        <w:trPr>
          <w:trHeight w:val="231"/>
          <w:tblHeader/>
          <w:jc w:val="center"/>
        </w:trPr>
        <w:tc>
          <w:tcPr>
            <w:tcW w:w="1417" w:type="dxa"/>
          </w:tcPr>
          <w:p w:rsidR="005F4882" w:rsidRPr="00B3067E" w:rsidRDefault="005F4882" w:rsidP="005F4882">
            <w:pPr>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napToGrid w:val="0"/>
                <w:sz w:val="16"/>
                <w:szCs w:val="16"/>
              </w:rPr>
            </w:pPr>
            <w:r w:rsidRPr="00B3067E">
              <w:rPr>
                <w:snapToGrid w:val="0"/>
                <w:sz w:val="16"/>
                <w:szCs w:val="16"/>
              </w:rPr>
              <w:t>1 11 05075 10 0000 120</w:t>
            </w:r>
          </w:p>
        </w:tc>
        <w:tc>
          <w:tcPr>
            <w:tcW w:w="9921" w:type="dxa"/>
          </w:tcPr>
          <w:p w:rsidR="005F4882" w:rsidRPr="00B3067E" w:rsidRDefault="005F4882" w:rsidP="005F4882">
            <w:pPr>
              <w:keepNext/>
              <w:widowControl w:val="0"/>
              <w:outlineLvl w:val="4"/>
              <w:rPr>
                <w:sz w:val="16"/>
                <w:szCs w:val="16"/>
              </w:rPr>
            </w:pPr>
            <w:r w:rsidRPr="00B3067E">
              <w:rPr>
                <w:sz w:val="16"/>
                <w:szCs w:val="16"/>
              </w:rPr>
              <w:t>Доходы от сдачи в аренду имущества, составляющего казну сельских поселений (за исключением з</w:t>
            </w:r>
            <w:r w:rsidRPr="00B3067E">
              <w:rPr>
                <w:sz w:val="16"/>
                <w:szCs w:val="16"/>
              </w:rPr>
              <w:t>е</w:t>
            </w:r>
            <w:r w:rsidRPr="00B3067E">
              <w:rPr>
                <w:sz w:val="16"/>
                <w:szCs w:val="16"/>
              </w:rPr>
              <w:t>мельных участков)</w:t>
            </w:r>
          </w:p>
        </w:tc>
      </w:tr>
      <w:tr w:rsidR="005F4882" w:rsidRPr="00B3067E" w:rsidTr="005F4882">
        <w:trPr>
          <w:trHeight w:val="231"/>
          <w:tblHeader/>
          <w:jc w:val="center"/>
        </w:trPr>
        <w:tc>
          <w:tcPr>
            <w:tcW w:w="1417" w:type="dxa"/>
          </w:tcPr>
          <w:p w:rsidR="005F4882" w:rsidRPr="00B3067E" w:rsidRDefault="005F4882" w:rsidP="005F4882">
            <w:pPr>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napToGrid w:val="0"/>
                <w:sz w:val="16"/>
                <w:szCs w:val="16"/>
              </w:rPr>
            </w:pPr>
            <w:r w:rsidRPr="00B3067E">
              <w:rPr>
                <w:snapToGrid w:val="0"/>
                <w:sz w:val="16"/>
                <w:szCs w:val="16"/>
              </w:rPr>
              <w:t>1 14 02053 10 0000 410</w:t>
            </w:r>
          </w:p>
        </w:tc>
        <w:tc>
          <w:tcPr>
            <w:tcW w:w="9921" w:type="dxa"/>
          </w:tcPr>
          <w:p w:rsidR="005F4882" w:rsidRPr="00B3067E" w:rsidRDefault="005F4882" w:rsidP="005F4882">
            <w:pPr>
              <w:keepNext/>
              <w:widowControl w:val="0"/>
              <w:outlineLvl w:val="4"/>
              <w:rPr>
                <w:sz w:val="16"/>
                <w:szCs w:val="16"/>
              </w:rPr>
            </w:pPr>
            <w:r w:rsidRPr="00B3067E">
              <w:rPr>
                <w:sz w:val="16"/>
                <w:szCs w:val="16"/>
              </w:rPr>
              <w:t>Доходы от реализации иного имущества, находящегося в собственности сельских поселений (за искл</w:t>
            </w:r>
            <w:r w:rsidRPr="00B3067E">
              <w:rPr>
                <w:sz w:val="16"/>
                <w:szCs w:val="16"/>
              </w:rPr>
              <w:t>ю</w:t>
            </w:r>
            <w:r w:rsidRPr="00B3067E">
              <w:rPr>
                <w:sz w:val="16"/>
                <w:szCs w:val="16"/>
              </w:rPr>
              <w:t>чением имущества муниципальных бюджетных и автономных учреждений, а также имущества муниц</w:t>
            </w:r>
            <w:r w:rsidRPr="00B3067E">
              <w:rPr>
                <w:sz w:val="16"/>
                <w:szCs w:val="16"/>
              </w:rPr>
              <w:t>и</w:t>
            </w:r>
            <w:r w:rsidRPr="00B3067E">
              <w:rPr>
                <w:sz w:val="16"/>
                <w:szCs w:val="16"/>
              </w:rPr>
              <w:t>пальных унитарных предприятий, в том числе казенных), в части реализации основных средств по ук</w:t>
            </w:r>
            <w:r w:rsidRPr="00B3067E">
              <w:rPr>
                <w:sz w:val="16"/>
                <w:szCs w:val="16"/>
              </w:rPr>
              <w:t>а</w:t>
            </w:r>
            <w:r w:rsidRPr="00B3067E">
              <w:rPr>
                <w:sz w:val="16"/>
                <w:szCs w:val="16"/>
              </w:rPr>
              <w:t>занному имуществу</w:t>
            </w:r>
          </w:p>
        </w:tc>
      </w:tr>
      <w:tr w:rsidR="005F4882" w:rsidRPr="00B3067E" w:rsidTr="005F4882">
        <w:trPr>
          <w:trHeight w:val="231"/>
          <w:tblHeader/>
          <w:jc w:val="center"/>
        </w:trPr>
        <w:tc>
          <w:tcPr>
            <w:tcW w:w="1417" w:type="dxa"/>
          </w:tcPr>
          <w:p w:rsidR="005F4882" w:rsidRPr="00B3067E" w:rsidRDefault="005F4882" w:rsidP="005F4882">
            <w:pPr>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napToGrid w:val="0"/>
                <w:sz w:val="16"/>
                <w:szCs w:val="16"/>
              </w:rPr>
            </w:pPr>
            <w:r w:rsidRPr="00B3067E">
              <w:rPr>
                <w:sz w:val="16"/>
                <w:szCs w:val="16"/>
              </w:rPr>
              <w:t>1 14 02053 10 0000 440</w:t>
            </w:r>
          </w:p>
        </w:tc>
        <w:tc>
          <w:tcPr>
            <w:tcW w:w="9921" w:type="dxa"/>
          </w:tcPr>
          <w:p w:rsidR="005F4882" w:rsidRPr="00B3067E" w:rsidRDefault="005F4882" w:rsidP="005F4882">
            <w:pPr>
              <w:keepNext/>
              <w:widowControl w:val="0"/>
              <w:outlineLvl w:val="4"/>
              <w:rPr>
                <w:sz w:val="16"/>
                <w:szCs w:val="16"/>
              </w:rPr>
            </w:pPr>
            <w:r w:rsidRPr="00B3067E">
              <w:rPr>
                <w:bCs/>
                <w:sz w:val="16"/>
                <w:szCs w:val="16"/>
              </w:rPr>
              <w:t>Доходы от реализации иного имущества, находящегося в собственности сельских поселений (за искл</w:t>
            </w:r>
            <w:r w:rsidRPr="00B3067E">
              <w:rPr>
                <w:bCs/>
                <w:sz w:val="16"/>
                <w:szCs w:val="16"/>
              </w:rPr>
              <w:t>ю</w:t>
            </w:r>
            <w:r w:rsidRPr="00B3067E">
              <w:rPr>
                <w:bCs/>
                <w:sz w:val="16"/>
                <w:szCs w:val="16"/>
              </w:rPr>
              <w:t>чением имущества муниципальных бюджетных и автономных учреждений, а также имущества муниц</w:t>
            </w:r>
            <w:r w:rsidRPr="00B3067E">
              <w:rPr>
                <w:bCs/>
                <w:sz w:val="16"/>
                <w:szCs w:val="16"/>
              </w:rPr>
              <w:t>и</w:t>
            </w:r>
            <w:r w:rsidRPr="00B3067E">
              <w:rPr>
                <w:bCs/>
                <w:sz w:val="16"/>
                <w:szCs w:val="16"/>
              </w:rPr>
              <w:t>пальных унитарных предприятий, в том числе казенных), в части реализации материальных запасов по указанному имуществу</w:t>
            </w:r>
          </w:p>
        </w:tc>
      </w:tr>
      <w:tr w:rsidR="005F4882" w:rsidRPr="00B3067E" w:rsidTr="005F4882">
        <w:trPr>
          <w:trHeight w:val="231"/>
          <w:tblHeader/>
          <w:jc w:val="center"/>
        </w:trPr>
        <w:tc>
          <w:tcPr>
            <w:tcW w:w="1417" w:type="dxa"/>
          </w:tcPr>
          <w:p w:rsidR="005F4882" w:rsidRPr="00B3067E" w:rsidRDefault="005F4882" w:rsidP="005F4882">
            <w:pPr>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napToGrid w:val="0"/>
                <w:sz w:val="16"/>
                <w:szCs w:val="16"/>
              </w:rPr>
            </w:pPr>
            <w:r w:rsidRPr="00B3067E">
              <w:rPr>
                <w:sz w:val="16"/>
                <w:szCs w:val="16"/>
              </w:rPr>
              <w:t>1 14 06025 10 0000 430</w:t>
            </w:r>
          </w:p>
        </w:tc>
        <w:tc>
          <w:tcPr>
            <w:tcW w:w="9921" w:type="dxa"/>
          </w:tcPr>
          <w:p w:rsidR="005F4882" w:rsidRPr="00B3067E" w:rsidRDefault="005F4882" w:rsidP="005F4882">
            <w:pPr>
              <w:keepNext/>
              <w:widowControl w:val="0"/>
              <w:outlineLvl w:val="4"/>
              <w:rPr>
                <w:sz w:val="16"/>
                <w:szCs w:val="16"/>
              </w:rPr>
            </w:pPr>
            <w:r w:rsidRPr="00B3067E">
              <w:rPr>
                <w:sz w:val="16"/>
                <w:szCs w:val="16"/>
              </w:rPr>
              <w:t>Доходы от продажи земельных участков, находящихся в собственности сельских поселений (за исключ</w:t>
            </w:r>
            <w:r w:rsidRPr="00B3067E">
              <w:rPr>
                <w:sz w:val="16"/>
                <w:szCs w:val="16"/>
              </w:rPr>
              <w:t>е</w:t>
            </w:r>
            <w:r w:rsidRPr="00B3067E">
              <w:rPr>
                <w:sz w:val="16"/>
                <w:szCs w:val="16"/>
              </w:rPr>
              <w:t>нием земельных участков муниципальных бюджетных и автономных учреждений)</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1 16 02020 02 0000 140</w:t>
            </w:r>
          </w:p>
        </w:tc>
        <w:tc>
          <w:tcPr>
            <w:tcW w:w="9921" w:type="dxa"/>
          </w:tcPr>
          <w:p w:rsidR="005F4882" w:rsidRPr="00B3067E" w:rsidRDefault="005F4882" w:rsidP="005F4882">
            <w:pPr>
              <w:rPr>
                <w:sz w:val="16"/>
                <w:szCs w:val="16"/>
              </w:rPr>
            </w:pPr>
            <w:r w:rsidRPr="00B3067E">
              <w:rPr>
                <w:sz w:val="16"/>
                <w:szCs w:val="16"/>
              </w:rPr>
              <w:t>Административные штрафы, установленные законами субъектов Российской Федерации об администр</w:t>
            </w:r>
            <w:r w:rsidRPr="00B3067E">
              <w:rPr>
                <w:sz w:val="16"/>
                <w:szCs w:val="16"/>
              </w:rPr>
              <w:t>а</w:t>
            </w:r>
            <w:r w:rsidRPr="00B3067E">
              <w:rPr>
                <w:sz w:val="16"/>
                <w:szCs w:val="16"/>
              </w:rPr>
              <w:t>тивных правонарушениях, за нарушение муниципальных правовых актов</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1 16 07010 10 0000 140</w:t>
            </w:r>
          </w:p>
        </w:tc>
        <w:tc>
          <w:tcPr>
            <w:tcW w:w="9921" w:type="dxa"/>
          </w:tcPr>
          <w:p w:rsidR="005F4882" w:rsidRPr="00B3067E" w:rsidRDefault="005F4882" w:rsidP="005F4882">
            <w:pPr>
              <w:rPr>
                <w:sz w:val="16"/>
                <w:szCs w:val="16"/>
              </w:rPr>
            </w:pPr>
            <w:r w:rsidRPr="00B3067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w:t>
            </w:r>
            <w:r w:rsidRPr="00B3067E">
              <w:rPr>
                <w:sz w:val="16"/>
                <w:szCs w:val="16"/>
              </w:rPr>
              <w:t>ь</w:t>
            </w:r>
            <w:r w:rsidRPr="00B3067E">
              <w:rPr>
                <w:sz w:val="16"/>
                <w:szCs w:val="16"/>
              </w:rPr>
              <w:t>ным органом, казенным учреждением сельского поселения</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lastRenderedPageBreak/>
              <w:t>938</w:t>
            </w:r>
          </w:p>
        </w:tc>
        <w:tc>
          <w:tcPr>
            <w:tcW w:w="2837" w:type="dxa"/>
          </w:tcPr>
          <w:p w:rsidR="005F4882" w:rsidRPr="00B3067E" w:rsidRDefault="005F4882" w:rsidP="005F4882">
            <w:pPr>
              <w:spacing w:before="120"/>
              <w:rPr>
                <w:sz w:val="16"/>
                <w:szCs w:val="16"/>
              </w:rPr>
            </w:pPr>
            <w:r w:rsidRPr="00B3067E">
              <w:rPr>
                <w:sz w:val="16"/>
                <w:szCs w:val="16"/>
              </w:rPr>
              <w:t>1 16 07090 10 0000 140</w:t>
            </w:r>
          </w:p>
        </w:tc>
        <w:tc>
          <w:tcPr>
            <w:tcW w:w="9921" w:type="dxa"/>
          </w:tcPr>
          <w:p w:rsidR="005F4882" w:rsidRPr="00B3067E" w:rsidRDefault="005F4882" w:rsidP="005F4882">
            <w:pPr>
              <w:rPr>
                <w:sz w:val="16"/>
                <w:szCs w:val="16"/>
              </w:rPr>
            </w:pPr>
            <w:r w:rsidRPr="00B3067E">
              <w:rPr>
                <w:sz w:val="16"/>
                <w:szCs w:val="16"/>
              </w:rPr>
              <w:t>Иные штрафы, неустойки, пени, уплаченные в соответствии с законом или договором в случае неиспо</w:t>
            </w:r>
            <w:r w:rsidRPr="00B3067E">
              <w:rPr>
                <w:sz w:val="16"/>
                <w:szCs w:val="16"/>
              </w:rPr>
              <w:t>л</w:t>
            </w:r>
            <w:r w:rsidRPr="00B3067E">
              <w:rPr>
                <w:sz w:val="16"/>
                <w:szCs w:val="16"/>
              </w:rPr>
              <w:t>нения или ненадлежащего исполнения обязательств перед муниципальным органом, (муниципальным казенным учреждением) сельского поселения</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1 16 10062 10 0000 140</w:t>
            </w:r>
          </w:p>
        </w:tc>
        <w:tc>
          <w:tcPr>
            <w:tcW w:w="9921" w:type="dxa"/>
          </w:tcPr>
          <w:p w:rsidR="005F4882" w:rsidRPr="00B3067E" w:rsidRDefault="005F4882" w:rsidP="005F4882">
            <w:pPr>
              <w:rPr>
                <w:sz w:val="16"/>
                <w:szCs w:val="16"/>
              </w:rPr>
            </w:pPr>
            <w:r w:rsidRPr="00B3067E">
              <w:rPr>
                <w:sz w:val="16"/>
                <w:szCs w:val="16"/>
              </w:rPr>
              <w:t>Платежи в целях возмещения убытков, причиненных уклонением от заключения с муниципальным орг</w:t>
            </w:r>
            <w:r w:rsidRPr="00B3067E">
              <w:rPr>
                <w:sz w:val="16"/>
                <w:szCs w:val="16"/>
              </w:rPr>
              <w:t>а</w:t>
            </w:r>
            <w:r w:rsidRPr="00B3067E">
              <w:rPr>
                <w:sz w:val="16"/>
                <w:szCs w:val="16"/>
              </w:rPr>
              <w:t>ном сельского поселения (муниципальным казенным учреждением) муниципального контракта, фина</w:t>
            </w:r>
            <w:r w:rsidRPr="00B3067E">
              <w:rPr>
                <w:sz w:val="16"/>
                <w:szCs w:val="16"/>
              </w:rPr>
              <w:t>н</w:t>
            </w:r>
            <w:r w:rsidRPr="00B3067E">
              <w:rPr>
                <w:sz w:val="16"/>
                <w:szCs w:val="16"/>
              </w:rPr>
              <w:t>сируемого за счет средств муниципального дорожного фонда, а также иные денежные средства, подл</w:t>
            </w:r>
            <w:r w:rsidRPr="00B3067E">
              <w:rPr>
                <w:sz w:val="16"/>
                <w:szCs w:val="16"/>
              </w:rPr>
              <w:t>е</w:t>
            </w:r>
            <w:r w:rsidRPr="00B3067E">
              <w:rPr>
                <w:sz w:val="16"/>
                <w:szCs w:val="16"/>
              </w:rPr>
              <w:t>жащие зачислению в бюджет сельского поселения за нарушение законодательства Российской Федер</w:t>
            </w:r>
            <w:r w:rsidRPr="00B3067E">
              <w:rPr>
                <w:sz w:val="16"/>
                <w:szCs w:val="16"/>
              </w:rPr>
              <w:t>а</w:t>
            </w:r>
            <w:r w:rsidRPr="00B3067E">
              <w:rPr>
                <w:sz w:val="16"/>
                <w:szCs w:val="16"/>
              </w:rPr>
              <w:t>ции о контрактной системе в сфере закупок товаров, работ, услуг для обеспечения государственных и муниципальных нужд</w:t>
            </w:r>
          </w:p>
        </w:tc>
      </w:tr>
      <w:tr w:rsidR="005F4882" w:rsidRPr="00B3067E" w:rsidTr="005F4882">
        <w:trPr>
          <w:trHeight w:val="231"/>
          <w:tblHeader/>
          <w:jc w:val="center"/>
        </w:trPr>
        <w:tc>
          <w:tcPr>
            <w:tcW w:w="1417" w:type="dxa"/>
          </w:tcPr>
          <w:p w:rsidR="005F4882" w:rsidRPr="00B3067E" w:rsidRDefault="005F4882" w:rsidP="005F4882">
            <w:pPr>
              <w:jc w:val="center"/>
              <w:rPr>
                <w:snapToGrid w:val="0"/>
                <w:sz w:val="16"/>
                <w:szCs w:val="16"/>
              </w:rPr>
            </w:pPr>
            <w:r w:rsidRPr="00B3067E">
              <w:rPr>
                <w:snapToGrid w:val="0"/>
                <w:sz w:val="16"/>
                <w:szCs w:val="16"/>
              </w:rPr>
              <w:t>938</w:t>
            </w:r>
          </w:p>
        </w:tc>
        <w:tc>
          <w:tcPr>
            <w:tcW w:w="2837" w:type="dxa"/>
          </w:tcPr>
          <w:p w:rsidR="005F4882" w:rsidRPr="00B3067E" w:rsidRDefault="005F4882" w:rsidP="005F4882">
            <w:pPr>
              <w:rPr>
                <w:snapToGrid w:val="0"/>
                <w:sz w:val="16"/>
                <w:szCs w:val="16"/>
              </w:rPr>
            </w:pPr>
            <w:r w:rsidRPr="00B3067E">
              <w:rPr>
                <w:snapToGrid w:val="0"/>
                <w:sz w:val="16"/>
                <w:szCs w:val="16"/>
              </w:rPr>
              <w:t>1 17 01050 10 0000 180</w:t>
            </w:r>
          </w:p>
        </w:tc>
        <w:tc>
          <w:tcPr>
            <w:tcW w:w="9921" w:type="dxa"/>
          </w:tcPr>
          <w:p w:rsidR="005F4882" w:rsidRPr="00B3067E" w:rsidRDefault="005F4882" w:rsidP="005F4882">
            <w:pPr>
              <w:jc w:val="both"/>
              <w:rPr>
                <w:snapToGrid w:val="0"/>
                <w:sz w:val="16"/>
                <w:szCs w:val="16"/>
              </w:rPr>
            </w:pPr>
            <w:r w:rsidRPr="00B3067E">
              <w:rPr>
                <w:sz w:val="16"/>
                <w:szCs w:val="16"/>
              </w:rPr>
              <w:t>Невыясненные поступления, зачисляемые в бюджеты сельских поселений</w:t>
            </w:r>
          </w:p>
        </w:tc>
      </w:tr>
      <w:tr w:rsidR="005F4882" w:rsidRPr="00B3067E" w:rsidTr="005F4882">
        <w:trPr>
          <w:trHeight w:val="231"/>
          <w:tblHeader/>
          <w:jc w:val="center"/>
        </w:trPr>
        <w:tc>
          <w:tcPr>
            <w:tcW w:w="1417" w:type="dxa"/>
          </w:tcPr>
          <w:p w:rsidR="005F4882" w:rsidRPr="00B3067E" w:rsidRDefault="005F4882" w:rsidP="005F4882">
            <w:pPr>
              <w:jc w:val="center"/>
              <w:rPr>
                <w:snapToGrid w:val="0"/>
                <w:sz w:val="16"/>
                <w:szCs w:val="16"/>
              </w:rPr>
            </w:pPr>
            <w:r w:rsidRPr="00B3067E">
              <w:rPr>
                <w:snapToGrid w:val="0"/>
                <w:sz w:val="16"/>
                <w:szCs w:val="16"/>
              </w:rPr>
              <w:t>938</w:t>
            </w:r>
          </w:p>
        </w:tc>
        <w:tc>
          <w:tcPr>
            <w:tcW w:w="2837" w:type="dxa"/>
          </w:tcPr>
          <w:p w:rsidR="005F4882" w:rsidRPr="00B3067E" w:rsidRDefault="005F4882" w:rsidP="005F4882">
            <w:pPr>
              <w:rPr>
                <w:snapToGrid w:val="0"/>
                <w:sz w:val="16"/>
                <w:szCs w:val="16"/>
              </w:rPr>
            </w:pPr>
            <w:r w:rsidRPr="00B3067E">
              <w:rPr>
                <w:snapToGrid w:val="0"/>
                <w:sz w:val="16"/>
                <w:szCs w:val="16"/>
              </w:rPr>
              <w:t>1 17 15030 10 0000 150</w:t>
            </w:r>
          </w:p>
        </w:tc>
        <w:tc>
          <w:tcPr>
            <w:tcW w:w="9921" w:type="dxa"/>
          </w:tcPr>
          <w:p w:rsidR="005F4882" w:rsidRPr="00B3067E" w:rsidRDefault="005F4882" w:rsidP="005F4882">
            <w:pPr>
              <w:jc w:val="both"/>
              <w:rPr>
                <w:sz w:val="16"/>
                <w:szCs w:val="16"/>
              </w:rPr>
            </w:pPr>
            <w:r w:rsidRPr="00B3067E">
              <w:rPr>
                <w:sz w:val="16"/>
                <w:szCs w:val="16"/>
              </w:rPr>
              <w:t>Инициативные платежи, зачисляемые в бюджеты сельских поселений</w:t>
            </w:r>
          </w:p>
        </w:tc>
      </w:tr>
      <w:tr w:rsidR="005F4882" w:rsidRPr="00B3067E" w:rsidTr="005F4882">
        <w:trPr>
          <w:trHeight w:val="614"/>
          <w:tblHeader/>
          <w:jc w:val="center"/>
        </w:trPr>
        <w:tc>
          <w:tcPr>
            <w:tcW w:w="1417" w:type="dxa"/>
          </w:tcPr>
          <w:p w:rsidR="005F4882" w:rsidRPr="00B3067E" w:rsidRDefault="005F4882" w:rsidP="005F4882">
            <w:pPr>
              <w:spacing w:before="80"/>
              <w:jc w:val="center"/>
              <w:rPr>
                <w:snapToGrid w:val="0"/>
                <w:sz w:val="16"/>
                <w:szCs w:val="16"/>
              </w:rPr>
            </w:pPr>
            <w:r w:rsidRPr="00B3067E">
              <w:rPr>
                <w:snapToGrid w:val="0"/>
                <w:sz w:val="16"/>
                <w:szCs w:val="16"/>
              </w:rPr>
              <w:t>938</w:t>
            </w:r>
          </w:p>
        </w:tc>
        <w:tc>
          <w:tcPr>
            <w:tcW w:w="2837" w:type="dxa"/>
          </w:tcPr>
          <w:p w:rsidR="005F4882" w:rsidRPr="00B3067E" w:rsidRDefault="005F4882" w:rsidP="005F4882">
            <w:pPr>
              <w:spacing w:before="80"/>
              <w:rPr>
                <w:snapToGrid w:val="0"/>
                <w:sz w:val="16"/>
                <w:szCs w:val="16"/>
              </w:rPr>
            </w:pPr>
            <w:r w:rsidRPr="00B3067E">
              <w:rPr>
                <w:sz w:val="16"/>
                <w:szCs w:val="16"/>
              </w:rPr>
              <w:t>2 02 16001 10 0000 150</w:t>
            </w:r>
          </w:p>
        </w:tc>
        <w:tc>
          <w:tcPr>
            <w:tcW w:w="9921" w:type="dxa"/>
          </w:tcPr>
          <w:p w:rsidR="005F4882" w:rsidRPr="00B3067E" w:rsidRDefault="005F4882" w:rsidP="005F4882">
            <w:pPr>
              <w:keepNext/>
              <w:widowControl w:val="0"/>
              <w:spacing w:before="80"/>
              <w:jc w:val="both"/>
              <w:outlineLvl w:val="5"/>
              <w:rPr>
                <w:sz w:val="16"/>
                <w:szCs w:val="16"/>
              </w:rPr>
            </w:pPr>
            <w:r w:rsidRPr="00B3067E">
              <w:rPr>
                <w:sz w:val="16"/>
                <w:szCs w:val="16"/>
              </w:rPr>
              <w:t>Дотации бюджетам сельских поселений на выравнивание бюджетной обеспеченности из бюджетов м</w:t>
            </w:r>
            <w:r w:rsidRPr="00B3067E">
              <w:rPr>
                <w:sz w:val="16"/>
                <w:szCs w:val="16"/>
              </w:rPr>
              <w:t>у</w:t>
            </w:r>
            <w:r w:rsidRPr="00B3067E">
              <w:rPr>
                <w:sz w:val="16"/>
                <w:szCs w:val="16"/>
              </w:rPr>
              <w:t>ниципальных районов</w:t>
            </w:r>
          </w:p>
        </w:tc>
      </w:tr>
      <w:tr w:rsidR="005F4882" w:rsidRPr="00B3067E" w:rsidTr="005F4882">
        <w:trPr>
          <w:trHeight w:val="231"/>
          <w:tblHeader/>
          <w:jc w:val="center"/>
        </w:trPr>
        <w:tc>
          <w:tcPr>
            <w:tcW w:w="1417" w:type="dxa"/>
          </w:tcPr>
          <w:p w:rsidR="005F4882" w:rsidRPr="00B3067E" w:rsidRDefault="005F4882" w:rsidP="005F4882">
            <w:pPr>
              <w:spacing w:before="80"/>
              <w:jc w:val="center"/>
              <w:rPr>
                <w:snapToGrid w:val="0"/>
                <w:sz w:val="16"/>
                <w:szCs w:val="16"/>
              </w:rPr>
            </w:pPr>
            <w:r w:rsidRPr="00B3067E">
              <w:rPr>
                <w:snapToGrid w:val="0"/>
                <w:sz w:val="16"/>
                <w:szCs w:val="16"/>
              </w:rPr>
              <w:t>938</w:t>
            </w:r>
          </w:p>
        </w:tc>
        <w:tc>
          <w:tcPr>
            <w:tcW w:w="2837" w:type="dxa"/>
          </w:tcPr>
          <w:p w:rsidR="005F4882" w:rsidRPr="00B3067E" w:rsidRDefault="005F4882" w:rsidP="005F4882">
            <w:pPr>
              <w:spacing w:before="80"/>
              <w:rPr>
                <w:sz w:val="16"/>
                <w:szCs w:val="16"/>
              </w:rPr>
            </w:pPr>
            <w:r w:rsidRPr="00B3067E">
              <w:rPr>
                <w:sz w:val="16"/>
                <w:szCs w:val="16"/>
              </w:rPr>
              <w:t>2 02 25299 10 0000 150</w:t>
            </w:r>
          </w:p>
        </w:tc>
        <w:tc>
          <w:tcPr>
            <w:tcW w:w="9921" w:type="dxa"/>
          </w:tcPr>
          <w:p w:rsidR="005F4882" w:rsidRPr="00B3067E" w:rsidRDefault="005F4882" w:rsidP="005F4882">
            <w:pPr>
              <w:keepNext/>
              <w:widowControl w:val="0"/>
              <w:spacing w:before="80"/>
              <w:jc w:val="both"/>
              <w:outlineLvl w:val="5"/>
              <w:rPr>
                <w:sz w:val="16"/>
                <w:szCs w:val="16"/>
              </w:rPr>
            </w:pPr>
            <w:r w:rsidRPr="00B3067E">
              <w:rPr>
                <w:sz w:val="16"/>
                <w:szCs w:val="16"/>
              </w:rPr>
              <w:t>Субсидии бюджетам сельских поселений на софинансирование расходных обязательств субъектов Ро</w:t>
            </w:r>
            <w:r w:rsidRPr="00B3067E">
              <w:rPr>
                <w:sz w:val="16"/>
                <w:szCs w:val="16"/>
              </w:rPr>
              <w:t>с</w:t>
            </w:r>
            <w:r w:rsidRPr="00B3067E">
              <w:rPr>
                <w:sz w:val="16"/>
                <w:szCs w:val="16"/>
              </w:rPr>
              <w:t>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F4882" w:rsidRPr="00B3067E" w:rsidTr="005F4882">
        <w:trPr>
          <w:trHeight w:val="231"/>
          <w:tblHeader/>
          <w:jc w:val="center"/>
        </w:trPr>
        <w:tc>
          <w:tcPr>
            <w:tcW w:w="1417" w:type="dxa"/>
          </w:tcPr>
          <w:p w:rsidR="005F4882" w:rsidRPr="00B3067E" w:rsidRDefault="005F4882" w:rsidP="005F4882">
            <w:pPr>
              <w:spacing w:before="80"/>
              <w:jc w:val="center"/>
              <w:rPr>
                <w:snapToGrid w:val="0"/>
                <w:sz w:val="16"/>
                <w:szCs w:val="16"/>
              </w:rPr>
            </w:pPr>
            <w:r w:rsidRPr="00B3067E">
              <w:rPr>
                <w:snapToGrid w:val="0"/>
                <w:sz w:val="16"/>
                <w:szCs w:val="16"/>
              </w:rPr>
              <w:t>938</w:t>
            </w:r>
          </w:p>
        </w:tc>
        <w:tc>
          <w:tcPr>
            <w:tcW w:w="2837" w:type="dxa"/>
          </w:tcPr>
          <w:p w:rsidR="005F4882" w:rsidRPr="00B3067E" w:rsidRDefault="005F4882" w:rsidP="005F4882">
            <w:pPr>
              <w:spacing w:before="80"/>
              <w:rPr>
                <w:snapToGrid w:val="0"/>
                <w:sz w:val="16"/>
                <w:szCs w:val="16"/>
              </w:rPr>
            </w:pPr>
            <w:r w:rsidRPr="00B3067E">
              <w:rPr>
                <w:sz w:val="16"/>
                <w:szCs w:val="16"/>
              </w:rPr>
              <w:t>2 02 29999 10 0000 150</w:t>
            </w:r>
          </w:p>
        </w:tc>
        <w:tc>
          <w:tcPr>
            <w:tcW w:w="9921" w:type="dxa"/>
          </w:tcPr>
          <w:p w:rsidR="005F4882" w:rsidRPr="00B3067E" w:rsidRDefault="005F4882" w:rsidP="005F4882">
            <w:pPr>
              <w:keepNext/>
              <w:widowControl w:val="0"/>
              <w:spacing w:before="80"/>
              <w:jc w:val="both"/>
              <w:outlineLvl w:val="5"/>
              <w:rPr>
                <w:sz w:val="16"/>
                <w:szCs w:val="16"/>
              </w:rPr>
            </w:pPr>
            <w:r w:rsidRPr="00B3067E">
              <w:rPr>
                <w:sz w:val="16"/>
                <w:szCs w:val="16"/>
              </w:rPr>
              <w:t>Прочие субсидии бюджетам сельских поселений</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2 02 30024 10 0000 150</w:t>
            </w:r>
          </w:p>
        </w:tc>
        <w:tc>
          <w:tcPr>
            <w:tcW w:w="9921" w:type="dxa"/>
          </w:tcPr>
          <w:p w:rsidR="005F4882" w:rsidRPr="00B3067E" w:rsidRDefault="005F4882" w:rsidP="005F4882">
            <w:pPr>
              <w:rPr>
                <w:sz w:val="16"/>
                <w:szCs w:val="16"/>
              </w:rPr>
            </w:pPr>
            <w:r w:rsidRPr="00B3067E">
              <w:rPr>
                <w:sz w:val="16"/>
                <w:szCs w:val="16"/>
              </w:rPr>
              <w:t>Субвенции бюджетам сельских поселений на выполнение передаваемых полномочий субъектов Росси</w:t>
            </w:r>
            <w:r w:rsidRPr="00B3067E">
              <w:rPr>
                <w:sz w:val="16"/>
                <w:szCs w:val="16"/>
              </w:rPr>
              <w:t>й</w:t>
            </w:r>
            <w:r w:rsidRPr="00B3067E">
              <w:rPr>
                <w:sz w:val="16"/>
                <w:szCs w:val="16"/>
              </w:rPr>
              <w:t>ской Федерации</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napToGrid w:val="0"/>
                <w:color w:val="000000"/>
                <w:sz w:val="16"/>
                <w:szCs w:val="16"/>
              </w:rPr>
            </w:pPr>
            <w:r w:rsidRPr="00B3067E">
              <w:rPr>
                <w:sz w:val="16"/>
                <w:szCs w:val="16"/>
              </w:rPr>
              <w:t>2 02 35118 10 0000 150</w:t>
            </w:r>
          </w:p>
        </w:tc>
        <w:tc>
          <w:tcPr>
            <w:tcW w:w="9921" w:type="dxa"/>
          </w:tcPr>
          <w:p w:rsidR="005F4882" w:rsidRPr="00B3067E" w:rsidRDefault="005F4882" w:rsidP="005F4882">
            <w:pPr>
              <w:rPr>
                <w:sz w:val="16"/>
                <w:szCs w:val="16"/>
              </w:rPr>
            </w:pPr>
            <w:r w:rsidRPr="00B3067E">
              <w:rPr>
                <w:sz w:val="16"/>
                <w:szCs w:val="16"/>
              </w:rPr>
              <w:t>Субвенции бюджетам сельских поселений на осуществление первичного воинского учета на территор</w:t>
            </w:r>
            <w:r w:rsidRPr="00B3067E">
              <w:rPr>
                <w:sz w:val="16"/>
                <w:szCs w:val="16"/>
              </w:rPr>
              <w:t>и</w:t>
            </w:r>
            <w:r w:rsidRPr="00B3067E">
              <w:rPr>
                <w:sz w:val="16"/>
                <w:szCs w:val="16"/>
              </w:rPr>
              <w:t>ях, где отсутствуют военные комиссариаты</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2 02 49999 10 0000 150</w:t>
            </w:r>
          </w:p>
        </w:tc>
        <w:tc>
          <w:tcPr>
            <w:tcW w:w="9921" w:type="dxa"/>
          </w:tcPr>
          <w:p w:rsidR="005F4882" w:rsidRPr="00B3067E" w:rsidRDefault="005F4882" w:rsidP="005F4882">
            <w:pPr>
              <w:rPr>
                <w:sz w:val="16"/>
                <w:szCs w:val="16"/>
              </w:rPr>
            </w:pPr>
            <w:r w:rsidRPr="00B3067E">
              <w:rPr>
                <w:sz w:val="16"/>
                <w:szCs w:val="16"/>
              </w:rPr>
              <w:t>Прочие межбюджетные трансферты, передаваемые бюджетам сельских поселений</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2 07 05010 10 0000 150</w:t>
            </w:r>
          </w:p>
        </w:tc>
        <w:tc>
          <w:tcPr>
            <w:tcW w:w="9921" w:type="dxa"/>
          </w:tcPr>
          <w:p w:rsidR="005F4882" w:rsidRPr="00B3067E" w:rsidRDefault="005F4882" w:rsidP="005F4882">
            <w:pPr>
              <w:rPr>
                <w:sz w:val="16"/>
                <w:szCs w:val="16"/>
              </w:rPr>
            </w:pPr>
            <w:r w:rsidRPr="00B3067E">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2 07 05020 10 0000 150</w:t>
            </w:r>
          </w:p>
        </w:tc>
        <w:tc>
          <w:tcPr>
            <w:tcW w:w="9921" w:type="dxa"/>
          </w:tcPr>
          <w:p w:rsidR="005F4882" w:rsidRPr="00B3067E" w:rsidRDefault="005F4882" w:rsidP="005F4882">
            <w:pPr>
              <w:rPr>
                <w:sz w:val="16"/>
                <w:szCs w:val="16"/>
              </w:rPr>
            </w:pPr>
            <w:r w:rsidRPr="00B3067E">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938</w:t>
            </w:r>
          </w:p>
        </w:tc>
        <w:tc>
          <w:tcPr>
            <w:tcW w:w="2837" w:type="dxa"/>
          </w:tcPr>
          <w:p w:rsidR="005F4882" w:rsidRPr="00B3067E" w:rsidRDefault="005F4882" w:rsidP="005F4882">
            <w:pPr>
              <w:spacing w:before="120"/>
              <w:rPr>
                <w:sz w:val="16"/>
                <w:szCs w:val="16"/>
              </w:rPr>
            </w:pPr>
            <w:r w:rsidRPr="00B3067E">
              <w:rPr>
                <w:sz w:val="16"/>
                <w:szCs w:val="16"/>
              </w:rPr>
              <w:t>2 07 05030 10 0000 150</w:t>
            </w:r>
          </w:p>
        </w:tc>
        <w:tc>
          <w:tcPr>
            <w:tcW w:w="9921" w:type="dxa"/>
          </w:tcPr>
          <w:p w:rsidR="005F4882" w:rsidRPr="00B3067E" w:rsidRDefault="005F4882" w:rsidP="005F4882">
            <w:pPr>
              <w:rPr>
                <w:sz w:val="16"/>
                <w:szCs w:val="16"/>
              </w:rPr>
            </w:pPr>
            <w:r w:rsidRPr="00B3067E">
              <w:rPr>
                <w:sz w:val="16"/>
                <w:szCs w:val="16"/>
              </w:rPr>
              <w:t>Прочие безвозмездные поступления в бюджеты сельских поселений</w:t>
            </w:r>
          </w:p>
        </w:tc>
      </w:tr>
      <w:tr w:rsidR="005F4882" w:rsidRPr="00B3067E" w:rsidTr="005F4882">
        <w:trPr>
          <w:trHeight w:val="231"/>
          <w:tblHeader/>
          <w:jc w:val="center"/>
        </w:trPr>
        <w:tc>
          <w:tcPr>
            <w:tcW w:w="1417" w:type="dxa"/>
          </w:tcPr>
          <w:p w:rsidR="005F4882" w:rsidRPr="00B3067E" w:rsidRDefault="005F4882" w:rsidP="005F4882">
            <w:pPr>
              <w:spacing w:before="120"/>
              <w:jc w:val="center"/>
              <w:rPr>
                <w:snapToGrid w:val="0"/>
                <w:sz w:val="16"/>
                <w:szCs w:val="16"/>
              </w:rPr>
            </w:pPr>
            <w:r w:rsidRPr="00B3067E">
              <w:rPr>
                <w:snapToGrid w:val="0"/>
                <w:sz w:val="16"/>
                <w:szCs w:val="16"/>
              </w:rPr>
              <w:t>938</w:t>
            </w:r>
          </w:p>
        </w:tc>
        <w:tc>
          <w:tcPr>
            <w:tcW w:w="2837" w:type="dxa"/>
          </w:tcPr>
          <w:p w:rsidR="005F4882" w:rsidRPr="00B3067E" w:rsidRDefault="005F4882" w:rsidP="005F4882">
            <w:pPr>
              <w:spacing w:before="120"/>
              <w:rPr>
                <w:sz w:val="16"/>
                <w:szCs w:val="16"/>
              </w:rPr>
            </w:pPr>
            <w:r w:rsidRPr="00B3067E">
              <w:rPr>
                <w:sz w:val="16"/>
                <w:szCs w:val="16"/>
              </w:rPr>
              <w:t>2 08 05000 10 0000 150</w:t>
            </w:r>
          </w:p>
        </w:tc>
        <w:tc>
          <w:tcPr>
            <w:tcW w:w="9921" w:type="dxa"/>
          </w:tcPr>
          <w:p w:rsidR="005F4882" w:rsidRPr="00B3067E" w:rsidRDefault="005F4882" w:rsidP="005F4882">
            <w:pPr>
              <w:rPr>
                <w:sz w:val="16"/>
                <w:szCs w:val="16"/>
              </w:rPr>
            </w:pPr>
            <w:r w:rsidRPr="00B3067E">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w:t>
            </w:r>
            <w:r w:rsidRPr="00B3067E">
              <w:rPr>
                <w:sz w:val="16"/>
                <w:szCs w:val="16"/>
              </w:rPr>
              <w:t>з</w:t>
            </w:r>
            <w:r w:rsidRPr="00B3067E">
              <w:rPr>
                <w:sz w:val="16"/>
                <w:szCs w:val="16"/>
              </w:rPr>
              <w:t>лишне взысканные суммы</w:t>
            </w:r>
          </w:p>
        </w:tc>
      </w:tr>
    </w:tbl>
    <w:p w:rsidR="005F4882" w:rsidRPr="00B3067E" w:rsidRDefault="005F4882" w:rsidP="005F4882">
      <w:pPr>
        <w:rPr>
          <w:sz w:val="16"/>
          <w:szCs w:val="16"/>
        </w:rPr>
      </w:pPr>
    </w:p>
    <w:p w:rsidR="005F4882" w:rsidRPr="00B3067E" w:rsidRDefault="005F4882" w:rsidP="005F4882">
      <w:pPr>
        <w:rPr>
          <w:sz w:val="16"/>
          <w:szCs w:val="16"/>
        </w:rPr>
      </w:pPr>
    </w:p>
    <w:p w:rsidR="005F4882" w:rsidRPr="004A5769" w:rsidRDefault="005F4882" w:rsidP="005F4882">
      <w:pPr>
        <w:pStyle w:val="7"/>
        <w:numPr>
          <w:ilvl w:val="0"/>
          <w:numId w:val="0"/>
        </w:numPr>
        <w:spacing w:line="240" w:lineRule="exact"/>
        <w:ind w:left="3418"/>
        <w:jc w:val="right"/>
        <w:rPr>
          <w:rFonts w:ascii="Times New Roman" w:hAnsi="Times New Roman" w:cs="Times New Roman"/>
          <w:b/>
          <w:bCs/>
          <w:sz w:val="16"/>
        </w:rPr>
      </w:pPr>
      <w:r w:rsidRPr="004A5769">
        <w:rPr>
          <w:rFonts w:ascii="Times New Roman" w:hAnsi="Times New Roman" w:cs="Times New Roman"/>
          <w:b/>
          <w:bCs/>
          <w:sz w:val="16"/>
        </w:rPr>
        <w:t>Приложение 4</w:t>
      </w:r>
    </w:p>
    <w:p w:rsidR="005F4882" w:rsidRPr="00B3067E" w:rsidRDefault="005F4882" w:rsidP="005F4882">
      <w:pPr>
        <w:spacing w:line="240" w:lineRule="exact"/>
        <w:jc w:val="right"/>
        <w:rPr>
          <w:sz w:val="16"/>
          <w:szCs w:val="16"/>
        </w:rPr>
      </w:pPr>
      <w:r w:rsidRPr="00B3067E">
        <w:rPr>
          <w:sz w:val="16"/>
          <w:szCs w:val="16"/>
        </w:rPr>
        <w:t xml:space="preserve">                                                                               к решению Совета депутатов </w:t>
      </w:r>
    </w:p>
    <w:p w:rsidR="005F4882" w:rsidRPr="00B3067E" w:rsidRDefault="005F4882" w:rsidP="005F4882">
      <w:pPr>
        <w:spacing w:line="240" w:lineRule="exact"/>
        <w:jc w:val="right"/>
        <w:rPr>
          <w:sz w:val="16"/>
          <w:szCs w:val="16"/>
        </w:rPr>
      </w:pPr>
      <w:r w:rsidRPr="00B3067E">
        <w:rPr>
          <w:sz w:val="16"/>
          <w:szCs w:val="16"/>
        </w:rPr>
        <w:t xml:space="preserve">                                                                               Боровёнковского сельского </w:t>
      </w:r>
    </w:p>
    <w:p w:rsidR="005F4882" w:rsidRPr="00B3067E" w:rsidRDefault="005F4882" w:rsidP="005F4882">
      <w:pPr>
        <w:spacing w:line="240" w:lineRule="exact"/>
        <w:jc w:val="right"/>
        <w:rPr>
          <w:sz w:val="16"/>
          <w:szCs w:val="16"/>
        </w:rPr>
      </w:pPr>
      <w:r w:rsidRPr="00B3067E">
        <w:rPr>
          <w:sz w:val="16"/>
          <w:szCs w:val="16"/>
        </w:rPr>
        <w:t>поселения "О бюджете Боровёнковского</w:t>
      </w:r>
    </w:p>
    <w:p w:rsidR="005F4882" w:rsidRPr="00B3067E" w:rsidRDefault="005F4882" w:rsidP="005F4882">
      <w:pPr>
        <w:spacing w:line="240" w:lineRule="exact"/>
        <w:jc w:val="right"/>
        <w:rPr>
          <w:sz w:val="16"/>
          <w:szCs w:val="16"/>
        </w:rPr>
      </w:pPr>
      <w:r w:rsidRPr="00B3067E">
        <w:rPr>
          <w:sz w:val="16"/>
          <w:szCs w:val="16"/>
        </w:rPr>
        <w:t xml:space="preserve"> сельского поселения на 2021 год</w:t>
      </w:r>
    </w:p>
    <w:p w:rsidR="005F4882" w:rsidRPr="00B3067E" w:rsidRDefault="005F4882" w:rsidP="005F4882">
      <w:pPr>
        <w:spacing w:line="240" w:lineRule="exact"/>
        <w:jc w:val="right"/>
        <w:rPr>
          <w:b/>
          <w:bCs/>
          <w:snapToGrid w:val="0"/>
          <w:color w:val="000000"/>
          <w:sz w:val="16"/>
          <w:szCs w:val="16"/>
        </w:rPr>
      </w:pPr>
      <w:r w:rsidRPr="00B3067E">
        <w:rPr>
          <w:sz w:val="16"/>
          <w:szCs w:val="16"/>
        </w:rPr>
        <w:t xml:space="preserve"> и на плановый период 2022 и 2023 годов" </w:t>
      </w:r>
    </w:p>
    <w:p w:rsidR="005F4882" w:rsidRPr="00B3067E" w:rsidRDefault="005F4882" w:rsidP="005F4882">
      <w:pPr>
        <w:spacing w:line="240" w:lineRule="exact"/>
        <w:jc w:val="center"/>
        <w:rPr>
          <w:b/>
          <w:bCs/>
          <w:snapToGrid w:val="0"/>
          <w:color w:val="000000"/>
          <w:sz w:val="16"/>
          <w:szCs w:val="16"/>
        </w:rPr>
      </w:pPr>
    </w:p>
    <w:p w:rsidR="005F4882" w:rsidRPr="00B3067E" w:rsidRDefault="005F4882" w:rsidP="005F4882">
      <w:pPr>
        <w:spacing w:line="240" w:lineRule="exact"/>
        <w:jc w:val="center"/>
        <w:rPr>
          <w:b/>
          <w:bCs/>
          <w:snapToGrid w:val="0"/>
          <w:color w:val="000000"/>
          <w:sz w:val="16"/>
          <w:szCs w:val="16"/>
        </w:rPr>
      </w:pPr>
    </w:p>
    <w:p w:rsidR="005F4882" w:rsidRPr="00B3067E" w:rsidRDefault="005F4882" w:rsidP="005F4882">
      <w:pPr>
        <w:spacing w:line="240" w:lineRule="exact"/>
        <w:jc w:val="center"/>
        <w:rPr>
          <w:b/>
          <w:bCs/>
          <w:snapToGrid w:val="0"/>
          <w:color w:val="000000"/>
          <w:sz w:val="16"/>
          <w:szCs w:val="16"/>
        </w:rPr>
      </w:pPr>
      <w:r w:rsidRPr="00B3067E">
        <w:rPr>
          <w:b/>
          <w:bCs/>
          <w:snapToGrid w:val="0"/>
          <w:color w:val="000000"/>
          <w:sz w:val="16"/>
          <w:szCs w:val="16"/>
        </w:rPr>
        <w:t>Перечень главных администраторов источников финансирования дефицита</w:t>
      </w:r>
    </w:p>
    <w:p w:rsidR="005F4882" w:rsidRPr="00B3067E" w:rsidRDefault="005F4882" w:rsidP="005F4882">
      <w:pPr>
        <w:spacing w:line="240" w:lineRule="exact"/>
        <w:jc w:val="center"/>
        <w:rPr>
          <w:b/>
          <w:bCs/>
          <w:snapToGrid w:val="0"/>
          <w:color w:val="000000"/>
          <w:sz w:val="16"/>
          <w:szCs w:val="16"/>
        </w:rPr>
      </w:pPr>
      <w:r w:rsidRPr="00B3067E">
        <w:rPr>
          <w:b/>
          <w:bCs/>
          <w:snapToGrid w:val="0"/>
          <w:color w:val="000000"/>
          <w:sz w:val="16"/>
          <w:szCs w:val="16"/>
        </w:rPr>
        <w:t xml:space="preserve"> бюджета Боровёнковского сельского поселения </w:t>
      </w:r>
    </w:p>
    <w:p w:rsidR="005F4882" w:rsidRPr="00B3067E" w:rsidRDefault="005F4882" w:rsidP="005F4882">
      <w:pPr>
        <w:spacing w:line="240" w:lineRule="exact"/>
        <w:jc w:val="center"/>
        <w:rPr>
          <w:snapToGrid w:val="0"/>
          <w:color w:val="000000"/>
          <w:spacing w:val="-20"/>
          <w:sz w:val="16"/>
          <w:szCs w:val="16"/>
        </w:rPr>
      </w:pPr>
      <w:r w:rsidRPr="00B3067E">
        <w:rPr>
          <w:b/>
          <w:bCs/>
          <w:snapToGrid w:val="0"/>
          <w:color w:val="000000"/>
          <w:sz w:val="16"/>
          <w:szCs w:val="16"/>
        </w:rPr>
        <w:t>на 2021 год и на плановый период 2022 и 2023 годов</w:t>
      </w:r>
    </w:p>
    <w:p w:rsidR="005F4882" w:rsidRPr="00B3067E" w:rsidRDefault="005F4882" w:rsidP="005F4882">
      <w:pPr>
        <w:spacing w:before="120" w:line="240" w:lineRule="exact"/>
        <w:jc w:val="both"/>
        <w:rPr>
          <w:snapToGrid w:val="0"/>
          <w:color w:val="000000"/>
          <w:spacing w:val="-2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
        <w:gridCol w:w="720"/>
        <w:gridCol w:w="1632"/>
        <w:gridCol w:w="1912"/>
        <w:gridCol w:w="440"/>
        <w:gridCol w:w="359"/>
        <w:gridCol w:w="401"/>
        <w:gridCol w:w="1341"/>
        <w:gridCol w:w="424"/>
        <w:gridCol w:w="308"/>
        <w:gridCol w:w="778"/>
        <w:gridCol w:w="1126"/>
        <w:gridCol w:w="1070"/>
      </w:tblGrid>
      <w:tr w:rsidR="005F4882" w:rsidRPr="00B3067E" w:rsidTr="005F4882">
        <w:trPr>
          <w:gridAfter w:val="3"/>
          <w:wAfter w:w="4134" w:type="dxa"/>
          <w:cantSplit/>
          <w:trHeight w:val="837"/>
          <w:jc w:val="center"/>
        </w:trPr>
        <w:tc>
          <w:tcPr>
            <w:tcW w:w="1047" w:type="dxa"/>
            <w:gridSpan w:val="2"/>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Код гл</w:t>
            </w:r>
            <w:r w:rsidRPr="00B3067E">
              <w:rPr>
                <w:snapToGrid w:val="0"/>
                <w:color w:val="000000"/>
                <w:sz w:val="16"/>
                <w:szCs w:val="16"/>
              </w:rPr>
              <w:t>а</w:t>
            </w:r>
            <w:r w:rsidRPr="00B3067E">
              <w:rPr>
                <w:snapToGrid w:val="0"/>
                <w:color w:val="000000"/>
                <w:sz w:val="16"/>
                <w:szCs w:val="16"/>
              </w:rPr>
              <w:t>вы</w:t>
            </w:r>
          </w:p>
        </w:tc>
        <w:tc>
          <w:tcPr>
            <w:tcW w:w="2381" w:type="dxa"/>
          </w:tcPr>
          <w:p w:rsidR="005F4882" w:rsidRPr="00B3067E" w:rsidRDefault="005F4882" w:rsidP="005F4882">
            <w:pPr>
              <w:spacing w:before="120"/>
              <w:jc w:val="center"/>
              <w:rPr>
                <w:snapToGrid w:val="0"/>
                <w:color w:val="000000"/>
                <w:sz w:val="16"/>
                <w:szCs w:val="16"/>
              </w:rPr>
            </w:pPr>
            <w:r w:rsidRPr="00B3067E">
              <w:rPr>
                <w:snapToGrid w:val="0"/>
                <w:color w:val="000000"/>
                <w:sz w:val="16"/>
                <w:szCs w:val="16"/>
              </w:rPr>
              <w:t>Код группы, подгру</w:t>
            </w:r>
            <w:r w:rsidRPr="00B3067E">
              <w:rPr>
                <w:snapToGrid w:val="0"/>
                <w:color w:val="000000"/>
                <w:sz w:val="16"/>
                <w:szCs w:val="16"/>
              </w:rPr>
              <w:t>п</w:t>
            </w:r>
            <w:r w:rsidRPr="00B3067E">
              <w:rPr>
                <w:snapToGrid w:val="0"/>
                <w:color w:val="000000"/>
                <w:sz w:val="16"/>
                <w:szCs w:val="16"/>
              </w:rPr>
              <w:t>пы, статьи и вида источников</w:t>
            </w:r>
          </w:p>
        </w:tc>
        <w:tc>
          <w:tcPr>
            <w:tcW w:w="7098" w:type="dxa"/>
            <w:gridSpan w:val="7"/>
          </w:tcPr>
          <w:p w:rsidR="005F4882" w:rsidRPr="00B3067E" w:rsidRDefault="005F4882" w:rsidP="004A5769">
            <w:pPr>
              <w:pStyle w:val="5"/>
              <w:numPr>
                <w:ilvl w:val="0"/>
                <w:numId w:val="0"/>
              </w:numPr>
              <w:spacing w:before="120" w:line="240" w:lineRule="exact"/>
              <w:ind w:left="3418" w:hanging="432"/>
              <w:rPr>
                <w:b w:val="0"/>
                <w:bCs w:val="0"/>
                <w:i w:val="0"/>
                <w:sz w:val="16"/>
                <w:szCs w:val="16"/>
              </w:rPr>
            </w:pPr>
            <w:r w:rsidRPr="00B3067E">
              <w:rPr>
                <w:b w:val="0"/>
                <w:bCs w:val="0"/>
                <w:i w:val="0"/>
                <w:sz w:val="16"/>
                <w:szCs w:val="16"/>
              </w:rPr>
              <w:t>Наименование главного администратора</w:t>
            </w:r>
          </w:p>
          <w:p w:rsidR="005F4882" w:rsidRPr="00B3067E" w:rsidRDefault="005F4882" w:rsidP="005F4882">
            <w:pPr>
              <w:jc w:val="center"/>
              <w:rPr>
                <w:sz w:val="16"/>
                <w:szCs w:val="16"/>
              </w:rPr>
            </w:pPr>
            <w:r w:rsidRPr="00B3067E">
              <w:rPr>
                <w:sz w:val="16"/>
                <w:szCs w:val="16"/>
              </w:rPr>
              <w:t>источников финансирования дефицита бюджета.</w:t>
            </w:r>
          </w:p>
          <w:p w:rsidR="005F4882" w:rsidRPr="00B3067E" w:rsidRDefault="005F4882" w:rsidP="005F4882">
            <w:pPr>
              <w:jc w:val="center"/>
              <w:rPr>
                <w:sz w:val="16"/>
                <w:szCs w:val="16"/>
              </w:rPr>
            </w:pPr>
            <w:r w:rsidRPr="00B3067E">
              <w:rPr>
                <w:sz w:val="16"/>
                <w:szCs w:val="16"/>
              </w:rPr>
              <w:t>Наименование кода источника финансирования дефицита бюджета</w:t>
            </w:r>
          </w:p>
        </w:tc>
      </w:tr>
      <w:tr w:rsidR="005F4882" w:rsidRPr="00B3067E" w:rsidTr="005F4882">
        <w:trPr>
          <w:gridAfter w:val="3"/>
          <w:wAfter w:w="4134" w:type="dxa"/>
          <w:trHeight w:val="231"/>
          <w:tblHeader/>
          <w:jc w:val="center"/>
        </w:trPr>
        <w:tc>
          <w:tcPr>
            <w:tcW w:w="1047" w:type="dxa"/>
            <w:gridSpan w:val="2"/>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1</w:t>
            </w:r>
          </w:p>
        </w:tc>
        <w:tc>
          <w:tcPr>
            <w:tcW w:w="2381" w:type="dxa"/>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2</w:t>
            </w:r>
          </w:p>
        </w:tc>
        <w:tc>
          <w:tcPr>
            <w:tcW w:w="7098" w:type="dxa"/>
            <w:gridSpan w:val="7"/>
          </w:tcPr>
          <w:p w:rsidR="005F4882" w:rsidRPr="00B3067E" w:rsidRDefault="005F4882" w:rsidP="005F4882">
            <w:pPr>
              <w:spacing w:before="120" w:line="240" w:lineRule="exact"/>
              <w:jc w:val="center"/>
              <w:rPr>
                <w:sz w:val="16"/>
                <w:szCs w:val="16"/>
              </w:rPr>
            </w:pPr>
            <w:r w:rsidRPr="00B3067E">
              <w:rPr>
                <w:sz w:val="16"/>
                <w:szCs w:val="16"/>
              </w:rPr>
              <w:t>3</w:t>
            </w:r>
          </w:p>
        </w:tc>
      </w:tr>
      <w:tr w:rsidR="005F4882" w:rsidRPr="00B3067E" w:rsidTr="005F4882">
        <w:trPr>
          <w:gridAfter w:val="3"/>
          <w:wAfter w:w="4134" w:type="dxa"/>
          <w:trHeight w:val="398"/>
          <w:jc w:val="center"/>
        </w:trPr>
        <w:tc>
          <w:tcPr>
            <w:tcW w:w="1047" w:type="dxa"/>
            <w:gridSpan w:val="2"/>
          </w:tcPr>
          <w:p w:rsidR="005F4882" w:rsidRPr="00B3067E" w:rsidRDefault="005F4882" w:rsidP="005F4882">
            <w:pPr>
              <w:spacing w:before="120" w:line="240" w:lineRule="exact"/>
              <w:jc w:val="center"/>
              <w:rPr>
                <w:snapToGrid w:val="0"/>
                <w:color w:val="000000"/>
                <w:sz w:val="16"/>
                <w:szCs w:val="16"/>
              </w:rPr>
            </w:pPr>
            <w:r w:rsidRPr="00B3067E">
              <w:rPr>
                <w:snapToGrid w:val="0"/>
                <w:color w:val="000000"/>
                <w:sz w:val="16"/>
                <w:szCs w:val="16"/>
              </w:rPr>
              <w:t>938</w:t>
            </w:r>
          </w:p>
        </w:tc>
        <w:tc>
          <w:tcPr>
            <w:tcW w:w="9479" w:type="dxa"/>
            <w:gridSpan w:val="8"/>
          </w:tcPr>
          <w:p w:rsidR="005F4882" w:rsidRPr="00B3067E" w:rsidRDefault="005F4882" w:rsidP="005F4882">
            <w:pPr>
              <w:jc w:val="center"/>
              <w:rPr>
                <w:b/>
                <w:bCs/>
                <w:sz w:val="16"/>
                <w:szCs w:val="16"/>
              </w:rPr>
            </w:pPr>
            <w:r w:rsidRPr="00B3067E">
              <w:rPr>
                <w:b/>
                <w:bCs/>
                <w:sz w:val="16"/>
                <w:szCs w:val="16"/>
              </w:rPr>
              <w:t>Администрация Боровёнковского сельского поселения</w:t>
            </w:r>
          </w:p>
        </w:tc>
      </w:tr>
      <w:tr w:rsidR="005F4882" w:rsidRPr="00B3067E" w:rsidTr="005F4882">
        <w:trPr>
          <w:gridAfter w:val="3"/>
          <w:wAfter w:w="4134" w:type="dxa"/>
          <w:trHeight w:val="398"/>
          <w:jc w:val="center"/>
        </w:trPr>
        <w:tc>
          <w:tcPr>
            <w:tcW w:w="1047" w:type="dxa"/>
            <w:gridSpan w:val="2"/>
          </w:tcPr>
          <w:p w:rsidR="005F4882" w:rsidRPr="00B3067E" w:rsidRDefault="005F4882" w:rsidP="005F4882">
            <w:pPr>
              <w:spacing w:before="120" w:line="240" w:lineRule="exact"/>
              <w:rPr>
                <w:snapToGrid w:val="0"/>
                <w:color w:val="000000"/>
                <w:sz w:val="16"/>
                <w:szCs w:val="16"/>
              </w:rPr>
            </w:pPr>
            <w:r w:rsidRPr="00B3067E">
              <w:rPr>
                <w:snapToGrid w:val="0"/>
                <w:color w:val="000000"/>
                <w:sz w:val="16"/>
                <w:szCs w:val="16"/>
              </w:rPr>
              <w:t xml:space="preserve">        938</w:t>
            </w:r>
          </w:p>
        </w:tc>
        <w:tc>
          <w:tcPr>
            <w:tcW w:w="2381" w:type="dxa"/>
          </w:tcPr>
          <w:p w:rsidR="005F4882" w:rsidRPr="00B3067E" w:rsidRDefault="005F4882" w:rsidP="005F4882">
            <w:pPr>
              <w:pStyle w:val="23"/>
              <w:spacing w:line="240" w:lineRule="auto"/>
              <w:rPr>
                <w:sz w:val="16"/>
              </w:rPr>
            </w:pPr>
            <w:r w:rsidRPr="00B3067E">
              <w:rPr>
                <w:sz w:val="16"/>
              </w:rPr>
              <w:t>01 05 02 01 10 0000 510</w:t>
            </w:r>
          </w:p>
        </w:tc>
        <w:tc>
          <w:tcPr>
            <w:tcW w:w="7098" w:type="dxa"/>
            <w:gridSpan w:val="7"/>
          </w:tcPr>
          <w:p w:rsidR="005F4882" w:rsidRPr="00B3067E" w:rsidRDefault="005F4882" w:rsidP="005F4882">
            <w:pPr>
              <w:jc w:val="both"/>
              <w:rPr>
                <w:sz w:val="16"/>
                <w:szCs w:val="16"/>
              </w:rPr>
            </w:pPr>
            <w:r w:rsidRPr="00B3067E">
              <w:rPr>
                <w:sz w:val="16"/>
                <w:szCs w:val="16"/>
              </w:rPr>
              <w:t>Увеличение прочих остатков денежных средств бюджетов сельских пос</w:t>
            </w:r>
            <w:r w:rsidRPr="00B3067E">
              <w:rPr>
                <w:sz w:val="16"/>
                <w:szCs w:val="16"/>
              </w:rPr>
              <w:t>е</w:t>
            </w:r>
            <w:r w:rsidRPr="00B3067E">
              <w:rPr>
                <w:sz w:val="16"/>
                <w:szCs w:val="16"/>
              </w:rPr>
              <w:t>лений</w:t>
            </w:r>
          </w:p>
        </w:tc>
      </w:tr>
      <w:tr w:rsidR="005F4882" w:rsidRPr="00B3067E" w:rsidTr="005F4882">
        <w:trPr>
          <w:gridAfter w:val="3"/>
          <w:wAfter w:w="4134" w:type="dxa"/>
          <w:trHeight w:val="617"/>
          <w:jc w:val="center"/>
        </w:trPr>
        <w:tc>
          <w:tcPr>
            <w:tcW w:w="1047" w:type="dxa"/>
            <w:gridSpan w:val="2"/>
          </w:tcPr>
          <w:p w:rsidR="005F4882" w:rsidRPr="00B3067E" w:rsidRDefault="005F4882" w:rsidP="005F4882">
            <w:pPr>
              <w:spacing w:before="120" w:line="240" w:lineRule="exact"/>
              <w:rPr>
                <w:snapToGrid w:val="0"/>
                <w:color w:val="000000"/>
                <w:sz w:val="16"/>
                <w:szCs w:val="16"/>
              </w:rPr>
            </w:pPr>
            <w:r w:rsidRPr="00B3067E">
              <w:rPr>
                <w:snapToGrid w:val="0"/>
                <w:color w:val="000000"/>
                <w:sz w:val="16"/>
                <w:szCs w:val="16"/>
              </w:rPr>
              <w:t xml:space="preserve">        938</w:t>
            </w:r>
          </w:p>
        </w:tc>
        <w:tc>
          <w:tcPr>
            <w:tcW w:w="2381" w:type="dxa"/>
          </w:tcPr>
          <w:p w:rsidR="005F4882" w:rsidRPr="00B3067E" w:rsidRDefault="005F4882" w:rsidP="005F4882">
            <w:pPr>
              <w:pStyle w:val="23"/>
              <w:spacing w:line="240" w:lineRule="auto"/>
              <w:rPr>
                <w:sz w:val="16"/>
              </w:rPr>
            </w:pPr>
            <w:r w:rsidRPr="00B3067E">
              <w:rPr>
                <w:sz w:val="16"/>
              </w:rPr>
              <w:t>01 05 02 01 10 0000 610</w:t>
            </w:r>
          </w:p>
        </w:tc>
        <w:tc>
          <w:tcPr>
            <w:tcW w:w="7098" w:type="dxa"/>
            <w:gridSpan w:val="7"/>
          </w:tcPr>
          <w:p w:rsidR="005F4882" w:rsidRPr="00B3067E" w:rsidRDefault="005F4882" w:rsidP="005F4882">
            <w:pPr>
              <w:jc w:val="both"/>
              <w:rPr>
                <w:sz w:val="16"/>
                <w:szCs w:val="16"/>
              </w:rPr>
            </w:pPr>
            <w:r w:rsidRPr="00B3067E">
              <w:rPr>
                <w:sz w:val="16"/>
                <w:szCs w:val="16"/>
              </w:rPr>
              <w:t>Уменьшение прочих остатков денежных средств бюджетов сельских п</w:t>
            </w:r>
            <w:r w:rsidRPr="00B3067E">
              <w:rPr>
                <w:sz w:val="16"/>
                <w:szCs w:val="16"/>
              </w:rPr>
              <w:t>о</w:t>
            </w:r>
            <w:r w:rsidRPr="00B3067E">
              <w:rPr>
                <w:sz w:val="16"/>
                <w:szCs w:val="16"/>
              </w:rPr>
              <w:t>селений</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65"/>
          <w:jc w:val="center"/>
        </w:trPr>
        <w:tc>
          <w:tcPr>
            <w:tcW w:w="6248" w:type="dxa"/>
            <w:gridSpan w:val="3"/>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lastRenderedPageBreak/>
              <w:t> </w:t>
            </w:r>
          </w:p>
        </w:tc>
        <w:tc>
          <w:tcPr>
            <w:tcW w:w="540"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9" w:type="dxa"/>
            <w:tcBorders>
              <w:top w:val="nil"/>
              <w:left w:val="nil"/>
              <w:bottom w:val="nil"/>
              <w:right w:val="nil"/>
            </w:tcBorders>
            <w:shd w:val="clear" w:color="000000" w:fill="FFFFFF"/>
            <w:vAlign w:val="bottom"/>
            <w:hideMark/>
          </w:tcPr>
          <w:p w:rsidR="005F4882" w:rsidRPr="00B3067E" w:rsidRDefault="005F4882" w:rsidP="005F4882">
            <w:pPr>
              <w:jc w:val="right"/>
              <w:rPr>
                <w:sz w:val="16"/>
                <w:szCs w:val="16"/>
              </w:rPr>
            </w:pPr>
            <w:r w:rsidRPr="00B3067E">
              <w:rPr>
                <w:sz w:val="16"/>
                <w:szCs w:val="16"/>
              </w:rPr>
              <w:t> </w:t>
            </w:r>
          </w:p>
        </w:tc>
        <w:tc>
          <w:tcPr>
            <w:tcW w:w="483"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885"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5066" w:type="dxa"/>
            <w:gridSpan w:val="5"/>
            <w:tcBorders>
              <w:top w:val="nil"/>
              <w:left w:val="nil"/>
              <w:bottom w:val="nil"/>
              <w:right w:val="nil"/>
            </w:tcBorders>
            <w:shd w:val="clear" w:color="000000" w:fill="FFFFFF"/>
            <w:vAlign w:val="center"/>
            <w:hideMark/>
          </w:tcPr>
          <w:p w:rsidR="005F4882" w:rsidRPr="00B3067E" w:rsidRDefault="005F4882" w:rsidP="005F4882">
            <w:pPr>
              <w:jc w:val="right"/>
              <w:rPr>
                <w:sz w:val="16"/>
                <w:szCs w:val="16"/>
              </w:rPr>
            </w:pPr>
            <w:r w:rsidRPr="00B3067E">
              <w:rPr>
                <w:sz w:val="16"/>
                <w:szCs w:val="16"/>
              </w:rPr>
              <w:t>Приложение № 5 к решению Совета депутатов Боровёнковского сельского поселения "О бюджете Боровёнковского сельского поселения на 2021 год и на плановый период 2022 и 2023 годов"</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690"/>
          <w:jc w:val="center"/>
        </w:trPr>
        <w:tc>
          <w:tcPr>
            <w:tcW w:w="14641" w:type="dxa"/>
            <w:gridSpan w:val="12"/>
            <w:tcBorders>
              <w:top w:val="nil"/>
              <w:left w:val="nil"/>
              <w:bottom w:val="nil"/>
              <w:right w:val="nil"/>
            </w:tcBorders>
            <w:shd w:val="clear" w:color="000000" w:fill="FFFFFF"/>
            <w:vAlign w:val="bottom"/>
            <w:hideMark/>
          </w:tcPr>
          <w:p w:rsidR="005F4882" w:rsidRPr="00B3067E" w:rsidRDefault="005F4882" w:rsidP="005F4882">
            <w:pPr>
              <w:jc w:val="center"/>
              <w:rPr>
                <w:b/>
                <w:bCs/>
                <w:sz w:val="16"/>
                <w:szCs w:val="16"/>
              </w:rPr>
            </w:pPr>
            <w:r w:rsidRPr="00B3067E">
              <w:rPr>
                <w:b/>
                <w:bCs/>
                <w:sz w:val="16"/>
                <w:szCs w:val="16"/>
              </w:rPr>
              <w:t xml:space="preserve"> Ведомственная структура расходов бюджета Боровёнковского сельского поселения на 2021 год и на плановый период 2022 и 2023 годов</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540"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9"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83"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885"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564"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480" w:type="dxa"/>
            <w:tcBorders>
              <w:top w:val="nil"/>
              <w:left w:val="nil"/>
              <w:bottom w:val="nil"/>
              <w:right w:val="nil"/>
            </w:tcBorders>
            <w:shd w:val="clear" w:color="000000" w:fill="FFFFFF"/>
            <w:noWrap/>
            <w:vAlign w:val="bottom"/>
            <w:hideMark/>
          </w:tcPr>
          <w:p w:rsidR="005F4882" w:rsidRPr="00B3067E" w:rsidRDefault="005F4882" w:rsidP="004A5769">
            <w:pPr>
              <w:rPr>
                <w:sz w:val="16"/>
                <w:szCs w:val="16"/>
              </w:rPr>
            </w:pP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Наименование</w:t>
            </w:r>
          </w:p>
        </w:tc>
        <w:tc>
          <w:tcPr>
            <w:tcW w:w="540" w:type="dxa"/>
            <w:tcBorders>
              <w:top w:val="single" w:sz="4" w:space="0" w:color="auto"/>
              <w:left w:val="nil"/>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Вед</w:t>
            </w:r>
          </w:p>
        </w:tc>
        <w:tc>
          <w:tcPr>
            <w:tcW w:w="419" w:type="dxa"/>
            <w:tcBorders>
              <w:top w:val="single" w:sz="4" w:space="0" w:color="auto"/>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Рз</w:t>
            </w:r>
          </w:p>
        </w:tc>
        <w:tc>
          <w:tcPr>
            <w:tcW w:w="483" w:type="dxa"/>
            <w:tcBorders>
              <w:top w:val="single" w:sz="4" w:space="0" w:color="auto"/>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Пр</w:t>
            </w:r>
          </w:p>
        </w:tc>
        <w:tc>
          <w:tcPr>
            <w:tcW w:w="1885" w:type="dxa"/>
            <w:tcBorders>
              <w:top w:val="single" w:sz="4" w:space="0" w:color="auto"/>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ЦСР</w:t>
            </w:r>
          </w:p>
        </w:tc>
        <w:tc>
          <w:tcPr>
            <w:tcW w:w="516" w:type="dxa"/>
            <w:tcBorders>
              <w:top w:val="single" w:sz="4" w:space="0" w:color="auto"/>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ВР</w:t>
            </w:r>
          </w:p>
        </w:tc>
        <w:tc>
          <w:tcPr>
            <w:tcW w:w="1506" w:type="dxa"/>
            <w:gridSpan w:val="2"/>
            <w:tcBorders>
              <w:top w:val="single" w:sz="4" w:space="0" w:color="auto"/>
              <w:left w:val="nil"/>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2021 год</w:t>
            </w:r>
          </w:p>
        </w:tc>
        <w:tc>
          <w:tcPr>
            <w:tcW w:w="1564" w:type="dxa"/>
            <w:tcBorders>
              <w:top w:val="single" w:sz="4" w:space="0" w:color="auto"/>
              <w:left w:val="nil"/>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2022 год</w:t>
            </w:r>
          </w:p>
        </w:tc>
        <w:tc>
          <w:tcPr>
            <w:tcW w:w="1480" w:type="dxa"/>
            <w:tcBorders>
              <w:top w:val="single" w:sz="4" w:space="0" w:color="auto"/>
              <w:left w:val="nil"/>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2023 год</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 xml:space="preserve">Администрация Боровёнковского сельского поселения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17 116 990,00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14 005 470,00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16 620 368,60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5 359 127,00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5 034 400,00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4 906 500,00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Функционирование высшего должностного лица суб</w:t>
            </w:r>
            <w:r w:rsidRPr="00B3067E">
              <w:rPr>
                <w:b/>
                <w:bCs/>
                <w:sz w:val="16"/>
                <w:szCs w:val="16"/>
              </w:rPr>
              <w:t>ъ</w:t>
            </w:r>
            <w:r w:rsidRPr="00B3067E">
              <w:rPr>
                <w:b/>
                <w:bCs/>
                <w:sz w:val="16"/>
                <w:szCs w:val="16"/>
              </w:rPr>
              <w:t>екта Российской Федерации и муниципального обр</w:t>
            </w:r>
            <w:r w:rsidRPr="00B3067E">
              <w:rPr>
                <w:b/>
                <w:bCs/>
                <w:sz w:val="16"/>
                <w:szCs w:val="16"/>
              </w:rPr>
              <w:t>а</w:t>
            </w:r>
            <w:r w:rsidRPr="00B3067E">
              <w:rPr>
                <w:b/>
                <w:bCs/>
                <w:sz w:val="16"/>
                <w:szCs w:val="16"/>
              </w:rPr>
              <w:t xml:space="preserve">зования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02</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714 922,00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714 922,00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714 922,00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Глава муниципального образования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99 0 00 10010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5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w:t>
            </w:r>
            <w:r w:rsidRPr="00B3067E">
              <w:rPr>
                <w:sz w:val="16"/>
                <w:szCs w:val="16"/>
              </w:rPr>
              <w:t>ы</w:t>
            </w:r>
            <w:r w:rsidRPr="00B3067E">
              <w:rPr>
                <w:sz w:val="16"/>
                <w:szCs w:val="16"/>
              </w:rPr>
              <w:t>полнения функций государственными (муниципальными) органами, казенными учреждениями, органами управл</w:t>
            </w:r>
            <w:r w:rsidRPr="00B3067E">
              <w:rPr>
                <w:sz w:val="16"/>
                <w:szCs w:val="16"/>
              </w:rPr>
              <w:t>е</w:t>
            </w:r>
            <w:r w:rsidRPr="00B3067E">
              <w:rPr>
                <w:sz w:val="16"/>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99 0 00 10010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714 922,00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Функционирование Правительства Российской Фед</w:t>
            </w:r>
            <w:r w:rsidRPr="00B3067E">
              <w:rPr>
                <w:b/>
                <w:bCs/>
                <w:sz w:val="16"/>
                <w:szCs w:val="16"/>
              </w:rPr>
              <w:t>е</w:t>
            </w:r>
            <w:r w:rsidRPr="00B3067E">
              <w:rPr>
                <w:b/>
                <w:bCs/>
                <w:sz w:val="16"/>
                <w:szCs w:val="16"/>
              </w:rPr>
              <w:t>рации, высших исполнительных органов государс</w:t>
            </w:r>
            <w:r w:rsidRPr="00B3067E">
              <w:rPr>
                <w:b/>
                <w:bCs/>
                <w:sz w:val="16"/>
                <w:szCs w:val="16"/>
              </w:rPr>
              <w:t>т</w:t>
            </w:r>
            <w:r w:rsidRPr="00B3067E">
              <w:rPr>
                <w:b/>
                <w:bCs/>
                <w:sz w:val="16"/>
                <w:szCs w:val="16"/>
              </w:rPr>
              <w:t>венной власти субъектов Российской Федерации, м</w:t>
            </w:r>
            <w:r w:rsidRPr="00B3067E">
              <w:rPr>
                <w:b/>
                <w:bCs/>
                <w:sz w:val="16"/>
                <w:szCs w:val="16"/>
              </w:rPr>
              <w:t>е</w:t>
            </w:r>
            <w:r w:rsidRPr="00B3067E">
              <w:rPr>
                <w:b/>
                <w:bCs/>
                <w:sz w:val="16"/>
                <w:szCs w:val="16"/>
              </w:rPr>
              <w:t>стных администраций</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4 449 275,00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4 231 228,00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4 173 998,00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«Развитие информационного общества Бор</w:t>
            </w:r>
            <w:r w:rsidRPr="00B3067E">
              <w:rPr>
                <w:sz w:val="16"/>
                <w:szCs w:val="16"/>
              </w:rPr>
              <w:t>о</w:t>
            </w:r>
            <w:r w:rsidRPr="00B3067E">
              <w:rPr>
                <w:sz w:val="16"/>
                <w:szCs w:val="16"/>
              </w:rPr>
              <w:t>вёнковского сельского поселения»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216 000,00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57 300,00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"Создание условий для развития информатизации и сопровождения программного ко</w:t>
            </w:r>
            <w:r w:rsidRPr="00B3067E">
              <w:rPr>
                <w:sz w:val="16"/>
                <w:szCs w:val="16"/>
              </w:rPr>
              <w:t>м</w:t>
            </w:r>
            <w:r w:rsidRPr="00B3067E">
              <w:rPr>
                <w:sz w:val="16"/>
                <w:szCs w:val="16"/>
              </w:rPr>
              <w:t>плекса"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09 0 02 00000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65 700,00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57 300,00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09 0 02 00000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65 700,00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57 300,00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"Обеспечение безопасности и</w:t>
            </w:r>
            <w:r w:rsidRPr="00B3067E">
              <w:rPr>
                <w:sz w:val="16"/>
                <w:szCs w:val="16"/>
              </w:rPr>
              <w:t>н</w:t>
            </w:r>
            <w:r w:rsidRPr="00B3067E">
              <w:rPr>
                <w:sz w:val="16"/>
                <w:szCs w:val="16"/>
              </w:rPr>
              <w:t>формационной телекоммуникационной инфраструктуры"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09 0 03 00000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23 700,00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09 0 03 00000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23 700,00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"Эффективное и бесперебойное функционирование деятельности администрации"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09 0 04 00000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126 600,00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09 0 04 00000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126 600,00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6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"Реформирование и развитие системы муниц</w:t>
            </w:r>
            <w:r w:rsidRPr="00B3067E">
              <w:rPr>
                <w:sz w:val="16"/>
                <w:szCs w:val="16"/>
              </w:rPr>
              <w:t>и</w:t>
            </w:r>
            <w:r w:rsidRPr="00B3067E">
              <w:rPr>
                <w:sz w:val="16"/>
                <w:szCs w:val="16"/>
              </w:rPr>
              <w:t>пального управления в Боровёнковском сельском посел</w:t>
            </w:r>
            <w:r w:rsidRPr="00B3067E">
              <w:rPr>
                <w:sz w:val="16"/>
                <w:szCs w:val="16"/>
              </w:rPr>
              <w:t>е</w:t>
            </w:r>
            <w:r w:rsidRPr="00B3067E">
              <w:rPr>
                <w:sz w:val="16"/>
                <w:szCs w:val="16"/>
              </w:rPr>
              <w:t>нии на 2021-2023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8 300,00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"Обеспечение устойчивого разв</w:t>
            </w:r>
            <w:r w:rsidRPr="00B3067E">
              <w:rPr>
                <w:sz w:val="16"/>
                <w:szCs w:val="16"/>
              </w:rPr>
              <w:t>и</w:t>
            </w:r>
            <w:r w:rsidRPr="00B3067E">
              <w:rPr>
                <w:sz w:val="16"/>
                <w:szCs w:val="16"/>
              </w:rPr>
              <w:t>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8 300,00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Профессиональная подготовка и повышение квалифик</w:t>
            </w:r>
            <w:r w:rsidRPr="00B3067E">
              <w:rPr>
                <w:sz w:val="16"/>
                <w:szCs w:val="16"/>
              </w:rPr>
              <w:t>а</w:t>
            </w:r>
            <w:r w:rsidRPr="00B3067E">
              <w:rPr>
                <w:sz w:val="16"/>
                <w:szCs w:val="16"/>
              </w:rPr>
              <w:t xml:space="preserve">ции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10 0 01 01010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8 300,00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5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w:t>
            </w:r>
            <w:r w:rsidRPr="00B3067E">
              <w:rPr>
                <w:sz w:val="16"/>
                <w:szCs w:val="16"/>
              </w:rPr>
              <w:t>ы</w:t>
            </w:r>
            <w:r w:rsidRPr="00B3067E">
              <w:rPr>
                <w:sz w:val="16"/>
                <w:szCs w:val="16"/>
              </w:rPr>
              <w:t>полнения функций государственными (муниципальными) органами, казенными учреждениями, органами управл</w:t>
            </w:r>
            <w:r w:rsidRPr="00B3067E">
              <w:rPr>
                <w:sz w:val="16"/>
                <w:szCs w:val="16"/>
              </w:rPr>
              <w:t>е</w:t>
            </w:r>
            <w:r w:rsidRPr="00B3067E">
              <w:rPr>
                <w:sz w:val="16"/>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10 0 01 01010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8 300,00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4 224 975,00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4 173 928,00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4 173 998,00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w:t>
            </w:r>
            <w:r w:rsidRPr="00B3067E">
              <w:rPr>
                <w:sz w:val="16"/>
                <w:szCs w:val="16"/>
              </w:rPr>
              <w:lastRenderedPageBreak/>
              <w:t>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lastRenderedPageBreak/>
              <w:t>0</w:t>
            </w:r>
            <w:r w:rsidRPr="00B3067E">
              <w:rPr>
                <w:sz w:val="16"/>
                <w:szCs w:val="16"/>
              </w:rPr>
              <w:lastRenderedPageBreak/>
              <w:t>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lastRenderedPageBreak/>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99 0 00 10020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4 123 275,00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4 072 228,00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4 072 298,00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5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lastRenderedPageBreak/>
              <w:t>Расходы на выплаты персоналу в целях обеспечения в</w:t>
            </w:r>
            <w:r w:rsidRPr="00B3067E">
              <w:rPr>
                <w:sz w:val="16"/>
                <w:szCs w:val="16"/>
              </w:rPr>
              <w:t>ы</w:t>
            </w:r>
            <w:r w:rsidRPr="00B3067E">
              <w:rPr>
                <w:sz w:val="16"/>
                <w:szCs w:val="16"/>
              </w:rPr>
              <w:t>полнения функций государственными (муниципальными) органами, казенными учреждениями, органами управл</w:t>
            </w:r>
            <w:r w:rsidRPr="00B3067E">
              <w:rPr>
                <w:sz w:val="16"/>
                <w:szCs w:val="16"/>
              </w:rPr>
              <w:t>е</w:t>
            </w:r>
            <w:r w:rsidRPr="00B3067E">
              <w:rPr>
                <w:sz w:val="16"/>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99 0 00 10020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3 649 637,00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3 649 637,00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3 649 637,00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99 0 00 10020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472 477,00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421 430,00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421 500,00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99 0 00 10020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1 161,00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1 161,00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1 161,00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Содержание штатных единиц, осуществляющих переда</w:t>
            </w:r>
            <w:r w:rsidRPr="00B3067E">
              <w:rPr>
                <w:sz w:val="16"/>
                <w:szCs w:val="16"/>
              </w:rPr>
              <w:t>н</w:t>
            </w:r>
            <w:r w:rsidRPr="00B3067E">
              <w:rPr>
                <w:sz w:val="16"/>
                <w:szCs w:val="16"/>
              </w:rPr>
              <w:t>ные отдельные государственные полномочия области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99 0 00 70280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101 700,00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101 700,00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101 700,00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5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w:t>
            </w:r>
            <w:r w:rsidRPr="00B3067E">
              <w:rPr>
                <w:sz w:val="16"/>
                <w:szCs w:val="16"/>
              </w:rPr>
              <w:t>ы</w:t>
            </w:r>
            <w:r w:rsidRPr="00B3067E">
              <w:rPr>
                <w:sz w:val="16"/>
                <w:szCs w:val="16"/>
              </w:rPr>
              <w:t>полнения функций государственными (муниципальными) органами, казенными учреждениями, органами управл</w:t>
            </w:r>
            <w:r w:rsidRPr="00B3067E">
              <w:rPr>
                <w:sz w:val="16"/>
                <w:szCs w:val="16"/>
              </w:rPr>
              <w:t>е</w:t>
            </w:r>
            <w:r w:rsidRPr="00B3067E">
              <w:rPr>
                <w:sz w:val="16"/>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99 0 00 70280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98 700,00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98 700,00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98 700,00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99 0 00 70280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480"/>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Обеспечение деятельности финансовых, налоговых и таможенных органов и органов финансового (фина</w:t>
            </w:r>
            <w:r w:rsidRPr="00B3067E">
              <w:rPr>
                <w:b/>
                <w:bCs/>
                <w:sz w:val="16"/>
                <w:szCs w:val="16"/>
              </w:rPr>
              <w:t>н</w:t>
            </w:r>
            <w:r w:rsidRPr="00B3067E">
              <w:rPr>
                <w:b/>
                <w:bCs/>
                <w:sz w:val="16"/>
                <w:szCs w:val="16"/>
              </w:rPr>
              <w:t>сово-бюджетного) надзора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06</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58 500,00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06</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58 500,00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06</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99 0 00 80010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58 500,00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Межбюджетные трансферты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06</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99 0 00 80010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58 500,00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136 430,00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88 250,00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17 580,00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2018-2022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98 000,00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"Обеспечение эффективного и</w:t>
            </w:r>
            <w:r w:rsidRPr="00B3067E">
              <w:rPr>
                <w:sz w:val="16"/>
                <w:szCs w:val="16"/>
              </w:rPr>
              <w:t>с</w:t>
            </w:r>
            <w:r w:rsidRPr="00B3067E">
              <w:rPr>
                <w:sz w:val="16"/>
                <w:szCs w:val="16"/>
              </w:rPr>
              <w:t>пользования муниципального имущества"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4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"Осуществление регистрации права муниципальной собственности на объекты недв</w:t>
            </w:r>
            <w:r w:rsidRPr="00B3067E">
              <w:rPr>
                <w:sz w:val="16"/>
                <w:szCs w:val="16"/>
              </w:rPr>
              <w:t>и</w:t>
            </w:r>
            <w:r w:rsidRPr="00B3067E">
              <w:rPr>
                <w:sz w:val="16"/>
                <w:szCs w:val="16"/>
              </w:rPr>
              <w:t>жимого имущества"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36 000,00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36 000,00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"Осуществление государственного кадастрового учёта и государственной регистрации прин</w:t>
            </w:r>
            <w:r w:rsidRPr="00B3067E">
              <w:rPr>
                <w:sz w:val="16"/>
                <w:szCs w:val="16"/>
              </w:rPr>
              <w:t>я</w:t>
            </w:r>
            <w:r w:rsidRPr="00B3067E">
              <w:rPr>
                <w:sz w:val="16"/>
                <w:szCs w:val="16"/>
              </w:rPr>
              <w:t>тия на учёт бесхозяйного имущества"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07 0 03 00000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07 0 03 00000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«Развитие информационного общества Бор</w:t>
            </w:r>
            <w:r w:rsidRPr="00B3067E">
              <w:rPr>
                <w:sz w:val="16"/>
                <w:szCs w:val="16"/>
              </w:rPr>
              <w:t>о</w:t>
            </w:r>
            <w:r w:rsidRPr="00B3067E">
              <w:rPr>
                <w:sz w:val="16"/>
                <w:szCs w:val="16"/>
              </w:rPr>
              <w:t>вёнковского сельского поселения»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20 850,00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20 670,00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"Обеспечение информационной открытости деятельности органов местного самоуправл</w:t>
            </w:r>
            <w:r w:rsidRPr="00B3067E">
              <w:rPr>
                <w:sz w:val="16"/>
                <w:szCs w:val="16"/>
              </w:rPr>
              <w:t>е</w:t>
            </w:r>
            <w:r w:rsidRPr="00B3067E">
              <w:rPr>
                <w:sz w:val="16"/>
                <w:szCs w:val="16"/>
              </w:rPr>
              <w:t>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20 850,00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20 670,00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Обеспечение публикации официальной информации в печатных средствах массовой информации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09 0 01 00910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7 850,00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7 670,00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09 0 01 00910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7 850,00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7 670,00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Обеспечение работоспособности официального сайта муниципального образования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09 0 01 00920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lastRenderedPageBreak/>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09 0 01 00920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6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"Реформирование и развитие системы муниц</w:t>
            </w:r>
            <w:r w:rsidRPr="00B3067E">
              <w:rPr>
                <w:sz w:val="16"/>
                <w:szCs w:val="16"/>
              </w:rPr>
              <w:t>и</w:t>
            </w:r>
            <w:r w:rsidRPr="00B3067E">
              <w:rPr>
                <w:sz w:val="16"/>
                <w:szCs w:val="16"/>
              </w:rPr>
              <w:t>пального управления в Боровёнковском сельском посел</w:t>
            </w:r>
            <w:r w:rsidRPr="00B3067E">
              <w:rPr>
                <w:sz w:val="16"/>
                <w:szCs w:val="16"/>
              </w:rPr>
              <w:t>е</w:t>
            </w:r>
            <w:r w:rsidRPr="00B3067E">
              <w:rPr>
                <w:sz w:val="16"/>
                <w:szCs w:val="16"/>
              </w:rPr>
              <w:t>нии на 2021-2023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"Обеспечение устойчивого разв</w:t>
            </w:r>
            <w:r w:rsidRPr="00B3067E">
              <w:rPr>
                <w:sz w:val="16"/>
                <w:szCs w:val="16"/>
              </w:rPr>
              <w:t>и</w:t>
            </w:r>
            <w:r w:rsidRPr="00B3067E">
              <w:rPr>
                <w:sz w:val="16"/>
                <w:szCs w:val="16"/>
              </w:rPr>
              <w:t>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Обеспечение взаимодействия с Ассоциацией "Совет м</w:t>
            </w:r>
            <w:r w:rsidRPr="00B3067E">
              <w:rPr>
                <w:sz w:val="16"/>
                <w:szCs w:val="16"/>
              </w:rPr>
              <w:t>у</w:t>
            </w:r>
            <w:r w:rsidRPr="00B3067E">
              <w:rPr>
                <w:sz w:val="16"/>
                <w:szCs w:val="16"/>
              </w:rPr>
              <w:t>ниципальных образований Новгородской области"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10 0 01 01020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10 0 01 01020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17 580,00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Национальная оборона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02</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97 800,00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98 800,00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101 400,00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02</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97 800,00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98 800,00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101 400,00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97 800,00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98 800,00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101 400,00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Осуществление первичного воинского учета на террит</w:t>
            </w:r>
            <w:r w:rsidRPr="00B3067E">
              <w:rPr>
                <w:sz w:val="16"/>
                <w:szCs w:val="16"/>
              </w:rPr>
              <w:t>о</w:t>
            </w:r>
            <w:r w:rsidRPr="00B3067E">
              <w:rPr>
                <w:sz w:val="16"/>
                <w:szCs w:val="16"/>
              </w:rPr>
              <w:t>риях, где отсутствуют военные комиссариаты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99 0 00 51180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97 800,00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98 800,00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101 400,00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5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w:t>
            </w:r>
            <w:r w:rsidRPr="00B3067E">
              <w:rPr>
                <w:sz w:val="16"/>
                <w:szCs w:val="16"/>
              </w:rPr>
              <w:t>ы</w:t>
            </w:r>
            <w:r w:rsidRPr="00B3067E">
              <w:rPr>
                <w:sz w:val="16"/>
                <w:szCs w:val="16"/>
              </w:rPr>
              <w:t>полнения функций государственными (муниципальными) органами, казенными учреждениями, органами управл</w:t>
            </w:r>
            <w:r w:rsidRPr="00B3067E">
              <w:rPr>
                <w:sz w:val="16"/>
                <w:szCs w:val="16"/>
              </w:rPr>
              <w:t>е</w:t>
            </w:r>
            <w:r w:rsidRPr="00B3067E">
              <w:rPr>
                <w:sz w:val="16"/>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99 0 00 51180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79 944,88</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81 057,31</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81 057,31</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99 0 00 51180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17 855,12</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17 742,69</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20 342,69</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39"/>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03</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63 000,00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58 000,00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43 000,00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Обеспечение пожарной безопасности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03</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63 000,00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58 000,00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43 000,00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"Обеспечение первичных мер пожарной без</w:t>
            </w:r>
            <w:r w:rsidRPr="00B3067E">
              <w:rPr>
                <w:sz w:val="16"/>
                <w:szCs w:val="16"/>
              </w:rPr>
              <w:t>о</w:t>
            </w:r>
            <w:r w:rsidRPr="00B3067E">
              <w:rPr>
                <w:sz w:val="16"/>
                <w:szCs w:val="16"/>
              </w:rPr>
              <w:t>пасности на территории Боровёнковского сельского пос</w:t>
            </w:r>
            <w:r w:rsidRPr="00B3067E">
              <w:rPr>
                <w:sz w:val="16"/>
                <w:szCs w:val="16"/>
              </w:rPr>
              <w:t>е</w:t>
            </w:r>
            <w:r w:rsidRPr="00B3067E">
              <w:rPr>
                <w:sz w:val="16"/>
                <w:szCs w:val="16"/>
              </w:rPr>
              <w:t>ления на 2017-2023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01 0 00 00000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58 000,00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43 000,00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"Организационное обеспечение реализации муниципальной программы"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03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10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28 000,00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28 000,00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28 000,00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03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10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16 000,00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16 000,00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03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10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800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40"/>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"Укрепление противопожарного состояния учреждений, жилого фонда, территории сел</w:t>
            </w:r>
            <w:r w:rsidRPr="00B3067E">
              <w:rPr>
                <w:sz w:val="16"/>
                <w:szCs w:val="16"/>
              </w:rPr>
              <w:t>ь</w:t>
            </w:r>
            <w:r w:rsidRPr="00B3067E">
              <w:rPr>
                <w:sz w:val="16"/>
                <w:szCs w:val="16"/>
              </w:rPr>
              <w:t>ского поселения"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03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10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01 0 02 00000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03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10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01 0 02 00000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Национальная экономика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6 494 600,00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5 455 700,00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5 509 900,00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Дорожное хозяйство (дорожные фонды)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6 494 600,00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5 455 700,00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5 509 900,00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983"/>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Боровёнковского сел</w:t>
            </w:r>
            <w:r w:rsidRPr="00B3067E">
              <w:rPr>
                <w:sz w:val="16"/>
                <w:szCs w:val="16"/>
              </w:rPr>
              <w:t>ь</w:t>
            </w:r>
            <w:r w:rsidRPr="00B3067E">
              <w:rPr>
                <w:sz w:val="16"/>
                <w:szCs w:val="16"/>
              </w:rPr>
              <w:t>ского поселения на 2017-2023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02 0 00 00000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6 494 600,00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5 455 700,00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5 509 900,00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"Совершенствование автомобил</w:t>
            </w:r>
            <w:r w:rsidRPr="00B3067E">
              <w:rPr>
                <w:sz w:val="16"/>
                <w:szCs w:val="16"/>
              </w:rPr>
              <w:t>ь</w:t>
            </w:r>
            <w:r w:rsidRPr="00B3067E">
              <w:rPr>
                <w:sz w:val="16"/>
                <w:szCs w:val="16"/>
              </w:rPr>
              <w:t>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02 0 01 00000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3 994 600,00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3 255 700,00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3 009 900,00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Осуществление дорожной деятельности в отношении автомобильных дорог общего пользования местного зн</w:t>
            </w:r>
            <w:r w:rsidRPr="00B3067E">
              <w:rPr>
                <w:sz w:val="16"/>
                <w:szCs w:val="16"/>
              </w:rPr>
              <w:t>а</w:t>
            </w:r>
            <w:r w:rsidRPr="00B3067E">
              <w:rPr>
                <w:sz w:val="16"/>
                <w:szCs w:val="16"/>
              </w:rPr>
              <w:t>чения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02 0 01 00210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284 600,00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755 700,00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309 900,00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284 600,00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755 700,00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309 900,00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lastRenderedPageBreak/>
              <w:t>Софинансирование мероприятий, направленных на ремонт автомобильных дорог общего пользования местного зн</w:t>
            </w:r>
            <w:r w:rsidRPr="00B3067E">
              <w:rPr>
                <w:sz w:val="16"/>
                <w:szCs w:val="16"/>
              </w:rPr>
              <w:t>а</w:t>
            </w:r>
            <w:r w:rsidRPr="00B3067E">
              <w:rPr>
                <w:sz w:val="16"/>
                <w:szCs w:val="16"/>
              </w:rPr>
              <w:t>чения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02 0 01 71520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3 519 000,00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2 345 000,00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2 345 000,00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02 0 01 71520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3 519 000,00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2 345 000,00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2 345 000,00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373"/>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Ремонт автомобильных дорог общего пользования мес</w:t>
            </w:r>
            <w:r w:rsidRPr="00B3067E">
              <w:rPr>
                <w:sz w:val="16"/>
                <w:szCs w:val="16"/>
              </w:rPr>
              <w:t>т</w:t>
            </w:r>
            <w:r w:rsidRPr="00B3067E">
              <w:rPr>
                <w:sz w:val="16"/>
                <w:szCs w:val="16"/>
              </w:rPr>
              <w:t>ного значения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 0 01 S1520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191 000,00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155 000,00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02 0 01 S1520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191 000,00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155 000,00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"Содержание автомобильных д</w:t>
            </w:r>
            <w:r w:rsidRPr="00B3067E">
              <w:rPr>
                <w:sz w:val="16"/>
                <w:szCs w:val="16"/>
              </w:rPr>
              <w:t>о</w:t>
            </w:r>
            <w:r w:rsidRPr="00B3067E">
              <w:rPr>
                <w:sz w:val="16"/>
                <w:szCs w:val="16"/>
              </w:rPr>
              <w:t>рог общего пользования местного значения"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2 500 000,00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2 200 000,00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2 500 000,00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09</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2 500 000,00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2 200 000,00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2 500 000,00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Жилищно-коммунальное хозяйство</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4 836 590,00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3 061 570,00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5 501 568,60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Благоустройство</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4 836 590,00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3 061 570,00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5 501 568,60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50"/>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"Обращение с твердыми коммунальными отх</w:t>
            </w:r>
            <w:r w:rsidRPr="00B3067E">
              <w:rPr>
                <w:sz w:val="16"/>
                <w:szCs w:val="16"/>
              </w:rPr>
              <w:t>о</w:t>
            </w:r>
            <w:r w:rsidRPr="00B3067E">
              <w:rPr>
                <w:sz w:val="16"/>
                <w:szCs w:val="16"/>
              </w:rPr>
              <w:t>дами на территории Боровёнковского сельского поселения в 2021-2026 годах"</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5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"Снижение количества мест н</w:t>
            </w:r>
            <w:r w:rsidRPr="00B3067E">
              <w:rPr>
                <w:sz w:val="16"/>
                <w:szCs w:val="16"/>
              </w:rPr>
              <w:t>е</w:t>
            </w:r>
            <w:r w:rsidRPr="00B3067E">
              <w:rPr>
                <w:sz w:val="16"/>
                <w:szCs w:val="16"/>
              </w:rPr>
              <w:t>санкционированного сброса мусора на территории пос</w:t>
            </w:r>
            <w:r w:rsidRPr="00B3067E">
              <w:rPr>
                <w:sz w:val="16"/>
                <w:szCs w:val="16"/>
              </w:rPr>
              <w:t>е</w:t>
            </w:r>
            <w:r w:rsidRPr="00B3067E">
              <w:rPr>
                <w:sz w:val="16"/>
                <w:szCs w:val="16"/>
              </w:rPr>
              <w:t>ления, обеспечение общего улучшения санитарно-экологической обстановки"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03 0 02 00000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03 0 02 00000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"Организация благоустройства Боровёнковск</w:t>
            </w:r>
            <w:r w:rsidRPr="00B3067E">
              <w:rPr>
                <w:sz w:val="16"/>
                <w:szCs w:val="16"/>
              </w:rPr>
              <w:t>о</w:t>
            </w:r>
            <w:r w:rsidRPr="00B3067E">
              <w:rPr>
                <w:sz w:val="16"/>
                <w:szCs w:val="16"/>
              </w:rPr>
              <w:t xml:space="preserve">го сельского поселения на 2015-2023 годы"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4 726 590,00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3 001 570,00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5 446 568,60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6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Подпрограмма "Озеленение территории Боровёнковского сельского поселения" муниципальной программы Бор</w:t>
            </w:r>
            <w:r w:rsidRPr="00B3067E">
              <w:rPr>
                <w:sz w:val="16"/>
                <w:szCs w:val="16"/>
              </w:rPr>
              <w:t>о</w:t>
            </w:r>
            <w:r w:rsidRPr="00B3067E">
              <w:rPr>
                <w:sz w:val="16"/>
                <w:szCs w:val="16"/>
              </w:rPr>
              <w:t>вёнковского сельского поселения "Организация благоус</w:t>
            </w:r>
            <w:r w:rsidRPr="00B3067E">
              <w:rPr>
                <w:sz w:val="16"/>
                <w:szCs w:val="16"/>
              </w:rPr>
              <w:t>т</w:t>
            </w:r>
            <w:r w:rsidRPr="00B3067E">
              <w:rPr>
                <w:sz w:val="16"/>
                <w:szCs w:val="16"/>
              </w:rPr>
              <w:t>ройства Боровёнковского сельского поселения на 2015-2023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08 1 00 00000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966"/>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"Приведение территории сельск</w:t>
            </w:r>
            <w:r w:rsidRPr="00B3067E">
              <w:rPr>
                <w:sz w:val="16"/>
                <w:szCs w:val="16"/>
              </w:rPr>
              <w:t>о</w:t>
            </w:r>
            <w:r w:rsidRPr="00B3067E">
              <w:rPr>
                <w:sz w:val="16"/>
                <w:szCs w:val="16"/>
              </w:rPr>
              <w:t>го поселения в соответствие с нормативными требовани</w:t>
            </w:r>
            <w:r w:rsidRPr="00B3067E">
              <w:rPr>
                <w:sz w:val="16"/>
                <w:szCs w:val="16"/>
              </w:rPr>
              <w:t>я</w:t>
            </w:r>
            <w:r w:rsidRPr="00B3067E">
              <w:rPr>
                <w:sz w:val="16"/>
                <w:szCs w:val="16"/>
              </w:rPr>
              <w:t>ми, предъявляемыми к озеленению, с требованиями сан</w:t>
            </w:r>
            <w:r w:rsidRPr="00B3067E">
              <w:rPr>
                <w:sz w:val="16"/>
                <w:szCs w:val="16"/>
              </w:rPr>
              <w:t>и</w:t>
            </w:r>
            <w:r w:rsidRPr="00B3067E">
              <w:rPr>
                <w:sz w:val="16"/>
                <w:szCs w:val="16"/>
              </w:rPr>
              <w:t xml:space="preserve">тарно – эпидемиологических и экологических норм"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08 1 01 00000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08 1 01 00000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860"/>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Подпрограмма "Уличное освещение территории Боровё</w:t>
            </w:r>
            <w:r w:rsidRPr="00B3067E">
              <w:rPr>
                <w:sz w:val="16"/>
                <w:szCs w:val="16"/>
              </w:rPr>
              <w:t>н</w:t>
            </w:r>
            <w:r w:rsidRPr="00B3067E">
              <w:rPr>
                <w:sz w:val="16"/>
                <w:szCs w:val="16"/>
              </w:rPr>
              <w:t>ковского сельского поселения" муниципальной програ</w:t>
            </w:r>
            <w:r w:rsidRPr="00B3067E">
              <w:rPr>
                <w:sz w:val="16"/>
                <w:szCs w:val="16"/>
              </w:rPr>
              <w:t>м</w:t>
            </w:r>
            <w:r w:rsidRPr="00B3067E">
              <w:rPr>
                <w:sz w:val="16"/>
                <w:szCs w:val="16"/>
              </w:rPr>
              <w:t xml:space="preserve">мы Боровёнковского сельского поселения "Организация благоустройства Боровёнковского сельского поселения на 2015-2023 годы"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08 2 00 00000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3 720 000,00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2 315 000,00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2 210 000,00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"Организация освещения улиц сельского поселения в целях улучшения условий прож</w:t>
            </w:r>
            <w:r w:rsidRPr="00B3067E">
              <w:rPr>
                <w:sz w:val="16"/>
                <w:szCs w:val="16"/>
              </w:rPr>
              <w:t>и</w:t>
            </w:r>
            <w:r w:rsidRPr="00B3067E">
              <w:rPr>
                <w:sz w:val="16"/>
                <w:szCs w:val="16"/>
              </w:rPr>
              <w:t xml:space="preserve">вания жителей"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08 2 01 00000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3 720 000,00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2 315 000,00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2 210 000,00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 xml:space="preserve">Электроснабжение сетей уличного освещения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938 </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08 2 01 00810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3 500 000,00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2 100 000,00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2 000 000,00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08 2 01 00810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3 500 000,00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2 100 000,00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2 000 000,00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 xml:space="preserve">Обслуживание сетей уличного освещения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938 </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08 2 01 00820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220 000,00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215 000,00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210 000,00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08 2 01 00820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220 000,00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215 000,00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210 000,00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0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Подпрограмма "Организация и содержание мест захор</w:t>
            </w:r>
            <w:r w:rsidRPr="00B3067E">
              <w:rPr>
                <w:sz w:val="16"/>
                <w:szCs w:val="16"/>
              </w:rPr>
              <w:t>о</w:t>
            </w:r>
            <w:r w:rsidRPr="00B3067E">
              <w:rPr>
                <w:sz w:val="16"/>
                <w:szCs w:val="16"/>
              </w:rPr>
              <w:t>нения на территории Боровёнковского сельского посел</w:t>
            </w:r>
            <w:r w:rsidRPr="00B3067E">
              <w:rPr>
                <w:sz w:val="16"/>
                <w:szCs w:val="16"/>
              </w:rPr>
              <w:t>е</w:t>
            </w:r>
            <w:r w:rsidRPr="00B3067E">
              <w:rPr>
                <w:sz w:val="16"/>
                <w:szCs w:val="16"/>
              </w:rPr>
              <w:t>ния" муниципальной программы Боровёнковского сел</w:t>
            </w:r>
            <w:r w:rsidRPr="00B3067E">
              <w:rPr>
                <w:sz w:val="16"/>
                <w:szCs w:val="16"/>
              </w:rPr>
              <w:t>ь</w:t>
            </w:r>
            <w:r w:rsidRPr="00B3067E">
              <w:rPr>
                <w:sz w:val="16"/>
                <w:szCs w:val="16"/>
              </w:rPr>
              <w:t>ского поселения "Организация благоустройства Боровё</w:t>
            </w:r>
            <w:r w:rsidRPr="00B3067E">
              <w:rPr>
                <w:sz w:val="16"/>
                <w:szCs w:val="16"/>
              </w:rPr>
              <w:t>н</w:t>
            </w:r>
            <w:r w:rsidRPr="00B3067E">
              <w:rPr>
                <w:sz w:val="16"/>
                <w:szCs w:val="16"/>
              </w:rPr>
              <w:t xml:space="preserve">ковского сельского поселения на 2015-2023 годы"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08 3 00 00000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528 990,00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531 570,00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3 131 568,60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lastRenderedPageBreak/>
              <w:t xml:space="preserve">Основное мероприятие "Организация благоустройства и содержания кладбищ"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08 3 01 00000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54 000,00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08 3 01 00000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54 000,00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"Увековечение памяти погибших при защите Отечества"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08 3 02 00000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474 990,00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477 570,00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3 077 568,60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Обустройство и восстановление воинских захоронений</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3 02 L2990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474 990,00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477 570,00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3 077 568,60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3 02 L2990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474 990,00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477 570,00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3 077 568,60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1200"/>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Подпрограмма "Прочие мероприятия по благоустройству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w:t>
            </w:r>
            <w:r w:rsidRPr="00B3067E">
              <w:rPr>
                <w:sz w:val="16"/>
                <w:szCs w:val="16"/>
              </w:rPr>
              <w:t>о</w:t>
            </w:r>
            <w:r w:rsidRPr="00B3067E">
              <w:rPr>
                <w:sz w:val="16"/>
                <w:szCs w:val="16"/>
              </w:rPr>
              <w:t xml:space="preserve">го сельского поселения на 2015-2023 годы"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08 4 00 00000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442 600,00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 xml:space="preserve">Основное мероприятие "Проведение прочих мероприятий комплексного благоустройства территории поселения "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08 4 01 00000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177 600,00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08 4 01 00000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177 600,00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120 000,00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70 000,00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"Поддержка местных инициатив граждан"</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08 4 02 00000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"Поддержка территориальных общественных самоуправлений"</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08 4 03 00000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67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"Энергосбережение и повышение энергетич</w:t>
            </w:r>
            <w:r w:rsidRPr="00B3067E">
              <w:rPr>
                <w:sz w:val="16"/>
                <w:szCs w:val="16"/>
              </w:rPr>
              <w:t>е</w:t>
            </w:r>
            <w:r w:rsidRPr="00B3067E">
              <w:rPr>
                <w:sz w:val="16"/>
                <w:szCs w:val="16"/>
              </w:rPr>
              <w:t>ской эффективности на территории Боровёнковского сел</w:t>
            </w:r>
            <w:r w:rsidRPr="00B3067E">
              <w:rPr>
                <w:sz w:val="16"/>
                <w:szCs w:val="16"/>
              </w:rPr>
              <w:t>ь</w:t>
            </w:r>
            <w:r w:rsidRPr="00B3067E">
              <w:rPr>
                <w:sz w:val="16"/>
                <w:szCs w:val="16"/>
              </w:rPr>
              <w:t>ского поселения на 2018-2023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"Проведение технических мер</w:t>
            </w:r>
            <w:r w:rsidRPr="00B3067E">
              <w:rPr>
                <w:sz w:val="16"/>
                <w:szCs w:val="16"/>
              </w:rPr>
              <w:t>о</w:t>
            </w:r>
            <w:r w:rsidRPr="00B3067E">
              <w:rPr>
                <w:sz w:val="16"/>
                <w:szCs w:val="16"/>
              </w:rPr>
              <w:t>приятий, направленных на снижение энергозатрат и п</w:t>
            </w:r>
            <w:r w:rsidRPr="00B3067E">
              <w:rPr>
                <w:sz w:val="16"/>
                <w:szCs w:val="16"/>
              </w:rPr>
              <w:t>о</w:t>
            </w:r>
            <w:r w:rsidRPr="00B3067E">
              <w:rPr>
                <w:sz w:val="16"/>
                <w:szCs w:val="16"/>
              </w:rPr>
              <w:t>вышение энергоэффективности в бюджетной сфере"</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Внедрение энергосберегающих ламп</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11 0 01 01110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11 0 01 01110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50 000,00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8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11 0 01 01130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03</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11 0 01 01130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Образование</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27 000,00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7 000,00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Профессиональная подготовка, переподготовка и п</w:t>
            </w:r>
            <w:r w:rsidRPr="00B3067E">
              <w:rPr>
                <w:b/>
                <w:bCs/>
                <w:sz w:val="16"/>
                <w:szCs w:val="16"/>
              </w:rPr>
              <w:t>о</w:t>
            </w:r>
            <w:r w:rsidRPr="00B3067E">
              <w:rPr>
                <w:b/>
                <w:bCs/>
                <w:sz w:val="16"/>
                <w:szCs w:val="16"/>
              </w:rPr>
              <w:t>вышение квалификации</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05</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24 000,00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82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"Реформирование и развитие системы муниц</w:t>
            </w:r>
            <w:r w:rsidRPr="00B3067E">
              <w:rPr>
                <w:sz w:val="16"/>
                <w:szCs w:val="16"/>
              </w:rPr>
              <w:t>и</w:t>
            </w:r>
            <w:r w:rsidRPr="00B3067E">
              <w:rPr>
                <w:sz w:val="16"/>
                <w:szCs w:val="16"/>
              </w:rPr>
              <w:t>пального управления в Боровёнковском сельском посел</w:t>
            </w:r>
            <w:r w:rsidRPr="00B3067E">
              <w:rPr>
                <w:sz w:val="16"/>
                <w:szCs w:val="16"/>
              </w:rPr>
              <w:t>е</w:t>
            </w:r>
            <w:r w:rsidRPr="00B3067E">
              <w:rPr>
                <w:sz w:val="16"/>
                <w:szCs w:val="16"/>
              </w:rPr>
              <w:t>нии на 2021-2023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"Обеспечение устойчивого разв</w:t>
            </w:r>
            <w:r w:rsidRPr="00B3067E">
              <w:rPr>
                <w:sz w:val="16"/>
                <w:szCs w:val="16"/>
              </w:rPr>
              <w:t>и</w:t>
            </w:r>
            <w:r w:rsidRPr="00B3067E">
              <w:rPr>
                <w:sz w:val="16"/>
                <w:szCs w:val="16"/>
              </w:rPr>
              <w:t>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Профессиональная подготовка и повышение квалифик</w:t>
            </w:r>
            <w:r w:rsidRPr="00B3067E">
              <w:rPr>
                <w:sz w:val="16"/>
                <w:szCs w:val="16"/>
              </w:rPr>
              <w:t>а</w:t>
            </w:r>
            <w:r w:rsidRPr="00B3067E">
              <w:rPr>
                <w:sz w:val="16"/>
                <w:szCs w:val="16"/>
              </w:rPr>
              <w:t xml:space="preserve">ции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10 0 01 01010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10 0 01 01010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24 000,00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4 000,00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6 000,00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Молодежная политика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07</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"Молодежная политика на территории Бор</w:t>
            </w:r>
            <w:r w:rsidRPr="00B3067E">
              <w:rPr>
                <w:sz w:val="16"/>
                <w:szCs w:val="16"/>
              </w:rPr>
              <w:t>о</w:t>
            </w:r>
            <w:r w:rsidRPr="00B3067E">
              <w:rPr>
                <w:sz w:val="16"/>
                <w:szCs w:val="16"/>
              </w:rPr>
              <w:t>вёнковского сельского поселения на 2018-2022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lastRenderedPageBreak/>
              <w:t>Основное мероприятие "Организация и осуществление мероприятий по работе с детьми и молодежью"</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5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07</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04 0 01 00000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Культура, кинематография</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08</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Культура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08</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92"/>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"Развитие культуры на территории Боровёнко</w:t>
            </w:r>
            <w:r w:rsidRPr="00B3067E">
              <w:rPr>
                <w:sz w:val="16"/>
                <w:szCs w:val="16"/>
              </w:rPr>
              <w:t>в</w:t>
            </w:r>
            <w:r w:rsidRPr="00B3067E">
              <w:rPr>
                <w:sz w:val="16"/>
                <w:szCs w:val="16"/>
              </w:rPr>
              <w:t>ского сельского поселения на 2018-2022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938 </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08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01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05 0 00 00000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70"/>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"Создание условий для организ</w:t>
            </w:r>
            <w:r w:rsidRPr="00B3067E">
              <w:rPr>
                <w:sz w:val="16"/>
                <w:szCs w:val="16"/>
              </w:rPr>
              <w:t>а</w:t>
            </w:r>
            <w:r w:rsidRPr="00B3067E">
              <w:rPr>
                <w:sz w:val="16"/>
                <w:szCs w:val="16"/>
              </w:rPr>
              <w:t>ции досуга и обеспечение жителей поселения услугами организаций культуры"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938 </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08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01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938 </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08 </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01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05 0 01 00000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Социальная политика</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223 873,00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Пенсионное обеспечение</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223 873,00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223 873,00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49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Пенсионное обеспечение лиц, замещавших муниципал</w:t>
            </w:r>
            <w:r w:rsidRPr="00B3067E">
              <w:rPr>
                <w:sz w:val="16"/>
                <w:szCs w:val="16"/>
              </w:rPr>
              <w:t>ь</w:t>
            </w:r>
            <w:r w:rsidRPr="00B3067E">
              <w:rPr>
                <w:sz w:val="16"/>
                <w:szCs w:val="16"/>
              </w:rPr>
              <w:t>ные должности и должности муниципальной службы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99 0 00 90020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223 873,00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99 0 00 90020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300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223 873,00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Физическая культура и спорт</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 </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 xml:space="preserve">Физическая культура </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765"/>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Муниципальная программа Боровёнковского сельского поселения "Развитие физической культуры и спорта на территории Боровёнковского сельского поселения на 2018-2022 годы"</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06 0 00 00000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Основное мероприятие "Организация проведения офиц</w:t>
            </w:r>
            <w:r w:rsidRPr="00B3067E">
              <w:rPr>
                <w:sz w:val="16"/>
                <w:szCs w:val="16"/>
              </w:rPr>
              <w:t>и</w:t>
            </w:r>
            <w:r w:rsidRPr="00B3067E">
              <w:rPr>
                <w:sz w:val="16"/>
                <w:szCs w:val="16"/>
              </w:rPr>
              <w:t>альных физкультурно-оздоровительных и спортивных мероприятий"</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06 0 01 00000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528"/>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w:t>
            </w:r>
            <w:r w:rsidRPr="00B3067E">
              <w:rPr>
                <w:sz w:val="16"/>
                <w:szCs w:val="16"/>
              </w:rPr>
              <w:t>р</w:t>
            </w:r>
            <w:r w:rsidRPr="00B3067E">
              <w:rPr>
                <w:sz w:val="16"/>
                <w:szCs w:val="16"/>
              </w:rPr>
              <w:t>ственных (муниципальных) нужд</w:t>
            </w:r>
          </w:p>
        </w:tc>
        <w:tc>
          <w:tcPr>
            <w:tcW w:w="54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938</w:t>
            </w:r>
          </w:p>
        </w:tc>
        <w:tc>
          <w:tcPr>
            <w:tcW w:w="419"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11</w:t>
            </w:r>
          </w:p>
        </w:tc>
        <w:tc>
          <w:tcPr>
            <w:tcW w:w="483"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01</w:t>
            </w:r>
          </w:p>
        </w:tc>
        <w:tc>
          <w:tcPr>
            <w:tcW w:w="1885"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06 0 01 00000</w:t>
            </w:r>
          </w:p>
        </w:tc>
        <w:tc>
          <w:tcPr>
            <w:tcW w:w="516"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200</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10 000,00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sz w:val="16"/>
                <w:szCs w:val="16"/>
              </w:rPr>
            </w:pPr>
            <w:r w:rsidRPr="00B3067E">
              <w:rPr>
                <w:sz w:val="16"/>
                <w:szCs w:val="16"/>
              </w:rPr>
              <w:t>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6248" w:type="dxa"/>
            <w:gridSpan w:val="3"/>
            <w:tcBorders>
              <w:top w:val="nil"/>
              <w:left w:val="single" w:sz="4" w:space="0" w:color="auto"/>
              <w:bottom w:val="single" w:sz="4" w:space="0" w:color="auto"/>
              <w:right w:val="single" w:sz="4" w:space="0" w:color="auto"/>
            </w:tcBorders>
            <w:shd w:val="clear" w:color="000000" w:fill="FFFFFF"/>
            <w:hideMark/>
          </w:tcPr>
          <w:p w:rsidR="005F4882" w:rsidRPr="00B3067E" w:rsidRDefault="005F4882" w:rsidP="005F4882">
            <w:pPr>
              <w:rPr>
                <w:b/>
                <w:bCs/>
                <w:sz w:val="16"/>
                <w:szCs w:val="16"/>
              </w:rPr>
            </w:pPr>
            <w:r w:rsidRPr="00B3067E">
              <w:rPr>
                <w:b/>
                <w:bCs/>
                <w:sz w:val="16"/>
                <w:szCs w:val="16"/>
              </w:rPr>
              <w:t>Условно утвержденные расходы</w:t>
            </w:r>
          </w:p>
        </w:tc>
        <w:tc>
          <w:tcPr>
            <w:tcW w:w="540" w:type="dxa"/>
            <w:tcBorders>
              <w:top w:val="nil"/>
              <w:left w:val="nil"/>
              <w:bottom w:val="single" w:sz="4" w:space="0" w:color="auto"/>
              <w:right w:val="nil"/>
            </w:tcBorders>
            <w:shd w:val="clear" w:color="000000" w:fill="FFFFFF"/>
            <w:noWrap/>
            <w:hideMark/>
          </w:tcPr>
          <w:p w:rsidR="005F4882" w:rsidRPr="00B3067E" w:rsidRDefault="005F4882" w:rsidP="005F4882">
            <w:pPr>
              <w:rPr>
                <w:sz w:val="16"/>
                <w:szCs w:val="16"/>
              </w:rPr>
            </w:pPr>
            <w:r w:rsidRPr="00B3067E">
              <w:rPr>
                <w:sz w:val="16"/>
                <w:szCs w:val="16"/>
              </w:rPr>
              <w:t> </w:t>
            </w:r>
          </w:p>
        </w:tc>
        <w:tc>
          <w:tcPr>
            <w:tcW w:w="419" w:type="dxa"/>
            <w:tcBorders>
              <w:top w:val="nil"/>
              <w:left w:val="nil"/>
              <w:bottom w:val="single" w:sz="4" w:space="0" w:color="auto"/>
              <w:right w:val="nil"/>
            </w:tcBorders>
            <w:shd w:val="clear" w:color="000000" w:fill="FFFFFF"/>
            <w:noWrap/>
            <w:hideMark/>
          </w:tcPr>
          <w:p w:rsidR="005F4882" w:rsidRPr="00B3067E" w:rsidRDefault="005F4882" w:rsidP="005F4882">
            <w:pPr>
              <w:rPr>
                <w:sz w:val="16"/>
                <w:szCs w:val="16"/>
              </w:rPr>
            </w:pPr>
            <w:r w:rsidRPr="00B3067E">
              <w:rPr>
                <w:sz w:val="16"/>
                <w:szCs w:val="16"/>
              </w:rPr>
              <w:t> </w:t>
            </w:r>
          </w:p>
        </w:tc>
        <w:tc>
          <w:tcPr>
            <w:tcW w:w="483" w:type="dxa"/>
            <w:tcBorders>
              <w:top w:val="nil"/>
              <w:left w:val="nil"/>
              <w:bottom w:val="single" w:sz="4" w:space="0" w:color="auto"/>
              <w:right w:val="nil"/>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885" w:type="dxa"/>
            <w:tcBorders>
              <w:top w:val="nil"/>
              <w:left w:val="nil"/>
              <w:bottom w:val="single" w:sz="4" w:space="0" w:color="auto"/>
              <w:right w:val="nil"/>
            </w:tcBorders>
            <w:shd w:val="clear" w:color="000000" w:fill="FFFFFF"/>
            <w:noWrap/>
            <w:hideMark/>
          </w:tcPr>
          <w:p w:rsidR="005F4882" w:rsidRPr="00B3067E" w:rsidRDefault="005F4882" w:rsidP="005F4882">
            <w:pPr>
              <w:rPr>
                <w:sz w:val="16"/>
                <w:szCs w:val="16"/>
              </w:rPr>
            </w:pPr>
            <w:r w:rsidRPr="00B3067E">
              <w:rPr>
                <w:sz w:val="16"/>
                <w:szCs w:val="16"/>
              </w:rPr>
              <w:t> </w:t>
            </w:r>
          </w:p>
        </w:tc>
        <w:tc>
          <w:tcPr>
            <w:tcW w:w="516" w:type="dxa"/>
            <w:tcBorders>
              <w:top w:val="nil"/>
              <w:left w:val="nil"/>
              <w:bottom w:val="single" w:sz="4" w:space="0" w:color="auto"/>
              <w:right w:val="nil"/>
            </w:tcBorders>
            <w:shd w:val="clear" w:color="000000" w:fill="FFFFFF"/>
            <w:noWrap/>
            <w:hideMark/>
          </w:tcPr>
          <w:p w:rsidR="005F4882" w:rsidRPr="00B3067E" w:rsidRDefault="005F4882" w:rsidP="005F4882">
            <w:pPr>
              <w:rPr>
                <w:sz w:val="16"/>
                <w:szCs w:val="16"/>
              </w:rPr>
            </w:pPr>
            <w:r w:rsidRPr="00B3067E">
              <w:rPr>
                <w:sz w:val="16"/>
                <w:szCs w:val="16"/>
              </w:rPr>
              <w:t> </w:t>
            </w:r>
          </w:p>
        </w:tc>
        <w:tc>
          <w:tcPr>
            <w:tcW w:w="1506" w:type="dxa"/>
            <w:gridSpan w:val="2"/>
            <w:tcBorders>
              <w:top w:val="nil"/>
              <w:left w:val="single" w:sz="4" w:space="0" w:color="auto"/>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275 000,00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552 000,00</w:t>
            </w:r>
          </w:p>
        </w:tc>
      </w:tr>
      <w:tr w:rsidR="005F4882" w:rsidRPr="00B3067E" w:rsidTr="005F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19" w:type="dxa"/>
          <w:trHeight w:val="264"/>
          <w:jc w:val="center"/>
        </w:trPr>
        <w:tc>
          <w:tcPr>
            <w:tcW w:w="10091" w:type="dxa"/>
            <w:gridSpan w:val="8"/>
            <w:tcBorders>
              <w:top w:val="single" w:sz="4" w:space="0" w:color="auto"/>
              <w:left w:val="single" w:sz="4" w:space="0" w:color="auto"/>
              <w:bottom w:val="single" w:sz="4" w:space="0" w:color="auto"/>
              <w:right w:val="single" w:sz="4" w:space="0" w:color="000000"/>
            </w:tcBorders>
            <w:shd w:val="clear" w:color="000000" w:fill="FFFFFF"/>
            <w:hideMark/>
          </w:tcPr>
          <w:p w:rsidR="005F4882" w:rsidRPr="00B3067E" w:rsidRDefault="005F4882" w:rsidP="005F4882">
            <w:pPr>
              <w:rPr>
                <w:b/>
                <w:bCs/>
                <w:sz w:val="16"/>
                <w:szCs w:val="16"/>
              </w:rPr>
            </w:pPr>
            <w:r w:rsidRPr="00B3067E">
              <w:rPr>
                <w:b/>
                <w:bCs/>
                <w:sz w:val="16"/>
                <w:szCs w:val="16"/>
              </w:rPr>
              <w:t>Всего расходов</w:t>
            </w:r>
          </w:p>
        </w:tc>
        <w:tc>
          <w:tcPr>
            <w:tcW w:w="1506" w:type="dxa"/>
            <w:gridSpan w:val="2"/>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17 116 990,00</w:t>
            </w:r>
          </w:p>
        </w:tc>
        <w:tc>
          <w:tcPr>
            <w:tcW w:w="1564"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14 005 470,00</w:t>
            </w:r>
          </w:p>
        </w:tc>
        <w:tc>
          <w:tcPr>
            <w:tcW w:w="1480" w:type="dxa"/>
            <w:tcBorders>
              <w:top w:val="nil"/>
              <w:left w:val="nil"/>
              <w:bottom w:val="single" w:sz="4" w:space="0" w:color="auto"/>
              <w:right w:val="single" w:sz="4" w:space="0" w:color="auto"/>
            </w:tcBorders>
            <w:shd w:val="clear" w:color="000000" w:fill="FFFFFF"/>
            <w:noWrap/>
            <w:hideMark/>
          </w:tcPr>
          <w:p w:rsidR="005F4882" w:rsidRPr="00B3067E" w:rsidRDefault="005F4882" w:rsidP="005F4882">
            <w:pPr>
              <w:rPr>
                <w:b/>
                <w:bCs/>
                <w:sz w:val="16"/>
                <w:szCs w:val="16"/>
              </w:rPr>
            </w:pPr>
            <w:r w:rsidRPr="00B3067E">
              <w:rPr>
                <w:b/>
                <w:bCs/>
                <w:sz w:val="16"/>
                <w:szCs w:val="16"/>
              </w:rPr>
              <w:t>16 620 368,60</w:t>
            </w:r>
          </w:p>
        </w:tc>
      </w:tr>
    </w:tbl>
    <w:p w:rsidR="005F4882" w:rsidRPr="00B3067E" w:rsidRDefault="005F4882" w:rsidP="005F4882">
      <w:pPr>
        <w:pStyle w:val="ae"/>
        <w:tabs>
          <w:tab w:val="left" w:pos="1647"/>
        </w:tabs>
        <w:spacing w:line="360" w:lineRule="exact"/>
        <w:rPr>
          <w:sz w:val="16"/>
          <w:szCs w:val="16"/>
        </w:rPr>
      </w:pPr>
    </w:p>
    <w:tbl>
      <w:tblPr>
        <w:tblW w:w="5113" w:type="pct"/>
        <w:jc w:val="center"/>
        <w:tblLayout w:type="fixed"/>
        <w:tblLook w:val="04A0"/>
      </w:tblPr>
      <w:tblGrid>
        <w:gridCol w:w="5438"/>
        <w:gridCol w:w="1124"/>
        <w:gridCol w:w="434"/>
        <w:gridCol w:w="367"/>
        <w:gridCol w:w="411"/>
        <w:gridCol w:w="1079"/>
        <w:gridCol w:w="1050"/>
        <w:gridCol w:w="1020"/>
      </w:tblGrid>
      <w:tr w:rsidR="005F4882" w:rsidRPr="00B3067E" w:rsidTr="00EB0CAD">
        <w:trPr>
          <w:trHeight w:val="1197"/>
          <w:jc w:val="center"/>
        </w:trPr>
        <w:tc>
          <w:tcPr>
            <w:tcW w:w="5438" w:type="dxa"/>
            <w:tcBorders>
              <w:top w:val="nil"/>
              <w:left w:val="nil"/>
              <w:bottom w:val="nil"/>
              <w:right w:val="nil"/>
            </w:tcBorders>
            <w:shd w:val="clear" w:color="000000" w:fill="FFFFFF"/>
            <w:vAlign w:val="bottom"/>
            <w:hideMark/>
          </w:tcPr>
          <w:p w:rsidR="005F4882" w:rsidRPr="00B3067E" w:rsidRDefault="005F4882" w:rsidP="005F4882">
            <w:pPr>
              <w:jc w:val="right"/>
              <w:rPr>
                <w:sz w:val="16"/>
                <w:szCs w:val="16"/>
              </w:rPr>
            </w:pPr>
            <w:r w:rsidRPr="00B3067E">
              <w:rPr>
                <w:sz w:val="16"/>
                <w:szCs w:val="16"/>
              </w:rPr>
              <w:t> </w:t>
            </w:r>
          </w:p>
        </w:tc>
        <w:tc>
          <w:tcPr>
            <w:tcW w:w="1124" w:type="dxa"/>
            <w:tcBorders>
              <w:top w:val="nil"/>
              <w:left w:val="nil"/>
              <w:bottom w:val="nil"/>
              <w:right w:val="nil"/>
            </w:tcBorders>
            <w:shd w:val="clear" w:color="000000" w:fill="FFFFFF"/>
            <w:vAlign w:val="bottom"/>
            <w:hideMark/>
          </w:tcPr>
          <w:p w:rsidR="005F4882" w:rsidRPr="00B3067E" w:rsidRDefault="005F4882" w:rsidP="005F4882">
            <w:pPr>
              <w:jc w:val="right"/>
              <w:rPr>
                <w:sz w:val="16"/>
                <w:szCs w:val="16"/>
              </w:rPr>
            </w:pPr>
            <w:r w:rsidRPr="00B3067E">
              <w:rPr>
                <w:sz w:val="16"/>
                <w:szCs w:val="16"/>
              </w:rPr>
              <w:t> </w:t>
            </w:r>
          </w:p>
        </w:tc>
        <w:tc>
          <w:tcPr>
            <w:tcW w:w="434" w:type="dxa"/>
            <w:tcBorders>
              <w:top w:val="nil"/>
              <w:left w:val="nil"/>
              <w:bottom w:val="nil"/>
              <w:right w:val="nil"/>
            </w:tcBorders>
            <w:shd w:val="clear" w:color="000000" w:fill="FFFFFF"/>
            <w:vAlign w:val="bottom"/>
            <w:hideMark/>
          </w:tcPr>
          <w:p w:rsidR="005F4882" w:rsidRPr="00B3067E" w:rsidRDefault="005F4882" w:rsidP="005F4882">
            <w:pPr>
              <w:jc w:val="right"/>
              <w:rPr>
                <w:sz w:val="16"/>
                <w:szCs w:val="16"/>
              </w:rPr>
            </w:pPr>
            <w:r w:rsidRPr="00B3067E">
              <w:rPr>
                <w:sz w:val="16"/>
                <w:szCs w:val="16"/>
              </w:rPr>
              <w:t> </w:t>
            </w:r>
          </w:p>
        </w:tc>
        <w:tc>
          <w:tcPr>
            <w:tcW w:w="367" w:type="dxa"/>
            <w:tcBorders>
              <w:top w:val="nil"/>
              <w:left w:val="nil"/>
              <w:bottom w:val="nil"/>
              <w:right w:val="nil"/>
            </w:tcBorders>
            <w:shd w:val="clear" w:color="000000" w:fill="FFFFFF"/>
            <w:vAlign w:val="bottom"/>
            <w:hideMark/>
          </w:tcPr>
          <w:p w:rsidR="005F4882" w:rsidRPr="00B3067E" w:rsidRDefault="005F4882" w:rsidP="005F4882">
            <w:pPr>
              <w:jc w:val="right"/>
              <w:rPr>
                <w:sz w:val="16"/>
                <w:szCs w:val="16"/>
              </w:rPr>
            </w:pPr>
            <w:r w:rsidRPr="00B3067E">
              <w:rPr>
                <w:sz w:val="16"/>
                <w:szCs w:val="16"/>
              </w:rPr>
              <w:t> </w:t>
            </w:r>
          </w:p>
        </w:tc>
        <w:tc>
          <w:tcPr>
            <w:tcW w:w="411" w:type="dxa"/>
            <w:tcBorders>
              <w:top w:val="nil"/>
              <w:left w:val="nil"/>
              <w:bottom w:val="nil"/>
              <w:right w:val="nil"/>
            </w:tcBorders>
            <w:shd w:val="clear" w:color="000000" w:fill="FFFFFF"/>
            <w:noWrap/>
            <w:vAlign w:val="center"/>
            <w:hideMark/>
          </w:tcPr>
          <w:p w:rsidR="005F4882" w:rsidRPr="00B3067E" w:rsidRDefault="005F4882" w:rsidP="005F4882">
            <w:pPr>
              <w:jc w:val="right"/>
              <w:rPr>
                <w:sz w:val="16"/>
                <w:szCs w:val="16"/>
              </w:rPr>
            </w:pPr>
            <w:r w:rsidRPr="00B3067E">
              <w:rPr>
                <w:sz w:val="16"/>
                <w:szCs w:val="16"/>
              </w:rPr>
              <w:t> </w:t>
            </w:r>
          </w:p>
        </w:tc>
        <w:tc>
          <w:tcPr>
            <w:tcW w:w="3149" w:type="dxa"/>
            <w:gridSpan w:val="3"/>
            <w:tcBorders>
              <w:top w:val="nil"/>
              <w:left w:val="nil"/>
              <w:bottom w:val="nil"/>
              <w:right w:val="nil"/>
            </w:tcBorders>
            <w:shd w:val="clear" w:color="000000" w:fill="FFFFFF"/>
            <w:vAlign w:val="center"/>
            <w:hideMark/>
          </w:tcPr>
          <w:p w:rsidR="005F4882" w:rsidRPr="00B3067E" w:rsidRDefault="005F4882" w:rsidP="005F4882">
            <w:pPr>
              <w:jc w:val="right"/>
              <w:rPr>
                <w:sz w:val="16"/>
                <w:szCs w:val="16"/>
              </w:rPr>
            </w:pPr>
            <w:r w:rsidRPr="00B3067E">
              <w:rPr>
                <w:sz w:val="16"/>
                <w:szCs w:val="16"/>
              </w:rPr>
              <w:t>Приложение № 6 к решению Совета деп</w:t>
            </w:r>
            <w:r w:rsidRPr="00B3067E">
              <w:rPr>
                <w:sz w:val="16"/>
                <w:szCs w:val="16"/>
              </w:rPr>
              <w:t>у</w:t>
            </w:r>
            <w:r w:rsidRPr="00B3067E">
              <w:rPr>
                <w:sz w:val="16"/>
                <w:szCs w:val="16"/>
              </w:rPr>
              <w:t>татов Боровёнковского сельского посел</w:t>
            </w:r>
            <w:r w:rsidRPr="00B3067E">
              <w:rPr>
                <w:sz w:val="16"/>
                <w:szCs w:val="16"/>
              </w:rPr>
              <w:t>е</w:t>
            </w:r>
            <w:r w:rsidRPr="00B3067E">
              <w:rPr>
                <w:sz w:val="16"/>
                <w:szCs w:val="16"/>
              </w:rPr>
              <w:t>ния "О бюджете Боровёнковского сел</w:t>
            </w:r>
            <w:r w:rsidRPr="00B3067E">
              <w:rPr>
                <w:sz w:val="16"/>
                <w:szCs w:val="16"/>
              </w:rPr>
              <w:t>ь</w:t>
            </w:r>
            <w:r w:rsidRPr="00B3067E">
              <w:rPr>
                <w:sz w:val="16"/>
                <w:szCs w:val="16"/>
              </w:rPr>
              <w:t>ского поселения на 2021 год и на план</w:t>
            </w:r>
            <w:r w:rsidRPr="00B3067E">
              <w:rPr>
                <w:sz w:val="16"/>
                <w:szCs w:val="16"/>
              </w:rPr>
              <w:t>о</w:t>
            </w:r>
            <w:r w:rsidRPr="00B3067E">
              <w:rPr>
                <w:sz w:val="16"/>
                <w:szCs w:val="16"/>
              </w:rPr>
              <w:t>вый период 2022 и 2023 годов"</w:t>
            </w:r>
          </w:p>
        </w:tc>
      </w:tr>
      <w:tr w:rsidR="005F4882" w:rsidRPr="00B3067E" w:rsidTr="00EB0CAD">
        <w:trPr>
          <w:trHeight w:val="939"/>
          <w:jc w:val="center"/>
        </w:trPr>
        <w:tc>
          <w:tcPr>
            <w:tcW w:w="10922" w:type="dxa"/>
            <w:gridSpan w:val="8"/>
            <w:tcBorders>
              <w:top w:val="nil"/>
              <w:left w:val="nil"/>
              <w:bottom w:val="nil"/>
              <w:right w:val="nil"/>
            </w:tcBorders>
            <w:shd w:val="clear" w:color="000000" w:fill="FFFFFF"/>
            <w:vAlign w:val="bottom"/>
            <w:hideMark/>
          </w:tcPr>
          <w:p w:rsidR="005F4882" w:rsidRPr="00B3067E" w:rsidRDefault="005F4882" w:rsidP="005F4882">
            <w:pPr>
              <w:jc w:val="center"/>
              <w:rPr>
                <w:b/>
                <w:bCs/>
                <w:sz w:val="16"/>
                <w:szCs w:val="16"/>
              </w:rPr>
            </w:pPr>
            <w:r w:rsidRPr="00B3067E">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2021 год и на пл</w:t>
            </w:r>
            <w:r w:rsidRPr="00B3067E">
              <w:rPr>
                <w:b/>
                <w:bCs/>
                <w:sz w:val="16"/>
                <w:szCs w:val="16"/>
              </w:rPr>
              <w:t>а</w:t>
            </w:r>
            <w:r w:rsidRPr="00B3067E">
              <w:rPr>
                <w:b/>
                <w:bCs/>
                <w:sz w:val="16"/>
                <w:szCs w:val="16"/>
              </w:rPr>
              <w:t>новый период 2022 и 2023 годов</w:t>
            </w:r>
          </w:p>
        </w:tc>
      </w:tr>
      <w:tr w:rsidR="005F4882" w:rsidRPr="00B3067E" w:rsidTr="00EB0CAD">
        <w:trPr>
          <w:trHeight w:val="288"/>
          <w:jc w:val="center"/>
        </w:trPr>
        <w:tc>
          <w:tcPr>
            <w:tcW w:w="5438"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124"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34"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50" w:type="dxa"/>
            <w:tcBorders>
              <w:top w:val="nil"/>
              <w:left w:val="nil"/>
              <w:bottom w:val="nil"/>
              <w:right w:val="nil"/>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20" w:type="dxa"/>
            <w:tcBorders>
              <w:top w:val="nil"/>
              <w:left w:val="nil"/>
              <w:bottom w:val="nil"/>
              <w:right w:val="nil"/>
            </w:tcBorders>
            <w:shd w:val="clear" w:color="000000" w:fill="FFFFFF"/>
            <w:noWrap/>
            <w:vAlign w:val="bottom"/>
            <w:hideMark/>
          </w:tcPr>
          <w:p w:rsidR="005F4882" w:rsidRPr="00B3067E" w:rsidRDefault="005F4882" w:rsidP="004A5769">
            <w:pPr>
              <w:jc w:val="center"/>
              <w:rPr>
                <w:sz w:val="16"/>
                <w:szCs w:val="16"/>
              </w:rPr>
            </w:pPr>
          </w:p>
        </w:tc>
      </w:tr>
      <w:tr w:rsidR="005F4882" w:rsidRPr="00B3067E" w:rsidTr="00EB0CAD">
        <w:trPr>
          <w:trHeight w:val="267"/>
          <w:jc w:val="center"/>
        </w:trPr>
        <w:tc>
          <w:tcPr>
            <w:tcW w:w="5438" w:type="dxa"/>
            <w:tcBorders>
              <w:top w:val="single" w:sz="4" w:space="0" w:color="auto"/>
              <w:left w:val="single" w:sz="4" w:space="0" w:color="auto"/>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Наименование</w:t>
            </w:r>
          </w:p>
        </w:tc>
        <w:tc>
          <w:tcPr>
            <w:tcW w:w="1124"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ЦСР</w:t>
            </w:r>
          </w:p>
        </w:tc>
        <w:tc>
          <w:tcPr>
            <w:tcW w:w="434"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ВР</w:t>
            </w:r>
          </w:p>
        </w:tc>
        <w:tc>
          <w:tcPr>
            <w:tcW w:w="367"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Рз</w:t>
            </w:r>
          </w:p>
        </w:tc>
        <w:tc>
          <w:tcPr>
            <w:tcW w:w="411"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Пр</w:t>
            </w:r>
          </w:p>
        </w:tc>
        <w:tc>
          <w:tcPr>
            <w:tcW w:w="1079"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2021 год</w:t>
            </w:r>
          </w:p>
        </w:tc>
        <w:tc>
          <w:tcPr>
            <w:tcW w:w="1050"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2022 год</w:t>
            </w:r>
          </w:p>
        </w:tc>
        <w:tc>
          <w:tcPr>
            <w:tcW w:w="1020" w:type="dxa"/>
            <w:tcBorders>
              <w:top w:val="single" w:sz="4" w:space="0" w:color="auto"/>
              <w:left w:val="nil"/>
              <w:bottom w:val="nil"/>
              <w:right w:val="single" w:sz="4" w:space="0" w:color="auto"/>
            </w:tcBorders>
            <w:shd w:val="clear" w:color="000000" w:fill="FFFFFF"/>
            <w:noWrap/>
            <w:vAlign w:val="center"/>
            <w:hideMark/>
          </w:tcPr>
          <w:p w:rsidR="005F4882" w:rsidRPr="00B3067E" w:rsidRDefault="005F4882" w:rsidP="005F4882">
            <w:pPr>
              <w:jc w:val="center"/>
              <w:rPr>
                <w:b/>
                <w:bCs/>
                <w:sz w:val="16"/>
                <w:szCs w:val="16"/>
              </w:rPr>
            </w:pPr>
            <w:r w:rsidRPr="00B3067E">
              <w:rPr>
                <w:b/>
                <w:bCs/>
                <w:sz w:val="16"/>
                <w:szCs w:val="16"/>
              </w:rPr>
              <w:t>2023 год</w:t>
            </w:r>
          </w:p>
        </w:tc>
      </w:tr>
      <w:tr w:rsidR="005F4882" w:rsidRPr="00B3067E" w:rsidTr="00EB0CAD">
        <w:trPr>
          <w:trHeight w:val="800"/>
          <w:jc w:val="center"/>
        </w:trPr>
        <w:tc>
          <w:tcPr>
            <w:tcW w:w="54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2017-2023 годы"</w:t>
            </w:r>
          </w:p>
        </w:tc>
        <w:tc>
          <w:tcPr>
            <w:tcW w:w="1124"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xml:space="preserve">01 0 00 00000 </w:t>
            </w:r>
          </w:p>
        </w:tc>
        <w:tc>
          <w:tcPr>
            <w:tcW w:w="434"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63 000,00</w:t>
            </w:r>
          </w:p>
        </w:tc>
        <w:tc>
          <w:tcPr>
            <w:tcW w:w="1050"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58 000,00</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43 000,00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"Организационное обеспечение реализации мун</w:t>
            </w:r>
            <w:r w:rsidRPr="00B3067E">
              <w:rPr>
                <w:sz w:val="16"/>
                <w:szCs w:val="16"/>
              </w:rPr>
              <w:t>и</w:t>
            </w:r>
            <w:r w:rsidRPr="00B3067E">
              <w:rPr>
                <w:sz w:val="16"/>
                <w:szCs w:val="16"/>
              </w:rPr>
              <w:t>ципальной программы"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28 000,00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28 000,00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28 000,00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lastRenderedPageBreak/>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16 000,00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16 000,00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16 000,00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Иные бюджетные ассигнования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800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"Укрепление противопожарного состояния учре</w:t>
            </w:r>
            <w:r w:rsidRPr="00B3067E">
              <w:rPr>
                <w:sz w:val="16"/>
                <w:szCs w:val="16"/>
              </w:rPr>
              <w:t>ж</w:t>
            </w:r>
            <w:r w:rsidRPr="00B3067E">
              <w:rPr>
                <w:sz w:val="16"/>
                <w:szCs w:val="16"/>
              </w:rPr>
              <w:t>дений, жилого фонда, территории сельского поселения"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01 0 02 00000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15 000,00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01 0 02 00000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15 000,00</w:t>
            </w:r>
          </w:p>
        </w:tc>
      </w:tr>
      <w:tr w:rsidR="005F4882" w:rsidRPr="00B3067E" w:rsidTr="00EB0CAD">
        <w:trPr>
          <w:trHeight w:val="1066"/>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"Реконструкция, капитальный ремонт, ремонт и содержание автом</w:t>
            </w:r>
            <w:r w:rsidRPr="00B3067E">
              <w:rPr>
                <w:b/>
                <w:bCs/>
                <w:sz w:val="16"/>
                <w:szCs w:val="16"/>
              </w:rPr>
              <w:t>о</w:t>
            </w:r>
            <w:r w:rsidRPr="00B3067E">
              <w:rPr>
                <w:b/>
                <w:bCs/>
                <w:sz w:val="16"/>
                <w:szCs w:val="16"/>
              </w:rPr>
              <w:t>бильных дорог общего пользования местного значения на территории Боровёнковского сельского поселения на 2017-2023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xml:space="preserve">02 0 00 00000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6 494 600,00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5 455 700,00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5 509 900,00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"Совершенствование автомобильных дорог общего пользования местного значения"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02 0 01 00000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3 994 600,00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3 255 700,00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3 009 900,00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Осуществление дорожной деятельности в отношении автомобильных дорог общего пользования местного значения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02 0 01 00210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284 600,00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755 700,00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309 900,00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02 0 01 00210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284 600,00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755 700,00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309 900,00</w:t>
            </w:r>
          </w:p>
        </w:tc>
      </w:tr>
      <w:tr w:rsidR="005F4882" w:rsidRPr="00B3067E" w:rsidTr="00EB0CAD">
        <w:trPr>
          <w:trHeight w:val="53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Софинансирование мероприятий, направленных на ремонт автомобильных дорог общего пользования местного значения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02 0 01 71520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3 519 000,00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2 345 000,00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2 345 000,00</w:t>
            </w:r>
          </w:p>
        </w:tc>
      </w:tr>
      <w:tr w:rsidR="005F4882" w:rsidRPr="00B3067E" w:rsidTr="00EB0CAD">
        <w:trPr>
          <w:trHeight w:val="5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02 0 01 71520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3 519 000,00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2 345 000,00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2 345 000,00</w:t>
            </w:r>
          </w:p>
        </w:tc>
      </w:tr>
      <w:tr w:rsidR="005F4882" w:rsidRPr="00B3067E" w:rsidTr="00EB0CAD">
        <w:trPr>
          <w:trHeight w:val="27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Ремонт автомобильных дорог общего пользования местного значения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 0 01 S1520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191 000,00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155 000,00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355 000,00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 0 01 S1520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191 000,00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155 000,00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355 000,00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"Содержание автомобильных дорог общего польз</w:t>
            </w:r>
            <w:r w:rsidRPr="00B3067E">
              <w:rPr>
                <w:sz w:val="16"/>
                <w:szCs w:val="16"/>
              </w:rPr>
              <w:t>о</w:t>
            </w:r>
            <w:r w:rsidRPr="00B3067E">
              <w:rPr>
                <w:sz w:val="16"/>
                <w:szCs w:val="16"/>
              </w:rPr>
              <w:t>вания местного значения"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02 0 02 00000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2 500 000,00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2 200 000,00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2 500 000,00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02 0 02 00000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2 500 000,00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2 200 000,00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2 500 000,00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03 0 00 00000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"Снижение количества мест несанкционированного сброса мусора на территории поселения, обеспечение общего улучшения санитарно-экологической обстановки"</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03 0 02 00000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03 0 02 00000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04 0 00 00000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"Организация и осуществление мероприятий по работе с детьми и молодежью"</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"Развитие культуры на территории Боровёнковского сельского пос</w:t>
            </w:r>
            <w:r w:rsidRPr="00B3067E">
              <w:rPr>
                <w:b/>
                <w:bCs/>
                <w:sz w:val="16"/>
                <w:szCs w:val="16"/>
              </w:rPr>
              <w:t>е</w:t>
            </w:r>
            <w:r w:rsidRPr="00B3067E">
              <w:rPr>
                <w:b/>
                <w:bCs/>
                <w:sz w:val="16"/>
                <w:szCs w:val="16"/>
              </w:rPr>
              <w:t>ления на 2018-2022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xml:space="preserve">05 0 00 00000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"Создание условий для организации досуга и обе</w:t>
            </w:r>
            <w:r w:rsidRPr="00B3067E">
              <w:rPr>
                <w:sz w:val="16"/>
                <w:szCs w:val="16"/>
              </w:rPr>
              <w:t>с</w:t>
            </w:r>
            <w:r w:rsidRPr="00B3067E">
              <w:rPr>
                <w:sz w:val="16"/>
                <w:szCs w:val="16"/>
              </w:rPr>
              <w:t>печение жителей поселения услугами организаций культуры"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08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01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lastRenderedPageBreak/>
              <w:t>Муниципальная программа Боровёнковского сельского поселения "Развитие физической культуры и спорта на территории Боровёнко</w:t>
            </w:r>
            <w:r w:rsidRPr="00B3067E">
              <w:rPr>
                <w:b/>
                <w:bCs/>
                <w:sz w:val="16"/>
                <w:szCs w:val="16"/>
              </w:rPr>
              <w:t>в</w:t>
            </w:r>
            <w:r w:rsidRPr="00B3067E">
              <w:rPr>
                <w:b/>
                <w:bCs/>
                <w:sz w:val="16"/>
                <w:szCs w:val="16"/>
              </w:rPr>
              <w:t>ского сельского поселения на 2018-2022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06 0 00 00000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"Организация проведения официальных физкул</w:t>
            </w:r>
            <w:r w:rsidRPr="00B3067E">
              <w:rPr>
                <w:sz w:val="16"/>
                <w:szCs w:val="16"/>
              </w:rPr>
              <w:t>ь</w:t>
            </w:r>
            <w:r w:rsidRPr="00B3067E">
              <w:rPr>
                <w:sz w:val="16"/>
                <w:szCs w:val="16"/>
              </w:rPr>
              <w:t>турно-оздоровительных и спортивных мероприятий"</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06 0 01 00000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06 0 01 00000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"Управление муниципальным имуществом Боровёнковского сельск</w:t>
            </w:r>
            <w:r w:rsidRPr="00B3067E">
              <w:rPr>
                <w:b/>
                <w:bCs/>
                <w:sz w:val="16"/>
                <w:szCs w:val="16"/>
              </w:rPr>
              <w:t>о</w:t>
            </w:r>
            <w:r w:rsidRPr="00B3067E">
              <w:rPr>
                <w:b/>
                <w:bCs/>
                <w:sz w:val="16"/>
                <w:szCs w:val="16"/>
              </w:rPr>
              <w:t>го поселения на 2018-2022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07 0 00 00000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98 000,00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"Обеспечение эффективного использования мун</w:t>
            </w:r>
            <w:r w:rsidRPr="00B3067E">
              <w:rPr>
                <w:sz w:val="16"/>
                <w:szCs w:val="16"/>
              </w:rPr>
              <w:t>и</w:t>
            </w:r>
            <w:r w:rsidRPr="00B3067E">
              <w:rPr>
                <w:sz w:val="16"/>
                <w:szCs w:val="16"/>
              </w:rPr>
              <w:t>ципального имущества"</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"Осуществление регистрации права муниципальной собственности на объекты недвижимого имущества"</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07 0 02 00000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36 000,00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07 0 02 00000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36 000,00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"Осуществление государственного кадастрового учёта и государственной регистрации принятия на учёт бесхозяйного им</w:t>
            </w:r>
            <w:r w:rsidRPr="00B3067E">
              <w:rPr>
                <w:sz w:val="16"/>
                <w:szCs w:val="16"/>
              </w:rPr>
              <w:t>у</w:t>
            </w:r>
            <w:r w:rsidRPr="00B3067E">
              <w:rPr>
                <w:sz w:val="16"/>
                <w:szCs w:val="16"/>
              </w:rPr>
              <w:t>щества"</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07 0 03 00000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07 0 03 00000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64"/>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"Организация благоустройства Боровёнковского сельского поселения на 2015-2023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08 0 00 00000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4 726 590,00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3 001 570,00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5 446 568,60</w:t>
            </w:r>
          </w:p>
        </w:tc>
      </w:tr>
      <w:tr w:rsidR="005F4882" w:rsidRPr="00B3067E" w:rsidTr="00EB0CAD">
        <w:trPr>
          <w:trHeight w:val="761"/>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 xml:space="preserve">Подпрограмма "Озеленение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2015-2023 годы"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08 1 00 00000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35 000,00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"Приведение территории сельского поселения в соответствие с нормативными требованиями, предъявляемыми к озелен</w:t>
            </w:r>
            <w:r w:rsidRPr="00B3067E">
              <w:rPr>
                <w:sz w:val="16"/>
                <w:szCs w:val="16"/>
              </w:rPr>
              <w:t>е</w:t>
            </w:r>
            <w:r w:rsidRPr="00B3067E">
              <w:rPr>
                <w:sz w:val="16"/>
                <w:szCs w:val="16"/>
              </w:rPr>
              <w:t xml:space="preserve">нию, с требованиями санитарно – эпидемиологических и экологических норм"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08 1 01 00000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08 1 01 00000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35 000,00</w:t>
            </w:r>
          </w:p>
        </w:tc>
      </w:tr>
      <w:tr w:rsidR="005F4882" w:rsidRPr="00B3067E" w:rsidTr="00EB0CAD">
        <w:trPr>
          <w:trHeight w:val="1066"/>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 xml:space="preserve">Подпрограмма "Уличное освещение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2015-2023 годы"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08 2 00 00000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3 720 000,00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2 315 000,00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2 210 000,00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 xml:space="preserve">Основное мероприятие "Организация освещения улиц сельского поселения в целях улучшения условий проживания жителей"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08 2 01 00000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3 720 000,00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2 315 000,00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2 210 000,00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 xml:space="preserve">Электроснабжение сетей уличного освещения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08 2 01 00810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3 500 000,00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2 100 000,00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2 000 000,00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08 2 01 00810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3 500 000,00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2 100 000,00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2 000 000,00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 xml:space="preserve">Обслуживание сетей уличного освещения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08 2 01 00820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220 000,00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215 000,00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210 000,00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08 2 01 00820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220 000,00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215 000,00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210 000,00</w:t>
            </w:r>
          </w:p>
        </w:tc>
      </w:tr>
      <w:tr w:rsidR="005F4882" w:rsidRPr="00B3067E" w:rsidTr="00EB0CAD">
        <w:trPr>
          <w:trHeight w:val="1066"/>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Подпрограмма "Организация и содержание мест захоронения на те</w:t>
            </w:r>
            <w:r w:rsidRPr="00B3067E">
              <w:rPr>
                <w:b/>
                <w:bCs/>
                <w:sz w:val="16"/>
                <w:szCs w:val="16"/>
              </w:rPr>
              <w:t>р</w:t>
            </w:r>
            <w:r w:rsidRPr="00B3067E">
              <w:rPr>
                <w:b/>
                <w:bCs/>
                <w:sz w:val="16"/>
                <w:szCs w:val="16"/>
              </w:rPr>
              <w:t>ритории Боровёнковского сельского поселения" муниципальной пр</w:t>
            </w:r>
            <w:r w:rsidRPr="00B3067E">
              <w:rPr>
                <w:b/>
                <w:bCs/>
                <w:sz w:val="16"/>
                <w:szCs w:val="16"/>
              </w:rPr>
              <w:t>о</w:t>
            </w:r>
            <w:r w:rsidRPr="00B3067E">
              <w:rPr>
                <w:b/>
                <w:bCs/>
                <w:sz w:val="16"/>
                <w:szCs w:val="16"/>
              </w:rPr>
              <w:t>граммы Боровёнковского сельского поселения "Организация благоу</w:t>
            </w:r>
            <w:r w:rsidRPr="00B3067E">
              <w:rPr>
                <w:b/>
                <w:bCs/>
                <w:sz w:val="16"/>
                <w:szCs w:val="16"/>
              </w:rPr>
              <w:t>с</w:t>
            </w:r>
            <w:r w:rsidRPr="00B3067E">
              <w:rPr>
                <w:b/>
                <w:bCs/>
                <w:sz w:val="16"/>
                <w:szCs w:val="16"/>
              </w:rPr>
              <w:t xml:space="preserve">тройства Боровёнковского сельского поселения на 2015-2023 годы"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08 3 00 00000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528 990,00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531 570,00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3 131 568,60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"Организация благоустройства и содержания кла</w:t>
            </w:r>
            <w:r w:rsidRPr="00B3067E">
              <w:rPr>
                <w:sz w:val="16"/>
                <w:szCs w:val="16"/>
              </w:rPr>
              <w:t>д</w:t>
            </w:r>
            <w:r w:rsidRPr="00B3067E">
              <w:rPr>
                <w:sz w:val="16"/>
                <w:szCs w:val="16"/>
              </w:rPr>
              <w:t xml:space="preserve">бищ"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08 3 01 00000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54 000,00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54 000,00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54 000,00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08 3 01 00000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54 000,00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54 000,00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54 000,00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lastRenderedPageBreak/>
              <w:t>Основное мероприятие "Увековечение памяти погибших при защите От</w:t>
            </w:r>
            <w:r w:rsidRPr="00B3067E">
              <w:rPr>
                <w:sz w:val="16"/>
                <w:szCs w:val="16"/>
              </w:rPr>
              <w:t>е</w:t>
            </w:r>
            <w:r w:rsidRPr="00B3067E">
              <w:rPr>
                <w:sz w:val="16"/>
                <w:szCs w:val="16"/>
              </w:rPr>
              <w:t>чества"</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08 3 02 00000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474 990,00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477 570,00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3 077 568,60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Обустройство и восстановление воинских захоронений</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3 02 L2990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474 990,00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477 570,00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3 077 568,60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3 02 L2990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474 990,00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477 570,00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3 077 568,60</w:t>
            </w:r>
          </w:p>
        </w:tc>
      </w:tr>
      <w:tr w:rsidR="005F4882" w:rsidRPr="00B3067E" w:rsidTr="00EB0CAD">
        <w:trPr>
          <w:trHeight w:val="1066"/>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Подпрограмма "Прочие мероприятия по благоустройству на террит</w:t>
            </w:r>
            <w:r w:rsidRPr="00B3067E">
              <w:rPr>
                <w:b/>
                <w:bCs/>
                <w:sz w:val="16"/>
                <w:szCs w:val="16"/>
              </w:rPr>
              <w:t>о</w:t>
            </w:r>
            <w:r w:rsidRPr="00B3067E">
              <w:rPr>
                <w:b/>
                <w:bCs/>
                <w:sz w:val="16"/>
                <w:szCs w:val="16"/>
              </w:rPr>
              <w:t>рии Боровёнковского сельского поселения" муниципальной програ</w:t>
            </w:r>
            <w:r w:rsidRPr="00B3067E">
              <w:rPr>
                <w:b/>
                <w:bCs/>
                <w:sz w:val="16"/>
                <w:szCs w:val="16"/>
              </w:rPr>
              <w:t>м</w:t>
            </w:r>
            <w:r w:rsidRPr="00B3067E">
              <w:rPr>
                <w:b/>
                <w:bCs/>
                <w:sz w:val="16"/>
                <w:szCs w:val="16"/>
              </w:rPr>
              <w:t>мы Боровёнковского сельского поселения "Организация благоустро</w:t>
            </w:r>
            <w:r w:rsidRPr="00B3067E">
              <w:rPr>
                <w:b/>
                <w:bCs/>
                <w:sz w:val="16"/>
                <w:szCs w:val="16"/>
              </w:rPr>
              <w:t>й</w:t>
            </w:r>
            <w:r w:rsidRPr="00B3067E">
              <w:rPr>
                <w:b/>
                <w:bCs/>
                <w:sz w:val="16"/>
                <w:szCs w:val="16"/>
              </w:rPr>
              <w:t xml:space="preserve">ства Боровёнковского сельского поселения на 2015-2023 годы"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08 4 00 00000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442 600,00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120 000,00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70 000,00</w:t>
            </w:r>
          </w:p>
        </w:tc>
      </w:tr>
      <w:tr w:rsidR="005F4882" w:rsidRPr="00B3067E" w:rsidTr="00EB0CAD">
        <w:trPr>
          <w:trHeight w:val="485"/>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 xml:space="preserve">Основное мероприятие "Проведение прочих мероприятий комплексного благоустройства территории поселения "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08 4 01 00000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177 600,00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70 000,00</w:t>
            </w:r>
          </w:p>
        </w:tc>
      </w:tr>
      <w:tr w:rsidR="005F4882" w:rsidRPr="00B3067E" w:rsidTr="00EB0CAD">
        <w:trPr>
          <w:trHeight w:val="545"/>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08 4 01 00000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177 600,00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70 000,00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"Поддержка местных инициатив граждан"</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08 4 02 00000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298"/>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"Поддержка территориальных общественных сам</w:t>
            </w:r>
            <w:r w:rsidRPr="00B3067E">
              <w:rPr>
                <w:sz w:val="16"/>
                <w:szCs w:val="16"/>
              </w:rPr>
              <w:t>о</w:t>
            </w:r>
            <w:r w:rsidRPr="00B3067E">
              <w:rPr>
                <w:sz w:val="16"/>
                <w:szCs w:val="16"/>
              </w:rPr>
              <w:t>управлений"</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08 4 03 00000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15 000,00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09 0 00 00000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236 850,00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77 970,00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"Обеспечение информационной открытости де</w:t>
            </w:r>
            <w:r w:rsidRPr="00B3067E">
              <w:rPr>
                <w:sz w:val="16"/>
                <w:szCs w:val="16"/>
              </w:rPr>
              <w:t>я</w:t>
            </w:r>
            <w:r w:rsidRPr="00B3067E">
              <w:rPr>
                <w:sz w:val="16"/>
                <w:szCs w:val="16"/>
              </w:rPr>
              <w:t>тельности органов местного самоуправления"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20 850,00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20 670,00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Обеспечение публикации официальной информации в печатных средствах массовой информации</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09 0 01 00910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7 850,00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7 670,00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09 0 01 00910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7 850,00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7 670,00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Обеспечение работоспособности официального сайта муниципального образования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09 0 01 00920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13 000,00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13 000,00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09 0 01 00920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13 000,00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13 000,00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"Создание условий для развития информатизации и сопровождения программного комплекса"</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09 0 02 00000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65 700,00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57 300,00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09 0 02 00000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65 700,00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57 300,00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"Обеспечение безопасности информационной тел</w:t>
            </w:r>
            <w:r w:rsidRPr="00B3067E">
              <w:rPr>
                <w:sz w:val="16"/>
                <w:szCs w:val="16"/>
              </w:rPr>
              <w:t>е</w:t>
            </w:r>
            <w:r w:rsidRPr="00B3067E">
              <w:rPr>
                <w:sz w:val="16"/>
                <w:szCs w:val="16"/>
              </w:rPr>
              <w:t>коммуникационной инфраструктуры"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09 0 03 00000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23 700,00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09 0 03 00000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23 700,00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"Эффективное и бесперебойное функционирование деятельности администрации"</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09 0 04 00000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126 600,00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09 0 04 00000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126 600,00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2021-2023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10 0 00 00000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49 880,00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21 580,00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23 580,00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49 880,00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21 580,00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23 580,00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 xml:space="preserve">Профессиональная подготовка и повышение квалификации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10 0 01 01010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32 300,00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6 000,00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B3067E">
              <w:rPr>
                <w:sz w:val="16"/>
                <w:szCs w:val="16"/>
              </w:rPr>
              <w:t>я</w:t>
            </w:r>
            <w:r w:rsidRPr="00B3067E">
              <w:rPr>
                <w:sz w:val="16"/>
                <w:szCs w:val="16"/>
              </w:rPr>
              <w:t xml:space="preserve">ми, органами управления государственными внебюджетными фондами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10 0 01 01010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8 300,00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10 0 01 01010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07</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24 000,00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6 000,00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lastRenderedPageBreak/>
              <w:t>Обеспечение взаимодействия с Ассоциацией "Совет муниципальных обр</w:t>
            </w:r>
            <w:r w:rsidRPr="00B3067E">
              <w:rPr>
                <w:sz w:val="16"/>
                <w:szCs w:val="16"/>
              </w:rPr>
              <w:t>а</w:t>
            </w:r>
            <w:r w:rsidRPr="00B3067E">
              <w:rPr>
                <w:sz w:val="16"/>
                <w:szCs w:val="16"/>
              </w:rPr>
              <w:t>зований Новгородской области"</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10 0 01 01020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17 580,00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17 580,00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17 580,00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Иные бюджетные ассигнования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10 0 01 01020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800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17 580,00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17 580,00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17 580,00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годы"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11 0 00 00000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60 000,00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60 000,00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55 000,00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Основное мероприятие "Проведение технических мероприятий, направле</w:t>
            </w:r>
            <w:r w:rsidRPr="00B3067E">
              <w:rPr>
                <w:sz w:val="16"/>
                <w:szCs w:val="16"/>
              </w:rPr>
              <w:t>н</w:t>
            </w:r>
            <w:r w:rsidRPr="00B3067E">
              <w:rPr>
                <w:sz w:val="16"/>
                <w:szCs w:val="16"/>
              </w:rPr>
              <w:t>ных на снижение энергозатрат и повышение энергоэффективности в бю</w:t>
            </w:r>
            <w:r w:rsidRPr="00B3067E">
              <w:rPr>
                <w:sz w:val="16"/>
                <w:szCs w:val="16"/>
              </w:rPr>
              <w:t>д</w:t>
            </w:r>
            <w:r w:rsidRPr="00B3067E">
              <w:rPr>
                <w:sz w:val="16"/>
                <w:szCs w:val="16"/>
              </w:rPr>
              <w:t>жетной сфере"</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11 0 01 00000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60 000,00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60 000,00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55 000,00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Внедрение энергосберегающих ламп</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11 0 01 01110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11 0 01 01110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50 000,00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Техническое обслуживание приборов учета</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11 0 01 01130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5 000,00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11 0 01 01130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05</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10 000,00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Непрограммное направление расходов</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xml:space="preserve">99 0 00 00000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5 320 070,00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4 987 650,00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4 990 320,00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Глава муниципального образования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99 0 00 10010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714 922,00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714 922,00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714 922,00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B3067E">
              <w:rPr>
                <w:sz w:val="16"/>
                <w:szCs w:val="16"/>
              </w:rPr>
              <w:t>я</w:t>
            </w:r>
            <w:r w:rsidRPr="00B3067E">
              <w:rPr>
                <w:sz w:val="16"/>
                <w:szCs w:val="16"/>
              </w:rPr>
              <w:t xml:space="preserve">ми, органами управления государственными внебюджетными фондами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99 0 00 10010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714 922,00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714 922,00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714 922,00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Центральный аппарат местной администрации</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99 0 00 10020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4 123 275,00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4 072 228,00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4 072 298,00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B3067E">
              <w:rPr>
                <w:sz w:val="16"/>
                <w:szCs w:val="16"/>
              </w:rPr>
              <w:t>я</w:t>
            </w:r>
            <w:r w:rsidRPr="00B3067E">
              <w:rPr>
                <w:sz w:val="16"/>
                <w:szCs w:val="16"/>
              </w:rPr>
              <w:t xml:space="preserve">ми, органами управления государственными внебюджетными фондами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99 0 00 10020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3 649 637,00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3 649 637,00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3 649 637,00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99 0 00 10020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472 477,00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421 430,00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421 500,00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Иные бюджетные ассигнования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99 0 00 10020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800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1 161,00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1 161,00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1 161,00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Осуществление первичного воинского учета на территориях, где о</w:t>
            </w:r>
            <w:r w:rsidRPr="00B3067E">
              <w:rPr>
                <w:b/>
                <w:bCs/>
                <w:sz w:val="16"/>
                <w:szCs w:val="16"/>
              </w:rPr>
              <w:t>т</w:t>
            </w:r>
            <w:r w:rsidRPr="00B3067E">
              <w:rPr>
                <w:b/>
                <w:bCs/>
                <w:sz w:val="16"/>
                <w:szCs w:val="16"/>
              </w:rPr>
              <w:t>сутствуют военные комиссариаты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99 0 00 51180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97 800,00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98 800,00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101 400,00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B3067E">
              <w:rPr>
                <w:sz w:val="16"/>
                <w:szCs w:val="16"/>
              </w:rPr>
              <w:t>я</w:t>
            </w:r>
            <w:r w:rsidRPr="00B3067E">
              <w:rPr>
                <w:sz w:val="16"/>
                <w:szCs w:val="16"/>
              </w:rPr>
              <w:t xml:space="preserve">ми, органами управления государственными внебюджетными фондами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99 0 00 51180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79 944,88</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81 057,31</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81 057,31</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99 0 00 51180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02</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03</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17 855,12</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17 742,69</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20 342,69</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Содержание штатных единиц, осуществляющих переданные отдел</w:t>
            </w:r>
            <w:r w:rsidRPr="00B3067E">
              <w:rPr>
                <w:b/>
                <w:bCs/>
                <w:sz w:val="16"/>
                <w:szCs w:val="16"/>
              </w:rPr>
              <w:t>ь</w:t>
            </w:r>
            <w:r w:rsidRPr="00B3067E">
              <w:rPr>
                <w:b/>
                <w:bCs/>
                <w:sz w:val="16"/>
                <w:szCs w:val="16"/>
              </w:rPr>
              <w:t>ные государственные полномочия области</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99 0 00 70280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101 700,00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101 700,00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101 700,00</w:t>
            </w:r>
          </w:p>
        </w:tc>
      </w:tr>
      <w:tr w:rsidR="005F4882" w:rsidRPr="00B3067E" w:rsidTr="00EB0CAD">
        <w:trPr>
          <w:trHeight w:val="800"/>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B3067E">
              <w:rPr>
                <w:sz w:val="16"/>
                <w:szCs w:val="16"/>
              </w:rPr>
              <w:t>я</w:t>
            </w:r>
            <w:r w:rsidRPr="00B3067E">
              <w:rPr>
                <w:sz w:val="16"/>
                <w:szCs w:val="16"/>
              </w:rPr>
              <w:t xml:space="preserve">ми, органами управления государственными внебюджетными фондами </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99 0 00 70280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98 700,00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98 700,00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98 700,00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Закупка товаров, работ и услуг для обеспечения государственных (муниц</w:t>
            </w:r>
            <w:r w:rsidRPr="00B3067E">
              <w:rPr>
                <w:sz w:val="16"/>
                <w:szCs w:val="16"/>
              </w:rPr>
              <w:t>и</w:t>
            </w:r>
            <w:r w:rsidRPr="00B3067E">
              <w:rPr>
                <w:sz w:val="16"/>
                <w:szCs w:val="16"/>
              </w:rPr>
              <w:t>пальных) нужд</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99 0 00 70280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200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04</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3 000,00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Осуществление внешнего муниципального финансового контроля</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99 0 00 80010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58 500,00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Межбюджетные трансферты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99 0 00 80010</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500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06</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58 500,00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533"/>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Пенсионное обеспечение лиц, замещавших муниципальные должности и должности муниципальной службы</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xml:space="preserve">99 0 00 90020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223 873,00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sz w:val="16"/>
                <w:szCs w:val="16"/>
              </w:rPr>
            </w:pPr>
            <w:r w:rsidRPr="00B3067E">
              <w:rPr>
                <w:sz w:val="16"/>
                <w:szCs w:val="16"/>
              </w:rPr>
              <w:t>Социальное обеспечение и иные выплаты населению</w:t>
            </w:r>
          </w:p>
        </w:tc>
        <w:tc>
          <w:tcPr>
            <w:tcW w:w="112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 xml:space="preserve">99 0 00 90020 </w:t>
            </w:r>
          </w:p>
        </w:tc>
        <w:tc>
          <w:tcPr>
            <w:tcW w:w="434"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300</w:t>
            </w:r>
          </w:p>
        </w:tc>
        <w:tc>
          <w:tcPr>
            <w:tcW w:w="367"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10</w:t>
            </w:r>
          </w:p>
        </w:tc>
        <w:tc>
          <w:tcPr>
            <w:tcW w:w="411"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rPr>
                <w:sz w:val="16"/>
                <w:szCs w:val="16"/>
              </w:rPr>
            </w:pPr>
            <w:r w:rsidRPr="00B3067E">
              <w:rPr>
                <w:sz w:val="16"/>
                <w:szCs w:val="16"/>
              </w:rPr>
              <w:t>01</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223 873,00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sz w:val="16"/>
                <w:szCs w:val="16"/>
              </w:rPr>
            </w:pPr>
            <w:r w:rsidRPr="00B3067E">
              <w:rPr>
                <w:sz w:val="16"/>
                <w:szCs w:val="16"/>
              </w:rPr>
              <w:t>0,00</w:t>
            </w:r>
          </w:p>
        </w:tc>
      </w:tr>
      <w:tr w:rsidR="005F4882" w:rsidRPr="00B3067E" w:rsidTr="00EB0CAD">
        <w:trPr>
          <w:trHeight w:val="267"/>
          <w:jc w:val="center"/>
        </w:trPr>
        <w:tc>
          <w:tcPr>
            <w:tcW w:w="5438" w:type="dxa"/>
            <w:tcBorders>
              <w:top w:val="nil"/>
              <w:left w:val="single" w:sz="4" w:space="0" w:color="auto"/>
              <w:bottom w:val="single" w:sz="4" w:space="0" w:color="auto"/>
              <w:right w:val="single" w:sz="4" w:space="0" w:color="auto"/>
            </w:tcBorders>
            <w:shd w:val="clear" w:color="000000" w:fill="FFFFFF"/>
            <w:vAlign w:val="bottom"/>
            <w:hideMark/>
          </w:tcPr>
          <w:p w:rsidR="005F4882" w:rsidRPr="00B3067E" w:rsidRDefault="005F4882" w:rsidP="005F4882">
            <w:pPr>
              <w:rPr>
                <w:b/>
                <w:bCs/>
                <w:sz w:val="16"/>
                <w:szCs w:val="16"/>
              </w:rPr>
            </w:pPr>
            <w:r w:rsidRPr="00B3067E">
              <w:rPr>
                <w:b/>
                <w:bCs/>
                <w:sz w:val="16"/>
                <w:szCs w:val="16"/>
              </w:rPr>
              <w:t>Условно утвержденные расходы</w:t>
            </w:r>
          </w:p>
        </w:tc>
        <w:tc>
          <w:tcPr>
            <w:tcW w:w="23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275 000,00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552 000,00</w:t>
            </w:r>
          </w:p>
        </w:tc>
      </w:tr>
      <w:tr w:rsidR="005F4882" w:rsidRPr="00B3067E" w:rsidTr="00EB0CAD">
        <w:trPr>
          <w:trHeight w:val="267"/>
          <w:jc w:val="center"/>
        </w:trPr>
        <w:tc>
          <w:tcPr>
            <w:tcW w:w="5438" w:type="dxa"/>
            <w:tcBorders>
              <w:top w:val="nil"/>
              <w:left w:val="single" w:sz="4" w:space="0" w:color="auto"/>
              <w:bottom w:val="single" w:sz="4" w:space="0" w:color="auto"/>
              <w:right w:val="nil"/>
            </w:tcBorders>
            <w:shd w:val="clear" w:color="000000" w:fill="FFFFFF"/>
            <w:vAlign w:val="bottom"/>
            <w:hideMark/>
          </w:tcPr>
          <w:p w:rsidR="005F4882" w:rsidRPr="00B3067E" w:rsidRDefault="005F4882" w:rsidP="005F4882">
            <w:pPr>
              <w:rPr>
                <w:b/>
                <w:bCs/>
                <w:sz w:val="16"/>
                <w:szCs w:val="16"/>
              </w:rPr>
            </w:pPr>
            <w:r w:rsidRPr="00B3067E">
              <w:rPr>
                <w:b/>
                <w:bCs/>
                <w:sz w:val="16"/>
                <w:szCs w:val="16"/>
              </w:rPr>
              <w:t>Итого</w:t>
            </w:r>
          </w:p>
        </w:tc>
        <w:tc>
          <w:tcPr>
            <w:tcW w:w="1124" w:type="dxa"/>
            <w:tcBorders>
              <w:top w:val="nil"/>
              <w:left w:val="nil"/>
              <w:bottom w:val="single" w:sz="4" w:space="0" w:color="auto"/>
              <w:right w:val="nil"/>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34" w:type="dxa"/>
            <w:tcBorders>
              <w:top w:val="nil"/>
              <w:left w:val="nil"/>
              <w:bottom w:val="single" w:sz="4" w:space="0" w:color="auto"/>
              <w:right w:val="nil"/>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367" w:type="dxa"/>
            <w:tcBorders>
              <w:top w:val="nil"/>
              <w:left w:val="nil"/>
              <w:bottom w:val="single" w:sz="4" w:space="0" w:color="auto"/>
              <w:right w:val="nil"/>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411" w:type="dxa"/>
            <w:tcBorders>
              <w:top w:val="nil"/>
              <w:left w:val="nil"/>
              <w:bottom w:val="single" w:sz="4" w:space="0" w:color="auto"/>
              <w:right w:val="nil"/>
            </w:tcBorders>
            <w:shd w:val="clear" w:color="000000" w:fill="FFFFFF"/>
            <w:noWrap/>
            <w:vAlign w:val="bottom"/>
            <w:hideMark/>
          </w:tcPr>
          <w:p w:rsidR="005F4882" w:rsidRPr="00B3067E" w:rsidRDefault="005F4882" w:rsidP="005F4882">
            <w:pPr>
              <w:rPr>
                <w:b/>
                <w:bCs/>
                <w:sz w:val="16"/>
                <w:szCs w:val="16"/>
              </w:rPr>
            </w:pPr>
            <w:r w:rsidRPr="00B3067E">
              <w:rPr>
                <w:b/>
                <w:bCs/>
                <w:sz w:val="16"/>
                <w:szCs w:val="16"/>
              </w:rPr>
              <w:t> </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17 116 990,00</w:t>
            </w:r>
          </w:p>
        </w:tc>
        <w:tc>
          <w:tcPr>
            <w:tcW w:w="105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14 005 470,00</w:t>
            </w:r>
          </w:p>
        </w:tc>
        <w:tc>
          <w:tcPr>
            <w:tcW w:w="1020" w:type="dxa"/>
            <w:tcBorders>
              <w:top w:val="nil"/>
              <w:left w:val="nil"/>
              <w:bottom w:val="single" w:sz="4" w:space="0" w:color="auto"/>
              <w:right w:val="single" w:sz="4" w:space="0" w:color="auto"/>
            </w:tcBorders>
            <w:shd w:val="clear" w:color="000000" w:fill="FFFFFF"/>
            <w:noWrap/>
            <w:vAlign w:val="bottom"/>
            <w:hideMark/>
          </w:tcPr>
          <w:p w:rsidR="005F4882" w:rsidRPr="00B3067E" w:rsidRDefault="005F4882" w:rsidP="005F4882">
            <w:pPr>
              <w:jc w:val="right"/>
              <w:rPr>
                <w:b/>
                <w:bCs/>
                <w:sz w:val="16"/>
                <w:szCs w:val="16"/>
              </w:rPr>
            </w:pPr>
            <w:r w:rsidRPr="00B3067E">
              <w:rPr>
                <w:b/>
                <w:bCs/>
                <w:sz w:val="16"/>
                <w:szCs w:val="16"/>
              </w:rPr>
              <w:t>16 620 368,60</w:t>
            </w:r>
          </w:p>
        </w:tc>
      </w:tr>
    </w:tbl>
    <w:p w:rsidR="005F4882" w:rsidRPr="00B3067E" w:rsidRDefault="005F4882" w:rsidP="005F4882">
      <w:pPr>
        <w:pStyle w:val="ae"/>
        <w:tabs>
          <w:tab w:val="left" w:pos="1647"/>
        </w:tabs>
        <w:spacing w:line="360" w:lineRule="exact"/>
        <w:rPr>
          <w:sz w:val="16"/>
          <w:szCs w:val="16"/>
        </w:rPr>
      </w:pPr>
    </w:p>
    <w:p w:rsidR="00E166D7" w:rsidRPr="00231F15" w:rsidRDefault="00E166D7" w:rsidP="00E166D7">
      <w:pPr>
        <w:rPr>
          <w:b/>
          <w:sz w:val="16"/>
          <w:szCs w:val="16"/>
        </w:rPr>
      </w:pPr>
    </w:p>
    <w:p w:rsidR="00E166D7" w:rsidRPr="00E166D7" w:rsidRDefault="00ED3715" w:rsidP="00E166D7">
      <w:pPr>
        <w:jc w:val="center"/>
        <w:rPr>
          <w:b/>
          <w:sz w:val="18"/>
          <w:szCs w:val="18"/>
        </w:rPr>
      </w:pPr>
      <w:r>
        <w:rPr>
          <w:b/>
          <w:sz w:val="18"/>
          <w:szCs w:val="18"/>
        </w:rPr>
        <w:t>АДМИНИСТРАЦИЯ БОРОВЁ</w:t>
      </w:r>
      <w:r w:rsidR="00E166D7" w:rsidRPr="00E166D7">
        <w:rPr>
          <w:b/>
          <w:sz w:val="18"/>
          <w:szCs w:val="18"/>
        </w:rPr>
        <w:t>НКОВСКОГО СЕЛЬСКОГО ПОСЕЛЕНИЯ</w:t>
      </w:r>
    </w:p>
    <w:p w:rsidR="00E166D7" w:rsidRPr="00E166D7" w:rsidRDefault="00E166D7" w:rsidP="00E166D7">
      <w:pPr>
        <w:jc w:val="center"/>
        <w:rPr>
          <w:b/>
          <w:sz w:val="18"/>
          <w:szCs w:val="18"/>
        </w:rPr>
      </w:pPr>
      <w:r w:rsidRPr="00E166D7">
        <w:rPr>
          <w:b/>
          <w:sz w:val="18"/>
          <w:szCs w:val="18"/>
        </w:rPr>
        <w:t>П О С Т А Н О В Л Е Н И Е</w:t>
      </w:r>
    </w:p>
    <w:p w:rsidR="00E166D7" w:rsidRPr="00231F15" w:rsidRDefault="00E166D7" w:rsidP="00E166D7">
      <w:pPr>
        <w:spacing w:line="240" w:lineRule="exact"/>
        <w:jc w:val="center"/>
        <w:rPr>
          <w:sz w:val="16"/>
          <w:szCs w:val="16"/>
        </w:rPr>
      </w:pPr>
      <w:r w:rsidRPr="00231F15">
        <w:rPr>
          <w:sz w:val="16"/>
          <w:szCs w:val="16"/>
        </w:rPr>
        <w:t>от 17.12.2020 № 179</w:t>
      </w:r>
    </w:p>
    <w:p w:rsidR="00E166D7" w:rsidRPr="00231F15" w:rsidRDefault="00E166D7" w:rsidP="00E166D7">
      <w:pPr>
        <w:spacing w:line="240" w:lineRule="exact"/>
        <w:jc w:val="center"/>
        <w:rPr>
          <w:b/>
          <w:sz w:val="16"/>
          <w:szCs w:val="16"/>
        </w:rPr>
      </w:pPr>
      <w:r w:rsidRPr="00231F15">
        <w:rPr>
          <w:b/>
          <w:sz w:val="16"/>
          <w:szCs w:val="16"/>
        </w:rPr>
        <w:t>Об утверждении плана противодействии коррупции в Администрации Боровёнковского сельского поселения  на 2021 год</w:t>
      </w:r>
    </w:p>
    <w:p w:rsidR="00E166D7" w:rsidRPr="00231F15" w:rsidRDefault="00E166D7" w:rsidP="00E166D7">
      <w:pPr>
        <w:spacing w:line="360" w:lineRule="exact"/>
        <w:jc w:val="both"/>
        <w:rPr>
          <w:sz w:val="16"/>
          <w:szCs w:val="16"/>
        </w:rPr>
      </w:pPr>
      <w:r w:rsidRPr="00231F15">
        <w:rPr>
          <w:sz w:val="16"/>
          <w:szCs w:val="16"/>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проектом  Национального плана противодействия коррупции на 2021 – 2023 Администрация Боровёнковского сельского поселения </w:t>
      </w:r>
    </w:p>
    <w:p w:rsidR="00E166D7" w:rsidRPr="00231F15" w:rsidRDefault="00E166D7" w:rsidP="00E166D7">
      <w:pPr>
        <w:spacing w:line="360" w:lineRule="exact"/>
        <w:jc w:val="both"/>
        <w:rPr>
          <w:b/>
          <w:sz w:val="16"/>
          <w:szCs w:val="16"/>
        </w:rPr>
      </w:pPr>
      <w:r w:rsidRPr="00231F15">
        <w:rPr>
          <w:sz w:val="16"/>
          <w:szCs w:val="16"/>
        </w:rPr>
        <w:t xml:space="preserve"> </w:t>
      </w:r>
      <w:r w:rsidRPr="00231F15">
        <w:rPr>
          <w:b/>
          <w:sz w:val="16"/>
          <w:szCs w:val="16"/>
        </w:rPr>
        <w:t>ПОСТАНОВЛЯЕТ:</w:t>
      </w:r>
    </w:p>
    <w:p w:rsidR="00E166D7" w:rsidRPr="00231F15" w:rsidRDefault="00E166D7" w:rsidP="00E166D7">
      <w:pPr>
        <w:spacing w:line="360" w:lineRule="exact"/>
        <w:jc w:val="both"/>
        <w:rPr>
          <w:sz w:val="16"/>
          <w:szCs w:val="16"/>
        </w:rPr>
      </w:pPr>
      <w:r w:rsidRPr="00231F15">
        <w:rPr>
          <w:sz w:val="16"/>
          <w:szCs w:val="16"/>
        </w:rPr>
        <w:t>1. Утвердить прилагаемый план  противодействия коррупции в Администрации Боровенковского сельского поселения на 2021 год</w:t>
      </w:r>
    </w:p>
    <w:p w:rsidR="00E166D7" w:rsidRPr="00231F15" w:rsidRDefault="00E166D7" w:rsidP="00E166D7">
      <w:pPr>
        <w:pStyle w:val="1d"/>
        <w:shd w:val="clear" w:color="auto" w:fill="FFFFFF"/>
        <w:spacing w:after="0" w:afterAutospacing="0" w:line="360" w:lineRule="exact"/>
        <w:jc w:val="both"/>
        <w:rPr>
          <w:sz w:val="16"/>
          <w:szCs w:val="16"/>
        </w:rPr>
      </w:pPr>
      <w:r w:rsidRPr="00231F15">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3" w:history="1">
        <w:r w:rsidRPr="00231F15">
          <w:rPr>
            <w:rStyle w:val="af1"/>
            <w:sz w:val="16"/>
            <w:szCs w:val="16"/>
            <w:lang w:val="en-US"/>
          </w:rPr>
          <w:t>www</w:t>
        </w:r>
        <w:r w:rsidRPr="00231F15">
          <w:rPr>
            <w:rStyle w:val="af1"/>
            <w:sz w:val="16"/>
            <w:szCs w:val="16"/>
          </w:rPr>
          <w:t>.</w:t>
        </w:r>
        <w:r w:rsidRPr="00231F15">
          <w:rPr>
            <w:rStyle w:val="af1"/>
            <w:sz w:val="16"/>
            <w:szCs w:val="16"/>
            <w:lang w:val="en-US"/>
          </w:rPr>
          <w:t>borovenkaadm</w:t>
        </w:r>
        <w:r w:rsidRPr="00231F15">
          <w:rPr>
            <w:rStyle w:val="af1"/>
            <w:sz w:val="16"/>
            <w:szCs w:val="16"/>
          </w:rPr>
          <w:t>.</w:t>
        </w:r>
        <w:r w:rsidRPr="00231F15">
          <w:rPr>
            <w:rStyle w:val="af1"/>
            <w:sz w:val="16"/>
            <w:szCs w:val="16"/>
            <w:lang w:val="en-US"/>
          </w:rPr>
          <w:t>ru</w:t>
        </w:r>
      </w:hyperlink>
      <w:r w:rsidRPr="00231F15">
        <w:rPr>
          <w:sz w:val="16"/>
          <w:szCs w:val="16"/>
        </w:rPr>
        <w:t xml:space="preserve">   </w:t>
      </w:r>
      <w:r w:rsidRPr="00231F15">
        <w:rPr>
          <w:b/>
          <w:sz w:val="16"/>
          <w:szCs w:val="16"/>
        </w:rPr>
        <w:t xml:space="preserve">    </w:t>
      </w:r>
    </w:p>
    <w:p w:rsidR="00E166D7" w:rsidRDefault="00E166D7" w:rsidP="00E166D7">
      <w:pPr>
        <w:spacing w:line="240" w:lineRule="exact"/>
        <w:rPr>
          <w:b/>
          <w:sz w:val="16"/>
          <w:szCs w:val="16"/>
        </w:rPr>
      </w:pPr>
    </w:p>
    <w:p w:rsidR="00E166D7" w:rsidRDefault="00E166D7" w:rsidP="00E166D7">
      <w:pPr>
        <w:spacing w:line="240" w:lineRule="exact"/>
        <w:rPr>
          <w:b/>
          <w:sz w:val="16"/>
          <w:szCs w:val="16"/>
        </w:rPr>
      </w:pPr>
    </w:p>
    <w:p w:rsidR="00E166D7" w:rsidRPr="00231F15" w:rsidRDefault="00E166D7" w:rsidP="00E166D7">
      <w:pPr>
        <w:spacing w:line="240" w:lineRule="exact"/>
        <w:rPr>
          <w:b/>
          <w:sz w:val="18"/>
          <w:szCs w:val="18"/>
        </w:rPr>
      </w:pPr>
      <w:r w:rsidRPr="00231F15">
        <w:rPr>
          <w:b/>
          <w:sz w:val="18"/>
          <w:szCs w:val="18"/>
        </w:rPr>
        <w:t xml:space="preserve">Глава </w:t>
      </w:r>
    </w:p>
    <w:p w:rsidR="00E166D7" w:rsidRPr="00231F15" w:rsidRDefault="00E166D7" w:rsidP="00E166D7">
      <w:pPr>
        <w:spacing w:line="240" w:lineRule="exact"/>
        <w:rPr>
          <w:b/>
          <w:sz w:val="18"/>
          <w:szCs w:val="18"/>
        </w:rPr>
      </w:pPr>
      <w:r w:rsidRPr="00231F15">
        <w:rPr>
          <w:b/>
          <w:sz w:val="18"/>
          <w:szCs w:val="18"/>
        </w:rPr>
        <w:t xml:space="preserve">сельского поселения  Н.Г.Пискарева </w:t>
      </w:r>
    </w:p>
    <w:p w:rsidR="00E166D7" w:rsidRPr="00231F15" w:rsidRDefault="00E166D7" w:rsidP="00E166D7">
      <w:pPr>
        <w:spacing w:line="240" w:lineRule="exact"/>
        <w:rPr>
          <w:b/>
          <w:sz w:val="18"/>
          <w:szCs w:val="18"/>
        </w:rPr>
      </w:pPr>
      <w:r>
        <w:rPr>
          <w:b/>
          <w:sz w:val="18"/>
          <w:szCs w:val="18"/>
        </w:rPr>
        <w:t>________________________________________________________________________________________________________________</w:t>
      </w:r>
    </w:p>
    <w:p w:rsidR="00E166D7" w:rsidRPr="00231F15" w:rsidRDefault="00E166D7" w:rsidP="00E166D7">
      <w:pPr>
        <w:spacing w:line="240" w:lineRule="exact"/>
        <w:rPr>
          <w:b/>
          <w:sz w:val="16"/>
          <w:szCs w:val="16"/>
        </w:rPr>
      </w:pPr>
    </w:p>
    <w:p w:rsidR="00E166D7" w:rsidRPr="00231F15" w:rsidRDefault="00E166D7" w:rsidP="00E166D7">
      <w:pPr>
        <w:spacing w:line="240" w:lineRule="exact"/>
        <w:rPr>
          <w:b/>
          <w:sz w:val="16"/>
          <w:szCs w:val="16"/>
        </w:rPr>
      </w:pPr>
    </w:p>
    <w:p w:rsidR="00D10437" w:rsidRPr="000B1449" w:rsidRDefault="00D10437" w:rsidP="00D10437">
      <w:pPr>
        <w:jc w:val="right"/>
        <w:rPr>
          <w:sz w:val="16"/>
          <w:szCs w:val="16"/>
        </w:rPr>
      </w:pPr>
      <w:r w:rsidRPr="000B1449">
        <w:rPr>
          <w:sz w:val="16"/>
          <w:szCs w:val="16"/>
        </w:rPr>
        <w:t>УТВЕРЖДЕН</w:t>
      </w:r>
    </w:p>
    <w:p w:rsidR="00D10437" w:rsidRPr="000B1449" w:rsidRDefault="00D10437" w:rsidP="00D10437">
      <w:pPr>
        <w:jc w:val="right"/>
        <w:rPr>
          <w:sz w:val="16"/>
          <w:szCs w:val="16"/>
        </w:rPr>
      </w:pPr>
      <w:r w:rsidRPr="000B1449">
        <w:rPr>
          <w:sz w:val="16"/>
          <w:szCs w:val="16"/>
        </w:rPr>
        <w:t xml:space="preserve">постановлением Администрации </w:t>
      </w:r>
    </w:p>
    <w:p w:rsidR="00D10437" w:rsidRPr="000B1449" w:rsidRDefault="00D10437" w:rsidP="00D10437">
      <w:pPr>
        <w:jc w:val="right"/>
        <w:rPr>
          <w:sz w:val="16"/>
          <w:szCs w:val="16"/>
        </w:rPr>
      </w:pPr>
      <w:r w:rsidRPr="000B1449">
        <w:rPr>
          <w:sz w:val="16"/>
          <w:szCs w:val="16"/>
        </w:rPr>
        <w:t xml:space="preserve">Боровёнковского сельского </w:t>
      </w:r>
    </w:p>
    <w:p w:rsidR="00D10437" w:rsidRPr="000B1449" w:rsidRDefault="00D10437" w:rsidP="00D10437">
      <w:pPr>
        <w:jc w:val="right"/>
        <w:rPr>
          <w:sz w:val="16"/>
          <w:szCs w:val="16"/>
        </w:rPr>
      </w:pPr>
      <w:r w:rsidRPr="000B1449">
        <w:rPr>
          <w:sz w:val="16"/>
          <w:szCs w:val="16"/>
        </w:rPr>
        <w:t>поселения от 17.12.2020 № 179</w:t>
      </w:r>
    </w:p>
    <w:p w:rsidR="00D10437" w:rsidRPr="000B1449" w:rsidRDefault="00D10437" w:rsidP="00D10437">
      <w:pPr>
        <w:jc w:val="right"/>
        <w:rPr>
          <w:sz w:val="16"/>
          <w:szCs w:val="16"/>
        </w:rPr>
      </w:pPr>
    </w:p>
    <w:p w:rsidR="00D10437" w:rsidRPr="000B1449" w:rsidRDefault="00D10437" w:rsidP="00D10437">
      <w:pPr>
        <w:jc w:val="center"/>
        <w:rPr>
          <w:b/>
          <w:sz w:val="16"/>
          <w:szCs w:val="16"/>
        </w:rPr>
      </w:pPr>
      <w:r w:rsidRPr="000B1449">
        <w:rPr>
          <w:b/>
          <w:sz w:val="16"/>
          <w:szCs w:val="16"/>
        </w:rPr>
        <w:t xml:space="preserve">ПЛАН </w:t>
      </w:r>
    </w:p>
    <w:p w:rsidR="00D10437" w:rsidRPr="000B1449" w:rsidRDefault="00D10437" w:rsidP="00D10437">
      <w:pPr>
        <w:jc w:val="center"/>
        <w:rPr>
          <w:sz w:val="16"/>
          <w:szCs w:val="16"/>
        </w:rPr>
      </w:pPr>
      <w:r w:rsidRPr="000B1449">
        <w:rPr>
          <w:sz w:val="16"/>
          <w:szCs w:val="16"/>
        </w:rPr>
        <w:t>противодействия коррупции в Администрации Боровенковского сельского поселения на 2021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5344"/>
        <w:gridCol w:w="2959"/>
        <w:gridCol w:w="1579"/>
      </w:tblGrid>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 п/п</w:t>
            </w:r>
          </w:p>
        </w:tc>
        <w:tc>
          <w:tcPr>
            <w:tcW w:w="8037" w:type="dxa"/>
          </w:tcPr>
          <w:p w:rsidR="00D10437" w:rsidRPr="000B1449" w:rsidRDefault="00D10437" w:rsidP="00B918C6">
            <w:pPr>
              <w:jc w:val="center"/>
              <w:rPr>
                <w:sz w:val="16"/>
                <w:szCs w:val="16"/>
              </w:rPr>
            </w:pPr>
            <w:r w:rsidRPr="000B1449">
              <w:rPr>
                <w:sz w:val="16"/>
                <w:szCs w:val="16"/>
              </w:rPr>
              <w:t>Наименование предприятия</w:t>
            </w:r>
          </w:p>
        </w:tc>
        <w:tc>
          <w:tcPr>
            <w:tcW w:w="4161" w:type="dxa"/>
          </w:tcPr>
          <w:p w:rsidR="00D10437" w:rsidRPr="000B1449" w:rsidRDefault="00D10437" w:rsidP="00B918C6">
            <w:pPr>
              <w:jc w:val="center"/>
              <w:rPr>
                <w:sz w:val="16"/>
                <w:szCs w:val="16"/>
              </w:rPr>
            </w:pPr>
            <w:r w:rsidRPr="000B1449">
              <w:rPr>
                <w:sz w:val="16"/>
                <w:szCs w:val="16"/>
              </w:rPr>
              <w:t>Срок исполнения</w:t>
            </w:r>
          </w:p>
        </w:tc>
        <w:tc>
          <w:tcPr>
            <w:tcW w:w="1995" w:type="dxa"/>
          </w:tcPr>
          <w:p w:rsidR="00D10437" w:rsidRPr="000B1449" w:rsidRDefault="00D10437" w:rsidP="00B918C6">
            <w:pPr>
              <w:ind w:left="-7" w:firstLine="7"/>
              <w:jc w:val="center"/>
              <w:rPr>
                <w:sz w:val="16"/>
                <w:szCs w:val="16"/>
              </w:rPr>
            </w:pPr>
            <w:r w:rsidRPr="000B1449">
              <w:rPr>
                <w:sz w:val="16"/>
                <w:szCs w:val="16"/>
              </w:rPr>
              <w:t>Отметка об испо</w:t>
            </w:r>
            <w:r w:rsidRPr="000B1449">
              <w:rPr>
                <w:sz w:val="16"/>
                <w:szCs w:val="16"/>
              </w:rPr>
              <w:t>л</w:t>
            </w:r>
            <w:r w:rsidRPr="000B1449">
              <w:rPr>
                <w:sz w:val="16"/>
                <w:szCs w:val="16"/>
              </w:rPr>
              <w:t xml:space="preserve">нении </w:t>
            </w:r>
          </w:p>
        </w:tc>
      </w:tr>
      <w:tr w:rsidR="00D10437" w:rsidRPr="000B1449" w:rsidTr="00D10437">
        <w:trPr>
          <w:jc w:val="center"/>
        </w:trPr>
        <w:tc>
          <w:tcPr>
            <w:tcW w:w="15270" w:type="dxa"/>
            <w:gridSpan w:val="4"/>
          </w:tcPr>
          <w:p w:rsidR="00D10437" w:rsidRPr="000B1449" w:rsidRDefault="00D10437" w:rsidP="00B918C6">
            <w:pPr>
              <w:ind w:left="-7" w:firstLine="7"/>
              <w:jc w:val="center"/>
              <w:rPr>
                <w:b/>
                <w:sz w:val="16"/>
                <w:szCs w:val="16"/>
              </w:rPr>
            </w:pPr>
            <w:r w:rsidRPr="000B1449">
              <w:rPr>
                <w:b/>
                <w:sz w:val="16"/>
                <w:szCs w:val="16"/>
              </w:rPr>
              <w:t>Антикоррупционная экспертиза нормативных правовых актов и проектов нормативных правовых актов.</w:t>
            </w: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1</w:t>
            </w:r>
          </w:p>
        </w:tc>
        <w:tc>
          <w:tcPr>
            <w:tcW w:w="8037" w:type="dxa"/>
          </w:tcPr>
          <w:p w:rsidR="00D10437" w:rsidRPr="000B1449" w:rsidRDefault="00D10437" w:rsidP="00B918C6">
            <w:pPr>
              <w:jc w:val="center"/>
              <w:rPr>
                <w:sz w:val="16"/>
                <w:szCs w:val="16"/>
              </w:rPr>
            </w:pPr>
            <w:r w:rsidRPr="000B1449">
              <w:rPr>
                <w:sz w:val="16"/>
                <w:szCs w:val="16"/>
              </w:rPr>
              <w:t>Обеспечение проведения антикоррупционной экспертизы при разработке проектов нормативных правовых актов Администрации Боровёнковского сельского поселения</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w:t>
            </w:r>
          </w:p>
        </w:tc>
        <w:tc>
          <w:tcPr>
            <w:tcW w:w="8037" w:type="dxa"/>
          </w:tcPr>
          <w:p w:rsidR="00D10437" w:rsidRPr="000B1449" w:rsidRDefault="00D10437" w:rsidP="00B918C6">
            <w:pPr>
              <w:jc w:val="center"/>
              <w:rPr>
                <w:sz w:val="16"/>
                <w:szCs w:val="16"/>
              </w:rPr>
            </w:pPr>
            <w:r w:rsidRPr="000B1449">
              <w:rPr>
                <w:sz w:val="16"/>
                <w:szCs w:val="16"/>
              </w:rPr>
              <w:t>Обеспечение проведения антикоррупционной экспертизы при разработке проектов нормативных правовых актов Совета депутатов Боровёнковск</w:t>
            </w:r>
            <w:r w:rsidRPr="000B1449">
              <w:rPr>
                <w:sz w:val="16"/>
                <w:szCs w:val="16"/>
              </w:rPr>
              <w:t>о</w:t>
            </w:r>
            <w:r w:rsidRPr="000B1449">
              <w:rPr>
                <w:sz w:val="16"/>
                <w:szCs w:val="16"/>
              </w:rPr>
              <w:t>го сельского поселения</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w:t>
            </w:r>
          </w:p>
        </w:tc>
        <w:tc>
          <w:tcPr>
            <w:tcW w:w="8037" w:type="dxa"/>
          </w:tcPr>
          <w:p w:rsidR="00D10437" w:rsidRPr="000B1449" w:rsidRDefault="00D10437" w:rsidP="00B918C6">
            <w:pPr>
              <w:tabs>
                <w:tab w:val="left" w:pos="5954"/>
              </w:tabs>
              <w:rPr>
                <w:sz w:val="16"/>
                <w:szCs w:val="16"/>
              </w:rPr>
            </w:pPr>
            <w:r w:rsidRPr="000B1449">
              <w:rPr>
                <w:sz w:val="16"/>
                <w:szCs w:val="16"/>
              </w:rPr>
              <w:t>Направление в прокуратуру Окуловского района для правой и антико</w:t>
            </w:r>
            <w:r w:rsidRPr="000B1449">
              <w:rPr>
                <w:sz w:val="16"/>
                <w:szCs w:val="16"/>
              </w:rPr>
              <w:t>р</w:t>
            </w:r>
            <w:r w:rsidRPr="000B1449">
              <w:rPr>
                <w:sz w:val="16"/>
                <w:szCs w:val="16"/>
              </w:rPr>
              <w:t>рупционной экспертизы проектов нормативных правовых актов Админ</w:t>
            </w:r>
            <w:r w:rsidRPr="000B1449">
              <w:rPr>
                <w:sz w:val="16"/>
                <w:szCs w:val="16"/>
              </w:rPr>
              <w:t>и</w:t>
            </w:r>
            <w:r w:rsidRPr="000B1449">
              <w:rPr>
                <w:sz w:val="16"/>
                <w:szCs w:val="16"/>
              </w:rPr>
              <w:t>страции Боровёнковского сельского поселения и Совета депутатов Бор</w:t>
            </w:r>
            <w:r w:rsidRPr="000B1449">
              <w:rPr>
                <w:sz w:val="16"/>
                <w:szCs w:val="16"/>
              </w:rPr>
              <w:t>о</w:t>
            </w:r>
            <w:r w:rsidRPr="000B1449">
              <w:rPr>
                <w:sz w:val="16"/>
                <w:szCs w:val="16"/>
              </w:rPr>
              <w:t>вёнковского сельского поселения за 10 дней  до их принятия.</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4</w:t>
            </w:r>
          </w:p>
        </w:tc>
        <w:tc>
          <w:tcPr>
            <w:tcW w:w="8037" w:type="dxa"/>
          </w:tcPr>
          <w:p w:rsidR="00D10437" w:rsidRPr="000B1449" w:rsidRDefault="00D10437" w:rsidP="00B918C6">
            <w:pPr>
              <w:jc w:val="center"/>
              <w:rPr>
                <w:sz w:val="16"/>
                <w:szCs w:val="16"/>
              </w:rPr>
            </w:pPr>
            <w:r w:rsidRPr="000B1449">
              <w:rPr>
                <w:sz w:val="16"/>
                <w:szCs w:val="16"/>
              </w:rPr>
              <w:t>Проведение антикоррупционной экспертизы нормативных правовых а</w:t>
            </w:r>
            <w:r w:rsidRPr="000B1449">
              <w:rPr>
                <w:sz w:val="16"/>
                <w:szCs w:val="16"/>
              </w:rPr>
              <w:t>к</w:t>
            </w:r>
            <w:r w:rsidRPr="000B1449">
              <w:rPr>
                <w:sz w:val="16"/>
                <w:szCs w:val="16"/>
              </w:rPr>
              <w:t xml:space="preserve">тов при мониторинге их применения </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5</w:t>
            </w:r>
          </w:p>
        </w:tc>
        <w:tc>
          <w:tcPr>
            <w:tcW w:w="8037" w:type="dxa"/>
          </w:tcPr>
          <w:p w:rsidR="00D10437" w:rsidRPr="000B1449" w:rsidRDefault="00D10437" w:rsidP="00B918C6">
            <w:pPr>
              <w:jc w:val="center"/>
              <w:rPr>
                <w:sz w:val="16"/>
                <w:szCs w:val="16"/>
              </w:rPr>
            </w:pPr>
            <w:r w:rsidRPr="000B1449">
              <w:rPr>
                <w:sz w:val="16"/>
                <w:szCs w:val="16"/>
              </w:rPr>
              <w:t>Ведение учета результатов антикоррупционной экспертизы проектов нормативных правовых актов органов местного самоуправления Боровё</w:t>
            </w:r>
            <w:r w:rsidRPr="000B1449">
              <w:rPr>
                <w:sz w:val="16"/>
                <w:szCs w:val="16"/>
              </w:rPr>
              <w:t>н</w:t>
            </w:r>
            <w:r w:rsidRPr="000B1449">
              <w:rPr>
                <w:sz w:val="16"/>
                <w:szCs w:val="16"/>
              </w:rPr>
              <w:t>ковского сельского поселения</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6</w:t>
            </w:r>
          </w:p>
        </w:tc>
        <w:tc>
          <w:tcPr>
            <w:tcW w:w="8037" w:type="dxa"/>
          </w:tcPr>
          <w:p w:rsidR="00D10437" w:rsidRPr="000B1449" w:rsidRDefault="00D10437" w:rsidP="00B918C6">
            <w:pPr>
              <w:jc w:val="both"/>
              <w:rPr>
                <w:sz w:val="16"/>
                <w:szCs w:val="16"/>
              </w:rPr>
            </w:pPr>
            <w:r w:rsidRPr="000B1449">
              <w:rPr>
                <w:sz w:val="16"/>
                <w:szCs w:val="16"/>
              </w:rPr>
              <w:t>Ведение Реестра нормативных правовых актов органов местного сам</w:t>
            </w:r>
            <w:r w:rsidRPr="000B1449">
              <w:rPr>
                <w:sz w:val="16"/>
                <w:szCs w:val="16"/>
              </w:rPr>
              <w:t>о</w:t>
            </w:r>
            <w:r w:rsidRPr="000B1449">
              <w:rPr>
                <w:sz w:val="16"/>
                <w:szCs w:val="16"/>
              </w:rPr>
              <w:t>управления и предоставление сведений в ГОКУ «Центр муниципальной правовой информации» для включения в  Регистр муниципальных норм</w:t>
            </w:r>
            <w:r w:rsidRPr="000B1449">
              <w:rPr>
                <w:sz w:val="16"/>
                <w:szCs w:val="16"/>
              </w:rPr>
              <w:t>а</w:t>
            </w:r>
            <w:r w:rsidRPr="000B1449">
              <w:rPr>
                <w:sz w:val="16"/>
                <w:szCs w:val="16"/>
              </w:rPr>
              <w:t>тивных правовых актов Новгородской области</w:t>
            </w:r>
          </w:p>
        </w:tc>
        <w:tc>
          <w:tcPr>
            <w:tcW w:w="4161" w:type="dxa"/>
          </w:tcPr>
          <w:p w:rsidR="00D10437" w:rsidRPr="000B1449" w:rsidRDefault="00D10437" w:rsidP="00B918C6">
            <w:pPr>
              <w:jc w:val="center"/>
              <w:rPr>
                <w:sz w:val="16"/>
                <w:szCs w:val="16"/>
              </w:rPr>
            </w:pPr>
            <w:r w:rsidRPr="000B1449">
              <w:rPr>
                <w:sz w:val="16"/>
                <w:szCs w:val="16"/>
              </w:rPr>
              <w:t xml:space="preserve">В течение года </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5270" w:type="dxa"/>
            <w:gridSpan w:val="4"/>
          </w:tcPr>
          <w:p w:rsidR="00D10437" w:rsidRPr="000B1449" w:rsidRDefault="00D10437" w:rsidP="00B918C6">
            <w:pPr>
              <w:ind w:left="-7" w:firstLine="7"/>
              <w:jc w:val="center"/>
              <w:rPr>
                <w:b/>
                <w:sz w:val="16"/>
                <w:szCs w:val="16"/>
              </w:rPr>
            </w:pPr>
            <w:r w:rsidRPr="000B1449">
              <w:rPr>
                <w:b/>
                <w:sz w:val="16"/>
                <w:szCs w:val="16"/>
              </w:rPr>
              <w:t>Антикоррупционное образование, пропаганда.</w:t>
            </w: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7</w:t>
            </w:r>
          </w:p>
        </w:tc>
        <w:tc>
          <w:tcPr>
            <w:tcW w:w="8037" w:type="dxa"/>
          </w:tcPr>
          <w:p w:rsidR="00D10437" w:rsidRPr="000B1449" w:rsidRDefault="00D10437" w:rsidP="00B918C6">
            <w:pPr>
              <w:jc w:val="center"/>
              <w:rPr>
                <w:sz w:val="16"/>
                <w:szCs w:val="16"/>
              </w:rPr>
            </w:pPr>
            <w:r w:rsidRPr="000B1449">
              <w:rPr>
                <w:sz w:val="16"/>
                <w:szCs w:val="16"/>
              </w:rPr>
              <w:t>Организация разъяснительной работы</w:t>
            </w:r>
            <w:r w:rsidRPr="000B1449">
              <w:rPr>
                <w:rStyle w:val="apple-converted-space"/>
                <w:sz w:val="16"/>
                <w:szCs w:val="16"/>
              </w:rPr>
              <w:t>  с</w:t>
            </w:r>
            <w:r w:rsidRPr="000B1449">
              <w:rPr>
                <w:rStyle w:val="apple-converted-space"/>
                <w:rFonts w:ascii="Helvetica" w:hAnsi="Helvetica" w:cs="Helvetica"/>
                <w:color w:val="444444"/>
                <w:sz w:val="16"/>
                <w:szCs w:val="16"/>
              </w:rPr>
              <w:t xml:space="preserve"> </w:t>
            </w:r>
            <w:r w:rsidRPr="000B1449">
              <w:rPr>
                <w:sz w:val="16"/>
                <w:szCs w:val="16"/>
              </w:rPr>
              <w:t xml:space="preserve"> муниципальными служащими по вопросам противодействия коррупции. </w:t>
            </w:r>
          </w:p>
        </w:tc>
        <w:tc>
          <w:tcPr>
            <w:tcW w:w="4161" w:type="dxa"/>
          </w:tcPr>
          <w:p w:rsidR="00D10437" w:rsidRPr="000B1449" w:rsidRDefault="00D10437" w:rsidP="00B918C6">
            <w:pPr>
              <w:jc w:val="center"/>
              <w:rPr>
                <w:sz w:val="16"/>
                <w:szCs w:val="16"/>
              </w:rPr>
            </w:pPr>
            <w:r w:rsidRPr="000B1449">
              <w:rPr>
                <w:sz w:val="16"/>
                <w:szCs w:val="16"/>
              </w:rPr>
              <w:t xml:space="preserve">В течение года </w:t>
            </w:r>
          </w:p>
        </w:tc>
        <w:tc>
          <w:tcPr>
            <w:tcW w:w="1995" w:type="dxa"/>
          </w:tcPr>
          <w:p w:rsidR="00D10437" w:rsidRPr="000B1449" w:rsidRDefault="00D10437" w:rsidP="00B918C6">
            <w:pPr>
              <w:ind w:left="-7" w:firstLine="7"/>
              <w:jc w:val="center"/>
              <w:rPr>
                <w:sz w:val="16"/>
                <w:szCs w:val="16"/>
              </w:rPr>
            </w:pPr>
          </w:p>
        </w:tc>
      </w:tr>
      <w:tr w:rsidR="00D10437" w:rsidRPr="000B1449" w:rsidTr="00D10437">
        <w:trPr>
          <w:trHeight w:val="1064"/>
          <w:jc w:val="center"/>
        </w:trPr>
        <w:tc>
          <w:tcPr>
            <w:tcW w:w="1077" w:type="dxa"/>
          </w:tcPr>
          <w:p w:rsidR="00D10437" w:rsidRPr="000B1449" w:rsidRDefault="00D10437" w:rsidP="00B918C6">
            <w:pPr>
              <w:jc w:val="center"/>
              <w:rPr>
                <w:sz w:val="16"/>
                <w:szCs w:val="16"/>
              </w:rPr>
            </w:pPr>
            <w:r w:rsidRPr="000B1449">
              <w:rPr>
                <w:sz w:val="16"/>
                <w:szCs w:val="16"/>
              </w:rPr>
              <w:t>8</w:t>
            </w:r>
          </w:p>
        </w:tc>
        <w:tc>
          <w:tcPr>
            <w:tcW w:w="8037" w:type="dxa"/>
            <w:shd w:val="clear" w:color="auto" w:fill="auto"/>
          </w:tcPr>
          <w:p w:rsidR="00D10437" w:rsidRPr="000B1449" w:rsidRDefault="00D10437" w:rsidP="00B918C6">
            <w:pPr>
              <w:jc w:val="center"/>
              <w:rPr>
                <w:sz w:val="16"/>
                <w:szCs w:val="16"/>
              </w:rPr>
            </w:pPr>
            <w:r w:rsidRPr="000B1449">
              <w:rPr>
                <w:sz w:val="16"/>
                <w:szCs w:val="16"/>
              </w:rPr>
              <w:t>Повышение квалификации муниципального служащего, в должностные обязанности которого входит участие в противодействии коррупции</w:t>
            </w:r>
          </w:p>
        </w:tc>
        <w:tc>
          <w:tcPr>
            <w:tcW w:w="4161" w:type="dxa"/>
          </w:tcPr>
          <w:p w:rsidR="00D10437" w:rsidRPr="000B1449" w:rsidRDefault="00D10437" w:rsidP="00B918C6">
            <w:pPr>
              <w:jc w:val="center"/>
              <w:rPr>
                <w:sz w:val="16"/>
                <w:szCs w:val="16"/>
              </w:rPr>
            </w:pPr>
            <w:r w:rsidRPr="000B1449">
              <w:rPr>
                <w:sz w:val="16"/>
                <w:szCs w:val="16"/>
              </w:rPr>
              <w:t>ежегодно</w:t>
            </w:r>
          </w:p>
        </w:tc>
        <w:tc>
          <w:tcPr>
            <w:tcW w:w="1995" w:type="dxa"/>
          </w:tcPr>
          <w:p w:rsidR="00D10437" w:rsidRPr="000B1449" w:rsidRDefault="00D10437" w:rsidP="00B918C6">
            <w:pPr>
              <w:ind w:left="-7" w:firstLine="7"/>
              <w:jc w:val="center"/>
              <w:rPr>
                <w:sz w:val="16"/>
                <w:szCs w:val="16"/>
              </w:rPr>
            </w:pPr>
          </w:p>
        </w:tc>
      </w:tr>
      <w:tr w:rsidR="00D10437" w:rsidRPr="000B1449" w:rsidTr="00D10437">
        <w:trPr>
          <w:trHeight w:val="1064"/>
          <w:jc w:val="center"/>
        </w:trPr>
        <w:tc>
          <w:tcPr>
            <w:tcW w:w="1077" w:type="dxa"/>
          </w:tcPr>
          <w:p w:rsidR="00D10437" w:rsidRPr="000B1449" w:rsidRDefault="00D10437" w:rsidP="00B918C6">
            <w:pPr>
              <w:jc w:val="center"/>
              <w:rPr>
                <w:sz w:val="16"/>
                <w:szCs w:val="16"/>
              </w:rPr>
            </w:pPr>
            <w:r w:rsidRPr="000B1449">
              <w:rPr>
                <w:sz w:val="16"/>
                <w:szCs w:val="16"/>
              </w:rPr>
              <w:t>9</w:t>
            </w:r>
          </w:p>
        </w:tc>
        <w:tc>
          <w:tcPr>
            <w:tcW w:w="8037" w:type="dxa"/>
            <w:shd w:val="clear" w:color="auto" w:fill="auto"/>
          </w:tcPr>
          <w:p w:rsidR="00D10437" w:rsidRPr="000B1449" w:rsidRDefault="00D10437" w:rsidP="00B918C6">
            <w:pPr>
              <w:jc w:val="center"/>
              <w:rPr>
                <w:sz w:val="16"/>
                <w:szCs w:val="16"/>
              </w:rPr>
            </w:pPr>
            <w:r w:rsidRPr="000B1449">
              <w:rPr>
                <w:sz w:val="16"/>
                <w:szCs w:val="16"/>
              </w:rPr>
              <w:t>Обучение муниципальных служащих, впервые поступивших на муниц</w:t>
            </w:r>
            <w:r w:rsidRPr="000B1449">
              <w:rPr>
                <w:sz w:val="16"/>
                <w:szCs w:val="16"/>
              </w:rPr>
              <w:t>и</w:t>
            </w:r>
            <w:r w:rsidRPr="000B1449">
              <w:rPr>
                <w:sz w:val="16"/>
                <w:szCs w:val="16"/>
              </w:rPr>
              <w:t>пальную службу  по образовательным программам в области противоде</w:t>
            </w:r>
            <w:r w:rsidRPr="000B1449">
              <w:rPr>
                <w:sz w:val="16"/>
                <w:szCs w:val="16"/>
              </w:rPr>
              <w:t>й</w:t>
            </w:r>
            <w:r w:rsidRPr="000B1449">
              <w:rPr>
                <w:sz w:val="16"/>
                <w:szCs w:val="16"/>
              </w:rPr>
              <w:t>ствия коррупции</w:t>
            </w:r>
          </w:p>
        </w:tc>
        <w:tc>
          <w:tcPr>
            <w:tcW w:w="4161" w:type="dxa"/>
          </w:tcPr>
          <w:p w:rsidR="00D10437" w:rsidRPr="000B1449" w:rsidRDefault="00D10437" w:rsidP="00B918C6">
            <w:pPr>
              <w:jc w:val="center"/>
              <w:rPr>
                <w:sz w:val="16"/>
                <w:szCs w:val="16"/>
              </w:rPr>
            </w:pPr>
            <w:r w:rsidRPr="000B1449">
              <w:rPr>
                <w:sz w:val="16"/>
                <w:szCs w:val="16"/>
              </w:rPr>
              <w:t>в течение года с момента заключения трудового договора с  муниципальных служащих</w:t>
            </w:r>
          </w:p>
        </w:tc>
        <w:tc>
          <w:tcPr>
            <w:tcW w:w="1995" w:type="dxa"/>
          </w:tcPr>
          <w:p w:rsidR="00D10437" w:rsidRPr="000B1449" w:rsidRDefault="00D10437" w:rsidP="00B918C6">
            <w:pPr>
              <w:ind w:left="-7" w:firstLine="7"/>
              <w:jc w:val="center"/>
              <w:rPr>
                <w:sz w:val="16"/>
                <w:szCs w:val="16"/>
              </w:rPr>
            </w:pPr>
          </w:p>
        </w:tc>
      </w:tr>
      <w:tr w:rsidR="00D10437" w:rsidRPr="000B1449" w:rsidTr="00D10437">
        <w:trPr>
          <w:trHeight w:val="1064"/>
          <w:jc w:val="center"/>
        </w:trPr>
        <w:tc>
          <w:tcPr>
            <w:tcW w:w="1077" w:type="dxa"/>
          </w:tcPr>
          <w:p w:rsidR="00D10437" w:rsidRPr="000B1449" w:rsidRDefault="00D10437" w:rsidP="00B918C6">
            <w:pPr>
              <w:jc w:val="center"/>
              <w:rPr>
                <w:sz w:val="16"/>
                <w:szCs w:val="16"/>
              </w:rPr>
            </w:pPr>
            <w:r w:rsidRPr="000B1449">
              <w:rPr>
                <w:sz w:val="16"/>
                <w:szCs w:val="16"/>
              </w:rPr>
              <w:lastRenderedPageBreak/>
              <w:t>10</w:t>
            </w:r>
          </w:p>
        </w:tc>
        <w:tc>
          <w:tcPr>
            <w:tcW w:w="8037" w:type="dxa"/>
            <w:shd w:val="clear" w:color="auto" w:fill="auto"/>
          </w:tcPr>
          <w:p w:rsidR="00D10437" w:rsidRPr="000B1449" w:rsidRDefault="00D10437" w:rsidP="00B918C6">
            <w:pPr>
              <w:jc w:val="center"/>
              <w:rPr>
                <w:sz w:val="16"/>
                <w:szCs w:val="16"/>
              </w:rPr>
            </w:pPr>
            <w:r w:rsidRPr="000B1449">
              <w:rPr>
                <w:sz w:val="16"/>
                <w:szCs w:val="16"/>
              </w:rPr>
              <w:t>Включение в перечень вопросов и нормативных правовых актов для по</w:t>
            </w:r>
            <w:r w:rsidRPr="000B1449">
              <w:rPr>
                <w:sz w:val="16"/>
                <w:szCs w:val="16"/>
              </w:rPr>
              <w:t>д</w:t>
            </w:r>
            <w:r w:rsidRPr="000B1449">
              <w:rPr>
                <w:sz w:val="16"/>
                <w:szCs w:val="16"/>
              </w:rPr>
              <w:t>готовки муниципальных служащих к аттестации блока вопросов на знание действующего законодательства в сфере муниципальной службы, прот</w:t>
            </w:r>
            <w:r w:rsidRPr="000B1449">
              <w:rPr>
                <w:sz w:val="16"/>
                <w:szCs w:val="16"/>
              </w:rPr>
              <w:t>и</w:t>
            </w:r>
            <w:r w:rsidRPr="000B1449">
              <w:rPr>
                <w:sz w:val="16"/>
                <w:szCs w:val="16"/>
              </w:rPr>
              <w:t xml:space="preserve">водействия коррупции. </w:t>
            </w:r>
          </w:p>
        </w:tc>
        <w:tc>
          <w:tcPr>
            <w:tcW w:w="4161" w:type="dxa"/>
          </w:tcPr>
          <w:p w:rsidR="00D10437" w:rsidRPr="000B1449" w:rsidRDefault="00D10437" w:rsidP="00B918C6">
            <w:pPr>
              <w:jc w:val="center"/>
              <w:rPr>
                <w:sz w:val="16"/>
                <w:szCs w:val="16"/>
              </w:rPr>
            </w:pPr>
            <w:r w:rsidRPr="000B1449">
              <w:rPr>
                <w:sz w:val="16"/>
                <w:szCs w:val="16"/>
              </w:rPr>
              <w:t>при проведении аттестации муниц</w:t>
            </w:r>
            <w:r w:rsidRPr="000B1449">
              <w:rPr>
                <w:sz w:val="16"/>
                <w:szCs w:val="16"/>
              </w:rPr>
              <w:t>и</w:t>
            </w:r>
            <w:r w:rsidRPr="000B1449">
              <w:rPr>
                <w:sz w:val="16"/>
                <w:szCs w:val="16"/>
              </w:rPr>
              <w:t xml:space="preserve">пальных служащих </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5270" w:type="dxa"/>
            <w:gridSpan w:val="4"/>
          </w:tcPr>
          <w:p w:rsidR="00D10437" w:rsidRPr="000B1449" w:rsidRDefault="00D10437" w:rsidP="00B918C6">
            <w:pPr>
              <w:ind w:left="-7" w:firstLine="7"/>
              <w:jc w:val="center"/>
              <w:rPr>
                <w:b/>
                <w:sz w:val="16"/>
                <w:szCs w:val="16"/>
              </w:rPr>
            </w:pPr>
            <w:r w:rsidRPr="000B1449">
              <w:rPr>
                <w:b/>
                <w:sz w:val="16"/>
                <w:szCs w:val="16"/>
              </w:rPr>
              <w:t xml:space="preserve">Оптимизация и конкретизация полномочий Администрации Боровёнковского сельского поселения </w:t>
            </w: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11</w:t>
            </w:r>
          </w:p>
        </w:tc>
        <w:tc>
          <w:tcPr>
            <w:tcW w:w="8037" w:type="dxa"/>
          </w:tcPr>
          <w:p w:rsidR="00D10437" w:rsidRPr="000B1449" w:rsidRDefault="00D10437" w:rsidP="00B918C6">
            <w:pPr>
              <w:jc w:val="center"/>
              <w:rPr>
                <w:color w:val="FF0000"/>
                <w:sz w:val="16"/>
                <w:szCs w:val="16"/>
              </w:rPr>
            </w:pPr>
            <w:r w:rsidRPr="000B1449">
              <w:rPr>
                <w:sz w:val="16"/>
                <w:szCs w:val="16"/>
              </w:rPr>
              <w:t>Предоставление муниципальных услуг в соответствии с администрати</w:t>
            </w:r>
            <w:r w:rsidRPr="000B1449">
              <w:rPr>
                <w:sz w:val="16"/>
                <w:szCs w:val="16"/>
              </w:rPr>
              <w:t>в</w:t>
            </w:r>
            <w:r w:rsidRPr="000B1449">
              <w:rPr>
                <w:sz w:val="16"/>
                <w:szCs w:val="16"/>
              </w:rPr>
              <w:t>ными регламентами  муниципальных функций и муниципальных услуг, исполняемых (предоставляемых) Администрацией сельского поселения</w:t>
            </w:r>
          </w:p>
        </w:tc>
        <w:tc>
          <w:tcPr>
            <w:tcW w:w="4161" w:type="dxa"/>
          </w:tcPr>
          <w:p w:rsidR="00D10437" w:rsidRPr="000B1449" w:rsidRDefault="00D10437" w:rsidP="00B918C6">
            <w:pPr>
              <w:jc w:val="center"/>
              <w:rPr>
                <w:sz w:val="16"/>
                <w:szCs w:val="16"/>
              </w:rPr>
            </w:pPr>
            <w:r w:rsidRPr="000B1449">
              <w:rPr>
                <w:sz w:val="16"/>
                <w:szCs w:val="16"/>
              </w:rPr>
              <w:t xml:space="preserve">В течение года </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color w:val="FF0000"/>
                <w:sz w:val="16"/>
                <w:szCs w:val="16"/>
              </w:rPr>
            </w:pPr>
            <w:r w:rsidRPr="000B1449">
              <w:rPr>
                <w:sz w:val="16"/>
                <w:szCs w:val="16"/>
              </w:rPr>
              <w:t>12</w:t>
            </w:r>
          </w:p>
        </w:tc>
        <w:tc>
          <w:tcPr>
            <w:tcW w:w="8037" w:type="dxa"/>
          </w:tcPr>
          <w:p w:rsidR="00D10437" w:rsidRPr="000B1449" w:rsidRDefault="00D10437" w:rsidP="00B918C6">
            <w:pPr>
              <w:jc w:val="center"/>
              <w:rPr>
                <w:sz w:val="16"/>
                <w:szCs w:val="16"/>
              </w:rPr>
            </w:pPr>
            <w:r w:rsidRPr="000B1449">
              <w:rPr>
                <w:sz w:val="16"/>
                <w:szCs w:val="16"/>
              </w:rPr>
              <w:t>Осуществление ведения реестра муниципальных  услуг, исполняемых администрацией Боровенковского сельского поселения.</w:t>
            </w:r>
          </w:p>
        </w:tc>
        <w:tc>
          <w:tcPr>
            <w:tcW w:w="4161" w:type="dxa"/>
          </w:tcPr>
          <w:p w:rsidR="00D10437" w:rsidRPr="000B1449" w:rsidRDefault="00D10437" w:rsidP="00B918C6">
            <w:pPr>
              <w:jc w:val="center"/>
              <w:rPr>
                <w:color w:val="FF0000"/>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5270" w:type="dxa"/>
            <w:gridSpan w:val="4"/>
          </w:tcPr>
          <w:p w:rsidR="00D10437" w:rsidRPr="000B1449" w:rsidRDefault="00D10437" w:rsidP="00B918C6">
            <w:pPr>
              <w:ind w:left="-7" w:firstLine="7"/>
              <w:jc w:val="center"/>
              <w:rPr>
                <w:b/>
                <w:sz w:val="16"/>
                <w:szCs w:val="16"/>
              </w:rPr>
            </w:pPr>
            <w:r w:rsidRPr="000B1449">
              <w:rPr>
                <w:b/>
                <w:sz w:val="16"/>
                <w:szCs w:val="16"/>
              </w:rPr>
              <w:t>Обеспечение добросовестности, открытости, добросовестной конкуренции и объективности при размещении заказов на поставки товаров, выполнение работ, оказание услуг для муниципальных нужд.</w:t>
            </w:r>
          </w:p>
        </w:tc>
      </w:tr>
      <w:tr w:rsidR="00D10437" w:rsidRPr="000B1449" w:rsidTr="00D10437">
        <w:trPr>
          <w:jc w:val="center"/>
        </w:trPr>
        <w:tc>
          <w:tcPr>
            <w:tcW w:w="1077" w:type="dxa"/>
          </w:tcPr>
          <w:p w:rsidR="00D10437" w:rsidRPr="000B1449" w:rsidRDefault="00D10437" w:rsidP="00B918C6">
            <w:pPr>
              <w:jc w:val="center"/>
              <w:rPr>
                <w:sz w:val="16"/>
                <w:szCs w:val="16"/>
              </w:rPr>
            </w:pPr>
          </w:p>
          <w:p w:rsidR="00D10437" w:rsidRPr="000B1449" w:rsidRDefault="00D10437" w:rsidP="00B918C6">
            <w:pPr>
              <w:jc w:val="center"/>
              <w:rPr>
                <w:sz w:val="16"/>
                <w:szCs w:val="16"/>
              </w:rPr>
            </w:pPr>
            <w:r w:rsidRPr="000B1449">
              <w:rPr>
                <w:sz w:val="16"/>
                <w:szCs w:val="16"/>
              </w:rPr>
              <w:t>13</w:t>
            </w:r>
          </w:p>
        </w:tc>
        <w:tc>
          <w:tcPr>
            <w:tcW w:w="8037" w:type="dxa"/>
          </w:tcPr>
          <w:p w:rsidR="00D10437" w:rsidRPr="000B1449" w:rsidRDefault="00D10437" w:rsidP="00B918C6">
            <w:pPr>
              <w:jc w:val="center"/>
              <w:rPr>
                <w:color w:val="FF0000"/>
                <w:sz w:val="16"/>
                <w:szCs w:val="16"/>
              </w:rPr>
            </w:pPr>
            <w:r w:rsidRPr="000B1449">
              <w:rPr>
                <w:sz w:val="16"/>
                <w:szCs w:val="16"/>
              </w:rPr>
              <w:t>Обеспечение соблюдения законодательства в вопросах размещения мун</w:t>
            </w:r>
            <w:r w:rsidRPr="000B1449">
              <w:rPr>
                <w:sz w:val="16"/>
                <w:szCs w:val="16"/>
              </w:rPr>
              <w:t>и</w:t>
            </w:r>
            <w:r w:rsidRPr="000B1449">
              <w:rPr>
                <w:sz w:val="16"/>
                <w:szCs w:val="16"/>
              </w:rPr>
              <w:t xml:space="preserve">ципальных заказов на поставки товаров,  выполнение работ, оказание услуг,  </w:t>
            </w:r>
          </w:p>
        </w:tc>
        <w:tc>
          <w:tcPr>
            <w:tcW w:w="4161" w:type="dxa"/>
          </w:tcPr>
          <w:p w:rsidR="00D10437" w:rsidRPr="000B1449" w:rsidRDefault="00D10437" w:rsidP="00B918C6">
            <w:pPr>
              <w:jc w:val="center"/>
              <w:rPr>
                <w:sz w:val="16"/>
                <w:szCs w:val="16"/>
              </w:rPr>
            </w:pPr>
            <w:r w:rsidRPr="000B1449">
              <w:rPr>
                <w:sz w:val="16"/>
                <w:szCs w:val="16"/>
              </w:rPr>
              <w:t>ежеквартально</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p>
          <w:p w:rsidR="00D10437" w:rsidRPr="000B1449" w:rsidRDefault="00D10437" w:rsidP="00B918C6">
            <w:pPr>
              <w:jc w:val="center"/>
              <w:rPr>
                <w:sz w:val="16"/>
                <w:szCs w:val="16"/>
              </w:rPr>
            </w:pPr>
            <w:r w:rsidRPr="000B1449">
              <w:rPr>
                <w:sz w:val="16"/>
                <w:szCs w:val="16"/>
              </w:rPr>
              <w:t>14</w:t>
            </w:r>
          </w:p>
        </w:tc>
        <w:tc>
          <w:tcPr>
            <w:tcW w:w="8037" w:type="dxa"/>
            <w:shd w:val="clear" w:color="auto" w:fill="auto"/>
          </w:tcPr>
          <w:p w:rsidR="00D10437" w:rsidRPr="000B1449" w:rsidRDefault="00D10437" w:rsidP="00B918C6">
            <w:pPr>
              <w:rPr>
                <w:sz w:val="16"/>
                <w:szCs w:val="16"/>
              </w:rPr>
            </w:pPr>
            <w:r w:rsidRPr="000B1449">
              <w:rPr>
                <w:sz w:val="16"/>
                <w:szCs w:val="16"/>
              </w:rPr>
              <w:t>Проведение мероприятий по устранению случаев участия на стороне поставщиков продукции для муниципальных нужд близких родственн</w:t>
            </w:r>
            <w:r w:rsidRPr="000B1449">
              <w:rPr>
                <w:sz w:val="16"/>
                <w:szCs w:val="16"/>
              </w:rPr>
              <w:t>и</w:t>
            </w:r>
            <w:r w:rsidRPr="000B1449">
              <w:rPr>
                <w:sz w:val="16"/>
                <w:szCs w:val="16"/>
              </w:rPr>
              <w:t>ков, а также лиц, которые могут оказать прямое влияние на процесс фо</w:t>
            </w:r>
            <w:r w:rsidRPr="000B1449">
              <w:rPr>
                <w:sz w:val="16"/>
                <w:szCs w:val="16"/>
              </w:rPr>
              <w:t>р</w:t>
            </w:r>
            <w:r w:rsidRPr="000B1449">
              <w:rPr>
                <w:sz w:val="16"/>
                <w:szCs w:val="16"/>
              </w:rPr>
              <w:t>мирования, размещения и контроля за проведением закупок для муниц</w:t>
            </w:r>
            <w:r w:rsidRPr="000B1449">
              <w:rPr>
                <w:sz w:val="16"/>
                <w:szCs w:val="16"/>
              </w:rPr>
              <w:t>и</w:t>
            </w:r>
            <w:r w:rsidRPr="000B1449">
              <w:rPr>
                <w:sz w:val="16"/>
                <w:szCs w:val="16"/>
              </w:rPr>
              <w:t>пальных нужд.</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15</w:t>
            </w:r>
          </w:p>
        </w:tc>
        <w:tc>
          <w:tcPr>
            <w:tcW w:w="8037" w:type="dxa"/>
          </w:tcPr>
          <w:p w:rsidR="00D10437" w:rsidRPr="000B1449" w:rsidRDefault="00D10437" w:rsidP="00B918C6">
            <w:pPr>
              <w:jc w:val="center"/>
              <w:rPr>
                <w:rFonts w:ascii="Verdana" w:hAnsi="Verdana"/>
                <w:color w:val="000000"/>
                <w:sz w:val="16"/>
                <w:szCs w:val="16"/>
                <w:shd w:val="clear" w:color="auto" w:fill="F5F5F5"/>
              </w:rPr>
            </w:pPr>
            <w:r w:rsidRPr="000B1449">
              <w:rPr>
                <w:sz w:val="16"/>
                <w:szCs w:val="16"/>
              </w:rPr>
              <w:t>Расширение практики проведения  открытых аукционов в электронной форме</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ind w:left="-7" w:firstLine="7"/>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16</w:t>
            </w:r>
          </w:p>
        </w:tc>
        <w:tc>
          <w:tcPr>
            <w:tcW w:w="8037" w:type="dxa"/>
          </w:tcPr>
          <w:p w:rsidR="00D10437" w:rsidRPr="000B1449" w:rsidRDefault="00D10437" w:rsidP="00B918C6">
            <w:pPr>
              <w:rPr>
                <w:sz w:val="16"/>
                <w:szCs w:val="16"/>
              </w:rPr>
            </w:pPr>
            <w:r w:rsidRPr="000B1449">
              <w:rPr>
                <w:sz w:val="16"/>
                <w:szCs w:val="16"/>
              </w:rPr>
              <w:t>Организация повышения профессиональной подготовки сотрудников, занятых в сфере закупок товаров, работ, услуг для обеспечения муниц</w:t>
            </w:r>
            <w:r w:rsidRPr="000B1449">
              <w:rPr>
                <w:sz w:val="16"/>
                <w:szCs w:val="16"/>
              </w:rPr>
              <w:t>и</w:t>
            </w:r>
            <w:r w:rsidRPr="000B1449">
              <w:rPr>
                <w:sz w:val="16"/>
                <w:szCs w:val="16"/>
              </w:rPr>
              <w:t xml:space="preserve">пальных нужд. </w:t>
            </w:r>
          </w:p>
        </w:tc>
        <w:tc>
          <w:tcPr>
            <w:tcW w:w="4161" w:type="dxa"/>
          </w:tcPr>
          <w:p w:rsidR="00D10437" w:rsidRPr="000B1449" w:rsidRDefault="00D10437" w:rsidP="00B918C6">
            <w:pPr>
              <w:jc w:val="center"/>
              <w:rPr>
                <w:sz w:val="16"/>
                <w:szCs w:val="16"/>
              </w:rPr>
            </w:pPr>
          </w:p>
        </w:tc>
        <w:tc>
          <w:tcPr>
            <w:tcW w:w="1995" w:type="dxa"/>
          </w:tcPr>
          <w:p w:rsidR="00D10437" w:rsidRPr="000B1449" w:rsidRDefault="00D10437" w:rsidP="00B918C6">
            <w:pPr>
              <w:ind w:left="-7" w:firstLine="7"/>
              <w:jc w:val="center"/>
              <w:rPr>
                <w:sz w:val="16"/>
                <w:szCs w:val="16"/>
              </w:rPr>
            </w:pPr>
          </w:p>
        </w:tc>
      </w:tr>
      <w:tr w:rsidR="00D10437" w:rsidRPr="000B1449" w:rsidTr="00D10437">
        <w:trPr>
          <w:trHeight w:val="970"/>
          <w:jc w:val="center"/>
        </w:trPr>
        <w:tc>
          <w:tcPr>
            <w:tcW w:w="15270" w:type="dxa"/>
            <w:gridSpan w:val="4"/>
          </w:tcPr>
          <w:p w:rsidR="00D10437" w:rsidRPr="000B1449" w:rsidRDefault="00D10437" w:rsidP="00B918C6">
            <w:pPr>
              <w:jc w:val="center"/>
              <w:rPr>
                <w:b/>
                <w:sz w:val="16"/>
                <w:szCs w:val="16"/>
              </w:rPr>
            </w:pPr>
            <w:r w:rsidRPr="000B1449">
              <w:rPr>
                <w:b/>
                <w:sz w:val="16"/>
                <w:szCs w:val="16"/>
              </w:rPr>
              <w:t>Меры по совершенствованию муниципального управления в целях предупреждения коррупции</w:t>
            </w:r>
          </w:p>
          <w:p w:rsidR="00D10437" w:rsidRPr="000B1449" w:rsidRDefault="00D10437" w:rsidP="00B918C6">
            <w:pPr>
              <w:ind w:left="360"/>
              <w:jc w:val="center"/>
              <w:rPr>
                <w:b/>
                <w:sz w:val="16"/>
                <w:szCs w:val="16"/>
              </w:rPr>
            </w:pPr>
            <w:r w:rsidRPr="000B1449">
              <w:rPr>
                <w:b/>
                <w:sz w:val="16"/>
                <w:szCs w:val="16"/>
              </w:rPr>
              <w:t>Внедрение антикоррупционных механизмов в рамках реализации кадровой политики</w:t>
            </w: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17</w:t>
            </w:r>
          </w:p>
        </w:tc>
        <w:tc>
          <w:tcPr>
            <w:tcW w:w="8037" w:type="dxa"/>
          </w:tcPr>
          <w:p w:rsidR="00D10437" w:rsidRPr="000B1449" w:rsidRDefault="00D10437" w:rsidP="00B918C6">
            <w:pPr>
              <w:jc w:val="both"/>
              <w:rPr>
                <w:sz w:val="16"/>
                <w:szCs w:val="16"/>
              </w:rPr>
            </w:pPr>
            <w:r w:rsidRPr="000B1449">
              <w:rPr>
                <w:sz w:val="16"/>
                <w:szCs w:val="16"/>
              </w:rPr>
              <w:t>Совершенствование нормативной правовой базы по вопросам муниц</w:t>
            </w:r>
            <w:r w:rsidRPr="000B1449">
              <w:rPr>
                <w:sz w:val="16"/>
                <w:szCs w:val="16"/>
              </w:rPr>
              <w:t>и</w:t>
            </w:r>
            <w:r w:rsidRPr="000B1449">
              <w:rPr>
                <w:sz w:val="16"/>
                <w:szCs w:val="16"/>
              </w:rPr>
              <w:t>пальной службы</w:t>
            </w:r>
          </w:p>
        </w:tc>
        <w:tc>
          <w:tcPr>
            <w:tcW w:w="4161" w:type="dxa"/>
          </w:tcPr>
          <w:p w:rsidR="00D10437" w:rsidRPr="000B1449" w:rsidRDefault="00D10437" w:rsidP="00B918C6">
            <w:pPr>
              <w:jc w:val="center"/>
              <w:rPr>
                <w:sz w:val="16"/>
                <w:szCs w:val="16"/>
              </w:rPr>
            </w:pPr>
            <w:r w:rsidRPr="000B1449">
              <w:rPr>
                <w:sz w:val="16"/>
                <w:szCs w:val="16"/>
              </w:rPr>
              <w:t>постоянно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18</w:t>
            </w:r>
          </w:p>
        </w:tc>
        <w:tc>
          <w:tcPr>
            <w:tcW w:w="8037" w:type="dxa"/>
          </w:tcPr>
          <w:p w:rsidR="00D10437" w:rsidRPr="000B1449" w:rsidRDefault="00D10437" w:rsidP="00B918C6">
            <w:pPr>
              <w:jc w:val="both"/>
              <w:rPr>
                <w:sz w:val="16"/>
                <w:szCs w:val="16"/>
              </w:rPr>
            </w:pPr>
            <w:r w:rsidRPr="000B1449">
              <w:rPr>
                <w:sz w:val="16"/>
                <w:szCs w:val="16"/>
              </w:rPr>
              <w:t>Обеспечение контроля за соблюдением муниципальными служащими правил, ограничений и запретов, установленных действующим законод</w:t>
            </w:r>
            <w:r w:rsidRPr="000B1449">
              <w:rPr>
                <w:sz w:val="16"/>
                <w:szCs w:val="16"/>
              </w:rPr>
              <w:t>а</w:t>
            </w:r>
            <w:r w:rsidRPr="000B1449">
              <w:rPr>
                <w:sz w:val="16"/>
                <w:szCs w:val="16"/>
              </w:rPr>
              <w:t>тельством</w:t>
            </w:r>
          </w:p>
        </w:tc>
        <w:tc>
          <w:tcPr>
            <w:tcW w:w="4161" w:type="dxa"/>
          </w:tcPr>
          <w:p w:rsidR="00D10437" w:rsidRPr="000B1449" w:rsidRDefault="00D10437" w:rsidP="00B918C6">
            <w:pPr>
              <w:jc w:val="center"/>
              <w:rPr>
                <w:sz w:val="16"/>
                <w:szCs w:val="16"/>
              </w:rPr>
            </w:pPr>
          </w:p>
          <w:p w:rsidR="00D10437" w:rsidRPr="000B1449" w:rsidRDefault="00D10437" w:rsidP="00B918C6">
            <w:pPr>
              <w:jc w:val="center"/>
              <w:rPr>
                <w:sz w:val="16"/>
                <w:szCs w:val="16"/>
              </w:rPr>
            </w:pPr>
            <w:r w:rsidRPr="000B1449">
              <w:rPr>
                <w:sz w:val="16"/>
                <w:szCs w:val="16"/>
              </w:rPr>
              <w:t>постоянно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p>
          <w:p w:rsidR="00D10437" w:rsidRPr="000B1449" w:rsidRDefault="00D10437" w:rsidP="00B918C6">
            <w:pPr>
              <w:jc w:val="center"/>
              <w:rPr>
                <w:sz w:val="16"/>
                <w:szCs w:val="16"/>
              </w:rPr>
            </w:pPr>
            <w:r w:rsidRPr="000B1449">
              <w:rPr>
                <w:sz w:val="16"/>
                <w:szCs w:val="16"/>
              </w:rPr>
              <w:t>19</w:t>
            </w:r>
          </w:p>
        </w:tc>
        <w:tc>
          <w:tcPr>
            <w:tcW w:w="8037" w:type="dxa"/>
          </w:tcPr>
          <w:p w:rsidR="00D10437" w:rsidRPr="000B1449" w:rsidRDefault="00D10437" w:rsidP="00B918C6">
            <w:pPr>
              <w:jc w:val="both"/>
              <w:rPr>
                <w:sz w:val="16"/>
                <w:szCs w:val="16"/>
              </w:rPr>
            </w:pPr>
            <w:r w:rsidRPr="000B1449">
              <w:rPr>
                <w:sz w:val="16"/>
                <w:szCs w:val="16"/>
              </w:rPr>
              <w:t>Обеспечение обмена информацией с правоохранительными органами района по проверке лиц, претендующих на поступление на муниципал</w:t>
            </w:r>
            <w:r w:rsidRPr="000B1449">
              <w:rPr>
                <w:sz w:val="16"/>
                <w:szCs w:val="16"/>
              </w:rPr>
              <w:t>ь</w:t>
            </w:r>
            <w:r w:rsidRPr="000B1449">
              <w:rPr>
                <w:sz w:val="16"/>
                <w:szCs w:val="16"/>
              </w:rPr>
              <w:t>ную службу в Администрации, на их причастность к преступной деятел</w:t>
            </w:r>
            <w:r w:rsidRPr="000B1449">
              <w:rPr>
                <w:sz w:val="16"/>
                <w:szCs w:val="16"/>
              </w:rPr>
              <w:t>ь</w:t>
            </w:r>
            <w:r w:rsidRPr="000B1449">
              <w:rPr>
                <w:sz w:val="16"/>
                <w:szCs w:val="16"/>
              </w:rPr>
              <w:t>ности</w:t>
            </w:r>
          </w:p>
        </w:tc>
        <w:tc>
          <w:tcPr>
            <w:tcW w:w="4161" w:type="dxa"/>
          </w:tcPr>
          <w:p w:rsidR="00D10437" w:rsidRPr="000B1449" w:rsidRDefault="00D10437" w:rsidP="00B918C6">
            <w:pPr>
              <w:jc w:val="center"/>
              <w:rPr>
                <w:sz w:val="16"/>
                <w:szCs w:val="16"/>
              </w:rPr>
            </w:pPr>
          </w:p>
          <w:p w:rsidR="00D10437" w:rsidRPr="000B1449" w:rsidRDefault="00D10437" w:rsidP="00B918C6">
            <w:pPr>
              <w:jc w:val="center"/>
              <w:rPr>
                <w:sz w:val="16"/>
                <w:szCs w:val="16"/>
              </w:rPr>
            </w:pPr>
            <w:r w:rsidRPr="000B1449">
              <w:rPr>
                <w:sz w:val="16"/>
                <w:szCs w:val="16"/>
              </w:rPr>
              <w:t>постоянно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20</w:t>
            </w:r>
          </w:p>
        </w:tc>
        <w:tc>
          <w:tcPr>
            <w:tcW w:w="8037" w:type="dxa"/>
          </w:tcPr>
          <w:p w:rsidR="00D10437" w:rsidRPr="000B1449" w:rsidRDefault="00D10437" w:rsidP="00B918C6">
            <w:pPr>
              <w:jc w:val="both"/>
              <w:rPr>
                <w:sz w:val="16"/>
                <w:szCs w:val="16"/>
              </w:rPr>
            </w:pPr>
            <w:r w:rsidRPr="000B1449">
              <w:rPr>
                <w:sz w:val="16"/>
                <w:szCs w:val="16"/>
              </w:rPr>
              <w:t>Осуществление проверки достоверности сведений о доходах, расходах, об имуществе и обязательствах имущественного характера муниципальных служащих, лиц претендующих на замещение должностей муниципальной службы.</w:t>
            </w:r>
          </w:p>
        </w:tc>
        <w:tc>
          <w:tcPr>
            <w:tcW w:w="4161" w:type="dxa"/>
          </w:tcPr>
          <w:p w:rsidR="00D10437" w:rsidRPr="000B1449" w:rsidRDefault="00D10437" w:rsidP="00B918C6">
            <w:pPr>
              <w:jc w:val="center"/>
              <w:rPr>
                <w:sz w:val="16"/>
                <w:szCs w:val="16"/>
              </w:rPr>
            </w:pPr>
            <w:r w:rsidRPr="000B1449">
              <w:rPr>
                <w:sz w:val="16"/>
                <w:szCs w:val="16"/>
              </w:rPr>
              <w:t>2 квартал</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21</w:t>
            </w:r>
          </w:p>
        </w:tc>
        <w:tc>
          <w:tcPr>
            <w:tcW w:w="8037" w:type="dxa"/>
          </w:tcPr>
          <w:p w:rsidR="00D10437" w:rsidRPr="000B1449" w:rsidRDefault="00D10437" w:rsidP="00B918C6">
            <w:pPr>
              <w:jc w:val="both"/>
              <w:rPr>
                <w:sz w:val="16"/>
                <w:szCs w:val="16"/>
              </w:rPr>
            </w:pPr>
            <w:r w:rsidRPr="000B1449">
              <w:rPr>
                <w:sz w:val="16"/>
                <w:szCs w:val="16"/>
              </w:rPr>
              <w:t>Осуществление мероприятий по формированию кадрового резерва мун</w:t>
            </w:r>
            <w:r w:rsidRPr="000B1449">
              <w:rPr>
                <w:sz w:val="16"/>
                <w:szCs w:val="16"/>
              </w:rPr>
              <w:t>и</w:t>
            </w:r>
            <w:r w:rsidRPr="000B1449">
              <w:rPr>
                <w:sz w:val="16"/>
                <w:szCs w:val="16"/>
              </w:rPr>
              <w:t>ципальной службы на конкурсной основе и замещению вакантных дол</w:t>
            </w:r>
            <w:r w:rsidRPr="000B1449">
              <w:rPr>
                <w:sz w:val="16"/>
                <w:szCs w:val="16"/>
              </w:rPr>
              <w:t>ж</w:t>
            </w:r>
            <w:r w:rsidRPr="000B1449">
              <w:rPr>
                <w:sz w:val="16"/>
                <w:szCs w:val="16"/>
              </w:rPr>
              <w:t>ностей из сформированного кадрового резерва</w:t>
            </w:r>
          </w:p>
        </w:tc>
        <w:tc>
          <w:tcPr>
            <w:tcW w:w="4161" w:type="dxa"/>
          </w:tcPr>
          <w:p w:rsidR="00D10437" w:rsidRPr="000B1449" w:rsidRDefault="00D10437" w:rsidP="00B918C6">
            <w:pPr>
              <w:jc w:val="center"/>
              <w:rPr>
                <w:sz w:val="16"/>
                <w:szCs w:val="16"/>
              </w:rPr>
            </w:pPr>
            <w:r w:rsidRPr="000B1449">
              <w:rPr>
                <w:sz w:val="16"/>
                <w:szCs w:val="16"/>
              </w:rPr>
              <w:t>постоянно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22</w:t>
            </w:r>
          </w:p>
        </w:tc>
        <w:tc>
          <w:tcPr>
            <w:tcW w:w="8037" w:type="dxa"/>
          </w:tcPr>
          <w:p w:rsidR="00D10437" w:rsidRPr="000B1449" w:rsidRDefault="00D10437" w:rsidP="00B918C6">
            <w:pPr>
              <w:jc w:val="both"/>
              <w:rPr>
                <w:sz w:val="16"/>
                <w:szCs w:val="16"/>
              </w:rPr>
            </w:pPr>
            <w:r w:rsidRPr="000B1449">
              <w:rPr>
                <w:sz w:val="16"/>
                <w:szCs w:val="16"/>
              </w:rPr>
              <w:t>Обеспечение  контроля за актуализацией сведений, содержащихся в  анк</w:t>
            </w:r>
            <w:r w:rsidRPr="000B1449">
              <w:rPr>
                <w:sz w:val="16"/>
                <w:szCs w:val="16"/>
              </w:rPr>
              <w:t>е</w:t>
            </w:r>
            <w:r w:rsidRPr="000B1449">
              <w:rPr>
                <w:sz w:val="16"/>
                <w:szCs w:val="16"/>
              </w:rPr>
              <w:t>тах, представляемых при поступлении на муниципальную службу, об их родственниках и свойственниках  в целях выявления возможного ко</w:t>
            </w:r>
            <w:r w:rsidRPr="000B1449">
              <w:rPr>
                <w:sz w:val="16"/>
                <w:szCs w:val="16"/>
              </w:rPr>
              <w:t>н</w:t>
            </w:r>
            <w:r w:rsidRPr="000B1449">
              <w:rPr>
                <w:sz w:val="16"/>
                <w:szCs w:val="16"/>
              </w:rPr>
              <w:t>фликта интересов.</w:t>
            </w:r>
          </w:p>
        </w:tc>
        <w:tc>
          <w:tcPr>
            <w:tcW w:w="4161" w:type="dxa"/>
          </w:tcPr>
          <w:p w:rsidR="00D10437" w:rsidRPr="000B1449" w:rsidRDefault="00D10437" w:rsidP="00B918C6">
            <w:pPr>
              <w:jc w:val="center"/>
              <w:rPr>
                <w:sz w:val="16"/>
                <w:szCs w:val="16"/>
              </w:rPr>
            </w:pPr>
            <w:r w:rsidRPr="000B1449">
              <w:rPr>
                <w:sz w:val="16"/>
                <w:szCs w:val="16"/>
              </w:rPr>
              <w:t xml:space="preserve">постоянно </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23</w:t>
            </w:r>
          </w:p>
        </w:tc>
        <w:tc>
          <w:tcPr>
            <w:tcW w:w="8037" w:type="dxa"/>
          </w:tcPr>
          <w:p w:rsidR="00D10437" w:rsidRPr="000B1449" w:rsidRDefault="00D10437" w:rsidP="00B918C6">
            <w:pPr>
              <w:jc w:val="both"/>
              <w:rPr>
                <w:sz w:val="16"/>
                <w:szCs w:val="16"/>
              </w:rPr>
            </w:pPr>
            <w:r w:rsidRPr="000B1449">
              <w:rPr>
                <w:sz w:val="16"/>
                <w:szCs w:val="16"/>
              </w:rPr>
              <w:t>Организация и проведение профилактических мероприятий по против</w:t>
            </w:r>
            <w:r w:rsidRPr="000B1449">
              <w:rPr>
                <w:sz w:val="16"/>
                <w:szCs w:val="16"/>
              </w:rPr>
              <w:t>о</w:t>
            </w:r>
            <w:r w:rsidRPr="000B1449">
              <w:rPr>
                <w:sz w:val="16"/>
                <w:szCs w:val="16"/>
              </w:rPr>
              <w:t>действию коррупции, предусматривающих:</w:t>
            </w:r>
          </w:p>
          <w:p w:rsidR="00D10437" w:rsidRPr="000B1449" w:rsidRDefault="00D10437" w:rsidP="00B918C6">
            <w:pPr>
              <w:jc w:val="both"/>
              <w:rPr>
                <w:sz w:val="16"/>
                <w:szCs w:val="16"/>
              </w:rPr>
            </w:pPr>
            <w:r w:rsidRPr="000B1449">
              <w:rPr>
                <w:sz w:val="16"/>
                <w:szCs w:val="16"/>
              </w:rPr>
              <w:t>- письменное ознакомление граждан, поступающих на муниципальную службу, с требованиями к служебному поведению, ограничениями и з</w:t>
            </w:r>
            <w:r w:rsidRPr="000B1449">
              <w:rPr>
                <w:sz w:val="16"/>
                <w:szCs w:val="16"/>
              </w:rPr>
              <w:t>а</w:t>
            </w:r>
            <w:r w:rsidRPr="000B1449">
              <w:rPr>
                <w:sz w:val="16"/>
                <w:szCs w:val="16"/>
              </w:rPr>
              <w:t xml:space="preserve">претами, связанными с прохождением муниципальной службы. </w:t>
            </w:r>
          </w:p>
        </w:tc>
        <w:tc>
          <w:tcPr>
            <w:tcW w:w="4161" w:type="dxa"/>
          </w:tcPr>
          <w:p w:rsidR="00D10437" w:rsidRPr="000B1449" w:rsidRDefault="00D10437" w:rsidP="00B918C6">
            <w:pPr>
              <w:jc w:val="center"/>
              <w:rPr>
                <w:sz w:val="16"/>
                <w:szCs w:val="16"/>
              </w:rPr>
            </w:pPr>
            <w:r w:rsidRPr="000B1449">
              <w:rPr>
                <w:sz w:val="16"/>
                <w:szCs w:val="16"/>
              </w:rPr>
              <w:t>В течение 5 дней со дня приема на муниципальную службу</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24</w:t>
            </w:r>
          </w:p>
        </w:tc>
        <w:tc>
          <w:tcPr>
            <w:tcW w:w="8037" w:type="dxa"/>
          </w:tcPr>
          <w:p w:rsidR="00D10437" w:rsidRPr="000B1449" w:rsidRDefault="00D10437" w:rsidP="00B918C6">
            <w:pPr>
              <w:jc w:val="both"/>
              <w:rPr>
                <w:sz w:val="16"/>
                <w:szCs w:val="16"/>
              </w:rPr>
            </w:pPr>
            <w:r w:rsidRPr="000B1449">
              <w:rPr>
                <w:sz w:val="16"/>
                <w:szCs w:val="16"/>
              </w:rPr>
              <w:t>Обеспечение работы комиссии по соблюдению требований к служебному поведению муниципальных служащих и урегулированию конфликта и</w:t>
            </w:r>
            <w:r w:rsidRPr="000B1449">
              <w:rPr>
                <w:sz w:val="16"/>
                <w:szCs w:val="16"/>
              </w:rPr>
              <w:t>н</w:t>
            </w:r>
            <w:r w:rsidRPr="000B1449">
              <w:rPr>
                <w:sz w:val="16"/>
                <w:szCs w:val="16"/>
              </w:rPr>
              <w:t xml:space="preserve">тересов. </w:t>
            </w:r>
          </w:p>
        </w:tc>
        <w:tc>
          <w:tcPr>
            <w:tcW w:w="4161" w:type="dxa"/>
          </w:tcPr>
          <w:p w:rsidR="00D10437" w:rsidRPr="000B1449" w:rsidRDefault="00D10437" w:rsidP="00B918C6">
            <w:pPr>
              <w:jc w:val="center"/>
              <w:rPr>
                <w:sz w:val="16"/>
                <w:szCs w:val="16"/>
              </w:rPr>
            </w:pPr>
            <w:r w:rsidRPr="000B1449">
              <w:rPr>
                <w:sz w:val="16"/>
                <w:szCs w:val="16"/>
              </w:rPr>
              <w:t xml:space="preserve">В течение года </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25</w:t>
            </w:r>
          </w:p>
        </w:tc>
        <w:tc>
          <w:tcPr>
            <w:tcW w:w="8037" w:type="dxa"/>
          </w:tcPr>
          <w:p w:rsidR="00D10437" w:rsidRPr="000B1449" w:rsidRDefault="00D10437" w:rsidP="00B918C6">
            <w:pPr>
              <w:jc w:val="both"/>
              <w:rPr>
                <w:sz w:val="16"/>
                <w:szCs w:val="16"/>
              </w:rPr>
            </w:pPr>
            <w:r w:rsidRPr="000B1449">
              <w:rPr>
                <w:sz w:val="16"/>
                <w:szCs w:val="16"/>
              </w:rPr>
              <w:t>Обеспечение работы комиссии по противодействию коррупции.</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26</w:t>
            </w:r>
          </w:p>
        </w:tc>
        <w:tc>
          <w:tcPr>
            <w:tcW w:w="8037" w:type="dxa"/>
          </w:tcPr>
          <w:p w:rsidR="00D10437" w:rsidRPr="000B1449" w:rsidRDefault="00D10437" w:rsidP="00B918C6">
            <w:pPr>
              <w:jc w:val="both"/>
              <w:rPr>
                <w:sz w:val="16"/>
                <w:szCs w:val="16"/>
              </w:rPr>
            </w:pPr>
            <w:r w:rsidRPr="000B1449">
              <w:rPr>
                <w:sz w:val="16"/>
                <w:szCs w:val="16"/>
              </w:rPr>
              <w:t>Информирование муниципальных служащих в случае их увольнения с муниципальной службы о необходимости соблюдения ограничений, нал</w:t>
            </w:r>
            <w:r w:rsidRPr="000B1449">
              <w:rPr>
                <w:sz w:val="16"/>
                <w:szCs w:val="16"/>
              </w:rPr>
              <w:t>а</w:t>
            </w:r>
            <w:r w:rsidRPr="000B1449">
              <w:rPr>
                <w:sz w:val="16"/>
                <w:szCs w:val="16"/>
              </w:rPr>
              <w:t>гаемых на гражданина, замещающего должность муниципальной службы при заключении им трудового договора (статья 14 Федерального закона тот 02.03.2007  № 25-ФЗ «О муниципальной службе в Российской Фед</w:t>
            </w:r>
            <w:r w:rsidRPr="000B1449">
              <w:rPr>
                <w:sz w:val="16"/>
                <w:szCs w:val="16"/>
              </w:rPr>
              <w:t>е</w:t>
            </w:r>
            <w:r w:rsidRPr="000B1449">
              <w:rPr>
                <w:sz w:val="16"/>
                <w:szCs w:val="16"/>
              </w:rPr>
              <w:t>рации»)</w:t>
            </w:r>
          </w:p>
        </w:tc>
        <w:tc>
          <w:tcPr>
            <w:tcW w:w="4161" w:type="dxa"/>
          </w:tcPr>
          <w:p w:rsidR="00D10437" w:rsidRPr="000B1449" w:rsidRDefault="00D10437" w:rsidP="00B918C6">
            <w:pPr>
              <w:jc w:val="center"/>
              <w:rPr>
                <w:sz w:val="16"/>
                <w:szCs w:val="16"/>
              </w:rPr>
            </w:pPr>
            <w:r w:rsidRPr="000B1449">
              <w:rPr>
                <w:sz w:val="16"/>
                <w:szCs w:val="16"/>
              </w:rPr>
              <w:t xml:space="preserve">В день увольнения муниципального служащего </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27</w:t>
            </w:r>
          </w:p>
        </w:tc>
        <w:tc>
          <w:tcPr>
            <w:tcW w:w="8037" w:type="dxa"/>
          </w:tcPr>
          <w:p w:rsidR="00D10437" w:rsidRPr="000B1449" w:rsidRDefault="00D10437" w:rsidP="00B918C6">
            <w:pPr>
              <w:jc w:val="both"/>
              <w:rPr>
                <w:sz w:val="16"/>
                <w:szCs w:val="16"/>
              </w:rPr>
            </w:pPr>
            <w:r w:rsidRPr="000B1449">
              <w:rPr>
                <w:sz w:val="16"/>
                <w:szCs w:val="16"/>
              </w:rPr>
              <w:t>Поддержание в актуальном состоянии принятых нормативных правовых актов в сфере противодействия коррупции.</w:t>
            </w:r>
          </w:p>
        </w:tc>
        <w:tc>
          <w:tcPr>
            <w:tcW w:w="4161" w:type="dxa"/>
          </w:tcPr>
          <w:p w:rsidR="00D10437" w:rsidRPr="000B1449" w:rsidRDefault="00D10437" w:rsidP="00B918C6">
            <w:pPr>
              <w:jc w:val="center"/>
              <w:rPr>
                <w:sz w:val="16"/>
                <w:szCs w:val="16"/>
              </w:rPr>
            </w:pPr>
            <w:r w:rsidRPr="000B1449">
              <w:rPr>
                <w:sz w:val="16"/>
                <w:szCs w:val="16"/>
              </w:rPr>
              <w:t>Постоянно в течение года</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28</w:t>
            </w:r>
          </w:p>
        </w:tc>
        <w:tc>
          <w:tcPr>
            <w:tcW w:w="8037" w:type="dxa"/>
          </w:tcPr>
          <w:p w:rsidR="00D10437" w:rsidRPr="000B1449" w:rsidRDefault="00D10437" w:rsidP="00B918C6">
            <w:pPr>
              <w:jc w:val="both"/>
              <w:rPr>
                <w:sz w:val="16"/>
                <w:szCs w:val="16"/>
              </w:rPr>
            </w:pPr>
            <w:r w:rsidRPr="000B1449">
              <w:rPr>
                <w:sz w:val="16"/>
                <w:szCs w:val="16"/>
              </w:rPr>
              <w:t>Принятие мер дисциплинарного воздействия в случае нарушения мун</w:t>
            </w:r>
            <w:r w:rsidRPr="000B1449">
              <w:rPr>
                <w:sz w:val="16"/>
                <w:szCs w:val="16"/>
              </w:rPr>
              <w:t>и</w:t>
            </w:r>
            <w:r w:rsidRPr="000B1449">
              <w:rPr>
                <w:sz w:val="16"/>
                <w:szCs w:val="16"/>
              </w:rPr>
              <w:t>ципальными служащими своих должностных обязанностей и общих принципов служебного поведения муниципальных служащих.</w:t>
            </w:r>
          </w:p>
        </w:tc>
        <w:tc>
          <w:tcPr>
            <w:tcW w:w="4161" w:type="dxa"/>
          </w:tcPr>
          <w:p w:rsidR="00D10437" w:rsidRPr="000B1449" w:rsidRDefault="00D10437" w:rsidP="00B918C6">
            <w:pPr>
              <w:jc w:val="center"/>
              <w:rPr>
                <w:sz w:val="16"/>
                <w:szCs w:val="16"/>
              </w:rPr>
            </w:pPr>
            <w:r w:rsidRPr="000B1449">
              <w:rPr>
                <w:sz w:val="16"/>
                <w:szCs w:val="16"/>
              </w:rPr>
              <w:t>В течение года по мере необходимости</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29</w:t>
            </w:r>
          </w:p>
        </w:tc>
        <w:tc>
          <w:tcPr>
            <w:tcW w:w="8037" w:type="dxa"/>
          </w:tcPr>
          <w:p w:rsidR="00D10437" w:rsidRPr="000B1449" w:rsidRDefault="00D10437" w:rsidP="00B918C6">
            <w:pPr>
              <w:jc w:val="both"/>
              <w:rPr>
                <w:sz w:val="16"/>
                <w:szCs w:val="16"/>
              </w:rPr>
            </w:pPr>
            <w:r w:rsidRPr="000B1449">
              <w:rPr>
                <w:sz w:val="16"/>
                <w:szCs w:val="16"/>
              </w:rPr>
              <w:t>Проведение тестирования муниципальных служащих по вопросам прот</w:t>
            </w:r>
            <w:r w:rsidRPr="000B1449">
              <w:rPr>
                <w:sz w:val="16"/>
                <w:szCs w:val="16"/>
              </w:rPr>
              <w:t>и</w:t>
            </w:r>
            <w:r w:rsidRPr="000B1449">
              <w:rPr>
                <w:sz w:val="16"/>
                <w:szCs w:val="16"/>
              </w:rPr>
              <w:t>водействия коррупции</w:t>
            </w:r>
          </w:p>
        </w:tc>
        <w:tc>
          <w:tcPr>
            <w:tcW w:w="4161" w:type="dxa"/>
          </w:tcPr>
          <w:p w:rsidR="00D10437" w:rsidRPr="000B1449" w:rsidRDefault="00D10437" w:rsidP="00B918C6">
            <w:pPr>
              <w:jc w:val="center"/>
              <w:rPr>
                <w:sz w:val="16"/>
                <w:szCs w:val="16"/>
              </w:rPr>
            </w:pPr>
            <w:r w:rsidRPr="000B1449">
              <w:rPr>
                <w:sz w:val="16"/>
                <w:szCs w:val="16"/>
              </w:rPr>
              <w:t>2 квартал 2021 года</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5270" w:type="dxa"/>
            <w:gridSpan w:val="4"/>
          </w:tcPr>
          <w:p w:rsidR="00D10437" w:rsidRPr="000B1449" w:rsidRDefault="00D10437" w:rsidP="00B918C6">
            <w:pPr>
              <w:jc w:val="center"/>
              <w:rPr>
                <w:b/>
                <w:sz w:val="16"/>
                <w:szCs w:val="16"/>
              </w:rPr>
            </w:pPr>
            <w:r w:rsidRPr="000B1449">
              <w:rPr>
                <w:b/>
                <w:sz w:val="16"/>
                <w:szCs w:val="16"/>
              </w:rPr>
              <w:t xml:space="preserve">Обеспечение доступа граждан к информации о деятельности исполнительных органов </w:t>
            </w:r>
          </w:p>
        </w:tc>
      </w:tr>
      <w:tr w:rsidR="00D10437" w:rsidRPr="000B1449" w:rsidTr="00D10437">
        <w:trPr>
          <w:jc w:val="center"/>
        </w:trPr>
        <w:tc>
          <w:tcPr>
            <w:tcW w:w="15270" w:type="dxa"/>
            <w:gridSpan w:val="4"/>
          </w:tcPr>
          <w:p w:rsidR="00D10437" w:rsidRPr="000B1449" w:rsidRDefault="00D10437" w:rsidP="00B918C6">
            <w:pPr>
              <w:jc w:val="center"/>
              <w:rPr>
                <w:b/>
                <w:sz w:val="16"/>
                <w:szCs w:val="16"/>
              </w:rPr>
            </w:pPr>
            <w:r w:rsidRPr="000B1449">
              <w:rPr>
                <w:b/>
                <w:sz w:val="16"/>
                <w:szCs w:val="16"/>
              </w:rPr>
              <w:lastRenderedPageBreak/>
              <w:t>Проведение антикоррупционного мониторинга</w:t>
            </w: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30</w:t>
            </w:r>
          </w:p>
        </w:tc>
        <w:tc>
          <w:tcPr>
            <w:tcW w:w="8037" w:type="dxa"/>
          </w:tcPr>
          <w:p w:rsidR="00D10437" w:rsidRPr="000B1449" w:rsidRDefault="00D10437" w:rsidP="00B918C6">
            <w:pPr>
              <w:jc w:val="both"/>
              <w:rPr>
                <w:sz w:val="16"/>
                <w:szCs w:val="16"/>
              </w:rPr>
            </w:pPr>
            <w:r w:rsidRPr="000B1449">
              <w:rPr>
                <w:sz w:val="16"/>
                <w:szCs w:val="16"/>
              </w:rPr>
              <w:t>Проведение работы по ведению базы данных об обращениях граждан и организаций на предмет наличия в них информации о фактах коррупции. Обеспечение доступа правоохранительных органов района к созданным базам</w:t>
            </w:r>
          </w:p>
        </w:tc>
        <w:tc>
          <w:tcPr>
            <w:tcW w:w="4161" w:type="dxa"/>
          </w:tcPr>
          <w:p w:rsidR="00D10437" w:rsidRPr="000B1449" w:rsidRDefault="00D10437" w:rsidP="00B918C6">
            <w:pPr>
              <w:jc w:val="center"/>
              <w:rPr>
                <w:sz w:val="16"/>
                <w:szCs w:val="16"/>
              </w:rPr>
            </w:pPr>
          </w:p>
          <w:p w:rsidR="00D10437" w:rsidRPr="000B1449" w:rsidRDefault="00D10437" w:rsidP="00B918C6">
            <w:pPr>
              <w:jc w:val="center"/>
              <w:rPr>
                <w:sz w:val="16"/>
                <w:szCs w:val="16"/>
              </w:rPr>
            </w:pPr>
            <w:r w:rsidRPr="000B1449">
              <w:rPr>
                <w:sz w:val="16"/>
                <w:szCs w:val="16"/>
              </w:rPr>
              <w:t>по мере обращения граждан и орган</w:t>
            </w:r>
            <w:r w:rsidRPr="000B1449">
              <w:rPr>
                <w:sz w:val="16"/>
                <w:szCs w:val="16"/>
              </w:rPr>
              <w:t>и</w:t>
            </w:r>
            <w:r w:rsidRPr="000B1449">
              <w:rPr>
                <w:sz w:val="16"/>
                <w:szCs w:val="16"/>
              </w:rPr>
              <w:t>заций</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31</w:t>
            </w:r>
          </w:p>
        </w:tc>
        <w:tc>
          <w:tcPr>
            <w:tcW w:w="8037" w:type="dxa"/>
          </w:tcPr>
          <w:p w:rsidR="00D10437" w:rsidRPr="000B1449" w:rsidRDefault="00D10437" w:rsidP="00B918C6">
            <w:pPr>
              <w:jc w:val="both"/>
              <w:rPr>
                <w:sz w:val="16"/>
                <w:szCs w:val="16"/>
              </w:rPr>
            </w:pPr>
            <w:r w:rsidRPr="000B1449">
              <w:rPr>
                <w:sz w:val="16"/>
                <w:szCs w:val="16"/>
              </w:rPr>
              <w:t>Обобщение практики рассмотрения обращений граждан и организаций на предмет наличия в них информации о фактах коррупции  с последующим представлением на плановом заседании комиссии по противодействию коррупции</w:t>
            </w:r>
          </w:p>
        </w:tc>
        <w:tc>
          <w:tcPr>
            <w:tcW w:w="4161" w:type="dxa"/>
          </w:tcPr>
          <w:p w:rsidR="00D10437" w:rsidRPr="000B1449" w:rsidRDefault="00D10437" w:rsidP="00B918C6">
            <w:pPr>
              <w:jc w:val="center"/>
              <w:rPr>
                <w:sz w:val="16"/>
                <w:szCs w:val="16"/>
              </w:rPr>
            </w:pPr>
            <w:r w:rsidRPr="000B1449">
              <w:rPr>
                <w:sz w:val="16"/>
                <w:szCs w:val="16"/>
              </w:rPr>
              <w:t>2 квартал</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32</w:t>
            </w:r>
          </w:p>
        </w:tc>
        <w:tc>
          <w:tcPr>
            <w:tcW w:w="8037" w:type="dxa"/>
          </w:tcPr>
          <w:p w:rsidR="00D10437" w:rsidRPr="000B1449" w:rsidRDefault="00D10437" w:rsidP="00B918C6">
            <w:pPr>
              <w:jc w:val="both"/>
              <w:rPr>
                <w:sz w:val="16"/>
                <w:szCs w:val="16"/>
              </w:rPr>
            </w:pPr>
            <w:r w:rsidRPr="000B1449">
              <w:rPr>
                <w:sz w:val="16"/>
                <w:szCs w:val="16"/>
              </w:rPr>
              <w:t>Опубликование нормативных правовых актов Администрации Боровё</w:t>
            </w:r>
            <w:r w:rsidRPr="000B1449">
              <w:rPr>
                <w:sz w:val="16"/>
                <w:szCs w:val="16"/>
              </w:rPr>
              <w:t>н</w:t>
            </w:r>
            <w:r w:rsidRPr="000B1449">
              <w:rPr>
                <w:sz w:val="16"/>
                <w:szCs w:val="16"/>
              </w:rPr>
              <w:t>ковского сельского поселения и Совета депутатов Боровёнковского сел</w:t>
            </w:r>
            <w:r w:rsidRPr="000B1449">
              <w:rPr>
                <w:sz w:val="16"/>
                <w:szCs w:val="16"/>
              </w:rPr>
              <w:t>ь</w:t>
            </w:r>
            <w:r w:rsidRPr="000B1449">
              <w:rPr>
                <w:sz w:val="16"/>
                <w:szCs w:val="16"/>
              </w:rPr>
              <w:t>ского поселения в бюллетене «Официальный вестник Боровёнковского сельского поселения» и размещение на официальном сайте Администр</w:t>
            </w:r>
            <w:r w:rsidRPr="000B1449">
              <w:rPr>
                <w:sz w:val="16"/>
                <w:szCs w:val="16"/>
              </w:rPr>
              <w:t>а</w:t>
            </w:r>
            <w:r w:rsidRPr="000B1449">
              <w:rPr>
                <w:sz w:val="16"/>
                <w:szCs w:val="16"/>
              </w:rPr>
              <w:t>ции Боровёнковского сельского поселения в сети «Интернет»</w:t>
            </w:r>
          </w:p>
        </w:tc>
        <w:tc>
          <w:tcPr>
            <w:tcW w:w="4161" w:type="dxa"/>
          </w:tcPr>
          <w:p w:rsidR="00D10437" w:rsidRPr="000B1449" w:rsidRDefault="00D10437" w:rsidP="00B918C6">
            <w:pPr>
              <w:jc w:val="center"/>
              <w:rPr>
                <w:sz w:val="16"/>
                <w:szCs w:val="16"/>
              </w:rPr>
            </w:pPr>
            <w:r w:rsidRPr="000B1449">
              <w:rPr>
                <w:sz w:val="16"/>
                <w:szCs w:val="16"/>
              </w:rPr>
              <w:t>В течение года</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33</w:t>
            </w:r>
          </w:p>
        </w:tc>
        <w:tc>
          <w:tcPr>
            <w:tcW w:w="8037" w:type="dxa"/>
          </w:tcPr>
          <w:p w:rsidR="00D10437" w:rsidRPr="000B1449" w:rsidRDefault="00D10437" w:rsidP="00B918C6">
            <w:pPr>
              <w:jc w:val="center"/>
              <w:rPr>
                <w:sz w:val="16"/>
                <w:szCs w:val="16"/>
              </w:rPr>
            </w:pPr>
            <w:r w:rsidRPr="000B1449">
              <w:rPr>
                <w:sz w:val="16"/>
                <w:szCs w:val="16"/>
              </w:rP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4161" w:type="dxa"/>
          </w:tcPr>
          <w:p w:rsidR="00D10437" w:rsidRPr="000B1449" w:rsidRDefault="00D10437" w:rsidP="00B918C6">
            <w:pPr>
              <w:jc w:val="center"/>
              <w:rPr>
                <w:sz w:val="16"/>
                <w:szCs w:val="16"/>
              </w:rPr>
            </w:pPr>
            <w:r w:rsidRPr="000B1449">
              <w:rPr>
                <w:sz w:val="16"/>
                <w:szCs w:val="16"/>
              </w:rPr>
              <w:t>ежеквартально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34</w:t>
            </w:r>
          </w:p>
        </w:tc>
        <w:tc>
          <w:tcPr>
            <w:tcW w:w="8037" w:type="dxa"/>
          </w:tcPr>
          <w:p w:rsidR="00D10437" w:rsidRPr="000B1449" w:rsidRDefault="00D10437" w:rsidP="00B918C6">
            <w:pPr>
              <w:jc w:val="both"/>
              <w:rPr>
                <w:sz w:val="16"/>
                <w:szCs w:val="16"/>
              </w:rPr>
            </w:pPr>
            <w:r w:rsidRPr="000B1449">
              <w:rPr>
                <w:sz w:val="16"/>
                <w:szCs w:val="16"/>
              </w:rPr>
              <w:t>Обеспечение опубликования сведений</w:t>
            </w:r>
            <w:r w:rsidRPr="000B1449">
              <w:rPr>
                <w:b/>
                <w:sz w:val="16"/>
                <w:szCs w:val="16"/>
              </w:rPr>
              <w:t xml:space="preserve"> </w:t>
            </w:r>
            <w:r w:rsidRPr="000B1449">
              <w:rPr>
                <w:sz w:val="16"/>
                <w:szCs w:val="16"/>
              </w:rPr>
              <w:t>о доходах, об имуществе и обяз</w:t>
            </w:r>
            <w:r w:rsidRPr="000B1449">
              <w:rPr>
                <w:sz w:val="16"/>
                <w:szCs w:val="16"/>
              </w:rPr>
              <w:t>а</w:t>
            </w:r>
            <w:r w:rsidRPr="000B1449">
              <w:rPr>
                <w:sz w:val="16"/>
                <w:szCs w:val="16"/>
              </w:rPr>
              <w:t>тельствах имущественного характера лиц, замещающих муниципальные должности и муниципальных служащих  Администрации Боровёнковск</w:t>
            </w:r>
            <w:r w:rsidRPr="000B1449">
              <w:rPr>
                <w:sz w:val="16"/>
                <w:szCs w:val="16"/>
              </w:rPr>
              <w:t>о</w:t>
            </w:r>
            <w:r w:rsidRPr="000B1449">
              <w:rPr>
                <w:sz w:val="16"/>
                <w:szCs w:val="16"/>
              </w:rPr>
              <w:t>го сельского поселения и членов их семей на официальном сайте Бор</w:t>
            </w:r>
            <w:r w:rsidRPr="000B1449">
              <w:rPr>
                <w:sz w:val="16"/>
                <w:szCs w:val="16"/>
              </w:rPr>
              <w:t>о</w:t>
            </w:r>
            <w:r w:rsidRPr="000B1449">
              <w:rPr>
                <w:sz w:val="16"/>
                <w:szCs w:val="16"/>
              </w:rPr>
              <w:t>вёнковского сельского поселения  и предоставления этих сведений общ</w:t>
            </w:r>
            <w:r w:rsidRPr="000B1449">
              <w:rPr>
                <w:sz w:val="16"/>
                <w:szCs w:val="16"/>
              </w:rPr>
              <w:t>е</w:t>
            </w:r>
            <w:r w:rsidRPr="000B1449">
              <w:rPr>
                <w:sz w:val="16"/>
                <w:szCs w:val="16"/>
              </w:rPr>
              <w:t>российским средствам массовой информации для опубликования</w:t>
            </w:r>
          </w:p>
        </w:tc>
        <w:tc>
          <w:tcPr>
            <w:tcW w:w="4161" w:type="dxa"/>
          </w:tcPr>
          <w:p w:rsidR="00D10437" w:rsidRPr="000B1449" w:rsidRDefault="00D10437" w:rsidP="00B918C6">
            <w:pPr>
              <w:jc w:val="center"/>
              <w:rPr>
                <w:sz w:val="16"/>
                <w:szCs w:val="16"/>
              </w:rPr>
            </w:pPr>
            <w:r w:rsidRPr="000B1449">
              <w:rPr>
                <w:sz w:val="16"/>
                <w:szCs w:val="16"/>
              </w:rPr>
              <w:t>в 14-дневный срок со дня истечения срока, установленного для подачи справок о доходах, об имуществе и обязательствах имущественного хара</w:t>
            </w:r>
            <w:r w:rsidRPr="000B1449">
              <w:rPr>
                <w:sz w:val="16"/>
                <w:szCs w:val="16"/>
              </w:rPr>
              <w:t>к</w:t>
            </w:r>
            <w:r w:rsidRPr="000B1449">
              <w:rPr>
                <w:sz w:val="16"/>
                <w:szCs w:val="16"/>
              </w:rPr>
              <w:t>тера лица, замещающего муниципал</w:t>
            </w:r>
            <w:r w:rsidRPr="000B1449">
              <w:rPr>
                <w:sz w:val="16"/>
                <w:szCs w:val="16"/>
              </w:rPr>
              <w:t>ь</w:t>
            </w:r>
            <w:r w:rsidRPr="000B1449">
              <w:rPr>
                <w:sz w:val="16"/>
                <w:szCs w:val="16"/>
              </w:rPr>
              <w:t>ные должности.</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35</w:t>
            </w:r>
          </w:p>
        </w:tc>
        <w:tc>
          <w:tcPr>
            <w:tcW w:w="8037" w:type="dxa"/>
          </w:tcPr>
          <w:p w:rsidR="00D10437" w:rsidRPr="000B1449" w:rsidRDefault="00D10437" w:rsidP="00B918C6">
            <w:pPr>
              <w:jc w:val="both"/>
              <w:rPr>
                <w:sz w:val="16"/>
                <w:szCs w:val="16"/>
              </w:rPr>
            </w:pPr>
            <w:r w:rsidRPr="000B1449">
              <w:rPr>
                <w:sz w:val="16"/>
                <w:szCs w:val="16"/>
              </w:rPr>
              <w:t>Размещение на сайте информации о деятельности комиссии по соблюд</w:t>
            </w:r>
            <w:r w:rsidRPr="000B1449">
              <w:rPr>
                <w:sz w:val="16"/>
                <w:szCs w:val="16"/>
              </w:rPr>
              <w:t>е</w:t>
            </w:r>
            <w:r w:rsidRPr="000B1449">
              <w:rPr>
                <w:sz w:val="16"/>
                <w:szCs w:val="16"/>
              </w:rPr>
              <w:t>нию требований служебного поведения и урегулированию конфликта интересов.</w:t>
            </w:r>
          </w:p>
        </w:tc>
        <w:tc>
          <w:tcPr>
            <w:tcW w:w="4161" w:type="dxa"/>
          </w:tcPr>
          <w:p w:rsidR="00D10437" w:rsidRPr="000B1449" w:rsidRDefault="00D10437" w:rsidP="00B918C6">
            <w:pPr>
              <w:jc w:val="center"/>
              <w:rPr>
                <w:sz w:val="16"/>
                <w:szCs w:val="16"/>
              </w:rPr>
            </w:pPr>
            <w:r w:rsidRPr="000B1449">
              <w:rPr>
                <w:sz w:val="16"/>
                <w:szCs w:val="16"/>
              </w:rPr>
              <w:t xml:space="preserve">По мере проведения заседаний </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36</w:t>
            </w:r>
          </w:p>
        </w:tc>
        <w:tc>
          <w:tcPr>
            <w:tcW w:w="8037" w:type="dxa"/>
          </w:tcPr>
          <w:p w:rsidR="00D10437" w:rsidRPr="000B1449" w:rsidRDefault="00D10437" w:rsidP="00B918C6">
            <w:pPr>
              <w:jc w:val="both"/>
              <w:rPr>
                <w:sz w:val="16"/>
                <w:szCs w:val="16"/>
              </w:rPr>
            </w:pPr>
            <w:r w:rsidRPr="000B1449">
              <w:rPr>
                <w:sz w:val="16"/>
                <w:szCs w:val="16"/>
              </w:rPr>
              <w:t>Размещение на сайте информации о деятельности комиссии по против</w:t>
            </w:r>
            <w:r w:rsidRPr="000B1449">
              <w:rPr>
                <w:sz w:val="16"/>
                <w:szCs w:val="16"/>
              </w:rPr>
              <w:t>о</w:t>
            </w:r>
            <w:r w:rsidRPr="000B1449">
              <w:rPr>
                <w:sz w:val="16"/>
                <w:szCs w:val="16"/>
              </w:rPr>
              <w:t>действию коррупции.</w:t>
            </w:r>
          </w:p>
        </w:tc>
        <w:tc>
          <w:tcPr>
            <w:tcW w:w="4161" w:type="dxa"/>
          </w:tcPr>
          <w:p w:rsidR="00D10437" w:rsidRPr="000B1449" w:rsidRDefault="00D10437" w:rsidP="00B918C6">
            <w:pPr>
              <w:jc w:val="center"/>
              <w:rPr>
                <w:sz w:val="16"/>
                <w:szCs w:val="16"/>
              </w:rPr>
            </w:pPr>
            <w:r w:rsidRPr="000B1449">
              <w:rPr>
                <w:sz w:val="16"/>
                <w:szCs w:val="16"/>
              </w:rPr>
              <w:t xml:space="preserve">По мере проведения заседаний </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37</w:t>
            </w:r>
          </w:p>
        </w:tc>
        <w:tc>
          <w:tcPr>
            <w:tcW w:w="8037" w:type="dxa"/>
          </w:tcPr>
          <w:p w:rsidR="00D10437" w:rsidRPr="000B1449" w:rsidRDefault="00D10437" w:rsidP="00B918C6">
            <w:pPr>
              <w:jc w:val="both"/>
              <w:rPr>
                <w:sz w:val="16"/>
                <w:szCs w:val="16"/>
              </w:rPr>
            </w:pPr>
            <w:r w:rsidRPr="000B1449">
              <w:rPr>
                <w:sz w:val="16"/>
                <w:szCs w:val="16"/>
              </w:rPr>
              <w:t>Проведение анализа соблюдения сроков и результатов рассмотрения о</w:t>
            </w:r>
            <w:r w:rsidRPr="000B1449">
              <w:rPr>
                <w:sz w:val="16"/>
                <w:szCs w:val="16"/>
              </w:rPr>
              <w:t>б</w:t>
            </w:r>
            <w:r w:rsidRPr="000B1449">
              <w:rPr>
                <w:sz w:val="16"/>
                <w:szCs w:val="16"/>
              </w:rPr>
              <w:t xml:space="preserve">ращений граждан о фактах проявления коррупции в деятельности органов местного самоуправления </w:t>
            </w:r>
          </w:p>
        </w:tc>
        <w:tc>
          <w:tcPr>
            <w:tcW w:w="4161" w:type="dxa"/>
          </w:tcPr>
          <w:p w:rsidR="00D10437" w:rsidRPr="000B1449" w:rsidRDefault="00D10437" w:rsidP="00B918C6">
            <w:pPr>
              <w:jc w:val="center"/>
              <w:rPr>
                <w:sz w:val="16"/>
                <w:szCs w:val="16"/>
              </w:rPr>
            </w:pPr>
            <w:r w:rsidRPr="000B1449">
              <w:rPr>
                <w:sz w:val="16"/>
                <w:szCs w:val="16"/>
              </w:rPr>
              <w:t>ежеквартально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38</w:t>
            </w:r>
          </w:p>
        </w:tc>
        <w:tc>
          <w:tcPr>
            <w:tcW w:w="8037" w:type="dxa"/>
          </w:tcPr>
          <w:p w:rsidR="00D10437" w:rsidRPr="000B1449" w:rsidRDefault="00D10437" w:rsidP="00B918C6">
            <w:pPr>
              <w:jc w:val="both"/>
              <w:rPr>
                <w:sz w:val="16"/>
                <w:szCs w:val="16"/>
              </w:rPr>
            </w:pPr>
            <w:r w:rsidRPr="000B1449">
              <w:rPr>
                <w:sz w:val="16"/>
                <w:szCs w:val="16"/>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w:t>
            </w:r>
            <w:r w:rsidRPr="000B1449">
              <w:rPr>
                <w:sz w:val="16"/>
                <w:szCs w:val="16"/>
              </w:rPr>
              <w:t>е</w:t>
            </w:r>
            <w:r w:rsidRPr="000B1449">
              <w:rPr>
                <w:sz w:val="16"/>
                <w:szCs w:val="16"/>
              </w:rPr>
              <w:t>ния на заседаниях коллегиальных органов администрации.</w:t>
            </w:r>
          </w:p>
        </w:tc>
        <w:tc>
          <w:tcPr>
            <w:tcW w:w="4161" w:type="dxa"/>
          </w:tcPr>
          <w:p w:rsidR="00D10437" w:rsidRPr="000B1449" w:rsidRDefault="00D10437" w:rsidP="00B918C6">
            <w:pPr>
              <w:jc w:val="center"/>
              <w:rPr>
                <w:sz w:val="16"/>
                <w:szCs w:val="16"/>
              </w:rPr>
            </w:pPr>
            <w:r w:rsidRPr="000B1449">
              <w:rPr>
                <w:sz w:val="16"/>
                <w:szCs w:val="16"/>
              </w:rPr>
              <w:t>По мере проведения заседаний</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39</w:t>
            </w:r>
          </w:p>
        </w:tc>
        <w:tc>
          <w:tcPr>
            <w:tcW w:w="8037" w:type="dxa"/>
          </w:tcPr>
          <w:p w:rsidR="00D10437" w:rsidRPr="000B1449" w:rsidRDefault="00D10437" w:rsidP="00B918C6">
            <w:pPr>
              <w:jc w:val="both"/>
              <w:rPr>
                <w:sz w:val="16"/>
                <w:szCs w:val="16"/>
              </w:rPr>
            </w:pPr>
            <w:r w:rsidRPr="000B1449">
              <w:rPr>
                <w:sz w:val="16"/>
                <w:szCs w:val="16"/>
              </w:rPr>
              <w:t xml:space="preserve"> Проведение «горячей линии» по вопросам противодействия коррупции в органах местного самоуправления Боровёнковского сельского поселения </w:t>
            </w:r>
          </w:p>
        </w:tc>
        <w:tc>
          <w:tcPr>
            <w:tcW w:w="4161" w:type="dxa"/>
          </w:tcPr>
          <w:p w:rsidR="00D10437" w:rsidRPr="000B1449" w:rsidRDefault="00D10437" w:rsidP="00B918C6">
            <w:pPr>
              <w:jc w:val="center"/>
              <w:rPr>
                <w:sz w:val="16"/>
                <w:szCs w:val="16"/>
              </w:rPr>
            </w:pPr>
            <w:r w:rsidRPr="000B1449">
              <w:rPr>
                <w:sz w:val="16"/>
                <w:szCs w:val="16"/>
              </w:rPr>
              <w:t>ежеквартально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40</w:t>
            </w:r>
          </w:p>
        </w:tc>
        <w:tc>
          <w:tcPr>
            <w:tcW w:w="8037" w:type="dxa"/>
          </w:tcPr>
          <w:p w:rsidR="00D10437" w:rsidRPr="000B1449" w:rsidRDefault="00D10437" w:rsidP="00B918C6">
            <w:pPr>
              <w:jc w:val="both"/>
              <w:rPr>
                <w:sz w:val="16"/>
                <w:szCs w:val="16"/>
              </w:rPr>
            </w:pPr>
            <w:r w:rsidRPr="000B1449">
              <w:rPr>
                <w:sz w:val="16"/>
                <w:szCs w:val="16"/>
              </w:rPr>
              <w:t>Обеспечение проведения анализа реализации мер по противодействию коррупции в администрации Боровёнковского сельского поселения и подготовка отчета о реализации плана по противодействию коррупции на 2021 год.</w:t>
            </w:r>
          </w:p>
        </w:tc>
        <w:tc>
          <w:tcPr>
            <w:tcW w:w="4161" w:type="dxa"/>
          </w:tcPr>
          <w:p w:rsidR="00D10437" w:rsidRPr="000B1449" w:rsidRDefault="00D10437" w:rsidP="00B918C6">
            <w:pPr>
              <w:jc w:val="center"/>
              <w:rPr>
                <w:sz w:val="16"/>
                <w:szCs w:val="16"/>
              </w:rPr>
            </w:pPr>
            <w:r w:rsidRPr="000B1449">
              <w:rPr>
                <w:sz w:val="16"/>
                <w:szCs w:val="16"/>
              </w:rPr>
              <w:t>ежеквартально</w:t>
            </w:r>
          </w:p>
        </w:tc>
        <w:tc>
          <w:tcPr>
            <w:tcW w:w="1995" w:type="dxa"/>
          </w:tcPr>
          <w:p w:rsidR="00D10437" w:rsidRPr="000B1449" w:rsidRDefault="00D10437" w:rsidP="00B918C6">
            <w:pPr>
              <w:jc w:val="center"/>
              <w:rPr>
                <w:sz w:val="16"/>
                <w:szCs w:val="16"/>
              </w:rPr>
            </w:pPr>
          </w:p>
        </w:tc>
      </w:tr>
      <w:tr w:rsidR="00D10437" w:rsidRPr="000B1449" w:rsidTr="00D10437">
        <w:trPr>
          <w:jc w:val="center"/>
        </w:trPr>
        <w:tc>
          <w:tcPr>
            <w:tcW w:w="15270" w:type="dxa"/>
            <w:gridSpan w:val="4"/>
          </w:tcPr>
          <w:p w:rsidR="00D10437" w:rsidRPr="000B1449" w:rsidRDefault="00D10437" w:rsidP="00B918C6">
            <w:pPr>
              <w:jc w:val="center"/>
              <w:rPr>
                <w:b/>
                <w:sz w:val="16"/>
                <w:szCs w:val="16"/>
              </w:rPr>
            </w:pPr>
            <w:r w:rsidRPr="000B1449">
              <w:rPr>
                <w:b/>
                <w:sz w:val="16"/>
                <w:szCs w:val="16"/>
              </w:rPr>
              <w:t>Формирование нетерпимого отношения к проявлениям коррупции</w:t>
            </w:r>
          </w:p>
        </w:tc>
      </w:tr>
      <w:tr w:rsidR="00D10437" w:rsidRPr="000B1449" w:rsidTr="00D10437">
        <w:trPr>
          <w:jc w:val="center"/>
        </w:trPr>
        <w:tc>
          <w:tcPr>
            <w:tcW w:w="1077" w:type="dxa"/>
          </w:tcPr>
          <w:p w:rsidR="00D10437" w:rsidRPr="000B1449" w:rsidRDefault="00D10437" w:rsidP="00B918C6">
            <w:pPr>
              <w:jc w:val="center"/>
              <w:rPr>
                <w:sz w:val="16"/>
                <w:szCs w:val="16"/>
              </w:rPr>
            </w:pPr>
            <w:r w:rsidRPr="000B1449">
              <w:rPr>
                <w:sz w:val="16"/>
                <w:szCs w:val="16"/>
              </w:rPr>
              <w:t>41</w:t>
            </w:r>
          </w:p>
        </w:tc>
        <w:tc>
          <w:tcPr>
            <w:tcW w:w="8037" w:type="dxa"/>
          </w:tcPr>
          <w:p w:rsidR="00D10437" w:rsidRPr="000B1449" w:rsidRDefault="00D10437" w:rsidP="00B918C6">
            <w:pPr>
              <w:jc w:val="both"/>
              <w:rPr>
                <w:sz w:val="16"/>
                <w:szCs w:val="16"/>
              </w:rPr>
            </w:pPr>
            <w:r w:rsidRPr="000B1449">
              <w:rPr>
                <w:sz w:val="16"/>
                <w:szCs w:val="16"/>
              </w:rPr>
              <w:t xml:space="preserve">Размещать информацию в СМИ по вопросам противодействия коррупции в органах исполнительной власти поселения </w:t>
            </w:r>
          </w:p>
        </w:tc>
        <w:tc>
          <w:tcPr>
            <w:tcW w:w="4161" w:type="dxa"/>
          </w:tcPr>
          <w:p w:rsidR="00D10437" w:rsidRPr="000B1449" w:rsidRDefault="00D10437" w:rsidP="00B918C6">
            <w:pPr>
              <w:jc w:val="center"/>
              <w:rPr>
                <w:sz w:val="16"/>
                <w:szCs w:val="16"/>
              </w:rPr>
            </w:pPr>
            <w:r w:rsidRPr="000B1449">
              <w:rPr>
                <w:sz w:val="16"/>
                <w:szCs w:val="16"/>
              </w:rPr>
              <w:t>постоянно</w:t>
            </w:r>
          </w:p>
        </w:tc>
        <w:tc>
          <w:tcPr>
            <w:tcW w:w="1995" w:type="dxa"/>
          </w:tcPr>
          <w:p w:rsidR="00D10437" w:rsidRPr="000B1449" w:rsidRDefault="00D10437" w:rsidP="00B918C6">
            <w:pPr>
              <w:jc w:val="center"/>
              <w:rPr>
                <w:sz w:val="16"/>
                <w:szCs w:val="16"/>
              </w:rPr>
            </w:pPr>
          </w:p>
        </w:tc>
      </w:tr>
    </w:tbl>
    <w:p w:rsidR="00D10437" w:rsidRPr="000B1449" w:rsidRDefault="00D10437" w:rsidP="00D10437">
      <w:pPr>
        <w:spacing w:line="240" w:lineRule="exact"/>
        <w:rPr>
          <w:b/>
          <w:sz w:val="16"/>
          <w:szCs w:val="16"/>
        </w:rPr>
      </w:pPr>
      <w:r>
        <w:rPr>
          <w:b/>
          <w:sz w:val="16"/>
          <w:szCs w:val="16"/>
        </w:rPr>
        <w:t>_________________________________________________________________________________________________________________________________</w:t>
      </w:r>
    </w:p>
    <w:p w:rsidR="00D10437" w:rsidRPr="000B1449" w:rsidRDefault="00D10437" w:rsidP="00D10437">
      <w:pPr>
        <w:spacing w:line="240" w:lineRule="exact"/>
        <w:rPr>
          <w:b/>
          <w:sz w:val="16"/>
          <w:szCs w:val="16"/>
        </w:rPr>
      </w:pPr>
    </w:p>
    <w:p w:rsidR="00D10437" w:rsidRPr="002D5238" w:rsidRDefault="00D10437" w:rsidP="00D10437">
      <w:pPr>
        <w:jc w:val="center"/>
        <w:rPr>
          <w:b/>
          <w:sz w:val="16"/>
          <w:szCs w:val="16"/>
        </w:rPr>
      </w:pPr>
      <w:r w:rsidRPr="002D5238">
        <w:rPr>
          <w:b/>
          <w:sz w:val="16"/>
          <w:szCs w:val="16"/>
        </w:rPr>
        <w:t>Информационное сообщение.</w:t>
      </w:r>
    </w:p>
    <w:p w:rsidR="00D10437" w:rsidRPr="002D5238" w:rsidRDefault="00D10437" w:rsidP="00D10437">
      <w:pPr>
        <w:rPr>
          <w:sz w:val="16"/>
          <w:szCs w:val="16"/>
        </w:rPr>
      </w:pPr>
      <w:r w:rsidRPr="002D5238">
        <w:rPr>
          <w:sz w:val="16"/>
          <w:szCs w:val="16"/>
        </w:rPr>
        <w:t>Администрация Боровёнковского сельского поселения сообщает, что объявленный 03.12.2020  конкурс на замещение вакантной должности муниц</w:t>
      </w:r>
      <w:r w:rsidRPr="002D5238">
        <w:rPr>
          <w:sz w:val="16"/>
          <w:szCs w:val="16"/>
        </w:rPr>
        <w:t>и</w:t>
      </w:r>
      <w:r w:rsidRPr="002D5238">
        <w:rPr>
          <w:sz w:val="16"/>
          <w:szCs w:val="16"/>
        </w:rPr>
        <w:t>пальной службы  ведущего специалиста администрации Боровёнковского сельского поселения признан несостоявшимся в виду отсутствия претенде</w:t>
      </w:r>
      <w:r w:rsidRPr="002D5238">
        <w:rPr>
          <w:sz w:val="16"/>
          <w:szCs w:val="16"/>
        </w:rPr>
        <w:t>н</w:t>
      </w:r>
      <w:r w:rsidRPr="002D5238">
        <w:rPr>
          <w:sz w:val="16"/>
          <w:szCs w:val="16"/>
        </w:rPr>
        <w:t xml:space="preserve">тов. </w:t>
      </w:r>
    </w:p>
    <w:p w:rsidR="005F4882" w:rsidRPr="00B3067E" w:rsidRDefault="004E3302" w:rsidP="005F4882">
      <w:pPr>
        <w:pStyle w:val="ae"/>
        <w:spacing w:line="360" w:lineRule="exact"/>
        <w:rPr>
          <w:sz w:val="16"/>
          <w:szCs w:val="16"/>
        </w:rPr>
      </w:pPr>
      <w:r>
        <w:rPr>
          <w:sz w:val="16"/>
          <w:szCs w:val="16"/>
        </w:rPr>
        <w:t>_____________________________________________________________________________________________________________________________</w:t>
      </w:r>
    </w:p>
    <w:p w:rsidR="005F4882" w:rsidRPr="00B3067E" w:rsidRDefault="005F4882" w:rsidP="005F4882">
      <w:pPr>
        <w:pStyle w:val="ae"/>
        <w:spacing w:line="360" w:lineRule="exact"/>
        <w:rPr>
          <w:sz w:val="16"/>
          <w:szCs w:val="16"/>
        </w:rPr>
      </w:pPr>
    </w:p>
    <w:p w:rsidR="005F4882" w:rsidRPr="00B3067E" w:rsidRDefault="005F4882" w:rsidP="005F4882">
      <w:pPr>
        <w:pStyle w:val="ae"/>
        <w:spacing w:line="360" w:lineRule="exact"/>
        <w:rPr>
          <w:sz w:val="16"/>
          <w:szCs w:val="16"/>
        </w:rPr>
      </w:pPr>
    </w:p>
    <w:sectPr w:rsidR="005F4882" w:rsidRPr="00B3067E" w:rsidSect="00206B0A">
      <w:headerReference w:type="even" r:id="rId14"/>
      <w:headerReference w:type="default" r:id="rId15"/>
      <w:footerReference w:type="default" r:id="rId16"/>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F66" w:rsidRDefault="00FE7F66">
      <w:r>
        <w:separator/>
      </w:r>
    </w:p>
  </w:endnote>
  <w:endnote w:type="continuationSeparator" w:id="1">
    <w:p w:rsidR="00FE7F66" w:rsidRDefault="00FE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C6" w:rsidRDefault="00D41E88">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F66" w:rsidRDefault="00FE7F66">
      <w:r>
        <w:separator/>
      </w:r>
    </w:p>
  </w:footnote>
  <w:footnote w:type="continuationSeparator" w:id="1">
    <w:p w:rsidR="00FE7F66" w:rsidRDefault="00FE7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C6" w:rsidRDefault="00D41E88" w:rsidP="00FA44E2">
    <w:pPr>
      <w:pStyle w:val="a5"/>
      <w:framePr w:wrap="around" w:vAnchor="text" w:hAnchor="margin" w:xAlign="center" w:y="1"/>
      <w:rPr>
        <w:rStyle w:val="a7"/>
      </w:rPr>
    </w:pPr>
    <w:r>
      <w:rPr>
        <w:rStyle w:val="a7"/>
      </w:rPr>
      <w:fldChar w:fldCharType="begin"/>
    </w:r>
    <w:r w:rsidR="00B918C6">
      <w:rPr>
        <w:rStyle w:val="a7"/>
      </w:rPr>
      <w:instrText xml:space="preserve">PAGE  </w:instrText>
    </w:r>
    <w:r>
      <w:rPr>
        <w:rStyle w:val="a7"/>
      </w:rPr>
      <w:fldChar w:fldCharType="separate"/>
    </w:r>
    <w:r w:rsidR="00B918C6">
      <w:rPr>
        <w:rStyle w:val="a7"/>
        <w:noProof/>
      </w:rPr>
      <w:t>5</w:t>
    </w:r>
    <w:r>
      <w:rPr>
        <w:rStyle w:val="a7"/>
      </w:rPr>
      <w:fldChar w:fldCharType="end"/>
    </w:r>
  </w:p>
  <w:p w:rsidR="00B918C6" w:rsidRDefault="00B918C6">
    <w:pPr>
      <w:pStyle w:val="a5"/>
    </w:pPr>
  </w:p>
  <w:p w:rsidR="00B918C6" w:rsidRDefault="00B918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C6" w:rsidRPr="00DC60D2" w:rsidRDefault="00D41E88"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B918C6" w:rsidRPr="00DC60D2">
      <w:rPr>
        <w:rStyle w:val="a7"/>
        <w:sz w:val="32"/>
        <w:szCs w:val="32"/>
      </w:rPr>
      <w:instrText xml:space="preserve">PAGE  </w:instrText>
    </w:r>
    <w:r w:rsidRPr="00DC60D2">
      <w:rPr>
        <w:rStyle w:val="a7"/>
        <w:sz w:val="32"/>
        <w:szCs w:val="32"/>
      </w:rPr>
      <w:fldChar w:fldCharType="separate"/>
    </w:r>
    <w:r w:rsidR="00941CD9">
      <w:rPr>
        <w:rStyle w:val="a7"/>
        <w:noProof/>
        <w:sz w:val="32"/>
        <w:szCs w:val="32"/>
      </w:rPr>
      <w:t>2</w:t>
    </w:r>
    <w:r w:rsidRPr="00DC60D2">
      <w:rPr>
        <w:rStyle w:val="a7"/>
        <w:sz w:val="32"/>
        <w:szCs w:val="32"/>
      </w:rPr>
      <w:fldChar w:fldCharType="end"/>
    </w:r>
  </w:p>
  <w:p w:rsidR="00B918C6" w:rsidRPr="007B38AF" w:rsidRDefault="00B918C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D41E8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№26 (96) от 26 декабря</w:t>
    </w:r>
    <w:r>
      <w:rPr>
        <w:rFonts w:ascii="Monotype Corsiva" w:hAnsi="Monotype Corsiva"/>
        <w:noProof/>
      </w:rPr>
      <w:t xml:space="preserve">  </w:t>
    </w:r>
    <w:r>
      <w:rPr>
        <w:rFonts w:ascii="Monotype Corsiva" w:hAnsi="Monotype Corsiva"/>
      </w:rPr>
      <w:t xml:space="preserve">2020 года   </w:t>
    </w:r>
  </w:p>
  <w:p w:rsidR="00B918C6" w:rsidRDefault="00B918C6"/>
  <w:p w:rsidR="00B918C6" w:rsidRDefault="00B918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1">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2">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4">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6">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0">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24">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5">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26">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28">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29">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30">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23"/>
    <w:lvlOverride w:ilvl="0">
      <w:startOverride w:val="2"/>
    </w:lvlOverride>
  </w:num>
  <w:num w:numId="5">
    <w:abstractNumId w:val="10"/>
    <w:lvlOverride w:ilvl="0">
      <w:startOverride w:val="3"/>
    </w:lvlOverride>
  </w:num>
  <w:num w:numId="6">
    <w:abstractNumId w:val="25"/>
    <w:lvlOverride w:ilvl="0">
      <w:startOverride w:val="5"/>
    </w:lvlOverride>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32"/>
  </w:num>
  <w:num w:numId="12">
    <w:abstractNumId w:val="27"/>
  </w:num>
  <w:num w:numId="13">
    <w:abstractNumId w:val="21"/>
  </w:num>
  <w:num w:numId="14">
    <w:abstractNumId w:val="2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29"/>
  </w:num>
  <w:num w:numId="21">
    <w:abstractNumId w:val="8"/>
  </w:num>
  <w:num w:numId="22">
    <w:abstractNumId w:val="30"/>
  </w:num>
  <w:num w:numId="23">
    <w:abstractNumId w:val="34"/>
  </w:num>
  <w:num w:numId="24">
    <w:abstractNumId w:val="5"/>
  </w:num>
  <w:num w:numId="25">
    <w:abstractNumId w:val="33"/>
  </w:num>
  <w:num w:numId="26">
    <w:abstractNumId w:val="9"/>
  </w:num>
  <w:num w:numId="27">
    <w:abstractNumId w:val="7"/>
  </w:num>
  <w:num w:numId="28">
    <w:abstractNumId w:val="26"/>
  </w:num>
  <w:num w:numId="29">
    <w:abstractNumId w:val="31"/>
  </w:num>
  <w:num w:numId="30">
    <w:abstractNumId w:val="3"/>
  </w:num>
  <w:num w:numId="31">
    <w:abstractNumId w:val="20"/>
  </w:num>
  <w:num w:numId="32">
    <w:abstractNumId w:val="11"/>
  </w:num>
  <w:num w:numId="33">
    <w:abstractNumId w:val="24"/>
  </w:num>
  <w:num w:numId="34">
    <w:abstractNumId w:val="19"/>
  </w:num>
  <w:num w:numId="35">
    <w:abstractNumId w:val="22"/>
  </w:num>
  <w:num w:numId="36">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3148"/>
    <w:rsid w:val="00273AD4"/>
    <w:rsid w:val="0027576D"/>
    <w:rsid w:val="00277AB6"/>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CB3"/>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932"/>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60D2"/>
    <w:rsid w:val="00DC63C2"/>
    <w:rsid w:val="00DC66FC"/>
    <w:rsid w:val="00DD389A"/>
    <w:rsid w:val="00DE1A4E"/>
    <w:rsid w:val="00DE3E14"/>
    <w:rsid w:val="00DE3F7A"/>
    <w:rsid w:val="00DF1774"/>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uiPriority w:val="99"/>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uiPriority w:val="99"/>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rovenka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6F7D201CE41B859DBF94E92609CF3462&amp;req=doc&amp;base=RZR&amp;n=365267&amp;dst=101491&amp;fld=134&amp;REFFIELD=134&amp;REFDST=1000000049&amp;REFDOC=355890&amp;REFBASE=RZR&amp;stat=refcode%3D16876%3Bdstident%3D101491%3Bindex%3D227&amp;date=10.11.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65AD-FEA7-4BB3-AA04-966DDF5C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28</Pages>
  <Words>15857</Words>
  <Characters>90389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106034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54</cp:revision>
  <cp:lastPrinted>2019-08-28T06:14:00Z</cp:lastPrinted>
  <dcterms:created xsi:type="dcterms:W3CDTF">2019-08-28T05:46:00Z</dcterms:created>
  <dcterms:modified xsi:type="dcterms:W3CDTF">2021-01-29T13:12:00Z</dcterms:modified>
</cp:coreProperties>
</file>