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A37CD" w:rsidP="0075797B">
            <w:pPr>
              <w:jc w:val="center"/>
              <w:rPr>
                <w:b/>
                <w:sz w:val="36"/>
                <w:szCs w:val="36"/>
              </w:rPr>
            </w:pPr>
            <w:r>
              <w:rPr>
                <w:b/>
                <w:sz w:val="36"/>
                <w:szCs w:val="36"/>
              </w:rPr>
              <w:t>18</w:t>
            </w:r>
          </w:p>
          <w:p w:rsidR="00B46ECC" w:rsidRDefault="008A37CD" w:rsidP="0075797B">
            <w:pPr>
              <w:jc w:val="center"/>
              <w:rPr>
                <w:b/>
                <w:sz w:val="36"/>
                <w:szCs w:val="36"/>
              </w:rPr>
            </w:pPr>
            <w:r>
              <w:rPr>
                <w:b/>
                <w:sz w:val="36"/>
                <w:szCs w:val="36"/>
              </w:rPr>
              <w:t>ноября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A37CD">
              <w:rPr>
                <w:b/>
                <w:sz w:val="36"/>
                <w:szCs w:val="36"/>
              </w:rPr>
              <w:t>22</w:t>
            </w:r>
            <w:r w:rsidR="004403F1">
              <w:rPr>
                <w:b/>
                <w:sz w:val="36"/>
                <w:szCs w:val="36"/>
              </w:rPr>
              <w:t xml:space="preserve"> </w:t>
            </w:r>
            <w:r w:rsidR="00E7251D">
              <w:rPr>
                <w:b/>
                <w:sz w:val="36"/>
                <w:szCs w:val="36"/>
              </w:rPr>
              <w:t>(</w:t>
            </w:r>
            <w:r w:rsidR="008A37CD">
              <w:rPr>
                <w:b/>
                <w:sz w:val="36"/>
                <w:szCs w:val="36"/>
              </w:rPr>
              <w:t>119</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A37CD">
              <w:rPr>
                <w:sz w:val="20"/>
                <w:szCs w:val="20"/>
              </w:rPr>
              <w:t>18</w:t>
            </w:r>
            <w:r w:rsidRPr="0049714E">
              <w:rPr>
                <w:sz w:val="20"/>
                <w:szCs w:val="20"/>
              </w:rPr>
              <w:t>.</w:t>
            </w:r>
            <w:r w:rsidR="008A37CD">
              <w:rPr>
                <w:sz w:val="20"/>
                <w:szCs w:val="20"/>
              </w:rPr>
              <w:t>11</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8B72BE">
              <w:rPr>
                <w:b/>
                <w:sz w:val="14"/>
                <w:szCs w:val="14"/>
              </w:rPr>
              <w:t>46</w:t>
            </w:r>
          </w:p>
          <w:p w:rsidR="0074446C" w:rsidRPr="009E2435" w:rsidRDefault="0074446C" w:rsidP="0074446C">
            <w:pPr>
              <w:rPr>
                <w:b/>
                <w:sz w:val="14"/>
                <w:szCs w:val="14"/>
              </w:rPr>
            </w:pPr>
            <w:r w:rsidRPr="009E2435">
              <w:rPr>
                <w:b/>
                <w:sz w:val="14"/>
                <w:szCs w:val="14"/>
              </w:rPr>
              <w:t xml:space="preserve">от </w:t>
            </w:r>
            <w:r w:rsidR="008B72BE">
              <w:rPr>
                <w:b/>
                <w:sz w:val="14"/>
                <w:szCs w:val="14"/>
              </w:rPr>
              <w:t>27</w:t>
            </w:r>
            <w:r w:rsidRPr="009E2435">
              <w:rPr>
                <w:b/>
                <w:sz w:val="14"/>
                <w:szCs w:val="14"/>
              </w:rPr>
              <w:t>.</w:t>
            </w:r>
            <w:r w:rsidR="008B72BE">
              <w:rPr>
                <w:b/>
                <w:sz w:val="14"/>
                <w:szCs w:val="14"/>
              </w:rPr>
              <w:t>09</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DF001D" w:rsidRDefault="00B918C6" w:rsidP="00F00416">
            <w:pPr>
              <w:rPr>
                <w:b/>
                <w:sz w:val="14"/>
                <w:szCs w:val="14"/>
              </w:rPr>
            </w:pPr>
            <w:r w:rsidRPr="009E2435">
              <w:rPr>
                <w:b/>
                <w:sz w:val="14"/>
                <w:szCs w:val="14"/>
              </w:rPr>
              <w:t xml:space="preserve">    </w:t>
            </w:r>
          </w:p>
          <w:p w:rsidR="00DF001D" w:rsidRDefault="00DF001D"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8B72BE" w:rsidRDefault="008B72BE" w:rsidP="00F00416">
            <w:pPr>
              <w:rPr>
                <w:b/>
                <w:sz w:val="14"/>
                <w:szCs w:val="14"/>
              </w:rPr>
            </w:pPr>
          </w:p>
          <w:p w:rsidR="008B72BE" w:rsidRDefault="008B72BE" w:rsidP="00F00416">
            <w:pPr>
              <w:rPr>
                <w:b/>
                <w:sz w:val="14"/>
                <w:szCs w:val="14"/>
              </w:rPr>
            </w:pPr>
          </w:p>
          <w:p w:rsidR="008B72BE" w:rsidRDefault="008B72BE" w:rsidP="00F00416">
            <w:pPr>
              <w:rPr>
                <w:b/>
                <w:sz w:val="14"/>
                <w:szCs w:val="14"/>
              </w:rPr>
            </w:pPr>
          </w:p>
          <w:p w:rsidR="00DF001D" w:rsidRPr="009E2435" w:rsidRDefault="00DF001D" w:rsidP="00DF001D">
            <w:pPr>
              <w:rPr>
                <w:b/>
                <w:sz w:val="14"/>
                <w:szCs w:val="14"/>
              </w:rPr>
            </w:pPr>
            <w:r w:rsidRPr="009E2435">
              <w:rPr>
                <w:b/>
                <w:sz w:val="14"/>
                <w:szCs w:val="14"/>
              </w:rPr>
              <w:t xml:space="preserve">№ </w:t>
            </w:r>
            <w:r w:rsidR="008B72BE">
              <w:rPr>
                <w:b/>
                <w:sz w:val="14"/>
                <w:szCs w:val="14"/>
              </w:rPr>
              <w:t>170</w:t>
            </w:r>
          </w:p>
          <w:p w:rsidR="00DF001D" w:rsidRPr="009E2435" w:rsidRDefault="00DF001D" w:rsidP="00DF001D">
            <w:pPr>
              <w:rPr>
                <w:b/>
                <w:sz w:val="14"/>
                <w:szCs w:val="14"/>
              </w:rPr>
            </w:pPr>
            <w:r w:rsidRPr="009E2435">
              <w:rPr>
                <w:b/>
                <w:sz w:val="14"/>
                <w:szCs w:val="14"/>
              </w:rPr>
              <w:t xml:space="preserve">от </w:t>
            </w:r>
            <w:r w:rsidR="008B72BE">
              <w:rPr>
                <w:b/>
                <w:sz w:val="14"/>
                <w:szCs w:val="14"/>
              </w:rPr>
              <w:t>15</w:t>
            </w:r>
            <w:r w:rsidRPr="009E2435">
              <w:rPr>
                <w:b/>
                <w:sz w:val="14"/>
                <w:szCs w:val="14"/>
              </w:rPr>
              <w:t>.</w:t>
            </w:r>
            <w:r w:rsidR="008B72BE">
              <w:rPr>
                <w:b/>
                <w:sz w:val="14"/>
                <w:szCs w:val="14"/>
              </w:rPr>
              <w:t>11</w:t>
            </w:r>
            <w:r w:rsidRPr="009E2435">
              <w:rPr>
                <w:b/>
                <w:sz w:val="14"/>
                <w:szCs w:val="14"/>
              </w:rPr>
              <w:t>.2021</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DF001D" w:rsidRDefault="00DF001D" w:rsidP="00F00416">
            <w:pPr>
              <w:rPr>
                <w:b/>
                <w:sz w:val="14"/>
                <w:szCs w:val="14"/>
              </w:rPr>
            </w:pPr>
          </w:p>
          <w:p w:rsidR="00DF001D" w:rsidRPr="009E2435" w:rsidRDefault="00DF001D" w:rsidP="00DF001D">
            <w:pPr>
              <w:rPr>
                <w:b/>
                <w:sz w:val="14"/>
                <w:szCs w:val="14"/>
              </w:rPr>
            </w:pPr>
            <w:r w:rsidRPr="009E2435">
              <w:rPr>
                <w:b/>
                <w:sz w:val="14"/>
                <w:szCs w:val="14"/>
              </w:rPr>
              <w:t xml:space="preserve">№ </w:t>
            </w:r>
            <w:r w:rsidR="008B72BE">
              <w:rPr>
                <w:b/>
                <w:sz w:val="14"/>
                <w:szCs w:val="14"/>
              </w:rPr>
              <w:t>171</w:t>
            </w:r>
          </w:p>
          <w:p w:rsidR="00DF001D" w:rsidRPr="009E2435" w:rsidRDefault="00DF001D" w:rsidP="00DF001D">
            <w:pPr>
              <w:rPr>
                <w:b/>
                <w:sz w:val="14"/>
                <w:szCs w:val="14"/>
              </w:rPr>
            </w:pPr>
            <w:r w:rsidRPr="009E2435">
              <w:rPr>
                <w:b/>
                <w:sz w:val="14"/>
                <w:szCs w:val="14"/>
              </w:rPr>
              <w:t xml:space="preserve">от </w:t>
            </w:r>
            <w:r w:rsidR="008B72BE">
              <w:rPr>
                <w:b/>
                <w:sz w:val="14"/>
                <w:szCs w:val="14"/>
              </w:rPr>
              <w:t>15</w:t>
            </w:r>
            <w:r w:rsidRPr="009E2435">
              <w:rPr>
                <w:b/>
                <w:sz w:val="14"/>
                <w:szCs w:val="14"/>
              </w:rPr>
              <w:t>.</w:t>
            </w:r>
            <w:r w:rsidR="008B72BE">
              <w:rPr>
                <w:b/>
                <w:sz w:val="14"/>
                <w:szCs w:val="14"/>
              </w:rPr>
              <w:t>11</w:t>
            </w:r>
            <w:r w:rsidRPr="009E2435">
              <w:rPr>
                <w:b/>
                <w:sz w:val="14"/>
                <w:szCs w:val="14"/>
              </w:rPr>
              <w:t>.2021</w:t>
            </w: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DF001D" w:rsidRDefault="00DF001D" w:rsidP="00F00416">
            <w:pPr>
              <w:rPr>
                <w:b/>
                <w:sz w:val="14"/>
                <w:szCs w:val="14"/>
              </w:rPr>
            </w:pPr>
          </w:p>
          <w:p w:rsidR="008B72BE" w:rsidRDefault="008B72BE" w:rsidP="00F00416">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DF001D" w:rsidRPr="009E2435" w:rsidRDefault="00DF001D" w:rsidP="00DF001D">
            <w:pPr>
              <w:rPr>
                <w:b/>
                <w:sz w:val="14"/>
                <w:szCs w:val="14"/>
              </w:rPr>
            </w:pPr>
            <w:r w:rsidRPr="009E2435">
              <w:rPr>
                <w:b/>
                <w:sz w:val="14"/>
                <w:szCs w:val="14"/>
              </w:rPr>
              <w:t xml:space="preserve">№ </w:t>
            </w:r>
            <w:r w:rsidR="008B72BE">
              <w:rPr>
                <w:b/>
                <w:sz w:val="14"/>
                <w:szCs w:val="14"/>
              </w:rPr>
              <w:t>175</w:t>
            </w:r>
          </w:p>
          <w:p w:rsidR="00DF001D" w:rsidRPr="009E2435" w:rsidRDefault="00DF001D" w:rsidP="00DF001D">
            <w:pPr>
              <w:rPr>
                <w:b/>
                <w:sz w:val="14"/>
                <w:szCs w:val="14"/>
              </w:rPr>
            </w:pPr>
            <w:r w:rsidRPr="009E2435">
              <w:rPr>
                <w:b/>
                <w:sz w:val="14"/>
                <w:szCs w:val="14"/>
              </w:rPr>
              <w:t xml:space="preserve">от </w:t>
            </w:r>
            <w:r w:rsidR="008B72BE">
              <w:rPr>
                <w:b/>
                <w:sz w:val="14"/>
                <w:szCs w:val="14"/>
              </w:rPr>
              <w:t>16</w:t>
            </w:r>
            <w:r w:rsidRPr="009E2435">
              <w:rPr>
                <w:b/>
                <w:sz w:val="14"/>
                <w:szCs w:val="14"/>
              </w:rPr>
              <w:t>.</w:t>
            </w:r>
            <w:r w:rsidR="008B72BE">
              <w:rPr>
                <w:b/>
                <w:sz w:val="14"/>
                <w:szCs w:val="14"/>
              </w:rPr>
              <w:t>11</w:t>
            </w:r>
            <w:r w:rsidRPr="009E2435">
              <w:rPr>
                <w:b/>
                <w:sz w:val="14"/>
                <w:szCs w:val="14"/>
              </w:rPr>
              <w:t>.2021</w:t>
            </w: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8B72BE" w:rsidRPr="009E2435" w:rsidRDefault="00B918C6" w:rsidP="008B72BE">
            <w:pPr>
              <w:rPr>
                <w:b/>
                <w:sz w:val="14"/>
                <w:szCs w:val="14"/>
              </w:rPr>
            </w:pPr>
            <w:r w:rsidRPr="009E2435">
              <w:rPr>
                <w:b/>
                <w:sz w:val="14"/>
                <w:szCs w:val="14"/>
              </w:rPr>
              <w:t xml:space="preserve">    </w:t>
            </w:r>
            <w:r w:rsidR="008B72BE" w:rsidRPr="009E2435">
              <w:rPr>
                <w:b/>
                <w:sz w:val="14"/>
                <w:szCs w:val="14"/>
              </w:rPr>
              <w:t xml:space="preserve">№ </w:t>
            </w:r>
            <w:r w:rsidR="008B72BE">
              <w:rPr>
                <w:b/>
                <w:sz w:val="14"/>
                <w:szCs w:val="14"/>
              </w:rPr>
              <w:t>176</w:t>
            </w:r>
          </w:p>
          <w:p w:rsidR="008B72BE" w:rsidRPr="009E2435" w:rsidRDefault="008B72BE" w:rsidP="008B72BE">
            <w:pPr>
              <w:rPr>
                <w:b/>
                <w:sz w:val="14"/>
                <w:szCs w:val="14"/>
              </w:rPr>
            </w:pPr>
            <w:r w:rsidRPr="009E2435">
              <w:rPr>
                <w:b/>
                <w:sz w:val="14"/>
                <w:szCs w:val="14"/>
              </w:rPr>
              <w:t xml:space="preserve">от </w:t>
            </w:r>
            <w:r>
              <w:rPr>
                <w:b/>
                <w:sz w:val="14"/>
                <w:szCs w:val="14"/>
              </w:rPr>
              <w:t>16</w:t>
            </w:r>
            <w:r w:rsidRPr="009E2435">
              <w:rPr>
                <w:b/>
                <w:sz w:val="14"/>
                <w:szCs w:val="14"/>
              </w:rPr>
              <w:t>.</w:t>
            </w:r>
            <w:r>
              <w:rPr>
                <w:b/>
                <w:sz w:val="14"/>
                <w:szCs w:val="14"/>
              </w:rPr>
              <w:t>11</w:t>
            </w:r>
            <w:r w:rsidRPr="009E2435">
              <w:rPr>
                <w:b/>
                <w:sz w:val="14"/>
                <w:szCs w:val="14"/>
              </w:rPr>
              <w:t>.2021</w:t>
            </w: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D4157A" w:rsidRDefault="008B72BE" w:rsidP="00F27D4C">
            <w:pPr>
              <w:spacing w:line="240" w:lineRule="exact"/>
              <w:jc w:val="center"/>
              <w:rPr>
                <w:b/>
                <w:sz w:val="24"/>
                <w:szCs w:val="24"/>
              </w:rPr>
            </w:pPr>
            <w:r>
              <w:rPr>
                <w:b/>
                <w:sz w:val="24"/>
                <w:szCs w:val="24"/>
              </w:rPr>
              <w:t>Решение Совета депутатов Боровёнковского сельского поселения</w:t>
            </w:r>
          </w:p>
          <w:p w:rsidR="00F00416" w:rsidRPr="00CF3040" w:rsidRDefault="00F00416" w:rsidP="00F27D4C">
            <w:pPr>
              <w:rPr>
                <w:sz w:val="20"/>
                <w:szCs w:val="20"/>
              </w:rPr>
            </w:pPr>
          </w:p>
          <w:p w:rsidR="008B72BE" w:rsidRPr="008B72BE" w:rsidRDefault="008B72BE" w:rsidP="008B72BE">
            <w:pPr>
              <w:tabs>
                <w:tab w:val="num" w:pos="0"/>
                <w:tab w:val="left" w:pos="851"/>
              </w:tabs>
              <w:spacing w:line="240" w:lineRule="exact"/>
              <w:ind w:firstLine="851"/>
              <w:jc w:val="center"/>
              <w:rPr>
                <w:sz w:val="18"/>
                <w:szCs w:val="18"/>
              </w:rPr>
            </w:pPr>
            <w:r w:rsidRPr="008B72BE">
              <w:rPr>
                <w:b/>
                <w:sz w:val="18"/>
                <w:szCs w:val="18"/>
              </w:rPr>
              <w:t>О внесении изменений в Устав Боровёнковского сельского поселения</w:t>
            </w:r>
          </w:p>
          <w:p w:rsidR="00DF001D" w:rsidRPr="00DF001D" w:rsidRDefault="00DF001D" w:rsidP="00DF001D">
            <w:pPr>
              <w:jc w:val="center"/>
              <w:rPr>
                <w:b/>
                <w:sz w:val="20"/>
                <w:szCs w:val="20"/>
              </w:rPr>
            </w:pPr>
          </w:p>
          <w:p w:rsidR="00F27D4C" w:rsidRPr="00DF001D" w:rsidRDefault="00F27D4C" w:rsidP="00F27D4C">
            <w:pPr>
              <w:jc w:val="center"/>
              <w:rPr>
                <w:b/>
                <w:sz w:val="20"/>
                <w:szCs w:val="20"/>
              </w:rPr>
            </w:pPr>
          </w:p>
          <w:p w:rsidR="008B72BE" w:rsidRPr="00D4157A" w:rsidRDefault="008B72BE" w:rsidP="008B72BE">
            <w:pPr>
              <w:spacing w:line="240" w:lineRule="exact"/>
              <w:jc w:val="center"/>
              <w:rPr>
                <w:b/>
                <w:sz w:val="24"/>
                <w:szCs w:val="24"/>
              </w:rPr>
            </w:pPr>
            <w:r>
              <w:rPr>
                <w:b/>
                <w:sz w:val="24"/>
                <w:szCs w:val="24"/>
              </w:rPr>
              <w:t>Постановления</w:t>
            </w:r>
            <w:r w:rsidRPr="00D4157A">
              <w:rPr>
                <w:b/>
                <w:sz w:val="24"/>
                <w:szCs w:val="24"/>
              </w:rPr>
              <w:t xml:space="preserve"> Администрации Боровёнковского сельского поселения</w:t>
            </w:r>
          </w:p>
          <w:p w:rsidR="00C74F0A" w:rsidRPr="00DF001D" w:rsidRDefault="00C74F0A" w:rsidP="00F27D4C">
            <w:pPr>
              <w:jc w:val="center"/>
              <w:rPr>
                <w:b/>
                <w:sz w:val="20"/>
                <w:szCs w:val="20"/>
              </w:rPr>
            </w:pPr>
          </w:p>
          <w:p w:rsidR="00C74F0A" w:rsidRPr="00DF001D" w:rsidRDefault="00C74F0A" w:rsidP="00DF001D">
            <w:pPr>
              <w:spacing w:line="240" w:lineRule="exact"/>
              <w:rPr>
                <w:b/>
                <w:sz w:val="20"/>
                <w:szCs w:val="20"/>
              </w:rPr>
            </w:pPr>
          </w:p>
          <w:p w:rsidR="00DF001D" w:rsidRPr="00DF001D" w:rsidRDefault="00DF001D" w:rsidP="00DF001D">
            <w:pPr>
              <w:spacing w:line="240" w:lineRule="exact"/>
              <w:rPr>
                <w:b/>
                <w:sz w:val="20"/>
                <w:szCs w:val="20"/>
              </w:rPr>
            </w:pPr>
          </w:p>
          <w:p w:rsidR="008B72BE" w:rsidRPr="008B72BE" w:rsidRDefault="008B72BE" w:rsidP="008B72BE">
            <w:pPr>
              <w:spacing w:line="240" w:lineRule="exact"/>
              <w:jc w:val="center"/>
              <w:rPr>
                <w:b/>
                <w:sz w:val="18"/>
                <w:szCs w:val="18"/>
              </w:rPr>
            </w:pPr>
            <w:r w:rsidRPr="008B72BE">
              <w:rPr>
                <w:b/>
                <w:sz w:val="18"/>
                <w:szCs w:val="18"/>
              </w:rPr>
              <w:t>О внесении изменений в муниципальную программу «Об утверждении муниципальной програ</w:t>
            </w:r>
            <w:r w:rsidRPr="008B72BE">
              <w:rPr>
                <w:b/>
                <w:sz w:val="18"/>
                <w:szCs w:val="18"/>
              </w:rPr>
              <w:t>м</w:t>
            </w:r>
            <w:r w:rsidRPr="008B72BE">
              <w:rPr>
                <w:b/>
                <w:sz w:val="18"/>
                <w:szCs w:val="18"/>
              </w:rPr>
              <w:t>мы «Энергосбережение и повышение энергетической эффективности на территории Боровёнко</w:t>
            </w:r>
            <w:r w:rsidRPr="008B72BE">
              <w:rPr>
                <w:b/>
                <w:sz w:val="18"/>
                <w:szCs w:val="18"/>
              </w:rPr>
              <w:t>в</w:t>
            </w:r>
            <w:r w:rsidRPr="008B72BE">
              <w:rPr>
                <w:b/>
                <w:sz w:val="18"/>
                <w:szCs w:val="18"/>
              </w:rPr>
              <w:t>ского сельского поселения на 2018-2023 годы»»</w:t>
            </w:r>
          </w:p>
          <w:p w:rsidR="00DC54BD" w:rsidRPr="00DF001D" w:rsidRDefault="00DC54BD" w:rsidP="00F27D4C">
            <w:pPr>
              <w:tabs>
                <w:tab w:val="left" w:pos="1843"/>
              </w:tabs>
              <w:autoSpaceDE w:val="0"/>
              <w:autoSpaceDN w:val="0"/>
              <w:adjustRightInd w:val="0"/>
              <w:spacing w:line="320" w:lineRule="atLeast"/>
              <w:jc w:val="center"/>
              <w:rPr>
                <w:b/>
                <w:bCs/>
                <w:sz w:val="20"/>
                <w:szCs w:val="20"/>
              </w:rPr>
            </w:pPr>
          </w:p>
          <w:p w:rsidR="00F27D4C" w:rsidRPr="00DF001D" w:rsidRDefault="00F27D4C" w:rsidP="00F27D4C">
            <w:pPr>
              <w:jc w:val="center"/>
              <w:rPr>
                <w:b/>
                <w:sz w:val="20"/>
                <w:szCs w:val="20"/>
              </w:rPr>
            </w:pPr>
            <w:r w:rsidRPr="00DF001D">
              <w:rPr>
                <w:b/>
                <w:sz w:val="20"/>
                <w:szCs w:val="20"/>
              </w:rPr>
              <w:t>.</w:t>
            </w:r>
          </w:p>
          <w:p w:rsidR="008B72BE" w:rsidRPr="008B72BE" w:rsidRDefault="008B72BE" w:rsidP="008B72BE">
            <w:pPr>
              <w:pStyle w:val="af"/>
              <w:jc w:val="center"/>
              <w:rPr>
                <w:b/>
                <w:sz w:val="18"/>
                <w:szCs w:val="18"/>
              </w:rPr>
            </w:pPr>
            <w:r w:rsidRPr="008B72BE">
              <w:rPr>
                <w:b/>
                <w:sz w:val="18"/>
                <w:szCs w:val="18"/>
              </w:rPr>
              <w:t>Об утверждении муници</w:t>
            </w:r>
            <w:r w:rsidRPr="008B72BE">
              <w:rPr>
                <w:b/>
                <w:sz w:val="18"/>
                <w:szCs w:val="18"/>
              </w:rPr>
              <w:softHyphen/>
              <w:t>паль</w:t>
            </w:r>
            <w:r w:rsidRPr="008B72BE">
              <w:rPr>
                <w:b/>
                <w:sz w:val="18"/>
                <w:szCs w:val="18"/>
              </w:rPr>
              <w:softHyphen/>
              <w:t>ной про</w:t>
            </w:r>
            <w:r w:rsidRPr="008B72BE">
              <w:rPr>
                <w:b/>
                <w:sz w:val="18"/>
                <w:szCs w:val="18"/>
              </w:rPr>
              <w:softHyphen/>
              <w:t>граммы «Развитие территориального общественного сам</w:t>
            </w:r>
            <w:r w:rsidRPr="008B72BE">
              <w:rPr>
                <w:b/>
                <w:sz w:val="18"/>
                <w:szCs w:val="18"/>
              </w:rPr>
              <w:t>о</w:t>
            </w:r>
            <w:r w:rsidRPr="008B72BE">
              <w:rPr>
                <w:b/>
                <w:sz w:val="18"/>
                <w:szCs w:val="18"/>
              </w:rPr>
              <w:t>управления  на территории Боровёнковского сельского поселения»</w:t>
            </w:r>
          </w:p>
          <w:p w:rsidR="00B918C6" w:rsidRPr="008B72BE" w:rsidRDefault="00B918C6" w:rsidP="00B96310">
            <w:pPr>
              <w:spacing w:line="240" w:lineRule="exact"/>
              <w:rPr>
                <w:sz w:val="18"/>
                <w:szCs w:val="18"/>
              </w:rPr>
            </w:pPr>
          </w:p>
          <w:p w:rsidR="00B918C6" w:rsidRPr="008B72BE" w:rsidRDefault="00B918C6" w:rsidP="00B96310">
            <w:pPr>
              <w:spacing w:line="240" w:lineRule="exact"/>
              <w:rPr>
                <w:sz w:val="18"/>
                <w:szCs w:val="18"/>
              </w:rPr>
            </w:pPr>
          </w:p>
          <w:p w:rsidR="008B72BE" w:rsidRDefault="008B72BE" w:rsidP="00B96310">
            <w:pPr>
              <w:spacing w:line="240" w:lineRule="exact"/>
              <w:rPr>
                <w:sz w:val="20"/>
                <w:szCs w:val="20"/>
              </w:rPr>
            </w:pPr>
          </w:p>
          <w:p w:rsidR="008B72BE" w:rsidRDefault="008B72BE" w:rsidP="00B96310">
            <w:pPr>
              <w:spacing w:line="240" w:lineRule="exact"/>
              <w:rPr>
                <w:sz w:val="20"/>
                <w:szCs w:val="20"/>
              </w:rPr>
            </w:pPr>
          </w:p>
          <w:p w:rsidR="008B72BE" w:rsidRPr="00DF001D" w:rsidRDefault="008B72BE" w:rsidP="00B96310">
            <w:pPr>
              <w:spacing w:line="240" w:lineRule="exact"/>
              <w:rPr>
                <w:sz w:val="20"/>
                <w:szCs w:val="20"/>
              </w:rPr>
            </w:pPr>
          </w:p>
          <w:p w:rsidR="008B72BE" w:rsidRPr="008B72BE" w:rsidRDefault="008B72BE" w:rsidP="008B72BE">
            <w:pPr>
              <w:pStyle w:val="1f6"/>
              <w:spacing w:line="240" w:lineRule="exact"/>
              <w:jc w:val="center"/>
              <w:rPr>
                <w:rFonts w:ascii="Times New Roman" w:hAnsi="Times New Roman"/>
                <w:b/>
                <w:sz w:val="18"/>
                <w:szCs w:val="18"/>
              </w:rPr>
            </w:pPr>
            <w:r w:rsidRPr="008B72BE">
              <w:rPr>
                <w:rFonts w:ascii="Times New Roman" w:hAnsi="Times New Roman"/>
                <w:b/>
                <w:sz w:val="18"/>
                <w:szCs w:val="18"/>
              </w:rPr>
              <w:t>Об утверждении  муниципальной программы «Организация благоустройства Боровёнковского сельского  п</w:t>
            </w:r>
            <w:r w:rsidRPr="008B72BE">
              <w:rPr>
                <w:rFonts w:ascii="Times New Roman" w:hAnsi="Times New Roman"/>
                <w:b/>
                <w:sz w:val="18"/>
                <w:szCs w:val="18"/>
              </w:rPr>
              <w:t>о</w:t>
            </w:r>
            <w:r w:rsidRPr="008B72BE">
              <w:rPr>
                <w:rFonts w:ascii="Times New Roman" w:hAnsi="Times New Roman"/>
                <w:b/>
                <w:sz w:val="18"/>
                <w:szCs w:val="18"/>
              </w:rPr>
              <w:t>селения на 2022-2026 годы»</w:t>
            </w:r>
          </w:p>
          <w:p w:rsidR="00DF001D" w:rsidRPr="008B72BE" w:rsidRDefault="00DF001D" w:rsidP="00DF001D">
            <w:pPr>
              <w:spacing w:line="240" w:lineRule="exact"/>
              <w:jc w:val="center"/>
              <w:rPr>
                <w:sz w:val="18"/>
                <w:szCs w:val="18"/>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8B72BE" w:rsidRPr="008B72BE" w:rsidRDefault="008B72BE" w:rsidP="008B72BE">
            <w:pPr>
              <w:spacing w:line="240" w:lineRule="exact"/>
              <w:jc w:val="center"/>
              <w:rPr>
                <w:b/>
                <w:bCs/>
                <w:sz w:val="18"/>
                <w:szCs w:val="18"/>
              </w:rPr>
            </w:pPr>
            <w:r w:rsidRPr="008B72BE">
              <w:rPr>
                <w:b/>
                <w:bCs/>
                <w:sz w:val="18"/>
                <w:szCs w:val="18"/>
              </w:rPr>
              <w:t xml:space="preserve">О внесении изменений в муниципальную программу  </w:t>
            </w:r>
            <w:r w:rsidRPr="008B72BE">
              <w:rPr>
                <w:b/>
                <w:sz w:val="18"/>
                <w:szCs w:val="18"/>
              </w:rPr>
              <w:t>«Организация благоустройства Боровёнко</w:t>
            </w:r>
            <w:r w:rsidRPr="008B72BE">
              <w:rPr>
                <w:b/>
                <w:sz w:val="18"/>
                <w:szCs w:val="18"/>
              </w:rPr>
              <w:t>в</w:t>
            </w:r>
            <w:r w:rsidRPr="008B72BE">
              <w:rPr>
                <w:b/>
                <w:sz w:val="18"/>
                <w:szCs w:val="18"/>
              </w:rPr>
              <w:t>ского сельского поселения на 2015-2023 г</w:t>
            </w:r>
            <w:r w:rsidRPr="008B72BE">
              <w:rPr>
                <w:b/>
                <w:sz w:val="18"/>
                <w:szCs w:val="18"/>
              </w:rPr>
              <w:t>о</w:t>
            </w:r>
            <w:r w:rsidRPr="008B72BE">
              <w:rPr>
                <w:b/>
                <w:sz w:val="18"/>
                <w:szCs w:val="18"/>
              </w:rPr>
              <w:t>ды»</w:t>
            </w:r>
          </w:p>
          <w:p w:rsidR="00B4709B" w:rsidRPr="008B72BE" w:rsidRDefault="00B4709B" w:rsidP="00546FF2">
            <w:pPr>
              <w:tabs>
                <w:tab w:val="left" w:pos="936"/>
              </w:tabs>
              <w:rPr>
                <w:sz w:val="18"/>
                <w:szCs w:val="18"/>
              </w:rPr>
            </w:pPr>
          </w:p>
          <w:p w:rsidR="006D312E" w:rsidRPr="008B72BE" w:rsidRDefault="006D312E" w:rsidP="00546FF2">
            <w:pPr>
              <w:tabs>
                <w:tab w:val="left" w:pos="936"/>
              </w:tabs>
              <w:rPr>
                <w:sz w:val="18"/>
                <w:szCs w:val="18"/>
              </w:rPr>
            </w:pPr>
          </w:p>
          <w:p w:rsidR="006D312E" w:rsidRPr="008B72BE" w:rsidRDefault="006D312E" w:rsidP="00546FF2">
            <w:pPr>
              <w:tabs>
                <w:tab w:val="left" w:pos="936"/>
              </w:tabs>
              <w:rPr>
                <w:sz w:val="18"/>
                <w:szCs w:val="18"/>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10298" w:rsidP="00B0073D">
            <w:pPr>
              <w:jc w:val="center"/>
              <w:rPr>
                <w:b/>
                <w:sz w:val="14"/>
                <w:szCs w:val="14"/>
              </w:rPr>
            </w:pPr>
          </w:p>
          <w:p w:rsidR="004F4895" w:rsidRPr="00F80704" w:rsidRDefault="004F4895" w:rsidP="00B0073D">
            <w:pPr>
              <w:jc w:val="center"/>
              <w:rPr>
                <w:b/>
                <w:sz w:val="14"/>
                <w:szCs w:val="14"/>
              </w:rPr>
            </w:pPr>
          </w:p>
          <w:p w:rsidR="00C74F0A" w:rsidRPr="00F80704" w:rsidRDefault="00C74F0A" w:rsidP="00C74F0A">
            <w:pPr>
              <w:rPr>
                <w:b/>
                <w:sz w:val="14"/>
                <w:szCs w:val="14"/>
              </w:rPr>
            </w:pPr>
          </w:p>
          <w:p w:rsidR="001D0D15" w:rsidRPr="00C74F0A" w:rsidRDefault="00F80704" w:rsidP="00B0073D">
            <w:pPr>
              <w:jc w:val="center"/>
              <w:rPr>
                <w:b/>
                <w:sz w:val="14"/>
                <w:szCs w:val="14"/>
              </w:rPr>
            </w:pPr>
            <w:r w:rsidRPr="00C74F0A">
              <w:rPr>
                <w:b/>
                <w:sz w:val="14"/>
                <w:szCs w:val="14"/>
              </w:rPr>
              <w:t>3</w:t>
            </w: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1D0D15" w:rsidRPr="00C74F0A" w:rsidRDefault="001D0D15" w:rsidP="00B0073D">
            <w:pPr>
              <w:jc w:val="center"/>
              <w:rPr>
                <w:b/>
                <w:sz w:val="14"/>
                <w:szCs w:val="14"/>
              </w:rPr>
            </w:pPr>
          </w:p>
          <w:p w:rsidR="001D0D15" w:rsidRPr="00C74F0A" w:rsidRDefault="001D0D15" w:rsidP="00B0073D">
            <w:pPr>
              <w:jc w:val="center"/>
              <w:rPr>
                <w:b/>
                <w:sz w:val="14"/>
                <w:szCs w:val="14"/>
              </w:rPr>
            </w:pPr>
          </w:p>
          <w:p w:rsidR="009E2435" w:rsidRPr="00C74F0A" w:rsidRDefault="009E2435" w:rsidP="00B0073D">
            <w:pPr>
              <w:jc w:val="center"/>
              <w:rPr>
                <w:b/>
                <w:sz w:val="14"/>
                <w:szCs w:val="14"/>
              </w:rPr>
            </w:pPr>
          </w:p>
          <w:p w:rsidR="00941CD9" w:rsidRPr="00C74F0A" w:rsidRDefault="00941CD9" w:rsidP="008B72BE">
            <w:pPr>
              <w:rPr>
                <w:b/>
                <w:sz w:val="14"/>
                <w:szCs w:val="14"/>
              </w:rPr>
            </w:pPr>
          </w:p>
          <w:p w:rsidR="00941CD9" w:rsidRPr="00C74F0A" w:rsidRDefault="008B72BE" w:rsidP="00B0073D">
            <w:pPr>
              <w:jc w:val="center"/>
              <w:rPr>
                <w:b/>
                <w:sz w:val="14"/>
                <w:szCs w:val="14"/>
              </w:rPr>
            </w:pPr>
            <w:r>
              <w:rPr>
                <w:b/>
                <w:sz w:val="14"/>
                <w:szCs w:val="14"/>
              </w:rPr>
              <w:t>14</w:t>
            </w: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C74F0A" w:rsidRPr="00C74F0A" w:rsidRDefault="00C74F0A" w:rsidP="00C74F0A">
            <w:pPr>
              <w:jc w:val="center"/>
              <w:rPr>
                <w:b/>
                <w:sz w:val="14"/>
                <w:szCs w:val="14"/>
              </w:rPr>
            </w:pPr>
          </w:p>
          <w:p w:rsidR="00C74F0A" w:rsidRPr="00C74F0A" w:rsidRDefault="00C74F0A" w:rsidP="00C74F0A">
            <w:pPr>
              <w:rPr>
                <w:b/>
                <w:sz w:val="14"/>
                <w:szCs w:val="14"/>
              </w:rPr>
            </w:pPr>
          </w:p>
          <w:p w:rsidR="00C74F0A" w:rsidRDefault="00C74F0A" w:rsidP="00C74F0A">
            <w:pPr>
              <w:rPr>
                <w:b/>
                <w:sz w:val="14"/>
                <w:szCs w:val="14"/>
              </w:rPr>
            </w:pPr>
            <w:r w:rsidRPr="00C74F0A">
              <w:rPr>
                <w:b/>
                <w:sz w:val="14"/>
                <w:szCs w:val="14"/>
              </w:rPr>
              <w:t xml:space="preserve">        </w:t>
            </w:r>
          </w:p>
          <w:p w:rsidR="008B72BE" w:rsidRPr="00C74F0A" w:rsidRDefault="008B72BE" w:rsidP="00C74F0A">
            <w:pPr>
              <w:rPr>
                <w:b/>
                <w:sz w:val="14"/>
                <w:szCs w:val="14"/>
              </w:rPr>
            </w:pPr>
          </w:p>
          <w:p w:rsidR="00C74F0A" w:rsidRDefault="00DF001D" w:rsidP="00C74F0A">
            <w:pPr>
              <w:rPr>
                <w:b/>
                <w:sz w:val="14"/>
                <w:szCs w:val="14"/>
              </w:rPr>
            </w:pPr>
            <w:r>
              <w:rPr>
                <w:b/>
                <w:sz w:val="14"/>
                <w:szCs w:val="14"/>
              </w:rPr>
              <w:t xml:space="preserve">       </w:t>
            </w:r>
          </w:p>
          <w:p w:rsidR="00DF001D" w:rsidRPr="00C74F0A" w:rsidRDefault="00DF001D" w:rsidP="00C74F0A">
            <w:pPr>
              <w:rPr>
                <w:b/>
                <w:sz w:val="14"/>
                <w:szCs w:val="14"/>
              </w:rPr>
            </w:pPr>
            <w:r>
              <w:rPr>
                <w:b/>
                <w:sz w:val="14"/>
                <w:szCs w:val="14"/>
              </w:rPr>
              <w:t xml:space="preserve">        </w:t>
            </w:r>
            <w:r w:rsidR="008B72BE">
              <w:rPr>
                <w:b/>
                <w:sz w:val="14"/>
                <w:szCs w:val="14"/>
              </w:rPr>
              <w:t>16</w:t>
            </w:r>
          </w:p>
          <w:p w:rsidR="00C74F0A" w:rsidRPr="00C74F0A" w:rsidRDefault="00C74F0A" w:rsidP="00C74F0A">
            <w:pPr>
              <w:rPr>
                <w:b/>
                <w:sz w:val="14"/>
                <w:szCs w:val="14"/>
              </w:rPr>
            </w:pPr>
          </w:p>
          <w:p w:rsidR="00DF001D" w:rsidRDefault="00C74F0A" w:rsidP="00D4157A">
            <w:pPr>
              <w:rPr>
                <w:sz w:val="14"/>
                <w:szCs w:val="14"/>
              </w:rPr>
            </w:pPr>
            <w:r w:rsidRPr="00C74F0A">
              <w:rPr>
                <w:b/>
                <w:sz w:val="14"/>
                <w:szCs w:val="14"/>
              </w:rPr>
              <w:t xml:space="preserve">        </w:t>
            </w:r>
          </w:p>
          <w:p w:rsidR="00DF001D" w:rsidRPr="00DF001D" w:rsidRDefault="00DF001D" w:rsidP="00DF001D">
            <w:pPr>
              <w:rPr>
                <w:sz w:val="14"/>
                <w:szCs w:val="14"/>
              </w:rPr>
            </w:pPr>
          </w:p>
          <w:p w:rsidR="00DF001D" w:rsidRPr="00DF001D" w:rsidRDefault="00DF001D" w:rsidP="00DF001D">
            <w:pPr>
              <w:rPr>
                <w:sz w:val="14"/>
                <w:szCs w:val="14"/>
              </w:rPr>
            </w:pPr>
          </w:p>
          <w:p w:rsidR="00DF001D" w:rsidRPr="00DF001D" w:rsidRDefault="00DF001D" w:rsidP="00DF001D">
            <w:pPr>
              <w:rPr>
                <w:sz w:val="14"/>
                <w:szCs w:val="14"/>
              </w:rPr>
            </w:pPr>
          </w:p>
          <w:p w:rsidR="00DF001D" w:rsidRPr="00DF001D" w:rsidRDefault="00DF001D" w:rsidP="00DF001D">
            <w:pPr>
              <w:rPr>
                <w:sz w:val="14"/>
                <w:szCs w:val="14"/>
              </w:rPr>
            </w:pPr>
          </w:p>
          <w:p w:rsidR="00DF001D" w:rsidRDefault="00DF001D" w:rsidP="00DF001D">
            <w:pPr>
              <w:rPr>
                <w:sz w:val="14"/>
                <w:szCs w:val="14"/>
              </w:rPr>
            </w:pPr>
          </w:p>
          <w:p w:rsidR="00DF001D" w:rsidRDefault="00DF001D" w:rsidP="00DF001D">
            <w:pPr>
              <w:rPr>
                <w:sz w:val="14"/>
                <w:szCs w:val="14"/>
              </w:rPr>
            </w:pPr>
          </w:p>
          <w:p w:rsidR="00DF001D" w:rsidRDefault="00DF001D" w:rsidP="00DF001D">
            <w:pPr>
              <w:rPr>
                <w:sz w:val="14"/>
                <w:szCs w:val="14"/>
              </w:rPr>
            </w:pPr>
          </w:p>
          <w:p w:rsidR="008B72BE" w:rsidRDefault="00DF001D" w:rsidP="008B72BE">
            <w:pPr>
              <w:rPr>
                <w:b/>
                <w:sz w:val="14"/>
                <w:szCs w:val="14"/>
              </w:rPr>
            </w:pPr>
            <w:r>
              <w:rPr>
                <w:sz w:val="14"/>
                <w:szCs w:val="14"/>
              </w:rPr>
              <w:t xml:space="preserve">        </w:t>
            </w:r>
            <w:r w:rsidR="008B72BE">
              <w:rPr>
                <w:b/>
                <w:sz w:val="14"/>
                <w:szCs w:val="14"/>
              </w:rPr>
              <w:t>20</w:t>
            </w:r>
          </w:p>
          <w:p w:rsidR="008B72BE" w:rsidRPr="008B72BE" w:rsidRDefault="008B72BE" w:rsidP="008B72BE">
            <w:pPr>
              <w:rPr>
                <w:sz w:val="14"/>
                <w:szCs w:val="14"/>
              </w:rPr>
            </w:pPr>
          </w:p>
          <w:p w:rsidR="008B72BE" w:rsidRPr="008B72BE" w:rsidRDefault="008B72BE" w:rsidP="008B72BE">
            <w:pPr>
              <w:rPr>
                <w:sz w:val="14"/>
                <w:szCs w:val="14"/>
              </w:rPr>
            </w:pPr>
          </w:p>
          <w:p w:rsidR="008B72BE" w:rsidRPr="008B72BE" w:rsidRDefault="008B72BE" w:rsidP="008B72BE">
            <w:pPr>
              <w:rPr>
                <w:sz w:val="14"/>
                <w:szCs w:val="14"/>
              </w:rPr>
            </w:pPr>
          </w:p>
          <w:p w:rsidR="008B72BE" w:rsidRPr="008B72BE" w:rsidRDefault="008B72BE" w:rsidP="008B72BE">
            <w:pPr>
              <w:rPr>
                <w:sz w:val="14"/>
                <w:szCs w:val="14"/>
              </w:rPr>
            </w:pPr>
          </w:p>
          <w:p w:rsidR="008B72BE" w:rsidRPr="008B72BE" w:rsidRDefault="008B72BE" w:rsidP="008B72BE">
            <w:pPr>
              <w:rPr>
                <w:sz w:val="14"/>
                <w:szCs w:val="14"/>
              </w:rPr>
            </w:pPr>
          </w:p>
          <w:p w:rsidR="008B72BE" w:rsidRDefault="008B72BE" w:rsidP="008B72BE">
            <w:pPr>
              <w:rPr>
                <w:sz w:val="14"/>
                <w:szCs w:val="14"/>
              </w:rPr>
            </w:pPr>
          </w:p>
          <w:p w:rsidR="008B72BE" w:rsidRDefault="008B72BE" w:rsidP="008B72BE">
            <w:pPr>
              <w:rPr>
                <w:sz w:val="14"/>
                <w:szCs w:val="14"/>
              </w:rPr>
            </w:pPr>
          </w:p>
          <w:p w:rsidR="001D0D15" w:rsidRPr="008B72BE" w:rsidRDefault="008B72BE" w:rsidP="008B72BE">
            <w:pPr>
              <w:rPr>
                <w:b/>
                <w:sz w:val="14"/>
                <w:szCs w:val="14"/>
              </w:rPr>
            </w:pPr>
            <w:r w:rsidRPr="008B72BE">
              <w:rPr>
                <w:b/>
                <w:sz w:val="14"/>
                <w:szCs w:val="14"/>
              </w:rPr>
              <w:t xml:space="preserve">      24</w:t>
            </w:r>
          </w:p>
        </w:tc>
      </w:tr>
    </w:tbl>
    <w:p w:rsidR="00C37F43" w:rsidRPr="00210AFF" w:rsidRDefault="003639F1" w:rsidP="00210AFF">
      <w:pPr>
        <w:spacing w:line="240" w:lineRule="exact"/>
        <w:rPr>
          <w:b/>
        </w:rPr>
      </w:pPr>
      <w:r>
        <w:rPr>
          <w:sz w:val="18"/>
          <w:szCs w:val="18"/>
        </w:rPr>
        <w:t xml:space="preserve">                                   </w:t>
      </w:r>
    </w:p>
    <w:p w:rsidR="008A37CD" w:rsidRPr="008A37CD" w:rsidRDefault="008A37CD" w:rsidP="008A37CD">
      <w:pPr>
        <w:pStyle w:val="3"/>
        <w:widowControl/>
        <w:numPr>
          <w:ilvl w:val="0"/>
          <w:numId w:val="0"/>
        </w:numPr>
        <w:tabs>
          <w:tab w:val="left" w:pos="851"/>
        </w:tabs>
        <w:suppressAutoHyphens/>
        <w:autoSpaceDE/>
        <w:autoSpaceDN/>
        <w:adjustRightInd/>
        <w:spacing w:line="240" w:lineRule="exact"/>
        <w:rPr>
          <w:rFonts w:ascii="Times New Roman" w:hAnsi="Times New Roman" w:cs="Times New Roman"/>
          <w:sz w:val="18"/>
          <w:szCs w:val="18"/>
        </w:rPr>
      </w:pPr>
      <w:r w:rsidRPr="008A37CD">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8A37CD">
        <w:rPr>
          <w:rFonts w:ascii="Times New Roman" w:hAnsi="Times New Roman" w:cs="Times New Roman"/>
          <w:sz w:val="18"/>
          <w:szCs w:val="18"/>
        </w:rPr>
        <w:t>СОВЕТ ДЕПУТАТОВ  БОРОВЁНКОВСКОГО СЕЛЬСКОГО  ПОСЕЛЕНИЯ</w:t>
      </w:r>
    </w:p>
    <w:p w:rsidR="008A37CD" w:rsidRPr="008A37CD" w:rsidRDefault="008A37CD" w:rsidP="008A37CD">
      <w:pPr>
        <w:pStyle w:val="1c"/>
        <w:tabs>
          <w:tab w:val="num" w:pos="0"/>
          <w:tab w:val="left" w:pos="851"/>
        </w:tabs>
        <w:ind w:firstLine="851"/>
        <w:jc w:val="left"/>
        <w:rPr>
          <w:sz w:val="18"/>
          <w:szCs w:val="18"/>
        </w:rPr>
      </w:pPr>
      <w:r w:rsidRPr="008A37CD">
        <w:rPr>
          <w:sz w:val="18"/>
          <w:szCs w:val="18"/>
        </w:rPr>
        <w:t xml:space="preserve">                                                                                 </w:t>
      </w:r>
      <w:r>
        <w:rPr>
          <w:sz w:val="18"/>
          <w:szCs w:val="18"/>
        </w:rPr>
        <w:t xml:space="preserve">      </w:t>
      </w:r>
      <w:r w:rsidRPr="008A37CD">
        <w:rPr>
          <w:sz w:val="18"/>
          <w:szCs w:val="18"/>
        </w:rPr>
        <w:t>РЕШЕНИЕ</w:t>
      </w:r>
    </w:p>
    <w:p w:rsidR="008A37CD" w:rsidRPr="008A37CD" w:rsidRDefault="008A37CD" w:rsidP="008A37CD">
      <w:pPr>
        <w:tabs>
          <w:tab w:val="num" w:pos="0"/>
          <w:tab w:val="left" w:pos="851"/>
        </w:tabs>
        <w:ind w:firstLine="851"/>
        <w:rPr>
          <w:b/>
          <w:sz w:val="16"/>
          <w:szCs w:val="16"/>
        </w:rPr>
      </w:pPr>
      <w:r>
        <w:rPr>
          <w:b/>
          <w:sz w:val="16"/>
          <w:szCs w:val="16"/>
        </w:rPr>
        <w:t xml:space="preserve">                                                                                             </w:t>
      </w:r>
      <w:r w:rsidRPr="008A37CD">
        <w:rPr>
          <w:b/>
          <w:sz w:val="16"/>
          <w:szCs w:val="16"/>
        </w:rPr>
        <w:t>от 27.09.2021 № 46</w:t>
      </w:r>
    </w:p>
    <w:p w:rsidR="008A37CD" w:rsidRPr="007C52C4" w:rsidRDefault="008A37CD" w:rsidP="008A37CD">
      <w:pPr>
        <w:tabs>
          <w:tab w:val="num" w:pos="0"/>
          <w:tab w:val="left" w:pos="851"/>
        </w:tabs>
        <w:spacing w:line="240" w:lineRule="exact"/>
        <w:ind w:firstLine="851"/>
        <w:rPr>
          <w:sz w:val="16"/>
          <w:szCs w:val="16"/>
        </w:rPr>
      </w:pPr>
      <w:r>
        <w:rPr>
          <w:b/>
          <w:sz w:val="16"/>
          <w:szCs w:val="16"/>
        </w:rPr>
        <w:t xml:space="preserve">                                     </w:t>
      </w:r>
      <w:r w:rsidRPr="007C52C4">
        <w:rPr>
          <w:b/>
          <w:sz w:val="16"/>
          <w:szCs w:val="16"/>
        </w:rPr>
        <w:t>О внесении изменений в Устав Боровёнковского сельского поселения</w:t>
      </w:r>
    </w:p>
    <w:p w:rsidR="008A37CD" w:rsidRPr="007C52C4" w:rsidRDefault="008A37CD" w:rsidP="008A37CD">
      <w:pPr>
        <w:tabs>
          <w:tab w:val="num" w:pos="0"/>
          <w:tab w:val="left" w:pos="851"/>
        </w:tabs>
        <w:spacing w:line="360" w:lineRule="exact"/>
        <w:ind w:firstLine="851"/>
        <w:rPr>
          <w:b/>
          <w:sz w:val="16"/>
          <w:szCs w:val="16"/>
        </w:rPr>
      </w:pPr>
    </w:p>
    <w:p w:rsidR="008A37CD" w:rsidRPr="007C52C4" w:rsidRDefault="008A37CD" w:rsidP="008A37CD">
      <w:pPr>
        <w:tabs>
          <w:tab w:val="num" w:pos="0"/>
          <w:tab w:val="left" w:pos="851"/>
        </w:tabs>
        <w:ind w:left="180" w:firstLine="851"/>
        <w:jc w:val="both"/>
        <w:rPr>
          <w:sz w:val="16"/>
          <w:szCs w:val="16"/>
        </w:rPr>
      </w:pPr>
      <w:r w:rsidRPr="007C52C4">
        <w:rPr>
          <w:sz w:val="16"/>
          <w:szCs w:val="16"/>
        </w:rPr>
        <w:t>В соответствии с изменениями, внесенными в Федеральный закон от 6 октября 2003 года № 131-ФЗ «Об общих принц</w:t>
      </w:r>
      <w:r w:rsidRPr="007C52C4">
        <w:rPr>
          <w:sz w:val="16"/>
          <w:szCs w:val="16"/>
        </w:rPr>
        <w:t>и</w:t>
      </w:r>
      <w:r w:rsidRPr="007C52C4">
        <w:rPr>
          <w:sz w:val="16"/>
          <w:szCs w:val="16"/>
        </w:rPr>
        <w:t xml:space="preserve">пах организации местного самоуправления в Российской Федерации», Совет депутатов Боровёнковского сельского поселения </w:t>
      </w:r>
    </w:p>
    <w:p w:rsidR="008A37CD" w:rsidRPr="007C52C4" w:rsidRDefault="008A37CD" w:rsidP="008A37CD">
      <w:pPr>
        <w:pStyle w:val="ConsPlusNormal"/>
        <w:tabs>
          <w:tab w:val="num" w:pos="0"/>
          <w:tab w:val="left" w:pos="851"/>
        </w:tabs>
        <w:ind w:firstLine="851"/>
        <w:jc w:val="both"/>
        <w:rPr>
          <w:rFonts w:ascii="Times New Roman" w:hAnsi="Times New Roman" w:cs="Times New Roman"/>
          <w:sz w:val="16"/>
          <w:szCs w:val="16"/>
        </w:rPr>
      </w:pPr>
      <w:r w:rsidRPr="007C52C4">
        <w:rPr>
          <w:rFonts w:ascii="Times New Roman" w:hAnsi="Times New Roman" w:cs="Times New Roman"/>
          <w:b/>
          <w:sz w:val="16"/>
          <w:szCs w:val="16"/>
        </w:rPr>
        <w:t>РЕШИЛ:</w:t>
      </w:r>
    </w:p>
    <w:p w:rsidR="008A37CD" w:rsidRPr="007C52C4" w:rsidRDefault="008A37CD" w:rsidP="008A37CD">
      <w:pPr>
        <w:pStyle w:val="ConsPlusNormal"/>
        <w:widowControl/>
        <w:numPr>
          <w:ilvl w:val="0"/>
          <w:numId w:val="5"/>
        </w:numPr>
        <w:tabs>
          <w:tab w:val="clear" w:pos="360"/>
          <w:tab w:val="num" w:pos="0"/>
          <w:tab w:val="left" w:pos="851"/>
        </w:tabs>
        <w:suppressAutoHyphens/>
        <w:autoSpaceDN/>
        <w:adjustRightInd/>
        <w:ind w:left="0" w:firstLine="851"/>
        <w:jc w:val="both"/>
        <w:rPr>
          <w:rFonts w:ascii="Times New Roman" w:hAnsi="Times New Roman" w:cs="Times New Roman"/>
          <w:sz w:val="16"/>
          <w:szCs w:val="16"/>
        </w:rPr>
      </w:pPr>
      <w:r w:rsidRPr="007C52C4">
        <w:rPr>
          <w:rFonts w:ascii="Times New Roman" w:hAnsi="Times New Roman" w:cs="Times New Roman"/>
          <w:sz w:val="16"/>
          <w:szCs w:val="16"/>
        </w:rPr>
        <w:t xml:space="preserve">Внести в Устав Боровёнковского сельского поселения Окуловского муниципального района Новгородской области, утвержденный решением Совета депутатов Боровёнковского сельского поселения от 20.02.2015 № 229, следующие изменения: </w:t>
      </w:r>
    </w:p>
    <w:p w:rsidR="008A37CD" w:rsidRPr="007C52C4" w:rsidRDefault="008A37CD" w:rsidP="008A37CD">
      <w:pPr>
        <w:pStyle w:val="ConsPlusNormal"/>
        <w:tabs>
          <w:tab w:val="num" w:pos="0"/>
          <w:tab w:val="left" w:pos="851"/>
        </w:tabs>
        <w:ind w:firstLine="851"/>
        <w:jc w:val="both"/>
        <w:rPr>
          <w:rFonts w:ascii="Times New Roman" w:hAnsi="Times New Roman" w:cs="Times New Roman"/>
          <w:sz w:val="16"/>
          <w:szCs w:val="16"/>
        </w:rPr>
      </w:pPr>
      <w:r w:rsidRPr="007C52C4">
        <w:rPr>
          <w:rFonts w:ascii="Times New Roman" w:hAnsi="Times New Roman" w:cs="Times New Roman"/>
          <w:sz w:val="16"/>
          <w:szCs w:val="16"/>
        </w:rPr>
        <w:t>- статью 6 изложить в новой редакции:</w:t>
      </w:r>
    </w:p>
    <w:p w:rsidR="008A37CD" w:rsidRPr="007C52C4" w:rsidRDefault="008A37CD" w:rsidP="008A37CD">
      <w:pPr>
        <w:tabs>
          <w:tab w:val="num" w:pos="0"/>
          <w:tab w:val="left" w:pos="851"/>
        </w:tabs>
        <w:ind w:firstLine="851"/>
        <w:jc w:val="both"/>
        <w:rPr>
          <w:sz w:val="16"/>
          <w:szCs w:val="16"/>
        </w:rPr>
      </w:pPr>
      <w:r w:rsidRPr="007C52C4">
        <w:rPr>
          <w:b/>
          <w:sz w:val="16"/>
          <w:szCs w:val="16"/>
        </w:rPr>
        <w:t>«Статья 6. Устав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 Устав Боровёнковского сельского поселения - основной нормативный правовой акт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Устав Боровёнковского сельского поселения определяет в порядке, установленном </w:t>
      </w:r>
      <w:hyperlink r:id="rId9" w:anchor="_blank" w:history="1">
        <w:r w:rsidRPr="007C52C4">
          <w:rPr>
            <w:rStyle w:val="af2"/>
            <w:color w:val="000000"/>
            <w:sz w:val="16"/>
            <w:szCs w:val="16"/>
          </w:rPr>
          <w:t>Федеральным законом № 131-ФЗ</w:t>
        </w:r>
      </w:hyperlink>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1) наименование муниципального образования;</w:t>
      </w:r>
    </w:p>
    <w:p w:rsidR="008A37CD" w:rsidRPr="007C52C4" w:rsidRDefault="008A37CD" w:rsidP="008A37CD">
      <w:pPr>
        <w:tabs>
          <w:tab w:val="num" w:pos="0"/>
          <w:tab w:val="left" w:pos="851"/>
        </w:tabs>
        <w:ind w:firstLine="851"/>
        <w:jc w:val="both"/>
        <w:rPr>
          <w:sz w:val="16"/>
          <w:szCs w:val="16"/>
        </w:rPr>
      </w:pPr>
      <w:r w:rsidRPr="007C52C4">
        <w:rPr>
          <w:sz w:val="16"/>
          <w:szCs w:val="16"/>
        </w:rPr>
        <w:t>2) перечень вопросов местного значения;</w:t>
      </w:r>
    </w:p>
    <w:p w:rsidR="008A37CD" w:rsidRPr="007C52C4" w:rsidRDefault="008A37CD" w:rsidP="008A37CD">
      <w:pPr>
        <w:tabs>
          <w:tab w:val="num" w:pos="0"/>
          <w:tab w:val="left" w:pos="851"/>
        </w:tabs>
        <w:ind w:firstLine="851"/>
        <w:jc w:val="both"/>
        <w:rPr>
          <w:sz w:val="16"/>
          <w:szCs w:val="16"/>
        </w:rPr>
      </w:pPr>
      <w:r w:rsidRPr="007C52C4">
        <w:rPr>
          <w:sz w:val="16"/>
          <w:szCs w:val="16"/>
        </w:rPr>
        <w:t>3) формы, порядок и гарантии участия населения в решении вопросов местного значения, в том числе путем образования органов террит</w:t>
      </w:r>
      <w:r w:rsidRPr="007C52C4">
        <w:rPr>
          <w:sz w:val="16"/>
          <w:szCs w:val="16"/>
        </w:rPr>
        <w:t>о</w:t>
      </w:r>
      <w:r w:rsidRPr="007C52C4">
        <w:rPr>
          <w:sz w:val="16"/>
          <w:szCs w:val="16"/>
        </w:rPr>
        <w:t>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4) структуру и порядок формирования органов местного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5) наименования и полномочия выборных и иных органов местного самоуправления, должностных лиц местного сам</w:t>
      </w:r>
      <w:r w:rsidRPr="007C52C4">
        <w:rPr>
          <w:sz w:val="16"/>
          <w:szCs w:val="16"/>
        </w:rPr>
        <w:t>о</w:t>
      </w:r>
      <w:r w:rsidRPr="007C52C4">
        <w:rPr>
          <w:sz w:val="16"/>
          <w:szCs w:val="16"/>
        </w:rPr>
        <w:t>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6) виды, порядок принятия (издания), официального опубликования (обнародования) и вступления в силу муниципальных правовых актов;</w:t>
      </w:r>
    </w:p>
    <w:p w:rsidR="008A37CD" w:rsidRPr="007C52C4" w:rsidRDefault="008A37CD" w:rsidP="008A37CD">
      <w:pPr>
        <w:tabs>
          <w:tab w:val="num" w:pos="0"/>
          <w:tab w:val="left" w:pos="851"/>
          <w:tab w:val="left" w:pos="6237"/>
          <w:tab w:val="left" w:pos="6663"/>
        </w:tabs>
        <w:ind w:firstLine="851"/>
        <w:jc w:val="both"/>
        <w:rPr>
          <w:sz w:val="16"/>
          <w:szCs w:val="16"/>
        </w:rPr>
      </w:pPr>
      <w:r w:rsidRPr="007C52C4">
        <w:rPr>
          <w:sz w:val="16"/>
          <w:szCs w:val="16"/>
        </w:rPr>
        <w:t>7) срок полномочий Совета депутатов Боровёнковского сельского поселения, избираемого на муниципальных выборах, депутатов, Главы Боровёнковского сельского поселения, а также основания и порядок прекращения полномочий указанных органов и лиц;</w:t>
      </w:r>
    </w:p>
    <w:p w:rsidR="008A37CD" w:rsidRPr="007C52C4" w:rsidRDefault="008A37CD" w:rsidP="008A37CD">
      <w:pPr>
        <w:tabs>
          <w:tab w:val="num" w:pos="0"/>
          <w:tab w:val="left" w:pos="851"/>
        </w:tabs>
        <w:ind w:firstLine="851"/>
        <w:jc w:val="both"/>
        <w:rPr>
          <w:sz w:val="16"/>
          <w:szCs w:val="16"/>
        </w:rPr>
      </w:pPr>
      <w:r w:rsidRPr="007C52C4">
        <w:rPr>
          <w:sz w:val="16"/>
          <w:szCs w:val="16"/>
        </w:rPr>
        <w:t>8) виды ответственности органов местного самоуправления и должностных лиц местного самоуправления, основания наступления этой о</w:t>
      </w:r>
      <w:r w:rsidRPr="007C52C4">
        <w:rPr>
          <w:sz w:val="16"/>
          <w:szCs w:val="16"/>
        </w:rPr>
        <w:t>т</w:t>
      </w:r>
      <w:r w:rsidRPr="007C52C4">
        <w:rPr>
          <w:sz w:val="16"/>
          <w:szCs w:val="16"/>
        </w:rPr>
        <w:t>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w:t>
      </w:r>
      <w:r w:rsidRPr="007C52C4">
        <w:rPr>
          <w:sz w:val="16"/>
          <w:szCs w:val="16"/>
        </w:rPr>
        <w:t>в</w:t>
      </w:r>
      <w:r w:rsidRPr="007C52C4">
        <w:rPr>
          <w:sz w:val="16"/>
          <w:szCs w:val="16"/>
        </w:rPr>
        <w:t>ления и выборных должностных лиц местного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9) порядок составления и рассмотрения проекта бюджета Боровёнковского сельского поселения, утверждения и исполнения бюджета Б</w:t>
      </w:r>
      <w:r w:rsidRPr="007C52C4">
        <w:rPr>
          <w:sz w:val="16"/>
          <w:szCs w:val="16"/>
        </w:rPr>
        <w:t>о</w:t>
      </w:r>
      <w:r w:rsidRPr="007C52C4">
        <w:rPr>
          <w:sz w:val="16"/>
          <w:szCs w:val="16"/>
        </w:rPr>
        <w:t>ровёнковского сельского поселения, осуществления контроля за его исполнением, составления и утверждения отчета об исполнении бюджета Боровё</w:t>
      </w:r>
      <w:r w:rsidRPr="007C52C4">
        <w:rPr>
          <w:sz w:val="16"/>
          <w:szCs w:val="16"/>
        </w:rPr>
        <w:t>н</w:t>
      </w:r>
      <w:r w:rsidRPr="007C52C4">
        <w:rPr>
          <w:sz w:val="16"/>
          <w:szCs w:val="16"/>
        </w:rPr>
        <w:t xml:space="preserve">ковского сельского поселения, в соответствии с </w:t>
      </w:r>
      <w:hyperlink r:id="rId10" w:history="1">
        <w:r w:rsidRPr="007C52C4">
          <w:rPr>
            <w:rStyle w:val="af2"/>
            <w:color w:val="000000"/>
            <w:sz w:val="16"/>
            <w:szCs w:val="16"/>
          </w:rPr>
          <w:t>Бюджетным кодексом Российской Федерации</w:t>
        </w:r>
      </w:hyperlink>
      <w:r w:rsidRPr="007C52C4">
        <w:rPr>
          <w:color w:val="000000"/>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10) порядок внесения изменений и дополнений в настоящий Устав.</w:t>
      </w:r>
    </w:p>
    <w:p w:rsidR="008A37CD" w:rsidRPr="007C52C4" w:rsidRDefault="008A37CD" w:rsidP="008A37CD">
      <w:pPr>
        <w:tabs>
          <w:tab w:val="num" w:pos="0"/>
          <w:tab w:val="left" w:pos="851"/>
        </w:tabs>
        <w:ind w:firstLine="851"/>
        <w:jc w:val="both"/>
        <w:rPr>
          <w:sz w:val="16"/>
          <w:szCs w:val="16"/>
        </w:rPr>
      </w:pPr>
      <w:r w:rsidRPr="007C52C4">
        <w:rPr>
          <w:sz w:val="16"/>
          <w:szCs w:val="16"/>
        </w:rPr>
        <w:t>2. Уставом Боровёнковского сельского поселения регулируются иные вопросы организации местного самоуправления в соответствии с ф</w:t>
      </w:r>
      <w:r w:rsidRPr="007C52C4">
        <w:rPr>
          <w:sz w:val="16"/>
          <w:szCs w:val="16"/>
        </w:rPr>
        <w:t>е</w:t>
      </w:r>
      <w:r w:rsidRPr="007C52C4">
        <w:rPr>
          <w:sz w:val="16"/>
          <w:szCs w:val="16"/>
        </w:rPr>
        <w:t>деральными законами и областными законами.</w:t>
      </w:r>
    </w:p>
    <w:p w:rsidR="008A37CD" w:rsidRPr="007C52C4" w:rsidRDefault="008A37CD" w:rsidP="008A37CD">
      <w:pPr>
        <w:tabs>
          <w:tab w:val="num" w:pos="0"/>
          <w:tab w:val="left" w:pos="851"/>
        </w:tabs>
        <w:ind w:firstLine="851"/>
        <w:jc w:val="both"/>
        <w:rPr>
          <w:sz w:val="16"/>
          <w:szCs w:val="16"/>
        </w:rPr>
      </w:pPr>
      <w:r w:rsidRPr="007C52C4">
        <w:rPr>
          <w:sz w:val="16"/>
          <w:szCs w:val="16"/>
        </w:rPr>
        <w:t>3. Устав Боровёнковского сельского поселения и оформленные в виде правовых актов решения, принятые на местном референдуме, явл</w:t>
      </w:r>
      <w:r w:rsidRPr="007C52C4">
        <w:rPr>
          <w:sz w:val="16"/>
          <w:szCs w:val="16"/>
        </w:rPr>
        <w:t>я</w:t>
      </w:r>
      <w:r w:rsidRPr="007C52C4">
        <w:rPr>
          <w:sz w:val="16"/>
          <w:szCs w:val="16"/>
        </w:rPr>
        <w:t>ются актами высшей юридической силы в системе муниципальных правовых актов, имеют прямое действие и применяются на всей территории Бор</w:t>
      </w:r>
      <w:r w:rsidRPr="007C52C4">
        <w:rPr>
          <w:sz w:val="16"/>
          <w:szCs w:val="16"/>
        </w:rPr>
        <w:t>о</w:t>
      </w:r>
      <w:r w:rsidRPr="007C52C4">
        <w:rPr>
          <w:sz w:val="16"/>
          <w:szCs w:val="16"/>
        </w:rPr>
        <w:t>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Иные муниципальные правовые акты не должны противоречить Уставу Боровёнковского сельского поселения и правовым актам, прин</w:t>
      </w:r>
      <w:r w:rsidRPr="007C52C4">
        <w:rPr>
          <w:sz w:val="16"/>
          <w:szCs w:val="16"/>
        </w:rPr>
        <w:t>я</w:t>
      </w:r>
      <w:r w:rsidRPr="007C52C4">
        <w:rPr>
          <w:sz w:val="16"/>
          <w:szCs w:val="16"/>
        </w:rPr>
        <w:t>тым на местном референдуме. В случае противоречия указанных актов Уставу Боровёнковского сельского поселения де</w:t>
      </w:r>
      <w:r w:rsidRPr="007C52C4">
        <w:rPr>
          <w:sz w:val="16"/>
          <w:szCs w:val="16"/>
        </w:rPr>
        <w:t>й</w:t>
      </w:r>
      <w:r w:rsidRPr="007C52C4">
        <w:rPr>
          <w:sz w:val="16"/>
          <w:szCs w:val="16"/>
        </w:rPr>
        <w:t>ствует настоящий Устав.</w:t>
      </w:r>
    </w:p>
    <w:p w:rsidR="008A37CD" w:rsidRPr="007C52C4" w:rsidRDefault="008A37CD" w:rsidP="008A37CD">
      <w:pPr>
        <w:tabs>
          <w:tab w:val="num" w:pos="0"/>
          <w:tab w:val="left" w:pos="851"/>
        </w:tabs>
        <w:ind w:firstLine="851"/>
        <w:jc w:val="both"/>
        <w:rPr>
          <w:sz w:val="16"/>
          <w:szCs w:val="16"/>
        </w:rPr>
      </w:pPr>
      <w:r w:rsidRPr="007C52C4">
        <w:rPr>
          <w:sz w:val="16"/>
          <w:szCs w:val="16"/>
        </w:rPr>
        <w:t>4. Проект Устава Боровёнковского  сельского поселения, проект решения Совета депутатов Боровёнковского  сельского поселения о внес</w:t>
      </w:r>
      <w:r w:rsidRPr="007C52C4">
        <w:rPr>
          <w:sz w:val="16"/>
          <w:szCs w:val="16"/>
        </w:rPr>
        <w:t>е</w:t>
      </w:r>
      <w:r w:rsidRPr="007C52C4">
        <w:rPr>
          <w:sz w:val="16"/>
          <w:szCs w:val="16"/>
        </w:rPr>
        <w:t>нии изменений в Устав Боровёнковского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бюллетене  «Официальный вестник Боровёнковского сельского пос</w:t>
      </w:r>
      <w:r w:rsidRPr="007C52C4">
        <w:rPr>
          <w:sz w:val="16"/>
          <w:szCs w:val="16"/>
        </w:rPr>
        <w:t>е</w:t>
      </w:r>
      <w:r w:rsidRPr="007C52C4">
        <w:rPr>
          <w:sz w:val="16"/>
          <w:szCs w:val="16"/>
        </w:rPr>
        <w:t>ления» с одновременным  с одновременным опубликованием (обнародованием) установленного Советом депутатов Боровёнковского  сельского пос</w:t>
      </w:r>
      <w:r w:rsidRPr="007C52C4">
        <w:rPr>
          <w:sz w:val="16"/>
          <w:szCs w:val="16"/>
        </w:rPr>
        <w:t>е</w:t>
      </w:r>
      <w:r w:rsidRPr="007C52C4">
        <w:rPr>
          <w:sz w:val="16"/>
          <w:szCs w:val="16"/>
        </w:rPr>
        <w:t>ления порядка учета предложений по указанным проектам, а также поря</w:t>
      </w:r>
      <w:r w:rsidRPr="007C52C4">
        <w:rPr>
          <w:sz w:val="16"/>
          <w:szCs w:val="16"/>
        </w:rPr>
        <w:t>д</w:t>
      </w:r>
      <w:r w:rsidRPr="007C52C4">
        <w:rPr>
          <w:sz w:val="16"/>
          <w:szCs w:val="16"/>
        </w:rPr>
        <w:t>ка участия граждан в их обсуждении.</w:t>
      </w:r>
    </w:p>
    <w:p w:rsidR="008A37CD" w:rsidRPr="007C52C4" w:rsidRDefault="008A37CD" w:rsidP="008A37CD">
      <w:pPr>
        <w:tabs>
          <w:tab w:val="num" w:pos="0"/>
          <w:tab w:val="left" w:pos="851"/>
        </w:tabs>
        <w:ind w:firstLine="851"/>
        <w:jc w:val="both"/>
        <w:rPr>
          <w:sz w:val="16"/>
          <w:szCs w:val="16"/>
        </w:rPr>
      </w:pPr>
      <w:r w:rsidRPr="007C52C4">
        <w:rPr>
          <w:sz w:val="16"/>
          <w:szCs w:val="16"/>
        </w:rPr>
        <w:t>Не требуется официальное опубликование (обнародование) порядка учета предложений по проекту муниципального правового акта о вн</w:t>
      </w:r>
      <w:r w:rsidRPr="007C52C4">
        <w:rPr>
          <w:sz w:val="16"/>
          <w:szCs w:val="16"/>
        </w:rPr>
        <w:t>е</w:t>
      </w:r>
      <w:r w:rsidRPr="007C52C4">
        <w:rPr>
          <w:sz w:val="16"/>
          <w:szCs w:val="16"/>
        </w:rPr>
        <w:t>сении изменений и дополнений в Устав Боровёнковского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w:t>
      </w:r>
      <w:r w:rsidRPr="007C52C4">
        <w:rPr>
          <w:sz w:val="16"/>
          <w:szCs w:val="16"/>
        </w:rPr>
        <w:t>ь</w:t>
      </w:r>
      <w:r w:rsidRPr="007C52C4">
        <w:rPr>
          <w:sz w:val="16"/>
          <w:szCs w:val="16"/>
        </w:rPr>
        <w:t>ных законов, конституции (устава) или областных законов в целях приведения данного устава в соответствие с этими нормативными правовыми акт</w:t>
      </w:r>
      <w:r w:rsidRPr="007C52C4">
        <w:rPr>
          <w:sz w:val="16"/>
          <w:szCs w:val="16"/>
        </w:rPr>
        <w:t>а</w:t>
      </w:r>
      <w:r w:rsidRPr="007C52C4">
        <w:rPr>
          <w:sz w:val="16"/>
          <w:szCs w:val="16"/>
        </w:rPr>
        <w:t>ми.</w:t>
      </w:r>
    </w:p>
    <w:p w:rsidR="008A37CD" w:rsidRPr="007C52C4" w:rsidRDefault="008A37CD" w:rsidP="008A37CD">
      <w:pPr>
        <w:tabs>
          <w:tab w:val="num" w:pos="0"/>
          <w:tab w:val="left" w:pos="851"/>
        </w:tabs>
        <w:ind w:firstLine="851"/>
        <w:jc w:val="both"/>
        <w:rPr>
          <w:sz w:val="16"/>
          <w:szCs w:val="16"/>
        </w:rPr>
      </w:pPr>
      <w:r w:rsidRPr="007C52C4">
        <w:rPr>
          <w:sz w:val="16"/>
          <w:szCs w:val="16"/>
        </w:rPr>
        <w:t>По проекту Устава Боровёнковского сельского поселения, а также проекту муниципального правового акта о внесении изменений и допо</w:t>
      </w:r>
      <w:r w:rsidRPr="007C52C4">
        <w:rPr>
          <w:sz w:val="16"/>
          <w:szCs w:val="16"/>
        </w:rPr>
        <w:t>л</w:t>
      </w:r>
      <w:r w:rsidRPr="007C52C4">
        <w:rPr>
          <w:sz w:val="16"/>
          <w:szCs w:val="16"/>
        </w:rPr>
        <w:t>нений в данный Устав Боровёнковского  сельского поселения проводятся публичные слушания, кроме случаев, когда в устав муниципального образ</w:t>
      </w:r>
      <w:r w:rsidRPr="007C52C4">
        <w:rPr>
          <w:sz w:val="16"/>
          <w:szCs w:val="16"/>
        </w:rPr>
        <w:t>о</w:t>
      </w:r>
      <w:r w:rsidRPr="007C52C4">
        <w:rPr>
          <w:sz w:val="16"/>
          <w:szCs w:val="16"/>
        </w:rPr>
        <w:t>вания вносятся изменения в форме точного воспроизведения положений Конституции Российской Фед</w:t>
      </w:r>
      <w:r w:rsidRPr="007C52C4">
        <w:rPr>
          <w:sz w:val="16"/>
          <w:szCs w:val="16"/>
        </w:rPr>
        <w:t>е</w:t>
      </w:r>
      <w:r w:rsidRPr="007C52C4">
        <w:rPr>
          <w:sz w:val="16"/>
          <w:szCs w:val="16"/>
        </w:rPr>
        <w:t>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A37CD" w:rsidRPr="007C52C4" w:rsidRDefault="008A37CD" w:rsidP="008A37CD">
      <w:pPr>
        <w:tabs>
          <w:tab w:val="num" w:pos="0"/>
          <w:tab w:val="left" w:pos="851"/>
        </w:tabs>
        <w:ind w:firstLine="851"/>
        <w:jc w:val="both"/>
        <w:rPr>
          <w:sz w:val="16"/>
          <w:szCs w:val="16"/>
        </w:rPr>
      </w:pPr>
      <w:r w:rsidRPr="007C52C4">
        <w:rPr>
          <w:sz w:val="16"/>
          <w:szCs w:val="16"/>
        </w:rPr>
        <w:t>5. Устав Боровёнковского сельского поселения принимается большинством в 2/3 голосов от установленной численности депутатов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Изменения и дополнения в Устав Боровёнковского сельского поселения вносятся решением Совета депутатов Боровёнковского сельского поселения, которое принимается большинством в 2/3 голосов от установленной численности депутатов Боровёнко</w:t>
      </w:r>
      <w:r w:rsidRPr="007C52C4">
        <w:rPr>
          <w:sz w:val="16"/>
          <w:szCs w:val="16"/>
        </w:rPr>
        <w:t>в</w:t>
      </w:r>
      <w:r w:rsidRPr="007C52C4">
        <w:rPr>
          <w:sz w:val="16"/>
          <w:szCs w:val="16"/>
        </w:rPr>
        <w:t>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В случае, если глава Боровёнковского сельского поселения исполняет полномочия председателя Совета депутатов Боровёнковского сел</w:t>
      </w:r>
      <w:r w:rsidRPr="007C52C4">
        <w:rPr>
          <w:sz w:val="16"/>
          <w:szCs w:val="16"/>
        </w:rPr>
        <w:t>ь</w:t>
      </w:r>
      <w:r w:rsidRPr="007C52C4">
        <w:rPr>
          <w:sz w:val="16"/>
          <w:szCs w:val="16"/>
        </w:rPr>
        <w:t>ского поселения, голос главы Боровёнковского  сельского поселения  учитывается при принятии устава Боровёнковского  сельского поселения, мун</w:t>
      </w:r>
      <w:r w:rsidRPr="007C52C4">
        <w:rPr>
          <w:sz w:val="16"/>
          <w:szCs w:val="16"/>
        </w:rPr>
        <w:t>и</w:t>
      </w:r>
      <w:r w:rsidRPr="007C52C4">
        <w:rPr>
          <w:sz w:val="16"/>
          <w:szCs w:val="16"/>
        </w:rPr>
        <w:t>ципального правового акта о внесении изменений и дополнений в устав Боровёнковского  сельского поселения как голос депутата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6. Устав Боровёнковского сельского поселения, решение о внесении изменений и дополнений в Устав Боровёнковского сельского посел</w:t>
      </w:r>
      <w:r w:rsidRPr="007C52C4">
        <w:rPr>
          <w:sz w:val="16"/>
          <w:szCs w:val="16"/>
        </w:rPr>
        <w:t>е</w:t>
      </w:r>
      <w:r w:rsidRPr="007C52C4">
        <w:rPr>
          <w:sz w:val="16"/>
          <w:szCs w:val="16"/>
        </w:rPr>
        <w:t>ния подлежат государственной регистрации в территориальном органе уполномоченного федерального органа исполнительной власти в сфере регис</w:t>
      </w:r>
      <w:r w:rsidRPr="007C52C4">
        <w:rPr>
          <w:sz w:val="16"/>
          <w:szCs w:val="16"/>
        </w:rPr>
        <w:t>т</w:t>
      </w:r>
      <w:r w:rsidRPr="007C52C4">
        <w:rPr>
          <w:sz w:val="16"/>
          <w:szCs w:val="16"/>
        </w:rPr>
        <w:t>рации уставов муниципальных образований в порядке, установленном федеральным законом.</w:t>
      </w:r>
    </w:p>
    <w:p w:rsidR="008A37CD" w:rsidRPr="007C52C4" w:rsidRDefault="008A37CD" w:rsidP="008A37CD">
      <w:pPr>
        <w:tabs>
          <w:tab w:val="num" w:pos="0"/>
          <w:tab w:val="left" w:pos="851"/>
        </w:tabs>
        <w:ind w:firstLine="851"/>
        <w:jc w:val="both"/>
        <w:rPr>
          <w:sz w:val="16"/>
          <w:szCs w:val="16"/>
        </w:rPr>
      </w:pPr>
      <w:r w:rsidRPr="007C52C4">
        <w:rPr>
          <w:sz w:val="16"/>
          <w:szCs w:val="16"/>
        </w:rPr>
        <w:t>7. Устав Боровёнковского сельского поселения, решение о внесении изменений и дополнений в Устав Боровёнковского сельского посел</w:t>
      </w:r>
      <w:r w:rsidRPr="007C52C4">
        <w:rPr>
          <w:sz w:val="16"/>
          <w:szCs w:val="16"/>
        </w:rPr>
        <w:t>е</w:t>
      </w:r>
      <w:r w:rsidRPr="007C52C4">
        <w:rPr>
          <w:sz w:val="16"/>
          <w:szCs w:val="16"/>
        </w:rPr>
        <w:t>ния подлежат официальному опубликованию (обнародованию) в бюллетене «Официальный вестник Боровёнковского сельского поселения» после их государственной регистрации и вступают в силу после официального опубликования (обнародования).</w:t>
      </w:r>
    </w:p>
    <w:p w:rsidR="008A37CD" w:rsidRPr="007C52C4" w:rsidRDefault="008A37CD" w:rsidP="008A37CD">
      <w:pPr>
        <w:tabs>
          <w:tab w:val="num" w:pos="0"/>
          <w:tab w:val="left" w:pos="851"/>
        </w:tabs>
        <w:ind w:firstLine="851"/>
        <w:jc w:val="both"/>
        <w:rPr>
          <w:bCs/>
          <w:sz w:val="16"/>
          <w:szCs w:val="16"/>
        </w:rPr>
      </w:pPr>
      <w:r w:rsidRPr="007C52C4">
        <w:rPr>
          <w:sz w:val="16"/>
          <w:szCs w:val="16"/>
        </w:rPr>
        <w:t xml:space="preserve">Глава Боровёнковского сельского поселения обязан опубликовать (обнародовать) зарегистрированные Устав Боровёнковского сельского поселения, решение о внесении изменений и дополнений в Устав Боровёнковского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7C52C4">
        <w:rPr>
          <w:bCs/>
          <w:sz w:val="16"/>
          <w:szCs w:val="16"/>
        </w:rPr>
        <w:t>уведомления о включении сведений об уставе муниципального образования, муниципальном правовом акте о внесении изменений в устав муниц</w:t>
      </w:r>
      <w:r w:rsidRPr="007C52C4">
        <w:rPr>
          <w:bCs/>
          <w:sz w:val="16"/>
          <w:szCs w:val="16"/>
        </w:rPr>
        <w:t>и</w:t>
      </w:r>
      <w:r w:rsidRPr="007C52C4">
        <w:rPr>
          <w:bCs/>
          <w:sz w:val="16"/>
          <w:szCs w:val="16"/>
        </w:rPr>
        <w:t>пального образования в государственный реестр уставов муниципал</w:t>
      </w:r>
      <w:r w:rsidRPr="007C52C4">
        <w:rPr>
          <w:bCs/>
          <w:sz w:val="16"/>
          <w:szCs w:val="16"/>
        </w:rPr>
        <w:t>ь</w:t>
      </w:r>
      <w:r w:rsidRPr="007C52C4">
        <w:rPr>
          <w:bCs/>
          <w:sz w:val="16"/>
          <w:szCs w:val="16"/>
        </w:rPr>
        <w:t>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37CD" w:rsidRPr="007C52C4" w:rsidRDefault="008A37CD" w:rsidP="008A37CD">
      <w:pPr>
        <w:tabs>
          <w:tab w:val="num" w:pos="0"/>
          <w:tab w:val="left" w:pos="851"/>
        </w:tabs>
        <w:ind w:firstLine="851"/>
        <w:jc w:val="both"/>
        <w:rPr>
          <w:sz w:val="16"/>
          <w:szCs w:val="16"/>
        </w:rPr>
      </w:pPr>
      <w:r w:rsidRPr="007C52C4">
        <w:rPr>
          <w:sz w:val="16"/>
          <w:szCs w:val="16"/>
        </w:rPr>
        <w:t>8. Изменения и дополнения, внесенные в Устав Боровёнковского сельского поселения и изменяющие структуру органов местного сам</w:t>
      </w:r>
      <w:r w:rsidRPr="007C52C4">
        <w:rPr>
          <w:sz w:val="16"/>
          <w:szCs w:val="16"/>
        </w:rPr>
        <w:t>о</w:t>
      </w:r>
      <w:r w:rsidRPr="007C52C4">
        <w:rPr>
          <w:sz w:val="16"/>
          <w:szCs w:val="16"/>
        </w:rPr>
        <w:t>управления, разграничение полномочий между органами местного самоуправления (за исключением случаев приведения устава Боровёнковского сел</w:t>
      </w:r>
      <w:r w:rsidRPr="007C52C4">
        <w:rPr>
          <w:sz w:val="16"/>
          <w:szCs w:val="16"/>
        </w:rPr>
        <w:t>ь</w:t>
      </w:r>
      <w:r w:rsidRPr="007C52C4">
        <w:rPr>
          <w:sz w:val="16"/>
          <w:szCs w:val="16"/>
        </w:rPr>
        <w:t>ского поселения в соответствие с федеральными законами, а также изменения полномочий, срока полномочий, порядка избрания выборных должнос</w:t>
      </w:r>
      <w:r w:rsidRPr="007C52C4">
        <w:rPr>
          <w:sz w:val="16"/>
          <w:szCs w:val="16"/>
        </w:rPr>
        <w:t>т</w:t>
      </w:r>
      <w:r w:rsidRPr="007C52C4">
        <w:rPr>
          <w:sz w:val="16"/>
          <w:szCs w:val="16"/>
        </w:rPr>
        <w:lastRenderedPageBreak/>
        <w:t>ных лиц местного самоуправления), вступают в силу после истечения срока полномочий Совета депутатов Боровёнковского сельского поселения, пр</w:t>
      </w:r>
      <w:r w:rsidRPr="007C52C4">
        <w:rPr>
          <w:sz w:val="16"/>
          <w:szCs w:val="16"/>
        </w:rPr>
        <w:t>и</w:t>
      </w:r>
      <w:r w:rsidRPr="007C52C4">
        <w:rPr>
          <w:sz w:val="16"/>
          <w:szCs w:val="16"/>
        </w:rPr>
        <w:t xml:space="preserve">нявшего муниципальный правовой акт о внесении указанных изменений и дополнений в устав Боровёнковского сельского поселения.» </w:t>
      </w:r>
    </w:p>
    <w:p w:rsidR="008A37CD" w:rsidRPr="007C52C4" w:rsidRDefault="008A37CD" w:rsidP="008A37CD">
      <w:pPr>
        <w:tabs>
          <w:tab w:val="num" w:pos="0"/>
          <w:tab w:val="left" w:pos="851"/>
        </w:tabs>
        <w:ind w:firstLine="851"/>
        <w:rPr>
          <w:sz w:val="16"/>
          <w:szCs w:val="16"/>
        </w:rPr>
      </w:pPr>
      <w:r w:rsidRPr="007C52C4">
        <w:rPr>
          <w:sz w:val="16"/>
          <w:szCs w:val="16"/>
        </w:rPr>
        <w:t>- статью 7.1 изложить в редакции:</w:t>
      </w:r>
    </w:p>
    <w:p w:rsidR="008A37CD" w:rsidRPr="007C52C4" w:rsidRDefault="008A37CD" w:rsidP="008A37CD">
      <w:pPr>
        <w:pStyle w:val="afff"/>
        <w:tabs>
          <w:tab w:val="num" w:pos="0"/>
          <w:tab w:val="left" w:pos="851"/>
        </w:tabs>
        <w:ind w:firstLine="851"/>
        <w:rPr>
          <w:sz w:val="16"/>
          <w:szCs w:val="16"/>
        </w:rPr>
      </w:pPr>
      <w:r w:rsidRPr="007C52C4">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8A37CD" w:rsidRPr="007C52C4" w:rsidRDefault="008A37CD" w:rsidP="008A37CD">
      <w:pPr>
        <w:tabs>
          <w:tab w:val="num" w:pos="0"/>
          <w:tab w:val="left" w:pos="851"/>
        </w:tabs>
        <w:ind w:firstLine="851"/>
        <w:jc w:val="both"/>
        <w:rPr>
          <w:sz w:val="16"/>
          <w:szCs w:val="16"/>
        </w:rPr>
      </w:pPr>
      <w:r w:rsidRPr="007C52C4">
        <w:rPr>
          <w:sz w:val="16"/>
          <w:szCs w:val="16"/>
        </w:rPr>
        <w:t>1. Проекты муниципальных правовых актов могут вноситься депутатами Совета депутатов Боровёнковского сельского поселения, Главой Боровёнковского сельского поселения, Ассоциацией «Совет муниципальных образований Новгородской области», прокурором Окуловского муниц</w:t>
      </w:r>
      <w:r w:rsidRPr="007C52C4">
        <w:rPr>
          <w:sz w:val="16"/>
          <w:szCs w:val="16"/>
        </w:rPr>
        <w:t>и</w:t>
      </w:r>
      <w:r w:rsidRPr="007C52C4">
        <w:rPr>
          <w:sz w:val="16"/>
          <w:szCs w:val="16"/>
        </w:rPr>
        <w:t>пального района, избирательной комиссией Боровёнковского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w:t>
      </w:r>
      <w:r w:rsidRPr="007C52C4">
        <w:rPr>
          <w:sz w:val="16"/>
          <w:szCs w:val="16"/>
        </w:rPr>
        <w:t>а</w:t>
      </w:r>
      <w:r w:rsidRPr="007C52C4">
        <w:rPr>
          <w:sz w:val="16"/>
          <w:szCs w:val="16"/>
        </w:rPr>
        <w:t>навливаются нормативным правовым актом органа местного самоупра</w:t>
      </w:r>
      <w:r w:rsidRPr="007C52C4">
        <w:rPr>
          <w:sz w:val="16"/>
          <w:szCs w:val="16"/>
        </w:rPr>
        <w:t>в</w:t>
      </w:r>
      <w:r w:rsidRPr="007C52C4">
        <w:rPr>
          <w:sz w:val="16"/>
          <w:szCs w:val="16"/>
        </w:rPr>
        <w:t>ления Боровёнковского сельского поселения или должностного лица местного самоуправления, на рассмотрение которых вносятся указанные проекты.</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 Муниципальные правовые акты вступают в силу в следующем порядке: </w:t>
      </w:r>
    </w:p>
    <w:p w:rsidR="008A37CD" w:rsidRPr="007C52C4" w:rsidRDefault="008A37CD" w:rsidP="008A37CD">
      <w:pPr>
        <w:tabs>
          <w:tab w:val="num" w:pos="0"/>
          <w:tab w:val="left" w:pos="851"/>
        </w:tabs>
        <w:ind w:firstLine="851"/>
        <w:jc w:val="both"/>
        <w:rPr>
          <w:sz w:val="16"/>
          <w:szCs w:val="16"/>
        </w:rPr>
      </w:pPr>
      <w:r w:rsidRPr="007C52C4">
        <w:rPr>
          <w:color w:val="000000"/>
          <w:sz w:val="16"/>
          <w:szCs w:val="16"/>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Боровёнковское сельское поселение, а также согл</w:t>
      </w:r>
      <w:r w:rsidRPr="007C52C4">
        <w:rPr>
          <w:color w:val="000000"/>
          <w:sz w:val="16"/>
          <w:szCs w:val="16"/>
        </w:rPr>
        <w:t>а</w:t>
      </w:r>
      <w:r w:rsidRPr="007C52C4">
        <w:rPr>
          <w:color w:val="000000"/>
          <w:sz w:val="16"/>
          <w:szCs w:val="16"/>
        </w:rPr>
        <w:t>шения, заключаемые между органами местного самоуправления, вступают в силу после их официального опубликования (обнародов</w:t>
      </w:r>
      <w:r w:rsidRPr="007C52C4">
        <w:rPr>
          <w:color w:val="000000"/>
          <w:sz w:val="16"/>
          <w:szCs w:val="16"/>
        </w:rPr>
        <w:t>а</w:t>
      </w:r>
      <w:r w:rsidRPr="007C52C4">
        <w:rPr>
          <w:color w:val="000000"/>
          <w:sz w:val="16"/>
          <w:szCs w:val="16"/>
        </w:rPr>
        <w:t>ния).</w:t>
      </w:r>
    </w:p>
    <w:p w:rsidR="008A37CD" w:rsidRPr="007C52C4" w:rsidRDefault="008A37CD" w:rsidP="008A37CD">
      <w:pPr>
        <w:tabs>
          <w:tab w:val="num" w:pos="0"/>
          <w:tab w:val="left" w:pos="851"/>
        </w:tabs>
        <w:autoSpaceDE w:val="0"/>
        <w:ind w:firstLine="851"/>
        <w:jc w:val="both"/>
        <w:rPr>
          <w:sz w:val="16"/>
          <w:szCs w:val="16"/>
        </w:rPr>
      </w:pPr>
      <w:r w:rsidRPr="007C52C4">
        <w:rPr>
          <w:bCs/>
          <w:iCs/>
          <w:sz w:val="16"/>
          <w:szCs w:val="16"/>
        </w:rPr>
        <w:t>Официальным опубликованием муниципального правового акта или соглашения, заключенного между органами местного самоуправл</w:t>
      </w:r>
      <w:r w:rsidRPr="007C52C4">
        <w:rPr>
          <w:bCs/>
          <w:iCs/>
          <w:sz w:val="16"/>
          <w:szCs w:val="16"/>
        </w:rPr>
        <w:t>е</w:t>
      </w:r>
      <w:r w:rsidRPr="007C52C4">
        <w:rPr>
          <w:bCs/>
          <w:iCs/>
          <w:sz w:val="16"/>
          <w:szCs w:val="16"/>
        </w:rPr>
        <w:t xml:space="preserve">ния, считается первая публикация его полного текста в бюллетене «Официальный вестник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rFonts w:eastAsia="Calibri"/>
          <w:sz w:val="16"/>
          <w:szCs w:val="16"/>
          <w:lang w:eastAsia="en-US"/>
        </w:rPr>
        <w:t>Дополнительным источником официального опубликования муниципальных правовых актов и соглашений органов местного самоупра</w:t>
      </w:r>
      <w:r w:rsidRPr="007C52C4">
        <w:rPr>
          <w:rFonts w:eastAsia="Calibri"/>
          <w:sz w:val="16"/>
          <w:szCs w:val="16"/>
          <w:lang w:eastAsia="en-US"/>
        </w:rPr>
        <w:t>в</w:t>
      </w:r>
      <w:r w:rsidRPr="007C52C4">
        <w:rPr>
          <w:rFonts w:eastAsia="Calibri"/>
          <w:sz w:val="16"/>
          <w:szCs w:val="16"/>
          <w:lang w:eastAsia="en-US"/>
        </w:rPr>
        <w:t>ления Боровёнковского сельского поселения является портал Минюста России «Нормативные правовые акты в Росси</w:t>
      </w:r>
      <w:r w:rsidRPr="007C52C4">
        <w:rPr>
          <w:rFonts w:eastAsia="Calibri"/>
          <w:sz w:val="16"/>
          <w:szCs w:val="16"/>
          <w:lang w:eastAsia="en-US"/>
        </w:rPr>
        <w:t>й</w:t>
      </w:r>
      <w:r w:rsidRPr="007C52C4">
        <w:rPr>
          <w:rFonts w:eastAsia="Calibri"/>
          <w:sz w:val="16"/>
          <w:szCs w:val="16"/>
          <w:lang w:eastAsia="en-US"/>
        </w:rPr>
        <w:t>ской Федерации» (</w:t>
      </w:r>
      <w:r w:rsidRPr="007C52C4">
        <w:rPr>
          <w:rFonts w:eastAsia="Calibri"/>
          <w:sz w:val="16"/>
          <w:szCs w:val="16"/>
          <w:lang w:val="en-US" w:eastAsia="en-US"/>
        </w:rPr>
        <w:t>http</w:t>
      </w:r>
      <w:r w:rsidRPr="007C52C4">
        <w:rPr>
          <w:rFonts w:eastAsia="Calibri"/>
          <w:sz w:val="16"/>
          <w:szCs w:val="16"/>
          <w:lang w:eastAsia="en-US"/>
        </w:rPr>
        <w:t>://</w:t>
      </w:r>
      <w:r w:rsidRPr="007C52C4">
        <w:rPr>
          <w:rFonts w:eastAsia="Calibri"/>
          <w:sz w:val="16"/>
          <w:szCs w:val="16"/>
          <w:lang w:val="en-US" w:eastAsia="en-US"/>
        </w:rPr>
        <w:t>pravo</w:t>
      </w:r>
      <w:r w:rsidRPr="007C52C4">
        <w:rPr>
          <w:rFonts w:eastAsia="Calibri"/>
          <w:sz w:val="16"/>
          <w:szCs w:val="16"/>
          <w:lang w:eastAsia="en-US"/>
        </w:rPr>
        <w:t>-</w:t>
      </w:r>
      <w:r w:rsidRPr="007C52C4">
        <w:rPr>
          <w:rFonts w:eastAsia="Calibri"/>
          <w:sz w:val="16"/>
          <w:szCs w:val="16"/>
          <w:lang w:val="en-US" w:eastAsia="en-US"/>
        </w:rPr>
        <w:t>minjust</w:t>
      </w:r>
      <w:r w:rsidRPr="007C52C4">
        <w:rPr>
          <w:rFonts w:eastAsia="Calibri"/>
          <w:sz w:val="16"/>
          <w:szCs w:val="16"/>
          <w:lang w:eastAsia="en-US"/>
        </w:rPr>
        <w:t>.</w:t>
      </w:r>
      <w:r w:rsidRPr="007C52C4">
        <w:rPr>
          <w:rFonts w:eastAsia="Calibri"/>
          <w:sz w:val="16"/>
          <w:szCs w:val="16"/>
          <w:lang w:val="en-US" w:eastAsia="en-US"/>
        </w:rPr>
        <w:t>ru</w:t>
      </w:r>
      <w:r w:rsidRPr="007C52C4">
        <w:rPr>
          <w:rFonts w:eastAsia="Calibri"/>
          <w:sz w:val="16"/>
          <w:szCs w:val="16"/>
          <w:lang w:eastAsia="en-US"/>
        </w:rPr>
        <w:t xml:space="preserve">, </w:t>
      </w:r>
      <w:r w:rsidRPr="007C52C4">
        <w:rPr>
          <w:rFonts w:eastAsia="Calibri"/>
          <w:sz w:val="16"/>
          <w:szCs w:val="16"/>
          <w:lang w:val="en-US" w:eastAsia="en-US"/>
        </w:rPr>
        <w:t>http</w:t>
      </w:r>
      <w:r w:rsidRPr="007C52C4">
        <w:rPr>
          <w:rFonts w:eastAsia="Calibri"/>
          <w:sz w:val="16"/>
          <w:szCs w:val="16"/>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A37CD" w:rsidRPr="007C52C4" w:rsidRDefault="008A37CD" w:rsidP="008A37CD">
      <w:pPr>
        <w:tabs>
          <w:tab w:val="num" w:pos="0"/>
          <w:tab w:val="left" w:pos="851"/>
        </w:tabs>
        <w:ind w:firstLine="851"/>
        <w:jc w:val="both"/>
        <w:rPr>
          <w:sz w:val="16"/>
          <w:szCs w:val="16"/>
        </w:rPr>
      </w:pPr>
      <w:r w:rsidRPr="007C52C4">
        <w:rPr>
          <w:sz w:val="16"/>
          <w:szCs w:val="16"/>
        </w:rPr>
        <w:t>Иные муниципальные правовые акты вступают в силу в день их подписания уполномоченными должностными лицами местного сам</w:t>
      </w:r>
      <w:r w:rsidRPr="007C52C4">
        <w:rPr>
          <w:sz w:val="16"/>
          <w:szCs w:val="16"/>
        </w:rPr>
        <w:t>о</w:t>
      </w:r>
      <w:r w:rsidRPr="007C52C4">
        <w:rPr>
          <w:sz w:val="16"/>
          <w:szCs w:val="16"/>
        </w:rPr>
        <w:t>управления сельского поселения, за исключением случаев, если в самом правовом акте не указан иной срок вступления в силу муниципального прав</w:t>
      </w:r>
      <w:r w:rsidRPr="007C52C4">
        <w:rPr>
          <w:sz w:val="16"/>
          <w:szCs w:val="16"/>
        </w:rPr>
        <w:t>о</w:t>
      </w:r>
      <w:r w:rsidRPr="007C52C4">
        <w:rPr>
          <w:sz w:val="16"/>
          <w:szCs w:val="16"/>
        </w:rPr>
        <w:t>вого акта.</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2.2. Нормативные правовые акты Совета депутатов Боровёнковского </w:t>
      </w:r>
      <w:r w:rsidRPr="007C52C4">
        <w:rPr>
          <w:color w:val="000000"/>
          <w:sz w:val="16"/>
          <w:szCs w:val="16"/>
        </w:rPr>
        <w:t>сельского поселения о налогах и сборах вступают в силу в соответс</w:t>
      </w:r>
      <w:r w:rsidRPr="007C52C4">
        <w:rPr>
          <w:color w:val="000000"/>
          <w:sz w:val="16"/>
          <w:szCs w:val="16"/>
        </w:rPr>
        <w:t>т</w:t>
      </w:r>
      <w:r w:rsidRPr="007C52C4">
        <w:rPr>
          <w:color w:val="000000"/>
          <w:sz w:val="16"/>
          <w:szCs w:val="16"/>
        </w:rPr>
        <w:t xml:space="preserve">вии с </w:t>
      </w:r>
      <w:hyperlink r:id="rId11" w:history="1">
        <w:r w:rsidRPr="007C52C4">
          <w:rPr>
            <w:rStyle w:val="af2"/>
            <w:color w:val="000000"/>
            <w:sz w:val="16"/>
            <w:szCs w:val="16"/>
          </w:rPr>
          <w:t>Налоговым кодексом Российской Федерации</w:t>
        </w:r>
      </w:hyperlink>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Боровёнковского сельского поселения, за исключением муниципальных правовых актов или их отдельных полож</w:t>
      </w:r>
      <w:r w:rsidRPr="007C52C4">
        <w:rPr>
          <w:sz w:val="16"/>
          <w:szCs w:val="16"/>
        </w:rPr>
        <w:t>е</w:t>
      </w:r>
      <w:r w:rsidRPr="007C52C4">
        <w:rPr>
          <w:sz w:val="16"/>
          <w:szCs w:val="16"/>
        </w:rPr>
        <w:t>ний, содержащих сведения, распространение которых ограничено федеральным законом.</w:t>
      </w:r>
    </w:p>
    <w:p w:rsidR="008A37CD" w:rsidRPr="007C52C4" w:rsidRDefault="008A37CD" w:rsidP="008A37CD">
      <w:pPr>
        <w:tabs>
          <w:tab w:val="num" w:pos="0"/>
          <w:tab w:val="left" w:pos="851"/>
        </w:tabs>
        <w:ind w:firstLine="851"/>
        <w:jc w:val="both"/>
        <w:rPr>
          <w:sz w:val="16"/>
          <w:szCs w:val="16"/>
        </w:rPr>
      </w:pPr>
      <w:r w:rsidRPr="007C52C4">
        <w:rPr>
          <w:sz w:val="16"/>
          <w:szCs w:val="16"/>
        </w:rPr>
        <w:t>Муниципальный правовой акт, подлежащий обязательному опубликованию (обнародованию), направляется Главой Боровёнковского сел</w:t>
      </w:r>
      <w:r w:rsidRPr="007C52C4">
        <w:rPr>
          <w:sz w:val="16"/>
          <w:szCs w:val="16"/>
        </w:rPr>
        <w:t>ь</w:t>
      </w:r>
      <w:r w:rsidRPr="007C52C4">
        <w:rPr>
          <w:sz w:val="16"/>
          <w:szCs w:val="16"/>
        </w:rPr>
        <w:t>ского поселения в бюллетень «Официальный вестник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4. Муниципальные правовые акты органов местного самоуправления сельского поселения и должностных лиц местного самоуправления Боровёнковского сельского поселения обязательны для исполнения на всей территории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5. Муниципальный правой акт действует в течение указанного в нем срока, а если такой срок не указан - до его отмены или признания у</w:t>
      </w:r>
      <w:r w:rsidRPr="007C52C4">
        <w:rPr>
          <w:sz w:val="16"/>
          <w:szCs w:val="16"/>
        </w:rPr>
        <w:t>т</w:t>
      </w:r>
      <w:r w:rsidRPr="007C52C4">
        <w:rPr>
          <w:sz w:val="16"/>
          <w:szCs w:val="16"/>
        </w:rPr>
        <w:t>ратившим силу.</w:t>
      </w:r>
    </w:p>
    <w:p w:rsidR="008A37CD" w:rsidRPr="007C52C4" w:rsidRDefault="008A37CD" w:rsidP="008A37CD">
      <w:pPr>
        <w:tabs>
          <w:tab w:val="num" w:pos="0"/>
          <w:tab w:val="left" w:pos="851"/>
        </w:tabs>
        <w:autoSpaceDE w:val="0"/>
        <w:autoSpaceDN w:val="0"/>
        <w:adjustRightInd w:val="0"/>
        <w:ind w:firstLine="851"/>
        <w:jc w:val="both"/>
        <w:rPr>
          <w:bCs/>
          <w:iCs/>
          <w:sz w:val="16"/>
          <w:szCs w:val="16"/>
        </w:rPr>
      </w:pPr>
      <w:r w:rsidRPr="007C52C4">
        <w:rPr>
          <w:iCs/>
          <w:sz w:val="16"/>
          <w:szCs w:val="16"/>
        </w:rPr>
        <w:t>6.</w:t>
      </w:r>
      <w:r w:rsidRPr="007C52C4">
        <w:rPr>
          <w:i/>
          <w:iCs/>
          <w:sz w:val="16"/>
          <w:szCs w:val="16"/>
        </w:rPr>
        <w:t xml:space="preserve"> </w:t>
      </w:r>
      <w:r w:rsidRPr="007C52C4">
        <w:rPr>
          <w:bCs/>
          <w:iCs/>
          <w:sz w:val="16"/>
          <w:szCs w:val="16"/>
        </w:rPr>
        <w:t>Проекты муниципальных нормативных правовых актов, устанавливающие новые или изменяющие ранее предусмотренные муниципал</w:t>
      </w:r>
      <w:r w:rsidRPr="007C52C4">
        <w:rPr>
          <w:bCs/>
          <w:iCs/>
          <w:sz w:val="16"/>
          <w:szCs w:val="16"/>
        </w:rPr>
        <w:t>ь</w:t>
      </w:r>
      <w:r w:rsidRPr="007C52C4">
        <w:rPr>
          <w:bCs/>
          <w:iCs/>
          <w:sz w:val="16"/>
          <w:szCs w:val="16"/>
        </w:rPr>
        <w:t>ными нормативными правовыми актами обязательные требования</w:t>
      </w:r>
      <w:r w:rsidRPr="007C52C4">
        <w:rPr>
          <w:bCs/>
          <w:sz w:val="16"/>
          <w:szCs w:val="16"/>
        </w:rPr>
        <w:t>, которые связаны с осуществлением предприним</w:t>
      </w:r>
      <w:r w:rsidRPr="007C52C4">
        <w:rPr>
          <w:bCs/>
          <w:sz w:val="16"/>
          <w:szCs w:val="16"/>
        </w:rPr>
        <w:t>а</w:t>
      </w:r>
      <w:r w:rsidRPr="007C52C4">
        <w:rPr>
          <w:bCs/>
          <w:sz w:val="16"/>
          <w:szCs w:val="16"/>
        </w:rPr>
        <w:t>тельской и иной экономической деятельности и оценка соблюдения которых осуществляется в рамках муниципального контроля, пр</w:t>
      </w:r>
      <w:r w:rsidRPr="007C52C4">
        <w:rPr>
          <w:bCs/>
          <w:sz w:val="16"/>
          <w:szCs w:val="16"/>
        </w:rPr>
        <w:t>и</w:t>
      </w:r>
      <w:r w:rsidRPr="007C52C4">
        <w:rPr>
          <w:bCs/>
          <w:sz w:val="16"/>
          <w:szCs w:val="16"/>
        </w:rPr>
        <w:t xml:space="preserve">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7C52C4">
        <w:rPr>
          <w:bCs/>
          <w:iCs/>
          <w:sz w:val="16"/>
          <w:szCs w:val="16"/>
        </w:rPr>
        <w:t>для субъектов пре</w:t>
      </w:r>
      <w:r w:rsidRPr="007C52C4">
        <w:rPr>
          <w:bCs/>
          <w:iCs/>
          <w:sz w:val="16"/>
          <w:szCs w:val="16"/>
        </w:rPr>
        <w:t>д</w:t>
      </w:r>
      <w:r w:rsidRPr="007C52C4">
        <w:rPr>
          <w:bCs/>
          <w:iCs/>
          <w:sz w:val="16"/>
          <w:szCs w:val="16"/>
        </w:rPr>
        <w:t>принимательской и иной экономической деятельности, обязанности для субъектов инвестиционной деятельности, могут подлежать оценке регулиру</w:t>
      </w:r>
      <w:r w:rsidRPr="007C52C4">
        <w:rPr>
          <w:bCs/>
          <w:iCs/>
          <w:sz w:val="16"/>
          <w:szCs w:val="16"/>
        </w:rPr>
        <w:t>ю</w:t>
      </w:r>
      <w:r w:rsidRPr="007C52C4">
        <w:rPr>
          <w:bCs/>
          <w:iCs/>
          <w:sz w:val="16"/>
          <w:szCs w:val="16"/>
        </w:rPr>
        <w:t xml:space="preserve">щего воздействия, проводимой </w:t>
      </w:r>
      <w:r w:rsidRPr="007C52C4">
        <w:rPr>
          <w:sz w:val="16"/>
          <w:szCs w:val="16"/>
        </w:rPr>
        <w:t>органами местного самоуправления Боровёнковского сельского поселения</w:t>
      </w:r>
      <w:r w:rsidRPr="007C52C4">
        <w:rPr>
          <w:bCs/>
          <w:iCs/>
          <w:sz w:val="16"/>
          <w:szCs w:val="16"/>
        </w:rPr>
        <w:t xml:space="preserve"> в порядке, установленном муниципальными нормативными правовыми актами в соответствии </w:t>
      </w:r>
      <w:r w:rsidRPr="007C52C4">
        <w:rPr>
          <w:sz w:val="16"/>
          <w:szCs w:val="16"/>
        </w:rPr>
        <w:t>с областным законом</w:t>
      </w:r>
      <w:r w:rsidRPr="007C52C4">
        <w:rPr>
          <w:bCs/>
          <w:iCs/>
          <w:sz w:val="16"/>
          <w:szCs w:val="16"/>
        </w:rPr>
        <w:t>, за исключением:</w:t>
      </w:r>
    </w:p>
    <w:p w:rsidR="008A37CD" w:rsidRPr="007C52C4" w:rsidRDefault="008A37CD" w:rsidP="008A37CD">
      <w:pPr>
        <w:tabs>
          <w:tab w:val="num" w:pos="0"/>
          <w:tab w:val="left" w:pos="851"/>
        </w:tabs>
        <w:ind w:firstLine="851"/>
        <w:jc w:val="both"/>
        <w:rPr>
          <w:sz w:val="16"/>
          <w:szCs w:val="16"/>
        </w:rPr>
      </w:pPr>
      <w:r w:rsidRPr="007C52C4">
        <w:rPr>
          <w:sz w:val="16"/>
          <w:szCs w:val="16"/>
        </w:rPr>
        <w:t>1) проектов нормативных правовых актов представительных органов муниципальных образований, устанавливающих, изменяющих, пр</w:t>
      </w:r>
      <w:r w:rsidRPr="007C52C4">
        <w:rPr>
          <w:sz w:val="16"/>
          <w:szCs w:val="16"/>
        </w:rPr>
        <w:t>и</w:t>
      </w:r>
      <w:r w:rsidRPr="007C52C4">
        <w:rPr>
          <w:sz w:val="16"/>
          <w:szCs w:val="16"/>
        </w:rPr>
        <w:t>останавливающих, отменяющих местные налоги и сборы;</w:t>
      </w:r>
    </w:p>
    <w:p w:rsidR="008A37CD" w:rsidRPr="007C52C4" w:rsidRDefault="008A37CD" w:rsidP="008A37CD">
      <w:pPr>
        <w:tabs>
          <w:tab w:val="num" w:pos="0"/>
          <w:tab w:val="left" w:pos="851"/>
        </w:tabs>
        <w:ind w:firstLine="851"/>
        <w:jc w:val="both"/>
        <w:rPr>
          <w:sz w:val="16"/>
          <w:szCs w:val="16"/>
        </w:rPr>
      </w:pPr>
      <w:r w:rsidRPr="007C52C4">
        <w:rPr>
          <w:sz w:val="16"/>
          <w:szCs w:val="16"/>
        </w:rPr>
        <w:t>2) проектов нормативных правовых актов представительных органов муниципальных образований, регулирующих бюджетные правоотн</w:t>
      </w:r>
      <w:r w:rsidRPr="007C52C4">
        <w:rPr>
          <w:sz w:val="16"/>
          <w:szCs w:val="16"/>
        </w:rPr>
        <w:t>о</w:t>
      </w:r>
      <w:r w:rsidRPr="007C52C4">
        <w:rPr>
          <w:sz w:val="16"/>
          <w:szCs w:val="16"/>
        </w:rPr>
        <w:t>шения.</w:t>
      </w:r>
    </w:p>
    <w:p w:rsidR="008A37CD" w:rsidRPr="007C52C4" w:rsidRDefault="008A37CD" w:rsidP="008A37CD">
      <w:pPr>
        <w:pStyle w:val="ConsPlusCell"/>
        <w:tabs>
          <w:tab w:val="num" w:pos="0"/>
          <w:tab w:val="left" w:pos="851"/>
        </w:tabs>
        <w:ind w:firstLine="851"/>
        <w:jc w:val="both"/>
        <w:rPr>
          <w:rFonts w:ascii="Times New Roman" w:hAnsi="Times New Roman" w:cs="Times New Roman"/>
          <w:sz w:val="16"/>
          <w:szCs w:val="16"/>
        </w:rPr>
      </w:pPr>
      <w:r w:rsidRPr="007C52C4">
        <w:rPr>
          <w:rFonts w:ascii="Times New Roman" w:hAnsi="Times New Roman" w:cs="Times New Roman"/>
          <w:color w:val="000000"/>
          <w:sz w:val="16"/>
          <w:szCs w:val="16"/>
        </w:rPr>
        <w:t>3) проектов нормативных правовых актов, разработанных в целях ликвидации чрезвычайных ситуаций природного и техногенного хара</w:t>
      </w:r>
      <w:r w:rsidRPr="007C52C4">
        <w:rPr>
          <w:rFonts w:ascii="Times New Roman" w:hAnsi="Times New Roman" w:cs="Times New Roman"/>
          <w:color w:val="000000"/>
          <w:sz w:val="16"/>
          <w:szCs w:val="16"/>
        </w:rPr>
        <w:t>к</w:t>
      </w:r>
      <w:r w:rsidRPr="007C52C4">
        <w:rPr>
          <w:rFonts w:ascii="Times New Roman" w:hAnsi="Times New Roman" w:cs="Times New Roman"/>
          <w:color w:val="000000"/>
          <w:sz w:val="16"/>
          <w:szCs w:val="16"/>
        </w:rPr>
        <w:t>тера на период действия режимов чрезвычайных ситуаций.</w:t>
      </w:r>
    </w:p>
    <w:p w:rsidR="008A37CD" w:rsidRPr="007C52C4" w:rsidRDefault="008A37CD" w:rsidP="008A37CD">
      <w:pPr>
        <w:pStyle w:val="ConsPlusCell"/>
        <w:tabs>
          <w:tab w:val="num" w:pos="0"/>
          <w:tab w:val="left" w:pos="851"/>
        </w:tabs>
        <w:ind w:firstLine="851"/>
        <w:jc w:val="both"/>
        <w:rPr>
          <w:rFonts w:ascii="Times New Roman" w:hAnsi="Times New Roman" w:cs="Times New Roman"/>
          <w:sz w:val="16"/>
          <w:szCs w:val="16"/>
        </w:rPr>
      </w:pPr>
      <w:r w:rsidRPr="007C52C4">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w:t>
      </w:r>
      <w:r w:rsidRPr="007C52C4">
        <w:rPr>
          <w:rFonts w:ascii="Times New Roman" w:hAnsi="Times New Roman" w:cs="Times New Roman"/>
          <w:b/>
          <w:i/>
          <w:sz w:val="16"/>
          <w:szCs w:val="16"/>
        </w:rPr>
        <w:t xml:space="preserve"> </w:t>
      </w:r>
      <w:r w:rsidRPr="007C52C4">
        <w:rPr>
          <w:rFonts w:ascii="Times New Roman" w:hAnsi="Times New Roman" w:cs="Times New Roman"/>
          <w:bCs/>
          <w:color w:val="000000"/>
          <w:sz w:val="16"/>
          <w:szCs w:val="16"/>
        </w:rPr>
        <w:t>иной экономической</w:t>
      </w:r>
      <w:r w:rsidRPr="007C52C4">
        <w:rPr>
          <w:rFonts w:ascii="Times New Roman" w:hAnsi="Times New Roman" w:cs="Times New Roman"/>
          <w:b/>
          <w:i/>
          <w:sz w:val="16"/>
          <w:szCs w:val="16"/>
        </w:rPr>
        <w:t xml:space="preserve"> </w:t>
      </w:r>
      <w:r w:rsidRPr="007C52C4">
        <w:rPr>
          <w:rFonts w:ascii="Times New Roman" w:hAnsi="Times New Roman" w:cs="Times New Roman"/>
          <w:sz w:val="16"/>
          <w:szCs w:val="16"/>
        </w:rPr>
        <w:t>деятельности или способс</w:t>
      </w:r>
      <w:r w:rsidRPr="007C52C4">
        <w:rPr>
          <w:rFonts w:ascii="Times New Roman" w:hAnsi="Times New Roman" w:cs="Times New Roman"/>
          <w:sz w:val="16"/>
          <w:szCs w:val="16"/>
        </w:rPr>
        <w:t>т</w:t>
      </w:r>
      <w:r w:rsidRPr="007C52C4">
        <w:rPr>
          <w:rFonts w:ascii="Times New Roman" w:hAnsi="Times New Roman" w:cs="Times New Roman"/>
          <w:sz w:val="16"/>
          <w:szCs w:val="16"/>
        </w:rPr>
        <w:t>вующих их введению, а также положений, способствующих возникновению необоснованных расходов субъектов предпринимательской и</w:t>
      </w:r>
      <w:r w:rsidRPr="007C52C4">
        <w:rPr>
          <w:rFonts w:ascii="Times New Roman" w:hAnsi="Times New Roman" w:cs="Times New Roman"/>
          <w:b/>
          <w:i/>
          <w:sz w:val="16"/>
          <w:szCs w:val="16"/>
        </w:rPr>
        <w:t xml:space="preserve"> </w:t>
      </w:r>
      <w:r w:rsidRPr="007C52C4">
        <w:rPr>
          <w:rFonts w:ascii="Times New Roman" w:hAnsi="Times New Roman" w:cs="Times New Roman"/>
          <w:bCs/>
          <w:color w:val="000000"/>
          <w:sz w:val="16"/>
          <w:szCs w:val="16"/>
        </w:rPr>
        <w:t>иной экон</w:t>
      </w:r>
      <w:r w:rsidRPr="007C52C4">
        <w:rPr>
          <w:rFonts w:ascii="Times New Roman" w:hAnsi="Times New Roman" w:cs="Times New Roman"/>
          <w:bCs/>
          <w:color w:val="000000"/>
          <w:sz w:val="16"/>
          <w:szCs w:val="16"/>
        </w:rPr>
        <w:t>о</w:t>
      </w:r>
      <w:r w:rsidRPr="007C52C4">
        <w:rPr>
          <w:rFonts w:ascii="Times New Roman" w:hAnsi="Times New Roman" w:cs="Times New Roman"/>
          <w:bCs/>
          <w:color w:val="000000"/>
          <w:sz w:val="16"/>
          <w:szCs w:val="16"/>
        </w:rPr>
        <w:t>мической</w:t>
      </w:r>
      <w:r w:rsidRPr="007C52C4">
        <w:rPr>
          <w:rFonts w:ascii="Times New Roman" w:hAnsi="Times New Roman" w:cs="Times New Roman"/>
          <w:color w:val="000000"/>
          <w:sz w:val="16"/>
          <w:szCs w:val="16"/>
        </w:rPr>
        <w:t xml:space="preserve"> </w:t>
      </w:r>
      <w:r w:rsidRPr="007C52C4">
        <w:rPr>
          <w:rFonts w:ascii="Times New Roman" w:hAnsi="Times New Roman" w:cs="Times New Roman"/>
          <w:bCs/>
          <w:iCs/>
          <w:sz w:val="16"/>
          <w:szCs w:val="16"/>
        </w:rPr>
        <w:t>де</w:t>
      </w:r>
      <w:r w:rsidRPr="007C52C4">
        <w:rPr>
          <w:rFonts w:ascii="Times New Roman" w:hAnsi="Times New Roman" w:cs="Times New Roman"/>
          <w:sz w:val="16"/>
          <w:szCs w:val="16"/>
        </w:rPr>
        <w:t>ятельности и бюджета Боровёнковского  сельского поселения.</w:t>
      </w:r>
    </w:p>
    <w:p w:rsidR="008A37CD" w:rsidRPr="007C52C4" w:rsidRDefault="008A37CD" w:rsidP="008A37CD">
      <w:pPr>
        <w:pStyle w:val="ConsPlusCell"/>
        <w:tabs>
          <w:tab w:val="num" w:pos="0"/>
          <w:tab w:val="left" w:pos="851"/>
        </w:tabs>
        <w:ind w:firstLine="851"/>
        <w:jc w:val="both"/>
        <w:rPr>
          <w:rFonts w:ascii="Times New Roman" w:hAnsi="Times New Roman" w:cs="Times New Roman"/>
          <w:sz w:val="16"/>
          <w:szCs w:val="16"/>
        </w:rPr>
      </w:pPr>
      <w:r w:rsidRPr="007C52C4">
        <w:rPr>
          <w:rFonts w:ascii="Times New Roman" w:hAnsi="Times New Roman" w:cs="Times New Roman"/>
          <w:sz w:val="16"/>
          <w:szCs w:val="16"/>
        </w:rPr>
        <w:t>Муниципальные нормативные правовые акты, затрагивающие вопросы осуществления предпринимательской и инвестиционной деятел</w:t>
      </w:r>
      <w:r w:rsidRPr="007C52C4">
        <w:rPr>
          <w:rFonts w:ascii="Times New Roman" w:hAnsi="Times New Roman" w:cs="Times New Roman"/>
          <w:sz w:val="16"/>
          <w:szCs w:val="16"/>
        </w:rPr>
        <w:t>ь</w:t>
      </w:r>
      <w:r w:rsidRPr="007C52C4">
        <w:rPr>
          <w:rFonts w:ascii="Times New Roman" w:hAnsi="Times New Roman" w:cs="Times New Roman"/>
          <w:sz w:val="16"/>
          <w:szCs w:val="16"/>
        </w:rPr>
        <w:t>ности, в целях выявления положений, необоснованно затрудняющих осуществление предпринимательской и инвестиц</w:t>
      </w:r>
      <w:r w:rsidRPr="007C52C4">
        <w:rPr>
          <w:rFonts w:ascii="Times New Roman" w:hAnsi="Times New Roman" w:cs="Times New Roman"/>
          <w:sz w:val="16"/>
          <w:szCs w:val="16"/>
        </w:rPr>
        <w:t>и</w:t>
      </w:r>
      <w:r w:rsidRPr="007C52C4">
        <w:rPr>
          <w:rFonts w:ascii="Times New Roman" w:hAnsi="Times New Roman" w:cs="Times New Roman"/>
          <w:sz w:val="16"/>
          <w:szCs w:val="16"/>
        </w:rPr>
        <w:t xml:space="preserve">онной деятельности, могут подлежать экспертизе, проводимой органами </w:t>
      </w:r>
      <w:r w:rsidRPr="007C52C4">
        <w:rPr>
          <w:rFonts w:ascii="Times New Roman" w:hAnsi="Times New Roman" w:cs="Times New Roman"/>
          <w:color w:val="000000"/>
          <w:sz w:val="16"/>
          <w:szCs w:val="16"/>
        </w:rPr>
        <w:t>местного</w:t>
      </w:r>
      <w:r w:rsidRPr="007C52C4">
        <w:rPr>
          <w:rFonts w:ascii="Times New Roman" w:hAnsi="Times New Roman" w:cs="Times New Roman"/>
          <w:sz w:val="16"/>
          <w:szCs w:val="16"/>
        </w:rPr>
        <w:t xml:space="preserve"> самоуправления Боровёнковского сельского поселения в порядке, установленном муниципал</w:t>
      </w:r>
      <w:r w:rsidRPr="007C52C4">
        <w:rPr>
          <w:rFonts w:ascii="Times New Roman" w:hAnsi="Times New Roman" w:cs="Times New Roman"/>
          <w:sz w:val="16"/>
          <w:szCs w:val="16"/>
        </w:rPr>
        <w:t>ь</w:t>
      </w:r>
      <w:r w:rsidRPr="007C52C4">
        <w:rPr>
          <w:rFonts w:ascii="Times New Roman" w:hAnsi="Times New Roman" w:cs="Times New Roman"/>
          <w:sz w:val="16"/>
          <w:szCs w:val="16"/>
        </w:rPr>
        <w:t>ными нормативными правовыми актами в соответствии с областным законом.</w:t>
      </w:r>
    </w:p>
    <w:p w:rsidR="008A37CD" w:rsidRPr="007C52C4" w:rsidRDefault="008A37CD" w:rsidP="008A37CD">
      <w:pPr>
        <w:pStyle w:val="ConsPlusCell"/>
        <w:tabs>
          <w:tab w:val="num" w:pos="0"/>
          <w:tab w:val="left" w:pos="851"/>
        </w:tabs>
        <w:ind w:firstLine="851"/>
        <w:jc w:val="both"/>
        <w:rPr>
          <w:rFonts w:ascii="Times New Roman" w:hAnsi="Times New Roman" w:cs="Times New Roman"/>
          <w:bCs/>
          <w:iCs/>
          <w:sz w:val="16"/>
          <w:szCs w:val="16"/>
        </w:rPr>
      </w:pPr>
      <w:r w:rsidRPr="007C52C4">
        <w:rPr>
          <w:rFonts w:ascii="Times New Roman" w:hAnsi="Times New Roman" w:cs="Times New Roman"/>
          <w:bCs/>
          <w:color w:val="000000"/>
          <w:sz w:val="16"/>
          <w:szCs w:val="16"/>
        </w:rPr>
        <w:t>6.1.</w:t>
      </w:r>
      <w:r w:rsidRPr="007C52C4">
        <w:rPr>
          <w:rFonts w:ascii="Times New Roman" w:hAnsi="Times New Roman" w:cs="Times New Roman"/>
          <w:b/>
          <w:bCs/>
          <w:color w:val="000000"/>
          <w:sz w:val="16"/>
          <w:szCs w:val="16"/>
        </w:rPr>
        <w:t xml:space="preserve"> </w:t>
      </w:r>
      <w:r w:rsidRPr="007C52C4">
        <w:rPr>
          <w:rFonts w:ascii="Times New Roman" w:hAnsi="Times New Roman" w:cs="Times New Roman"/>
          <w:bCs/>
          <w:iCs/>
          <w:sz w:val="16"/>
          <w:szCs w:val="16"/>
        </w:rPr>
        <w:t>Порядок установления и оценки применения содержащихся в муниципальных нормативных правовых актах обяз</w:t>
      </w:r>
      <w:r w:rsidRPr="007C52C4">
        <w:rPr>
          <w:rFonts w:ascii="Times New Roman" w:hAnsi="Times New Roman" w:cs="Times New Roman"/>
          <w:bCs/>
          <w:iCs/>
          <w:sz w:val="16"/>
          <w:szCs w:val="16"/>
        </w:rPr>
        <w:t>а</w:t>
      </w:r>
      <w:r w:rsidRPr="007C52C4">
        <w:rPr>
          <w:rFonts w:ascii="Times New Roman" w:hAnsi="Times New Roman" w:cs="Times New Roman"/>
          <w:bCs/>
          <w:iCs/>
          <w:sz w:val="16"/>
          <w:szCs w:val="16"/>
        </w:rPr>
        <w:t>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w:t>
      </w:r>
      <w:r w:rsidRPr="007C52C4">
        <w:rPr>
          <w:rFonts w:ascii="Times New Roman" w:hAnsi="Times New Roman" w:cs="Times New Roman"/>
          <w:bCs/>
          <w:iCs/>
          <w:sz w:val="16"/>
          <w:szCs w:val="16"/>
        </w:rPr>
        <w:t>о</w:t>
      </w:r>
      <w:r w:rsidRPr="007C52C4">
        <w:rPr>
          <w:rFonts w:ascii="Times New Roman" w:hAnsi="Times New Roman" w:cs="Times New Roman"/>
          <w:bCs/>
          <w:iCs/>
          <w:sz w:val="16"/>
          <w:szCs w:val="16"/>
        </w:rPr>
        <w:t>ваниях в Российской Федерации".</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8 изложить в редакции:</w:t>
      </w:r>
    </w:p>
    <w:p w:rsidR="008A37CD" w:rsidRPr="007C52C4" w:rsidRDefault="008A37CD" w:rsidP="008A37CD">
      <w:pPr>
        <w:tabs>
          <w:tab w:val="num" w:pos="0"/>
          <w:tab w:val="left" w:pos="851"/>
        </w:tabs>
        <w:ind w:firstLine="851"/>
        <w:jc w:val="both"/>
        <w:rPr>
          <w:b/>
          <w:sz w:val="16"/>
          <w:szCs w:val="16"/>
        </w:rPr>
      </w:pPr>
      <w:r w:rsidRPr="007C52C4">
        <w:rPr>
          <w:b/>
          <w:sz w:val="16"/>
          <w:szCs w:val="16"/>
        </w:rPr>
        <w:t>«Статья 8. Вопросы местного значения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 К вопросам местного значения Боровёнковского сельского поселения относятся:</w:t>
      </w:r>
    </w:p>
    <w:p w:rsidR="008A37CD" w:rsidRPr="007C52C4" w:rsidRDefault="008A37CD" w:rsidP="008A37CD">
      <w:pPr>
        <w:tabs>
          <w:tab w:val="num" w:pos="0"/>
          <w:tab w:val="left" w:pos="851"/>
        </w:tabs>
        <w:ind w:firstLine="851"/>
        <w:jc w:val="both"/>
        <w:rPr>
          <w:sz w:val="16"/>
          <w:szCs w:val="16"/>
        </w:rPr>
      </w:pPr>
      <w:r w:rsidRPr="007C52C4">
        <w:rPr>
          <w:sz w:val="16"/>
          <w:szCs w:val="16"/>
        </w:rPr>
        <w:t>1) составление и рассмотрение проекта бюджета Боровёнковского сельского поселения, утверждение и исполнение бюджета Боровёнко</w:t>
      </w:r>
      <w:r w:rsidRPr="007C52C4">
        <w:rPr>
          <w:sz w:val="16"/>
          <w:szCs w:val="16"/>
        </w:rPr>
        <w:t>в</w:t>
      </w:r>
      <w:r w:rsidRPr="007C52C4">
        <w:rPr>
          <w:sz w:val="16"/>
          <w:szCs w:val="16"/>
        </w:rPr>
        <w:t>ского сельского поселения, осуществление контроля за его исполнением, составление и утверждение отчета об исполн</w:t>
      </w:r>
      <w:r w:rsidRPr="007C52C4">
        <w:rPr>
          <w:sz w:val="16"/>
          <w:szCs w:val="16"/>
        </w:rPr>
        <w:t>е</w:t>
      </w:r>
      <w:r w:rsidRPr="007C52C4">
        <w:rPr>
          <w:sz w:val="16"/>
          <w:szCs w:val="16"/>
        </w:rPr>
        <w:t>нии бюджета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2) установление, изменение и отмена местных налогов и сборов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3) владение, пользование и распоряжение имуществом, находящимся в муниципальной собственности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tabs>
          <w:tab w:val="num" w:pos="0"/>
          <w:tab w:val="left" w:pos="851"/>
        </w:tabs>
        <w:ind w:firstLine="851"/>
        <w:jc w:val="both"/>
        <w:rPr>
          <w:sz w:val="16"/>
          <w:szCs w:val="16"/>
        </w:rPr>
      </w:pPr>
      <w:r w:rsidRPr="007C52C4">
        <w:rPr>
          <w:sz w:val="16"/>
          <w:szCs w:val="16"/>
        </w:rPr>
        <w:t>4) обеспечение первичных мер пожарной безопасности в границах населенных пунктов Боровёнковского сельского пос</w:t>
      </w:r>
      <w:r w:rsidRPr="007C52C4">
        <w:rPr>
          <w:sz w:val="16"/>
          <w:szCs w:val="16"/>
        </w:rPr>
        <w:t>е</w:t>
      </w:r>
      <w:r w:rsidRPr="007C52C4">
        <w:rPr>
          <w:sz w:val="16"/>
          <w:szCs w:val="16"/>
        </w:rPr>
        <w:t>ления;</w:t>
      </w:r>
    </w:p>
    <w:p w:rsidR="008A37CD" w:rsidRPr="007C52C4" w:rsidRDefault="008A37CD" w:rsidP="008A37CD">
      <w:pPr>
        <w:tabs>
          <w:tab w:val="num" w:pos="0"/>
          <w:tab w:val="left" w:pos="851"/>
        </w:tabs>
        <w:ind w:firstLine="851"/>
        <w:jc w:val="both"/>
        <w:rPr>
          <w:sz w:val="16"/>
          <w:szCs w:val="16"/>
        </w:rPr>
      </w:pPr>
      <w:r w:rsidRPr="007C52C4">
        <w:rPr>
          <w:sz w:val="16"/>
          <w:szCs w:val="16"/>
        </w:rPr>
        <w:t>5) создание условий для обеспечения жителей Боровёнковского сельского поселения услугами связи, общественного питания, торговли и бытового обслуживания;</w:t>
      </w:r>
    </w:p>
    <w:p w:rsidR="008A37CD" w:rsidRPr="007C52C4" w:rsidRDefault="008A37CD" w:rsidP="008A37CD">
      <w:pPr>
        <w:tabs>
          <w:tab w:val="num" w:pos="0"/>
          <w:tab w:val="left" w:pos="851"/>
        </w:tabs>
        <w:ind w:firstLine="851"/>
        <w:jc w:val="both"/>
        <w:rPr>
          <w:sz w:val="16"/>
          <w:szCs w:val="16"/>
        </w:rPr>
      </w:pPr>
      <w:r w:rsidRPr="007C52C4">
        <w:rPr>
          <w:sz w:val="16"/>
          <w:szCs w:val="16"/>
        </w:rPr>
        <w:t>6) создание условий для организации досуга и обеспечения жителей Боровёнковского сельского поселения услугами организаций культ</w:t>
      </w:r>
      <w:r w:rsidRPr="007C52C4">
        <w:rPr>
          <w:sz w:val="16"/>
          <w:szCs w:val="16"/>
        </w:rPr>
        <w:t>у</w:t>
      </w:r>
      <w:r w:rsidRPr="007C52C4">
        <w:rPr>
          <w:sz w:val="16"/>
          <w:szCs w:val="16"/>
        </w:rPr>
        <w:t>ры;</w:t>
      </w:r>
    </w:p>
    <w:p w:rsidR="008A37CD" w:rsidRPr="007C52C4" w:rsidRDefault="008A37CD" w:rsidP="008A37CD">
      <w:pPr>
        <w:tabs>
          <w:tab w:val="num" w:pos="0"/>
          <w:tab w:val="left" w:pos="851"/>
        </w:tabs>
        <w:ind w:firstLine="851"/>
        <w:jc w:val="both"/>
        <w:rPr>
          <w:sz w:val="16"/>
          <w:szCs w:val="16"/>
        </w:rPr>
      </w:pPr>
      <w:r w:rsidRPr="007C52C4">
        <w:rPr>
          <w:sz w:val="16"/>
          <w:szCs w:val="16"/>
        </w:rPr>
        <w:lastRenderedPageBreak/>
        <w:t>7) обеспечение условий для развития на территории Боровёнковского сельского поселения физической культуры, школьного спорта и ма</w:t>
      </w:r>
      <w:r w:rsidRPr="007C52C4">
        <w:rPr>
          <w:sz w:val="16"/>
          <w:szCs w:val="16"/>
        </w:rPr>
        <w:t>с</w:t>
      </w:r>
      <w:r w:rsidRPr="007C52C4">
        <w:rPr>
          <w:sz w:val="16"/>
          <w:szCs w:val="16"/>
        </w:rPr>
        <w:t>сового спорта, организация проведения официальных физкультурно-оздоровительных и спортивных мероприятий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tabs>
          <w:tab w:val="num" w:pos="0"/>
          <w:tab w:val="left" w:pos="851"/>
        </w:tabs>
        <w:ind w:firstLine="851"/>
        <w:jc w:val="both"/>
        <w:rPr>
          <w:sz w:val="16"/>
          <w:szCs w:val="16"/>
        </w:rPr>
      </w:pPr>
      <w:r w:rsidRPr="007C52C4">
        <w:rPr>
          <w:sz w:val="16"/>
          <w:szCs w:val="16"/>
        </w:rPr>
        <w:t>8) формирование архивных фондов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9) утверждение правил благоустройства территории Боровёнковского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Боровёнковского  сельского поселения, требов</w:t>
      </w:r>
      <w:r w:rsidRPr="007C52C4">
        <w:rPr>
          <w:sz w:val="16"/>
          <w:szCs w:val="16"/>
        </w:rPr>
        <w:t>а</w:t>
      </w:r>
      <w:r w:rsidRPr="007C52C4">
        <w:rPr>
          <w:sz w:val="16"/>
          <w:szCs w:val="16"/>
        </w:rPr>
        <w:t>ний к обеспечению доступности для инвалидов объектов социальной, инженерной и транспортной инфраструктур и предоставляемых услуг, организ</w:t>
      </w:r>
      <w:r w:rsidRPr="007C52C4">
        <w:rPr>
          <w:sz w:val="16"/>
          <w:szCs w:val="16"/>
        </w:rPr>
        <w:t>а</w:t>
      </w:r>
      <w:r w:rsidRPr="007C52C4">
        <w:rPr>
          <w:sz w:val="16"/>
          <w:szCs w:val="16"/>
        </w:rPr>
        <w:t>ция благоустройства территории Боровёнковского  сельского поселения в соответствии с указанными правилами;</w:t>
      </w:r>
    </w:p>
    <w:p w:rsidR="008A37CD" w:rsidRPr="007C52C4" w:rsidRDefault="008A37CD" w:rsidP="008A37CD">
      <w:pPr>
        <w:tabs>
          <w:tab w:val="num" w:pos="0"/>
          <w:tab w:val="left" w:pos="851"/>
        </w:tabs>
        <w:ind w:firstLine="851"/>
        <w:jc w:val="both"/>
        <w:rPr>
          <w:sz w:val="16"/>
          <w:szCs w:val="16"/>
        </w:rPr>
      </w:pPr>
      <w:r w:rsidRPr="007C52C4">
        <w:rPr>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w:t>
      </w:r>
      <w:r w:rsidRPr="007C52C4">
        <w:rPr>
          <w:sz w:val="16"/>
          <w:szCs w:val="16"/>
        </w:rPr>
        <w:t>ж</w:t>
      </w:r>
      <w:r w:rsidRPr="007C52C4">
        <w:rPr>
          <w:sz w:val="16"/>
          <w:szCs w:val="16"/>
        </w:rPr>
        <w:t>муниципального значения, местного значения муниципального района), наименований элементам планировочной структуры в гран</w:t>
      </w:r>
      <w:r w:rsidRPr="007C52C4">
        <w:rPr>
          <w:sz w:val="16"/>
          <w:szCs w:val="16"/>
        </w:rPr>
        <w:t>и</w:t>
      </w:r>
      <w:r w:rsidRPr="007C52C4">
        <w:rPr>
          <w:sz w:val="16"/>
          <w:szCs w:val="16"/>
        </w:rPr>
        <w:t>цах Боровёнковского сельского поселения, изменение, аннулирование таких наименований, размещение информации в государстве</w:t>
      </w:r>
      <w:r w:rsidRPr="007C52C4">
        <w:rPr>
          <w:sz w:val="16"/>
          <w:szCs w:val="16"/>
        </w:rPr>
        <w:t>н</w:t>
      </w:r>
      <w:r w:rsidRPr="007C52C4">
        <w:rPr>
          <w:sz w:val="16"/>
          <w:szCs w:val="16"/>
        </w:rPr>
        <w:t>ном адресном реестре;</w:t>
      </w:r>
    </w:p>
    <w:p w:rsidR="008A37CD" w:rsidRPr="007C52C4" w:rsidRDefault="008A37CD" w:rsidP="008A37CD">
      <w:pPr>
        <w:tabs>
          <w:tab w:val="num" w:pos="0"/>
          <w:tab w:val="left" w:pos="851"/>
        </w:tabs>
        <w:ind w:firstLine="851"/>
        <w:jc w:val="both"/>
        <w:rPr>
          <w:sz w:val="16"/>
          <w:szCs w:val="16"/>
        </w:rPr>
      </w:pPr>
      <w:r w:rsidRPr="007C52C4">
        <w:rPr>
          <w:sz w:val="16"/>
          <w:szCs w:val="16"/>
        </w:rPr>
        <w:t>11) содействие в развитии сельскохозяйственного производства, создание условий для развития малого и среднего пре</w:t>
      </w:r>
      <w:r w:rsidRPr="007C52C4">
        <w:rPr>
          <w:sz w:val="16"/>
          <w:szCs w:val="16"/>
        </w:rPr>
        <w:t>д</w:t>
      </w:r>
      <w:r w:rsidRPr="007C52C4">
        <w:rPr>
          <w:sz w:val="16"/>
          <w:szCs w:val="16"/>
        </w:rPr>
        <w:t>принимательства;</w:t>
      </w:r>
    </w:p>
    <w:p w:rsidR="008A37CD" w:rsidRPr="007C52C4" w:rsidRDefault="008A37CD" w:rsidP="008A37CD">
      <w:pPr>
        <w:tabs>
          <w:tab w:val="num" w:pos="0"/>
          <w:tab w:val="left" w:pos="851"/>
        </w:tabs>
        <w:ind w:firstLine="851"/>
        <w:jc w:val="both"/>
        <w:rPr>
          <w:sz w:val="16"/>
          <w:szCs w:val="16"/>
        </w:rPr>
      </w:pPr>
      <w:r w:rsidRPr="007C52C4">
        <w:rPr>
          <w:sz w:val="16"/>
          <w:szCs w:val="16"/>
        </w:rPr>
        <w:t>12) организация и осуществление мероприятий по работе с детьми и молодежью в Боровёнковском сельском поселении;</w:t>
      </w:r>
    </w:p>
    <w:p w:rsidR="008A37CD" w:rsidRPr="007C52C4" w:rsidRDefault="008A37CD" w:rsidP="008A37CD">
      <w:pPr>
        <w:tabs>
          <w:tab w:val="num" w:pos="0"/>
          <w:tab w:val="left" w:pos="851"/>
        </w:tabs>
        <w:ind w:firstLine="851"/>
        <w:jc w:val="both"/>
        <w:rPr>
          <w:sz w:val="16"/>
          <w:szCs w:val="16"/>
        </w:rPr>
      </w:pPr>
      <w:r w:rsidRPr="007C52C4">
        <w:rPr>
          <w:sz w:val="16"/>
          <w:szCs w:val="16"/>
        </w:rPr>
        <w:t>13) оказание поддержки гражданам и их объединениям, участвующим в охране общественного порядка, создание условий для деятельн</w:t>
      </w:r>
      <w:r w:rsidRPr="007C52C4">
        <w:rPr>
          <w:sz w:val="16"/>
          <w:szCs w:val="16"/>
        </w:rPr>
        <w:t>о</w:t>
      </w:r>
      <w:r w:rsidRPr="007C52C4">
        <w:rPr>
          <w:sz w:val="16"/>
          <w:szCs w:val="16"/>
        </w:rPr>
        <w:t>сти народных дружин;</w:t>
      </w:r>
    </w:p>
    <w:p w:rsidR="008A37CD" w:rsidRPr="007C52C4" w:rsidRDefault="008A37CD" w:rsidP="008A37CD">
      <w:pPr>
        <w:tabs>
          <w:tab w:val="num" w:pos="0"/>
          <w:tab w:val="left" w:pos="851"/>
        </w:tabs>
        <w:ind w:firstLine="851"/>
        <w:jc w:val="both"/>
        <w:rPr>
          <w:sz w:val="16"/>
          <w:szCs w:val="16"/>
        </w:rPr>
      </w:pPr>
      <w:r w:rsidRPr="007C52C4">
        <w:rPr>
          <w:sz w:val="16"/>
          <w:szCs w:val="16"/>
        </w:rPr>
        <w:t>14) принятие в соответствии с гражданским законодательством Российской Федерации решения о сносе самовольной п</w:t>
      </w:r>
      <w:r w:rsidRPr="007C52C4">
        <w:rPr>
          <w:sz w:val="16"/>
          <w:szCs w:val="16"/>
        </w:rPr>
        <w:t>о</w:t>
      </w:r>
      <w:r w:rsidRPr="007C52C4">
        <w:rPr>
          <w:sz w:val="16"/>
          <w:szCs w:val="16"/>
        </w:rPr>
        <w:t>стройки, решения о сносе самовольной постройки или её приведении в соответствие с предельными параметрами разрешенного стро</w:t>
      </w:r>
      <w:r w:rsidRPr="007C52C4">
        <w:rPr>
          <w:sz w:val="16"/>
          <w:szCs w:val="16"/>
        </w:rPr>
        <w:t>и</w:t>
      </w:r>
      <w:r w:rsidRPr="007C52C4">
        <w:rPr>
          <w:sz w:val="16"/>
          <w:szCs w:val="16"/>
        </w:rPr>
        <w:t>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w:t>
      </w:r>
      <w:r w:rsidRPr="007C52C4">
        <w:rPr>
          <w:sz w:val="16"/>
          <w:szCs w:val="16"/>
        </w:rPr>
        <w:t>ы</w:t>
      </w:r>
      <w:r w:rsidRPr="007C52C4">
        <w:rPr>
          <w:sz w:val="16"/>
          <w:szCs w:val="16"/>
        </w:rPr>
        <w:t>ми требованиями к параметрам объектов капитального строительства, установленн</w:t>
      </w:r>
      <w:r w:rsidRPr="007C52C4">
        <w:rPr>
          <w:sz w:val="16"/>
          <w:szCs w:val="16"/>
        </w:rPr>
        <w:t>ы</w:t>
      </w:r>
      <w:r w:rsidRPr="007C52C4">
        <w:rPr>
          <w:sz w:val="16"/>
          <w:szCs w:val="16"/>
        </w:rPr>
        <w:t>ми федеральными законами.</w:t>
      </w:r>
    </w:p>
    <w:p w:rsidR="008A37CD" w:rsidRPr="007C52C4" w:rsidRDefault="008A37CD" w:rsidP="008A37CD">
      <w:pPr>
        <w:tabs>
          <w:tab w:val="num" w:pos="0"/>
          <w:tab w:val="left" w:pos="851"/>
        </w:tabs>
        <w:ind w:firstLine="851"/>
        <w:jc w:val="both"/>
        <w:rPr>
          <w:sz w:val="16"/>
          <w:szCs w:val="16"/>
        </w:rPr>
      </w:pPr>
      <w:r w:rsidRPr="007C52C4">
        <w:rPr>
          <w:sz w:val="16"/>
          <w:szCs w:val="16"/>
        </w:rPr>
        <w:t>2. Законами Новгородской области и принятыми в соответствии с ними Уставом Окуловского муниципального района и Уставом Боровё</w:t>
      </w:r>
      <w:r w:rsidRPr="007C52C4">
        <w:rPr>
          <w:sz w:val="16"/>
          <w:szCs w:val="16"/>
        </w:rPr>
        <w:t>н</w:t>
      </w:r>
      <w:r w:rsidRPr="007C52C4">
        <w:rPr>
          <w:sz w:val="16"/>
          <w:szCs w:val="16"/>
        </w:rPr>
        <w:t xml:space="preserve">ковского сельского поселения за Боровёнковским сельским поселением могут закрепляться также другие вопросы из числа предусмотренных частью 1 статьи 14 </w:t>
      </w:r>
      <w:hyperlink r:id="rId12" w:anchor="_blank" w:history="1">
        <w:r w:rsidRPr="007C52C4">
          <w:rPr>
            <w:rStyle w:val="af2"/>
            <w:sz w:val="16"/>
            <w:szCs w:val="16"/>
          </w:rPr>
          <w:t>Федерального закона № 131-ФЗ</w:t>
        </w:r>
      </w:hyperlink>
      <w:r w:rsidRPr="007C52C4">
        <w:rPr>
          <w:sz w:val="16"/>
          <w:szCs w:val="16"/>
        </w:rPr>
        <w:t xml:space="preserve"> вопросов местного значения городских поселений.</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3. Иные вопросы местного значения, предусмотренные частью 1 статьи 14 </w:t>
      </w:r>
      <w:hyperlink r:id="rId13" w:history="1">
        <w:r w:rsidRPr="007C52C4">
          <w:rPr>
            <w:rStyle w:val="af2"/>
            <w:sz w:val="16"/>
            <w:szCs w:val="16"/>
          </w:rPr>
          <w:t>Федерального закона № 131-ФЗ</w:t>
        </w:r>
      </w:hyperlink>
      <w:r w:rsidRPr="007C52C4">
        <w:rPr>
          <w:sz w:val="16"/>
          <w:szCs w:val="16"/>
        </w:rPr>
        <w:t xml:space="preserve"> для городских поселений, не отнесенные к вопросам местного значения сельских поселений в соответствии с частью 3 статьи 14 </w:t>
      </w:r>
      <w:hyperlink r:id="rId14" w:history="1">
        <w:r w:rsidRPr="007C52C4">
          <w:rPr>
            <w:rStyle w:val="af2"/>
            <w:sz w:val="16"/>
            <w:szCs w:val="16"/>
          </w:rPr>
          <w:t>Федерального закона № 131-ФЗ</w:t>
        </w:r>
      </w:hyperlink>
      <w:r w:rsidRPr="007C52C4">
        <w:rPr>
          <w:sz w:val="16"/>
          <w:szCs w:val="16"/>
        </w:rPr>
        <w:t>, на территории Боровёнковского  сельского поселения решаются органами местного самоуправления Окуловского  муниц</w:t>
      </w:r>
      <w:r w:rsidRPr="007C52C4">
        <w:rPr>
          <w:sz w:val="16"/>
          <w:szCs w:val="16"/>
        </w:rPr>
        <w:t>и</w:t>
      </w:r>
      <w:r w:rsidRPr="007C52C4">
        <w:rPr>
          <w:sz w:val="16"/>
          <w:szCs w:val="16"/>
        </w:rPr>
        <w:t>пального района. В этих случаях данные вопросы являются вопросами местного значения Окуловского муниципального района.</w:t>
      </w:r>
    </w:p>
    <w:p w:rsidR="008A37CD" w:rsidRPr="007C52C4" w:rsidRDefault="008A37CD" w:rsidP="008A37CD">
      <w:pPr>
        <w:tabs>
          <w:tab w:val="num" w:pos="0"/>
          <w:tab w:val="left" w:pos="851"/>
        </w:tabs>
        <w:ind w:firstLine="851"/>
        <w:jc w:val="both"/>
        <w:rPr>
          <w:sz w:val="16"/>
          <w:szCs w:val="16"/>
        </w:rPr>
      </w:pPr>
      <w:r w:rsidRPr="007C52C4">
        <w:rPr>
          <w:sz w:val="16"/>
          <w:szCs w:val="16"/>
        </w:rPr>
        <w:t>4. Органы местного самоуправления Боровёнковского  сельского поселения вправе заключать соглашения с органами местного самоупра</w:t>
      </w:r>
      <w:r w:rsidRPr="007C52C4">
        <w:rPr>
          <w:sz w:val="16"/>
          <w:szCs w:val="16"/>
        </w:rPr>
        <w:t>в</w:t>
      </w:r>
      <w:r w:rsidRPr="007C52C4">
        <w:rPr>
          <w:sz w:val="16"/>
          <w:szCs w:val="16"/>
        </w:rPr>
        <w:t xml:space="preserve">ления Боровёнковского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Боровёнковского  сельского поселения в бюджет Окуловского муниципального района в соответствии с </w:t>
      </w:r>
      <w:hyperlink r:id="rId15" w:history="1">
        <w:r w:rsidRPr="007C52C4">
          <w:rPr>
            <w:rStyle w:val="af2"/>
            <w:sz w:val="16"/>
            <w:szCs w:val="16"/>
          </w:rPr>
          <w:t>Бюджетным кодексом Российской Федерации</w:t>
        </w:r>
      </w:hyperlink>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Решение о заключении соглашения о передаче осуществления части полномочий Боровёнковского сельского поселения принимается Сов</w:t>
      </w:r>
      <w:r w:rsidRPr="007C52C4">
        <w:rPr>
          <w:sz w:val="16"/>
          <w:szCs w:val="16"/>
        </w:rPr>
        <w:t>е</w:t>
      </w:r>
      <w:r w:rsidRPr="007C52C4">
        <w:rPr>
          <w:sz w:val="16"/>
          <w:szCs w:val="16"/>
        </w:rPr>
        <w:t xml:space="preserve">том депутатов Боровёнковского  сельского поселения по предложению Главы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Соглашения заключаются на определенный срок и содержат положения, устанавливающие основания и порядок прекр</w:t>
      </w:r>
      <w:r w:rsidRPr="007C52C4">
        <w:rPr>
          <w:sz w:val="16"/>
          <w:szCs w:val="16"/>
        </w:rPr>
        <w:t>а</w:t>
      </w:r>
      <w:r w:rsidRPr="007C52C4">
        <w:rPr>
          <w:sz w:val="16"/>
          <w:szCs w:val="16"/>
        </w:rPr>
        <w:t>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w:t>
      </w:r>
      <w:r w:rsidRPr="007C52C4">
        <w:rPr>
          <w:sz w:val="16"/>
          <w:szCs w:val="16"/>
        </w:rPr>
        <w:t>л</w:t>
      </w:r>
      <w:r w:rsidRPr="007C52C4">
        <w:rPr>
          <w:sz w:val="16"/>
          <w:szCs w:val="16"/>
        </w:rPr>
        <w:t>номочий, а также предусматривают финансовые санкции за неисполнение соглашений.»</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8.1 изложить в редакции:</w:t>
      </w:r>
    </w:p>
    <w:p w:rsidR="008A37CD" w:rsidRPr="007C52C4" w:rsidRDefault="008A37CD" w:rsidP="008A37CD">
      <w:pPr>
        <w:tabs>
          <w:tab w:val="num" w:pos="0"/>
          <w:tab w:val="left" w:pos="851"/>
        </w:tabs>
        <w:ind w:firstLine="851"/>
        <w:jc w:val="both"/>
        <w:rPr>
          <w:b/>
          <w:sz w:val="16"/>
          <w:szCs w:val="16"/>
        </w:rPr>
      </w:pPr>
      <w:r w:rsidRPr="007C52C4">
        <w:rPr>
          <w:b/>
          <w:sz w:val="16"/>
          <w:szCs w:val="16"/>
        </w:rPr>
        <w:t>«Статья 8.1. Вопросы местного значения Боровёнковского  сельского поселения, закрепленные за Боровёнковским сельским пос</w:t>
      </w:r>
      <w:r w:rsidRPr="007C52C4">
        <w:rPr>
          <w:b/>
          <w:sz w:val="16"/>
          <w:szCs w:val="16"/>
        </w:rPr>
        <w:t>е</w:t>
      </w:r>
      <w:r w:rsidRPr="007C52C4">
        <w:rPr>
          <w:b/>
          <w:sz w:val="16"/>
          <w:szCs w:val="16"/>
        </w:rPr>
        <w:t>лением в соответствии с областным законом от 23.10.2014 № 637-ОЗ «О закреплении за сельскими поселениями Новгородской области вопр</w:t>
      </w:r>
      <w:r w:rsidRPr="007C52C4">
        <w:rPr>
          <w:b/>
          <w:sz w:val="16"/>
          <w:szCs w:val="16"/>
        </w:rPr>
        <w:t>о</w:t>
      </w:r>
      <w:r w:rsidRPr="007C52C4">
        <w:rPr>
          <w:b/>
          <w:sz w:val="16"/>
          <w:szCs w:val="16"/>
        </w:rPr>
        <w:t>сов местного значения»</w:t>
      </w:r>
    </w:p>
    <w:p w:rsidR="008A37CD" w:rsidRPr="007C52C4" w:rsidRDefault="008A37CD" w:rsidP="008A37CD">
      <w:pPr>
        <w:tabs>
          <w:tab w:val="num" w:pos="0"/>
          <w:tab w:val="left" w:pos="851"/>
        </w:tabs>
        <w:ind w:firstLine="851"/>
        <w:jc w:val="both"/>
        <w:rPr>
          <w:sz w:val="16"/>
          <w:szCs w:val="16"/>
        </w:rPr>
      </w:pPr>
      <w:r w:rsidRPr="007C52C4">
        <w:rPr>
          <w:sz w:val="16"/>
          <w:szCs w:val="16"/>
        </w:rPr>
        <w:t>К вопросам местного значения Боровёнковского сельского поселения относятся:</w:t>
      </w:r>
    </w:p>
    <w:p w:rsidR="008A37CD" w:rsidRPr="007C52C4" w:rsidRDefault="008A37CD" w:rsidP="008A37CD">
      <w:pPr>
        <w:tabs>
          <w:tab w:val="num" w:pos="0"/>
          <w:tab w:val="left" w:pos="851"/>
        </w:tabs>
        <w:ind w:firstLine="851"/>
        <w:jc w:val="both"/>
        <w:rPr>
          <w:sz w:val="16"/>
          <w:szCs w:val="16"/>
        </w:rPr>
      </w:pPr>
      <w:r w:rsidRPr="007C52C4">
        <w:rPr>
          <w:sz w:val="16"/>
          <w:szCs w:val="16"/>
        </w:rPr>
        <w:t>1) дорожная деятельность в отношении автомобильных дорог местного значения в границах населенных пунктов Боровёнковского  сел</w:t>
      </w:r>
      <w:r w:rsidRPr="007C52C4">
        <w:rPr>
          <w:sz w:val="16"/>
          <w:szCs w:val="16"/>
        </w:rPr>
        <w:t>ь</w:t>
      </w:r>
      <w:r w:rsidRPr="007C52C4">
        <w:rPr>
          <w:sz w:val="16"/>
          <w:szCs w:val="16"/>
        </w:rPr>
        <w:t>ского поселения и обеспечение безопасности дорожного движения на них, включая создание и обеспечение функцион</w:t>
      </w:r>
      <w:r w:rsidRPr="007C52C4">
        <w:rPr>
          <w:sz w:val="16"/>
          <w:szCs w:val="16"/>
        </w:rPr>
        <w:t>и</w:t>
      </w:r>
      <w:r w:rsidRPr="007C52C4">
        <w:rPr>
          <w:sz w:val="16"/>
          <w:szCs w:val="16"/>
        </w:rPr>
        <w:t>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w:t>
      </w:r>
      <w:r w:rsidRPr="007C52C4">
        <w:rPr>
          <w:sz w:val="16"/>
          <w:szCs w:val="16"/>
        </w:rPr>
        <w:t>т</w:t>
      </w:r>
      <w:r w:rsidRPr="007C52C4">
        <w:rPr>
          <w:sz w:val="16"/>
          <w:szCs w:val="16"/>
        </w:rPr>
        <w:t>ве в границах населенных пунктов Боровёнковского  сельского поселения, организ</w:t>
      </w:r>
      <w:r w:rsidRPr="007C52C4">
        <w:rPr>
          <w:sz w:val="16"/>
          <w:szCs w:val="16"/>
        </w:rPr>
        <w:t>а</w:t>
      </w:r>
      <w:r w:rsidRPr="007C52C4">
        <w:rPr>
          <w:sz w:val="16"/>
          <w:szCs w:val="16"/>
        </w:rPr>
        <w:t>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37CD" w:rsidRPr="007C52C4" w:rsidRDefault="008A37CD" w:rsidP="008A37CD">
      <w:pPr>
        <w:tabs>
          <w:tab w:val="num" w:pos="0"/>
          <w:tab w:val="left" w:pos="851"/>
        </w:tabs>
        <w:ind w:firstLine="851"/>
        <w:jc w:val="both"/>
        <w:rPr>
          <w:sz w:val="16"/>
          <w:szCs w:val="16"/>
        </w:rPr>
      </w:pPr>
      <w:r w:rsidRPr="007C52C4">
        <w:rPr>
          <w:sz w:val="16"/>
          <w:szCs w:val="16"/>
        </w:rPr>
        <w:t>2) создание условий для массового отдыха жителей Боровёнковского  сельского поселения и организация обустройства мест массового о</w:t>
      </w:r>
      <w:r w:rsidRPr="007C52C4">
        <w:rPr>
          <w:sz w:val="16"/>
          <w:szCs w:val="16"/>
        </w:rPr>
        <w:t>т</w:t>
      </w:r>
      <w:r w:rsidRPr="007C52C4">
        <w:rPr>
          <w:sz w:val="16"/>
          <w:szCs w:val="16"/>
        </w:rPr>
        <w:t>дыха населения, включая обеспечение свободного доступа граждан к водным объектам общего пользования и их береговым полосам;</w:t>
      </w:r>
    </w:p>
    <w:p w:rsidR="008A37CD" w:rsidRPr="007C52C4" w:rsidRDefault="008A37CD" w:rsidP="008A37CD">
      <w:pPr>
        <w:tabs>
          <w:tab w:val="num" w:pos="0"/>
          <w:tab w:val="left" w:pos="851"/>
        </w:tabs>
        <w:ind w:firstLine="851"/>
        <w:jc w:val="both"/>
        <w:rPr>
          <w:sz w:val="16"/>
          <w:szCs w:val="16"/>
        </w:rPr>
      </w:pPr>
      <w:r w:rsidRPr="007C52C4">
        <w:rPr>
          <w:sz w:val="16"/>
          <w:szCs w:val="16"/>
        </w:rPr>
        <w:t>3) участие в организации деятельности по накоплению (в том числе раздельному накоплению) и транспортированию твердых коммунал</w:t>
      </w:r>
      <w:r w:rsidRPr="007C52C4">
        <w:rPr>
          <w:sz w:val="16"/>
          <w:szCs w:val="16"/>
        </w:rPr>
        <w:t>ь</w:t>
      </w:r>
      <w:r w:rsidRPr="007C52C4">
        <w:rPr>
          <w:sz w:val="16"/>
          <w:szCs w:val="16"/>
        </w:rPr>
        <w:t xml:space="preserve">ных отходов;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4) организация ритуальных услуг и содержание мест захоронения; </w:t>
      </w:r>
    </w:p>
    <w:p w:rsidR="008A37CD" w:rsidRPr="007C52C4" w:rsidRDefault="008A37CD" w:rsidP="008A37CD">
      <w:pPr>
        <w:tabs>
          <w:tab w:val="num" w:pos="0"/>
          <w:tab w:val="left" w:pos="851"/>
        </w:tabs>
        <w:ind w:firstLine="851"/>
        <w:jc w:val="both"/>
        <w:rPr>
          <w:sz w:val="16"/>
          <w:szCs w:val="16"/>
        </w:rPr>
      </w:pPr>
      <w:r w:rsidRPr="007C52C4">
        <w:rPr>
          <w:sz w:val="16"/>
          <w:szCs w:val="16"/>
        </w:rPr>
        <w:t>5) предоставление помещения для работы на обслуживаемом административном участке поселения сотруднику, замеща</w:t>
      </w:r>
      <w:r w:rsidRPr="007C52C4">
        <w:rPr>
          <w:sz w:val="16"/>
          <w:szCs w:val="16"/>
        </w:rPr>
        <w:t>ю</w:t>
      </w:r>
      <w:r w:rsidRPr="007C52C4">
        <w:rPr>
          <w:sz w:val="16"/>
          <w:szCs w:val="16"/>
        </w:rPr>
        <w:t>щему должность участкового уполномоченного полиции;</w:t>
      </w:r>
    </w:p>
    <w:p w:rsidR="008A37CD" w:rsidRPr="007C52C4" w:rsidRDefault="008A37CD" w:rsidP="008A37CD">
      <w:pPr>
        <w:tabs>
          <w:tab w:val="num" w:pos="0"/>
          <w:tab w:val="left" w:pos="851"/>
        </w:tabs>
        <w:ind w:firstLine="851"/>
        <w:jc w:val="both"/>
        <w:rPr>
          <w:sz w:val="16"/>
          <w:szCs w:val="16"/>
        </w:rPr>
      </w:pPr>
      <w:r w:rsidRPr="007C52C4">
        <w:rPr>
          <w:sz w:val="16"/>
          <w:szCs w:val="16"/>
        </w:rPr>
        <w:t>6) осуществление мер по противодействию коррупции в границах Боровёнковского  сельского поселения.»</w:t>
      </w:r>
    </w:p>
    <w:p w:rsidR="008A37CD" w:rsidRPr="007C52C4" w:rsidRDefault="008A37CD" w:rsidP="008A37CD">
      <w:pPr>
        <w:tabs>
          <w:tab w:val="num" w:pos="0"/>
          <w:tab w:val="left" w:pos="851"/>
        </w:tabs>
        <w:ind w:firstLine="851"/>
        <w:rPr>
          <w:sz w:val="16"/>
          <w:szCs w:val="16"/>
        </w:rPr>
      </w:pPr>
    </w:p>
    <w:p w:rsidR="008A37CD" w:rsidRPr="007C52C4" w:rsidRDefault="008A37CD" w:rsidP="008A37CD">
      <w:pPr>
        <w:tabs>
          <w:tab w:val="num" w:pos="0"/>
          <w:tab w:val="left" w:pos="851"/>
        </w:tabs>
        <w:ind w:firstLine="851"/>
        <w:jc w:val="both"/>
        <w:rPr>
          <w:sz w:val="16"/>
          <w:szCs w:val="16"/>
        </w:rPr>
      </w:pPr>
      <w:r w:rsidRPr="007C52C4">
        <w:rPr>
          <w:sz w:val="16"/>
          <w:szCs w:val="16"/>
        </w:rPr>
        <w:t>- статью 9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9. Права органов местного самоуправления Боровёнковского</w:t>
      </w:r>
      <w:r w:rsidRPr="007C52C4">
        <w:rPr>
          <w:b/>
          <w:bCs/>
          <w:sz w:val="16"/>
          <w:szCs w:val="16"/>
        </w:rPr>
        <w:t xml:space="preserve"> сельского</w:t>
      </w:r>
      <w:r w:rsidRPr="007C52C4">
        <w:rPr>
          <w:sz w:val="16"/>
          <w:szCs w:val="16"/>
        </w:rPr>
        <w:t xml:space="preserve"> </w:t>
      </w:r>
      <w:r w:rsidRPr="007C52C4">
        <w:rPr>
          <w:b/>
          <w:sz w:val="16"/>
          <w:szCs w:val="16"/>
        </w:rPr>
        <w:t>поселения на решение вопросов, не отнесенных к вопросам местного значения поселений</w:t>
      </w:r>
    </w:p>
    <w:p w:rsidR="008A37CD" w:rsidRPr="007C52C4" w:rsidRDefault="008A37CD" w:rsidP="008A37CD">
      <w:pPr>
        <w:widowControl w:val="0"/>
        <w:tabs>
          <w:tab w:val="num" w:pos="0"/>
          <w:tab w:val="left" w:pos="851"/>
        </w:tabs>
        <w:ind w:firstLine="851"/>
        <w:jc w:val="both"/>
        <w:rPr>
          <w:sz w:val="16"/>
          <w:szCs w:val="16"/>
        </w:rPr>
      </w:pPr>
      <w:bookmarkStart w:id="0" w:name="Par126"/>
      <w:bookmarkEnd w:id="0"/>
      <w:r w:rsidRPr="007C52C4">
        <w:rPr>
          <w:sz w:val="16"/>
          <w:szCs w:val="16"/>
        </w:rPr>
        <w:t>1. Органы местного самоуправления Боровёнковского</w:t>
      </w:r>
      <w:r w:rsidRPr="007C52C4">
        <w:rPr>
          <w:bCs/>
          <w:sz w:val="16"/>
          <w:szCs w:val="16"/>
        </w:rPr>
        <w:t xml:space="preserve"> сельского</w:t>
      </w:r>
      <w:r w:rsidRPr="007C52C4">
        <w:rPr>
          <w:sz w:val="16"/>
          <w:szCs w:val="16"/>
        </w:rPr>
        <w:t xml:space="preserve"> поселения имеют право на:</w:t>
      </w:r>
    </w:p>
    <w:p w:rsidR="008A37CD" w:rsidRPr="007C52C4" w:rsidRDefault="008A37CD" w:rsidP="008A37CD">
      <w:pPr>
        <w:tabs>
          <w:tab w:val="num" w:pos="0"/>
          <w:tab w:val="left" w:pos="851"/>
        </w:tabs>
        <w:ind w:firstLine="851"/>
        <w:jc w:val="both"/>
        <w:rPr>
          <w:sz w:val="16"/>
          <w:szCs w:val="16"/>
        </w:rPr>
      </w:pPr>
      <w:r w:rsidRPr="007C52C4">
        <w:rPr>
          <w:sz w:val="16"/>
          <w:szCs w:val="16"/>
        </w:rPr>
        <w:t>1) создание музеев Боровёнковского</w:t>
      </w:r>
      <w:r w:rsidRPr="007C52C4">
        <w:rPr>
          <w:bCs/>
          <w:sz w:val="16"/>
          <w:szCs w:val="16"/>
        </w:rPr>
        <w:t xml:space="preserve"> сельского</w:t>
      </w:r>
      <w:r w:rsidRPr="007C52C4">
        <w:rPr>
          <w:sz w:val="16"/>
          <w:szCs w:val="16"/>
        </w:rPr>
        <w:t xml:space="preserve">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2) совершение нотариальных действий, предусмотренных законодательством, в случае отсутствия в Боровёнковского</w:t>
      </w:r>
      <w:r w:rsidRPr="007C52C4">
        <w:rPr>
          <w:bCs/>
          <w:sz w:val="16"/>
          <w:szCs w:val="16"/>
        </w:rPr>
        <w:t xml:space="preserve"> сел</w:t>
      </w:r>
      <w:r w:rsidRPr="007C52C4">
        <w:rPr>
          <w:bCs/>
          <w:sz w:val="16"/>
          <w:szCs w:val="16"/>
        </w:rPr>
        <w:t>ь</w:t>
      </w:r>
      <w:r w:rsidRPr="007C52C4">
        <w:rPr>
          <w:bCs/>
          <w:sz w:val="16"/>
          <w:szCs w:val="16"/>
        </w:rPr>
        <w:t>ском</w:t>
      </w:r>
      <w:r w:rsidRPr="007C52C4">
        <w:rPr>
          <w:sz w:val="16"/>
          <w:szCs w:val="16"/>
        </w:rPr>
        <w:t xml:space="preserve"> поселении нотариуса;</w:t>
      </w:r>
    </w:p>
    <w:p w:rsidR="008A37CD" w:rsidRPr="007C52C4" w:rsidRDefault="008A37CD" w:rsidP="008A37CD">
      <w:pPr>
        <w:tabs>
          <w:tab w:val="num" w:pos="0"/>
          <w:tab w:val="left" w:pos="851"/>
        </w:tabs>
        <w:ind w:firstLine="851"/>
        <w:jc w:val="both"/>
        <w:rPr>
          <w:sz w:val="16"/>
          <w:szCs w:val="16"/>
        </w:rPr>
      </w:pPr>
      <w:r w:rsidRPr="007C52C4">
        <w:rPr>
          <w:sz w:val="16"/>
          <w:szCs w:val="16"/>
        </w:rPr>
        <w:t>3) участие в осуществлении деятельности по опеке и попечительству;</w:t>
      </w:r>
    </w:p>
    <w:p w:rsidR="008A37CD" w:rsidRPr="007C52C4" w:rsidRDefault="008A37CD" w:rsidP="008A37CD">
      <w:pPr>
        <w:tabs>
          <w:tab w:val="num" w:pos="0"/>
          <w:tab w:val="left" w:pos="851"/>
        </w:tabs>
        <w:ind w:firstLine="851"/>
        <w:jc w:val="both"/>
        <w:rPr>
          <w:sz w:val="16"/>
          <w:szCs w:val="16"/>
        </w:rPr>
      </w:pPr>
      <w:r w:rsidRPr="007C52C4">
        <w:rPr>
          <w:sz w:val="16"/>
          <w:szCs w:val="16"/>
        </w:rPr>
        <w:t>4) создание условий для осуществления деятельности, связанной с реализацией прав местных национально-культурных автономий на те</w:t>
      </w:r>
      <w:r w:rsidRPr="007C52C4">
        <w:rPr>
          <w:sz w:val="16"/>
          <w:szCs w:val="16"/>
        </w:rPr>
        <w:t>р</w:t>
      </w:r>
      <w:r w:rsidRPr="007C52C4">
        <w:rPr>
          <w:sz w:val="16"/>
          <w:szCs w:val="16"/>
        </w:rPr>
        <w:t>ритории Боровёнковского</w:t>
      </w:r>
      <w:r w:rsidRPr="007C52C4">
        <w:rPr>
          <w:bCs/>
          <w:sz w:val="16"/>
          <w:szCs w:val="16"/>
        </w:rPr>
        <w:t xml:space="preserve"> сельского</w:t>
      </w:r>
      <w:r w:rsidRPr="007C52C4">
        <w:rPr>
          <w:sz w:val="16"/>
          <w:szCs w:val="16"/>
        </w:rPr>
        <w:t xml:space="preserve">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5) оказание содействия национально-культурному развитию народов Российской Федерации и реализации мероприятий в сфере межн</w:t>
      </w:r>
      <w:r w:rsidRPr="007C52C4">
        <w:rPr>
          <w:sz w:val="16"/>
          <w:szCs w:val="16"/>
        </w:rPr>
        <w:t>а</w:t>
      </w:r>
      <w:r w:rsidRPr="007C52C4">
        <w:rPr>
          <w:sz w:val="16"/>
          <w:szCs w:val="16"/>
        </w:rPr>
        <w:t>циональных отношений на территории Боровёнковского</w:t>
      </w:r>
      <w:r w:rsidRPr="007C52C4">
        <w:rPr>
          <w:bCs/>
          <w:sz w:val="16"/>
          <w:szCs w:val="16"/>
        </w:rPr>
        <w:t xml:space="preserve"> сельского</w:t>
      </w:r>
      <w:r w:rsidRPr="007C52C4">
        <w:rPr>
          <w:sz w:val="16"/>
          <w:szCs w:val="16"/>
        </w:rPr>
        <w:t xml:space="preserve">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6) участие в организации и осуществлении мероприятий по мобилизационной подготовке муниципальных предприятий и учреждений, н</w:t>
      </w:r>
      <w:r w:rsidRPr="007C52C4">
        <w:rPr>
          <w:sz w:val="16"/>
          <w:szCs w:val="16"/>
        </w:rPr>
        <w:t>а</w:t>
      </w:r>
      <w:r w:rsidRPr="007C52C4">
        <w:rPr>
          <w:sz w:val="16"/>
          <w:szCs w:val="16"/>
        </w:rPr>
        <w:t>ходящихся на территории Боровёнковского</w:t>
      </w:r>
      <w:r w:rsidRPr="007C52C4">
        <w:rPr>
          <w:bCs/>
          <w:sz w:val="16"/>
          <w:szCs w:val="16"/>
        </w:rPr>
        <w:t xml:space="preserve"> сельского</w:t>
      </w:r>
      <w:r w:rsidRPr="007C52C4">
        <w:rPr>
          <w:sz w:val="16"/>
          <w:szCs w:val="16"/>
        </w:rPr>
        <w:t xml:space="preserve">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7) создание муниципальной пожарной охраны;</w:t>
      </w:r>
    </w:p>
    <w:p w:rsidR="008A37CD" w:rsidRPr="007C52C4" w:rsidRDefault="008A37CD" w:rsidP="008A37CD">
      <w:pPr>
        <w:tabs>
          <w:tab w:val="num" w:pos="0"/>
          <w:tab w:val="left" w:pos="851"/>
        </w:tabs>
        <w:ind w:firstLine="851"/>
        <w:jc w:val="both"/>
        <w:rPr>
          <w:sz w:val="16"/>
          <w:szCs w:val="16"/>
        </w:rPr>
      </w:pPr>
      <w:r w:rsidRPr="007C52C4">
        <w:rPr>
          <w:sz w:val="16"/>
          <w:szCs w:val="16"/>
        </w:rPr>
        <w:t>8) создание условий для развития туризма;</w:t>
      </w:r>
    </w:p>
    <w:p w:rsidR="008A37CD" w:rsidRPr="007C52C4" w:rsidRDefault="008A37CD" w:rsidP="008A37CD">
      <w:pPr>
        <w:tabs>
          <w:tab w:val="num" w:pos="0"/>
          <w:tab w:val="left" w:pos="851"/>
        </w:tabs>
        <w:ind w:firstLine="851"/>
        <w:jc w:val="both"/>
        <w:rPr>
          <w:sz w:val="16"/>
          <w:szCs w:val="16"/>
        </w:rPr>
      </w:pPr>
      <w:r w:rsidRPr="007C52C4">
        <w:rPr>
          <w:sz w:val="16"/>
          <w:szCs w:val="16"/>
        </w:rPr>
        <w:t>9) оказание поддержки общественным наблюдательным комиссиям, осуществляющим общественный контроль за обеспечением прав чел</w:t>
      </w:r>
      <w:r w:rsidRPr="007C52C4">
        <w:rPr>
          <w:sz w:val="16"/>
          <w:szCs w:val="16"/>
        </w:rPr>
        <w:t>о</w:t>
      </w:r>
      <w:r w:rsidRPr="007C52C4">
        <w:rPr>
          <w:sz w:val="16"/>
          <w:szCs w:val="16"/>
        </w:rPr>
        <w:t>века и содействие лицам, находящимся в местах принудительного содержания;</w:t>
      </w:r>
    </w:p>
    <w:p w:rsidR="008A37CD" w:rsidRPr="007C52C4" w:rsidRDefault="008A37CD" w:rsidP="008A37CD">
      <w:pPr>
        <w:tabs>
          <w:tab w:val="num" w:pos="0"/>
          <w:tab w:val="left" w:pos="851"/>
        </w:tabs>
        <w:ind w:firstLine="851"/>
        <w:jc w:val="both"/>
        <w:rPr>
          <w:sz w:val="16"/>
          <w:szCs w:val="16"/>
        </w:rPr>
      </w:pPr>
      <w:r w:rsidRPr="007C52C4">
        <w:rPr>
          <w:color w:val="000000"/>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 w:anchor="_blank" w:history="1">
        <w:r w:rsidRPr="007C52C4">
          <w:rPr>
            <w:rStyle w:val="af2"/>
            <w:color w:val="000000"/>
            <w:sz w:val="16"/>
            <w:szCs w:val="16"/>
          </w:rPr>
          <w:t>Федеральным законом от 24 ноября 1995 года № 181-ФЗ</w:t>
        </w:r>
      </w:hyperlink>
      <w:r w:rsidRPr="007C52C4">
        <w:rPr>
          <w:color w:val="000000"/>
          <w:sz w:val="16"/>
          <w:szCs w:val="16"/>
        </w:rPr>
        <w:t xml:space="preserve"> «О социальной защите инвалидов в Российской Федерации»;</w:t>
      </w:r>
    </w:p>
    <w:p w:rsidR="008A37CD" w:rsidRPr="007C52C4" w:rsidRDefault="008A37CD" w:rsidP="008A37CD">
      <w:pPr>
        <w:tabs>
          <w:tab w:val="num" w:pos="0"/>
          <w:tab w:val="left" w:pos="851"/>
        </w:tabs>
        <w:autoSpaceDE w:val="0"/>
        <w:ind w:firstLine="851"/>
        <w:jc w:val="both"/>
        <w:rPr>
          <w:sz w:val="16"/>
          <w:szCs w:val="16"/>
        </w:rPr>
      </w:pPr>
      <w:r w:rsidRPr="007C52C4">
        <w:rPr>
          <w:color w:val="000000"/>
          <w:sz w:val="16"/>
          <w:szCs w:val="16"/>
        </w:rPr>
        <w:lastRenderedPageBreak/>
        <w:t xml:space="preserve">11) </w:t>
      </w:r>
      <w:r w:rsidRPr="007C52C4">
        <w:rPr>
          <w:sz w:val="16"/>
          <w:szCs w:val="16"/>
        </w:rPr>
        <w:t>предоставление гражданам жилых помещений муниципального жилищного фонда по договорам найма жилых помещ</w:t>
      </w:r>
      <w:r w:rsidRPr="007C52C4">
        <w:rPr>
          <w:sz w:val="16"/>
          <w:szCs w:val="16"/>
        </w:rPr>
        <w:t>е</w:t>
      </w:r>
      <w:r w:rsidRPr="007C52C4">
        <w:rPr>
          <w:sz w:val="16"/>
          <w:szCs w:val="16"/>
        </w:rPr>
        <w:t>ний жилищного фонда социального использования в соответствии с жилищным законодательством;</w:t>
      </w:r>
    </w:p>
    <w:p w:rsidR="008A37CD" w:rsidRPr="007C52C4" w:rsidRDefault="008A37CD" w:rsidP="008A37CD">
      <w:pPr>
        <w:tabs>
          <w:tab w:val="num" w:pos="0"/>
          <w:tab w:val="left" w:pos="851"/>
        </w:tabs>
        <w:ind w:firstLine="851"/>
        <w:jc w:val="both"/>
        <w:rPr>
          <w:sz w:val="16"/>
          <w:szCs w:val="16"/>
        </w:rPr>
      </w:pPr>
      <w:r w:rsidRPr="007C52C4">
        <w:rPr>
          <w:sz w:val="16"/>
          <w:szCs w:val="16"/>
        </w:rPr>
        <w:t>12) осуществление деятельности по обращению с животными без владельцев, обитающими на территории Боровёнковского</w:t>
      </w:r>
      <w:r w:rsidRPr="007C52C4">
        <w:rPr>
          <w:bCs/>
          <w:sz w:val="16"/>
          <w:szCs w:val="16"/>
        </w:rPr>
        <w:t xml:space="preserve"> сельского</w:t>
      </w:r>
      <w:r w:rsidRPr="007C52C4">
        <w:rPr>
          <w:sz w:val="16"/>
          <w:szCs w:val="16"/>
        </w:rPr>
        <w:t xml:space="preserve"> п</w:t>
      </w:r>
      <w:r w:rsidRPr="007C52C4">
        <w:rPr>
          <w:sz w:val="16"/>
          <w:szCs w:val="16"/>
        </w:rPr>
        <w:t>о</w:t>
      </w:r>
      <w:r w:rsidRPr="007C52C4">
        <w:rPr>
          <w:sz w:val="16"/>
          <w:szCs w:val="16"/>
        </w:rPr>
        <w:t>селения;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37CD" w:rsidRPr="007C52C4" w:rsidRDefault="008A37CD" w:rsidP="008A37CD">
      <w:pPr>
        <w:tabs>
          <w:tab w:val="num" w:pos="0"/>
          <w:tab w:val="left" w:pos="851"/>
        </w:tabs>
        <w:ind w:firstLine="851"/>
        <w:jc w:val="both"/>
        <w:rPr>
          <w:sz w:val="16"/>
          <w:szCs w:val="16"/>
        </w:rPr>
      </w:pPr>
      <w:r w:rsidRPr="007C52C4">
        <w:rPr>
          <w:sz w:val="16"/>
          <w:szCs w:val="16"/>
        </w:rPr>
        <w:t>14) оказание содействия развитию физической культуры и спорта инвалидов, лиц с ограниченными возможностями здор</w:t>
      </w:r>
      <w:r w:rsidRPr="007C52C4">
        <w:rPr>
          <w:sz w:val="16"/>
          <w:szCs w:val="16"/>
        </w:rPr>
        <w:t>о</w:t>
      </w:r>
      <w:r w:rsidRPr="007C52C4">
        <w:rPr>
          <w:sz w:val="16"/>
          <w:szCs w:val="16"/>
        </w:rPr>
        <w:t>вья, адаптивной физической культуры и адаптивного спорта;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16) </w:t>
      </w:r>
      <w:r w:rsidRPr="007C52C4">
        <w:rPr>
          <w:color w:val="000000"/>
          <w:sz w:val="16"/>
          <w:szCs w:val="16"/>
        </w:rPr>
        <w:t>предоставление сотруднику, замещающему должность участкового уполномоченного полиции, и членам его семьи ж</w:t>
      </w:r>
      <w:r w:rsidRPr="007C52C4">
        <w:rPr>
          <w:color w:val="000000"/>
          <w:sz w:val="16"/>
          <w:szCs w:val="16"/>
        </w:rPr>
        <w:t>и</w:t>
      </w:r>
      <w:r w:rsidRPr="007C52C4">
        <w:rPr>
          <w:color w:val="000000"/>
          <w:sz w:val="16"/>
          <w:szCs w:val="16"/>
        </w:rPr>
        <w:t>лого помещения на период замещения сотрудником указанной должности;</w:t>
      </w:r>
    </w:p>
    <w:p w:rsidR="008A37CD" w:rsidRPr="007C52C4" w:rsidRDefault="008A37CD" w:rsidP="008A37CD">
      <w:pPr>
        <w:tabs>
          <w:tab w:val="num" w:pos="0"/>
          <w:tab w:val="left" w:pos="851"/>
        </w:tabs>
        <w:autoSpaceDE w:val="0"/>
        <w:ind w:firstLine="851"/>
        <w:jc w:val="both"/>
        <w:rPr>
          <w:sz w:val="16"/>
          <w:szCs w:val="16"/>
        </w:rPr>
      </w:pPr>
      <w:r w:rsidRPr="007C52C4">
        <w:rPr>
          <w:color w:val="000000"/>
          <w:sz w:val="16"/>
          <w:szCs w:val="16"/>
        </w:rPr>
        <w:t xml:space="preserve">17) </w:t>
      </w:r>
      <w:r w:rsidRPr="007C52C4">
        <w:rPr>
          <w:bCs/>
          <w:color w:val="000000"/>
          <w:sz w:val="16"/>
          <w:szCs w:val="16"/>
        </w:rPr>
        <w:t>осуществление мероприятий по оказанию помощи лицам, находящимся в состоянии алкогольного, наркотического или иного токсич</w:t>
      </w:r>
      <w:r w:rsidRPr="007C52C4">
        <w:rPr>
          <w:bCs/>
          <w:color w:val="000000"/>
          <w:sz w:val="16"/>
          <w:szCs w:val="16"/>
        </w:rPr>
        <w:t>е</w:t>
      </w:r>
      <w:r w:rsidRPr="007C52C4">
        <w:rPr>
          <w:bCs/>
          <w:color w:val="000000"/>
          <w:sz w:val="16"/>
          <w:szCs w:val="16"/>
        </w:rPr>
        <w:t>ского опьянения.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 Органы местного самоуправления Боровёнковского </w:t>
      </w:r>
      <w:r w:rsidRPr="007C52C4">
        <w:rPr>
          <w:bCs/>
          <w:sz w:val="16"/>
          <w:szCs w:val="16"/>
        </w:rPr>
        <w:t>сельского</w:t>
      </w:r>
      <w:r w:rsidRPr="007C52C4">
        <w:rPr>
          <w:sz w:val="16"/>
          <w:szCs w:val="16"/>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7C52C4">
        <w:rPr>
          <w:color w:val="000000"/>
          <w:sz w:val="16"/>
          <w:szCs w:val="16"/>
        </w:rPr>
        <w:t xml:space="preserve">со статьей 19 </w:t>
      </w:r>
      <w:hyperlink r:id="rId17" w:history="1">
        <w:r w:rsidRPr="007C52C4">
          <w:rPr>
            <w:rStyle w:val="af2"/>
            <w:color w:val="000000"/>
            <w:sz w:val="16"/>
            <w:szCs w:val="16"/>
          </w:rPr>
          <w:t>Федерального закона № 131-ФЗ</w:t>
        </w:r>
      </w:hyperlink>
      <w:r w:rsidRPr="007C52C4">
        <w:rPr>
          <w:color w:val="000000"/>
          <w:sz w:val="16"/>
          <w:szCs w:val="16"/>
        </w:rPr>
        <w:t xml:space="preserve">), если это участие </w:t>
      </w:r>
      <w:r w:rsidRPr="007C52C4">
        <w:rPr>
          <w:sz w:val="16"/>
          <w:szCs w:val="16"/>
        </w:rPr>
        <w:t>предусмотрено федеральными законами, а также решать иные вопросы, не отнесенные к компетенции органов местного самоуправл</w:t>
      </w:r>
      <w:r w:rsidRPr="007C52C4">
        <w:rPr>
          <w:sz w:val="16"/>
          <w:szCs w:val="16"/>
        </w:rPr>
        <w:t>е</w:t>
      </w:r>
      <w:r w:rsidRPr="007C52C4">
        <w:rPr>
          <w:sz w:val="16"/>
          <w:szCs w:val="16"/>
        </w:rPr>
        <w:t>ния других муниципальных образований, органов государственной власти и не исключенные из их компетенции федеральными и областными закон</w:t>
      </w:r>
      <w:r w:rsidRPr="007C52C4">
        <w:rPr>
          <w:sz w:val="16"/>
          <w:szCs w:val="16"/>
        </w:rPr>
        <w:t>а</w:t>
      </w:r>
      <w:r w:rsidRPr="007C52C4">
        <w:rPr>
          <w:sz w:val="16"/>
          <w:szCs w:val="16"/>
        </w:rPr>
        <w:t>ми, за счет доходов бюджета Боровёнковского</w:t>
      </w:r>
      <w:r w:rsidRPr="007C52C4">
        <w:rPr>
          <w:bCs/>
          <w:sz w:val="16"/>
          <w:szCs w:val="16"/>
        </w:rPr>
        <w:t xml:space="preserve"> сельского поселения</w:t>
      </w:r>
      <w:r w:rsidRPr="007C52C4">
        <w:rPr>
          <w:sz w:val="16"/>
          <w:szCs w:val="16"/>
        </w:rPr>
        <w:t>, за исключением межбюджетных трансфертов, предоставленных из бюджетов бюджетной системы Российской Федерации, и поступл</w:t>
      </w:r>
      <w:r w:rsidRPr="007C52C4">
        <w:rPr>
          <w:sz w:val="16"/>
          <w:szCs w:val="16"/>
        </w:rPr>
        <w:t>е</w:t>
      </w:r>
      <w:r w:rsidRPr="007C52C4">
        <w:rPr>
          <w:sz w:val="16"/>
          <w:szCs w:val="16"/>
        </w:rPr>
        <w:t>ний налоговых доходов по дополнительным нормативам отчислений.»</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12.1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iCs/>
          <w:sz w:val="16"/>
          <w:szCs w:val="16"/>
        </w:rPr>
        <w:t>Статья 12.1. «Староста сельского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 Для организации взаимодействия органов местного самоуправления и жителей сельского населенного пункта при решении вопросов м</w:t>
      </w:r>
      <w:r w:rsidRPr="007C52C4">
        <w:rPr>
          <w:sz w:val="16"/>
          <w:szCs w:val="16"/>
        </w:rPr>
        <w:t>е</w:t>
      </w:r>
      <w:r w:rsidRPr="007C52C4">
        <w:rPr>
          <w:sz w:val="16"/>
          <w:szCs w:val="16"/>
        </w:rPr>
        <w:t>стного значения в сельском населенном пункте, расположенном в Боровёнковском сельском поселении, может назначаться староста сельского нас</w:t>
      </w:r>
      <w:r w:rsidRPr="007C52C4">
        <w:rPr>
          <w:sz w:val="16"/>
          <w:szCs w:val="16"/>
        </w:rPr>
        <w:t>е</w:t>
      </w:r>
      <w:r w:rsidRPr="007C52C4">
        <w:rPr>
          <w:sz w:val="16"/>
          <w:szCs w:val="16"/>
        </w:rPr>
        <w:t>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2. Староста сельского населенного пункта назначается Советом депутатов Боровёнковского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w:t>
      </w:r>
      <w:r w:rsidRPr="007C52C4">
        <w:rPr>
          <w:sz w:val="16"/>
          <w:szCs w:val="16"/>
        </w:rPr>
        <w:t>о</w:t>
      </w:r>
      <w:r w:rsidRPr="007C52C4">
        <w:rPr>
          <w:sz w:val="16"/>
          <w:szCs w:val="16"/>
        </w:rPr>
        <w:t>го сельского населенного пункта и обладающих активным избирательным правом.</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3. Староста сельского населенного пункта не является лицом, замещающим государственную должность, должность государственной гр</w:t>
      </w:r>
      <w:r w:rsidRPr="007C52C4">
        <w:rPr>
          <w:sz w:val="16"/>
          <w:szCs w:val="16"/>
        </w:rPr>
        <w:t>а</w:t>
      </w:r>
      <w:r w:rsidRPr="007C52C4">
        <w:rPr>
          <w:sz w:val="16"/>
          <w:szCs w:val="16"/>
        </w:rPr>
        <w:t>жданской службы, муниципальную должность или должность муниципальной службы, не может состоять в трудовых отношениях и иных непосредс</w:t>
      </w:r>
      <w:r w:rsidRPr="007C52C4">
        <w:rPr>
          <w:sz w:val="16"/>
          <w:szCs w:val="16"/>
        </w:rPr>
        <w:t>т</w:t>
      </w:r>
      <w:r w:rsidRPr="007C52C4">
        <w:rPr>
          <w:sz w:val="16"/>
          <w:szCs w:val="16"/>
        </w:rPr>
        <w:t>венно связанных с ними отношениях с органами местного самоуправления.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4. Старостой сельского населенного пункта не может быть назначено лицо:</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 замещающее государственную должность, должность государственной гражданской службы, муниципальную дол</w:t>
      </w:r>
      <w:r w:rsidRPr="007C52C4">
        <w:rPr>
          <w:sz w:val="16"/>
          <w:szCs w:val="16"/>
        </w:rPr>
        <w:t>ж</w:t>
      </w:r>
      <w:r w:rsidRPr="007C52C4">
        <w:rPr>
          <w:sz w:val="16"/>
          <w:szCs w:val="16"/>
        </w:rPr>
        <w:t>ность или должность муниципальной службы;</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2) признанное судом недееспособным или ограниченно дееспособным;</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3) имеющее непогашенную или неснятую судимость.</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5.Срок полномочий старосты сельского населенного пункта устанавливается  настоящим уставом и составляет 5 лет.</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Полномочия старосты сельского населенного пункта прекращаются досрочно по решению Совета депутатов Боровёнковского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8" w:history="1">
        <w:r w:rsidRPr="007C52C4">
          <w:rPr>
            <w:rStyle w:val="af2"/>
            <w:sz w:val="16"/>
            <w:szCs w:val="16"/>
          </w:rPr>
          <w:t>Федерального закона от 06.10.2003 № 131-ФЗ</w:t>
        </w:r>
      </w:hyperlink>
      <w:r w:rsidRPr="007C52C4">
        <w:rPr>
          <w:sz w:val="16"/>
          <w:szCs w:val="16"/>
        </w:rPr>
        <w:t xml:space="preserve"> «Об общих принципах организации местного самоуправления в Российской Федерации».</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6. Староста сельского населенного пункта для решения возложенных на него задач:</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w:t>
      </w:r>
      <w:r w:rsidRPr="007C52C4">
        <w:rPr>
          <w:sz w:val="16"/>
          <w:szCs w:val="16"/>
        </w:rPr>
        <w:t>е</w:t>
      </w:r>
      <w:r w:rsidRPr="007C52C4">
        <w:rPr>
          <w:sz w:val="16"/>
          <w:szCs w:val="16"/>
        </w:rPr>
        <w:t>ния в сельском населенном пункте определяется нормативным правовым актом Совета депутатов Боровёнковского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2) взаимодействует с населением, в том числе посредством участия в сходах, собраниях, конференциях граждан, направл</w:t>
      </w:r>
      <w:r w:rsidRPr="007C52C4">
        <w:rPr>
          <w:sz w:val="16"/>
          <w:szCs w:val="16"/>
        </w:rPr>
        <w:t>я</w:t>
      </w:r>
      <w:r w:rsidRPr="007C52C4">
        <w:rPr>
          <w:sz w:val="16"/>
          <w:szCs w:val="16"/>
        </w:rPr>
        <w:t>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3) информирует жителей сельского населенного пункта по вопросам организации и осуществления местного самоуправления, а также с</w:t>
      </w:r>
      <w:r w:rsidRPr="007C52C4">
        <w:rPr>
          <w:sz w:val="16"/>
          <w:szCs w:val="16"/>
        </w:rPr>
        <w:t>о</w:t>
      </w:r>
      <w:r w:rsidRPr="007C52C4">
        <w:rPr>
          <w:sz w:val="16"/>
          <w:szCs w:val="16"/>
        </w:rPr>
        <w:t>действует в доведении до их сведения иной информации, полученной от органов местного самоуправления;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4) содействует органам местного самоуправления в организации и проведении публичных слушаний и общественных обсуждений, обнар</w:t>
      </w:r>
      <w:r w:rsidRPr="007C52C4">
        <w:rPr>
          <w:sz w:val="16"/>
          <w:szCs w:val="16"/>
        </w:rPr>
        <w:t>о</w:t>
      </w:r>
      <w:r w:rsidRPr="007C52C4">
        <w:rPr>
          <w:sz w:val="16"/>
          <w:szCs w:val="16"/>
        </w:rPr>
        <w:t>довании их результатов в сельском населенном пункте</w:t>
      </w:r>
    </w:p>
    <w:p w:rsidR="008A37CD" w:rsidRPr="007C52C4" w:rsidRDefault="008A37CD" w:rsidP="008A37CD">
      <w:pPr>
        <w:tabs>
          <w:tab w:val="num" w:pos="0"/>
          <w:tab w:val="left" w:pos="851"/>
        </w:tabs>
        <w:autoSpaceDE w:val="0"/>
        <w:ind w:firstLine="851"/>
        <w:jc w:val="both"/>
        <w:rPr>
          <w:sz w:val="16"/>
          <w:szCs w:val="16"/>
        </w:rPr>
      </w:pPr>
      <w:r w:rsidRPr="007C52C4">
        <w:rPr>
          <w:bCs/>
          <w:color w:val="000000"/>
          <w:sz w:val="16"/>
          <w:szCs w:val="16"/>
        </w:rPr>
        <w:t>4.1) вправе выступить с инициативой о внесении инициативного проекта по вопросам, имеющим приоритетное значение для жителей сел</w:t>
      </w:r>
      <w:r w:rsidRPr="007C52C4">
        <w:rPr>
          <w:bCs/>
          <w:color w:val="000000"/>
          <w:sz w:val="16"/>
          <w:szCs w:val="16"/>
        </w:rPr>
        <w:t>ь</w:t>
      </w:r>
      <w:r w:rsidRPr="007C52C4">
        <w:rPr>
          <w:bCs/>
          <w:color w:val="000000"/>
          <w:sz w:val="16"/>
          <w:szCs w:val="16"/>
        </w:rPr>
        <w:t>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5) осуществляет иные полномочия и права, предусмотренные нормативным правовым актом Совета депутатов Боровё</w:t>
      </w:r>
      <w:r w:rsidRPr="007C52C4">
        <w:rPr>
          <w:sz w:val="16"/>
          <w:szCs w:val="16"/>
        </w:rPr>
        <w:t>н</w:t>
      </w:r>
      <w:r w:rsidRPr="007C52C4">
        <w:rPr>
          <w:sz w:val="16"/>
          <w:szCs w:val="16"/>
        </w:rPr>
        <w:t>ковского сельского поселения в соответствии с областным законом.</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7. Гарантии деятельности и иные вопросы статуса старосты сельского населенного пункта устанавливаются нормативным </w:t>
      </w:r>
      <w:r w:rsidRPr="007C52C4">
        <w:rPr>
          <w:bCs/>
          <w:sz w:val="16"/>
          <w:szCs w:val="16"/>
        </w:rPr>
        <w:t>решением Сов</w:t>
      </w:r>
      <w:r w:rsidRPr="007C52C4">
        <w:rPr>
          <w:bCs/>
          <w:sz w:val="16"/>
          <w:szCs w:val="16"/>
        </w:rPr>
        <w:t>е</w:t>
      </w:r>
      <w:r w:rsidRPr="007C52C4">
        <w:rPr>
          <w:bCs/>
          <w:sz w:val="16"/>
          <w:szCs w:val="16"/>
        </w:rPr>
        <w:t>та депутатов Боровёнковского сельского поселения</w:t>
      </w:r>
      <w:r w:rsidRPr="007C52C4">
        <w:rPr>
          <w:sz w:val="16"/>
          <w:szCs w:val="16"/>
        </w:rPr>
        <w:t xml:space="preserve"> в соответствии с областным законом.</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8.</w:t>
      </w:r>
      <w:r w:rsidRPr="007C52C4">
        <w:rPr>
          <w:bCs/>
          <w:sz w:val="16"/>
          <w:szCs w:val="16"/>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Боровёнковского сел</w:t>
      </w:r>
      <w:r w:rsidRPr="007C52C4">
        <w:rPr>
          <w:bCs/>
          <w:sz w:val="16"/>
          <w:szCs w:val="16"/>
        </w:rPr>
        <w:t>ь</w:t>
      </w:r>
      <w:r w:rsidRPr="007C52C4">
        <w:rPr>
          <w:bCs/>
          <w:sz w:val="16"/>
          <w:szCs w:val="16"/>
        </w:rPr>
        <w:t>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bCs/>
          <w:sz w:val="16"/>
          <w:szCs w:val="16"/>
        </w:rPr>
        <w:t>9. Информация о назначенных старостах размещается на официальном сайте администрации Боровёнковского сельского поселения и (или) Окуловского муниципального района в информационно-телекоммуникационной сети "Интернет" в порядке и сроки, установленные решением Совета депутатов Боровёнковского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bCs/>
          <w:sz w:val="16"/>
          <w:szCs w:val="16"/>
        </w:rPr>
        <w:t xml:space="preserve">- добавить статью 17.1 следующего содержания: </w:t>
      </w:r>
    </w:p>
    <w:p w:rsidR="008A37CD" w:rsidRPr="007C52C4" w:rsidRDefault="008A37CD" w:rsidP="008A37CD">
      <w:pPr>
        <w:pStyle w:val="5"/>
        <w:widowControl/>
        <w:numPr>
          <w:ilvl w:val="4"/>
          <w:numId w:val="6"/>
        </w:numPr>
        <w:tabs>
          <w:tab w:val="clear" w:pos="3861"/>
          <w:tab w:val="num" w:pos="0"/>
          <w:tab w:val="left" w:pos="851"/>
        </w:tabs>
        <w:suppressAutoHyphens/>
        <w:autoSpaceDE/>
        <w:autoSpaceDN/>
        <w:adjustRightInd/>
        <w:spacing w:before="0" w:after="0" w:line="240" w:lineRule="auto"/>
        <w:ind w:left="0" w:firstLine="851"/>
        <w:rPr>
          <w:rFonts w:ascii="Times New Roman" w:hAnsi="Times New Roman"/>
          <w:i w:val="0"/>
          <w:sz w:val="16"/>
          <w:szCs w:val="16"/>
        </w:rPr>
      </w:pPr>
      <w:r w:rsidRPr="007C52C4">
        <w:rPr>
          <w:rFonts w:ascii="Times New Roman" w:hAnsi="Times New Roman"/>
          <w:i w:val="0"/>
          <w:color w:val="000000"/>
          <w:sz w:val="16"/>
          <w:szCs w:val="16"/>
        </w:rPr>
        <w:t>«Статья 17.1. Инициативные проекты</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 В целях реализации мероприятий, имеющих приоритетное значение для жителей Боровёнковского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Боровёнковского сельского поселения может быть внесен инициативный проект. Порядок опред</w:t>
      </w:r>
      <w:r w:rsidRPr="007C52C4">
        <w:rPr>
          <w:rFonts w:eastAsia="Calibri"/>
          <w:bCs/>
          <w:color w:val="000000"/>
          <w:sz w:val="16"/>
          <w:szCs w:val="16"/>
          <w:lang w:eastAsia="en-US"/>
        </w:rPr>
        <w:t>е</w:t>
      </w:r>
      <w:r w:rsidRPr="007C52C4">
        <w:rPr>
          <w:rFonts w:eastAsia="Calibri"/>
          <w:bCs/>
          <w:color w:val="000000"/>
          <w:sz w:val="16"/>
          <w:szCs w:val="16"/>
          <w:lang w:eastAsia="en-US"/>
        </w:rPr>
        <w:t>ления части территории Боровёнковского сельского поселения, на которой могут реализовываться инициативные проекты, устанавливается нормативным правовым актом Совета депутатов Боровёнко</w:t>
      </w:r>
      <w:r w:rsidRPr="007C52C4">
        <w:rPr>
          <w:rFonts w:eastAsia="Calibri"/>
          <w:bCs/>
          <w:color w:val="000000"/>
          <w:sz w:val="16"/>
          <w:szCs w:val="16"/>
          <w:lang w:eastAsia="en-US"/>
        </w:rPr>
        <w:t>в</w:t>
      </w:r>
      <w:r w:rsidRPr="007C52C4">
        <w:rPr>
          <w:rFonts w:eastAsia="Calibri"/>
          <w:bCs/>
          <w:color w:val="000000"/>
          <w:sz w:val="16"/>
          <w:szCs w:val="16"/>
          <w:lang w:eastAsia="en-US"/>
        </w:rPr>
        <w:t>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2. С инициативой о внесении инициативного проекта вправе выступить инициативная группа численностью не менее десяти граждан, до</w:t>
      </w:r>
      <w:r w:rsidRPr="007C52C4">
        <w:rPr>
          <w:rFonts w:eastAsia="Calibri"/>
          <w:bCs/>
          <w:color w:val="000000"/>
          <w:sz w:val="16"/>
          <w:szCs w:val="16"/>
          <w:lang w:eastAsia="en-US"/>
        </w:rPr>
        <w:t>с</w:t>
      </w:r>
      <w:r w:rsidRPr="007C52C4">
        <w:rPr>
          <w:rFonts w:eastAsia="Calibri"/>
          <w:bCs/>
          <w:color w:val="000000"/>
          <w:sz w:val="16"/>
          <w:szCs w:val="16"/>
          <w:lang w:eastAsia="en-US"/>
        </w:rPr>
        <w:t xml:space="preserve">тигших шестнадцатилетнего возраста и проживающих на территории Боровёнковского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w:t>
      </w:r>
      <w:r w:rsidRPr="007C52C4">
        <w:rPr>
          <w:rFonts w:eastAsia="Calibri"/>
          <w:bCs/>
          <w:color w:val="000000"/>
          <w:sz w:val="16"/>
          <w:szCs w:val="16"/>
          <w:lang w:eastAsia="en-US"/>
        </w:rPr>
        <w:lastRenderedPageBreak/>
        <w:t>уменьшена нормативным правовым актом Совета депутатов Боровёнковского сельского поселения. Право выступить инициатором проекта в соотве</w:t>
      </w:r>
      <w:r w:rsidRPr="007C52C4">
        <w:rPr>
          <w:rFonts w:eastAsia="Calibri"/>
          <w:bCs/>
          <w:color w:val="000000"/>
          <w:sz w:val="16"/>
          <w:szCs w:val="16"/>
          <w:lang w:eastAsia="en-US"/>
        </w:rPr>
        <w:t>т</w:t>
      </w:r>
      <w:r w:rsidRPr="007C52C4">
        <w:rPr>
          <w:rFonts w:eastAsia="Calibri"/>
          <w:bCs/>
          <w:color w:val="000000"/>
          <w:sz w:val="16"/>
          <w:szCs w:val="16"/>
          <w:lang w:eastAsia="en-US"/>
        </w:rPr>
        <w:t>ствии с нормативным правовым актом Совета депутатов Боровёнковского сельского поселения может быть предоставлено также иным лицам, осущ</w:t>
      </w:r>
      <w:r w:rsidRPr="007C52C4">
        <w:rPr>
          <w:rFonts w:eastAsia="Calibri"/>
          <w:bCs/>
          <w:color w:val="000000"/>
          <w:sz w:val="16"/>
          <w:szCs w:val="16"/>
          <w:lang w:eastAsia="en-US"/>
        </w:rPr>
        <w:t>е</w:t>
      </w:r>
      <w:r w:rsidRPr="007C52C4">
        <w:rPr>
          <w:rFonts w:eastAsia="Calibri"/>
          <w:bCs/>
          <w:color w:val="000000"/>
          <w:sz w:val="16"/>
          <w:szCs w:val="16"/>
          <w:lang w:eastAsia="en-US"/>
        </w:rPr>
        <w:t>ствляющим деятельность на территории Боровёнко</w:t>
      </w:r>
      <w:r w:rsidRPr="007C52C4">
        <w:rPr>
          <w:rFonts w:eastAsia="Calibri"/>
          <w:bCs/>
          <w:color w:val="000000"/>
          <w:sz w:val="16"/>
          <w:szCs w:val="16"/>
          <w:lang w:eastAsia="en-US"/>
        </w:rPr>
        <w:t>в</w:t>
      </w:r>
      <w:r w:rsidRPr="007C52C4">
        <w:rPr>
          <w:rFonts w:eastAsia="Calibri"/>
          <w:bCs/>
          <w:color w:val="000000"/>
          <w:sz w:val="16"/>
          <w:szCs w:val="16"/>
          <w:lang w:eastAsia="en-US"/>
        </w:rPr>
        <w:t>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3. Инициативный проект должен содержать следующие сведения: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 описание проблемы, решение которой имеет приоритетное значение для жителей Боровёнковского сельского поселения или его части;</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2) обоснование предложений по решению указанной проблемы;</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3) описание ожидаемого результата (ожидаемых результатов) реализации инициативного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4) предварительный расчет необходимых расходов на реализацию инициативного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5) планируемые сроки реализации инициативного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6) сведения о планируемом (возможном) финансовом, имущественном и (или) трудовом участии заинтересованных лиц в реализации да</w:t>
      </w:r>
      <w:r w:rsidRPr="007C52C4">
        <w:rPr>
          <w:rFonts w:eastAsia="Calibri"/>
          <w:bCs/>
          <w:color w:val="000000"/>
          <w:sz w:val="16"/>
          <w:szCs w:val="16"/>
          <w:lang w:eastAsia="en-US"/>
        </w:rPr>
        <w:t>н</w:t>
      </w:r>
      <w:r w:rsidRPr="007C52C4">
        <w:rPr>
          <w:rFonts w:eastAsia="Calibri"/>
          <w:bCs/>
          <w:color w:val="000000"/>
          <w:sz w:val="16"/>
          <w:szCs w:val="16"/>
          <w:lang w:eastAsia="en-US"/>
        </w:rPr>
        <w:t>ного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7) указание на объем средств бюджета Боровёнковского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8) указание на территорию Боровёнковского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Боровёнковского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9) иные сведения, предусмотренные нормативным правовым актом Совета депутатов Боровёнковского сельского посел</w:t>
      </w:r>
      <w:r w:rsidRPr="007C52C4">
        <w:rPr>
          <w:rFonts w:eastAsia="Calibri"/>
          <w:bCs/>
          <w:color w:val="000000"/>
          <w:sz w:val="16"/>
          <w:szCs w:val="16"/>
          <w:lang w:eastAsia="en-US"/>
        </w:rPr>
        <w:t>е</w:t>
      </w:r>
      <w:r w:rsidRPr="007C52C4">
        <w:rPr>
          <w:rFonts w:eastAsia="Calibri"/>
          <w:bCs/>
          <w:color w:val="000000"/>
          <w:sz w:val="16"/>
          <w:szCs w:val="16"/>
          <w:lang w:eastAsia="en-US"/>
        </w:rPr>
        <w:t>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4. Инициативный проект до его внесения в администрацию Боровёнковского сельского поселения подлежит рассмотрению на сходе, со</w:t>
      </w:r>
      <w:r w:rsidRPr="007C52C4">
        <w:rPr>
          <w:rFonts w:eastAsia="Calibri"/>
          <w:bCs/>
          <w:color w:val="000000"/>
          <w:sz w:val="16"/>
          <w:szCs w:val="16"/>
          <w:lang w:eastAsia="en-US"/>
        </w:rPr>
        <w:t>б</w:t>
      </w:r>
      <w:r w:rsidRPr="007C52C4">
        <w:rPr>
          <w:rFonts w:eastAsia="Calibri"/>
          <w:bCs/>
          <w:color w:val="000000"/>
          <w:sz w:val="16"/>
          <w:szCs w:val="16"/>
          <w:lang w:eastAsia="en-US"/>
        </w:rPr>
        <w:t>рании или конференции граждан, в том числе на собрании или конференции граждан по вопросам осуществления терр</w:t>
      </w:r>
      <w:r w:rsidRPr="007C52C4">
        <w:rPr>
          <w:rFonts w:eastAsia="Calibri"/>
          <w:bCs/>
          <w:color w:val="000000"/>
          <w:sz w:val="16"/>
          <w:szCs w:val="16"/>
          <w:lang w:eastAsia="en-US"/>
        </w:rPr>
        <w:t>и</w:t>
      </w:r>
      <w:r w:rsidRPr="007C52C4">
        <w:rPr>
          <w:rFonts w:eastAsia="Calibri"/>
          <w:bCs/>
          <w:color w:val="000000"/>
          <w:sz w:val="16"/>
          <w:szCs w:val="16"/>
          <w:lang w:eastAsia="en-US"/>
        </w:rPr>
        <w:t>ториального общественного самоуправления, в целях обсуждения инициативного проекта, определения его соответствия интересам жителей Боровёнковского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w:t>
      </w:r>
      <w:r w:rsidRPr="007C52C4">
        <w:rPr>
          <w:rFonts w:eastAsia="Calibri"/>
          <w:bCs/>
          <w:color w:val="000000"/>
          <w:sz w:val="16"/>
          <w:szCs w:val="16"/>
          <w:lang w:eastAsia="en-US"/>
        </w:rPr>
        <w:t>д</w:t>
      </w:r>
      <w:r w:rsidRPr="007C52C4">
        <w:rPr>
          <w:rFonts w:eastAsia="Calibri"/>
          <w:bCs/>
          <w:color w:val="000000"/>
          <w:sz w:val="16"/>
          <w:szCs w:val="16"/>
          <w:lang w:eastAsia="en-US"/>
        </w:rPr>
        <w:t>держке инициативного проекта. При этом возможно рассмотрение н</w:t>
      </w:r>
      <w:r w:rsidRPr="007C52C4">
        <w:rPr>
          <w:rFonts w:eastAsia="Calibri"/>
          <w:bCs/>
          <w:color w:val="000000"/>
          <w:sz w:val="16"/>
          <w:szCs w:val="16"/>
          <w:lang w:eastAsia="en-US"/>
        </w:rPr>
        <w:t>е</w:t>
      </w:r>
      <w:r w:rsidRPr="007C52C4">
        <w:rPr>
          <w:rFonts w:eastAsia="Calibri"/>
          <w:bCs/>
          <w:color w:val="000000"/>
          <w:sz w:val="16"/>
          <w:szCs w:val="16"/>
          <w:lang w:eastAsia="en-US"/>
        </w:rPr>
        <w:t>скольких инициативных проектов на одном сходе, одном собрании или на одной конференции граждан.</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Нормативным правовым актом Совета депутатов Боровёнковского сельского поселения может быть предусмотрена возможность выявл</w:t>
      </w:r>
      <w:r w:rsidRPr="007C52C4">
        <w:rPr>
          <w:rFonts w:eastAsia="Calibri"/>
          <w:bCs/>
          <w:color w:val="000000"/>
          <w:sz w:val="16"/>
          <w:szCs w:val="16"/>
          <w:lang w:eastAsia="en-US"/>
        </w:rPr>
        <w:t>е</w:t>
      </w:r>
      <w:r w:rsidRPr="007C52C4">
        <w:rPr>
          <w:rFonts w:eastAsia="Calibri"/>
          <w:bCs/>
          <w:color w:val="000000"/>
          <w:sz w:val="16"/>
          <w:szCs w:val="16"/>
          <w:lang w:eastAsia="en-US"/>
        </w:rPr>
        <w:t>ния мнения граждан по вопросу о поддержке инициативного проекта также путем опроса граждан, сбора их подписей.</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Инициаторы проекта при внесении инициативного проекта в администрацию Боровёнковского сельского поселения пр</w:t>
      </w:r>
      <w:r w:rsidRPr="007C52C4">
        <w:rPr>
          <w:rFonts w:eastAsia="Calibri"/>
          <w:bCs/>
          <w:color w:val="000000"/>
          <w:sz w:val="16"/>
          <w:szCs w:val="16"/>
          <w:lang w:eastAsia="en-US"/>
        </w:rPr>
        <w:t>и</w:t>
      </w:r>
      <w:r w:rsidRPr="007C52C4">
        <w:rPr>
          <w:rFonts w:eastAsia="Calibri"/>
          <w:bCs/>
          <w:color w:val="000000"/>
          <w:sz w:val="16"/>
          <w:szCs w:val="16"/>
          <w:lang w:eastAsia="en-US"/>
        </w:rPr>
        <w:t>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w:t>
      </w:r>
      <w:r w:rsidRPr="007C52C4">
        <w:rPr>
          <w:rFonts w:eastAsia="Calibri"/>
          <w:bCs/>
          <w:color w:val="000000"/>
          <w:sz w:val="16"/>
          <w:szCs w:val="16"/>
          <w:lang w:eastAsia="en-US"/>
        </w:rPr>
        <w:t>ж</w:t>
      </w:r>
      <w:r w:rsidRPr="007C52C4">
        <w:rPr>
          <w:rFonts w:eastAsia="Calibri"/>
          <w:bCs/>
          <w:color w:val="000000"/>
          <w:sz w:val="16"/>
          <w:szCs w:val="16"/>
          <w:lang w:eastAsia="en-US"/>
        </w:rPr>
        <w:t>ку инициативного проекта жителями Боровёнковского сельского поселения или его части.</w:t>
      </w:r>
    </w:p>
    <w:p w:rsidR="008A37CD" w:rsidRPr="007C52C4" w:rsidRDefault="008A37CD" w:rsidP="008A37CD">
      <w:pPr>
        <w:tabs>
          <w:tab w:val="num" w:pos="0"/>
          <w:tab w:val="left" w:pos="851"/>
        </w:tabs>
        <w:autoSpaceDE w:val="0"/>
        <w:ind w:firstLine="851"/>
        <w:jc w:val="both"/>
        <w:rPr>
          <w:rFonts w:eastAsia="Calibri"/>
          <w:bCs/>
          <w:color w:val="000000"/>
          <w:sz w:val="16"/>
          <w:szCs w:val="16"/>
          <w:lang w:eastAsia="en-US"/>
        </w:rPr>
      </w:pPr>
      <w:r w:rsidRPr="007C52C4">
        <w:rPr>
          <w:rFonts w:eastAsia="Calibri"/>
          <w:bCs/>
          <w:color w:val="000000"/>
          <w:sz w:val="16"/>
          <w:szCs w:val="16"/>
          <w:lang w:eastAsia="en-US"/>
        </w:rPr>
        <w:t>5. Информация о внесении инициативного проекта в администрацию Боровёнковского сельского поселения подлежит опубликованию (о</w:t>
      </w:r>
      <w:r w:rsidRPr="007C52C4">
        <w:rPr>
          <w:rFonts w:eastAsia="Calibri"/>
          <w:bCs/>
          <w:color w:val="000000"/>
          <w:sz w:val="16"/>
          <w:szCs w:val="16"/>
          <w:lang w:eastAsia="en-US"/>
        </w:rPr>
        <w:t>б</w:t>
      </w:r>
      <w:r w:rsidRPr="007C52C4">
        <w:rPr>
          <w:rFonts w:eastAsia="Calibri"/>
          <w:bCs/>
          <w:color w:val="000000"/>
          <w:sz w:val="16"/>
          <w:szCs w:val="16"/>
          <w:lang w:eastAsia="en-US"/>
        </w:rPr>
        <w:t>народованию) и размещению на официальном сайте Боровёнковского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Бор</w:t>
      </w:r>
      <w:r w:rsidRPr="007C52C4">
        <w:rPr>
          <w:rFonts w:eastAsia="Calibri"/>
          <w:bCs/>
          <w:color w:val="000000"/>
          <w:sz w:val="16"/>
          <w:szCs w:val="16"/>
          <w:lang w:eastAsia="en-US"/>
        </w:rPr>
        <w:t>о</w:t>
      </w:r>
      <w:r w:rsidRPr="007C52C4">
        <w:rPr>
          <w:rFonts w:eastAsia="Calibri"/>
          <w:bCs/>
          <w:color w:val="000000"/>
          <w:sz w:val="16"/>
          <w:szCs w:val="16"/>
          <w:lang w:eastAsia="en-US"/>
        </w:rPr>
        <w:t>вёнковского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w:t>
      </w:r>
      <w:r w:rsidRPr="007C52C4">
        <w:rPr>
          <w:rFonts w:eastAsia="Calibri"/>
          <w:bCs/>
          <w:color w:val="000000"/>
          <w:sz w:val="16"/>
          <w:szCs w:val="16"/>
          <w:lang w:eastAsia="en-US"/>
        </w:rPr>
        <w:t>в</w:t>
      </w:r>
      <w:r w:rsidRPr="007C52C4">
        <w:rPr>
          <w:rFonts w:eastAsia="Calibri"/>
          <w:bCs/>
          <w:color w:val="000000"/>
          <w:sz w:val="16"/>
          <w:szCs w:val="16"/>
          <w:lang w:eastAsia="en-US"/>
        </w:rPr>
        <w:t>ления в администрацию Боровёнковского сельского поселения своих замечаний и предложений по инициативному проекту с указанием срока их пре</w:t>
      </w:r>
      <w:r w:rsidRPr="007C52C4">
        <w:rPr>
          <w:rFonts w:eastAsia="Calibri"/>
          <w:bCs/>
          <w:color w:val="000000"/>
          <w:sz w:val="16"/>
          <w:szCs w:val="16"/>
          <w:lang w:eastAsia="en-US"/>
        </w:rPr>
        <w:t>д</w:t>
      </w:r>
      <w:r w:rsidRPr="007C52C4">
        <w:rPr>
          <w:rFonts w:eastAsia="Calibri"/>
          <w:bCs/>
          <w:color w:val="000000"/>
          <w:sz w:val="16"/>
          <w:szCs w:val="16"/>
          <w:lang w:eastAsia="en-US"/>
        </w:rPr>
        <w:t>ставления, который не может составлять менее пяти рабочих дней. Свои замечания и предложения вправе направлять жители Боровёнковского сел</w:t>
      </w:r>
      <w:r w:rsidRPr="007C52C4">
        <w:rPr>
          <w:rFonts w:eastAsia="Calibri"/>
          <w:bCs/>
          <w:color w:val="000000"/>
          <w:sz w:val="16"/>
          <w:szCs w:val="16"/>
          <w:lang w:eastAsia="en-US"/>
        </w:rPr>
        <w:t>ь</w:t>
      </w:r>
      <w:r w:rsidRPr="007C52C4">
        <w:rPr>
          <w:rFonts w:eastAsia="Calibri"/>
          <w:bCs/>
          <w:color w:val="000000"/>
          <w:sz w:val="16"/>
          <w:szCs w:val="16"/>
          <w:lang w:eastAsia="en-US"/>
        </w:rPr>
        <w:t>ского поселения, достигшие шес</w:t>
      </w:r>
      <w:r w:rsidRPr="007C52C4">
        <w:rPr>
          <w:rFonts w:eastAsia="Calibri"/>
          <w:bCs/>
          <w:color w:val="000000"/>
          <w:sz w:val="16"/>
          <w:szCs w:val="16"/>
          <w:lang w:eastAsia="en-US"/>
        </w:rPr>
        <w:t>т</w:t>
      </w:r>
      <w:r w:rsidRPr="007C52C4">
        <w:rPr>
          <w:rFonts w:eastAsia="Calibri"/>
          <w:bCs/>
          <w:color w:val="000000"/>
          <w:sz w:val="16"/>
          <w:szCs w:val="16"/>
          <w:lang w:eastAsia="en-US"/>
        </w:rPr>
        <w:t>надцатилетнего возраста. В случае, если администрация Боровёнковского сельского поселения не имеет возможности размещать ук</w:t>
      </w:r>
      <w:r w:rsidRPr="007C52C4">
        <w:rPr>
          <w:rFonts w:eastAsia="Calibri"/>
          <w:bCs/>
          <w:color w:val="000000"/>
          <w:sz w:val="16"/>
          <w:szCs w:val="16"/>
          <w:lang w:eastAsia="en-US"/>
        </w:rPr>
        <w:t>а</w:t>
      </w:r>
      <w:r w:rsidRPr="007C52C4">
        <w:rPr>
          <w:rFonts w:eastAsia="Calibri"/>
          <w:bCs/>
          <w:color w:val="000000"/>
          <w:sz w:val="16"/>
          <w:szCs w:val="16"/>
          <w:lang w:eastAsia="en-US"/>
        </w:rPr>
        <w:t>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6. Инициативный проект подлежит обязательному рассмотрению администрацией Боровёнковского сельского поселения в течение 30 дней со дня его внесения. Администрация Боровёнковского сельского поселения по результатам рассмотрения инициати</w:t>
      </w:r>
      <w:r w:rsidRPr="007C52C4">
        <w:rPr>
          <w:rFonts w:eastAsia="Calibri"/>
          <w:bCs/>
          <w:color w:val="000000"/>
          <w:sz w:val="16"/>
          <w:szCs w:val="16"/>
          <w:lang w:eastAsia="en-US"/>
        </w:rPr>
        <w:t>в</w:t>
      </w:r>
      <w:r w:rsidRPr="007C52C4">
        <w:rPr>
          <w:rFonts w:eastAsia="Calibri"/>
          <w:bCs/>
          <w:color w:val="000000"/>
          <w:sz w:val="16"/>
          <w:szCs w:val="16"/>
          <w:lang w:eastAsia="en-US"/>
        </w:rPr>
        <w:t>ного проекта принимает одно из следующих решений:</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 поддержать инициативный проект и продолжить работу над ним в пределах бюджетных ассигнований, предусмотренных решением о бюджете Боровёнковского сельского поселения, на соответствующие цели и (или) в соответствии с порядком соста</w:t>
      </w:r>
      <w:r w:rsidRPr="007C52C4">
        <w:rPr>
          <w:rFonts w:eastAsia="Calibri"/>
          <w:bCs/>
          <w:color w:val="000000"/>
          <w:sz w:val="16"/>
          <w:szCs w:val="16"/>
          <w:lang w:eastAsia="en-US"/>
        </w:rPr>
        <w:t>в</w:t>
      </w:r>
      <w:r w:rsidRPr="007C52C4">
        <w:rPr>
          <w:rFonts w:eastAsia="Calibri"/>
          <w:bCs/>
          <w:color w:val="000000"/>
          <w:sz w:val="16"/>
          <w:szCs w:val="16"/>
          <w:lang w:eastAsia="en-US"/>
        </w:rPr>
        <w:t>ления и рассмотрения проекта бюджета Боровёнковского сельского поселения (внесения изменений в решение о бюджете Боровёнко</w:t>
      </w:r>
      <w:r w:rsidRPr="007C52C4">
        <w:rPr>
          <w:rFonts w:eastAsia="Calibri"/>
          <w:bCs/>
          <w:color w:val="000000"/>
          <w:sz w:val="16"/>
          <w:szCs w:val="16"/>
          <w:lang w:eastAsia="en-US"/>
        </w:rPr>
        <w:t>в</w:t>
      </w:r>
      <w:r w:rsidRPr="007C52C4">
        <w:rPr>
          <w:rFonts w:eastAsia="Calibri"/>
          <w:bCs/>
          <w:color w:val="000000"/>
          <w:sz w:val="16"/>
          <w:szCs w:val="16"/>
          <w:lang w:eastAsia="en-US"/>
        </w:rPr>
        <w:t>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2) отказать в поддержке инициативного проекта и вернуть его инициаторам проекта с указанием причин отказа в поддержке инициативн</w:t>
      </w:r>
      <w:r w:rsidRPr="007C52C4">
        <w:rPr>
          <w:rFonts w:eastAsia="Calibri"/>
          <w:bCs/>
          <w:color w:val="000000"/>
          <w:sz w:val="16"/>
          <w:szCs w:val="16"/>
          <w:lang w:eastAsia="en-US"/>
        </w:rPr>
        <w:t>о</w:t>
      </w:r>
      <w:r w:rsidRPr="007C52C4">
        <w:rPr>
          <w:rFonts w:eastAsia="Calibri"/>
          <w:bCs/>
          <w:color w:val="000000"/>
          <w:sz w:val="16"/>
          <w:szCs w:val="16"/>
          <w:lang w:eastAsia="en-US"/>
        </w:rPr>
        <w:t>го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7. Администрация Боровёнковского сельского поселения  принимает решение об отказе в поддержке инициативного проекта в одном из следующих случаев:</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 несоблюдение установленного порядка внесения инициативного проекта и его рассмотрения;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2) несоответствие инициативного проекта требованиям федеральных законов и иных нормативных правовых актов Росси</w:t>
      </w:r>
      <w:r w:rsidRPr="007C52C4">
        <w:rPr>
          <w:rFonts w:eastAsia="Calibri"/>
          <w:bCs/>
          <w:color w:val="000000"/>
          <w:sz w:val="16"/>
          <w:szCs w:val="16"/>
          <w:lang w:eastAsia="en-US"/>
        </w:rPr>
        <w:t>й</w:t>
      </w:r>
      <w:r w:rsidRPr="007C52C4">
        <w:rPr>
          <w:rFonts w:eastAsia="Calibri"/>
          <w:bCs/>
          <w:color w:val="000000"/>
          <w:sz w:val="16"/>
          <w:szCs w:val="16"/>
          <w:lang w:eastAsia="en-US"/>
        </w:rPr>
        <w:t>ской Федерации, областных законов и иных нормативных правовых актов Новгородской области, Уставу Боровёнковского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4) отсутствие средств бюджета Боровёнковского сельского поселения в объеме средств, необходимом для реализации инициативного пр</w:t>
      </w:r>
      <w:r w:rsidRPr="007C52C4">
        <w:rPr>
          <w:rFonts w:eastAsia="Calibri"/>
          <w:bCs/>
          <w:color w:val="000000"/>
          <w:sz w:val="16"/>
          <w:szCs w:val="16"/>
          <w:lang w:eastAsia="en-US"/>
        </w:rPr>
        <w:t>о</w:t>
      </w:r>
      <w:r w:rsidRPr="007C52C4">
        <w:rPr>
          <w:rFonts w:eastAsia="Calibri"/>
          <w:bCs/>
          <w:color w:val="000000"/>
          <w:sz w:val="16"/>
          <w:szCs w:val="16"/>
          <w:lang w:eastAsia="en-US"/>
        </w:rPr>
        <w:t>екта, источником формирования которых не являются инициативные платежи;</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5) наличие возможности решения описанной в инициативном проекте проблемы более эффективным способом;</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6) признание инициативного проекта не прошедшим конкурсный отбор.</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8. Администрация Боровёнковского сельского поселения вправе, а в случае, предусмотренном пунктом  5 части 7 настоящей статьи, обяз</w:t>
      </w:r>
      <w:r w:rsidRPr="007C52C4">
        <w:rPr>
          <w:rFonts w:eastAsia="Calibri"/>
          <w:bCs/>
          <w:color w:val="000000"/>
          <w:sz w:val="16"/>
          <w:szCs w:val="16"/>
          <w:lang w:eastAsia="en-US"/>
        </w:rPr>
        <w:t>а</w:t>
      </w:r>
      <w:r w:rsidRPr="007C52C4">
        <w:rPr>
          <w:rFonts w:eastAsia="Calibri"/>
          <w:bCs/>
          <w:color w:val="000000"/>
          <w:sz w:val="16"/>
          <w:szCs w:val="16"/>
          <w:lang w:eastAsia="en-US"/>
        </w:rPr>
        <w:t>на предложить инициаторам проекта совместно доработать инициативный проект, а также рекомендовать предст</w:t>
      </w:r>
      <w:r w:rsidRPr="007C52C4">
        <w:rPr>
          <w:rFonts w:eastAsia="Calibri"/>
          <w:bCs/>
          <w:color w:val="000000"/>
          <w:sz w:val="16"/>
          <w:szCs w:val="16"/>
          <w:lang w:eastAsia="en-US"/>
        </w:rPr>
        <w:t>а</w:t>
      </w:r>
      <w:r w:rsidRPr="007C52C4">
        <w:rPr>
          <w:rFonts w:eastAsia="Calibri"/>
          <w:bCs/>
          <w:color w:val="000000"/>
          <w:sz w:val="16"/>
          <w:szCs w:val="16"/>
          <w:lang w:eastAsia="en-US"/>
        </w:rPr>
        <w:t>вить его на рассмотрение органа местного самоуправления иного муниципального образования или государственного органа в соотве</w:t>
      </w:r>
      <w:r w:rsidRPr="007C52C4">
        <w:rPr>
          <w:rFonts w:eastAsia="Calibri"/>
          <w:bCs/>
          <w:color w:val="000000"/>
          <w:sz w:val="16"/>
          <w:szCs w:val="16"/>
          <w:lang w:eastAsia="en-US"/>
        </w:rPr>
        <w:t>т</w:t>
      </w:r>
      <w:r w:rsidRPr="007C52C4">
        <w:rPr>
          <w:rFonts w:eastAsia="Calibri"/>
          <w:bCs/>
          <w:color w:val="000000"/>
          <w:sz w:val="16"/>
          <w:szCs w:val="16"/>
          <w:lang w:eastAsia="en-US"/>
        </w:rPr>
        <w:t>ствии с их компетенцией.</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9. Порядок выдвижения, внесения, обсуждения, рассмотрения инициативных проектов, а также проведения их конкурсного отбора уст</w:t>
      </w:r>
      <w:r w:rsidRPr="007C52C4">
        <w:rPr>
          <w:rFonts w:eastAsia="Calibri"/>
          <w:bCs/>
          <w:color w:val="000000"/>
          <w:sz w:val="16"/>
          <w:szCs w:val="16"/>
          <w:lang w:eastAsia="en-US"/>
        </w:rPr>
        <w:t>а</w:t>
      </w:r>
      <w:r w:rsidRPr="007C52C4">
        <w:rPr>
          <w:rFonts w:eastAsia="Calibri"/>
          <w:bCs/>
          <w:color w:val="000000"/>
          <w:sz w:val="16"/>
          <w:szCs w:val="16"/>
          <w:lang w:eastAsia="en-US"/>
        </w:rPr>
        <w:t>навливается Советом депутатов Боровёнковского сельского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w:t>
      </w:r>
      <w:r w:rsidRPr="007C52C4">
        <w:rPr>
          <w:rFonts w:eastAsia="Calibri"/>
          <w:bCs/>
          <w:color w:val="000000"/>
          <w:sz w:val="16"/>
          <w:szCs w:val="16"/>
          <w:lang w:eastAsia="en-US"/>
        </w:rPr>
        <w:t>а</w:t>
      </w:r>
      <w:r w:rsidRPr="007C52C4">
        <w:rPr>
          <w:rFonts w:eastAsia="Calibri"/>
          <w:bCs/>
          <w:color w:val="000000"/>
          <w:sz w:val="16"/>
          <w:szCs w:val="16"/>
          <w:lang w:eastAsia="en-US"/>
        </w:rPr>
        <w:t>тивных проектов, в том числе основания для отказа в их поддержке, порядок и критерии конкурсного отбора таких инициативных проектов устанавл</w:t>
      </w:r>
      <w:r w:rsidRPr="007C52C4">
        <w:rPr>
          <w:rFonts w:eastAsia="Calibri"/>
          <w:bCs/>
          <w:color w:val="000000"/>
          <w:sz w:val="16"/>
          <w:szCs w:val="16"/>
          <w:lang w:eastAsia="en-US"/>
        </w:rPr>
        <w:t>и</w:t>
      </w:r>
      <w:r w:rsidRPr="007C52C4">
        <w:rPr>
          <w:rFonts w:eastAsia="Calibri"/>
          <w:bCs/>
          <w:color w:val="000000"/>
          <w:sz w:val="16"/>
          <w:szCs w:val="16"/>
          <w:lang w:eastAsia="en-US"/>
        </w:rPr>
        <w:t>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11. В случае, если в Администрацию Боровёнковского сельского поселения внесено несколько инициативных проектов, в том числе с оп</w:t>
      </w:r>
      <w:r w:rsidRPr="007C52C4">
        <w:rPr>
          <w:rFonts w:eastAsia="Calibri"/>
          <w:bCs/>
          <w:color w:val="000000"/>
          <w:sz w:val="16"/>
          <w:szCs w:val="16"/>
          <w:lang w:eastAsia="en-US"/>
        </w:rPr>
        <w:t>и</w:t>
      </w:r>
      <w:r w:rsidRPr="007C52C4">
        <w:rPr>
          <w:rFonts w:eastAsia="Calibri"/>
          <w:bCs/>
          <w:color w:val="000000"/>
          <w:sz w:val="16"/>
          <w:szCs w:val="16"/>
          <w:lang w:eastAsia="en-US"/>
        </w:rPr>
        <w:t>санием аналогичных по содержанию приоритетных проблем, Администрация Боровёнковского сельского поселения организует проведение конкурсн</w:t>
      </w:r>
      <w:r w:rsidRPr="007C52C4">
        <w:rPr>
          <w:rFonts w:eastAsia="Calibri"/>
          <w:bCs/>
          <w:color w:val="000000"/>
          <w:sz w:val="16"/>
          <w:szCs w:val="16"/>
          <w:lang w:eastAsia="en-US"/>
        </w:rPr>
        <w:t>о</w:t>
      </w:r>
      <w:r w:rsidRPr="007C52C4">
        <w:rPr>
          <w:rFonts w:eastAsia="Calibri"/>
          <w:bCs/>
          <w:color w:val="000000"/>
          <w:sz w:val="16"/>
          <w:szCs w:val="16"/>
          <w:lang w:eastAsia="en-US"/>
        </w:rPr>
        <w:t>го отбора и информирует об этом инициаторов проекта.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Боровёнковского сельского поселения. </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Состав коллегиального органа (комиссии) формируется Администрацией Боровёнковского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Боровёнковского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w:t>
      </w:r>
      <w:r w:rsidRPr="007C52C4">
        <w:rPr>
          <w:rFonts w:eastAsia="Calibri"/>
          <w:bCs/>
          <w:color w:val="000000"/>
          <w:sz w:val="16"/>
          <w:szCs w:val="16"/>
          <w:lang w:eastAsia="en-US"/>
        </w:rPr>
        <w:t>е</w:t>
      </w:r>
      <w:r w:rsidRPr="007C52C4">
        <w:rPr>
          <w:rFonts w:eastAsia="Calibri"/>
          <w:bCs/>
          <w:color w:val="000000"/>
          <w:sz w:val="16"/>
          <w:szCs w:val="16"/>
          <w:lang w:eastAsia="en-US"/>
        </w:rPr>
        <w:t>нии коллегиальным органом (комиссией) инициативных проектов и изложения своих поз</w:t>
      </w:r>
      <w:r w:rsidRPr="007C52C4">
        <w:rPr>
          <w:rFonts w:eastAsia="Calibri"/>
          <w:bCs/>
          <w:color w:val="000000"/>
          <w:sz w:val="16"/>
          <w:szCs w:val="16"/>
          <w:lang w:eastAsia="en-US"/>
        </w:rPr>
        <w:t>и</w:t>
      </w:r>
      <w:r w:rsidRPr="007C52C4">
        <w:rPr>
          <w:rFonts w:eastAsia="Calibri"/>
          <w:bCs/>
          <w:color w:val="000000"/>
          <w:sz w:val="16"/>
          <w:szCs w:val="16"/>
          <w:lang w:eastAsia="en-US"/>
        </w:rPr>
        <w:t>ций по ним.</w:t>
      </w:r>
    </w:p>
    <w:p w:rsidR="008A37CD" w:rsidRPr="007C52C4" w:rsidRDefault="008A37CD" w:rsidP="008A37CD">
      <w:pPr>
        <w:tabs>
          <w:tab w:val="num" w:pos="0"/>
          <w:tab w:val="left" w:pos="851"/>
        </w:tabs>
        <w:autoSpaceDE w:val="0"/>
        <w:ind w:firstLine="851"/>
        <w:jc w:val="both"/>
        <w:rPr>
          <w:rFonts w:eastAsia="Calibri"/>
          <w:bCs/>
          <w:color w:val="000000"/>
          <w:sz w:val="16"/>
          <w:szCs w:val="16"/>
          <w:lang w:eastAsia="en-US"/>
        </w:rPr>
      </w:pPr>
      <w:r w:rsidRPr="007C52C4">
        <w:rPr>
          <w:rFonts w:eastAsia="Calibri"/>
          <w:bCs/>
          <w:color w:val="000000"/>
          <w:sz w:val="16"/>
          <w:szCs w:val="16"/>
          <w:lang w:eastAsia="en-US"/>
        </w:rPr>
        <w:lastRenderedPageBreak/>
        <w:t>13. Инициаторы проекта, другие граждане, проживающие на территории Боровёнковского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w:t>
      </w:r>
      <w:r w:rsidRPr="007C52C4">
        <w:rPr>
          <w:rFonts w:eastAsia="Calibri"/>
          <w:bCs/>
          <w:color w:val="000000"/>
          <w:sz w:val="16"/>
          <w:szCs w:val="16"/>
          <w:lang w:eastAsia="en-US"/>
        </w:rPr>
        <w:t>н</w:t>
      </w:r>
      <w:r w:rsidRPr="007C52C4">
        <w:rPr>
          <w:rFonts w:eastAsia="Calibri"/>
          <w:bCs/>
          <w:color w:val="000000"/>
          <w:sz w:val="16"/>
          <w:szCs w:val="16"/>
          <w:lang w:eastAsia="en-US"/>
        </w:rPr>
        <w:t>ный контроль за реализацией инициативного проекта в формах, не противоречащих законодательству Российской Федерации.</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14. Информация о рассмотрении инициативного проекта администрацией Боровёнковского сельского поселения, о ходе реализации ин</w:t>
      </w:r>
      <w:r w:rsidRPr="007C52C4">
        <w:rPr>
          <w:rFonts w:eastAsia="Calibri"/>
          <w:bCs/>
          <w:color w:val="000000"/>
          <w:sz w:val="16"/>
          <w:szCs w:val="16"/>
          <w:lang w:eastAsia="en-US"/>
        </w:rPr>
        <w:t>и</w:t>
      </w:r>
      <w:r w:rsidRPr="007C52C4">
        <w:rPr>
          <w:rFonts w:eastAsia="Calibri"/>
          <w:bCs/>
          <w:color w:val="000000"/>
          <w:sz w:val="16"/>
          <w:szCs w:val="16"/>
          <w:lang w:eastAsia="en-US"/>
        </w:rPr>
        <w:t>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Боровёнко</w:t>
      </w:r>
      <w:r w:rsidRPr="007C52C4">
        <w:rPr>
          <w:rFonts w:eastAsia="Calibri"/>
          <w:bCs/>
          <w:color w:val="000000"/>
          <w:sz w:val="16"/>
          <w:szCs w:val="16"/>
          <w:lang w:eastAsia="en-US"/>
        </w:rPr>
        <w:t>в</w:t>
      </w:r>
      <w:r w:rsidRPr="007C52C4">
        <w:rPr>
          <w:rFonts w:eastAsia="Calibri"/>
          <w:bCs/>
          <w:color w:val="000000"/>
          <w:sz w:val="16"/>
          <w:szCs w:val="16"/>
          <w:lang w:eastAsia="en-US"/>
        </w:rPr>
        <w:t xml:space="preserve">ского сельского поселения в информационно-телекоммуникационной сети "Интернет". </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Отчет администрации Боровёнковского сельского поселения об итогах реализации инициативного проекта подлежит опубликованию (о</w:t>
      </w:r>
      <w:r w:rsidRPr="007C52C4">
        <w:rPr>
          <w:rFonts w:eastAsia="Calibri"/>
          <w:bCs/>
          <w:color w:val="000000"/>
          <w:sz w:val="16"/>
          <w:szCs w:val="16"/>
          <w:lang w:eastAsia="en-US"/>
        </w:rPr>
        <w:t>б</w:t>
      </w:r>
      <w:r w:rsidRPr="007C52C4">
        <w:rPr>
          <w:rFonts w:eastAsia="Calibri"/>
          <w:bCs/>
          <w:color w:val="000000"/>
          <w:sz w:val="16"/>
          <w:szCs w:val="16"/>
          <w:lang w:eastAsia="en-US"/>
        </w:rPr>
        <w:t xml:space="preserve">народованию) и размещению на официальном сайте Боровёнковского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Cs/>
          <w:color w:val="000000"/>
          <w:sz w:val="16"/>
          <w:szCs w:val="16"/>
          <w:lang w:eastAsia="en-US"/>
        </w:rPr>
        <w:t>В случае, если администрация Боровёнковского сельского поселения не имеет возможности размещать указанную информацию в инфо</w:t>
      </w:r>
      <w:r w:rsidRPr="007C52C4">
        <w:rPr>
          <w:rFonts w:eastAsia="Calibri"/>
          <w:bCs/>
          <w:color w:val="000000"/>
          <w:sz w:val="16"/>
          <w:szCs w:val="16"/>
          <w:lang w:eastAsia="en-US"/>
        </w:rPr>
        <w:t>р</w:t>
      </w:r>
      <w:r w:rsidRPr="007C52C4">
        <w:rPr>
          <w:rFonts w:eastAsia="Calibri"/>
          <w:bCs/>
          <w:color w:val="000000"/>
          <w:sz w:val="16"/>
          <w:szCs w:val="16"/>
          <w:lang w:eastAsia="en-US"/>
        </w:rPr>
        <w:t>мационно-телекоммуникационной сети "Интернет", указанная информация размещается на официальном сайте Окуло</w:t>
      </w:r>
      <w:r w:rsidRPr="007C52C4">
        <w:rPr>
          <w:rFonts w:eastAsia="Calibri"/>
          <w:bCs/>
          <w:color w:val="000000"/>
          <w:sz w:val="16"/>
          <w:szCs w:val="16"/>
          <w:lang w:eastAsia="en-US"/>
        </w:rPr>
        <w:t>в</w:t>
      </w:r>
      <w:r w:rsidRPr="007C52C4">
        <w:rPr>
          <w:rFonts w:eastAsia="Calibri"/>
          <w:bCs/>
          <w:color w:val="000000"/>
          <w:sz w:val="16"/>
          <w:szCs w:val="16"/>
          <w:lang w:eastAsia="en-US"/>
        </w:rPr>
        <w:t>ского муниципального района, в состав которого входит данное поселение. В сельском населенном пункте указанная информация м</w:t>
      </w:r>
      <w:r w:rsidRPr="007C52C4">
        <w:rPr>
          <w:rFonts w:eastAsia="Calibri"/>
          <w:bCs/>
          <w:color w:val="000000"/>
          <w:sz w:val="16"/>
          <w:szCs w:val="16"/>
          <w:lang w:eastAsia="en-US"/>
        </w:rPr>
        <w:t>о</w:t>
      </w:r>
      <w:r w:rsidRPr="007C52C4">
        <w:rPr>
          <w:rFonts w:eastAsia="Calibri"/>
          <w:bCs/>
          <w:color w:val="000000"/>
          <w:sz w:val="16"/>
          <w:szCs w:val="16"/>
          <w:lang w:eastAsia="en-US"/>
        </w:rPr>
        <w:t>жет доводиться до сведения граждан старостой сельского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rFonts w:eastAsia="Calibri"/>
          <w:b/>
          <w:bCs/>
          <w:color w:val="000000"/>
          <w:sz w:val="16"/>
          <w:szCs w:val="16"/>
          <w:lang w:eastAsia="en-US"/>
        </w:rPr>
        <w:t>-</w:t>
      </w:r>
      <w:r w:rsidRPr="007C52C4">
        <w:rPr>
          <w:rFonts w:eastAsia="Calibri"/>
          <w:color w:val="000000"/>
          <w:sz w:val="16"/>
          <w:szCs w:val="16"/>
          <w:lang w:eastAsia="en-US"/>
        </w:rPr>
        <w:t xml:space="preserve"> статью 18 изложить в редакции:</w:t>
      </w:r>
    </w:p>
    <w:p w:rsidR="008A37CD" w:rsidRPr="007C52C4" w:rsidRDefault="008A37CD" w:rsidP="008A37CD">
      <w:pPr>
        <w:pStyle w:val="afff"/>
        <w:tabs>
          <w:tab w:val="num" w:pos="0"/>
          <w:tab w:val="left" w:pos="851"/>
        </w:tabs>
        <w:ind w:firstLine="851"/>
        <w:rPr>
          <w:sz w:val="16"/>
          <w:szCs w:val="16"/>
        </w:rPr>
      </w:pPr>
      <w:r w:rsidRPr="007C52C4">
        <w:rPr>
          <w:sz w:val="16"/>
          <w:szCs w:val="16"/>
        </w:rPr>
        <w:t>«Статья 18. Территориальное общественное самоуправление</w:t>
      </w:r>
    </w:p>
    <w:p w:rsidR="008A37CD" w:rsidRPr="007C52C4" w:rsidRDefault="008A37CD" w:rsidP="008A37CD">
      <w:pPr>
        <w:tabs>
          <w:tab w:val="num" w:pos="0"/>
          <w:tab w:val="left" w:pos="851"/>
        </w:tabs>
        <w:ind w:firstLine="851"/>
        <w:jc w:val="both"/>
        <w:rPr>
          <w:sz w:val="16"/>
          <w:szCs w:val="16"/>
        </w:rPr>
      </w:pPr>
      <w:bookmarkStart w:id="1" w:name="Par279"/>
      <w:bookmarkEnd w:id="1"/>
      <w:r w:rsidRPr="007C52C4">
        <w:rPr>
          <w:sz w:val="16"/>
          <w:szCs w:val="16"/>
        </w:rPr>
        <w:t>1. Под территориальным общественным самоуправлением понимается самоорганизация граждан по месту их жительства на части террит</w:t>
      </w:r>
      <w:r w:rsidRPr="007C52C4">
        <w:rPr>
          <w:sz w:val="16"/>
          <w:szCs w:val="16"/>
        </w:rPr>
        <w:t>о</w:t>
      </w:r>
      <w:r w:rsidRPr="007C52C4">
        <w:rPr>
          <w:sz w:val="16"/>
          <w:szCs w:val="16"/>
        </w:rPr>
        <w:t>рии поселения, для самостоятельного и под свою ответственность осуществления собственных инициатив по вопросам местного значения.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Границы территории, на которой осуществляется территориальное общественное самоуправление, устанавливаются по предложению нас</w:t>
      </w:r>
      <w:r w:rsidRPr="007C52C4">
        <w:rPr>
          <w:sz w:val="16"/>
          <w:szCs w:val="16"/>
        </w:rPr>
        <w:t>е</w:t>
      </w:r>
      <w:r w:rsidRPr="007C52C4">
        <w:rPr>
          <w:sz w:val="16"/>
          <w:szCs w:val="16"/>
        </w:rPr>
        <w:t>ления, проживающего на соответствующей территории, Советом депутатов Боровёнковского</w:t>
      </w:r>
      <w:r w:rsidRPr="007C52C4">
        <w:rPr>
          <w:bCs/>
          <w:sz w:val="16"/>
          <w:szCs w:val="16"/>
        </w:rPr>
        <w:t xml:space="preserve"> сельского</w:t>
      </w:r>
      <w:r w:rsidRPr="007C52C4">
        <w:rPr>
          <w:sz w:val="16"/>
          <w:szCs w:val="16"/>
        </w:rPr>
        <w:t xml:space="preserve">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2. Территориальное общественное самоуправление осуществляется непосредственно населением посредством проведения собраний и ко</w:t>
      </w:r>
      <w:r w:rsidRPr="007C52C4">
        <w:rPr>
          <w:sz w:val="16"/>
          <w:szCs w:val="16"/>
        </w:rPr>
        <w:t>н</w:t>
      </w:r>
      <w:r w:rsidRPr="007C52C4">
        <w:rPr>
          <w:sz w:val="16"/>
          <w:szCs w:val="16"/>
        </w:rPr>
        <w:t>ференций граждан, а также посредством создания органов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3. Территориальное общественное самоуправление может осуществляться в пределах следующих территорий проживания граждан: под</w:t>
      </w:r>
      <w:r w:rsidRPr="007C52C4">
        <w:rPr>
          <w:sz w:val="16"/>
          <w:szCs w:val="16"/>
        </w:rPr>
        <w:t>ъ</w:t>
      </w:r>
      <w:r w:rsidRPr="007C52C4">
        <w:rPr>
          <w:sz w:val="16"/>
          <w:szCs w:val="16"/>
        </w:rPr>
        <w:t>езд многоквартирного жилого дома; многоквартирный жилой дом; группа жилых домов; жилой микрорайон; сельский населенный пункт, не явля</w:t>
      </w:r>
      <w:r w:rsidRPr="007C52C4">
        <w:rPr>
          <w:sz w:val="16"/>
          <w:szCs w:val="16"/>
        </w:rPr>
        <w:t>ю</w:t>
      </w:r>
      <w:r w:rsidRPr="007C52C4">
        <w:rPr>
          <w:sz w:val="16"/>
          <w:szCs w:val="16"/>
        </w:rPr>
        <w:t>щийся поселением; иные территории проживания граждан.</w:t>
      </w:r>
    </w:p>
    <w:p w:rsidR="008A37CD" w:rsidRPr="007C52C4" w:rsidRDefault="008A37CD" w:rsidP="008A37CD">
      <w:pPr>
        <w:tabs>
          <w:tab w:val="num" w:pos="0"/>
          <w:tab w:val="left" w:pos="851"/>
        </w:tabs>
        <w:ind w:firstLine="851"/>
        <w:jc w:val="both"/>
        <w:rPr>
          <w:sz w:val="16"/>
          <w:szCs w:val="16"/>
        </w:rPr>
      </w:pPr>
      <w:r w:rsidRPr="007C52C4">
        <w:rPr>
          <w:sz w:val="16"/>
          <w:szCs w:val="16"/>
        </w:rPr>
        <w:t>4. Органы территориального общественного самоуправления избираются на собраниях или конференциях граждан, проживающих на соо</w:t>
      </w:r>
      <w:r w:rsidRPr="007C52C4">
        <w:rPr>
          <w:sz w:val="16"/>
          <w:szCs w:val="16"/>
        </w:rPr>
        <w:t>т</w:t>
      </w:r>
      <w:r w:rsidRPr="007C52C4">
        <w:rPr>
          <w:sz w:val="16"/>
          <w:szCs w:val="16"/>
        </w:rPr>
        <w:t>ветствующей территории.</w:t>
      </w:r>
    </w:p>
    <w:p w:rsidR="008A37CD" w:rsidRPr="007C52C4" w:rsidRDefault="008A37CD" w:rsidP="008A37CD">
      <w:pPr>
        <w:tabs>
          <w:tab w:val="num" w:pos="0"/>
          <w:tab w:val="left" w:pos="851"/>
        </w:tabs>
        <w:ind w:firstLine="851"/>
        <w:jc w:val="both"/>
        <w:rPr>
          <w:sz w:val="16"/>
          <w:szCs w:val="16"/>
        </w:rPr>
      </w:pPr>
      <w:r w:rsidRPr="007C52C4">
        <w:rPr>
          <w:sz w:val="16"/>
          <w:szCs w:val="16"/>
        </w:rPr>
        <w:t>5. Территориальное общественное самоуправление считается учрежденным с момента регистрации устава территориального общественн</w:t>
      </w:r>
      <w:r w:rsidRPr="007C52C4">
        <w:rPr>
          <w:sz w:val="16"/>
          <w:szCs w:val="16"/>
        </w:rPr>
        <w:t>о</w:t>
      </w:r>
      <w:r w:rsidRPr="007C52C4">
        <w:rPr>
          <w:sz w:val="16"/>
          <w:szCs w:val="16"/>
        </w:rPr>
        <w:t>го самоуправления Администрацией Боровёнковского сельского поселения. Порядок регистрации устава территориального общественного самоупра</w:t>
      </w:r>
      <w:r w:rsidRPr="007C52C4">
        <w:rPr>
          <w:sz w:val="16"/>
          <w:szCs w:val="16"/>
        </w:rPr>
        <w:t>в</w:t>
      </w:r>
      <w:r w:rsidRPr="007C52C4">
        <w:rPr>
          <w:sz w:val="16"/>
          <w:szCs w:val="16"/>
        </w:rPr>
        <w:t>ления определяется решением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Территориальное общественное самоуправление в соответствии с его уставом может являться юридическим лицом и подлежит государс</w:t>
      </w:r>
      <w:r w:rsidRPr="007C52C4">
        <w:rPr>
          <w:sz w:val="16"/>
          <w:szCs w:val="16"/>
        </w:rPr>
        <w:t>т</w:t>
      </w:r>
      <w:r w:rsidRPr="007C52C4">
        <w:rPr>
          <w:sz w:val="16"/>
          <w:szCs w:val="16"/>
        </w:rPr>
        <w:t>венной регистрации в организационно-правовой форме некоммерческой организации.</w:t>
      </w:r>
    </w:p>
    <w:p w:rsidR="008A37CD" w:rsidRPr="007C52C4" w:rsidRDefault="008A37CD" w:rsidP="008A37CD">
      <w:pPr>
        <w:tabs>
          <w:tab w:val="num" w:pos="0"/>
          <w:tab w:val="left" w:pos="851"/>
        </w:tabs>
        <w:ind w:firstLine="851"/>
        <w:jc w:val="both"/>
        <w:rPr>
          <w:sz w:val="16"/>
          <w:szCs w:val="16"/>
        </w:rPr>
      </w:pPr>
      <w:r w:rsidRPr="007C52C4">
        <w:rPr>
          <w:sz w:val="16"/>
          <w:szCs w:val="16"/>
        </w:rPr>
        <w:t>6. Собрание граждан по вопросам организации и осуществления территориального общественного самоуправления считается правомо</w:t>
      </w:r>
      <w:r w:rsidRPr="007C52C4">
        <w:rPr>
          <w:sz w:val="16"/>
          <w:szCs w:val="16"/>
        </w:rPr>
        <w:t>ч</w:t>
      </w:r>
      <w:r w:rsidRPr="007C52C4">
        <w:rPr>
          <w:sz w:val="16"/>
          <w:szCs w:val="16"/>
        </w:rPr>
        <w:t>ным, если в нем принимают участие не менее одной трети жителей соответствующей территории, достигших шестнадц</w:t>
      </w:r>
      <w:r w:rsidRPr="007C52C4">
        <w:rPr>
          <w:sz w:val="16"/>
          <w:szCs w:val="16"/>
        </w:rPr>
        <w:t>а</w:t>
      </w:r>
      <w:r w:rsidRPr="007C52C4">
        <w:rPr>
          <w:sz w:val="16"/>
          <w:szCs w:val="16"/>
        </w:rPr>
        <w:t>тилетнего возраста.</w:t>
      </w:r>
    </w:p>
    <w:p w:rsidR="008A37CD" w:rsidRPr="007C52C4" w:rsidRDefault="008A37CD" w:rsidP="008A37CD">
      <w:pPr>
        <w:tabs>
          <w:tab w:val="num" w:pos="0"/>
          <w:tab w:val="left" w:pos="851"/>
        </w:tabs>
        <w:ind w:firstLine="851"/>
        <w:jc w:val="both"/>
        <w:rPr>
          <w:sz w:val="16"/>
          <w:szCs w:val="16"/>
        </w:rPr>
      </w:pPr>
      <w:r w:rsidRPr="007C52C4">
        <w:rPr>
          <w:sz w:val="16"/>
          <w:szCs w:val="16"/>
        </w:rPr>
        <w:t>Конференция граждан по вопросам организации и осуществления территориального общественного самоуправления считается правомо</w:t>
      </w:r>
      <w:r w:rsidRPr="007C52C4">
        <w:rPr>
          <w:sz w:val="16"/>
          <w:szCs w:val="16"/>
        </w:rPr>
        <w:t>ч</w:t>
      </w:r>
      <w:r w:rsidRPr="007C52C4">
        <w:rPr>
          <w:sz w:val="16"/>
          <w:szCs w:val="16"/>
        </w:rPr>
        <w:t>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37CD" w:rsidRPr="007C52C4" w:rsidRDefault="008A37CD" w:rsidP="008A37CD">
      <w:pPr>
        <w:tabs>
          <w:tab w:val="num" w:pos="0"/>
          <w:tab w:val="left" w:pos="851"/>
        </w:tabs>
        <w:ind w:firstLine="851"/>
        <w:jc w:val="both"/>
        <w:rPr>
          <w:sz w:val="16"/>
          <w:szCs w:val="16"/>
        </w:rPr>
      </w:pPr>
      <w:r w:rsidRPr="007C52C4">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8A37CD" w:rsidRPr="007C52C4" w:rsidRDefault="008A37CD" w:rsidP="008A37CD">
      <w:pPr>
        <w:tabs>
          <w:tab w:val="num" w:pos="0"/>
          <w:tab w:val="left" w:pos="851"/>
        </w:tabs>
        <w:ind w:firstLine="851"/>
        <w:jc w:val="both"/>
        <w:rPr>
          <w:sz w:val="16"/>
          <w:szCs w:val="16"/>
        </w:rPr>
      </w:pPr>
      <w:r w:rsidRPr="007C52C4">
        <w:rPr>
          <w:sz w:val="16"/>
          <w:szCs w:val="16"/>
        </w:rPr>
        <w:t>1) установление структуры органов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2) принятие устава территориального общественного самоуправления, внесение в него изменений и дополнений;</w:t>
      </w:r>
    </w:p>
    <w:p w:rsidR="008A37CD" w:rsidRPr="007C52C4" w:rsidRDefault="008A37CD" w:rsidP="008A37CD">
      <w:pPr>
        <w:tabs>
          <w:tab w:val="num" w:pos="0"/>
          <w:tab w:val="left" w:pos="851"/>
        </w:tabs>
        <w:ind w:firstLine="851"/>
        <w:jc w:val="both"/>
        <w:rPr>
          <w:sz w:val="16"/>
          <w:szCs w:val="16"/>
        </w:rPr>
      </w:pPr>
      <w:r w:rsidRPr="007C52C4">
        <w:rPr>
          <w:sz w:val="16"/>
          <w:szCs w:val="16"/>
        </w:rPr>
        <w:t>3) избрание органов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4) определение основных направлений деятельности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5) утверждение сметы доходов и расходов территориального общественного самоуправления и отчета о ее исполнении;</w:t>
      </w:r>
    </w:p>
    <w:p w:rsidR="008A37CD" w:rsidRPr="007C52C4" w:rsidRDefault="008A37CD" w:rsidP="008A37CD">
      <w:pPr>
        <w:tabs>
          <w:tab w:val="num" w:pos="0"/>
          <w:tab w:val="left" w:pos="851"/>
        </w:tabs>
        <w:ind w:firstLine="851"/>
        <w:jc w:val="both"/>
        <w:rPr>
          <w:sz w:val="16"/>
          <w:szCs w:val="16"/>
        </w:rPr>
      </w:pPr>
      <w:r w:rsidRPr="007C52C4">
        <w:rPr>
          <w:sz w:val="16"/>
          <w:szCs w:val="16"/>
        </w:rPr>
        <w:t>6) рассмотрение и утверждение отчетов о деятельности органов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rFonts w:eastAsia="Calibri"/>
          <w:bCs/>
          <w:color w:val="000000"/>
          <w:sz w:val="16"/>
          <w:szCs w:val="16"/>
          <w:lang w:eastAsia="en-US"/>
        </w:rPr>
        <w:t>7) обсуждение инициативного проекта и принятие решения по вопросу о его одобрении.</w:t>
      </w:r>
    </w:p>
    <w:p w:rsidR="008A37CD" w:rsidRPr="007C52C4" w:rsidRDefault="008A37CD" w:rsidP="008A37CD">
      <w:pPr>
        <w:tabs>
          <w:tab w:val="num" w:pos="0"/>
          <w:tab w:val="left" w:pos="851"/>
        </w:tabs>
        <w:ind w:firstLine="851"/>
        <w:jc w:val="both"/>
        <w:rPr>
          <w:sz w:val="16"/>
          <w:szCs w:val="16"/>
        </w:rPr>
      </w:pPr>
      <w:r w:rsidRPr="007C52C4">
        <w:rPr>
          <w:sz w:val="16"/>
          <w:szCs w:val="16"/>
        </w:rPr>
        <w:t>8. Органы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1) представляют интересы населения, проживающего на соответствующей территории;</w:t>
      </w:r>
    </w:p>
    <w:p w:rsidR="008A37CD" w:rsidRPr="007C52C4" w:rsidRDefault="008A37CD" w:rsidP="008A37CD">
      <w:pPr>
        <w:tabs>
          <w:tab w:val="num" w:pos="0"/>
          <w:tab w:val="left" w:pos="851"/>
        </w:tabs>
        <w:ind w:firstLine="851"/>
        <w:jc w:val="both"/>
        <w:rPr>
          <w:sz w:val="16"/>
          <w:szCs w:val="16"/>
        </w:rPr>
      </w:pPr>
      <w:r w:rsidRPr="007C52C4">
        <w:rPr>
          <w:sz w:val="16"/>
          <w:szCs w:val="16"/>
        </w:rPr>
        <w:t>2) обеспечивают исполнение решений, принятых на собраниях и конференциях граждан;</w:t>
      </w:r>
    </w:p>
    <w:p w:rsidR="008A37CD" w:rsidRPr="007C52C4" w:rsidRDefault="008A37CD" w:rsidP="008A37CD">
      <w:pPr>
        <w:tabs>
          <w:tab w:val="num" w:pos="0"/>
          <w:tab w:val="left" w:pos="851"/>
        </w:tabs>
        <w:ind w:firstLine="851"/>
        <w:jc w:val="both"/>
        <w:rPr>
          <w:sz w:val="16"/>
          <w:szCs w:val="16"/>
        </w:rPr>
      </w:pPr>
      <w:r w:rsidRPr="007C52C4">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Боровёнковского сельского поселения с использованием средств местного бюджета;</w:t>
      </w:r>
    </w:p>
    <w:p w:rsidR="008A37CD" w:rsidRPr="007C52C4" w:rsidRDefault="008A37CD" w:rsidP="008A37CD">
      <w:pPr>
        <w:tabs>
          <w:tab w:val="num" w:pos="0"/>
          <w:tab w:val="left" w:pos="851"/>
        </w:tabs>
        <w:ind w:firstLine="851"/>
        <w:jc w:val="both"/>
        <w:rPr>
          <w:sz w:val="16"/>
          <w:szCs w:val="16"/>
        </w:rPr>
      </w:pPr>
      <w:r w:rsidRPr="007C52C4">
        <w:rPr>
          <w:sz w:val="16"/>
          <w:szCs w:val="16"/>
        </w:rPr>
        <w:t>4) вправе вносить в органы местного самоуправления Боровёнковского сельского поселения проекты муниципальных правовых актов, по</w:t>
      </w:r>
      <w:r w:rsidRPr="007C52C4">
        <w:rPr>
          <w:sz w:val="16"/>
          <w:szCs w:val="16"/>
        </w:rPr>
        <w:t>д</w:t>
      </w:r>
      <w:r w:rsidRPr="007C52C4">
        <w:rPr>
          <w:sz w:val="16"/>
          <w:szCs w:val="16"/>
        </w:rPr>
        <w:t>лежащие обязательному рассмотрению этими органами и должностными лицами местного самоуправления Боровё</w:t>
      </w:r>
      <w:r w:rsidRPr="007C52C4">
        <w:rPr>
          <w:sz w:val="16"/>
          <w:szCs w:val="16"/>
        </w:rPr>
        <w:t>н</w:t>
      </w:r>
      <w:r w:rsidRPr="007C52C4">
        <w:rPr>
          <w:sz w:val="16"/>
          <w:szCs w:val="16"/>
        </w:rPr>
        <w:t>ковского сельского поселения, к компетенции которых отнесено принятие указанных актов.</w:t>
      </w:r>
    </w:p>
    <w:p w:rsidR="008A37CD" w:rsidRPr="007C52C4" w:rsidRDefault="008A37CD" w:rsidP="008A37CD">
      <w:pPr>
        <w:tabs>
          <w:tab w:val="num" w:pos="0"/>
          <w:tab w:val="left" w:pos="851"/>
        </w:tabs>
        <w:ind w:firstLine="851"/>
        <w:jc w:val="both"/>
        <w:rPr>
          <w:sz w:val="16"/>
          <w:szCs w:val="16"/>
        </w:rPr>
      </w:pPr>
      <w:r w:rsidRPr="007C52C4">
        <w:rPr>
          <w:rFonts w:eastAsia="Calibri"/>
          <w:bCs/>
          <w:color w:val="000000"/>
          <w:sz w:val="16"/>
          <w:szCs w:val="16"/>
          <w:lang w:eastAsia="en-US"/>
        </w:rPr>
        <w:t>8.1. Органы территориального общественного самоуправления могут выдвигать инициативный проект в качестве иници</w:t>
      </w:r>
      <w:r w:rsidRPr="007C52C4">
        <w:rPr>
          <w:rFonts w:eastAsia="Calibri"/>
          <w:bCs/>
          <w:color w:val="000000"/>
          <w:sz w:val="16"/>
          <w:szCs w:val="16"/>
          <w:lang w:eastAsia="en-US"/>
        </w:rPr>
        <w:t>а</w:t>
      </w:r>
      <w:r w:rsidRPr="007C52C4">
        <w:rPr>
          <w:rFonts w:eastAsia="Calibri"/>
          <w:bCs/>
          <w:color w:val="000000"/>
          <w:sz w:val="16"/>
          <w:szCs w:val="16"/>
          <w:lang w:eastAsia="en-US"/>
        </w:rPr>
        <w:t>торов проекта.</w:t>
      </w:r>
    </w:p>
    <w:p w:rsidR="008A37CD" w:rsidRPr="007C52C4" w:rsidRDefault="008A37CD" w:rsidP="008A37CD">
      <w:pPr>
        <w:tabs>
          <w:tab w:val="num" w:pos="0"/>
          <w:tab w:val="left" w:pos="851"/>
        </w:tabs>
        <w:ind w:firstLine="851"/>
        <w:jc w:val="both"/>
        <w:rPr>
          <w:sz w:val="16"/>
          <w:szCs w:val="16"/>
        </w:rPr>
      </w:pPr>
      <w:r w:rsidRPr="007C52C4">
        <w:rPr>
          <w:sz w:val="16"/>
          <w:szCs w:val="16"/>
        </w:rPr>
        <w:t>9. В уставе территориального общественного самоуправления устанавливаются:</w:t>
      </w:r>
    </w:p>
    <w:p w:rsidR="008A37CD" w:rsidRPr="007C52C4" w:rsidRDefault="008A37CD" w:rsidP="008A37CD">
      <w:pPr>
        <w:tabs>
          <w:tab w:val="num" w:pos="0"/>
          <w:tab w:val="left" w:pos="851"/>
        </w:tabs>
        <w:ind w:firstLine="851"/>
        <w:jc w:val="both"/>
        <w:rPr>
          <w:sz w:val="16"/>
          <w:szCs w:val="16"/>
        </w:rPr>
      </w:pPr>
      <w:r w:rsidRPr="007C52C4">
        <w:rPr>
          <w:sz w:val="16"/>
          <w:szCs w:val="16"/>
        </w:rPr>
        <w:t>1) территория, на которой оно осуществляется;</w:t>
      </w:r>
    </w:p>
    <w:p w:rsidR="008A37CD" w:rsidRPr="007C52C4" w:rsidRDefault="008A37CD" w:rsidP="008A37CD">
      <w:pPr>
        <w:tabs>
          <w:tab w:val="num" w:pos="0"/>
          <w:tab w:val="left" w:pos="851"/>
        </w:tabs>
        <w:ind w:firstLine="851"/>
        <w:jc w:val="both"/>
        <w:rPr>
          <w:sz w:val="16"/>
          <w:szCs w:val="16"/>
        </w:rPr>
      </w:pPr>
      <w:r w:rsidRPr="007C52C4">
        <w:rPr>
          <w:sz w:val="16"/>
          <w:szCs w:val="16"/>
        </w:rPr>
        <w:t>2) цели, задачи, формы и основные направления деятельности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3) порядок формирования, прекращения полномочий, права и обязанности, срок полномочий органов территориального общественного с</w:t>
      </w:r>
      <w:r w:rsidRPr="007C52C4">
        <w:rPr>
          <w:sz w:val="16"/>
          <w:szCs w:val="16"/>
        </w:rPr>
        <w:t>а</w:t>
      </w:r>
      <w:r w:rsidRPr="007C52C4">
        <w:rPr>
          <w:sz w:val="16"/>
          <w:szCs w:val="16"/>
        </w:rPr>
        <w:t>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4) порядок принятия решений;</w:t>
      </w:r>
    </w:p>
    <w:p w:rsidR="008A37CD" w:rsidRPr="007C52C4" w:rsidRDefault="008A37CD" w:rsidP="008A37CD">
      <w:pPr>
        <w:tabs>
          <w:tab w:val="num" w:pos="0"/>
          <w:tab w:val="left" w:pos="851"/>
        </w:tabs>
        <w:ind w:firstLine="851"/>
        <w:jc w:val="both"/>
        <w:rPr>
          <w:sz w:val="16"/>
          <w:szCs w:val="16"/>
        </w:rPr>
      </w:pPr>
      <w:r w:rsidRPr="007C52C4">
        <w:rPr>
          <w:sz w:val="16"/>
          <w:szCs w:val="16"/>
        </w:rPr>
        <w:t>5) порядок приобретения имущества, а также порядок пользования и распоряжения указанным имуществом и финансов</w:t>
      </w:r>
      <w:r w:rsidRPr="007C52C4">
        <w:rPr>
          <w:sz w:val="16"/>
          <w:szCs w:val="16"/>
        </w:rPr>
        <w:t>ы</w:t>
      </w:r>
      <w:r w:rsidRPr="007C52C4">
        <w:rPr>
          <w:sz w:val="16"/>
          <w:szCs w:val="16"/>
        </w:rPr>
        <w:t>ми средствами;</w:t>
      </w:r>
    </w:p>
    <w:p w:rsidR="008A37CD" w:rsidRPr="007C52C4" w:rsidRDefault="008A37CD" w:rsidP="008A37CD">
      <w:pPr>
        <w:tabs>
          <w:tab w:val="num" w:pos="0"/>
          <w:tab w:val="left" w:pos="851"/>
        </w:tabs>
        <w:ind w:firstLine="851"/>
        <w:jc w:val="both"/>
        <w:rPr>
          <w:sz w:val="16"/>
          <w:szCs w:val="16"/>
        </w:rPr>
      </w:pPr>
      <w:r w:rsidRPr="007C52C4">
        <w:rPr>
          <w:sz w:val="16"/>
          <w:szCs w:val="16"/>
        </w:rPr>
        <w:t>6) порядок прекращения осуществления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10. Дополнительные требования к уставу территориального общественного самоуправления органами местного самоуправления Боровё</w:t>
      </w:r>
      <w:r w:rsidRPr="007C52C4">
        <w:rPr>
          <w:sz w:val="16"/>
          <w:szCs w:val="16"/>
        </w:rPr>
        <w:t>н</w:t>
      </w:r>
      <w:r w:rsidRPr="007C52C4">
        <w:rPr>
          <w:sz w:val="16"/>
          <w:szCs w:val="16"/>
        </w:rPr>
        <w:t>ковского сельского поселения устанавливаться не могут.</w:t>
      </w:r>
    </w:p>
    <w:p w:rsidR="008A37CD" w:rsidRPr="007C52C4" w:rsidRDefault="008A37CD" w:rsidP="008A37CD">
      <w:pPr>
        <w:tabs>
          <w:tab w:val="num" w:pos="0"/>
          <w:tab w:val="left" w:pos="851"/>
        </w:tabs>
        <w:ind w:firstLine="851"/>
        <w:jc w:val="both"/>
        <w:rPr>
          <w:sz w:val="16"/>
          <w:szCs w:val="16"/>
        </w:rPr>
      </w:pPr>
      <w:r w:rsidRPr="007C52C4">
        <w:rPr>
          <w:sz w:val="16"/>
          <w:szCs w:val="16"/>
        </w:rPr>
        <w:t>11. Порядок организации и осуществления территориального общественного самоуправления, условия и порядок выдел</w:t>
      </w:r>
      <w:r w:rsidRPr="007C52C4">
        <w:rPr>
          <w:sz w:val="16"/>
          <w:szCs w:val="16"/>
        </w:rPr>
        <w:t>е</w:t>
      </w:r>
      <w:r w:rsidRPr="007C52C4">
        <w:rPr>
          <w:sz w:val="16"/>
          <w:szCs w:val="16"/>
        </w:rPr>
        <w:t xml:space="preserve">ния необходимых средств из бюджета Боровёнковского сельского поселения </w:t>
      </w:r>
      <w:bookmarkStart w:id="2" w:name="_GoBack"/>
      <w:bookmarkEnd w:id="2"/>
      <w:r w:rsidRPr="007C52C4">
        <w:rPr>
          <w:sz w:val="16"/>
          <w:szCs w:val="16"/>
        </w:rPr>
        <w:t>определяются решением Совета депутатов Боровёнко</w:t>
      </w:r>
      <w:r w:rsidRPr="007C52C4">
        <w:rPr>
          <w:sz w:val="16"/>
          <w:szCs w:val="16"/>
        </w:rPr>
        <w:t>в</w:t>
      </w:r>
      <w:r w:rsidRPr="007C52C4">
        <w:rPr>
          <w:sz w:val="16"/>
          <w:szCs w:val="16"/>
        </w:rPr>
        <w:t>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18.1 изложить в редакции:</w:t>
      </w:r>
    </w:p>
    <w:p w:rsidR="008A37CD" w:rsidRPr="008A37CD" w:rsidRDefault="008A37CD" w:rsidP="008A37CD">
      <w:pPr>
        <w:pStyle w:val="3"/>
        <w:widowControl/>
        <w:numPr>
          <w:ilvl w:val="0"/>
          <w:numId w:val="0"/>
        </w:numPr>
        <w:tabs>
          <w:tab w:val="left" w:pos="851"/>
        </w:tabs>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8A37CD">
        <w:rPr>
          <w:rFonts w:ascii="Times New Roman" w:hAnsi="Times New Roman" w:cs="Times New Roman"/>
          <w:sz w:val="16"/>
        </w:rPr>
        <w:t>«Статья 18.1. Сход граждан</w:t>
      </w:r>
    </w:p>
    <w:p w:rsidR="008A37CD" w:rsidRPr="007C52C4" w:rsidRDefault="008A37CD" w:rsidP="008A37CD">
      <w:pPr>
        <w:pStyle w:val="af7"/>
        <w:tabs>
          <w:tab w:val="num" w:pos="0"/>
          <w:tab w:val="left" w:pos="851"/>
        </w:tabs>
        <w:ind w:left="0" w:firstLine="851"/>
        <w:rPr>
          <w:rFonts w:ascii="Times New Roman" w:hAnsi="Times New Roman"/>
          <w:sz w:val="16"/>
          <w:szCs w:val="16"/>
        </w:rPr>
      </w:pPr>
      <w:r w:rsidRPr="007C52C4">
        <w:rPr>
          <w:rFonts w:ascii="Times New Roman" w:hAnsi="Times New Roman"/>
          <w:sz w:val="16"/>
          <w:szCs w:val="16"/>
        </w:rPr>
        <w:t>1. В случаях, предусмотренных Федеральным законом № 131-ФЗ, сход граждан проводится: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1) в населенном пункте, входящем в состав Боровёнковского сельского поселения, по вопросу изменения границ </w:t>
      </w:r>
      <w:r w:rsidRPr="007C52C4">
        <w:rPr>
          <w:bCs/>
          <w:sz w:val="16"/>
          <w:szCs w:val="16"/>
        </w:rPr>
        <w:t>сельского</w:t>
      </w:r>
      <w:r w:rsidRPr="007C52C4">
        <w:rPr>
          <w:sz w:val="16"/>
          <w:szCs w:val="16"/>
        </w:rPr>
        <w:t xml:space="preserve"> поселения, вл</w:t>
      </w:r>
      <w:r w:rsidRPr="007C52C4">
        <w:rPr>
          <w:sz w:val="16"/>
          <w:szCs w:val="16"/>
        </w:rPr>
        <w:t>е</w:t>
      </w:r>
      <w:r w:rsidRPr="007C52C4">
        <w:rPr>
          <w:sz w:val="16"/>
          <w:szCs w:val="16"/>
        </w:rPr>
        <w:t>кущего отнесение территории указанного населенного пункта к территории другого поселения;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lastRenderedPageBreak/>
        <w:t>2) в населенном пункте, входящем в состав Боровёнковского сельского поселения, по вопросу введения и использования средств самоо</w:t>
      </w:r>
      <w:r w:rsidRPr="007C52C4">
        <w:rPr>
          <w:sz w:val="16"/>
          <w:szCs w:val="16"/>
        </w:rPr>
        <w:t>б</w:t>
      </w:r>
      <w:r w:rsidRPr="007C52C4">
        <w:rPr>
          <w:sz w:val="16"/>
          <w:szCs w:val="16"/>
        </w:rPr>
        <w:t>ложения граждан на территории данного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3) в сельском населенном пункте по вопросу выдвижения кандидатуры старосты сельского населенного пункта, а также по вопросу до</w:t>
      </w:r>
      <w:r w:rsidRPr="007C52C4">
        <w:rPr>
          <w:sz w:val="16"/>
          <w:szCs w:val="16"/>
        </w:rPr>
        <w:t>с</w:t>
      </w:r>
      <w:r w:rsidRPr="007C52C4">
        <w:rPr>
          <w:sz w:val="16"/>
          <w:szCs w:val="16"/>
        </w:rPr>
        <w:t>рочного прекращения полномочий старосты сельского населенного пункта;</w:t>
      </w:r>
    </w:p>
    <w:p w:rsidR="008A37CD" w:rsidRPr="007C52C4" w:rsidRDefault="008A37CD" w:rsidP="008A37CD">
      <w:pPr>
        <w:tabs>
          <w:tab w:val="num" w:pos="0"/>
          <w:tab w:val="left" w:pos="851"/>
        </w:tabs>
        <w:autoSpaceDE w:val="0"/>
        <w:ind w:firstLine="851"/>
        <w:jc w:val="both"/>
        <w:rPr>
          <w:sz w:val="16"/>
          <w:szCs w:val="16"/>
        </w:rPr>
      </w:pPr>
      <w:r w:rsidRPr="007C52C4">
        <w:rPr>
          <w:bCs/>
          <w:sz w:val="16"/>
          <w:szCs w:val="16"/>
        </w:rPr>
        <w:t>4) в соответствии с областным законом на части территории населенного пункта, входящего в состав Боровёнковского сельского посел</w:t>
      </w:r>
      <w:r w:rsidRPr="007C52C4">
        <w:rPr>
          <w:bCs/>
          <w:sz w:val="16"/>
          <w:szCs w:val="16"/>
        </w:rPr>
        <w:t>е</w:t>
      </w:r>
      <w:r w:rsidRPr="007C52C4">
        <w:rPr>
          <w:bCs/>
          <w:sz w:val="16"/>
          <w:szCs w:val="16"/>
        </w:rPr>
        <w:t>ния, по вопросу введения и использования средств самообложения граждан на данной части территории населенного пункта.</w:t>
      </w:r>
    </w:p>
    <w:p w:rsidR="008A37CD" w:rsidRPr="007C52C4" w:rsidRDefault="008A37CD" w:rsidP="008A37CD">
      <w:pPr>
        <w:tabs>
          <w:tab w:val="num" w:pos="0"/>
          <w:tab w:val="left" w:pos="851"/>
        </w:tabs>
        <w:ind w:firstLine="851"/>
        <w:jc w:val="both"/>
        <w:rPr>
          <w:sz w:val="16"/>
          <w:szCs w:val="16"/>
        </w:rPr>
      </w:pPr>
      <w:r w:rsidRPr="007C52C4">
        <w:rPr>
          <w:rFonts w:eastAsia="Calibri"/>
          <w:bCs/>
          <w:sz w:val="16"/>
          <w:szCs w:val="16"/>
          <w:lang w:eastAsia="en-US"/>
        </w:rPr>
        <w:t>1.1. Сход граждан, предусмотренный пунктом 4 части 1 настоящей статьи, может созываться Советом депутатов Боровёнковского</w:t>
      </w:r>
      <w:r w:rsidRPr="007C52C4">
        <w:rPr>
          <w:bCs/>
          <w:sz w:val="16"/>
          <w:szCs w:val="16"/>
        </w:rPr>
        <w:t xml:space="preserve"> сельск</w:t>
      </w:r>
      <w:r w:rsidRPr="007C52C4">
        <w:rPr>
          <w:bCs/>
          <w:sz w:val="16"/>
          <w:szCs w:val="16"/>
        </w:rPr>
        <w:t>о</w:t>
      </w:r>
      <w:r w:rsidRPr="007C52C4">
        <w:rPr>
          <w:bCs/>
          <w:sz w:val="16"/>
          <w:szCs w:val="16"/>
        </w:rPr>
        <w:t>го</w:t>
      </w:r>
      <w:r w:rsidRPr="007C52C4">
        <w:rPr>
          <w:rFonts w:eastAsia="Calibri"/>
          <w:bCs/>
          <w:sz w:val="16"/>
          <w:szCs w:val="16"/>
          <w:lang w:eastAsia="en-US"/>
        </w:rPr>
        <w:t xml:space="preserve"> поселения по инициативе группы жителей соответствующей части территории населенного пункта численностью не менее 10 человек.</w:t>
      </w:r>
    </w:p>
    <w:p w:rsidR="008A37CD" w:rsidRPr="007C52C4" w:rsidRDefault="008A37CD" w:rsidP="008A37CD">
      <w:pPr>
        <w:tabs>
          <w:tab w:val="num" w:pos="0"/>
          <w:tab w:val="left" w:pos="851"/>
        </w:tabs>
        <w:ind w:firstLine="851"/>
        <w:jc w:val="both"/>
        <w:rPr>
          <w:sz w:val="16"/>
          <w:szCs w:val="16"/>
        </w:rPr>
      </w:pPr>
      <w:r w:rsidRPr="007C52C4">
        <w:rPr>
          <w:rFonts w:eastAsia="Calibri"/>
          <w:bCs/>
          <w:sz w:val="16"/>
          <w:szCs w:val="16"/>
          <w:lang w:eastAsia="en-US"/>
        </w:rPr>
        <w:t>Критерии определения границ части территории населенного пункта, входящего в состав Боровёнковского сельского  поселения, на кот</w:t>
      </w:r>
      <w:r w:rsidRPr="007C52C4">
        <w:rPr>
          <w:rFonts w:eastAsia="Calibri"/>
          <w:bCs/>
          <w:sz w:val="16"/>
          <w:szCs w:val="16"/>
          <w:lang w:eastAsia="en-US"/>
        </w:rPr>
        <w:t>о</w:t>
      </w:r>
      <w:r w:rsidRPr="007C52C4">
        <w:rPr>
          <w:rFonts w:eastAsia="Calibri"/>
          <w:bCs/>
          <w:sz w:val="16"/>
          <w:szCs w:val="16"/>
          <w:lang w:eastAsia="en-US"/>
        </w:rPr>
        <w:t>рой может проводиться сход граждан по вопросу введения и использования средств самообложения граждан, устана</w:t>
      </w:r>
      <w:r w:rsidRPr="007C52C4">
        <w:rPr>
          <w:rFonts w:eastAsia="Calibri"/>
          <w:bCs/>
          <w:sz w:val="16"/>
          <w:szCs w:val="16"/>
          <w:lang w:eastAsia="en-US"/>
        </w:rPr>
        <w:t>в</w:t>
      </w:r>
      <w:r w:rsidRPr="007C52C4">
        <w:rPr>
          <w:rFonts w:eastAsia="Calibri"/>
          <w:bCs/>
          <w:sz w:val="16"/>
          <w:szCs w:val="16"/>
          <w:lang w:eastAsia="en-US"/>
        </w:rPr>
        <w:t>ливаются областным законом.</w:t>
      </w:r>
    </w:p>
    <w:p w:rsidR="008A37CD" w:rsidRPr="007C52C4" w:rsidRDefault="008A37CD" w:rsidP="008A37CD">
      <w:pPr>
        <w:tabs>
          <w:tab w:val="num" w:pos="0"/>
          <w:tab w:val="left" w:pos="851"/>
        </w:tabs>
        <w:ind w:firstLine="851"/>
        <w:jc w:val="both"/>
        <w:rPr>
          <w:sz w:val="16"/>
          <w:szCs w:val="16"/>
        </w:rPr>
      </w:pPr>
      <w:r w:rsidRPr="007C52C4">
        <w:rPr>
          <w:rFonts w:eastAsia="Calibri"/>
          <w:sz w:val="16"/>
          <w:szCs w:val="16"/>
          <w:lang w:eastAsia="en-US"/>
        </w:rPr>
        <w:t>2. Сход граждан, предусмотренный настоящей статьей, правомочен при участии в нем более половины обладающих изб</w:t>
      </w:r>
      <w:r w:rsidRPr="007C52C4">
        <w:rPr>
          <w:rFonts w:eastAsia="Calibri"/>
          <w:sz w:val="16"/>
          <w:szCs w:val="16"/>
          <w:lang w:eastAsia="en-US"/>
        </w:rPr>
        <w:t>и</w:t>
      </w:r>
      <w:r w:rsidRPr="007C52C4">
        <w:rPr>
          <w:rFonts w:eastAsia="Calibri"/>
          <w:sz w:val="16"/>
          <w:szCs w:val="16"/>
          <w:lang w:eastAsia="en-US"/>
        </w:rPr>
        <w:t xml:space="preserve">рательным правом жителей населенного пункта </w:t>
      </w:r>
      <w:r w:rsidRPr="007C52C4">
        <w:rPr>
          <w:rFonts w:eastAsia="Calibri"/>
          <w:bCs/>
          <w:sz w:val="16"/>
          <w:szCs w:val="16"/>
          <w:lang w:eastAsia="en-US"/>
        </w:rPr>
        <w:t xml:space="preserve">(либо части его территории). </w:t>
      </w:r>
      <w:r w:rsidRPr="007C52C4">
        <w:rPr>
          <w:rFonts w:eastAsia="Calibri"/>
          <w:sz w:val="16"/>
          <w:szCs w:val="16"/>
          <w:lang w:eastAsia="en-US"/>
        </w:rPr>
        <w:t>В случае, если в населенном пункте отсутствует возмо</w:t>
      </w:r>
      <w:r w:rsidRPr="007C52C4">
        <w:rPr>
          <w:rFonts w:eastAsia="Calibri"/>
          <w:sz w:val="16"/>
          <w:szCs w:val="16"/>
          <w:lang w:eastAsia="en-US"/>
        </w:rPr>
        <w:t>ж</w:t>
      </w:r>
      <w:r w:rsidRPr="007C52C4">
        <w:rPr>
          <w:rFonts w:eastAsia="Calibri"/>
          <w:sz w:val="16"/>
          <w:szCs w:val="16"/>
          <w:lang w:eastAsia="en-US"/>
        </w:rPr>
        <w:t>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w:t>
      </w:r>
      <w:r w:rsidRPr="007C52C4">
        <w:rPr>
          <w:rFonts w:eastAsia="Calibri"/>
          <w:sz w:val="16"/>
          <w:szCs w:val="16"/>
          <w:lang w:eastAsia="en-US"/>
        </w:rPr>
        <w:t>я</w:t>
      </w:r>
      <w:r w:rsidRPr="007C52C4">
        <w:rPr>
          <w:rFonts w:eastAsia="Calibri"/>
          <w:sz w:val="16"/>
          <w:szCs w:val="16"/>
          <w:lang w:eastAsia="en-US"/>
        </w:rPr>
        <w:t>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w:t>
      </w:r>
      <w:r w:rsidRPr="007C52C4">
        <w:rPr>
          <w:rFonts w:eastAsia="Calibri"/>
          <w:sz w:val="16"/>
          <w:szCs w:val="16"/>
          <w:lang w:eastAsia="en-US"/>
        </w:rPr>
        <w:t>о</w:t>
      </w:r>
      <w:r w:rsidRPr="007C52C4">
        <w:rPr>
          <w:rFonts w:eastAsia="Calibri"/>
          <w:sz w:val="16"/>
          <w:szCs w:val="16"/>
          <w:lang w:eastAsia="en-US"/>
        </w:rPr>
        <w:t>да граждан.»</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19 изложить в редакции:</w:t>
      </w:r>
    </w:p>
    <w:p w:rsidR="008A37CD" w:rsidRPr="007C52C4" w:rsidRDefault="008A37CD" w:rsidP="008A37CD">
      <w:pPr>
        <w:tabs>
          <w:tab w:val="num" w:pos="0"/>
          <w:tab w:val="left" w:pos="851"/>
        </w:tabs>
        <w:ind w:firstLine="851"/>
        <w:jc w:val="center"/>
        <w:rPr>
          <w:sz w:val="16"/>
          <w:szCs w:val="16"/>
        </w:rPr>
      </w:pPr>
      <w:r w:rsidRPr="007C52C4">
        <w:rPr>
          <w:sz w:val="16"/>
          <w:szCs w:val="16"/>
        </w:rPr>
        <w:t>«</w:t>
      </w:r>
      <w:r w:rsidRPr="007C52C4">
        <w:rPr>
          <w:b/>
          <w:sz w:val="16"/>
          <w:szCs w:val="16"/>
        </w:rPr>
        <w:t>Статья 19. Публичные слушания, общественные обсуждения</w:t>
      </w:r>
    </w:p>
    <w:p w:rsidR="008A37CD" w:rsidRPr="007C52C4" w:rsidRDefault="008A37CD" w:rsidP="008A37CD">
      <w:pPr>
        <w:tabs>
          <w:tab w:val="num" w:pos="0"/>
          <w:tab w:val="left" w:pos="851"/>
        </w:tabs>
        <w:ind w:firstLine="851"/>
        <w:jc w:val="both"/>
        <w:rPr>
          <w:sz w:val="16"/>
          <w:szCs w:val="16"/>
        </w:rPr>
      </w:pPr>
      <w:r w:rsidRPr="007C52C4">
        <w:rPr>
          <w:sz w:val="16"/>
          <w:szCs w:val="16"/>
        </w:rPr>
        <w:t>1. Для обсуждения проектов муниципальных правовых актов по вопросам местного значения с участием жителей Боровёнковского сел</w:t>
      </w:r>
      <w:r w:rsidRPr="007C52C4">
        <w:rPr>
          <w:sz w:val="16"/>
          <w:szCs w:val="16"/>
        </w:rPr>
        <w:t>ь</w:t>
      </w:r>
      <w:r w:rsidRPr="007C52C4">
        <w:rPr>
          <w:sz w:val="16"/>
          <w:szCs w:val="16"/>
        </w:rPr>
        <w:t>ского поселения Советом депутатов Боровёнковского сельского поселения, Главой Боровёнковского сельского поселения могут проводиться публи</w:t>
      </w:r>
      <w:r w:rsidRPr="007C52C4">
        <w:rPr>
          <w:sz w:val="16"/>
          <w:szCs w:val="16"/>
        </w:rPr>
        <w:t>ч</w:t>
      </w:r>
      <w:r w:rsidRPr="007C52C4">
        <w:rPr>
          <w:sz w:val="16"/>
          <w:szCs w:val="16"/>
        </w:rPr>
        <w:t>ные слушания.</w:t>
      </w:r>
    </w:p>
    <w:p w:rsidR="008A37CD" w:rsidRPr="007C52C4" w:rsidRDefault="008A37CD" w:rsidP="008A37CD">
      <w:pPr>
        <w:tabs>
          <w:tab w:val="num" w:pos="0"/>
          <w:tab w:val="left" w:pos="851"/>
        </w:tabs>
        <w:ind w:firstLine="851"/>
        <w:jc w:val="both"/>
        <w:rPr>
          <w:sz w:val="16"/>
          <w:szCs w:val="16"/>
        </w:rPr>
      </w:pPr>
      <w:r w:rsidRPr="007C52C4">
        <w:rPr>
          <w:sz w:val="16"/>
          <w:szCs w:val="16"/>
        </w:rPr>
        <w:t>2. Публичные слушания проводятся по инициативе населения, Совета депутатов Боровёнковского сельского поселения, Главы Боровёнко</w:t>
      </w:r>
      <w:r w:rsidRPr="007C52C4">
        <w:rPr>
          <w:sz w:val="16"/>
          <w:szCs w:val="16"/>
        </w:rPr>
        <w:t>в</w:t>
      </w:r>
      <w:r w:rsidRPr="007C52C4">
        <w:rPr>
          <w:sz w:val="16"/>
          <w:szCs w:val="16"/>
        </w:rPr>
        <w:t>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Публичные слушания, проводимые по инициативе населения или Совета депутатов Боровёнковского сельского поселения, назначаются Советом депутатов Боровёнковского сельского поселения, а по инициативе Главы Боровёнковского сельского поселения – Главой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3. На публичные слушания должны выноситься:</w:t>
      </w:r>
    </w:p>
    <w:p w:rsidR="008A37CD" w:rsidRPr="007C52C4" w:rsidRDefault="008A37CD" w:rsidP="008A37CD">
      <w:pPr>
        <w:tabs>
          <w:tab w:val="num" w:pos="0"/>
          <w:tab w:val="left" w:pos="851"/>
        </w:tabs>
        <w:ind w:firstLine="851"/>
        <w:jc w:val="both"/>
        <w:rPr>
          <w:sz w:val="16"/>
          <w:szCs w:val="16"/>
        </w:rPr>
      </w:pPr>
      <w:r w:rsidRPr="007C52C4">
        <w:rPr>
          <w:sz w:val="16"/>
          <w:szCs w:val="16"/>
        </w:rPr>
        <w:t>1) проект устава муниципального образования, а также проект муниципального нормативного правового акта о внесении изменений и д</w:t>
      </w:r>
      <w:r w:rsidRPr="007C52C4">
        <w:rPr>
          <w:sz w:val="16"/>
          <w:szCs w:val="16"/>
        </w:rPr>
        <w:t>о</w:t>
      </w:r>
      <w:r w:rsidRPr="007C52C4">
        <w:rPr>
          <w:sz w:val="16"/>
          <w:szCs w:val="16"/>
        </w:rPr>
        <w:t>полнений в данный устав, кроме случаев, когда в устав муниципального образования вносятся изменения в форме то</w:t>
      </w:r>
      <w:r w:rsidRPr="007C52C4">
        <w:rPr>
          <w:sz w:val="16"/>
          <w:szCs w:val="16"/>
        </w:rPr>
        <w:t>ч</w:t>
      </w:r>
      <w:r w:rsidRPr="007C52C4">
        <w:rPr>
          <w:sz w:val="16"/>
          <w:szCs w:val="16"/>
        </w:rPr>
        <w:t>ного воспроизведения положений Конституции Российской Федерации, федеральных законов, конституции (устава) или законов суб</w:t>
      </w:r>
      <w:r w:rsidRPr="007C52C4">
        <w:rPr>
          <w:sz w:val="16"/>
          <w:szCs w:val="16"/>
        </w:rPr>
        <w:t>ъ</w:t>
      </w:r>
      <w:r w:rsidRPr="007C52C4">
        <w:rPr>
          <w:sz w:val="16"/>
          <w:szCs w:val="16"/>
        </w:rPr>
        <w:t>екта Российской Федерации в целях приведения данного устава в соответствие с этими нормативными правовыми актами;</w:t>
      </w:r>
    </w:p>
    <w:p w:rsidR="008A37CD" w:rsidRPr="007C52C4" w:rsidRDefault="008A37CD" w:rsidP="008A37CD">
      <w:pPr>
        <w:tabs>
          <w:tab w:val="num" w:pos="0"/>
          <w:tab w:val="left" w:pos="851"/>
        </w:tabs>
        <w:ind w:firstLine="851"/>
        <w:jc w:val="both"/>
        <w:rPr>
          <w:sz w:val="16"/>
          <w:szCs w:val="16"/>
        </w:rPr>
      </w:pPr>
      <w:r w:rsidRPr="007C52C4">
        <w:rPr>
          <w:sz w:val="16"/>
          <w:szCs w:val="16"/>
        </w:rPr>
        <w:t>2) проект бюджета Боровёнковского сельского поселения и отчет о его исполнении;</w:t>
      </w:r>
    </w:p>
    <w:p w:rsidR="008A37CD" w:rsidRPr="007C52C4" w:rsidRDefault="008A37CD" w:rsidP="008A37CD">
      <w:pPr>
        <w:tabs>
          <w:tab w:val="num" w:pos="0"/>
          <w:tab w:val="left" w:pos="851"/>
        </w:tabs>
        <w:ind w:firstLine="851"/>
        <w:jc w:val="both"/>
        <w:rPr>
          <w:sz w:val="16"/>
          <w:szCs w:val="16"/>
        </w:rPr>
      </w:pPr>
      <w:r w:rsidRPr="007C52C4">
        <w:rPr>
          <w:sz w:val="16"/>
          <w:szCs w:val="16"/>
        </w:rPr>
        <w:t>2.1) проект стратегии социально-экономического развития муниципального образования</w:t>
      </w:r>
    </w:p>
    <w:p w:rsidR="008A37CD" w:rsidRPr="007C52C4" w:rsidRDefault="008A37CD" w:rsidP="008A37CD">
      <w:pPr>
        <w:tabs>
          <w:tab w:val="num" w:pos="0"/>
          <w:tab w:val="left" w:pos="851"/>
        </w:tabs>
        <w:ind w:firstLine="851"/>
        <w:jc w:val="both"/>
        <w:rPr>
          <w:sz w:val="16"/>
          <w:szCs w:val="16"/>
        </w:rPr>
      </w:pPr>
      <w:r w:rsidRPr="007C52C4">
        <w:rPr>
          <w:sz w:val="16"/>
          <w:szCs w:val="16"/>
        </w:rPr>
        <w:t>3) вопросы о преобразовании Боровёнковского сельского поселения, за исключением случаев, если в соответствии со статьей 13 Федерал</w:t>
      </w:r>
      <w:r w:rsidRPr="007C52C4">
        <w:rPr>
          <w:sz w:val="16"/>
          <w:szCs w:val="16"/>
        </w:rPr>
        <w:t>ь</w:t>
      </w:r>
      <w:r w:rsidRPr="007C52C4">
        <w:rPr>
          <w:sz w:val="16"/>
          <w:szCs w:val="16"/>
        </w:rPr>
        <w:t>ного закона 131-ФЗ для преобразования Боровёнковского сельского поселения требуется получение согласия нас</w:t>
      </w:r>
      <w:r w:rsidRPr="007C52C4">
        <w:rPr>
          <w:sz w:val="16"/>
          <w:szCs w:val="16"/>
        </w:rPr>
        <w:t>е</w:t>
      </w:r>
      <w:r w:rsidRPr="007C52C4">
        <w:rPr>
          <w:sz w:val="16"/>
          <w:szCs w:val="16"/>
        </w:rPr>
        <w:t>ления Боровёнковского сельского поселения, выраженного путем голосования либо на сходах граждан.</w:t>
      </w:r>
    </w:p>
    <w:p w:rsidR="008A37CD" w:rsidRPr="007C52C4" w:rsidRDefault="008A37CD" w:rsidP="008A37CD">
      <w:pPr>
        <w:tabs>
          <w:tab w:val="num" w:pos="0"/>
          <w:tab w:val="left" w:pos="851"/>
        </w:tabs>
        <w:ind w:firstLine="851"/>
        <w:jc w:val="both"/>
        <w:rPr>
          <w:sz w:val="16"/>
          <w:szCs w:val="16"/>
        </w:rPr>
      </w:pPr>
      <w:r w:rsidRPr="007C52C4">
        <w:rPr>
          <w:sz w:val="16"/>
          <w:szCs w:val="16"/>
        </w:rPr>
        <w:t>4. Порядок организации и проведения публичных слушаний определяется нормативным решением Совета депутатов Боровёнковского сельского поселения и должен предусматривать заблаговременное оповещение жителей Боровёнковского сельского поселения о времени и месте пр</w:t>
      </w:r>
      <w:r w:rsidRPr="007C52C4">
        <w:rPr>
          <w:sz w:val="16"/>
          <w:szCs w:val="16"/>
        </w:rPr>
        <w:t>о</w:t>
      </w:r>
      <w:r w:rsidRPr="007C52C4">
        <w:rPr>
          <w:sz w:val="16"/>
          <w:szCs w:val="16"/>
        </w:rPr>
        <w:t>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w:t>
      </w:r>
      <w:r w:rsidRPr="007C52C4">
        <w:rPr>
          <w:sz w:val="16"/>
          <w:szCs w:val="16"/>
        </w:rPr>
        <w:t>р</w:t>
      </w:r>
      <w:r w:rsidRPr="007C52C4">
        <w:rPr>
          <w:sz w:val="16"/>
          <w:szCs w:val="16"/>
        </w:rPr>
        <w:t xml:space="preserve">мацию о своей деятельности в информационно-телекоммуникационной сети "Интернет", на официальном сайте Новгородской области или Окуловского  муниципального района, в состав которого входит данное поселение, с учетом положений Федерального </w:t>
      </w:r>
      <w:hyperlink r:id="rId19" w:history="1">
        <w:r w:rsidRPr="007C52C4">
          <w:rPr>
            <w:rStyle w:val="af2"/>
            <w:sz w:val="16"/>
            <w:szCs w:val="16"/>
          </w:rPr>
          <w:t>закона</w:t>
        </w:r>
      </w:hyperlink>
      <w:r w:rsidRPr="007C52C4">
        <w:rPr>
          <w:sz w:val="16"/>
          <w:szCs w:val="16"/>
        </w:rPr>
        <w:t xml:space="preserve"> от 9 февраля 2009 года N 8-ФЗ «Об обеспечении доступа к информации о деятельности государственных органов и органов мес</w:t>
      </w:r>
      <w:r w:rsidRPr="007C52C4">
        <w:rPr>
          <w:sz w:val="16"/>
          <w:szCs w:val="16"/>
        </w:rPr>
        <w:t>т</w:t>
      </w:r>
      <w:r w:rsidRPr="007C52C4">
        <w:rPr>
          <w:sz w:val="16"/>
          <w:szCs w:val="16"/>
        </w:rPr>
        <w:t>ного самоуправления» (далее в настоящей статье - официальный сайт), возможность представления жителями Боровёнковского  сельского пос</w:t>
      </w:r>
      <w:r w:rsidRPr="007C52C4">
        <w:rPr>
          <w:sz w:val="16"/>
          <w:szCs w:val="16"/>
        </w:rPr>
        <w:t>е</w:t>
      </w:r>
      <w:r w:rsidRPr="007C52C4">
        <w:rPr>
          <w:sz w:val="16"/>
          <w:szCs w:val="16"/>
        </w:rPr>
        <w:t>ления своих замечаний и предложений по вынесенному на обсуждение проекту муниципального правового акта, в том числе посредс</w:t>
      </w:r>
      <w:r w:rsidRPr="007C52C4">
        <w:rPr>
          <w:sz w:val="16"/>
          <w:szCs w:val="16"/>
        </w:rPr>
        <w:t>т</w:t>
      </w:r>
      <w:r w:rsidRPr="007C52C4">
        <w:rPr>
          <w:sz w:val="16"/>
          <w:szCs w:val="16"/>
        </w:rPr>
        <w:t>вом официального сайта, другие меры, обеспечивающие участие в публичных слушаниях жителей Боровёнковского сельского посел</w:t>
      </w:r>
      <w:r w:rsidRPr="007C52C4">
        <w:rPr>
          <w:sz w:val="16"/>
          <w:szCs w:val="16"/>
        </w:rPr>
        <w:t>е</w:t>
      </w:r>
      <w:r w:rsidRPr="007C52C4">
        <w:rPr>
          <w:sz w:val="16"/>
          <w:szCs w:val="16"/>
        </w:rPr>
        <w:t>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A37CD" w:rsidRPr="007C52C4" w:rsidRDefault="008A37CD" w:rsidP="008A37CD">
      <w:pPr>
        <w:tabs>
          <w:tab w:val="num" w:pos="0"/>
          <w:tab w:val="left" w:pos="851"/>
        </w:tabs>
        <w:ind w:firstLine="851"/>
        <w:jc w:val="both"/>
        <w:rPr>
          <w:sz w:val="16"/>
          <w:szCs w:val="16"/>
        </w:rPr>
      </w:pPr>
      <w:r w:rsidRPr="007C52C4">
        <w:rPr>
          <w:sz w:val="16"/>
          <w:szCs w:val="16"/>
        </w:rPr>
        <w:t>Нормативным правовым актом  Совета депутатов Боровёнковского сельского поселения может быть установлено, что для размещения м</w:t>
      </w:r>
      <w:r w:rsidRPr="007C52C4">
        <w:rPr>
          <w:sz w:val="16"/>
          <w:szCs w:val="16"/>
        </w:rPr>
        <w:t>а</w:t>
      </w:r>
      <w:r w:rsidRPr="007C52C4">
        <w:rPr>
          <w:sz w:val="16"/>
          <w:szCs w:val="16"/>
        </w:rPr>
        <w:t xml:space="preserve">териалов и информации, указанных в </w:t>
      </w:r>
      <w:hyperlink r:id="rId20" w:history="1">
        <w:r w:rsidRPr="007C52C4">
          <w:rPr>
            <w:rStyle w:val="af2"/>
            <w:sz w:val="16"/>
            <w:szCs w:val="16"/>
          </w:rPr>
          <w:t>абзаце первом</w:t>
        </w:r>
      </w:hyperlink>
      <w:r w:rsidRPr="007C52C4">
        <w:rPr>
          <w:sz w:val="16"/>
          <w:szCs w:val="16"/>
        </w:rPr>
        <w:t xml:space="preserve"> настоящей части, обеспечения возможности представления жит</w:t>
      </w:r>
      <w:r w:rsidRPr="007C52C4">
        <w:rPr>
          <w:sz w:val="16"/>
          <w:szCs w:val="16"/>
        </w:rPr>
        <w:t>е</w:t>
      </w:r>
      <w:r w:rsidRPr="007C52C4">
        <w:rPr>
          <w:sz w:val="16"/>
          <w:szCs w:val="16"/>
        </w:rPr>
        <w:t>лями Боровёнковского  сельского поселения своих замечаний и предложений по проекту муниципального правового акта, а также для участия жителей Боровёнковского  сельского пос</w:t>
      </w:r>
      <w:r w:rsidRPr="007C52C4">
        <w:rPr>
          <w:sz w:val="16"/>
          <w:szCs w:val="16"/>
        </w:rPr>
        <w:t>е</w:t>
      </w:r>
      <w:r w:rsidRPr="007C52C4">
        <w:rPr>
          <w:sz w:val="16"/>
          <w:szCs w:val="16"/>
        </w:rPr>
        <w:t>ления в публичных слушаниях с соблюдением требований об обязательном испол</w:t>
      </w:r>
      <w:r w:rsidRPr="007C52C4">
        <w:rPr>
          <w:sz w:val="16"/>
          <w:szCs w:val="16"/>
        </w:rPr>
        <w:t>ь</w:t>
      </w:r>
      <w:r w:rsidRPr="007C52C4">
        <w:rPr>
          <w:sz w:val="16"/>
          <w:szCs w:val="16"/>
        </w:rPr>
        <w:t>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w:t>
      </w:r>
      <w:r w:rsidRPr="007C52C4">
        <w:rPr>
          <w:sz w:val="16"/>
          <w:szCs w:val="16"/>
        </w:rPr>
        <w:t>и</w:t>
      </w:r>
      <w:r w:rsidRPr="007C52C4">
        <w:rPr>
          <w:sz w:val="16"/>
          <w:szCs w:val="16"/>
        </w:rPr>
        <w:t>вается Правительством Российской Федерации.</w:t>
      </w:r>
    </w:p>
    <w:p w:rsidR="008A37CD" w:rsidRPr="007C52C4" w:rsidRDefault="008A37CD" w:rsidP="008A37CD">
      <w:pPr>
        <w:tabs>
          <w:tab w:val="num" w:pos="0"/>
          <w:tab w:val="left" w:pos="851"/>
        </w:tabs>
        <w:ind w:firstLine="851"/>
        <w:jc w:val="both"/>
        <w:rPr>
          <w:sz w:val="16"/>
          <w:szCs w:val="16"/>
        </w:rPr>
      </w:pPr>
      <w:r w:rsidRPr="007C52C4">
        <w:rPr>
          <w:sz w:val="16"/>
          <w:szCs w:val="16"/>
        </w:rPr>
        <w:t>5. По проектам генеральных планов, проектам правил землепользования и застройки, проектам планировки территории, проектам межев</w:t>
      </w:r>
      <w:r w:rsidRPr="007C52C4">
        <w:rPr>
          <w:sz w:val="16"/>
          <w:szCs w:val="16"/>
        </w:rPr>
        <w:t>а</w:t>
      </w:r>
      <w:r w:rsidRPr="007C52C4">
        <w:rPr>
          <w:sz w:val="16"/>
          <w:szCs w:val="16"/>
        </w:rPr>
        <w:t>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w:t>
      </w:r>
      <w:r w:rsidRPr="007C52C4">
        <w:rPr>
          <w:sz w:val="16"/>
          <w:szCs w:val="16"/>
        </w:rPr>
        <w:t>о</w:t>
      </w:r>
      <w:r w:rsidRPr="007C52C4">
        <w:rPr>
          <w:sz w:val="16"/>
          <w:szCs w:val="16"/>
        </w:rPr>
        <w:t>го строительства, проектам решений о предоставлении разрешения на отклонение от предельных параметров разрешенного строительства, реконстру</w:t>
      </w:r>
      <w:r w:rsidRPr="007C52C4">
        <w:rPr>
          <w:sz w:val="16"/>
          <w:szCs w:val="16"/>
        </w:rPr>
        <w:t>к</w:t>
      </w:r>
      <w:r w:rsidRPr="007C52C4">
        <w:rPr>
          <w:sz w:val="16"/>
          <w:szCs w:val="16"/>
        </w:rPr>
        <w:t>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w:t>
      </w:r>
      <w:r w:rsidRPr="007C52C4">
        <w:rPr>
          <w:sz w:val="16"/>
          <w:szCs w:val="16"/>
        </w:rPr>
        <w:t>а</w:t>
      </w:r>
      <w:r w:rsidRPr="007C52C4">
        <w:rPr>
          <w:sz w:val="16"/>
          <w:szCs w:val="16"/>
        </w:rPr>
        <w:t>ния или общественные обсу</w:t>
      </w:r>
      <w:r w:rsidRPr="007C52C4">
        <w:rPr>
          <w:sz w:val="16"/>
          <w:szCs w:val="16"/>
        </w:rPr>
        <w:t>ж</w:t>
      </w:r>
      <w:r w:rsidRPr="007C52C4">
        <w:rPr>
          <w:sz w:val="16"/>
          <w:szCs w:val="16"/>
        </w:rPr>
        <w:t>дения в соответствии с законодательством о градостроительной деятельности.</w:t>
      </w:r>
    </w:p>
    <w:p w:rsidR="008A37CD" w:rsidRPr="007C52C4" w:rsidRDefault="008A37CD" w:rsidP="008A37CD">
      <w:pPr>
        <w:tabs>
          <w:tab w:val="num" w:pos="0"/>
          <w:tab w:val="left" w:pos="851"/>
        </w:tabs>
        <w:ind w:firstLine="851"/>
        <w:jc w:val="both"/>
        <w:rPr>
          <w:sz w:val="16"/>
          <w:szCs w:val="16"/>
        </w:rPr>
      </w:pPr>
      <w:r w:rsidRPr="007C52C4">
        <w:rPr>
          <w:rFonts w:eastAsia="Calibri"/>
          <w:sz w:val="16"/>
          <w:szCs w:val="16"/>
          <w:lang w:eastAsia="en-US"/>
        </w:rPr>
        <w:t>- статью 20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20. Собрание и конференция граждан (собрание делегатов)</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 Для обсуждения вопросов местного значения Боровёнковского сельского поселения, информирования населения о де</w:t>
      </w:r>
      <w:r w:rsidRPr="007C52C4">
        <w:rPr>
          <w:sz w:val="16"/>
          <w:szCs w:val="16"/>
        </w:rPr>
        <w:t>я</w:t>
      </w:r>
      <w:r w:rsidRPr="007C52C4">
        <w:rPr>
          <w:sz w:val="16"/>
          <w:szCs w:val="16"/>
        </w:rPr>
        <w:t xml:space="preserve">тельности органов местного самоуправления и должностных лиц местного самоуправления, </w:t>
      </w:r>
      <w:r w:rsidRPr="007C52C4">
        <w:rPr>
          <w:bCs/>
          <w:color w:val="000000"/>
          <w:sz w:val="16"/>
          <w:szCs w:val="16"/>
        </w:rPr>
        <w:t>обсуждения вопросов внесения иници</w:t>
      </w:r>
      <w:r w:rsidRPr="007C52C4">
        <w:rPr>
          <w:bCs/>
          <w:color w:val="000000"/>
          <w:sz w:val="16"/>
          <w:szCs w:val="16"/>
        </w:rPr>
        <w:t>а</w:t>
      </w:r>
      <w:r w:rsidRPr="007C52C4">
        <w:rPr>
          <w:bCs/>
          <w:color w:val="000000"/>
          <w:sz w:val="16"/>
          <w:szCs w:val="16"/>
        </w:rPr>
        <w:t>тивных проектов и их рассмотрения,</w:t>
      </w:r>
      <w:r w:rsidRPr="007C52C4">
        <w:rPr>
          <w:b/>
          <w:bCs/>
          <w:color w:val="000000"/>
          <w:sz w:val="16"/>
          <w:szCs w:val="16"/>
        </w:rPr>
        <w:t xml:space="preserve"> </w:t>
      </w:r>
      <w:r w:rsidRPr="007C52C4">
        <w:rPr>
          <w:sz w:val="16"/>
          <w:szCs w:val="16"/>
        </w:rPr>
        <w:t>осуществления территориального общественного самоуправления на части территории Боровёнковского сельского поселения могут проводиться со</w:t>
      </w:r>
      <w:r w:rsidRPr="007C52C4">
        <w:rPr>
          <w:sz w:val="16"/>
          <w:szCs w:val="16"/>
        </w:rPr>
        <w:t>б</w:t>
      </w:r>
      <w:r w:rsidRPr="007C52C4">
        <w:rPr>
          <w:sz w:val="16"/>
          <w:szCs w:val="16"/>
        </w:rPr>
        <w:t>рания и конференции граждан (собрание делегатов).</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Собрание граждан проводится по инициативе населения, Совета депутатов Боровёнковского сельского поселения, Главы Боровёнковск</w:t>
      </w:r>
      <w:r w:rsidRPr="007C52C4">
        <w:rPr>
          <w:sz w:val="16"/>
          <w:szCs w:val="16"/>
        </w:rPr>
        <w:t>о</w:t>
      </w:r>
      <w:r w:rsidRPr="007C52C4">
        <w:rPr>
          <w:sz w:val="16"/>
          <w:szCs w:val="16"/>
        </w:rPr>
        <w:t>го сельского поселения, а также в случаях, предусмотренных уставом территориального общественного самоуправл</w:t>
      </w:r>
      <w:r w:rsidRPr="007C52C4">
        <w:rPr>
          <w:sz w:val="16"/>
          <w:szCs w:val="16"/>
        </w:rPr>
        <w:t>е</w:t>
      </w:r>
      <w:r w:rsidRPr="007C52C4">
        <w:rPr>
          <w:sz w:val="16"/>
          <w:szCs w:val="16"/>
        </w:rPr>
        <w:t>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Собрание граждан, проводимое по инициативе Совета депутатов Боровёнковского сельского поселения или Главы Боровёнковского сел</w:t>
      </w:r>
      <w:r w:rsidRPr="007C52C4">
        <w:rPr>
          <w:sz w:val="16"/>
          <w:szCs w:val="16"/>
        </w:rPr>
        <w:t>ь</w:t>
      </w:r>
      <w:r w:rsidRPr="007C52C4">
        <w:rPr>
          <w:sz w:val="16"/>
          <w:szCs w:val="16"/>
        </w:rPr>
        <w:t>ского поселения, назначается соответственно Советом депутатов Боровёнковского сельского поселения или Главой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tabs>
          <w:tab w:val="num" w:pos="0"/>
          <w:tab w:val="left" w:pos="851"/>
        </w:tabs>
        <w:ind w:firstLine="851"/>
        <w:jc w:val="both"/>
        <w:rPr>
          <w:sz w:val="16"/>
          <w:szCs w:val="16"/>
        </w:rPr>
      </w:pPr>
      <w:r w:rsidRPr="007C52C4">
        <w:rPr>
          <w:sz w:val="16"/>
          <w:szCs w:val="16"/>
        </w:rPr>
        <w:t>Собрание граждан, проводимое по инициативе населения, назначается Советом депутатов Боровёнковского сельского п</w:t>
      </w:r>
      <w:r w:rsidRPr="007C52C4">
        <w:rPr>
          <w:sz w:val="16"/>
          <w:szCs w:val="16"/>
        </w:rPr>
        <w:t>о</w:t>
      </w:r>
      <w:r w:rsidRPr="007C52C4">
        <w:rPr>
          <w:sz w:val="16"/>
          <w:szCs w:val="16"/>
        </w:rPr>
        <w:t>селения в порядке, установленном настоящим Уставом.</w:t>
      </w:r>
    </w:p>
    <w:p w:rsidR="008A37CD" w:rsidRPr="007C52C4" w:rsidRDefault="008A37CD" w:rsidP="008A37CD">
      <w:pPr>
        <w:tabs>
          <w:tab w:val="num" w:pos="0"/>
          <w:tab w:val="left" w:pos="851"/>
        </w:tabs>
        <w:ind w:firstLine="851"/>
        <w:jc w:val="both"/>
        <w:rPr>
          <w:sz w:val="16"/>
          <w:szCs w:val="16"/>
        </w:rPr>
      </w:pPr>
      <w:r w:rsidRPr="007C52C4">
        <w:rPr>
          <w:iCs/>
          <w:sz w:val="16"/>
          <w:szCs w:val="16"/>
        </w:rPr>
        <w:t xml:space="preserve"> Порядок назначения и проведения собрания граждан в целях осуществления территориального общественного самоуправления, определ</w:t>
      </w:r>
      <w:r w:rsidRPr="007C52C4">
        <w:rPr>
          <w:iCs/>
          <w:sz w:val="16"/>
          <w:szCs w:val="16"/>
        </w:rPr>
        <w:t>я</w:t>
      </w:r>
      <w:r w:rsidRPr="007C52C4">
        <w:rPr>
          <w:iCs/>
          <w:sz w:val="16"/>
          <w:szCs w:val="16"/>
        </w:rPr>
        <w:t>ется уставом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lastRenderedPageBreak/>
        <w:t>Для назначения собрания граждан инициативная группа граждан, численностью не менее 10 человек, проживающих на территории Бор</w:t>
      </w:r>
      <w:r w:rsidRPr="007C52C4">
        <w:rPr>
          <w:sz w:val="16"/>
          <w:szCs w:val="16"/>
        </w:rPr>
        <w:t>о</w:t>
      </w:r>
      <w:r w:rsidRPr="007C52C4">
        <w:rPr>
          <w:sz w:val="16"/>
          <w:szCs w:val="16"/>
        </w:rPr>
        <w:t>вёнковского сельского поселения и обладающих избирательным правом, не менее чем за два месяца до планируемой даты проведения собрания обр</w:t>
      </w:r>
      <w:r w:rsidRPr="007C52C4">
        <w:rPr>
          <w:sz w:val="16"/>
          <w:szCs w:val="16"/>
        </w:rPr>
        <w:t>а</w:t>
      </w:r>
      <w:r w:rsidRPr="007C52C4">
        <w:rPr>
          <w:sz w:val="16"/>
          <w:szCs w:val="16"/>
        </w:rPr>
        <w:t>щается в Совет депутатов Боровёнковского сельского поселения с соответствующим письменным заявлением, подписанным руководителем иници</w:t>
      </w:r>
      <w:r w:rsidRPr="007C52C4">
        <w:rPr>
          <w:sz w:val="16"/>
          <w:szCs w:val="16"/>
        </w:rPr>
        <w:t>а</w:t>
      </w:r>
      <w:r w:rsidRPr="007C52C4">
        <w:rPr>
          <w:sz w:val="16"/>
          <w:szCs w:val="16"/>
        </w:rPr>
        <w:t>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w:t>
      </w:r>
      <w:r w:rsidRPr="007C52C4">
        <w:rPr>
          <w:sz w:val="16"/>
          <w:szCs w:val="16"/>
        </w:rPr>
        <w:t>д</w:t>
      </w:r>
      <w:r w:rsidRPr="007C52C4">
        <w:rPr>
          <w:sz w:val="16"/>
          <w:szCs w:val="16"/>
        </w:rPr>
        <w:t>ставляются следующие материалы:</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1) протокол заседания инициативной группы;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8A37CD" w:rsidRPr="007C52C4" w:rsidRDefault="008A37CD" w:rsidP="008A37CD">
      <w:pPr>
        <w:tabs>
          <w:tab w:val="num" w:pos="0"/>
          <w:tab w:val="left" w:pos="851"/>
        </w:tabs>
        <w:ind w:firstLine="851"/>
        <w:jc w:val="both"/>
        <w:rPr>
          <w:sz w:val="16"/>
          <w:szCs w:val="16"/>
        </w:rPr>
      </w:pPr>
      <w:r w:rsidRPr="007C52C4">
        <w:rPr>
          <w:sz w:val="16"/>
          <w:szCs w:val="16"/>
        </w:rPr>
        <w:t>3) подписные листы с подписями граждан, собранными в поддержку инициативы проведения собрания, которые должны быть сброшюр</w:t>
      </w:r>
      <w:r w:rsidRPr="007C52C4">
        <w:rPr>
          <w:sz w:val="16"/>
          <w:szCs w:val="16"/>
        </w:rPr>
        <w:t>о</w:t>
      </w:r>
      <w:r w:rsidRPr="007C52C4">
        <w:rPr>
          <w:sz w:val="16"/>
          <w:szCs w:val="16"/>
        </w:rPr>
        <w:t xml:space="preserve">ваны в виде папок и пронумерованы. </w:t>
      </w:r>
    </w:p>
    <w:p w:rsidR="008A37CD" w:rsidRPr="007C52C4" w:rsidRDefault="008A37CD" w:rsidP="008A37CD">
      <w:pPr>
        <w:tabs>
          <w:tab w:val="num" w:pos="0"/>
          <w:tab w:val="left" w:pos="851"/>
        </w:tabs>
        <w:ind w:firstLine="851"/>
        <w:jc w:val="both"/>
        <w:rPr>
          <w:sz w:val="16"/>
          <w:szCs w:val="16"/>
        </w:rPr>
      </w:pPr>
      <w:r w:rsidRPr="007C52C4">
        <w:rPr>
          <w:sz w:val="16"/>
          <w:szCs w:val="16"/>
        </w:rPr>
        <w:t>Уполномоченному члену инициативной группы выдается подтверждение в письменной форме о приеме документов и по</w:t>
      </w:r>
      <w:r w:rsidRPr="007C52C4">
        <w:rPr>
          <w:sz w:val="16"/>
          <w:szCs w:val="16"/>
        </w:rPr>
        <w:t>д</w:t>
      </w:r>
      <w:r w:rsidRPr="007C52C4">
        <w:rPr>
          <w:sz w:val="16"/>
          <w:szCs w:val="16"/>
        </w:rPr>
        <w:t xml:space="preserve">писных листов с указанием количества принятых подписных листов и заявленного количества подписей, даты и времени их приема. </w:t>
      </w:r>
    </w:p>
    <w:p w:rsidR="008A37CD" w:rsidRPr="007C52C4" w:rsidRDefault="008A37CD" w:rsidP="008A37CD">
      <w:pPr>
        <w:tabs>
          <w:tab w:val="num" w:pos="0"/>
          <w:tab w:val="left" w:pos="851"/>
        </w:tabs>
        <w:ind w:firstLine="851"/>
        <w:jc w:val="both"/>
        <w:rPr>
          <w:sz w:val="16"/>
          <w:szCs w:val="16"/>
        </w:rPr>
      </w:pPr>
      <w:r w:rsidRPr="007C52C4">
        <w:rPr>
          <w:sz w:val="16"/>
          <w:szCs w:val="16"/>
        </w:rPr>
        <w:t>Совет депутатов Боровёнковского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w:t>
      </w:r>
      <w:r w:rsidRPr="007C52C4">
        <w:rPr>
          <w:sz w:val="16"/>
          <w:szCs w:val="16"/>
        </w:rPr>
        <w:t>а</w:t>
      </w:r>
      <w:r w:rsidRPr="007C52C4">
        <w:rPr>
          <w:sz w:val="16"/>
          <w:szCs w:val="16"/>
        </w:rPr>
        <w:t>тивной группой подписей. Проверка проводится в порядке, определенном областным законом для пров</w:t>
      </w:r>
      <w:r w:rsidRPr="007C52C4">
        <w:rPr>
          <w:sz w:val="16"/>
          <w:szCs w:val="16"/>
        </w:rPr>
        <w:t>е</w:t>
      </w:r>
      <w:r w:rsidRPr="007C52C4">
        <w:rPr>
          <w:sz w:val="16"/>
          <w:szCs w:val="16"/>
        </w:rPr>
        <w:t xml:space="preserve">дения местного референдума. </w:t>
      </w:r>
    </w:p>
    <w:p w:rsidR="008A37CD" w:rsidRPr="007C52C4" w:rsidRDefault="008A37CD" w:rsidP="008A37CD">
      <w:pPr>
        <w:tabs>
          <w:tab w:val="num" w:pos="0"/>
          <w:tab w:val="left" w:pos="851"/>
        </w:tabs>
        <w:ind w:firstLine="851"/>
        <w:jc w:val="both"/>
        <w:rPr>
          <w:sz w:val="16"/>
          <w:szCs w:val="16"/>
        </w:rPr>
      </w:pPr>
      <w:r w:rsidRPr="007C52C4">
        <w:rPr>
          <w:sz w:val="16"/>
          <w:szCs w:val="16"/>
        </w:rPr>
        <w:t>По результатам рассмотрения заявления инициативной группы, представленных документов и подписных листов Совет депутатов Бор</w:t>
      </w:r>
      <w:r w:rsidRPr="007C52C4">
        <w:rPr>
          <w:sz w:val="16"/>
          <w:szCs w:val="16"/>
        </w:rPr>
        <w:t>о</w:t>
      </w:r>
      <w:r w:rsidRPr="007C52C4">
        <w:rPr>
          <w:sz w:val="16"/>
          <w:szCs w:val="16"/>
        </w:rPr>
        <w:t>вёнковского сельского поселения принимает решение о назначении собрания граждан либо об отклонении соответс</w:t>
      </w:r>
      <w:r w:rsidRPr="007C52C4">
        <w:rPr>
          <w:sz w:val="16"/>
          <w:szCs w:val="16"/>
        </w:rPr>
        <w:t>т</w:t>
      </w:r>
      <w:r w:rsidRPr="007C52C4">
        <w:rPr>
          <w:sz w:val="16"/>
          <w:szCs w:val="16"/>
        </w:rPr>
        <w:t xml:space="preserve">вующей инициативы. О принятом решении руководитель (уполномоченный) инициативной группы уведомляется Советом депутатов Боровёнковского сельского поселения в письменной форме в трехдневный срок со дня его принятия.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Совет депутатов Боровёнковского сельского поселения принимает решение об отклонении инициативы граждан о проведении собрания в случаях: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8A37CD" w:rsidRPr="007C52C4" w:rsidRDefault="008A37CD" w:rsidP="008A37CD">
      <w:pPr>
        <w:tabs>
          <w:tab w:val="num" w:pos="0"/>
          <w:tab w:val="left" w:pos="851"/>
        </w:tabs>
        <w:ind w:firstLine="851"/>
        <w:jc w:val="both"/>
        <w:rPr>
          <w:sz w:val="16"/>
          <w:szCs w:val="16"/>
        </w:rPr>
      </w:pPr>
      <w:r w:rsidRPr="007C52C4">
        <w:rPr>
          <w:sz w:val="16"/>
          <w:szCs w:val="16"/>
        </w:rPr>
        <w:t>В решении Совета депутатов Боровёнковского сельского поселения о назначении собрания граждан указываются дата, время, место пров</w:t>
      </w:r>
      <w:r w:rsidRPr="007C52C4">
        <w:rPr>
          <w:sz w:val="16"/>
          <w:szCs w:val="16"/>
        </w:rPr>
        <w:t>е</w:t>
      </w:r>
      <w:r w:rsidRPr="007C52C4">
        <w:rPr>
          <w:sz w:val="16"/>
          <w:szCs w:val="16"/>
        </w:rPr>
        <w:t>дения собрания, выносимый (выносимые) на рассмотрение вопрос (вопросы), ответственное за организацию собр</w:t>
      </w:r>
      <w:r w:rsidRPr="007C52C4">
        <w:rPr>
          <w:sz w:val="16"/>
          <w:szCs w:val="16"/>
        </w:rPr>
        <w:t>а</w:t>
      </w:r>
      <w:r w:rsidRPr="007C52C4">
        <w:rPr>
          <w:sz w:val="16"/>
          <w:szCs w:val="16"/>
        </w:rPr>
        <w:t xml:space="preserve">ния лицо. </w:t>
      </w:r>
    </w:p>
    <w:p w:rsidR="008A37CD" w:rsidRPr="007C52C4" w:rsidRDefault="008A37CD" w:rsidP="008A37CD">
      <w:pPr>
        <w:tabs>
          <w:tab w:val="num" w:pos="0"/>
          <w:tab w:val="left" w:pos="851"/>
        </w:tabs>
        <w:ind w:firstLine="851"/>
        <w:jc w:val="both"/>
        <w:rPr>
          <w:sz w:val="16"/>
          <w:szCs w:val="16"/>
        </w:rPr>
      </w:pPr>
      <w:r w:rsidRPr="007C52C4">
        <w:rPr>
          <w:bCs/>
          <w:color w:val="000000"/>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w:t>
      </w:r>
      <w:r w:rsidRPr="007C52C4">
        <w:rPr>
          <w:bCs/>
          <w:color w:val="000000"/>
          <w:sz w:val="16"/>
          <w:szCs w:val="16"/>
        </w:rPr>
        <w:t>о</w:t>
      </w:r>
      <w:r w:rsidRPr="007C52C4">
        <w:rPr>
          <w:bCs/>
          <w:color w:val="000000"/>
          <w:sz w:val="16"/>
          <w:szCs w:val="16"/>
        </w:rPr>
        <w:t>сов внесения инициативных проектов определяется нормативным правовым актом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3. Собрание граждан может принимать обращение к органам местного самоуправления Боровёнковского сельского поселения и должнос</w:t>
      </w:r>
      <w:r w:rsidRPr="007C52C4">
        <w:rPr>
          <w:sz w:val="16"/>
          <w:szCs w:val="16"/>
        </w:rPr>
        <w:t>т</w:t>
      </w:r>
      <w:r w:rsidRPr="007C52C4">
        <w:rPr>
          <w:sz w:val="16"/>
          <w:szCs w:val="16"/>
        </w:rPr>
        <w:t xml:space="preserve">ным лицам местного самоуправления Боровёнковского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4. Собрание граждан, проводимое по вопросам, связанным с осуществлением территориального общественного самоуправления, приним</w:t>
      </w:r>
      <w:r w:rsidRPr="007C52C4">
        <w:rPr>
          <w:sz w:val="16"/>
          <w:szCs w:val="16"/>
        </w:rPr>
        <w:t>а</w:t>
      </w:r>
      <w:r w:rsidRPr="007C52C4">
        <w:rPr>
          <w:sz w:val="16"/>
          <w:szCs w:val="16"/>
        </w:rPr>
        <w:t>ет решения по вопросам, отнесенным к его компетенции уставом территориального общественного самоуправл</w:t>
      </w:r>
      <w:r w:rsidRPr="007C52C4">
        <w:rPr>
          <w:sz w:val="16"/>
          <w:szCs w:val="16"/>
        </w:rPr>
        <w:t>е</w:t>
      </w:r>
      <w:r w:rsidRPr="007C52C4">
        <w:rPr>
          <w:sz w:val="16"/>
          <w:szCs w:val="16"/>
        </w:rPr>
        <w:t xml:space="preserve">ния. </w:t>
      </w:r>
    </w:p>
    <w:p w:rsidR="008A37CD" w:rsidRPr="007C52C4" w:rsidRDefault="008A37CD" w:rsidP="008A37CD">
      <w:pPr>
        <w:tabs>
          <w:tab w:val="num" w:pos="0"/>
          <w:tab w:val="left" w:pos="851"/>
        </w:tabs>
        <w:ind w:firstLine="851"/>
        <w:jc w:val="both"/>
        <w:rPr>
          <w:sz w:val="16"/>
          <w:szCs w:val="16"/>
        </w:rPr>
      </w:pPr>
      <w:r w:rsidRPr="007C52C4">
        <w:rPr>
          <w:sz w:val="16"/>
          <w:szCs w:val="16"/>
        </w:rPr>
        <w:t>5. Обращения, принятые собранием граждан, подлежат обязательному рассмотрению органами местного самоуправления Боровёнковского сельского поселения и должностными лицами местного самоуправления Боровёнковского сельского поселения, к компетенции которых отнесено р</w:t>
      </w:r>
      <w:r w:rsidRPr="007C52C4">
        <w:rPr>
          <w:sz w:val="16"/>
          <w:szCs w:val="16"/>
        </w:rPr>
        <w:t>е</w:t>
      </w:r>
      <w:r w:rsidRPr="007C52C4">
        <w:rPr>
          <w:sz w:val="16"/>
          <w:szCs w:val="16"/>
        </w:rPr>
        <w:t xml:space="preserve">шение содержащихся в обращениях вопросов, с направлением письменного ответа. </w:t>
      </w:r>
    </w:p>
    <w:p w:rsidR="008A37CD" w:rsidRPr="007C52C4" w:rsidRDefault="008A37CD" w:rsidP="008A37CD">
      <w:pPr>
        <w:tabs>
          <w:tab w:val="num" w:pos="0"/>
          <w:tab w:val="left" w:pos="851"/>
        </w:tabs>
        <w:ind w:firstLine="851"/>
        <w:jc w:val="both"/>
        <w:rPr>
          <w:sz w:val="16"/>
          <w:szCs w:val="16"/>
        </w:rPr>
      </w:pPr>
      <w:r w:rsidRPr="007C52C4">
        <w:rPr>
          <w:sz w:val="16"/>
          <w:szCs w:val="16"/>
        </w:rPr>
        <w:t>6. Порядок назначения и проведения собрания граждан в целях осуществления территориального общественного сам</w:t>
      </w:r>
      <w:r w:rsidRPr="007C52C4">
        <w:rPr>
          <w:sz w:val="16"/>
          <w:szCs w:val="16"/>
        </w:rPr>
        <w:t>о</w:t>
      </w:r>
      <w:r w:rsidRPr="007C52C4">
        <w:rPr>
          <w:sz w:val="16"/>
          <w:szCs w:val="16"/>
        </w:rPr>
        <w:t xml:space="preserve">управления, а также полномочия таких собраний граждан определяются уставом территориального общественного самоуправления.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Порядок назначения и проведения собрания граждан, а также полномочия собрания граждан определяются </w:t>
      </w:r>
      <w:hyperlink r:id="rId21" w:history="1">
        <w:r w:rsidRPr="007C52C4">
          <w:rPr>
            <w:rStyle w:val="af2"/>
            <w:color w:val="000000"/>
            <w:sz w:val="16"/>
            <w:szCs w:val="16"/>
          </w:rPr>
          <w:t>Федеральным законом № 131-ФЗ</w:t>
        </w:r>
      </w:hyperlink>
      <w:r w:rsidRPr="007C52C4">
        <w:rPr>
          <w:sz w:val="16"/>
          <w:szCs w:val="16"/>
        </w:rPr>
        <w:t xml:space="preserve"> и уставом территориального общественного самоуправления. </w:t>
      </w:r>
    </w:p>
    <w:p w:rsidR="008A37CD" w:rsidRPr="007C52C4" w:rsidRDefault="008A37CD" w:rsidP="008A37CD">
      <w:pPr>
        <w:tabs>
          <w:tab w:val="num" w:pos="0"/>
          <w:tab w:val="left" w:pos="851"/>
        </w:tabs>
        <w:ind w:firstLine="851"/>
        <w:jc w:val="both"/>
        <w:rPr>
          <w:sz w:val="16"/>
          <w:szCs w:val="16"/>
        </w:rPr>
      </w:pPr>
      <w:r w:rsidRPr="007C52C4">
        <w:rPr>
          <w:sz w:val="16"/>
          <w:szCs w:val="16"/>
        </w:rPr>
        <w:t>7. В случаях, предусмотренных решением Совета депутатов Боровёнковского сельского поселения, уставом территориального обществе</w:t>
      </w:r>
      <w:r w:rsidRPr="007C52C4">
        <w:rPr>
          <w:sz w:val="16"/>
          <w:szCs w:val="16"/>
        </w:rPr>
        <w:t>н</w:t>
      </w:r>
      <w:r w:rsidRPr="007C52C4">
        <w:rPr>
          <w:sz w:val="16"/>
          <w:szCs w:val="16"/>
        </w:rPr>
        <w:t>ного самоуправления, полномочия собрания граждан могут осуществляться конференцией граждан (собранием делег</w:t>
      </w:r>
      <w:r w:rsidRPr="007C52C4">
        <w:rPr>
          <w:sz w:val="16"/>
          <w:szCs w:val="16"/>
        </w:rPr>
        <w:t>а</w:t>
      </w:r>
      <w:r w:rsidRPr="007C52C4">
        <w:rPr>
          <w:sz w:val="16"/>
          <w:szCs w:val="16"/>
        </w:rPr>
        <w:t>тов).</w:t>
      </w:r>
    </w:p>
    <w:p w:rsidR="008A37CD" w:rsidRPr="007C52C4" w:rsidRDefault="008A37CD" w:rsidP="008A37CD">
      <w:pPr>
        <w:tabs>
          <w:tab w:val="num" w:pos="0"/>
          <w:tab w:val="left" w:pos="851"/>
        </w:tabs>
        <w:ind w:firstLine="851"/>
        <w:jc w:val="both"/>
        <w:rPr>
          <w:sz w:val="16"/>
          <w:szCs w:val="16"/>
        </w:rPr>
      </w:pPr>
      <w:r w:rsidRPr="007C52C4">
        <w:rPr>
          <w:vanish/>
          <w:sz w:val="16"/>
          <w:szCs w:val="16"/>
        </w:rPr>
        <w:t> </w:t>
      </w:r>
      <w:r w:rsidRPr="007C52C4">
        <w:rPr>
          <w:sz w:val="16"/>
          <w:szCs w:val="16"/>
        </w:rPr>
        <w:t>Порядок назначения и проведения конференции граждан (собрания делегатов), избрания делегатов определяется решением Совета депут</w:t>
      </w:r>
      <w:r w:rsidRPr="007C52C4">
        <w:rPr>
          <w:sz w:val="16"/>
          <w:szCs w:val="16"/>
        </w:rPr>
        <w:t>а</w:t>
      </w:r>
      <w:r w:rsidRPr="007C52C4">
        <w:rPr>
          <w:sz w:val="16"/>
          <w:szCs w:val="16"/>
        </w:rPr>
        <w:t>тов Боровёнковского сельского поселения и уставом территориального общественного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8. Итоги собрания, конференции граждан (собрания делегатов) подлежат официальному опубликованию (обнародов</w:t>
      </w:r>
      <w:r w:rsidRPr="007C52C4">
        <w:rPr>
          <w:sz w:val="16"/>
          <w:szCs w:val="16"/>
        </w:rPr>
        <w:t>а</w:t>
      </w:r>
      <w:r w:rsidRPr="007C52C4">
        <w:rPr>
          <w:sz w:val="16"/>
          <w:szCs w:val="16"/>
        </w:rPr>
        <w:t>нию).»</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21 изложить в редакции:</w:t>
      </w:r>
    </w:p>
    <w:p w:rsidR="008A37CD" w:rsidRPr="007C52C4" w:rsidRDefault="008A37CD" w:rsidP="008A37CD">
      <w:pPr>
        <w:widowControl w:val="0"/>
        <w:tabs>
          <w:tab w:val="num" w:pos="0"/>
          <w:tab w:val="left" w:pos="851"/>
        </w:tabs>
        <w:ind w:firstLine="851"/>
        <w:jc w:val="both"/>
        <w:rPr>
          <w:sz w:val="16"/>
          <w:szCs w:val="16"/>
        </w:rPr>
      </w:pPr>
      <w:bookmarkStart w:id="3" w:name="Par317"/>
      <w:bookmarkEnd w:id="3"/>
      <w:r w:rsidRPr="007C52C4">
        <w:rPr>
          <w:b/>
          <w:sz w:val="16"/>
          <w:szCs w:val="16"/>
        </w:rPr>
        <w:t>«Статья 21. Опрос граждан</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 Опрос граждан проводится на всей территории Боровёнковского сельского поселения или на ее части для выявления мнения населения и его учета при принятии решений органами местного самоуправления Боровёнковского сельского поселения и должностными лицами местного сам</w:t>
      </w:r>
      <w:r w:rsidRPr="007C52C4">
        <w:rPr>
          <w:sz w:val="16"/>
          <w:szCs w:val="16"/>
        </w:rPr>
        <w:t>о</w:t>
      </w:r>
      <w:r w:rsidRPr="007C52C4">
        <w:rPr>
          <w:sz w:val="16"/>
          <w:szCs w:val="16"/>
        </w:rPr>
        <w:t xml:space="preserve">управления Боровёнковского сельского поселения, а также органами государственной власти. Результаты опроса носят рекомендательный характер. </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В опросе имеют право участвовать жители Боровёнковского сельского поселения, обладающие избирательным правом.</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В опросе граждан по вопросу выявления мнения граждан о поддержке инициативного проекта вправе участвовать жители Боровёнковского сельского поселения или его части, в которых предлагается реализовать инициативный проект, достигшие шестн</w:t>
      </w:r>
      <w:r w:rsidRPr="007C52C4">
        <w:rPr>
          <w:bCs/>
          <w:color w:val="000000"/>
          <w:sz w:val="16"/>
          <w:szCs w:val="16"/>
        </w:rPr>
        <w:t>а</w:t>
      </w:r>
      <w:r w:rsidRPr="007C52C4">
        <w:rPr>
          <w:bCs/>
          <w:color w:val="000000"/>
          <w:sz w:val="16"/>
          <w:szCs w:val="16"/>
        </w:rPr>
        <w:t>дцатилетнего возраста.</w:t>
      </w:r>
    </w:p>
    <w:p w:rsidR="008A37CD" w:rsidRPr="007C52C4" w:rsidRDefault="008A37CD" w:rsidP="008A37CD">
      <w:pPr>
        <w:widowControl w:val="0"/>
        <w:tabs>
          <w:tab w:val="num" w:pos="0"/>
          <w:tab w:val="left" w:pos="851"/>
        </w:tabs>
        <w:ind w:firstLine="851"/>
        <w:jc w:val="both"/>
        <w:rPr>
          <w:sz w:val="16"/>
          <w:szCs w:val="16"/>
        </w:rPr>
      </w:pPr>
      <w:bookmarkStart w:id="4" w:name="Par321"/>
      <w:bookmarkEnd w:id="4"/>
      <w:r w:rsidRPr="007C52C4">
        <w:rPr>
          <w:sz w:val="16"/>
          <w:szCs w:val="16"/>
        </w:rPr>
        <w:t>3. Опрос граждан проводится по инициативе:</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 Совета депутатов Боровёнковского сельского поселения или Главы Боровёнковского сельского поселения - по вопросам местного знач</w:t>
      </w:r>
      <w:r w:rsidRPr="007C52C4">
        <w:rPr>
          <w:sz w:val="16"/>
          <w:szCs w:val="16"/>
        </w:rPr>
        <w:t>е</w:t>
      </w:r>
      <w:r w:rsidRPr="007C52C4">
        <w:rPr>
          <w:sz w:val="16"/>
          <w:szCs w:val="16"/>
        </w:rPr>
        <w:t>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органов государственной власти Новгородской области - для учета мнения граждан при принятии решений об изменении целевого н</w:t>
      </w:r>
      <w:r w:rsidRPr="007C52C4">
        <w:rPr>
          <w:sz w:val="16"/>
          <w:szCs w:val="16"/>
        </w:rPr>
        <w:t>а</w:t>
      </w:r>
      <w:r w:rsidRPr="007C52C4">
        <w:rPr>
          <w:sz w:val="16"/>
          <w:szCs w:val="16"/>
        </w:rPr>
        <w:t>значения земель Боровёнковского сельского поселения для объектов регионального и межрегионального значения;</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3) жителей Боровёнковского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4. Порядок назначения и проведения опроса граждан определяется решением Совета депутатов Боровёнковского сельского поселения в с</w:t>
      </w:r>
      <w:r w:rsidRPr="007C52C4">
        <w:rPr>
          <w:sz w:val="16"/>
          <w:szCs w:val="16"/>
        </w:rPr>
        <w:t>о</w:t>
      </w:r>
      <w:r w:rsidRPr="007C52C4">
        <w:rPr>
          <w:sz w:val="16"/>
          <w:szCs w:val="16"/>
        </w:rPr>
        <w:t>ответствии с областным законом.</w:t>
      </w:r>
    </w:p>
    <w:p w:rsidR="008A37CD" w:rsidRPr="007C52C4" w:rsidRDefault="008A37CD" w:rsidP="008A37CD">
      <w:pPr>
        <w:tabs>
          <w:tab w:val="num" w:pos="0"/>
          <w:tab w:val="left" w:pos="851"/>
        </w:tabs>
        <w:ind w:firstLine="851"/>
        <w:jc w:val="both"/>
        <w:rPr>
          <w:sz w:val="16"/>
          <w:szCs w:val="16"/>
        </w:rPr>
      </w:pPr>
      <w:r w:rsidRPr="007C52C4">
        <w:rPr>
          <w:sz w:val="16"/>
          <w:szCs w:val="16"/>
        </w:rPr>
        <w:t>5. Решение о назначении опроса граждан принимается Советом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bCs/>
          <w:color w:val="000000"/>
          <w:sz w:val="16"/>
          <w:szCs w:val="16"/>
        </w:rPr>
        <w:t>Для проведения опроса граждан может использоваться официальный сайт Боровёнковского сельского поселения в инфо</w:t>
      </w:r>
      <w:r w:rsidRPr="007C52C4">
        <w:rPr>
          <w:bCs/>
          <w:color w:val="000000"/>
          <w:sz w:val="16"/>
          <w:szCs w:val="16"/>
        </w:rPr>
        <w:t>р</w:t>
      </w:r>
      <w:r w:rsidRPr="007C52C4">
        <w:rPr>
          <w:bCs/>
          <w:color w:val="000000"/>
          <w:sz w:val="16"/>
          <w:szCs w:val="16"/>
        </w:rPr>
        <w:t>мационно-телекоммуникационной сети "Интернет".</w:t>
      </w:r>
    </w:p>
    <w:p w:rsidR="008A37CD" w:rsidRPr="007C52C4" w:rsidRDefault="008A37CD" w:rsidP="008A37CD">
      <w:pPr>
        <w:tabs>
          <w:tab w:val="num" w:pos="0"/>
          <w:tab w:val="left" w:pos="851"/>
        </w:tabs>
        <w:ind w:firstLine="851"/>
        <w:jc w:val="both"/>
        <w:rPr>
          <w:sz w:val="16"/>
          <w:szCs w:val="16"/>
        </w:rPr>
      </w:pPr>
      <w:r w:rsidRPr="007C52C4">
        <w:rPr>
          <w:sz w:val="16"/>
          <w:szCs w:val="16"/>
        </w:rPr>
        <w:t>В решении Совета депутатов Боровёнковского сельского поселения о назначении опроса граждан устанавливаются: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 дата и сроки проведения опроса;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формулировка вопроса (вопросов), предлагаемого (предлагаемых) при проведении опроса;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3) методика проведения опроса;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4) форма опросного листа;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5) минимальная численность жителей Боровёнковского сельского поселения, участвующих в опросе;</w:t>
      </w:r>
    </w:p>
    <w:p w:rsidR="008A37CD" w:rsidRPr="007C52C4" w:rsidRDefault="008A37CD" w:rsidP="008A37CD">
      <w:pPr>
        <w:tabs>
          <w:tab w:val="num" w:pos="0"/>
          <w:tab w:val="left" w:pos="851"/>
        </w:tabs>
        <w:ind w:firstLine="851"/>
        <w:jc w:val="both"/>
        <w:rPr>
          <w:sz w:val="16"/>
          <w:szCs w:val="16"/>
        </w:rPr>
      </w:pPr>
      <w:r w:rsidRPr="007C52C4">
        <w:rPr>
          <w:bCs/>
          <w:color w:val="000000"/>
          <w:sz w:val="16"/>
          <w:szCs w:val="16"/>
        </w:rPr>
        <w:lastRenderedPageBreak/>
        <w:t>6) порядок идентификации участников опроса в случае проведения опроса граждан с использованием официального сайта Боровёнковск</w:t>
      </w:r>
      <w:r w:rsidRPr="007C52C4">
        <w:rPr>
          <w:bCs/>
          <w:color w:val="000000"/>
          <w:sz w:val="16"/>
          <w:szCs w:val="16"/>
        </w:rPr>
        <w:t>о</w:t>
      </w:r>
      <w:r w:rsidRPr="007C52C4">
        <w:rPr>
          <w:bCs/>
          <w:color w:val="000000"/>
          <w:sz w:val="16"/>
          <w:szCs w:val="16"/>
        </w:rPr>
        <w:t>го сельского поселения в информационно-телекоммуникационной сети "Интернет".</w:t>
      </w:r>
    </w:p>
    <w:p w:rsidR="008A37CD" w:rsidRPr="007C52C4" w:rsidRDefault="008A37CD" w:rsidP="008A37CD">
      <w:pPr>
        <w:tabs>
          <w:tab w:val="num" w:pos="0"/>
          <w:tab w:val="left" w:pos="851"/>
        </w:tabs>
        <w:ind w:firstLine="851"/>
        <w:jc w:val="both"/>
        <w:rPr>
          <w:sz w:val="16"/>
          <w:szCs w:val="16"/>
        </w:rPr>
      </w:pPr>
      <w:r w:rsidRPr="007C52C4">
        <w:rPr>
          <w:sz w:val="16"/>
          <w:szCs w:val="16"/>
        </w:rPr>
        <w:t>6. Жители Боровёнковского сельского поселения должны быть проинформированы о проведении опроса граждан не менее чем за 10 дней до его проведения.</w:t>
      </w:r>
    </w:p>
    <w:p w:rsidR="008A37CD" w:rsidRPr="007C52C4" w:rsidRDefault="008A37CD" w:rsidP="008A37CD">
      <w:pPr>
        <w:tabs>
          <w:tab w:val="num" w:pos="0"/>
          <w:tab w:val="left" w:pos="851"/>
        </w:tabs>
        <w:ind w:firstLine="851"/>
        <w:jc w:val="both"/>
        <w:rPr>
          <w:sz w:val="16"/>
          <w:szCs w:val="16"/>
        </w:rPr>
      </w:pPr>
      <w:r w:rsidRPr="007C52C4">
        <w:rPr>
          <w:sz w:val="16"/>
          <w:szCs w:val="16"/>
        </w:rPr>
        <w:t>7. Финансирование мероприятий, связанных с подготовкой и проведением опроса граждан, осуществляется:</w:t>
      </w:r>
    </w:p>
    <w:p w:rsidR="008A37CD" w:rsidRPr="007C52C4" w:rsidRDefault="008A37CD" w:rsidP="008A37CD">
      <w:pPr>
        <w:tabs>
          <w:tab w:val="num" w:pos="0"/>
          <w:tab w:val="left" w:pos="851"/>
        </w:tabs>
        <w:ind w:firstLine="851"/>
        <w:jc w:val="both"/>
        <w:rPr>
          <w:sz w:val="16"/>
          <w:szCs w:val="16"/>
        </w:rPr>
      </w:pPr>
      <w:r w:rsidRPr="007C52C4">
        <w:rPr>
          <w:sz w:val="16"/>
          <w:szCs w:val="16"/>
        </w:rPr>
        <w:t>1) за счет средств бюджета Боровёнковского сельского поселения - при проведении опроса по инициативе органов местного самоуправл</w:t>
      </w:r>
      <w:r w:rsidRPr="007C52C4">
        <w:rPr>
          <w:sz w:val="16"/>
          <w:szCs w:val="16"/>
        </w:rPr>
        <w:t>е</w:t>
      </w:r>
      <w:r w:rsidRPr="007C52C4">
        <w:rPr>
          <w:sz w:val="16"/>
          <w:szCs w:val="16"/>
        </w:rPr>
        <w:t xml:space="preserve">ния </w:t>
      </w:r>
      <w:r w:rsidRPr="007C52C4">
        <w:rPr>
          <w:bCs/>
          <w:color w:val="000000"/>
          <w:sz w:val="16"/>
          <w:szCs w:val="16"/>
        </w:rPr>
        <w:t>или жителей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8A37CD" w:rsidRPr="007C52C4" w:rsidRDefault="008A37CD" w:rsidP="008A37CD">
      <w:pPr>
        <w:widowControl w:val="0"/>
        <w:tabs>
          <w:tab w:val="num" w:pos="0"/>
          <w:tab w:val="left" w:pos="851"/>
        </w:tabs>
        <w:ind w:firstLine="851"/>
        <w:jc w:val="both"/>
        <w:rPr>
          <w:sz w:val="16"/>
          <w:szCs w:val="16"/>
        </w:rPr>
      </w:pPr>
      <w:bookmarkStart w:id="5" w:name="Par336"/>
      <w:bookmarkEnd w:id="5"/>
      <w:r w:rsidRPr="007C52C4">
        <w:rPr>
          <w:b/>
          <w:sz w:val="16"/>
          <w:szCs w:val="16"/>
        </w:rPr>
        <w:t xml:space="preserve"> - статью 26 изложить в редакции:</w:t>
      </w:r>
    </w:p>
    <w:p w:rsidR="008A37CD" w:rsidRPr="007C52C4" w:rsidRDefault="008A37CD" w:rsidP="008A37CD">
      <w:pPr>
        <w:pStyle w:val="afff"/>
        <w:tabs>
          <w:tab w:val="num" w:pos="0"/>
          <w:tab w:val="left" w:pos="851"/>
        </w:tabs>
        <w:ind w:firstLine="851"/>
        <w:rPr>
          <w:sz w:val="16"/>
          <w:szCs w:val="16"/>
        </w:rPr>
      </w:pPr>
      <w:r w:rsidRPr="007C52C4">
        <w:rPr>
          <w:sz w:val="16"/>
          <w:szCs w:val="16"/>
        </w:rPr>
        <w:t>«Статья 26. Полномочия Главы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 Глава Боровёнковского сельского поселения как высшее должностное лицо Боровёнковского сельского поселения обл</w:t>
      </w:r>
      <w:r w:rsidRPr="007C52C4">
        <w:rPr>
          <w:sz w:val="16"/>
          <w:szCs w:val="16"/>
        </w:rPr>
        <w:t>а</w:t>
      </w:r>
      <w:r w:rsidRPr="007C52C4">
        <w:rPr>
          <w:sz w:val="16"/>
          <w:szCs w:val="16"/>
        </w:rPr>
        <w:t>дает следующими полномочиями:</w:t>
      </w:r>
    </w:p>
    <w:p w:rsidR="008A37CD" w:rsidRPr="007C52C4" w:rsidRDefault="008A37CD" w:rsidP="008A37CD">
      <w:pPr>
        <w:tabs>
          <w:tab w:val="num" w:pos="0"/>
          <w:tab w:val="left" w:pos="851"/>
        </w:tabs>
        <w:ind w:firstLine="851"/>
        <w:jc w:val="both"/>
        <w:rPr>
          <w:sz w:val="16"/>
          <w:szCs w:val="16"/>
        </w:rPr>
      </w:pPr>
      <w:r w:rsidRPr="007C52C4">
        <w:rPr>
          <w:sz w:val="16"/>
          <w:szCs w:val="16"/>
        </w:rPr>
        <w:t>1) представляет Боровёнковское сельское поселение в отношениях с органами местного самоуправления других муниципальных образов</w:t>
      </w:r>
      <w:r w:rsidRPr="007C52C4">
        <w:rPr>
          <w:sz w:val="16"/>
          <w:szCs w:val="16"/>
        </w:rPr>
        <w:t>а</w:t>
      </w:r>
      <w:r w:rsidRPr="007C52C4">
        <w:rPr>
          <w:sz w:val="16"/>
          <w:szCs w:val="16"/>
        </w:rPr>
        <w:t>ний, органами государственной власти, гражданами и организациями, без доверенности действует от имени Боровё</w:t>
      </w:r>
      <w:r w:rsidRPr="007C52C4">
        <w:rPr>
          <w:sz w:val="16"/>
          <w:szCs w:val="16"/>
        </w:rPr>
        <w:t>н</w:t>
      </w:r>
      <w:r w:rsidRPr="007C52C4">
        <w:rPr>
          <w:sz w:val="16"/>
          <w:szCs w:val="16"/>
        </w:rPr>
        <w:t xml:space="preserve">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2) подписывает и обнародует в порядке, установленном настоящим Уставом, нормативные правовые акты, принятые Советом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3) издает в пределах своих полномочий правовые акты;</w:t>
      </w:r>
    </w:p>
    <w:p w:rsidR="008A37CD" w:rsidRPr="007C52C4" w:rsidRDefault="008A37CD" w:rsidP="008A37CD">
      <w:pPr>
        <w:tabs>
          <w:tab w:val="num" w:pos="0"/>
          <w:tab w:val="left" w:pos="851"/>
        </w:tabs>
        <w:ind w:firstLine="851"/>
        <w:jc w:val="both"/>
        <w:rPr>
          <w:sz w:val="16"/>
          <w:szCs w:val="16"/>
        </w:rPr>
      </w:pPr>
      <w:r w:rsidRPr="007C52C4">
        <w:rPr>
          <w:sz w:val="16"/>
          <w:szCs w:val="16"/>
        </w:rPr>
        <w:t>4) организует в установленном порядке управление деятельностью Администрации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5) организует в установленном порядке деятельность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6) обеспечивает на территории Боровёнковского сельского поселения соблюдение </w:t>
      </w:r>
      <w:hyperlink r:id="rId22" w:history="1">
        <w:r w:rsidRPr="007C52C4">
          <w:rPr>
            <w:rStyle w:val="af2"/>
            <w:color w:val="000000"/>
            <w:sz w:val="16"/>
            <w:szCs w:val="16"/>
          </w:rPr>
          <w:t>Конституции Российской Федерации</w:t>
        </w:r>
      </w:hyperlink>
      <w:r w:rsidRPr="007C52C4">
        <w:rPr>
          <w:color w:val="000000"/>
          <w:sz w:val="16"/>
          <w:szCs w:val="16"/>
        </w:rPr>
        <w:t xml:space="preserve">, </w:t>
      </w:r>
      <w:r w:rsidRPr="007C52C4">
        <w:rPr>
          <w:sz w:val="16"/>
          <w:szCs w:val="16"/>
        </w:rPr>
        <w:t>федеральных з</w:t>
      </w:r>
      <w:r w:rsidRPr="007C52C4">
        <w:rPr>
          <w:sz w:val="16"/>
          <w:szCs w:val="16"/>
        </w:rPr>
        <w:t>а</w:t>
      </w:r>
      <w:r w:rsidRPr="007C52C4">
        <w:rPr>
          <w:sz w:val="16"/>
          <w:szCs w:val="16"/>
        </w:rPr>
        <w:t>конов, нормативных правовых актов Президента Российской Федерации, Правительства Российской Федерации, фед</w:t>
      </w:r>
      <w:r w:rsidRPr="007C52C4">
        <w:rPr>
          <w:sz w:val="16"/>
          <w:szCs w:val="16"/>
        </w:rPr>
        <w:t>е</w:t>
      </w:r>
      <w:r w:rsidRPr="007C52C4">
        <w:rPr>
          <w:sz w:val="16"/>
          <w:szCs w:val="16"/>
        </w:rPr>
        <w:t>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Боровёнко</w:t>
      </w:r>
      <w:r w:rsidRPr="007C52C4">
        <w:rPr>
          <w:sz w:val="16"/>
          <w:szCs w:val="16"/>
        </w:rPr>
        <w:t>в</w:t>
      </w:r>
      <w:r w:rsidRPr="007C52C4">
        <w:rPr>
          <w:sz w:val="16"/>
          <w:szCs w:val="16"/>
        </w:rPr>
        <w:t>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7) обладает правом требовать созыва внеочередного заседания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Боровёнковского сельского поселения организацию местных референдумов, обсуждение гражданами проектов решений Совета депутатов Боровёнковского сельского поселения, принимает решения по иным вопросам, св</w:t>
      </w:r>
      <w:r w:rsidRPr="007C52C4">
        <w:rPr>
          <w:sz w:val="16"/>
          <w:szCs w:val="16"/>
        </w:rPr>
        <w:t>я</w:t>
      </w:r>
      <w:r w:rsidRPr="007C52C4">
        <w:rPr>
          <w:sz w:val="16"/>
          <w:szCs w:val="16"/>
        </w:rPr>
        <w:t>занным с реализацией гарантий участия населения Боровёнковского сельского поселения в осуществлении местного самоуправления;</w:t>
      </w:r>
    </w:p>
    <w:p w:rsidR="008A37CD" w:rsidRPr="007C52C4" w:rsidRDefault="008A37CD" w:rsidP="008A37CD">
      <w:pPr>
        <w:tabs>
          <w:tab w:val="num" w:pos="0"/>
          <w:tab w:val="left" w:pos="851"/>
        </w:tabs>
        <w:ind w:firstLine="851"/>
        <w:jc w:val="both"/>
        <w:rPr>
          <w:sz w:val="16"/>
          <w:szCs w:val="16"/>
        </w:rPr>
      </w:pPr>
      <w:r w:rsidRPr="007C52C4">
        <w:rPr>
          <w:sz w:val="16"/>
          <w:szCs w:val="16"/>
        </w:rPr>
        <w:t>9) обеспечивает взаимодействие Администрации Боровёнковского сельского поселения с Советом депутатов Боровёнковского сельского поселения, с избирательной комиссией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10) обеспечивает осуществление органами местного самоуправления Боровёнковского сельского поселения полномочий по решению в</w:t>
      </w:r>
      <w:r w:rsidRPr="007C52C4">
        <w:rPr>
          <w:sz w:val="16"/>
          <w:szCs w:val="16"/>
        </w:rPr>
        <w:t>о</w:t>
      </w:r>
      <w:r w:rsidRPr="007C52C4">
        <w:rPr>
          <w:sz w:val="16"/>
          <w:szCs w:val="16"/>
        </w:rPr>
        <w:t>просов местного значения и отдельных государственных полномочий, переданных органам местного самоуправления Боровёнковского сельского пос</w:t>
      </w:r>
      <w:r w:rsidRPr="007C52C4">
        <w:rPr>
          <w:sz w:val="16"/>
          <w:szCs w:val="16"/>
        </w:rPr>
        <w:t>е</w:t>
      </w:r>
      <w:r w:rsidRPr="007C52C4">
        <w:rPr>
          <w:sz w:val="16"/>
          <w:szCs w:val="16"/>
        </w:rPr>
        <w:t>ления федеральными и областными законами.</w:t>
      </w:r>
    </w:p>
    <w:p w:rsidR="008A37CD" w:rsidRPr="007C52C4" w:rsidRDefault="008A37CD" w:rsidP="008A37CD">
      <w:pPr>
        <w:tabs>
          <w:tab w:val="num" w:pos="0"/>
          <w:tab w:val="left" w:pos="851"/>
        </w:tabs>
        <w:ind w:firstLine="851"/>
        <w:jc w:val="both"/>
        <w:rPr>
          <w:sz w:val="16"/>
          <w:szCs w:val="16"/>
        </w:rPr>
      </w:pPr>
      <w:r w:rsidRPr="007C52C4">
        <w:rPr>
          <w:sz w:val="16"/>
          <w:szCs w:val="16"/>
        </w:rPr>
        <w:t>2. Иные полномочия Главы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1) открывает и закрывает расчетные, текущие лицевые счета Администрации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2) является распорядителем бюджетных средств по расходам, предусмотренным в бюджете Боровёнковского сельского поселения и св</w:t>
      </w:r>
      <w:r w:rsidRPr="007C52C4">
        <w:rPr>
          <w:sz w:val="16"/>
          <w:szCs w:val="16"/>
        </w:rPr>
        <w:t>я</w:t>
      </w:r>
      <w:r w:rsidRPr="007C52C4">
        <w:rPr>
          <w:sz w:val="16"/>
          <w:szCs w:val="16"/>
        </w:rPr>
        <w:t>занным с деятельностью Администрации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3) подписывает исковые заявления, направляемые в суды, иные документы от имени Администрации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tabs>
          <w:tab w:val="num" w:pos="0"/>
          <w:tab w:val="left" w:pos="851"/>
        </w:tabs>
        <w:ind w:firstLine="851"/>
        <w:jc w:val="both"/>
        <w:rPr>
          <w:sz w:val="16"/>
          <w:szCs w:val="16"/>
        </w:rPr>
      </w:pPr>
      <w:r w:rsidRPr="007C52C4">
        <w:rPr>
          <w:sz w:val="16"/>
          <w:szCs w:val="16"/>
        </w:rPr>
        <w:t>4) организует прием граждан, рассмотрение в установленном порядке предложений, заявлений и жалоб, принятие по результатам их ра</w:t>
      </w:r>
      <w:r w:rsidRPr="007C52C4">
        <w:rPr>
          <w:sz w:val="16"/>
          <w:szCs w:val="16"/>
        </w:rPr>
        <w:t>с</w:t>
      </w:r>
      <w:r w:rsidRPr="007C52C4">
        <w:rPr>
          <w:sz w:val="16"/>
          <w:szCs w:val="16"/>
        </w:rPr>
        <w:t>смотрения соответствующих решений;</w:t>
      </w:r>
    </w:p>
    <w:p w:rsidR="008A37CD" w:rsidRPr="007C52C4" w:rsidRDefault="008A37CD" w:rsidP="008A37CD">
      <w:pPr>
        <w:tabs>
          <w:tab w:val="num" w:pos="0"/>
          <w:tab w:val="left" w:pos="851"/>
        </w:tabs>
        <w:ind w:firstLine="851"/>
        <w:jc w:val="both"/>
        <w:rPr>
          <w:sz w:val="16"/>
          <w:szCs w:val="16"/>
        </w:rPr>
      </w:pPr>
      <w:r w:rsidRPr="007C52C4">
        <w:rPr>
          <w:sz w:val="16"/>
          <w:szCs w:val="16"/>
        </w:rPr>
        <w:t>5) осуществляет в установленном порядке распоряжение муниципальной собственностью, средствами бюджета Боровё</w:t>
      </w:r>
      <w:r w:rsidRPr="007C52C4">
        <w:rPr>
          <w:sz w:val="16"/>
          <w:szCs w:val="16"/>
        </w:rPr>
        <w:t>н</w:t>
      </w:r>
      <w:r w:rsidRPr="007C52C4">
        <w:rPr>
          <w:sz w:val="16"/>
          <w:szCs w:val="16"/>
        </w:rPr>
        <w:t>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6) назначает на должность и освобождает от должности заместителя Главы Администрации Боровёнковского сельского поселения, специ</w:t>
      </w:r>
      <w:r w:rsidRPr="007C52C4">
        <w:rPr>
          <w:sz w:val="16"/>
          <w:szCs w:val="16"/>
        </w:rPr>
        <w:t>а</w:t>
      </w:r>
      <w:r w:rsidRPr="007C52C4">
        <w:rPr>
          <w:sz w:val="16"/>
          <w:szCs w:val="16"/>
        </w:rPr>
        <w:t>листов Администрации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7) назначает в установленном порядке на должность и освобождает от должности руководителей муниципальных учреждений и предпр</w:t>
      </w:r>
      <w:r w:rsidRPr="007C52C4">
        <w:rPr>
          <w:sz w:val="16"/>
          <w:szCs w:val="16"/>
        </w:rPr>
        <w:t>и</w:t>
      </w:r>
      <w:r w:rsidRPr="007C52C4">
        <w:rPr>
          <w:sz w:val="16"/>
          <w:szCs w:val="16"/>
        </w:rPr>
        <w:t>ятий;</w:t>
      </w:r>
    </w:p>
    <w:p w:rsidR="008A37CD" w:rsidRPr="007C52C4" w:rsidRDefault="008A37CD" w:rsidP="008A37CD">
      <w:pPr>
        <w:tabs>
          <w:tab w:val="num" w:pos="0"/>
          <w:tab w:val="left" w:pos="851"/>
        </w:tabs>
        <w:ind w:firstLine="851"/>
        <w:jc w:val="both"/>
        <w:rPr>
          <w:sz w:val="16"/>
          <w:szCs w:val="16"/>
        </w:rPr>
      </w:pPr>
      <w:r w:rsidRPr="007C52C4">
        <w:rPr>
          <w:sz w:val="16"/>
          <w:szCs w:val="16"/>
        </w:rPr>
        <w:t>3. Глава Боровёнковского сельского поселения входит в состав Думы Окуловского муниципального района в соответствии с областным з</w:t>
      </w:r>
      <w:r w:rsidRPr="007C52C4">
        <w:rPr>
          <w:sz w:val="16"/>
          <w:szCs w:val="16"/>
        </w:rPr>
        <w:t>а</w:t>
      </w:r>
      <w:r w:rsidRPr="007C52C4">
        <w:rPr>
          <w:sz w:val="16"/>
          <w:szCs w:val="16"/>
        </w:rPr>
        <w:t>коном от 02.12.2014 № 674-ОЗ «О сроке полномочий представительных органов муниципальных образований Новгородской области и порядке форм</w:t>
      </w:r>
      <w:r w:rsidRPr="007C52C4">
        <w:rPr>
          <w:sz w:val="16"/>
          <w:szCs w:val="16"/>
        </w:rPr>
        <w:t>и</w:t>
      </w:r>
      <w:r w:rsidRPr="007C52C4">
        <w:rPr>
          <w:sz w:val="16"/>
          <w:szCs w:val="16"/>
        </w:rPr>
        <w:t>рования представительных органов муниципальных районов Новгородской области, сроке полномочий и порядке избрания глав муниципальных обр</w:t>
      </w:r>
      <w:r w:rsidRPr="007C52C4">
        <w:rPr>
          <w:sz w:val="16"/>
          <w:szCs w:val="16"/>
        </w:rPr>
        <w:t>а</w:t>
      </w:r>
      <w:r w:rsidRPr="007C52C4">
        <w:rPr>
          <w:sz w:val="16"/>
          <w:szCs w:val="16"/>
        </w:rPr>
        <w:t>зований Новгородской области, требованиях к уровню профессионального образования и профессиональным знаниям и навыкам, учитываемых в усл</w:t>
      </w:r>
      <w:r w:rsidRPr="007C52C4">
        <w:rPr>
          <w:sz w:val="16"/>
          <w:szCs w:val="16"/>
        </w:rPr>
        <w:t>о</w:t>
      </w:r>
      <w:r w:rsidRPr="007C52C4">
        <w:rPr>
          <w:sz w:val="16"/>
          <w:szCs w:val="16"/>
        </w:rPr>
        <w:t xml:space="preserve">виях конкурса по отбору кандидатур на должность главы городского округа, муниципального района, </w:t>
      </w:r>
      <w:r w:rsidRPr="007C52C4">
        <w:rPr>
          <w:bCs/>
          <w:color w:val="000000"/>
          <w:sz w:val="16"/>
          <w:szCs w:val="16"/>
        </w:rPr>
        <w:t>муниципального округа»</w:t>
      </w:r>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27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27. Досрочное прекращение полномочий Главы Боровёнковского сельского поселения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 Полномочия Главы Боровёнковского сельского поселения прекращаются досрочно в случаях:</w:t>
      </w:r>
    </w:p>
    <w:p w:rsidR="008A37CD" w:rsidRPr="007C52C4" w:rsidRDefault="008A37CD" w:rsidP="008A37CD">
      <w:pPr>
        <w:widowControl w:val="0"/>
        <w:tabs>
          <w:tab w:val="num" w:pos="0"/>
          <w:tab w:val="left" w:pos="851"/>
        </w:tabs>
        <w:ind w:firstLine="851"/>
        <w:jc w:val="both"/>
        <w:rPr>
          <w:sz w:val="16"/>
          <w:szCs w:val="16"/>
        </w:rPr>
      </w:pPr>
      <w:bookmarkStart w:id="6" w:name="Par626"/>
      <w:bookmarkEnd w:id="6"/>
      <w:r w:rsidRPr="007C52C4">
        <w:rPr>
          <w:sz w:val="16"/>
          <w:szCs w:val="16"/>
        </w:rPr>
        <w:t>1) смерти - со дня смерти;</w:t>
      </w:r>
    </w:p>
    <w:p w:rsidR="008A37CD" w:rsidRPr="007C52C4" w:rsidRDefault="008A37CD" w:rsidP="008A37CD">
      <w:pPr>
        <w:pStyle w:val="af"/>
        <w:widowControl w:val="0"/>
        <w:tabs>
          <w:tab w:val="num" w:pos="0"/>
          <w:tab w:val="left" w:pos="851"/>
        </w:tabs>
        <w:ind w:firstLine="851"/>
        <w:rPr>
          <w:sz w:val="16"/>
          <w:szCs w:val="16"/>
        </w:rPr>
      </w:pPr>
      <w:r w:rsidRPr="007C52C4">
        <w:rPr>
          <w:sz w:val="16"/>
          <w:szCs w:val="16"/>
        </w:rPr>
        <w:t>2) отставки по собственному желанию. Глава Боровёнковского сельского поселения вправе подать в отставку по собственному желанию путем направления соответствующего заявления в письменной форме в Совет депутатов Боровёнковского сельского поселения. Заявление может быть подано без указания причин отставки. Депутаты Боровёнковского сельского поселения не вправе отказать Главе Боровёнковского сельского поселения и не зарегистрировать заявление. Совет депутатов Боровёнковского сельского поселения должен рассмотреть поданное Главой Боровёнковского сел</w:t>
      </w:r>
      <w:r w:rsidRPr="007C52C4">
        <w:rPr>
          <w:sz w:val="16"/>
          <w:szCs w:val="16"/>
        </w:rPr>
        <w:t>ь</w:t>
      </w:r>
      <w:r w:rsidRPr="007C52C4">
        <w:rPr>
          <w:sz w:val="16"/>
          <w:szCs w:val="16"/>
        </w:rPr>
        <w:t>ского поселения заявление об отставке в течение десяти дней со дня подачи заявления. Глава Боровёнковского сельского поселения вправе отозвать свое заявление до принятия Советом депутатов Боровёнковского сельского поселения решения об отставке.</w:t>
      </w:r>
    </w:p>
    <w:p w:rsidR="008A37CD" w:rsidRPr="007C52C4" w:rsidRDefault="008A37CD" w:rsidP="008A37CD">
      <w:pPr>
        <w:pStyle w:val="af"/>
        <w:tabs>
          <w:tab w:val="num" w:pos="0"/>
          <w:tab w:val="left" w:pos="851"/>
        </w:tabs>
        <w:ind w:firstLine="851"/>
        <w:rPr>
          <w:sz w:val="16"/>
          <w:szCs w:val="16"/>
        </w:rPr>
      </w:pPr>
      <w:r w:rsidRPr="007C52C4">
        <w:rPr>
          <w:sz w:val="16"/>
          <w:szCs w:val="16"/>
        </w:rPr>
        <w:t>Полномочия Главы Боровёнковского сельского поселения прекращаются досрочно в случае отставки по собственному желанию со дня опубликования (обнародования) соответствующего решения Совета депутатов Боровёнковского сельского поселения об отставке по собственному желанию в бюллетене «Официальный вестник Боровёнковского сельского поселения». Заявление Главы Боровёнковского сельского поселения об о</w:t>
      </w:r>
      <w:r w:rsidRPr="007C52C4">
        <w:rPr>
          <w:sz w:val="16"/>
          <w:szCs w:val="16"/>
        </w:rPr>
        <w:t>т</w:t>
      </w:r>
      <w:r w:rsidRPr="007C52C4">
        <w:rPr>
          <w:sz w:val="16"/>
          <w:szCs w:val="16"/>
        </w:rPr>
        <w:t>ставке по собственному желанию не может быть отозвано после принятия решения Советом депутатов Боровёнковского сельского поселения об о</w:t>
      </w:r>
      <w:r w:rsidRPr="007C52C4">
        <w:rPr>
          <w:sz w:val="16"/>
          <w:szCs w:val="16"/>
        </w:rPr>
        <w:t>т</w:t>
      </w:r>
      <w:r w:rsidRPr="007C52C4">
        <w:rPr>
          <w:sz w:val="16"/>
          <w:szCs w:val="16"/>
        </w:rPr>
        <w:t>ставке.</w:t>
      </w:r>
    </w:p>
    <w:p w:rsidR="008A37CD" w:rsidRPr="007C52C4" w:rsidRDefault="008A37CD" w:rsidP="008A37CD">
      <w:pPr>
        <w:pStyle w:val="af"/>
        <w:tabs>
          <w:tab w:val="num" w:pos="0"/>
          <w:tab w:val="left" w:pos="851"/>
        </w:tabs>
        <w:ind w:firstLine="851"/>
        <w:rPr>
          <w:sz w:val="16"/>
          <w:szCs w:val="16"/>
        </w:rPr>
      </w:pPr>
      <w:r w:rsidRPr="007C52C4">
        <w:rPr>
          <w:sz w:val="16"/>
          <w:szCs w:val="16"/>
        </w:rPr>
        <w:t>Решение Совета депутатов Боровёнковского сельского поселения о досрочном прекращении полномочий Главы Боровёнковского сельск</w:t>
      </w:r>
      <w:r w:rsidRPr="007C52C4">
        <w:rPr>
          <w:sz w:val="16"/>
          <w:szCs w:val="16"/>
        </w:rPr>
        <w:t>о</w:t>
      </w:r>
      <w:r w:rsidRPr="007C52C4">
        <w:rPr>
          <w:sz w:val="16"/>
          <w:szCs w:val="16"/>
        </w:rPr>
        <w:t>го поселения по собственному желанию принимается большинством голосов от установленной численности депут</w:t>
      </w:r>
      <w:r w:rsidRPr="007C52C4">
        <w:rPr>
          <w:sz w:val="16"/>
          <w:szCs w:val="16"/>
        </w:rPr>
        <w:t>а</w:t>
      </w:r>
      <w:r w:rsidRPr="007C52C4">
        <w:rPr>
          <w:sz w:val="16"/>
          <w:szCs w:val="16"/>
        </w:rPr>
        <w:t>тов.</w:t>
      </w:r>
    </w:p>
    <w:p w:rsidR="008A37CD" w:rsidRPr="007C52C4" w:rsidRDefault="008A37CD" w:rsidP="008A37CD">
      <w:pPr>
        <w:pStyle w:val="af"/>
        <w:tabs>
          <w:tab w:val="num" w:pos="0"/>
          <w:tab w:val="left" w:pos="851"/>
        </w:tabs>
        <w:ind w:firstLine="851"/>
        <w:rPr>
          <w:sz w:val="16"/>
          <w:szCs w:val="16"/>
        </w:rPr>
      </w:pPr>
      <w:r w:rsidRPr="007C52C4">
        <w:rPr>
          <w:sz w:val="16"/>
          <w:szCs w:val="16"/>
        </w:rPr>
        <w:t>В случае непринятия Советом депутатов Боровёнковского сельского поселения отставки по собственному желанию Главы Боровёнковск</w:t>
      </w:r>
      <w:r w:rsidRPr="007C52C4">
        <w:rPr>
          <w:sz w:val="16"/>
          <w:szCs w:val="16"/>
        </w:rPr>
        <w:t>о</w:t>
      </w:r>
      <w:r w:rsidRPr="007C52C4">
        <w:rPr>
          <w:sz w:val="16"/>
          <w:szCs w:val="16"/>
        </w:rPr>
        <w:t>го сельского поселения он вправе сложить полномочия по истечении двух недель со дня подачи заявления об отставке с письменным уведомлением об этом Совета депутатов Боровёнковского сельского поселения. На основании данного уведомления Совет депутатов Боровёнковского сельского посел</w:t>
      </w:r>
      <w:r w:rsidRPr="007C52C4">
        <w:rPr>
          <w:sz w:val="16"/>
          <w:szCs w:val="16"/>
        </w:rPr>
        <w:t>е</w:t>
      </w:r>
      <w:r w:rsidRPr="007C52C4">
        <w:rPr>
          <w:sz w:val="16"/>
          <w:szCs w:val="16"/>
        </w:rPr>
        <w:t>ния принимает решение об отставке Главы Боровёнковского сельского поселения по со</w:t>
      </w:r>
      <w:r w:rsidRPr="007C52C4">
        <w:rPr>
          <w:sz w:val="16"/>
          <w:szCs w:val="16"/>
        </w:rPr>
        <w:t>б</w:t>
      </w:r>
      <w:r w:rsidRPr="007C52C4">
        <w:rPr>
          <w:sz w:val="16"/>
          <w:szCs w:val="16"/>
        </w:rPr>
        <w:t>ственному желанию.</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3) удаления в отставку в соответствии со статьей 74.1 </w:t>
      </w:r>
      <w:hyperlink r:id="rId23" w:history="1">
        <w:r w:rsidRPr="007C52C4">
          <w:rPr>
            <w:rStyle w:val="af2"/>
            <w:sz w:val="16"/>
            <w:szCs w:val="16"/>
          </w:rPr>
          <w:t>Федерального закона № 131-ФЗ</w:t>
        </w:r>
      </w:hyperlink>
      <w:r w:rsidRPr="007C52C4">
        <w:rPr>
          <w:sz w:val="16"/>
          <w:szCs w:val="16"/>
        </w:rPr>
        <w:t xml:space="preserve"> - с момента вступления в силу решения Совета деп</w:t>
      </w:r>
      <w:r w:rsidRPr="007C52C4">
        <w:rPr>
          <w:sz w:val="16"/>
          <w:szCs w:val="16"/>
        </w:rPr>
        <w:t>у</w:t>
      </w:r>
      <w:r w:rsidRPr="007C52C4">
        <w:rPr>
          <w:sz w:val="16"/>
          <w:szCs w:val="16"/>
        </w:rPr>
        <w:t>татов Боровёнковского сельского поселения об удалении Главы Боровёнковского сельского поселения в отставку;</w:t>
      </w:r>
    </w:p>
    <w:p w:rsidR="008A37CD" w:rsidRPr="007C52C4" w:rsidRDefault="008A37CD" w:rsidP="008A37CD">
      <w:pPr>
        <w:tabs>
          <w:tab w:val="num" w:pos="0"/>
          <w:tab w:val="left" w:pos="851"/>
        </w:tabs>
        <w:ind w:firstLine="851"/>
        <w:jc w:val="both"/>
        <w:rPr>
          <w:sz w:val="16"/>
          <w:szCs w:val="16"/>
        </w:rPr>
      </w:pPr>
      <w:r w:rsidRPr="007C52C4">
        <w:rPr>
          <w:sz w:val="16"/>
          <w:szCs w:val="16"/>
        </w:rPr>
        <w:lastRenderedPageBreak/>
        <w:t xml:space="preserve">4) отрешения от должности в соответствии со статьей 74 </w:t>
      </w:r>
      <w:hyperlink r:id="rId24" w:history="1">
        <w:r w:rsidRPr="007C52C4">
          <w:rPr>
            <w:rStyle w:val="af2"/>
            <w:sz w:val="16"/>
            <w:szCs w:val="16"/>
          </w:rPr>
          <w:t>Федерального закона № 131-ФЗ</w:t>
        </w:r>
      </w:hyperlink>
      <w:r w:rsidRPr="007C52C4">
        <w:rPr>
          <w:sz w:val="16"/>
          <w:szCs w:val="16"/>
        </w:rPr>
        <w:t xml:space="preserve"> - со дня вступления в силу правового акта Губе</w:t>
      </w:r>
      <w:r w:rsidRPr="007C52C4">
        <w:rPr>
          <w:sz w:val="16"/>
          <w:szCs w:val="16"/>
        </w:rPr>
        <w:t>р</w:t>
      </w:r>
      <w:r w:rsidRPr="007C52C4">
        <w:rPr>
          <w:sz w:val="16"/>
          <w:szCs w:val="16"/>
        </w:rPr>
        <w:t>натора Новгородской области об отрешении от должности Главы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5) признания судом недееспособным или ограниченно дееспособным - со дня вступления в силу соответствующего реш</w:t>
      </w:r>
      <w:r w:rsidRPr="007C52C4">
        <w:rPr>
          <w:sz w:val="16"/>
          <w:szCs w:val="16"/>
        </w:rPr>
        <w:t>е</w:t>
      </w:r>
      <w:r w:rsidRPr="007C52C4">
        <w:rPr>
          <w:sz w:val="16"/>
          <w:szCs w:val="16"/>
        </w:rPr>
        <w:t>ния суда;</w:t>
      </w:r>
    </w:p>
    <w:p w:rsidR="008A37CD" w:rsidRPr="007C52C4" w:rsidRDefault="008A37CD" w:rsidP="008A37CD">
      <w:pPr>
        <w:tabs>
          <w:tab w:val="num" w:pos="0"/>
          <w:tab w:val="left" w:pos="851"/>
        </w:tabs>
        <w:ind w:firstLine="851"/>
        <w:jc w:val="both"/>
        <w:rPr>
          <w:sz w:val="16"/>
          <w:szCs w:val="16"/>
        </w:rPr>
      </w:pPr>
      <w:r w:rsidRPr="007C52C4">
        <w:rPr>
          <w:sz w:val="16"/>
          <w:szCs w:val="16"/>
        </w:rPr>
        <w:t>6) признания судом безвестно отсутствующим или объявления умершим - со дня вступления в силу соответствующего р</w:t>
      </w:r>
      <w:r w:rsidRPr="007C52C4">
        <w:rPr>
          <w:sz w:val="16"/>
          <w:szCs w:val="16"/>
        </w:rPr>
        <w:t>е</w:t>
      </w:r>
      <w:r w:rsidRPr="007C52C4">
        <w:rPr>
          <w:sz w:val="16"/>
          <w:szCs w:val="16"/>
        </w:rPr>
        <w:t>шения суда;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7) вступления в отношении его в законную силу обвинительного приговора суда - со дня вступления в силу обвинительного приговора с</w:t>
      </w:r>
      <w:r w:rsidRPr="007C52C4">
        <w:rPr>
          <w:sz w:val="16"/>
          <w:szCs w:val="16"/>
        </w:rPr>
        <w:t>у</w:t>
      </w:r>
      <w:r w:rsidRPr="007C52C4">
        <w:rPr>
          <w:sz w:val="16"/>
          <w:szCs w:val="16"/>
        </w:rPr>
        <w:t>да;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8) выезда за пределы Российской Федерации на постоянное место жительства - со дня такого выезда;</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9) </w:t>
      </w:r>
      <w:r w:rsidRPr="007C52C4">
        <w:rPr>
          <w:bCs/>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w:t>
      </w:r>
      <w:r w:rsidRPr="007C52C4">
        <w:rPr>
          <w:bCs/>
          <w:sz w:val="16"/>
          <w:szCs w:val="16"/>
        </w:rPr>
        <w:t>т</w:t>
      </w:r>
      <w:r w:rsidRPr="007C52C4">
        <w:rPr>
          <w:bCs/>
          <w:sz w:val="16"/>
          <w:szCs w:val="16"/>
        </w:rPr>
        <w:t>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w:t>
      </w:r>
      <w:r w:rsidRPr="007C52C4">
        <w:rPr>
          <w:bCs/>
          <w:sz w:val="16"/>
          <w:szCs w:val="16"/>
        </w:rPr>
        <w:t>а</w:t>
      </w:r>
      <w:r w:rsidRPr="007C52C4">
        <w:rPr>
          <w:bCs/>
          <w:sz w:val="16"/>
          <w:szCs w:val="16"/>
        </w:rPr>
        <w:t>ние на территории иностранного государства гражданина Российской Федерации либо иностранного гражданина, имеющего право на основании ме</w:t>
      </w:r>
      <w:r w:rsidRPr="007C52C4">
        <w:rPr>
          <w:bCs/>
          <w:sz w:val="16"/>
          <w:szCs w:val="16"/>
        </w:rPr>
        <w:t>ж</w:t>
      </w:r>
      <w:r w:rsidRPr="007C52C4">
        <w:rPr>
          <w:bCs/>
          <w:sz w:val="16"/>
          <w:szCs w:val="16"/>
        </w:rPr>
        <w:t>дународного договора Российской Федерации быть избранным в органы местного самоуправления, если иное не предусмотрено международным дог</w:t>
      </w:r>
      <w:r w:rsidRPr="007C52C4">
        <w:rPr>
          <w:bCs/>
          <w:sz w:val="16"/>
          <w:szCs w:val="16"/>
        </w:rPr>
        <w:t>о</w:t>
      </w:r>
      <w:r w:rsidRPr="007C52C4">
        <w:rPr>
          <w:bCs/>
          <w:sz w:val="16"/>
          <w:szCs w:val="16"/>
        </w:rPr>
        <w:t xml:space="preserve">вором Российской Федерации - </w:t>
      </w:r>
      <w:r w:rsidRPr="007C52C4">
        <w:rPr>
          <w:sz w:val="16"/>
          <w:szCs w:val="16"/>
        </w:rPr>
        <w:t>со дня наступления фа</w:t>
      </w:r>
      <w:r w:rsidRPr="007C52C4">
        <w:rPr>
          <w:sz w:val="16"/>
          <w:szCs w:val="16"/>
        </w:rPr>
        <w:t>к</w:t>
      </w:r>
      <w:r w:rsidRPr="007C52C4">
        <w:rPr>
          <w:sz w:val="16"/>
          <w:szCs w:val="16"/>
        </w:rPr>
        <w:t>тов, указанных в настоящем пункте;</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10) отзыва избирателями - со дня опубликования итогов голосования по отзыву Главы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 xml:space="preserve">12) преобразования Боровёнковского сельского поселения осуществляемого в соответствии с </w:t>
      </w:r>
      <w:hyperlink r:id="rId25" w:history="1">
        <w:r w:rsidRPr="007C52C4">
          <w:rPr>
            <w:rStyle w:val="af2"/>
            <w:sz w:val="16"/>
            <w:szCs w:val="16"/>
          </w:rPr>
          <w:t>Федеральным законом № 131-ФЗ</w:t>
        </w:r>
      </w:hyperlink>
      <w:r w:rsidRPr="007C52C4">
        <w:rPr>
          <w:sz w:val="16"/>
          <w:szCs w:val="16"/>
        </w:rPr>
        <w:t>- со дня вступления в должность Главы вновь образованного муниципального образования; а также в случае упразднения Бор</w:t>
      </w:r>
      <w:r w:rsidRPr="007C52C4">
        <w:rPr>
          <w:sz w:val="16"/>
          <w:szCs w:val="16"/>
        </w:rPr>
        <w:t>о</w:t>
      </w:r>
      <w:r w:rsidRPr="007C52C4">
        <w:rPr>
          <w:sz w:val="16"/>
          <w:szCs w:val="16"/>
        </w:rPr>
        <w:t>вёнковского сельского поселения – со дня вступления в силу областного закона;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13) утраты Боровёнковским сельским поселением статуса муниципального образования в связи с его объединением с г</w:t>
      </w:r>
      <w:r w:rsidRPr="007C52C4">
        <w:rPr>
          <w:sz w:val="16"/>
          <w:szCs w:val="16"/>
        </w:rPr>
        <w:t>о</w:t>
      </w:r>
      <w:r w:rsidRPr="007C52C4">
        <w:rPr>
          <w:sz w:val="16"/>
          <w:szCs w:val="16"/>
        </w:rPr>
        <w:t>родским округом – со дня вступления в силу областного закона;</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14) увеличения численности избирателей Боровёнковского сельского поселения более чем на 25 процентов, произошедшего вследствие и</w:t>
      </w:r>
      <w:r w:rsidRPr="007C52C4">
        <w:rPr>
          <w:sz w:val="16"/>
          <w:szCs w:val="16"/>
        </w:rPr>
        <w:t>з</w:t>
      </w:r>
      <w:r w:rsidRPr="007C52C4">
        <w:rPr>
          <w:sz w:val="16"/>
          <w:szCs w:val="16"/>
        </w:rPr>
        <w:t>менения границ Боровёнковского сельского поселения или объединения Боровёнковского сельского поселения с г</w:t>
      </w:r>
      <w:r w:rsidRPr="007C52C4">
        <w:rPr>
          <w:sz w:val="16"/>
          <w:szCs w:val="16"/>
        </w:rPr>
        <w:t>о</w:t>
      </w:r>
      <w:r w:rsidRPr="007C52C4">
        <w:rPr>
          <w:sz w:val="16"/>
          <w:szCs w:val="16"/>
        </w:rPr>
        <w:t>родским округом - со дня избрания представительного органа вновь образованного муниципального образования.</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2. </w:t>
      </w:r>
      <w:r w:rsidRPr="007C52C4">
        <w:rPr>
          <w:iCs/>
          <w:sz w:val="16"/>
          <w:szCs w:val="16"/>
        </w:rPr>
        <w:t>Полномочия главы Боровёнковского сельского поселения прекращаются досрочно в случае несоблюдения ограничений, запретов, неи</w:t>
      </w:r>
      <w:r w:rsidRPr="007C52C4">
        <w:rPr>
          <w:iCs/>
          <w:sz w:val="16"/>
          <w:szCs w:val="16"/>
        </w:rPr>
        <w:t>с</w:t>
      </w:r>
      <w:r w:rsidRPr="007C52C4">
        <w:rPr>
          <w:iCs/>
          <w:sz w:val="16"/>
          <w:szCs w:val="16"/>
        </w:rPr>
        <w:t xml:space="preserve">полнения обязанностей, установленных Федеральным </w:t>
      </w:r>
      <w:hyperlink r:id="rId26" w:history="1">
        <w:r w:rsidRPr="007C52C4">
          <w:rPr>
            <w:rStyle w:val="af2"/>
            <w:iCs/>
            <w:sz w:val="16"/>
            <w:szCs w:val="16"/>
          </w:rPr>
          <w:t>законом</w:t>
        </w:r>
      </w:hyperlink>
      <w:r w:rsidRPr="007C52C4">
        <w:rPr>
          <w:iCs/>
          <w:sz w:val="16"/>
          <w:szCs w:val="16"/>
        </w:rPr>
        <w:t xml:space="preserve"> от 25 декабря 2008 года N 273-ФЗ "О противодействии коррупции", Федеральным </w:t>
      </w:r>
      <w:hyperlink r:id="rId27" w:history="1">
        <w:r w:rsidRPr="007C52C4">
          <w:rPr>
            <w:rStyle w:val="af2"/>
            <w:iCs/>
            <w:sz w:val="16"/>
            <w:szCs w:val="16"/>
          </w:rPr>
          <w:t>зак</w:t>
        </w:r>
        <w:r w:rsidRPr="007C52C4">
          <w:rPr>
            <w:rStyle w:val="af2"/>
            <w:iCs/>
            <w:sz w:val="16"/>
            <w:szCs w:val="16"/>
          </w:rPr>
          <w:t>о</w:t>
        </w:r>
        <w:r w:rsidRPr="007C52C4">
          <w:rPr>
            <w:rStyle w:val="af2"/>
            <w:iCs/>
            <w:sz w:val="16"/>
            <w:szCs w:val="16"/>
          </w:rPr>
          <w:t>ном</w:t>
        </w:r>
      </w:hyperlink>
      <w:r w:rsidRPr="007C52C4">
        <w:rPr>
          <w:iCs/>
          <w:sz w:val="16"/>
          <w:szCs w:val="16"/>
        </w:rPr>
        <w:t xml:space="preserve"> от 3 декабря 2012 года N 230-ФЗ "О контроле за соответствием расходов лиц, замещающих гос</w:t>
      </w:r>
      <w:r w:rsidRPr="007C52C4">
        <w:rPr>
          <w:iCs/>
          <w:sz w:val="16"/>
          <w:szCs w:val="16"/>
        </w:rPr>
        <w:t>у</w:t>
      </w:r>
      <w:r w:rsidRPr="007C52C4">
        <w:rPr>
          <w:iCs/>
          <w:sz w:val="16"/>
          <w:szCs w:val="16"/>
        </w:rPr>
        <w:t xml:space="preserve">дарственные должности, и иных лиц их доходам", Федеральным </w:t>
      </w:r>
      <w:hyperlink r:id="rId28" w:history="1">
        <w:r w:rsidRPr="007C52C4">
          <w:rPr>
            <w:rStyle w:val="af2"/>
            <w:iCs/>
            <w:sz w:val="16"/>
            <w:szCs w:val="16"/>
          </w:rPr>
          <w:t>законом</w:t>
        </w:r>
      </w:hyperlink>
      <w:r w:rsidRPr="007C52C4">
        <w:rPr>
          <w:iCs/>
          <w:sz w:val="16"/>
          <w:szCs w:val="16"/>
        </w:rPr>
        <w:t xml:space="preserve"> от 7 мая 2013 года N 79-ФЗ "О запрете отдельным категориям лиц открывать и иметь счета (вклады), хранить наличные дене</w:t>
      </w:r>
      <w:r w:rsidRPr="007C52C4">
        <w:rPr>
          <w:iCs/>
          <w:sz w:val="16"/>
          <w:szCs w:val="16"/>
        </w:rPr>
        <w:t>ж</w:t>
      </w:r>
      <w:r w:rsidRPr="007C52C4">
        <w:rPr>
          <w:iCs/>
          <w:sz w:val="16"/>
          <w:szCs w:val="16"/>
        </w:rPr>
        <w:t>ные средства и ценности в иностранных банках, расположенных за пределами территории Российской Федерации,</w:t>
      </w:r>
      <w:r w:rsidRPr="007C52C4">
        <w:rPr>
          <w:i/>
          <w:iCs/>
          <w:sz w:val="16"/>
          <w:szCs w:val="16"/>
        </w:rPr>
        <w:t xml:space="preserve"> </w:t>
      </w:r>
      <w:r w:rsidRPr="007C52C4">
        <w:rPr>
          <w:iCs/>
          <w:sz w:val="16"/>
          <w:szCs w:val="16"/>
        </w:rPr>
        <w:t>владеть и (или) пользоваться ин</w:t>
      </w:r>
      <w:r w:rsidRPr="007C52C4">
        <w:rPr>
          <w:iCs/>
          <w:sz w:val="16"/>
          <w:szCs w:val="16"/>
        </w:rPr>
        <w:t>о</w:t>
      </w:r>
      <w:r w:rsidRPr="007C52C4">
        <w:rPr>
          <w:iCs/>
          <w:sz w:val="16"/>
          <w:szCs w:val="16"/>
        </w:rPr>
        <w:t>странными финансовыми инструментами"</w:t>
      </w:r>
      <w:r w:rsidRPr="007C52C4">
        <w:rPr>
          <w:sz w:val="16"/>
          <w:szCs w:val="16"/>
        </w:rPr>
        <w:t>, если иное не предусмотрено Федеральным законом от 06.10.2003 № 131-ФЗ «Об общих принципах орган</w:t>
      </w:r>
      <w:r w:rsidRPr="007C52C4">
        <w:rPr>
          <w:sz w:val="16"/>
          <w:szCs w:val="16"/>
        </w:rPr>
        <w:t>и</w:t>
      </w:r>
      <w:r w:rsidRPr="007C52C4">
        <w:rPr>
          <w:sz w:val="16"/>
          <w:szCs w:val="16"/>
        </w:rPr>
        <w:t>зации местного самоуправления в Ро</w:t>
      </w:r>
      <w:r w:rsidRPr="007C52C4">
        <w:rPr>
          <w:sz w:val="16"/>
          <w:szCs w:val="16"/>
        </w:rPr>
        <w:t>с</w:t>
      </w:r>
      <w:r w:rsidRPr="007C52C4">
        <w:rPr>
          <w:sz w:val="16"/>
          <w:szCs w:val="16"/>
        </w:rPr>
        <w:t>сийской Федерации» - со дня установления уполномоченным органом соответствующих фактов.</w:t>
      </w:r>
    </w:p>
    <w:p w:rsidR="008A37CD" w:rsidRPr="007C52C4" w:rsidRDefault="008A37CD" w:rsidP="008A37CD">
      <w:pPr>
        <w:tabs>
          <w:tab w:val="num" w:pos="0"/>
          <w:tab w:val="left" w:pos="851"/>
        </w:tabs>
        <w:ind w:firstLine="851"/>
        <w:jc w:val="both"/>
        <w:rPr>
          <w:sz w:val="16"/>
          <w:szCs w:val="16"/>
        </w:rPr>
      </w:pPr>
      <w:r w:rsidRPr="007C52C4">
        <w:rPr>
          <w:sz w:val="16"/>
          <w:szCs w:val="16"/>
        </w:rPr>
        <w:t>3. Решение Совета депутатов Боровёнковского сельского поселения о досрочном прекращении полномочий Главы Боровёнковского сел</w:t>
      </w:r>
      <w:r w:rsidRPr="007C52C4">
        <w:rPr>
          <w:sz w:val="16"/>
          <w:szCs w:val="16"/>
        </w:rPr>
        <w:t>ь</w:t>
      </w:r>
      <w:r w:rsidRPr="007C52C4">
        <w:rPr>
          <w:sz w:val="16"/>
          <w:szCs w:val="16"/>
        </w:rPr>
        <w:t>ского поселения подлежит официальному опубликованию в бюллетене «Официальный вестник Боровёнковского сел</w:t>
      </w:r>
      <w:r w:rsidRPr="007C52C4">
        <w:rPr>
          <w:sz w:val="16"/>
          <w:szCs w:val="16"/>
        </w:rPr>
        <w:t>ь</w:t>
      </w:r>
      <w:r w:rsidRPr="007C52C4">
        <w:rPr>
          <w:sz w:val="16"/>
          <w:szCs w:val="16"/>
        </w:rPr>
        <w:t>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4. В случае досрочного прекращения полномочий главы Боровёнковского сельского поселения выборы главы Боровёнковского сельского поселения, избираемого на муниципальных выборах, проводятся в сроки, установленные Федеральным </w:t>
      </w:r>
      <w:hyperlink r:id="rId29" w:history="1">
        <w:r w:rsidRPr="007C52C4">
          <w:rPr>
            <w:rStyle w:val="af2"/>
            <w:sz w:val="16"/>
            <w:szCs w:val="16"/>
          </w:rPr>
          <w:t>законом</w:t>
        </w:r>
      </w:hyperlink>
      <w:r w:rsidRPr="007C52C4">
        <w:rPr>
          <w:sz w:val="16"/>
          <w:szCs w:val="16"/>
        </w:rPr>
        <w:t xml:space="preserve"> от 12 июня 2002 года № 67-ФЗ «Об основных гарантиях избирательных прав и права на участие в референдуме граждан Российской Федер</w:t>
      </w:r>
      <w:r w:rsidRPr="007C52C4">
        <w:rPr>
          <w:sz w:val="16"/>
          <w:szCs w:val="16"/>
        </w:rPr>
        <w:t>а</w:t>
      </w:r>
      <w:r w:rsidRPr="007C52C4">
        <w:rPr>
          <w:sz w:val="16"/>
          <w:szCs w:val="16"/>
        </w:rPr>
        <w:t>ции».</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5. </w:t>
      </w:r>
      <w:r w:rsidRPr="007C52C4">
        <w:rPr>
          <w:bCs/>
          <w:sz w:val="16"/>
          <w:szCs w:val="16"/>
        </w:rPr>
        <w:t>В случае, если глава Боровёнковского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Боровёнковского сельского поселения либо на основании решения Совета деп</w:t>
      </w:r>
      <w:r w:rsidRPr="007C52C4">
        <w:rPr>
          <w:bCs/>
          <w:sz w:val="16"/>
          <w:szCs w:val="16"/>
        </w:rPr>
        <w:t>у</w:t>
      </w:r>
      <w:r w:rsidRPr="007C52C4">
        <w:rPr>
          <w:bCs/>
          <w:sz w:val="16"/>
          <w:szCs w:val="16"/>
        </w:rPr>
        <w:t>татов Боровёнковского сельского поселения об удалении главы Боровёнковского сельского поселения в отставку, обжалует данные правовой акт или решение в судебном порядке, досрочные выборы главы Боровёнковского сельского поселения, избираемого на муниципальных выборах, не могут быть назначены до вступления решения суда в законную силу.»</w:t>
      </w:r>
    </w:p>
    <w:p w:rsidR="008A37CD" w:rsidRPr="007C52C4" w:rsidRDefault="008A37CD" w:rsidP="008A37CD">
      <w:pPr>
        <w:pStyle w:val="afff"/>
        <w:tabs>
          <w:tab w:val="num" w:pos="0"/>
          <w:tab w:val="left" w:pos="851"/>
        </w:tabs>
        <w:ind w:firstLine="851"/>
        <w:rPr>
          <w:sz w:val="16"/>
          <w:szCs w:val="16"/>
        </w:rPr>
      </w:pPr>
      <w:r w:rsidRPr="007C52C4">
        <w:rPr>
          <w:sz w:val="16"/>
          <w:szCs w:val="16"/>
        </w:rPr>
        <w:t>- статью 30 изложить в редакции:</w:t>
      </w:r>
    </w:p>
    <w:p w:rsidR="008A37CD" w:rsidRPr="007C52C4" w:rsidRDefault="008A37CD" w:rsidP="008A37CD">
      <w:pPr>
        <w:pStyle w:val="afff"/>
        <w:tabs>
          <w:tab w:val="num" w:pos="0"/>
          <w:tab w:val="left" w:pos="851"/>
        </w:tabs>
        <w:ind w:firstLine="851"/>
        <w:rPr>
          <w:sz w:val="16"/>
          <w:szCs w:val="16"/>
        </w:rPr>
      </w:pPr>
      <w:r w:rsidRPr="007C52C4">
        <w:rPr>
          <w:sz w:val="16"/>
          <w:szCs w:val="16"/>
        </w:rPr>
        <w:t>«Статья 30. Совет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1. Совет депутатов Боровёнковского сельского поселения является представительным органом Боровёнковского сельского поселения.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Срок полномочий Совета депутатов Боровёнковского сельского поселения в соответствии с областным законом - 5 лет.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Совет депутатов Боровёнковского сельского поселения состоит из 10 депутатов  </w:t>
      </w:r>
      <w:r w:rsidRPr="007C52C4">
        <w:rPr>
          <w:color w:val="000000"/>
          <w:sz w:val="16"/>
          <w:szCs w:val="16"/>
        </w:rPr>
        <w:t>избираемых населением Боровёнковского сельского пос</w:t>
      </w:r>
      <w:r w:rsidRPr="007C52C4">
        <w:rPr>
          <w:color w:val="000000"/>
          <w:sz w:val="16"/>
          <w:szCs w:val="16"/>
        </w:rPr>
        <w:t>е</w:t>
      </w:r>
      <w:r w:rsidRPr="007C52C4">
        <w:rPr>
          <w:color w:val="000000"/>
          <w:sz w:val="16"/>
          <w:szCs w:val="16"/>
        </w:rPr>
        <w:t>ления на муниципальных выборах на основе всеобщего равного и прямого избирательного права при тайном голосов</w:t>
      </w:r>
      <w:r w:rsidRPr="007C52C4">
        <w:rPr>
          <w:color w:val="000000"/>
          <w:sz w:val="16"/>
          <w:szCs w:val="16"/>
        </w:rPr>
        <w:t>а</w:t>
      </w:r>
      <w:r w:rsidRPr="007C52C4">
        <w:rPr>
          <w:color w:val="000000"/>
          <w:sz w:val="16"/>
          <w:szCs w:val="16"/>
        </w:rPr>
        <w:t xml:space="preserve">нии, в порядке определенном </w:t>
      </w:r>
      <w:hyperlink r:id="rId30" w:history="1">
        <w:r w:rsidRPr="007C52C4">
          <w:rPr>
            <w:rStyle w:val="af2"/>
            <w:color w:val="000000"/>
            <w:sz w:val="16"/>
            <w:szCs w:val="16"/>
          </w:rPr>
          <w:t>Федеральным законом от 12 июня 2002 года № 67-ФЗ</w:t>
        </w:r>
      </w:hyperlink>
      <w:r w:rsidRPr="007C52C4">
        <w:rPr>
          <w:color w:val="000000"/>
          <w:sz w:val="16"/>
          <w:szCs w:val="16"/>
        </w:rPr>
        <w:t xml:space="preserve"> </w:t>
      </w:r>
      <w:r w:rsidRPr="007C52C4">
        <w:rPr>
          <w:sz w:val="16"/>
          <w:szCs w:val="16"/>
        </w:rPr>
        <w:t>«Об основных гарантиях избирательных прав и права на участие в референдуме граждан Росси</w:t>
      </w:r>
      <w:r w:rsidRPr="007C52C4">
        <w:rPr>
          <w:sz w:val="16"/>
          <w:szCs w:val="16"/>
        </w:rPr>
        <w:t>й</w:t>
      </w:r>
      <w:r w:rsidRPr="007C52C4">
        <w:rPr>
          <w:sz w:val="16"/>
          <w:szCs w:val="16"/>
        </w:rPr>
        <w:t>ской Федерации» и областным законом.</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Формой работы Совета депутатов Боровёнковского сельского поселения является заседание, созываемое в порядке, определяемом Ре</w:t>
      </w:r>
      <w:r w:rsidRPr="007C52C4">
        <w:rPr>
          <w:sz w:val="16"/>
          <w:szCs w:val="16"/>
        </w:rPr>
        <w:t>г</w:t>
      </w:r>
      <w:r w:rsidRPr="007C52C4">
        <w:rPr>
          <w:sz w:val="16"/>
          <w:szCs w:val="16"/>
        </w:rPr>
        <w:t xml:space="preserve">ламентом Совета депутатов Боровёнковского сельского поселения, но не реже одного раза в три месяца. </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Заседание Совета депутатов Боровёнковского сельского поселения считается правомочным, если на нем присутствует не менее 50 проце</w:t>
      </w:r>
      <w:r w:rsidRPr="007C52C4">
        <w:rPr>
          <w:sz w:val="16"/>
          <w:szCs w:val="16"/>
        </w:rPr>
        <w:t>н</w:t>
      </w:r>
      <w:r w:rsidRPr="007C52C4">
        <w:rPr>
          <w:sz w:val="16"/>
          <w:szCs w:val="16"/>
        </w:rPr>
        <w:t xml:space="preserve">тов от числа избранных депутатов. Совет депутатов Боровёнковского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Вновь избранный Совет депутатов Боровёнковского сельского поселения собирается на первое заседание в 30-дневный срок со дня избр</w:t>
      </w:r>
      <w:r w:rsidRPr="007C52C4">
        <w:rPr>
          <w:sz w:val="16"/>
          <w:szCs w:val="16"/>
        </w:rPr>
        <w:t>а</w:t>
      </w:r>
      <w:r w:rsidRPr="007C52C4">
        <w:rPr>
          <w:sz w:val="16"/>
          <w:szCs w:val="16"/>
        </w:rPr>
        <w:t>ния Совета депутатов Боровёнковского сельского поселения в правомочном составе.</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Заседания Совета депутатов Боровёнковского сельского поселения проводятся гласно и носят открытый характер.</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3. Совет депутатов Боровёнковского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w:t>
      </w:r>
      <w:r w:rsidRPr="007C52C4">
        <w:rPr>
          <w:sz w:val="16"/>
          <w:szCs w:val="16"/>
        </w:rPr>
        <w:t>о</w:t>
      </w:r>
      <w:r w:rsidRPr="007C52C4">
        <w:rPr>
          <w:sz w:val="16"/>
          <w:szCs w:val="16"/>
        </w:rPr>
        <w:t>сти.</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Порядок созыва и работы постоянных комиссий, рабочих групп и временных комиссий Совета депутатов Боровёнковского сельского пос</w:t>
      </w:r>
      <w:r w:rsidRPr="007C52C4">
        <w:rPr>
          <w:sz w:val="16"/>
          <w:szCs w:val="16"/>
        </w:rPr>
        <w:t>е</w:t>
      </w:r>
      <w:r w:rsidRPr="007C52C4">
        <w:rPr>
          <w:sz w:val="16"/>
          <w:szCs w:val="16"/>
        </w:rPr>
        <w:t>ления определяется Регламентом Совета депутатов Боровёнковского сельского поселения.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 xml:space="preserve">4. Совет депутатов Боровёнковского сельского поселения не обладает правами юридического лица. </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5. Расходы на обеспечение деятельности Совета депутатов Боровёнковского сельского поселения предусматриваются в бюджете Боровё</w:t>
      </w:r>
      <w:r w:rsidRPr="007C52C4">
        <w:rPr>
          <w:sz w:val="16"/>
          <w:szCs w:val="16"/>
        </w:rPr>
        <w:t>н</w:t>
      </w:r>
      <w:r w:rsidRPr="007C52C4">
        <w:rPr>
          <w:sz w:val="16"/>
          <w:szCs w:val="16"/>
        </w:rPr>
        <w:t>ковского сельского поселения отдельной строкой в соответствии с классификацией расходов бюджетов Российской Федерации.</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6. Совет депутатов Боровёнковского сельского поселения подконтролен и подотчетен населению Боровёнковского сел</w:t>
      </w:r>
      <w:r w:rsidRPr="007C52C4">
        <w:rPr>
          <w:sz w:val="16"/>
          <w:szCs w:val="16"/>
        </w:rPr>
        <w:t>ь</w:t>
      </w:r>
      <w:r w:rsidRPr="007C52C4">
        <w:rPr>
          <w:sz w:val="16"/>
          <w:szCs w:val="16"/>
        </w:rPr>
        <w:t>ского поселения.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Боровёнковского сельского поселения, должностных лиц местного самоуправления Боровёнковского сельского поселения, представителей общественности, населения Боровёнковского сельского поселения в работе комиссий, а также вопросы организационно-технического обеспечения работы Совета депутатов Бор</w:t>
      </w:r>
      <w:r w:rsidRPr="007C52C4">
        <w:rPr>
          <w:sz w:val="16"/>
          <w:szCs w:val="16"/>
        </w:rPr>
        <w:t>о</w:t>
      </w:r>
      <w:r w:rsidRPr="007C52C4">
        <w:rPr>
          <w:sz w:val="16"/>
          <w:szCs w:val="16"/>
        </w:rPr>
        <w:t>вёнковского сельского поселения устанавливаются Регламентом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8. Норма представительства Боровёнковского сельского поселения, входящего в состав Окуловского муниципального района, в Думе Ок</w:t>
      </w:r>
      <w:r w:rsidRPr="007C52C4">
        <w:rPr>
          <w:sz w:val="16"/>
          <w:szCs w:val="16"/>
        </w:rPr>
        <w:t>у</w:t>
      </w:r>
      <w:r w:rsidRPr="007C52C4">
        <w:rPr>
          <w:sz w:val="16"/>
          <w:szCs w:val="16"/>
        </w:rPr>
        <w:t>ловского муниципального района устанавливается в соответствии со статьей 3 областного закона от 02.12.2014 № 674-ОЗ «О сроке полномочий пре</w:t>
      </w:r>
      <w:r w:rsidRPr="007C52C4">
        <w:rPr>
          <w:sz w:val="16"/>
          <w:szCs w:val="16"/>
        </w:rPr>
        <w:t>д</w:t>
      </w:r>
      <w:r w:rsidRPr="007C52C4">
        <w:rPr>
          <w:sz w:val="16"/>
          <w:szCs w:val="16"/>
        </w:rPr>
        <w:t>ставительных органов муниципальных образований Новгородской области и порядке формирования представительных органов муниципальных ра</w:t>
      </w:r>
      <w:r w:rsidRPr="007C52C4">
        <w:rPr>
          <w:sz w:val="16"/>
          <w:szCs w:val="16"/>
        </w:rPr>
        <w:t>й</w:t>
      </w:r>
      <w:r w:rsidRPr="007C52C4">
        <w:rPr>
          <w:sz w:val="16"/>
          <w:szCs w:val="16"/>
        </w:rPr>
        <w:t>онов Новгородской области, сроке полномочий и порядке избрания глав муниципал</w:t>
      </w:r>
      <w:r w:rsidRPr="007C52C4">
        <w:rPr>
          <w:sz w:val="16"/>
          <w:szCs w:val="16"/>
        </w:rPr>
        <w:t>ь</w:t>
      </w:r>
      <w:r w:rsidRPr="007C52C4">
        <w:rPr>
          <w:sz w:val="16"/>
          <w:szCs w:val="16"/>
        </w:rPr>
        <w:t>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w:t>
      </w:r>
      <w:r w:rsidRPr="007C52C4">
        <w:rPr>
          <w:sz w:val="16"/>
          <w:szCs w:val="16"/>
        </w:rPr>
        <w:t>а</w:t>
      </w:r>
      <w:r w:rsidRPr="007C52C4">
        <w:rPr>
          <w:sz w:val="16"/>
          <w:szCs w:val="16"/>
        </w:rPr>
        <w:lastRenderedPageBreak/>
        <w:t xml:space="preserve">вы городского округа, муниципального района, </w:t>
      </w:r>
      <w:r w:rsidRPr="007C52C4">
        <w:rPr>
          <w:bCs/>
          <w:color w:val="000000"/>
          <w:sz w:val="16"/>
          <w:szCs w:val="16"/>
        </w:rPr>
        <w:t>мун</w:t>
      </w:r>
      <w:r w:rsidRPr="007C52C4">
        <w:rPr>
          <w:bCs/>
          <w:color w:val="000000"/>
          <w:sz w:val="16"/>
          <w:szCs w:val="16"/>
        </w:rPr>
        <w:t>и</w:t>
      </w:r>
      <w:r w:rsidRPr="007C52C4">
        <w:rPr>
          <w:bCs/>
          <w:color w:val="000000"/>
          <w:sz w:val="16"/>
          <w:szCs w:val="16"/>
        </w:rPr>
        <w:t>ципального округа</w:t>
      </w:r>
      <w:r w:rsidRPr="007C52C4">
        <w:rPr>
          <w:b/>
          <w:bCs/>
          <w:color w:val="000000"/>
          <w:sz w:val="16"/>
          <w:szCs w:val="16"/>
        </w:rPr>
        <w:t>»</w:t>
      </w:r>
      <w:r w:rsidRPr="007C52C4">
        <w:rPr>
          <w:color w:val="FF0000"/>
          <w:sz w:val="16"/>
          <w:szCs w:val="16"/>
        </w:rPr>
        <w:t xml:space="preserve"> </w:t>
      </w:r>
      <w:r w:rsidRPr="007C52C4">
        <w:rPr>
          <w:sz w:val="16"/>
          <w:szCs w:val="16"/>
        </w:rPr>
        <w:t>исходя из численности населения Боровёнковского сельского поселения и составляет (количество депутатских мандатов с учетом депутатского мандата, замещаемого Главой поселения) –2 депутатских мандата.»</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33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33. Депутат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 Депутатом Совета депутатов Боровёнковского сельского поселения может быть избран гражданин Российской Федер</w:t>
      </w:r>
      <w:r w:rsidRPr="007C52C4">
        <w:rPr>
          <w:sz w:val="16"/>
          <w:szCs w:val="16"/>
        </w:rPr>
        <w:t>а</w:t>
      </w:r>
      <w:r w:rsidRPr="007C52C4">
        <w:rPr>
          <w:sz w:val="16"/>
          <w:szCs w:val="16"/>
        </w:rPr>
        <w:t>ции, достигший на день выборов 18 лет и обладающий пассивным избирательным правом в соответствии с федеральным законодател</w:t>
      </w:r>
      <w:r w:rsidRPr="007C52C4">
        <w:rPr>
          <w:sz w:val="16"/>
          <w:szCs w:val="16"/>
        </w:rPr>
        <w:t>ь</w:t>
      </w:r>
      <w:r w:rsidRPr="007C52C4">
        <w:rPr>
          <w:sz w:val="16"/>
          <w:szCs w:val="16"/>
        </w:rPr>
        <w:t xml:space="preserve">ством. </w:t>
      </w:r>
    </w:p>
    <w:p w:rsidR="008A37CD" w:rsidRPr="007C52C4" w:rsidRDefault="008A37CD" w:rsidP="008A37CD">
      <w:pPr>
        <w:tabs>
          <w:tab w:val="num" w:pos="0"/>
          <w:tab w:val="left" w:pos="851"/>
        </w:tabs>
        <w:ind w:firstLine="851"/>
        <w:jc w:val="both"/>
        <w:rPr>
          <w:sz w:val="16"/>
          <w:szCs w:val="16"/>
        </w:rPr>
      </w:pPr>
      <w:r w:rsidRPr="007C52C4">
        <w:rPr>
          <w:sz w:val="16"/>
          <w:szCs w:val="16"/>
        </w:rPr>
        <w:t>Депутату Совета депутатов Боровёнковского сельского поселения гарантируются условия для беспрепятственного осуществления полн</w:t>
      </w:r>
      <w:r w:rsidRPr="007C52C4">
        <w:rPr>
          <w:sz w:val="16"/>
          <w:szCs w:val="16"/>
        </w:rPr>
        <w:t>о</w:t>
      </w:r>
      <w:r w:rsidRPr="007C52C4">
        <w:rPr>
          <w:sz w:val="16"/>
          <w:szCs w:val="16"/>
        </w:rPr>
        <w:t xml:space="preserve">мочий, обеспечивается защита прав, чести и достоинства в установленном законом порядке. </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2. Полномочия депутата Совета депутатов Боровёнковского сельского поселения начинаются со дня его избрания и прекращаются со дня начала работы Совета депутатов Боровёнковского сельского поселения нового созыва. </w:t>
      </w:r>
    </w:p>
    <w:p w:rsidR="008A37CD" w:rsidRPr="007C52C4" w:rsidRDefault="008A37CD" w:rsidP="008A37CD">
      <w:pPr>
        <w:tabs>
          <w:tab w:val="num" w:pos="0"/>
          <w:tab w:val="left" w:pos="851"/>
        </w:tabs>
        <w:ind w:firstLine="851"/>
        <w:jc w:val="both"/>
        <w:rPr>
          <w:sz w:val="16"/>
          <w:szCs w:val="16"/>
        </w:rPr>
      </w:pPr>
      <w:r w:rsidRPr="007C52C4">
        <w:rPr>
          <w:sz w:val="16"/>
          <w:szCs w:val="16"/>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8A37CD" w:rsidRPr="007C52C4" w:rsidRDefault="008A37CD" w:rsidP="008A37CD">
      <w:pPr>
        <w:tabs>
          <w:tab w:val="num" w:pos="0"/>
          <w:tab w:val="left" w:pos="851"/>
        </w:tabs>
        <w:ind w:firstLine="851"/>
        <w:jc w:val="both"/>
        <w:rPr>
          <w:sz w:val="16"/>
          <w:szCs w:val="16"/>
        </w:rPr>
      </w:pPr>
      <w:r w:rsidRPr="007C52C4">
        <w:rPr>
          <w:color w:val="000000"/>
          <w:sz w:val="16"/>
          <w:szCs w:val="16"/>
        </w:rPr>
        <w:t>3.1.Депутату Совета депутатов Боровёнковского сельского поселения для осуществления своих полномочий на непостоянной основе г</w:t>
      </w:r>
      <w:r w:rsidRPr="007C52C4">
        <w:rPr>
          <w:color w:val="000000"/>
          <w:sz w:val="16"/>
          <w:szCs w:val="16"/>
        </w:rPr>
        <w:t>а</w:t>
      </w:r>
      <w:r w:rsidRPr="007C52C4">
        <w:rPr>
          <w:color w:val="000000"/>
          <w:sz w:val="16"/>
          <w:szCs w:val="16"/>
        </w:rPr>
        <w:t>рантируется сохранение места работы (должности) на период, продолжительность которого составляет в совокупности два рабочих дня в месяц.</w:t>
      </w:r>
    </w:p>
    <w:p w:rsidR="008A37CD" w:rsidRPr="007C52C4" w:rsidRDefault="008A37CD" w:rsidP="008A37CD">
      <w:pPr>
        <w:tabs>
          <w:tab w:val="num" w:pos="0"/>
          <w:tab w:val="left" w:pos="851"/>
        </w:tabs>
        <w:ind w:firstLine="851"/>
        <w:jc w:val="both"/>
        <w:rPr>
          <w:sz w:val="16"/>
          <w:szCs w:val="16"/>
        </w:rPr>
      </w:pPr>
      <w:r w:rsidRPr="007C52C4">
        <w:rPr>
          <w:sz w:val="16"/>
          <w:szCs w:val="16"/>
        </w:rPr>
        <w:t>4. Формами осуществления депутатом Совета депутатов Боровёнковского сельского поселения своих полномочий являю</w:t>
      </w:r>
      <w:r w:rsidRPr="007C52C4">
        <w:rPr>
          <w:sz w:val="16"/>
          <w:szCs w:val="16"/>
        </w:rPr>
        <w:t>т</w:t>
      </w:r>
      <w:r w:rsidRPr="007C52C4">
        <w:rPr>
          <w:sz w:val="16"/>
          <w:szCs w:val="16"/>
        </w:rPr>
        <w:t>ся:</w:t>
      </w:r>
    </w:p>
    <w:p w:rsidR="008A37CD" w:rsidRPr="007C52C4" w:rsidRDefault="008A37CD" w:rsidP="008A37CD">
      <w:pPr>
        <w:tabs>
          <w:tab w:val="num" w:pos="0"/>
          <w:tab w:val="left" w:pos="851"/>
        </w:tabs>
        <w:ind w:firstLine="851"/>
        <w:jc w:val="both"/>
        <w:rPr>
          <w:sz w:val="16"/>
          <w:szCs w:val="16"/>
        </w:rPr>
      </w:pPr>
      <w:r w:rsidRPr="007C52C4">
        <w:rPr>
          <w:sz w:val="16"/>
          <w:szCs w:val="16"/>
        </w:rPr>
        <w:t>участие в заседаниях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участие в работе комиссий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подготовка и внесение проектов решений на рассмотрение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участие в выполнении поручений 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5. Статус депутата Совета депутатов Боровёнковского сельского поселения и ограничения, связанные с депутатской деятельностью, уст</w:t>
      </w:r>
      <w:r w:rsidRPr="007C52C4">
        <w:rPr>
          <w:sz w:val="16"/>
          <w:szCs w:val="16"/>
        </w:rPr>
        <w:t>а</w:t>
      </w:r>
      <w:r w:rsidRPr="007C52C4">
        <w:rPr>
          <w:sz w:val="16"/>
          <w:szCs w:val="16"/>
        </w:rPr>
        <w:t>навливаются федеральным законом.</w:t>
      </w:r>
    </w:p>
    <w:p w:rsidR="008A37CD" w:rsidRPr="007C52C4" w:rsidRDefault="008A37CD" w:rsidP="008A37CD">
      <w:pPr>
        <w:tabs>
          <w:tab w:val="num" w:pos="0"/>
          <w:tab w:val="left" w:pos="851"/>
        </w:tabs>
        <w:ind w:firstLine="851"/>
        <w:jc w:val="both"/>
        <w:rPr>
          <w:sz w:val="16"/>
          <w:szCs w:val="16"/>
        </w:rPr>
      </w:pPr>
      <w:r w:rsidRPr="007C52C4">
        <w:rPr>
          <w:sz w:val="16"/>
          <w:szCs w:val="16"/>
        </w:rPr>
        <w:t>6. Полномочия депутата Совета депутатов Боровёнковского сельского поселения прекращаются досрочно в случаях:</w:t>
      </w:r>
    </w:p>
    <w:p w:rsidR="008A37CD" w:rsidRPr="007C52C4" w:rsidRDefault="008A37CD" w:rsidP="008A37CD">
      <w:pPr>
        <w:tabs>
          <w:tab w:val="num" w:pos="0"/>
          <w:tab w:val="left" w:pos="851"/>
        </w:tabs>
        <w:ind w:firstLine="851"/>
        <w:jc w:val="both"/>
        <w:rPr>
          <w:sz w:val="16"/>
          <w:szCs w:val="16"/>
        </w:rPr>
      </w:pPr>
      <w:r w:rsidRPr="007C52C4">
        <w:rPr>
          <w:sz w:val="16"/>
          <w:szCs w:val="16"/>
        </w:rPr>
        <w:t>1) смерти - со дня смерти;</w:t>
      </w:r>
    </w:p>
    <w:p w:rsidR="008A37CD" w:rsidRPr="007C52C4" w:rsidRDefault="008A37CD" w:rsidP="008A37CD">
      <w:pPr>
        <w:tabs>
          <w:tab w:val="num" w:pos="0"/>
          <w:tab w:val="left" w:pos="851"/>
        </w:tabs>
        <w:ind w:firstLine="851"/>
        <w:jc w:val="both"/>
        <w:rPr>
          <w:sz w:val="16"/>
          <w:szCs w:val="16"/>
        </w:rPr>
      </w:pPr>
      <w:r w:rsidRPr="007C52C4">
        <w:rPr>
          <w:sz w:val="16"/>
          <w:szCs w:val="16"/>
        </w:rPr>
        <w:t>2) отставки по собственному желанию</w:t>
      </w:r>
      <w:r w:rsidRPr="007C52C4">
        <w:rPr>
          <w:bCs/>
          <w:sz w:val="16"/>
          <w:szCs w:val="16"/>
        </w:rPr>
        <w:t xml:space="preserve"> - со дня подачи депутатом заявления об отставке в </w:t>
      </w:r>
      <w:r w:rsidRPr="007C52C4">
        <w:rPr>
          <w:sz w:val="16"/>
          <w:szCs w:val="16"/>
        </w:rPr>
        <w:t>Совет депутатов Боровёнковского сельского п</w:t>
      </w:r>
      <w:r w:rsidRPr="007C52C4">
        <w:rPr>
          <w:sz w:val="16"/>
          <w:szCs w:val="16"/>
        </w:rPr>
        <w:t>о</w:t>
      </w:r>
      <w:r w:rsidRPr="007C52C4">
        <w:rPr>
          <w:sz w:val="16"/>
          <w:szCs w:val="16"/>
        </w:rPr>
        <w:t>селения</w:t>
      </w:r>
      <w:r w:rsidRPr="007C52C4">
        <w:rPr>
          <w:bCs/>
          <w:sz w:val="16"/>
          <w:szCs w:val="16"/>
        </w:rPr>
        <w:t xml:space="preserve">. </w:t>
      </w:r>
      <w:r w:rsidRPr="007C52C4">
        <w:rPr>
          <w:sz w:val="16"/>
          <w:szCs w:val="16"/>
        </w:rPr>
        <w:t>Совет депутатов Боровёнковского сельского поселения</w:t>
      </w:r>
      <w:r w:rsidRPr="007C52C4">
        <w:rPr>
          <w:bCs/>
          <w:sz w:val="16"/>
          <w:szCs w:val="16"/>
        </w:rPr>
        <w:t xml:space="preserve"> обеспечивает официальное опубликование информации об отставке депутата</w:t>
      </w:r>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3) признания судом недееспособным или ограниченно дееспособным - со дня вступления в силу соответствующего реш</w:t>
      </w:r>
      <w:r w:rsidRPr="007C52C4">
        <w:rPr>
          <w:sz w:val="16"/>
          <w:szCs w:val="16"/>
        </w:rPr>
        <w:t>е</w:t>
      </w:r>
      <w:r w:rsidRPr="007C52C4">
        <w:rPr>
          <w:sz w:val="16"/>
          <w:szCs w:val="16"/>
        </w:rPr>
        <w:t>ния суда;</w:t>
      </w:r>
    </w:p>
    <w:p w:rsidR="008A37CD" w:rsidRPr="007C52C4" w:rsidRDefault="008A37CD" w:rsidP="008A37CD">
      <w:pPr>
        <w:tabs>
          <w:tab w:val="num" w:pos="0"/>
          <w:tab w:val="left" w:pos="851"/>
        </w:tabs>
        <w:ind w:firstLine="851"/>
        <w:jc w:val="both"/>
        <w:rPr>
          <w:sz w:val="16"/>
          <w:szCs w:val="16"/>
        </w:rPr>
      </w:pPr>
      <w:r w:rsidRPr="007C52C4">
        <w:rPr>
          <w:sz w:val="16"/>
          <w:szCs w:val="16"/>
        </w:rPr>
        <w:t>4) признания судом безвестно отсутствующим или объявления умершим - со дня вступления в силу соответствующего р</w:t>
      </w:r>
      <w:r w:rsidRPr="007C52C4">
        <w:rPr>
          <w:sz w:val="16"/>
          <w:szCs w:val="16"/>
        </w:rPr>
        <w:t>е</w:t>
      </w:r>
      <w:r w:rsidRPr="007C52C4">
        <w:rPr>
          <w:sz w:val="16"/>
          <w:szCs w:val="16"/>
        </w:rPr>
        <w:t>шения суда;</w:t>
      </w:r>
    </w:p>
    <w:p w:rsidR="008A37CD" w:rsidRPr="007C52C4" w:rsidRDefault="008A37CD" w:rsidP="008A37CD">
      <w:pPr>
        <w:tabs>
          <w:tab w:val="num" w:pos="0"/>
          <w:tab w:val="left" w:pos="851"/>
        </w:tabs>
        <w:ind w:firstLine="851"/>
        <w:jc w:val="both"/>
        <w:rPr>
          <w:sz w:val="16"/>
          <w:szCs w:val="16"/>
        </w:rPr>
      </w:pPr>
      <w:r w:rsidRPr="007C52C4">
        <w:rPr>
          <w:sz w:val="16"/>
          <w:szCs w:val="16"/>
        </w:rPr>
        <w:t>5) вступления в отношении его в законную силу обвинительного приговора суда - со дня вступления в силу обвинительного приговора с</w:t>
      </w:r>
      <w:r w:rsidRPr="007C52C4">
        <w:rPr>
          <w:sz w:val="16"/>
          <w:szCs w:val="16"/>
        </w:rPr>
        <w:t>у</w:t>
      </w:r>
      <w:r w:rsidRPr="007C52C4">
        <w:rPr>
          <w:sz w:val="16"/>
          <w:szCs w:val="16"/>
        </w:rPr>
        <w:t xml:space="preserve">да; </w:t>
      </w:r>
    </w:p>
    <w:p w:rsidR="008A37CD" w:rsidRPr="007C52C4" w:rsidRDefault="008A37CD" w:rsidP="008A37CD">
      <w:pPr>
        <w:tabs>
          <w:tab w:val="num" w:pos="0"/>
          <w:tab w:val="left" w:pos="851"/>
        </w:tabs>
        <w:ind w:firstLine="851"/>
        <w:jc w:val="both"/>
        <w:rPr>
          <w:sz w:val="16"/>
          <w:szCs w:val="16"/>
        </w:rPr>
      </w:pPr>
      <w:r w:rsidRPr="007C52C4">
        <w:rPr>
          <w:sz w:val="16"/>
          <w:szCs w:val="16"/>
        </w:rPr>
        <w:t>6) выезда за пределы Российской Федерации на постоянное место жительства - со дня такого выезда;</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7) </w:t>
      </w:r>
      <w:r w:rsidRPr="007C52C4">
        <w:rPr>
          <w:bCs/>
          <w:color w:val="000000"/>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w:t>
      </w:r>
      <w:r w:rsidRPr="007C52C4">
        <w:rPr>
          <w:bCs/>
          <w:color w:val="000000"/>
          <w:sz w:val="16"/>
          <w:szCs w:val="16"/>
        </w:rPr>
        <w:t>т</w:t>
      </w:r>
      <w:r w:rsidRPr="007C52C4">
        <w:rPr>
          <w:bCs/>
          <w:color w:val="000000"/>
          <w:sz w:val="16"/>
          <w:szCs w:val="16"/>
        </w:rPr>
        <w:t>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w:t>
      </w:r>
      <w:r w:rsidRPr="007C52C4">
        <w:rPr>
          <w:bCs/>
          <w:color w:val="000000"/>
          <w:sz w:val="16"/>
          <w:szCs w:val="16"/>
        </w:rPr>
        <w:t>а</w:t>
      </w:r>
      <w:r w:rsidRPr="007C52C4">
        <w:rPr>
          <w:bCs/>
          <w:color w:val="000000"/>
          <w:sz w:val="16"/>
          <w:szCs w:val="16"/>
        </w:rPr>
        <w:t>ние на территории иностранного государства гражданина Российской Федерации либо иностранного гражданина, имеющего право на основании ме</w:t>
      </w:r>
      <w:r w:rsidRPr="007C52C4">
        <w:rPr>
          <w:bCs/>
          <w:color w:val="000000"/>
          <w:sz w:val="16"/>
          <w:szCs w:val="16"/>
        </w:rPr>
        <w:t>ж</w:t>
      </w:r>
      <w:r w:rsidRPr="007C52C4">
        <w:rPr>
          <w:bCs/>
          <w:color w:val="000000"/>
          <w:sz w:val="16"/>
          <w:szCs w:val="16"/>
        </w:rPr>
        <w:t>дународного договора Российской Федерации быть избранным в органы местного самоуправления, если иное не предусмотрено международным дог</w:t>
      </w:r>
      <w:r w:rsidRPr="007C52C4">
        <w:rPr>
          <w:bCs/>
          <w:color w:val="000000"/>
          <w:sz w:val="16"/>
          <w:szCs w:val="16"/>
        </w:rPr>
        <w:t>о</w:t>
      </w:r>
      <w:r w:rsidRPr="007C52C4">
        <w:rPr>
          <w:bCs/>
          <w:color w:val="000000"/>
          <w:sz w:val="16"/>
          <w:szCs w:val="16"/>
        </w:rPr>
        <w:t>вором Российской Федерации -</w:t>
      </w:r>
      <w:r w:rsidRPr="007C52C4">
        <w:rPr>
          <w:bCs/>
          <w:sz w:val="16"/>
          <w:szCs w:val="16"/>
        </w:rPr>
        <w:t xml:space="preserve"> со дня наступления фа</w:t>
      </w:r>
      <w:r w:rsidRPr="007C52C4">
        <w:rPr>
          <w:bCs/>
          <w:sz w:val="16"/>
          <w:szCs w:val="16"/>
        </w:rPr>
        <w:t>к</w:t>
      </w:r>
      <w:r w:rsidRPr="007C52C4">
        <w:rPr>
          <w:bCs/>
          <w:sz w:val="16"/>
          <w:szCs w:val="16"/>
        </w:rPr>
        <w:t>тов, указанных в настоящем пункте;</w:t>
      </w:r>
    </w:p>
    <w:p w:rsidR="008A37CD" w:rsidRPr="007C52C4" w:rsidRDefault="008A37CD" w:rsidP="008A37CD">
      <w:pPr>
        <w:tabs>
          <w:tab w:val="num" w:pos="0"/>
          <w:tab w:val="left" w:pos="851"/>
        </w:tabs>
        <w:ind w:firstLine="851"/>
        <w:jc w:val="both"/>
        <w:rPr>
          <w:sz w:val="16"/>
          <w:szCs w:val="16"/>
        </w:rPr>
      </w:pPr>
      <w:r w:rsidRPr="007C52C4">
        <w:rPr>
          <w:sz w:val="16"/>
          <w:szCs w:val="16"/>
        </w:rPr>
        <w:t>8) отзыва избирателями со дня опубликования итогов голосования по отзыву депутата;</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9) досрочного прекращения полномочий Совета депутатов Боровёнковского сельского поселения </w:t>
      </w:r>
      <w:r w:rsidRPr="007C52C4">
        <w:rPr>
          <w:bCs/>
          <w:sz w:val="16"/>
          <w:szCs w:val="16"/>
        </w:rPr>
        <w:t xml:space="preserve">- со дня прекращения полномочий </w:t>
      </w:r>
      <w:r w:rsidRPr="007C52C4">
        <w:rPr>
          <w:sz w:val="16"/>
          <w:szCs w:val="16"/>
        </w:rPr>
        <w:t>Совета депутатов Боровёнковского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10) призыва на военную службу или направления на заменяющую ее альтернативную гражданскую службу</w:t>
      </w:r>
      <w:r w:rsidRPr="007C52C4">
        <w:rPr>
          <w:bCs/>
          <w:sz w:val="16"/>
          <w:szCs w:val="16"/>
        </w:rPr>
        <w:t xml:space="preserve"> - со дня наступления фактов, указанных в настоящем пункте</w:t>
      </w:r>
      <w:r w:rsidRPr="007C52C4">
        <w:rPr>
          <w:sz w:val="16"/>
          <w:szCs w:val="16"/>
        </w:rPr>
        <w:t>;</w:t>
      </w:r>
    </w:p>
    <w:p w:rsidR="008A37CD" w:rsidRPr="007C52C4" w:rsidRDefault="008A37CD" w:rsidP="008A37CD">
      <w:pPr>
        <w:tabs>
          <w:tab w:val="num" w:pos="0"/>
          <w:tab w:val="left" w:pos="851"/>
        </w:tabs>
        <w:ind w:firstLine="851"/>
        <w:jc w:val="both"/>
        <w:rPr>
          <w:sz w:val="16"/>
          <w:szCs w:val="16"/>
        </w:rPr>
      </w:pPr>
      <w:r w:rsidRPr="007C52C4">
        <w:rPr>
          <w:color w:val="000000"/>
          <w:sz w:val="16"/>
          <w:szCs w:val="16"/>
        </w:rPr>
        <w:t xml:space="preserve">11) в иных случаях, установленных </w:t>
      </w:r>
      <w:hyperlink r:id="rId31" w:history="1">
        <w:r w:rsidRPr="007C52C4">
          <w:rPr>
            <w:rStyle w:val="af2"/>
            <w:color w:val="000000"/>
            <w:sz w:val="16"/>
            <w:szCs w:val="16"/>
          </w:rPr>
          <w:t>Федеральным законом № 131-ФЗ</w:t>
        </w:r>
      </w:hyperlink>
      <w:r w:rsidRPr="007C52C4">
        <w:rPr>
          <w:color w:val="000000"/>
          <w:sz w:val="16"/>
          <w:szCs w:val="16"/>
        </w:rPr>
        <w:t xml:space="preserve"> и иными федеральными законами.</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В случае обращения Губернатора Новгородской области с заявлением о досрочном прекращении полномочий депутата Совета депутатов Боровёнковского сельского поселения днем появления основания для досрочного прекращения полномочий является день поступления в Совет депут</w:t>
      </w:r>
      <w:r w:rsidRPr="007C52C4">
        <w:rPr>
          <w:sz w:val="16"/>
          <w:szCs w:val="16"/>
        </w:rPr>
        <w:t>а</w:t>
      </w:r>
      <w:r w:rsidRPr="007C52C4">
        <w:rPr>
          <w:sz w:val="16"/>
          <w:szCs w:val="16"/>
        </w:rPr>
        <w:t>тов Боровёнковского сельского поселения данного заявления.</w:t>
      </w:r>
    </w:p>
    <w:p w:rsidR="008A37CD" w:rsidRPr="007C52C4" w:rsidRDefault="008A37CD" w:rsidP="008A37CD">
      <w:pPr>
        <w:tabs>
          <w:tab w:val="num" w:pos="0"/>
          <w:tab w:val="left" w:pos="851"/>
        </w:tabs>
        <w:ind w:firstLine="851"/>
        <w:jc w:val="both"/>
        <w:rPr>
          <w:sz w:val="16"/>
          <w:szCs w:val="16"/>
        </w:rPr>
      </w:pPr>
      <w:r w:rsidRPr="007C52C4">
        <w:rPr>
          <w:sz w:val="16"/>
          <w:szCs w:val="16"/>
        </w:rPr>
        <w:t>7. Решение Совета депутатов Боровёнковского сельского поселения о досрочном прекращении полномочий депутата Совета депутатов Б</w:t>
      </w:r>
      <w:r w:rsidRPr="007C52C4">
        <w:rPr>
          <w:sz w:val="16"/>
          <w:szCs w:val="16"/>
        </w:rPr>
        <w:t>о</w:t>
      </w:r>
      <w:r w:rsidRPr="007C52C4">
        <w:rPr>
          <w:sz w:val="16"/>
          <w:szCs w:val="16"/>
        </w:rPr>
        <w:t>ровёнковского сельского поселения принимается не позднее чем через 30 дней со дня появления основания для досро</w:t>
      </w:r>
      <w:r w:rsidRPr="007C52C4">
        <w:rPr>
          <w:sz w:val="16"/>
          <w:szCs w:val="16"/>
        </w:rPr>
        <w:t>ч</w:t>
      </w:r>
      <w:r w:rsidRPr="007C52C4">
        <w:rPr>
          <w:sz w:val="16"/>
          <w:szCs w:val="16"/>
        </w:rPr>
        <w:t>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A37CD" w:rsidRPr="007C52C4" w:rsidRDefault="008A37CD" w:rsidP="008A37CD">
      <w:pPr>
        <w:tabs>
          <w:tab w:val="num" w:pos="0"/>
          <w:tab w:val="left" w:pos="851"/>
        </w:tabs>
        <w:ind w:firstLine="851"/>
        <w:jc w:val="both"/>
        <w:rPr>
          <w:sz w:val="16"/>
          <w:szCs w:val="16"/>
        </w:rPr>
      </w:pPr>
      <w:r w:rsidRPr="007C52C4">
        <w:rPr>
          <w:sz w:val="16"/>
          <w:szCs w:val="16"/>
        </w:rPr>
        <w:t>Решение о досрочном прекращении полномочий депутата Совета депутатов Боровёнковского сельского поселения принимается больши</w:t>
      </w:r>
      <w:r w:rsidRPr="007C52C4">
        <w:rPr>
          <w:sz w:val="16"/>
          <w:szCs w:val="16"/>
        </w:rPr>
        <w:t>н</w:t>
      </w:r>
      <w:r w:rsidRPr="007C52C4">
        <w:rPr>
          <w:sz w:val="16"/>
          <w:szCs w:val="16"/>
        </w:rPr>
        <w:t xml:space="preserve">ством голосов от установленной численности депутатов Совета депутатов Боровёнковского сельского поселения, если иное не предусмотрено </w:t>
      </w:r>
      <w:hyperlink r:id="rId32" w:history="1">
        <w:r w:rsidRPr="007C52C4">
          <w:rPr>
            <w:rStyle w:val="af2"/>
            <w:color w:val="000000"/>
            <w:sz w:val="16"/>
            <w:szCs w:val="16"/>
          </w:rPr>
          <w:t>Фед</w:t>
        </w:r>
        <w:r w:rsidRPr="007C52C4">
          <w:rPr>
            <w:rStyle w:val="af2"/>
            <w:color w:val="000000"/>
            <w:sz w:val="16"/>
            <w:szCs w:val="16"/>
          </w:rPr>
          <w:t>е</w:t>
        </w:r>
        <w:r w:rsidRPr="007C52C4">
          <w:rPr>
            <w:rStyle w:val="af2"/>
            <w:color w:val="000000"/>
            <w:sz w:val="16"/>
            <w:szCs w:val="16"/>
          </w:rPr>
          <w:t>ральным законом № 131-ФЗ</w:t>
        </w:r>
      </w:hyperlink>
      <w:r w:rsidRPr="007C52C4">
        <w:rPr>
          <w:color w:val="000000"/>
          <w:sz w:val="16"/>
          <w:szCs w:val="16"/>
        </w:rPr>
        <w:t>.</w:t>
      </w:r>
    </w:p>
    <w:p w:rsidR="008A37CD" w:rsidRPr="007C52C4" w:rsidRDefault="008A37CD" w:rsidP="008A37CD">
      <w:pPr>
        <w:tabs>
          <w:tab w:val="num" w:pos="0"/>
          <w:tab w:val="left" w:pos="851"/>
        </w:tabs>
        <w:autoSpaceDE w:val="0"/>
        <w:ind w:firstLine="851"/>
        <w:jc w:val="both"/>
        <w:rPr>
          <w:sz w:val="16"/>
          <w:szCs w:val="16"/>
        </w:rPr>
      </w:pPr>
      <w:r w:rsidRPr="007C52C4">
        <w:rPr>
          <w:color w:val="000000"/>
          <w:sz w:val="16"/>
          <w:szCs w:val="16"/>
        </w:rPr>
        <w:t>8. Депутат Совета депутатов Боровёнковского сельского поселения должен соблюдать ограничения, запреты, исполнять обязанности, кот</w:t>
      </w:r>
      <w:r w:rsidRPr="007C52C4">
        <w:rPr>
          <w:color w:val="000000"/>
          <w:sz w:val="16"/>
          <w:szCs w:val="16"/>
        </w:rPr>
        <w:t>о</w:t>
      </w:r>
      <w:r w:rsidRPr="007C52C4">
        <w:rPr>
          <w:color w:val="000000"/>
          <w:sz w:val="16"/>
          <w:szCs w:val="16"/>
        </w:rPr>
        <w:t xml:space="preserve">рые установлены Федеральным </w:t>
      </w:r>
      <w:hyperlink r:id="rId33" w:history="1">
        <w:r w:rsidRPr="007C52C4">
          <w:rPr>
            <w:rStyle w:val="af2"/>
            <w:color w:val="000000"/>
            <w:sz w:val="16"/>
            <w:szCs w:val="16"/>
          </w:rPr>
          <w:t>законом</w:t>
        </w:r>
      </w:hyperlink>
      <w:r w:rsidRPr="007C52C4">
        <w:rPr>
          <w:color w:val="000000"/>
          <w:sz w:val="16"/>
          <w:szCs w:val="16"/>
        </w:rPr>
        <w:t xml:space="preserve"> от 25 декабря 2008 года N 273-ФЗ "О противодействии коррупции" и другими федеральными законами. По</w:t>
      </w:r>
      <w:r w:rsidRPr="007C52C4">
        <w:rPr>
          <w:color w:val="000000"/>
          <w:sz w:val="16"/>
          <w:szCs w:val="16"/>
        </w:rPr>
        <w:t>л</w:t>
      </w:r>
      <w:r w:rsidRPr="007C52C4">
        <w:rPr>
          <w:color w:val="000000"/>
          <w:sz w:val="16"/>
          <w:szCs w:val="16"/>
        </w:rPr>
        <w:t xml:space="preserve">номочия депутата Совета депутатов Боровёнковского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4" w:history="1">
        <w:r w:rsidRPr="007C52C4">
          <w:rPr>
            <w:rStyle w:val="af2"/>
            <w:color w:val="000000"/>
            <w:sz w:val="16"/>
            <w:szCs w:val="16"/>
          </w:rPr>
          <w:t>законом</w:t>
        </w:r>
      </w:hyperlink>
      <w:r w:rsidRPr="007C52C4">
        <w:rPr>
          <w:color w:val="000000"/>
          <w:sz w:val="16"/>
          <w:szCs w:val="16"/>
        </w:rPr>
        <w:t xml:space="preserve"> от 25 декабря 2008 года N 273-ФЗ "О противодействии коррупции", Федеральным </w:t>
      </w:r>
      <w:hyperlink r:id="rId35" w:history="1">
        <w:r w:rsidRPr="007C52C4">
          <w:rPr>
            <w:rStyle w:val="af2"/>
            <w:color w:val="000000"/>
            <w:sz w:val="16"/>
            <w:szCs w:val="16"/>
          </w:rPr>
          <w:t>законом</w:t>
        </w:r>
      </w:hyperlink>
      <w:r w:rsidRPr="007C52C4">
        <w:rPr>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w:t>
      </w:r>
      <w:r w:rsidRPr="007C52C4">
        <w:rPr>
          <w:color w:val="000000"/>
          <w:sz w:val="16"/>
          <w:szCs w:val="16"/>
        </w:rPr>
        <w:t>о</w:t>
      </w:r>
      <w:r w:rsidRPr="007C52C4">
        <w:rPr>
          <w:color w:val="000000"/>
          <w:sz w:val="16"/>
          <w:szCs w:val="16"/>
        </w:rPr>
        <w:t xml:space="preserve">дам", Федеральным </w:t>
      </w:r>
      <w:hyperlink r:id="rId36" w:history="1">
        <w:r w:rsidRPr="007C52C4">
          <w:rPr>
            <w:rStyle w:val="af2"/>
            <w:color w:val="000000"/>
            <w:sz w:val="16"/>
            <w:szCs w:val="16"/>
          </w:rPr>
          <w:t>законом</w:t>
        </w:r>
      </w:hyperlink>
      <w:r w:rsidRPr="007C52C4">
        <w:rPr>
          <w:color w:val="000000"/>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w:t>
      </w:r>
      <w:r w:rsidRPr="007C52C4">
        <w:rPr>
          <w:color w:val="000000"/>
          <w:sz w:val="16"/>
          <w:szCs w:val="16"/>
        </w:rPr>
        <w:t>н</w:t>
      </w:r>
      <w:r w:rsidRPr="007C52C4">
        <w:rPr>
          <w:color w:val="000000"/>
          <w:sz w:val="16"/>
          <w:szCs w:val="16"/>
        </w:rPr>
        <w:t>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w:t>
      </w:r>
      <w:r w:rsidRPr="007C52C4">
        <w:rPr>
          <w:color w:val="000000"/>
          <w:sz w:val="16"/>
          <w:szCs w:val="16"/>
        </w:rPr>
        <w:t>р</w:t>
      </w:r>
      <w:r w:rsidRPr="007C52C4">
        <w:rPr>
          <w:color w:val="000000"/>
          <w:sz w:val="16"/>
          <w:szCs w:val="16"/>
        </w:rPr>
        <w:t>ганизации местного самоуправления в Российской Федерации» - со дня установле</w:t>
      </w:r>
      <w:r w:rsidRPr="007C52C4">
        <w:rPr>
          <w:sz w:val="16"/>
          <w:szCs w:val="16"/>
        </w:rPr>
        <w:t>ния уполномоченным органом соответствующих фактов.</w:t>
      </w:r>
    </w:p>
    <w:p w:rsidR="008A37CD" w:rsidRPr="007C52C4" w:rsidRDefault="008A37CD" w:rsidP="008A37CD">
      <w:pPr>
        <w:tabs>
          <w:tab w:val="num" w:pos="0"/>
          <w:tab w:val="left" w:pos="851"/>
        </w:tabs>
        <w:autoSpaceDE w:val="0"/>
        <w:ind w:firstLine="851"/>
        <w:jc w:val="both"/>
        <w:rPr>
          <w:sz w:val="16"/>
          <w:szCs w:val="16"/>
        </w:rPr>
      </w:pPr>
      <w:bookmarkStart w:id="7" w:name="Par0"/>
      <w:bookmarkEnd w:id="7"/>
      <w:r w:rsidRPr="007C52C4">
        <w:rPr>
          <w:color w:val="000000"/>
          <w:sz w:val="16"/>
          <w:szCs w:val="16"/>
        </w:rPr>
        <w:t>9. Проверка достоверности и полноты сведений о доходах, расходах, об имуществе и обязательствах имущественного характера, предста</w:t>
      </w:r>
      <w:r w:rsidRPr="007C52C4">
        <w:rPr>
          <w:color w:val="000000"/>
          <w:sz w:val="16"/>
          <w:szCs w:val="16"/>
        </w:rPr>
        <w:t>в</w:t>
      </w:r>
      <w:r w:rsidRPr="007C52C4">
        <w:rPr>
          <w:color w:val="000000"/>
          <w:sz w:val="16"/>
          <w:szCs w:val="16"/>
        </w:rPr>
        <w:t xml:space="preserve">ляемых в соответствии с </w:t>
      </w:r>
      <w:hyperlink r:id="rId37" w:history="1">
        <w:r w:rsidRPr="007C52C4">
          <w:rPr>
            <w:rStyle w:val="af2"/>
            <w:color w:val="000000"/>
            <w:sz w:val="16"/>
            <w:szCs w:val="16"/>
          </w:rPr>
          <w:t>законодательством</w:t>
        </w:r>
      </w:hyperlink>
      <w:r w:rsidRPr="007C52C4">
        <w:rPr>
          <w:color w:val="000000"/>
          <w:sz w:val="16"/>
          <w:szCs w:val="16"/>
        </w:rPr>
        <w:t xml:space="preserve"> Российской Федерации о противодействии коррупции депутатом</w:t>
      </w:r>
      <w:r w:rsidRPr="007C52C4">
        <w:rPr>
          <w:sz w:val="16"/>
          <w:szCs w:val="16"/>
        </w:rPr>
        <w:t xml:space="preserve"> </w:t>
      </w:r>
      <w:r w:rsidRPr="007C52C4">
        <w:rPr>
          <w:color w:val="000000"/>
          <w:sz w:val="16"/>
          <w:szCs w:val="16"/>
        </w:rPr>
        <w:t>Совета депутатов Боровёнковского сел</w:t>
      </w:r>
      <w:r w:rsidRPr="007C52C4">
        <w:rPr>
          <w:color w:val="000000"/>
          <w:sz w:val="16"/>
          <w:szCs w:val="16"/>
        </w:rPr>
        <w:t>ь</w:t>
      </w:r>
      <w:r w:rsidRPr="007C52C4">
        <w:rPr>
          <w:color w:val="000000"/>
          <w:sz w:val="16"/>
          <w:szCs w:val="16"/>
        </w:rPr>
        <w:t>ского поселения, проводится по решению Губернатора Новгородской области в порядке, установле</w:t>
      </w:r>
      <w:r w:rsidRPr="007C52C4">
        <w:rPr>
          <w:color w:val="000000"/>
          <w:sz w:val="16"/>
          <w:szCs w:val="16"/>
        </w:rPr>
        <w:t>н</w:t>
      </w:r>
      <w:r w:rsidRPr="007C52C4">
        <w:rPr>
          <w:color w:val="000000"/>
          <w:sz w:val="16"/>
          <w:szCs w:val="16"/>
        </w:rPr>
        <w:t>ном областным законом.</w:t>
      </w:r>
    </w:p>
    <w:p w:rsidR="008A37CD" w:rsidRPr="007C52C4" w:rsidRDefault="008A37CD" w:rsidP="008A37CD">
      <w:pPr>
        <w:tabs>
          <w:tab w:val="num" w:pos="0"/>
          <w:tab w:val="left" w:pos="851"/>
        </w:tabs>
        <w:autoSpaceDE w:val="0"/>
        <w:ind w:firstLine="851"/>
        <w:jc w:val="both"/>
        <w:rPr>
          <w:sz w:val="16"/>
          <w:szCs w:val="16"/>
        </w:rPr>
      </w:pPr>
      <w:r w:rsidRPr="007C52C4">
        <w:rPr>
          <w:color w:val="000000"/>
          <w:sz w:val="16"/>
          <w:szCs w:val="16"/>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38" w:history="1">
        <w:r w:rsidRPr="007C52C4">
          <w:rPr>
            <w:rStyle w:val="af2"/>
            <w:color w:val="000000"/>
            <w:sz w:val="16"/>
            <w:szCs w:val="16"/>
          </w:rPr>
          <w:t>законом</w:t>
        </w:r>
      </w:hyperlink>
      <w:r w:rsidRPr="007C52C4">
        <w:rPr>
          <w:color w:val="000000"/>
          <w:sz w:val="16"/>
          <w:szCs w:val="16"/>
        </w:rPr>
        <w:t xml:space="preserve"> от 25 декабря 2008 года N 273-ФЗ "О противодействии коррупции", Федеральным </w:t>
      </w:r>
      <w:hyperlink r:id="rId39" w:history="1">
        <w:r w:rsidRPr="007C52C4">
          <w:rPr>
            <w:rStyle w:val="af2"/>
            <w:color w:val="000000"/>
            <w:sz w:val="16"/>
            <w:szCs w:val="16"/>
          </w:rPr>
          <w:t>законом</w:t>
        </w:r>
      </w:hyperlink>
      <w:r w:rsidRPr="007C52C4">
        <w:rPr>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7C52C4">
          <w:rPr>
            <w:rStyle w:val="af2"/>
            <w:color w:val="000000"/>
            <w:sz w:val="16"/>
            <w:szCs w:val="16"/>
          </w:rPr>
          <w:t>законом</w:t>
        </w:r>
      </w:hyperlink>
      <w:r w:rsidRPr="007C52C4">
        <w:rPr>
          <w:color w:val="000000"/>
          <w:sz w:val="16"/>
          <w:szCs w:val="16"/>
        </w:rPr>
        <w:t xml:space="preserve"> от 7 мая 2013 года N 79-ФЗ "О запрете о</w:t>
      </w:r>
      <w:r w:rsidRPr="007C52C4">
        <w:rPr>
          <w:color w:val="000000"/>
          <w:sz w:val="16"/>
          <w:szCs w:val="16"/>
        </w:rPr>
        <w:t>т</w:t>
      </w:r>
      <w:r w:rsidRPr="007C52C4">
        <w:rPr>
          <w:color w:val="000000"/>
          <w:sz w:val="16"/>
          <w:szCs w:val="16"/>
        </w:rPr>
        <w:t>дельным категориям лиц открывать и иметь счета (вклады), хранить наличные денежные средства и ценности в иностранных банках</w:t>
      </w:r>
      <w:r w:rsidRPr="007C52C4">
        <w:rPr>
          <w:sz w:val="16"/>
          <w:szCs w:val="16"/>
        </w:rPr>
        <w:t>, расположенных за пределами территории Российской Федерации, владеть и (или) пользоваться иностранными финансовыми инстр</w:t>
      </w:r>
      <w:r w:rsidRPr="007C52C4">
        <w:rPr>
          <w:sz w:val="16"/>
          <w:szCs w:val="16"/>
        </w:rPr>
        <w:t>у</w:t>
      </w:r>
      <w:r w:rsidRPr="007C52C4">
        <w:rPr>
          <w:sz w:val="16"/>
          <w:szCs w:val="16"/>
        </w:rPr>
        <w:t xml:space="preserve">ментами", Губернатор Новгородской области обращается с заявлением о досрочном прекращении полномочий депутата Совета депутатов Боровёнковского сельского поселения </w:t>
      </w:r>
      <w:r w:rsidRPr="007C52C4">
        <w:rPr>
          <w:color w:val="000000"/>
          <w:sz w:val="16"/>
          <w:szCs w:val="16"/>
        </w:rPr>
        <w:t>или применении в отношении указанного лица иной меры ответственн</w:t>
      </w:r>
      <w:r w:rsidRPr="007C52C4">
        <w:rPr>
          <w:color w:val="000000"/>
          <w:sz w:val="16"/>
          <w:szCs w:val="16"/>
        </w:rPr>
        <w:t>о</w:t>
      </w:r>
      <w:r w:rsidRPr="007C52C4">
        <w:rPr>
          <w:color w:val="000000"/>
          <w:sz w:val="16"/>
          <w:szCs w:val="16"/>
        </w:rPr>
        <w:t xml:space="preserve">сти </w:t>
      </w:r>
      <w:r w:rsidRPr="007C52C4">
        <w:rPr>
          <w:sz w:val="16"/>
          <w:szCs w:val="16"/>
        </w:rPr>
        <w:t>в орган местного самоуправления, уполномоченный принимать соответствующее решение, или в суд.</w:t>
      </w:r>
    </w:p>
    <w:p w:rsidR="008A37CD" w:rsidRPr="007C52C4" w:rsidRDefault="008A37CD" w:rsidP="008A37CD">
      <w:pPr>
        <w:tabs>
          <w:tab w:val="num" w:pos="0"/>
          <w:tab w:val="left" w:pos="851"/>
        </w:tabs>
        <w:ind w:firstLine="851"/>
        <w:jc w:val="both"/>
        <w:rPr>
          <w:sz w:val="16"/>
          <w:szCs w:val="16"/>
        </w:rPr>
      </w:pPr>
      <w:r w:rsidRPr="007C52C4">
        <w:rPr>
          <w:color w:val="000000"/>
          <w:sz w:val="16"/>
          <w:szCs w:val="16"/>
        </w:rPr>
        <w:t>11. Порядок принятия решения о применении к депутату Совета депутатов Боровёнковского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w:t>
      </w:r>
      <w:r w:rsidRPr="007C52C4">
        <w:rPr>
          <w:color w:val="000000"/>
          <w:sz w:val="16"/>
          <w:szCs w:val="16"/>
        </w:rPr>
        <w:t>с</w:t>
      </w:r>
      <w:r w:rsidRPr="007C52C4">
        <w:rPr>
          <w:color w:val="000000"/>
          <w:sz w:val="16"/>
          <w:szCs w:val="16"/>
        </w:rPr>
        <w:t>сийской Федерации», определяется муниципальным правовым актом в соответствии с областным зак</w:t>
      </w:r>
      <w:r w:rsidRPr="007C52C4">
        <w:rPr>
          <w:color w:val="000000"/>
          <w:sz w:val="16"/>
          <w:szCs w:val="16"/>
        </w:rPr>
        <w:t>о</w:t>
      </w:r>
      <w:r w:rsidRPr="007C52C4">
        <w:rPr>
          <w:color w:val="000000"/>
          <w:sz w:val="16"/>
          <w:szCs w:val="16"/>
        </w:rPr>
        <w:t>ном.</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lastRenderedPageBreak/>
        <w:t>12. Сведения о доходах, расходах, об имуществе и обязательствах имущественного характера, представленные депутатами Совета депут</w:t>
      </w:r>
      <w:r w:rsidRPr="007C52C4">
        <w:rPr>
          <w:sz w:val="16"/>
          <w:szCs w:val="16"/>
        </w:rPr>
        <w:t>а</w:t>
      </w:r>
      <w:r w:rsidRPr="007C52C4">
        <w:rPr>
          <w:sz w:val="16"/>
          <w:szCs w:val="16"/>
        </w:rPr>
        <w:t>тов Боровёнковского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w:t>
      </w:r>
      <w:r w:rsidRPr="007C52C4">
        <w:rPr>
          <w:sz w:val="16"/>
          <w:szCs w:val="16"/>
        </w:rPr>
        <w:t>и</w:t>
      </w:r>
      <w:r w:rsidRPr="007C52C4">
        <w:rPr>
          <w:sz w:val="16"/>
          <w:szCs w:val="16"/>
        </w:rPr>
        <w:t>ципальными правовыми актами.»</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статью 44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44. Владение, пользование и распоряжением муниципальным имуществом</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1</w:t>
      </w:r>
      <w:r w:rsidRPr="007C52C4">
        <w:rPr>
          <w:color w:val="000000"/>
          <w:sz w:val="16"/>
          <w:szCs w:val="16"/>
        </w:rPr>
        <w:t>. Органы местного самоуправления Боровёнковского сельского поселения самостоятельно владеют, пользуются и распоряжаются мун</w:t>
      </w:r>
      <w:r w:rsidRPr="007C52C4">
        <w:rPr>
          <w:color w:val="000000"/>
          <w:sz w:val="16"/>
          <w:szCs w:val="16"/>
        </w:rPr>
        <w:t>и</w:t>
      </w:r>
      <w:r w:rsidRPr="007C52C4">
        <w:rPr>
          <w:color w:val="000000"/>
          <w:sz w:val="16"/>
          <w:szCs w:val="16"/>
        </w:rPr>
        <w:t xml:space="preserve">ципальным имуществом в соответствии с </w:t>
      </w:r>
      <w:hyperlink r:id="rId41" w:history="1">
        <w:r w:rsidRPr="007C52C4">
          <w:rPr>
            <w:rStyle w:val="af2"/>
            <w:color w:val="000000"/>
            <w:sz w:val="16"/>
            <w:szCs w:val="16"/>
          </w:rPr>
          <w:t>Конституцией Российской Федерации</w:t>
        </w:r>
      </w:hyperlink>
      <w:r w:rsidRPr="007C52C4">
        <w:rPr>
          <w:color w:val="000000"/>
          <w:sz w:val="16"/>
          <w:szCs w:val="16"/>
        </w:rPr>
        <w:t>, федеральными законами и принимаемыми в соответствии с ними но</w:t>
      </w:r>
      <w:r w:rsidRPr="007C52C4">
        <w:rPr>
          <w:color w:val="000000"/>
          <w:sz w:val="16"/>
          <w:szCs w:val="16"/>
        </w:rPr>
        <w:t>р</w:t>
      </w:r>
      <w:r w:rsidRPr="007C52C4">
        <w:rPr>
          <w:color w:val="000000"/>
          <w:sz w:val="16"/>
          <w:szCs w:val="16"/>
        </w:rPr>
        <w:t xml:space="preserve">мативными правовыми </w:t>
      </w:r>
      <w:r w:rsidRPr="007C52C4">
        <w:rPr>
          <w:sz w:val="16"/>
          <w:szCs w:val="16"/>
        </w:rPr>
        <w:t>актами органов местного самоуправления Боровёнковского сельского посел</w:t>
      </w:r>
      <w:r w:rsidRPr="007C52C4">
        <w:rPr>
          <w:sz w:val="16"/>
          <w:szCs w:val="16"/>
        </w:rPr>
        <w:t>е</w:t>
      </w:r>
      <w:r w:rsidRPr="007C52C4">
        <w:rPr>
          <w:sz w:val="16"/>
          <w:szCs w:val="16"/>
        </w:rPr>
        <w:t>ния.</w:t>
      </w:r>
    </w:p>
    <w:p w:rsidR="008A37CD" w:rsidRPr="007C52C4" w:rsidRDefault="008A37CD" w:rsidP="008A37CD">
      <w:pPr>
        <w:widowControl w:val="0"/>
        <w:tabs>
          <w:tab w:val="num" w:pos="0"/>
          <w:tab w:val="left" w:pos="851"/>
        </w:tabs>
        <w:ind w:firstLine="851"/>
        <w:jc w:val="both"/>
        <w:rPr>
          <w:sz w:val="16"/>
          <w:szCs w:val="16"/>
        </w:rPr>
      </w:pPr>
      <w:r w:rsidRPr="007C52C4">
        <w:rPr>
          <w:sz w:val="16"/>
          <w:szCs w:val="16"/>
        </w:rPr>
        <w:t>2. Органы местного самоуправления Боровёнковского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w:t>
      </w:r>
      <w:r w:rsidRPr="007C52C4">
        <w:rPr>
          <w:sz w:val="16"/>
          <w:szCs w:val="16"/>
        </w:rPr>
        <w:t>а</w:t>
      </w:r>
      <w:r w:rsidRPr="007C52C4">
        <w:rPr>
          <w:sz w:val="16"/>
          <w:szCs w:val="16"/>
        </w:rPr>
        <w:t>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37CD" w:rsidRPr="007C52C4" w:rsidRDefault="008A37CD" w:rsidP="008A37CD">
      <w:pPr>
        <w:tabs>
          <w:tab w:val="num" w:pos="0"/>
          <w:tab w:val="left" w:pos="851"/>
        </w:tabs>
        <w:ind w:firstLine="851"/>
        <w:jc w:val="both"/>
        <w:rPr>
          <w:sz w:val="16"/>
          <w:szCs w:val="16"/>
        </w:rPr>
      </w:pPr>
      <w:r w:rsidRPr="007C52C4">
        <w:rPr>
          <w:sz w:val="16"/>
          <w:szCs w:val="16"/>
        </w:rPr>
        <w:t xml:space="preserve">3. </w:t>
      </w:r>
      <w:r w:rsidRPr="007C52C4">
        <w:rPr>
          <w:rStyle w:val="blk"/>
          <w:sz w:val="16"/>
          <w:szCs w:val="16"/>
        </w:rPr>
        <w:t>Порядок и условия приватизации муниципального имущества определяются нормативными правовыми актами органов местного сам</w:t>
      </w:r>
      <w:r w:rsidRPr="007C52C4">
        <w:rPr>
          <w:rStyle w:val="blk"/>
          <w:sz w:val="16"/>
          <w:szCs w:val="16"/>
        </w:rPr>
        <w:t>о</w:t>
      </w:r>
      <w:r w:rsidRPr="007C52C4">
        <w:rPr>
          <w:rStyle w:val="blk"/>
          <w:sz w:val="16"/>
          <w:szCs w:val="16"/>
        </w:rPr>
        <w:t>управления Боровёнковского</w:t>
      </w:r>
      <w:r w:rsidRPr="007C52C4">
        <w:rPr>
          <w:sz w:val="16"/>
          <w:szCs w:val="16"/>
        </w:rPr>
        <w:t xml:space="preserve"> сельского поселения </w:t>
      </w:r>
      <w:r w:rsidRPr="007C52C4">
        <w:rPr>
          <w:rStyle w:val="blk"/>
          <w:sz w:val="16"/>
          <w:szCs w:val="16"/>
        </w:rPr>
        <w:t xml:space="preserve">в соответствии с федеральными </w:t>
      </w:r>
      <w:r w:rsidRPr="007C52C4">
        <w:rPr>
          <w:rStyle w:val="r"/>
          <w:sz w:val="16"/>
          <w:szCs w:val="16"/>
        </w:rPr>
        <w:t>законами</w:t>
      </w:r>
      <w:r w:rsidRPr="007C52C4">
        <w:rPr>
          <w:rStyle w:val="blk"/>
          <w:sz w:val="16"/>
          <w:szCs w:val="16"/>
        </w:rPr>
        <w:t>.</w:t>
      </w:r>
    </w:p>
    <w:p w:rsidR="008A37CD" w:rsidRPr="007C52C4" w:rsidRDefault="008A37CD" w:rsidP="008A37CD">
      <w:pPr>
        <w:tabs>
          <w:tab w:val="num" w:pos="0"/>
          <w:tab w:val="left" w:pos="851"/>
        </w:tabs>
        <w:ind w:firstLine="851"/>
        <w:jc w:val="both"/>
        <w:rPr>
          <w:sz w:val="16"/>
          <w:szCs w:val="16"/>
        </w:rPr>
      </w:pPr>
      <w:r w:rsidRPr="007C52C4">
        <w:rPr>
          <w:rStyle w:val="blk"/>
          <w:sz w:val="16"/>
          <w:szCs w:val="16"/>
        </w:rPr>
        <w:t>Доходы от использования и приватизации муниципального имущества поступают в бюджет Боровёнковского</w:t>
      </w:r>
      <w:r w:rsidRPr="007C52C4">
        <w:rPr>
          <w:sz w:val="16"/>
          <w:szCs w:val="16"/>
        </w:rPr>
        <w:t xml:space="preserve"> сельского поселения</w:t>
      </w:r>
      <w:r w:rsidRPr="007C52C4">
        <w:rPr>
          <w:rStyle w:val="blk"/>
          <w:sz w:val="16"/>
          <w:szCs w:val="16"/>
        </w:rPr>
        <w:t>.</w:t>
      </w:r>
    </w:p>
    <w:p w:rsidR="008A37CD" w:rsidRPr="007C52C4" w:rsidRDefault="008A37CD" w:rsidP="008A37CD">
      <w:pPr>
        <w:tabs>
          <w:tab w:val="num" w:pos="0"/>
          <w:tab w:val="left" w:pos="851"/>
        </w:tabs>
        <w:ind w:firstLine="851"/>
        <w:jc w:val="both"/>
        <w:rPr>
          <w:sz w:val="16"/>
          <w:szCs w:val="16"/>
        </w:rPr>
      </w:pPr>
      <w:r w:rsidRPr="007C52C4">
        <w:rPr>
          <w:sz w:val="16"/>
          <w:szCs w:val="16"/>
        </w:rPr>
        <w:t>4. Боровёнковское сельское поселение может создавать муниципальные предприятия и учреждения, участвовать в созд</w:t>
      </w:r>
      <w:r w:rsidRPr="007C52C4">
        <w:rPr>
          <w:sz w:val="16"/>
          <w:szCs w:val="16"/>
        </w:rPr>
        <w:t>а</w:t>
      </w:r>
      <w:r w:rsidRPr="007C52C4">
        <w:rPr>
          <w:sz w:val="16"/>
          <w:szCs w:val="16"/>
        </w:rPr>
        <w:t>нии хозяйственных обществ, в том числе межмуниципальных, необходимых для осуществления полномочий по решению вопросов местного значения Боровёнковского сельского поселения. Функции и полномочия учредителя в отношении муниципальных предпр</w:t>
      </w:r>
      <w:r w:rsidRPr="007C52C4">
        <w:rPr>
          <w:sz w:val="16"/>
          <w:szCs w:val="16"/>
        </w:rPr>
        <w:t>и</w:t>
      </w:r>
      <w:r w:rsidRPr="007C52C4">
        <w:rPr>
          <w:sz w:val="16"/>
          <w:szCs w:val="16"/>
        </w:rPr>
        <w:t>ятий и учреждений осуществляют уполномоченные органы местного самоуправления Боровёнковского сельского поселения.</w:t>
      </w:r>
    </w:p>
    <w:p w:rsidR="008A37CD" w:rsidRPr="007C52C4" w:rsidRDefault="008A37CD" w:rsidP="008A37CD">
      <w:pPr>
        <w:widowControl w:val="0"/>
        <w:tabs>
          <w:tab w:val="num" w:pos="0"/>
          <w:tab w:val="left" w:pos="851"/>
        </w:tabs>
        <w:autoSpaceDE w:val="0"/>
        <w:autoSpaceDN w:val="0"/>
        <w:adjustRightInd w:val="0"/>
        <w:ind w:firstLine="851"/>
        <w:jc w:val="both"/>
        <w:rPr>
          <w:sz w:val="16"/>
          <w:szCs w:val="16"/>
        </w:rPr>
      </w:pPr>
      <w:r w:rsidRPr="007C52C4">
        <w:rPr>
          <w:sz w:val="16"/>
          <w:szCs w:val="16"/>
        </w:rPr>
        <w:t>4. Органы местного самоуправления Боровёнковского сельского поселения, осуществляющие функции и полномочия учредителя, опред</w:t>
      </w:r>
      <w:r w:rsidRPr="007C52C4">
        <w:rPr>
          <w:sz w:val="16"/>
          <w:szCs w:val="16"/>
        </w:rPr>
        <w:t>е</w:t>
      </w:r>
      <w:r w:rsidRPr="007C52C4">
        <w:rPr>
          <w:sz w:val="16"/>
          <w:szCs w:val="16"/>
        </w:rPr>
        <w:t>ляют цели, условия и порядок деятельности муниципальных предприятий и учреждений, утверждают их уставы, назначают на должность и освобо</w:t>
      </w:r>
      <w:r w:rsidRPr="007C52C4">
        <w:rPr>
          <w:sz w:val="16"/>
          <w:szCs w:val="16"/>
        </w:rPr>
        <w:t>ж</w:t>
      </w:r>
      <w:r w:rsidRPr="007C52C4">
        <w:rPr>
          <w:sz w:val="16"/>
          <w:szCs w:val="16"/>
        </w:rPr>
        <w:t>дают от должности руководителей данных предприятий и учреждений, заслушивают отчеты об их деятельности</w:t>
      </w:r>
      <w:r w:rsidRPr="007C52C4">
        <w:rPr>
          <w:b/>
          <w:sz w:val="16"/>
          <w:szCs w:val="16"/>
        </w:rPr>
        <w:t xml:space="preserve"> </w:t>
      </w:r>
      <w:r w:rsidRPr="007C52C4">
        <w:rPr>
          <w:sz w:val="16"/>
          <w:szCs w:val="16"/>
        </w:rPr>
        <w:t xml:space="preserve">в порядке, установленном  пунктом 4.1. настоящей статьи. </w:t>
      </w:r>
    </w:p>
    <w:p w:rsidR="008A37CD" w:rsidRPr="007C52C4" w:rsidRDefault="008A37CD" w:rsidP="008A37CD">
      <w:pPr>
        <w:tabs>
          <w:tab w:val="num" w:pos="0"/>
          <w:tab w:val="left" w:pos="851"/>
        </w:tabs>
        <w:ind w:firstLine="851"/>
        <w:jc w:val="both"/>
        <w:rPr>
          <w:sz w:val="16"/>
          <w:szCs w:val="16"/>
        </w:rPr>
      </w:pPr>
      <w:r w:rsidRPr="007C52C4">
        <w:rPr>
          <w:sz w:val="16"/>
          <w:szCs w:val="16"/>
        </w:rPr>
        <w:t>Органы местного самоуправления Боровёнковского сельского поселения от имени Боровёнковского сельского поселения субсидиарно о</w:t>
      </w:r>
      <w:r w:rsidRPr="007C52C4">
        <w:rPr>
          <w:sz w:val="16"/>
          <w:szCs w:val="16"/>
        </w:rPr>
        <w:t>т</w:t>
      </w:r>
      <w:r w:rsidRPr="007C52C4">
        <w:rPr>
          <w:sz w:val="16"/>
          <w:szCs w:val="16"/>
        </w:rPr>
        <w:t>вечают по обязательствам муниципальных казенных учреждений и обеспечивают их исполнение в порядке, устано</w:t>
      </w:r>
      <w:r w:rsidRPr="007C52C4">
        <w:rPr>
          <w:sz w:val="16"/>
          <w:szCs w:val="16"/>
        </w:rPr>
        <w:t>в</w:t>
      </w:r>
      <w:r w:rsidRPr="007C52C4">
        <w:rPr>
          <w:sz w:val="16"/>
          <w:szCs w:val="16"/>
        </w:rPr>
        <w:t>ленном федеральным законом.</w:t>
      </w:r>
    </w:p>
    <w:p w:rsidR="008A37CD" w:rsidRPr="007C52C4" w:rsidRDefault="008A37CD" w:rsidP="008A37CD">
      <w:pPr>
        <w:widowControl w:val="0"/>
        <w:tabs>
          <w:tab w:val="num" w:pos="0"/>
          <w:tab w:val="left" w:pos="851"/>
        </w:tabs>
        <w:autoSpaceDE w:val="0"/>
        <w:autoSpaceDN w:val="0"/>
        <w:adjustRightInd w:val="0"/>
        <w:ind w:firstLine="851"/>
        <w:jc w:val="both"/>
        <w:rPr>
          <w:sz w:val="16"/>
          <w:szCs w:val="16"/>
        </w:rPr>
      </w:pPr>
      <w:r w:rsidRPr="007C52C4">
        <w:rPr>
          <w:sz w:val="16"/>
          <w:szCs w:val="16"/>
        </w:rPr>
        <w:t>4.1. Органы местного самоуправления Боровёнковского сельского поселения, осуществляя функции и полномочия учредителя муниц</w:t>
      </w:r>
      <w:r w:rsidRPr="007C52C4">
        <w:rPr>
          <w:sz w:val="16"/>
          <w:szCs w:val="16"/>
        </w:rPr>
        <w:t>и</w:t>
      </w:r>
      <w:r w:rsidRPr="007C52C4">
        <w:rPr>
          <w:sz w:val="16"/>
          <w:szCs w:val="16"/>
        </w:rPr>
        <w:t>пальных предприятий и учреждений ежеквартально, не позднее 5 числа первого месяца, следующего за отчетным кварт</w:t>
      </w:r>
      <w:r w:rsidRPr="007C52C4">
        <w:rPr>
          <w:sz w:val="16"/>
          <w:szCs w:val="16"/>
        </w:rPr>
        <w:t>а</w:t>
      </w:r>
      <w:r w:rsidRPr="007C52C4">
        <w:rPr>
          <w:sz w:val="16"/>
          <w:szCs w:val="16"/>
        </w:rPr>
        <w:t>лом, заслушивают отчеты о деятельности муниципальных предприятий и учреждений на заседаниях балансовой комиссии, созданной органом местного самоуправления Боровё</w:t>
      </w:r>
      <w:r w:rsidRPr="007C52C4">
        <w:rPr>
          <w:sz w:val="16"/>
          <w:szCs w:val="16"/>
        </w:rPr>
        <w:t>н</w:t>
      </w:r>
      <w:r w:rsidRPr="007C52C4">
        <w:rPr>
          <w:sz w:val="16"/>
          <w:szCs w:val="16"/>
        </w:rPr>
        <w:t>ковского сельского поселения.</w:t>
      </w:r>
    </w:p>
    <w:p w:rsidR="008A37CD" w:rsidRPr="007C52C4" w:rsidRDefault="008A37CD" w:rsidP="008A37CD">
      <w:pPr>
        <w:tabs>
          <w:tab w:val="num" w:pos="0"/>
          <w:tab w:val="left" w:pos="851"/>
        </w:tabs>
        <w:ind w:firstLine="851"/>
        <w:jc w:val="both"/>
        <w:rPr>
          <w:sz w:val="16"/>
          <w:szCs w:val="16"/>
        </w:rPr>
      </w:pPr>
      <w:r w:rsidRPr="007C52C4">
        <w:rPr>
          <w:sz w:val="16"/>
          <w:szCs w:val="16"/>
        </w:rPr>
        <w:t>5. Администрация Боровёнковского сельского поселения ведёт реестр муниципального имущества в порядке, установленном уполном</w:t>
      </w:r>
      <w:r w:rsidRPr="007C52C4">
        <w:rPr>
          <w:sz w:val="16"/>
          <w:szCs w:val="16"/>
        </w:rPr>
        <w:t>о</w:t>
      </w:r>
      <w:r w:rsidRPr="007C52C4">
        <w:rPr>
          <w:sz w:val="16"/>
          <w:szCs w:val="16"/>
        </w:rPr>
        <w:t>ченным Правительством Российской Федерации федеральным органом исполнительной власти.»</w:t>
      </w:r>
    </w:p>
    <w:p w:rsidR="008A37CD" w:rsidRPr="007C52C4" w:rsidRDefault="008A37CD" w:rsidP="008A37CD">
      <w:pPr>
        <w:tabs>
          <w:tab w:val="num" w:pos="0"/>
          <w:tab w:val="left" w:pos="851"/>
        </w:tabs>
        <w:ind w:firstLine="851"/>
        <w:jc w:val="both"/>
        <w:rPr>
          <w:sz w:val="16"/>
          <w:szCs w:val="16"/>
        </w:rPr>
      </w:pPr>
      <w:r w:rsidRPr="007C52C4">
        <w:rPr>
          <w:sz w:val="16"/>
          <w:szCs w:val="16"/>
        </w:rPr>
        <w:t>- статью 48 изложить в редакции:</w:t>
      </w:r>
    </w:p>
    <w:p w:rsidR="008A37CD" w:rsidRPr="007C52C4" w:rsidRDefault="008A37CD" w:rsidP="008A37CD">
      <w:pPr>
        <w:widowControl w:val="0"/>
        <w:tabs>
          <w:tab w:val="num" w:pos="0"/>
          <w:tab w:val="left" w:pos="851"/>
        </w:tabs>
        <w:ind w:firstLine="851"/>
        <w:jc w:val="both"/>
        <w:rPr>
          <w:sz w:val="16"/>
          <w:szCs w:val="16"/>
        </w:rPr>
      </w:pPr>
      <w:r w:rsidRPr="007C52C4">
        <w:rPr>
          <w:b/>
          <w:sz w:val="16"/>
          <w:szCs w:val="16"/>
        </w:rPr>
        <w:t>«Статья 48. Средства самообложения граждан</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1. Под средствами самообложения граждан понимаются разовые платежи граждан, осуществляемые для решения конкретных вопросов м</w:t>
      </w:r>
      <w:r w:rsidRPr="007C52C4">
        <w:rPr>
          <w:sz w:val="16"/>
          <w:szCs w:val="16"/>
        </w:rPr>
        <w:t>е</w:t>
      </w:r>
      <w:r w:rsidRPr="007C52C4">
        <w:rPr>
          <w:sz w:val="16"/>
          <w:szCs w:val="16"/>
        </w:rPr>
        <w:t>стного значения. Размер платежей в порядке самообложения граждан устанавливается в абсолютной величине равным для всех жителей Боровёнко</w:t>
      </w:r>
      <w:r w:rsidRPr="007C52C4">
        <w:rPr>
          <w:sz w:val="16"/>
          <w:szCs w:val="16"/>
        </w:rPr>
        <w:t>в</w:t>
      </w:r>
      <w:r w:rsidRPr="007C52C4">
        <w:rPr>
          <w:sz w:val="16"/>
          <w:szCs w:val="16"/>
        </w:rPr>
        <w:t xml:space="preserve">ского сельского поселения (населенного пункта  </w:t>
      </w:r>
      <w:r w:rsidRPr="007C52C4">
        <w:rPr>
          <w:bCs/>
          <w:color w:val="000000"/>
          <w:sz w:val="16"/>
          <w:szCs w:val="16"/>
        </w:rPr>
        <w:t>(либо части его территории)</w:t>
      </w:r>
      <w:r w:rsidRPr="007C52C4">
        <w:rPr>
          <w:sz w:val="16"/>
          <w:szCs w:val="16"/>
        </w:rPr>
        <w:t>, входящего в состав Боровёнковского сельского поселения), за исключ</w:t>
      </w:r>
      <w:r w:rsidRPr="007C52C4">
        <w:rPr>
          <w:sz w:val="16"/>
          <w:szCs w:val="16"/>
        </w:rPr>
        <w:t>е</w:t>
      </w:r>
      <w:r w:rsidRPr="007C52C4">
        <w:rPr>
          <w:sz w:val="16"/>
          <w:szCs w:val="16"/>
        </w:rPr>
        <w:t>нием отдельных категорий граждан, численность которых не может превышать 30 пр</w:t>
      </w:r>
      <w:r w:rsidRPr="007C52C4">
        <w:rPr>
          <w:sz w:val="16"/>
          <w:szCs w:val="16"/>
        </w:rPr>
        <w:t>о</w:t>
      </w:r>
      <w:r w:rsidRPr="007C52C4">
        <w:rPr>
          <w:sz w:val="16"/>
          <w:szCs w:val="16"/>
        </w:rPr>
        <w:t>центов от общего числа жителей Боровёнковского сельского поселения (населенного пункта</w:t>
      </w:r>
      <w:r w:rsidRPr="007C52C4">
        <w:rPr>
          <w:b/>
          <w:bCs/>
          <w:color w:val="000000"/>
          <w:sz w:val="16"/>
          <w:szCs w:val="16"/>
        </w:rPr>
        <w:t xml:space="preserve"> </w:t>
      </w:r>
      <w:r w:rsidRPr="007C52C4">
        <w:rPr>
          <w:bCs/>
          <w:color w:val="000000"/>
          <w:sz w:val="16"/>
          <w:szCs w:val="16"/>
        </w:rPr>
        <w:t>(либо части его территории),</w:t>
      </w:r>
      <w:r w:rsidRPr="007C52C4">
        <w:rPr>
          <w:sz w:val="16"/>
          <w:szCs w:val="16"/>
        </w:rPr>
        <w:t xml:space="preserve"> входящего в состав Боровёнковского сельского поселения) и для которых размер платежей может быть уменьшен.</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xml:space="preserve">2. Вопросы введения и использования указанных в </w:t>
      </w:r>
      <w:hyperlink r:id="rId42" w:history="1">
        <w:r w:rsidRPr="007C52C4">
          <w:rPr>
            <w:rStyle w:val="af2"/>
            <w:color w:val="000000"/>
            <w:sz w:val="16"/>
            <w:szCs w:val="16"/>
          </w:rPr>
          <w:t>части 1</w:t>
        </w:r>
      </w:hyperlink>
      <w:r w:rsidRPr="007C52C4">
        <w:rPr>
          <w:color w:val="000000"/>
          <w:sz w:val="16"/>
          <w:szCs w:val="16"/>
        </w:rPr>
        <w:t xml:space="preserve"> настоящей статьи разовых платежей граждан решаются на местном референд</w:t>
      </w:r>
      <w:r w:rsidRPr="007C52C4">
        <w:rPr>
          <w:color w:val="000000"/>
          <w:sz w:val="16"/>
          <w:szCs w:val="16"/>
        </w:rPr>
        <w:t>у</w:t>
      </w:r>
      <w:r w:rsidRPr="007C52C4">
        <w:rPr>
          <w:color w:val="000000"/>
          <w:sz w:val="16"/>
          <w:szCs w:val="16"/>
        </w:rPr>
        <w:t xml:space="preserve">ме, а в случаях, предусмотренных </w:t>
      </w:r>
      <w:hyperlink r:id="rId43" w:history="1">
        <w:r w:rsidRPr="007C52C4">
          <w:rPr>
            <w:rStyle w:val="af2"/>
            <w:color w:val="000000"/>
            <w:sz w:val="16"/>
            <w:szCs w:val="16"/>
          </w:rPr>
          <w:t>пунктами 4</w:t>
        </w:r>
      </w:hyperlink>
      <w:r w:rsidRPr="007C52C4">
        <w:rPr>
          <w:color w:val="000000"/>
          <w:sz w:val="16"/>
          <w:szCs w:val="16"/>
        </w:rPr>
        <w:t xml:space="preserve">, </w:t>
      </w:r>
      <w:hyperlink r:id="rId44" w:history="1">
        <w:r w:rsidRPr="007C52C4">
          <w:rPr>
            <w:rStyle w:val="af2"/>
            <w:bCs/>
            <w:color w:val="000000"/>
            <w:sz w:val="16"/>
            <w:szCs w:val="16"/>
          </w:rPr>
          <w:t>4.1 и 4.3</w:t>
        </w:r>
        <w:r w:rsidRPr="007C52C4">
          <w:rPr>
            <w:rStyle w:val="af2"/>
            <w:color w:val="000000"/>
            <w:sz w:val="16"/>
            <w:szCs w:val="16"/>
          </w:rPr>
          <w:t xml:space="preserve"> части 1 статьи 25.1</w:t>
        </w:r>
      </w:hyperlink>
      <w:r w:rsidRPr="007C52C4">
        <w:rPr>
          <w:color w:val="000000"/>
          <w:sz w:val="16"/>
          <w:szCs w:val="16"/>
        </w:rPr>
        <w:t xml:space="preserve"> </w:t>
      </w:r>
      <w:r w:rsidRPr="007C52C4">
        <w:rPr>
          <w:sz w:val="16"/>
          <w:szCs w:val="16"/>
        </w:rPr>
        <w:t>Федерального закона №131-ФЗ, на сходе граждан.</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 дополнить статьей 48.1 следующего содержания:</w:t>
      </w:r>
    </w:p>
    <w:p w:rsidR="008A37CD" w:rsidRPr="007C52C4" w:rsidRDefault="008A37CD" w:rsidP="008A37CD">
      <w:pPr>
        <w:pStyle w:val="5"/>
        <w:widowControl/>
        <w:numPr>
          <w:ilvl w:val="4"/>
          <w:numId w:val="6"/>
        </w:numPr>
        <w:tabs>
          <w:tab w:val="clear" w:pos="3861"/>
          <w:tab w:val="num" w:pos="0"/>
          <w:tab w:val="left" w:pos="851"/>
        </w:tabs>
        <w:suppressAutoHyphens/>
        <w:autoSpaceDE/>
        <w:autoSpaceDN/>
        <w:adjustRightInd/>
        <w:spacing w:before="0" w:after="0" w:line="240" w:lineRule="auto"/>
        <w:ind w:left="0" w:firstLine="851"/>
        <w:rPr>
          <w:rFonts w:ascii="Times New Roman" w:hAnsi="Times New Roman"/>
          <w:i w:val="0"/>
          <w:sz w:val="16"/>
          <w:szCs w:val="16"/>
        </w:rPr>
      </w:pPr>
      <w:r w:rsidRPr="007C52C4">
        <w:rPr>
          <w:rFonts w:ascii="Times New Roman" w:hAnsi="Times New Roman"/>
          <w:i w:val="0"/>
          <w:color w:val="000000"/>
          <w:sz w:val="16"/>
          <w:szCs w:val="16"/>
        </w:rPr>
        <w:t>«Статья 48.1. Финансовое и иное обеспечение реализации инициативных проектов</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1. Источником финансового обеспечения реализации инициативных проектов, предусмотренных статьей 17.1. настоящего Устава Боровё</w:t>
      </w:r>
      <w:r w:rsidRPr="007C52C4">
        <w:rPr>
          <w:bCs/>
          <w:color w:val="000000"/>
          <w:sz w:val="16"/>
          <w:szCs w:val="16"/>
        </w:rPr>
        <w:t>н</w:t>
      </w:r>
      <w:r w:rsidRPr="007C52C4">
        <w:rPr>
          <w:bCs/>
          <w:color w:val="000000"/>
          <w:sz w:val="16"/>
          <w:szCs w:val="16"/>
        </w:rPr>
        <w:t>ковского сельского поселения, являются предусмотренные решением о бюджете Боровёнковского сельского поселения бюджетные ассигнования на реализацию инициативных проектов, формируемые в том числе с учетом объемов инициативных плат</w:t>
      </w:r>
      <w:r w:rsidRPr="007C52C4">
        <w:rPr>
          <w:bCs/>
          <w:color w:val="000000"/>
          <w:sz w:val="16"/>
          <w:szCs w:val="16"/>
        </w:rPr>
        <w:t>е</w:t>
      </w:r>
      <w:r w:rsidRPr="007C52C4">
        <w:rPr>
          <w:bCs/>
          <w:color w:val="000000"/>
          <w:sz w:val="16"/>
          <w:szCs w:val="16"/>
        </w:rPr>
        <w:t xml:space="preserve">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Pr="007C52C4">
        <w:rPr>
          <w:sz w:val="16"/>
          <w:szCs w:val="16"/>
        </w:rPr>
        <w:t>Боровёнковского сел</w:t>
      </w:r>
      <w:r w:rsidRPr="007C52C4">
        <w:rPr>
          <w:sz w:val="16"/>
          <w:szCs w:val="16"/>
        </w:rPr>
        <w:t>ь</w:t>
      </w:r>
      <w:r w:rsidRPr="007C52C4">
        <w:rPr>
          <w:sz w:val="16"/>
          <w:szCs w:val="16"/>
        </w:rPr>
        <w:t>ского поселения</w:t>
      </w:r>
      <w:r w:rsidRPr="007C52C4">
        <w:rPr>
          <w:bCs/>
          <w:color w:val="000000"/>
          <w:sz w:val="16"/>
          <w:szCs w:val="16"/>
        </w:rPr>
        <w:t>.</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2. Под инициативными платежами понимаются денежные средства граждан, индивидуальных предпринимателей и образованных в соо</w:t>
      </w:r>
      <w:r w:rsidRPr="007C52C4">
        <w:rPr>
          <w:bCs/>
          <w:color w:val="000000"/>
          <w:sz w:val="16"/>
          <w:szCs w:val="16"/>
        </w:rPr>
        <w:t>т</w:t>
      </w:r>
      <w:r w:rsidRPr="007C52C4">
        <w:rPr>
          <w:bCs/>
          <w:color w:val="000000"/>
          <w:sz w:val="16"/>
          <w:szCs w:val="16"/>
        </w:rPr>
        <w:t>ветствии с законодательством Российской Федерации юридических лиц, уплачиваемые на добровольной основе и зачисляемые в соответствии с Бю</w:t>
      </w:r>
      <w:r w:rsidRPr="007C52C4">
        <w:rPr>
          <w:bCs/>
          <w:color w:val="000000"/>
          <w:sz w:val="16"/>
          <w:szCs w:val="16"/>
        </w:rPr>
        <w:t>д</w:t>
      </w:r>
      <w:r w:rsidRPr="007C52C4">
        <w:rPr>
          <w:bCs/>
          <w:color w:val="000000"/>
          <w:sz w:val="16"/>
          <w:szCs w:val="16"/>
        </w:rPr>
        <w:t>жетным кодексом Российской Федерации в бюджет Боровёнковского сельского поселения в целях реал</w:t>
      </w:r>
      <w:r w:rsidRPr="007C52C4">
        <w:rPr>
          <w:bCs/>
          <w:color w:val="000000"/>
          <w:sz w:val="16"/>
          <w:szCs w:val="16"/>
        </w:rPr>
        <w:t>и</w:t>
      </w:r>
      <w:r w:rsidRPr="007C52C4">
        <w:rPr>
          <w:bCs/>
          <w:color w:val="000000"/>
          <w:sz w:val="16"/>
          <w:szCs w:val="16"/>
        </w:rPr>
        <w:t>зации конкретных инициативных проектов.</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Боровёнковского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Боровёнковского сельского поселения.</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 определяется нормативным правовым актом Совета депутатов Боровёнковского сел</w:t>
      </w:r>
      <w:r w:rsidRPr="007C52C4">
        <w:rPr>
          <w:bCs/>
          <w:color w:val="000000"/>
          <w:sz w:val="16"/>
          <w:szCs w:val="16"/>
        </w:rPr>
        <w:t>ь</w:t>
      </w:r>
      <w:r w:rsidRPr="007C52C4">
        <w:rPr>
          <w:bCs/>
          <w:color w:val="000000"/>
          <w:sz w:val="16"/>
          <w:szCs w:val="16"/>
        </w:rPr>
        <w:t>ского поселения.</w:t>
      </w:r>
    </w:p>
    <w:p w:rsidR="008A37CD" w:rsidRPr="007C52C4" w:rsidRDefault="008A37CD" w:rsidP="008A37CD">
      <w:pPr>
        <w:widowControl w:val="0"/>
        <w:tabs>
          <w:tab w:val="num" w:pos="0"/>
          <w:tab w:val="left" w:pos="851"/>
        </w:tabs>
        <w:ind w:firstLine="851"/>
        <w:jc w:val="both"/>
        <w:rPr>
          <w:sz w:val="16"/>
          <w:szCs w:val="16"/>
        </w:rPr>
      </w:pPr>
      <w:r w:rsidRPr="007C52C4">
        <w:rPr>
          <w:bCs/>
          <w:color w:val="000000"/>
          <w:sz w:val="16"/>
          <w:szCs w:val="16"/>
        </w:rPr>
        <w:t>4. Реализация инициативных проектов может обеспечиваться также в форме</w:t>
      </w:r>
      <w:r w:rsidRPr="007C52C4">
        <w:rPr>
          <w:b/>
          <w:bCs/>
          <w:color w:val="000000"/>
          <w:sz w:val="16"/>
          <w:szCs w:val="16"/>
        </w:rPr>
        <w:t xml:space="preserve"> </w:t>
      </w:r>
      <w:r w:rsidRPr="007C52C4">
        <w:rPr>
          <w:bCs/>
          <w:color w:val="000000"/>
          <w:sz w:val="16"/>
          <w:szCs w:val="16"/>
        </w:rPr>
        <w:t>добровольного имущественного и (или) трудового участия з</w:t>
      </w:r>
      <w:r w:rsidRPr="007C52C4">
        <w:rPr>
          <w:bCs/>
          <w:color w:val="000000"/>
          <w:sz w:val="16"/>
          <w:szCs w:val="16"/>
        </w:rPr>
        <w:t>а</w:t>
      </w:r>
      <w:r w:rsidRPr="007C52C4">
        <w:rPr>
          <w:bCs/>
          <w:color w:val="000000"/>
          <w:sz w:val="16"/>
          <w:szCs w:val="16"/>
        </w:rPr>
        <w:t>интересованных лиц.»</w:t>
      </w:r>
    </w:p>
    <w:p w:rsidR="008A37CD" w:rsidRPr="007C52C4" w:rsidRDefault="008A37CD" w:rsidP="008A37CD">
      <w:pPr>
        <w:tabs>
          <w:tab w:val="num" w:pos="0"/>
          <w:tab w:val="left" w:pos="851"/>
        </w:tabs>
        <w:autoSpaceDE w:val="0"/>
        <w:ind w:firstLine="851"/>
        <w:jc w:val="both"/>
        <w:rPr>
          <w:sz w:val="16"/>
          <w:szCs w:val="16"/>
        </w:rPr>
      </w:pPr>
      <w:r w:rsidRPr="007C52C4">
        <w:rPr>
          <w:sz w:val="16"/>
          <w:szCs w:val="16"/>
        </w:rPr>
        <w:t>2. Направить настоящее решение на государственную регистрацию в Управление Министерства юстиции Российской Федерации по Но</w:t>
      </w:r>
      <w:r w:rsidRPr="007C52C4">
        <w:rPr>
          <w:sz w:val="16"/>
          <w:szCs w:val="16"/>
        </w:rPr>
        <w:t>в</w:t>
      </w:r>
      <w:r w:rsidRPr="007C52C4">
        <w:rPr>
          <w:sz w:val="16"/>
          <w:szCs w:val="16"/>
        </w:rPr>
        <w:t>городской области в установленном порядке.</w:t>
      </w:r>
    </w:p>
    <w:p w:rsidR="008A37CD" w:rsidRPr="007C52C4" w:rsidRDefault="008A37CD" w:rsidP="008A37CD">
      <w:pPr>
        <w:tabs>
          <w:tab w:val="num" w:pos="0"/>
          <w:tab w:val="left" w:pos="851"/>
        </w:tabs>
        <w:ind w:firstLine="851"/>
        <w:jc w:val="both"/>
        <w:rPr>
          <w:sz w:val="16"/>
          <w:szCs w:val="16"/>
        </w:rPr>
      </w:pPr>
      <w:r w:rsidRPr="007C52C4">
        <w:rPr>
          <w:sz w:val="16"/>
          <w:szCs w:val="16"/>
        </w:rPr>
        <w:t>3. Настоящее решение вступает в силу после его государственной регистрации и официального опубликования в бюллет</w:t>
      </w:r>
      <w:r w:rsidRPr="007C52C4">
        <w:rPr>
          <w:sz w:val="16"/>
          <w:szCs w:val="16"/>
        </w:rPr>
        <w:t>е</w:t>
      </w:r>
      <w:r w:rsidRPr="007C52C4">
        <w:rPr>
          <w:sz w:val="16"/>
          <w:szCs w:val="16"/>
        </w:rPr>
        <w:t xml:space="preserve">не «Официальный вестник Боровёнковского сельского поселения» </w:t>
      </w:r>
    </w:p>
    <w:p w:rsidR="008A37CD" w:rsidRPr="008A37CD" w:rsidRDefault="008A37CD" w:rsidP="008A37CD">
      <w:pPr>
        <w:tabs>
          <w:tab w:val="num" w:pos="0"/>
          <w:tab w:val="left" w:pos="851"/>
        </w:tabs>
        <w:ind w:firstLine="851"/>
        <w:jc w:val="both"/>
        <w:rPr>
          <w:sz w:val="16"/>
          <w:szCs w:val="16"/>
        </w:rPr>
      </w:pPr>
      <w:r w:rsidRPr="007C52C4">
        <w:rPr>
          <w:sz w:val="16"/>
          <w:szCs w:val="16"/>
        </w:rPr>
        <w:t xml:space="preserve">4. Опубликовать решение в бюллетене «Официальный вестник Боровёнковского сельского поселения» </w:t>
      </w:r>
    </w:p>
    <w:p w:rsidR="008A37CD" w:rsidRPr="008A37CD" w:rsidRDefault="008A37CD" w:rsidP="008A37CD">
      <w:pPr>
        <w:tabs>
          <w:tab w:val="num" w:pos="0"/>
          <w:tab w:val="left" w:pos="851"/>
        </w:tabs>
        <w:spacing w:line="240" w:lineRule="exact"/>
        <w:ind w:firstLine="851"/>
        <w:jc w:val="both"/>
        <w:rPr>
          <w:b/>
          <w:sz w:val="18"/>
          <w:szCs w:val="18"/>
        </w:rPr>
      </w:pPr>
    </w:p>
    <w:p w:rsidR="008A37CD" w:rsidRPr="00210AFF" w:rsidRDefault="008A37CD" w:rsidP="00210AFF">
      <w:pPr>
        <w:pBdr>
          <w:bottom w:val="single" w:sz="12" w:space="1" w:color="auto"/>
        </w:pBdr>
        <w:tabs>
          <w:tab w:val="num" w:pos="0"/>
          <w:tab w:val="left" w:pos="851"/>
        </w:tabs>
        <w:spacing w:line="240" w:lineRule="exact"/>
        <w:ind w:firstLine="851"/>
        <w:jc w:val="both"/>
        <w:rPr>
          <w:sz w:val="18"/>
          <w:szCs w:val="18"/>
        </w:rPr>
      </w:pPr>
      <w:r w:rsidRPr="008A37CD">
        <w:rPr>
          <w:b/>
          <w:sz w:val="18"/>
          <w:szCs w:val="18"/>
        </w:rPr>
        <w:t xml:space="preserve">Глава </w:t>
      </w:r>
      <w:r w:rsidRPr="008A37CD">
        <w:rPr>
          <w:sz w:val="18"/>
          <w:szCs w:val="18"/>
        </w:rPr>
        <w:t xml:space="preserve">   </w:t>
      </w:r>
      <w:r w:rsidRPr="008A37CD">
        <w:rPr>
          <w:b/>
          <w:sz w:val="18"/>
          <w:szCs w:val="18"/>
        </w:rPr>
        <w:t xml:space="preserve">сельского поселения     Н.Г. Пискарева </w:t>
      </w:r>
    </w:p>
    <w:p w:rsidR="008A37CD" w:rsidRPr="008A37CD" w:rsidRDefault="008A37CD" w:rsidP="008A37CD">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8A37CD">
        <w:rPr>
          <w:rFonts w:ascii="Times New Roman" w:hAnsi="Times New Roman" w:cs="Times New Roman"/>
          <w:sz w:val="18"/>
          <w:szCs w:val="18"/>
        </w:rPr>
        <w:t>АДМИНИСТРАЦИЯ БОРОВЁНКОВСКОГО СЕЛЬСКОГО    ПОСЕЛЕНИЯ</w:t>
      </w:r>
    </w:p>
    <w:p w:rsidR="008A37CD" w:rsidRPr="008A37CD" w:rsidRDefault="008A37CD" w:rsidP="008A37CD">
      <w:pPr>
        <w:spacing w:line="240" w:lineRule="exact"/>
        <w:jc w:val="center"/>
        <w:rPr>
          <w:b/>
          <w:sz w:val="18"/>
          <w:szCs w:val="18"/>
        </w:rPr>
      </w:pPr>
      <w:r w:rsidRPr="008A37CD">
        <w:rPr>
          <w:b/>
          <w:sz w:val="18"/>
          <w:szCs w:val="18"/>
        </w:rPr>
        <w:t>П О С Т А Н О В Л Е Н И Е</w:t>
      </w:r>
    </w:p>
    <w:p w:rsidR="008A37CD" w:rsidRPr="008A37CD" w:rsidRDefault="008A37CD" w:rsidP="008A37CD">
      <w:pPr>
        <w:spacing w:line="240" w:lineRule="exact"/>
        <w:jc w:val="center"/>
        <w:rPr>
          <w:b/>
          <w:sz w:val="16"/>
          <w:szCs w:val="16"/>
        </w:rPr>
      </w:pPr>
      <w:r w:rsidRPr="008A37CD">
        <w:rPr>
          <w:b/>
          <w:sz w:val="16"/>
          <w:szCs w:val="16"/>
        </w:rPr>
        <w:t>от 15.11.2021  № 170</w:t>
      </w:r>
    </w:p>
    <w:p w:rsidR="008A37CD" w:rsidRPr="002261FA" w:rsidRDefault="008A37CD" w:rsidP="008A37CD">
      <w:pPr>
        <w:spacing w:line="240" w:lineRule="exact"/>
        <w:jc w:val="center"/>
        <w:rPr>
          <w:b/>
          <w:sz w:val="16"/>
          <w:szCs w:val="16"/>
        </w:rPr>
      </w:pPr>
      <w:r w:rsidRPr="002261FA">
        <w:rPr>
          <w:b/>
          <w:sz w:val="16"/>
          <w:szCs w:val="16"/>
        </w:rPr>
        <w:t>О внесении изменений в</w:t>
      </w:r>
      <w:r>
        <w:rPr>
          <w:b/>
          <w:sz w:val="16"/>
          <w:szCs w:val="16"/>
        </w:rPr>
        <w:t xml:space="preserve"> </w:t>
      </w:r>
      <w:r w:rsidRPr="002261FA">
        <w:rPr>
          <w:b/>
          <w:sz w:val="16"/>
          <w:szCs w:val="16"/>
        </w:rPr>
        <w:t>муниципальную программу</w:t>
      </w:r>
      <w:r>
        <w:rPr>
          <w:b/>
          <w:sz w:val="16"/>
          <w:szCs w:val="16"/>
        </w:rPr>
        <w:t xml:space="preserve"> </w:t>
      </w:r>
      <w:r w:rsidRPr="002261FA">
        <w:rPr>
          <w:b/>
          <w:sz w:val="16"/>
          <w:szCs w:val="16"/>
        </w:rPr>
        <w:t>«Об утверждении муниципальной</w:t>
      </w:r>
      <w:r>
        <w:rPr>
          <w:b/>
          <w:sz w:val="16"/>
          <w:szCs w:val="16"/>
        </w:rPr>
        <w:t xml:space="preserve"> </w:t>
      </w:r>
      <w:r w:rsidRPr="002261FA">
        <w:rPr>
          <w:b/>
          <w:sz w:val="16"/>
          <w:szCs w:val="16"/>
        </w:rPr>
        <w:t>программы «Энергосбережение</w:t>
      </w:r>
      <w:r>
        <w:rPr>
          <w:b/>
          <w:sz w:val="16"/>
          <w:szCs w:val="16"/>
        </w:rPr>
        <w:t xml:space="preserve"> </w:t>
      </w:r>
      <w:r w:rsidRPr="002261FA">
        <w:rPr>
          <w:b/>
          <w:sz w:val="16"/>
          <w:szCs w:val="16"/>
        </w:rPr>
        <w:t>и повышение энерг</w:t>
      </w:r>
      <w:r w:rsidRPr="002261FA">
        <w:rPr>
          <w:b/>
          <w:sz w:val="16"/>
          <w:szCs w:val="16"/>
        </w:rPr>
        <w:t>е</w:t>
      </w:r>
      <w:r w:rsidRPr="002261FA">
        <w:rPr>
          <w:b/>
          <w:sz w:val="16"/>
          <w:szCs w:val="16"/>
        </w:rPr>
        <w:t>тической</w:t>
      </w:r>
      <w:r>
        <w:rPr>
          <w:b/>
          <w:sz w:val="16"/>
          <w:szCs w:val="16"/>
        </w:rPr>
        <w:t xml:space="preserve"> </w:t>
      </w:r>
      <w:r w:rsidRPr="002261FA">
        <w:rPr>
          <w:b/>
          <w:sz w:val="16"/>
          <w:szCs w:val="16"/>
        </w:rPr>
        <w:t>эффективности на территории</w:t>
      </w:r>
      <w:r>
        <w:rPr>
          <w:b/>
          <w:sz w:val="16"/>
          <w:szCs w:val="16"/>
        </w:rPr>
        <w:t xml:space="preserve"> </w:t>
      </w:r>
      <w:r w:rsidRPr="002261FA">
        <w:rPr>
          <w:b/>
          <w:sz w:val="16"/>
          <w:szCs w:val="16"/>
        </w:rPr>
        <w:t>Боровёнковского сельского</w:t>
      </w:r>
      <w:r>
        <w:rPr>
          <w:b/>
          <w:sz w:val="16"/>
          <w:szCs w:val="16"/>
        </w:rPr>
        <w:t xml:space="preserve"> </w:t>
      </w:r>
      <w:r w:rsidRPr="002261FA">
        <w:rPr>
          <w:b/>
          <w:sz w:val="16"/>
          <w:szCs w:val="16"/>
        </w:rPr>
        <w:t>поселения на 2018-2023 годы»»</w:t>
      </w:r>
    </w:p>
    <w:p w:rsidR="008A37CD" w:rsidRPr="002261FA" w:rsidRDefault="008A37CD" w:rsidP="008A37CD">
      <w:pPr>
        <w:ind w:firstLine="709"/>
        <w:jc w:val="both"/>
        <w:rPr>
          <w:sz w:val="16"/>
          <w:szCs w:val="16"/>
        </w:rPr>
      </w:pPr>
      <w:r w:rsidRPr="002261FA">
        <w:rPr>
          <w:color w:val="282828"/>
          <w:sz w:val="16"/>
          <w:szCs w:val="16"/>
          <w:shd w:val="clear" w:color="auto" w:fill="FFFFFF"/>
        </w:rPr>
        <w:lastRenderedPageBreak/>
        <w:t>В соответствии с Бюджетным кодексом Российской Федерации, решением Совета депутатов Боровёнковского сельского поселения от 25.12.2020 № 18 «О бюджете Боровёнковского сельского поселения на 2021 год и на плановый период 2022 и 2023 годов», Администрация Боровё</w:t>
      </w:r>
      <w:r w:rsidRPr="002261FA">
        <w:rPr>
          <w:color w:val="282828"/>
          <w:sz w:val="16"/>
          <w:szCs w:val="16"/>
          <w:shd w:val="clear" w:color="auto" w:fill="FFFFFF"/>
        </w:rPr>
        <w:t>н</w:t>
      </w:r>
      <w:r w:rsidRPr="002261FA">
        <w:rPr>
          <w:color w:val="282828"/>
          <w:sz w:val="16"/>
          <w:szCs w:val="16"/>
          <w:shd w:val="clear" w:color="auto" w:fill="FFFFFF"/>
        </w:rPr>
        <w:t>ковского сельского поселения</w:t>
      </w:r>
    </w:p>
    <w:p w:rsidR="008A37CD" w:rsidRPr="002261FA" w:rsidRDefault="008A37CD" w:rsidP="008A37CD">
      <w:pPr>
        <w:spacing w:line="360" w:lineRule="exact"/>
        <w:jc w:val="both"/>
        <w:rPr>
          <w:b/>
          <w:sz w:val="16"/>
          <w:szCs w:val="16"/>
        </w:rPr>
      </w:pPr>
      <w:r w:rsidRPr="002261FA">
        <w:rPr>
          <w:b/>
          <w:sz w:val="16"/>
          <w:szCs w:val="16"/>
        </w:rPr>
        <w:t xml:space="preserve"> ПОСТАНОВЛЯЕТ:</w:t>
      </w:r>
    </w:p>
    <w:p w:rsidR="008A37CD" w:rsidRPr="002261FA" w:rsidRDefault="008A37CD" w:rsidP="008A37CD">
      <w:pPr>
        <w:jc w:val="both"/>
        <w:rPr>
          <w:sz w:val="16"/>
          <w:szCs w:val="16"/>
        </w:rPr>
      </w:pPr>
      <w:r w:rsidRPr="002261FA">
        <w:rPr>
          <w:sz w:val="16"/>
          <w:szCs w:val="16"/>
        </w:rPr>
        <w:t xml:space="preserve">1. Внести в </w:t>
      </w:r>
      <w:r w:rsidRPr="002261FA">
        <w:rPr>
          <w:bCs/>
          <w:color w:val="000000"/>
          <w:spacing w:val="-2"/>
          <w:sz w:val="16"/>
          <w:szCs w:val="16"/>
        </w:rPr>
        <w:t xml:space="preserve">муниципальную программу </w:t>
      </w:r>
      <w:r w:rsidRPr="002261FA">
        <w:rPr>
          <w:sz w:val="16"/>
          <w:szCs w:val="16"/>
        </w:rPr>
        <w:t>«Энергосбережение и повышение энергетической эффективности на территории Боровёнко</w:t>
      </w:r>
      <w:r w:rsidRPr="002261FA">
        <w:rPr>
          <w:sz w:val="16"/>
          <w:szCs w:val="16"/>
        </w:rPr>
        <w:t>в</w:t>
      </w:r>
      <w:r w:rsidRPr="002261FA">
        <w:rPr>
          <w:sz w:val="16"/>
          <w:szCs w:val="16"/>
        </w:rPr>
        <w:t>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2261FA">
        <w:rPr>
          <w:color w:val="FF0000"/>
          <w:sz w:val="16"/>
          <w:szCs w:val="16"/>
        </w:rPr>
        <w:t xml:space="preserve"> </w:t>
      </w:r>
      <w:r w:rsidRPr="002261FA">
        <w:rPr>
          <w:sz w:val="16"/>
          <w:szCs w:val="16"/>
        </w:rPr>
        <w:t>от 09.11.2018 №136 , 07.12.2018 № 146),</w:t>
      </w:r>
      <w:r w:rsidRPr="002261FA">
        <w:rPr>
          <w:color w:val="FF0000"/>
          <w:sz w:val="16"/>
          <w:szCs w:val="16"/>
        </w:rPr>
        <w:t xml:space="preserve"> </w:t>
      </w:r>
      <w:r w:rsidRPr="002261FA">
        <w:rPr>
          <w:sz w:val="16"/>
          <w:szCs w:val="16"/>
        </w:rPr>
        <w:t>от 19.02.2019 № 22,</w:t>
      </w:r>
      <w:r w:rsidRPr="002261FA">
        <w:rPr>
          <w:color w:val="FF0000"/>
          <w:sz w:val="16"/>
          <w:szCs w:val="16"/>
        </w:rPr>
        <w:t xml:space="preserve"> </w:t>
      </w:r>
      <w:r w:rsidRPr="002261FA">
        <w:rPr>
          <w:sz w:val="16"/>
          <w:szCs w:val="16"/>
        </w:rPr>
        <w:t>от 11.11.2019 № 146,</w:t>
      </w:r>
      <w:r w:rsidRPr="002261FA">
        <w:rPr>
          <w:color w:val="FF0000"/>
          <w:sz w:val="16"/>
          <w:szCs w:val="16"/>
        </w:rPr>
        <w:t xml:space="preserve"> </w:t>
      </w:r>
      <w:r w:rsidRPr="002261FA">
        <w:rPr>
          <w:sz w:val="16"/>
          <w:szCs w:val="16"/>
        </w:rPr>
        <w:t>от 24.03.2020 № 43</w:t>
      </w:r>
      <w:r w:rsidRPr="002261FA">
        <w:rPr>
          <w:bCs/>
          <w:spacing w:val="-2"/>
          <w:sz w:val="16"/>
          <w:szCs w:val="16"/>
        </w:rPr>
        <w:t>,</w:t>
      </w:r>
      <w:r w:rsidRPr="002261FA">
        <w:rPr>
          <w:bCs/>
          <w:color w:val="FF0000"/>
          <w:spacing w:val="-2"/>
          <w:sz w:val="16"/>
          <w:szCs w:val="16"/>
        </w:rPr>
        <w:t xml:space="preserve"> </w:t>
      </w:r>
      <w:r w:rsidRPr="002261FA">
        <w:rPr>
          <w:bCs/>
          <w:spacing w:val="-2"/>
          <w:sz w:val="16"/>
          <w:szCs w:val="16"/>
        </w:rPr>
        <w:t xml:space="preserve">от 15.04.2020 № 51, </w:t>
      </w:r>
      <w:r w:rsidRPr="002261FA">
        <w:rPr>
          <w:sz w:val="16"/>
          <w:szCs w:val="16"/>
        </w:rPr>
        <w:t xml:space="preserve"> от 29.09.2020 № 104, от 19.11.2020 № 157,  от 01.03.2021  № 23.) </w:t>
      </w:r>
      <w:r w:rsidRPr="002261FA">
        <w:rPr>
          <w:bCs/>
          <w:color w:val="000000"/>
          <w:spacing w:val="-2"/>
          <w:sz w:val="16"/>
          <w:szCs w:val="16"/>
        </w:rPr>
        <w:t xml:space="preserve"> (далее - Программа), </w:t>
      </w:r>
      <w:r w:rsidRPr="002261FA">
        <w:rPr>
          <w:sz w:val="16"/>
          <w:szCs w:val="16"/>
        </w:rPr>
        <w:t xml:space="preserve">следующие изменения: </w:t>
      </w:r>
    </w:p>
    <w:p w:rsidR="008A37CD" w:rsidRPr="002261FA" w:rsidRDefault="008A37CD" w:rsidP="008A37CD">
      <w:pPr>
        <w:jc w:val="both"/>
        <w:rPr>
          <w:sz w:val="16"/>
          <w:szCs w:val="16"/>
        </w:rPr>
      </w:pPr>
      <w:r w:rsidRPr="002261FA">
        <w:rPr>
          <w:sz w:val="16"/>
          <w:szCs w:val="16"/>
        </w:rPr>
        <w:t>2.3. Изложить  пункт 4 Паспорта муниципальной программы  в следующей редакции:</w:t>
      </w:r>
    </w:p>
    <w:p w:rsidR="008A37CD" w:rsidRPr="002261FA" w:rsidRDefault="008A37CD" w:rsidP="008A37CD">
      <w:pPr>
        <w:spacing w:line="360" w:lineRule="exact"/>
        <w:jc w:val="both"/>
        <w:rPr>
          <w:sz w:val="16"/>
          <w:szCs w:val="16"/>
        </w:rPr>
      </w:pPr>
      <w:r w:rsidRPr="002261FA">
        <w:rPr>
          <w:sz w:val="16"/>
          <w:szCs w:val="16"/>
        </w:rPr>
        <w:t>«</w:t>
      </w:r>
      <w:r w:rsidRPr="002261FA">
        <w:rPr>
          <w:b/>
          <w:sz w:val="16"/>
          <w:szCs w:val="16"/>
        </w:rPr>
        <w:t>4. Цели, задачи и целевые показатели муниципальной програ</w:t>
      </w:r>
      <w:r w:rsidRPr="002261FA">
        <w:rPr>
          <w:b/>
          <w:sz w:val="16"/>
          <w:szCs w:val="16"/>
        </w:rPr>
        <w:t>м</w:t>
      </w:r>
      <w:r w:rsidRPr="002261FA">
        <w:rPr>
          <w:b/>
          <w:sz w:val="16"/>
          <w:szCs w:val="16"/>
        </w:rPr>
        <w:t>мы»</w:t>
      </w:r>
      <w:r w:rsidRPr="002261FA">
        <w:rPr>
          <w:sz w:val="16"/>
          <w:szCs w:val="16"/>
        </w:rPr>
        <w:t xml:space="preserve"> </w:t>
      </w:r>
    </w:p>
    <w:tbl>
      <w:tblPr>
        <w:tblW w:w="10062" w:type="dxa"/>
        <w:tblCellSpacing w:w="5" w:type="nil"/>
        <w:tblInd w:w="75" w:type="dxa"/>
        <w:tblLayout w:type="fixed"/>
        <w:tblCellMar>
          <w:left w:w="75" w:type="dxa"/>
          <w:right w:w="75" w:type="dxa"/>
        </w:tblCellMar>
        <w:tblLook w:val="0000"/>
      </w:tblPr>
      <w:tblGrid>
        <w:gridCol w:w="567"/>
        <w:gridCol w:w="4820"/>
        <w:gridCol w:w="850"/>
        <w:gridCol w:w="851"/>
        <w:gridCol w:w="709"/>
        <w:gridCol w:w="663"/>
        <w:gridCol w:w="187"/>
        <w:gridCol w:w="626"/>
        <w:gridCol w:w="789"/>
      </w:tblGrid>
      <w:tr w:rsidR="008A37CD" w:rsidRPr="002261FA" w:rsidTr="004D5B34">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w:t>
            </w:r>
            <w:r w:rsidRPr="002261FA">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Цели, задачи муниципальной программы, наименование и единица измерения целевого показателя</w:t>
            </w:r>
          </w:p>
        </w:tc>
        <w:tc>
          <w:tcPr>
            <w:tcW w:w="4675" w:type="dxa"/>
            <w:gridSpan w:val="7"/>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pacing w:val="-6"/>
                <w:sz w:val="16"/>
                <w:szCs w:val="16"/>
              </w:rPr>
            </w:pPr>
            <w:r w:rsidRPr="002261FA">
              <w:rPr>
                <w:spacing w:val="-6"/>
                <w:sz w:val="16"/>
                <w:szCs w:val="16"/>
              </w:rPr>
              <w:t>Значения целевого показателя по годам</w:t>
            </w:r>
          </w:p>
        </w:tc>
      </w:tr>
      <w:tr w:rsidR="008A37CD" w:rsidRPr="002261FA" w:rsidTr="004D5B34">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2018</w:t>
            </w:r>
          </w:p>
        </w:tc>
        <w:tc>
          <w:tcPr>
            <w:tcW w:w="851"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2019</w:t>
            </w:r>
          </w:p>
        </w:tc>
        <w:tc>
          <w:tcPr>
            <w:tcW w:w="709"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2020</w:t>
            </w:r>
          </w:p>
        </w:tc>
        <w:tc>
          <w:tcPr>
            <w:tcW w:w="663"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2021</w:t>
            </w:r>
          </w:p>
        </w:tc>
        <w:tc>
          <w:tcPr>
            <w:tcW w:w="813" w:type="dxa"/>
            <w:gridSpan w:val="2"/>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2022</w:t>
            </w:r>
          </w:p>
        </w:tc>
        <w:tc>
          <w:tcPr>
            <w:tcW w:w="789"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line="230" w:lineRule="exact"/>
              <w:jc w:val="center"/>
              <w:rPr>
                <w:sz w:val="16"/>
                <w:szCs w:val="16"/>
              </w:rPr>
            </w:pPr>
            <w:r w:rsidRPr="002261FA">
              <w:rPr>
                <w:sz w:val="16"/>
                <w:szCs w:val="16"/>
              </w:rPr>
              <w:t>2023</w:t>
            </w:r>
          </w:p>
        </w:tc>
      </w:tr>
      <w:tr w:rsidR="008A37CD" w:rsidRPr="002261FA" w:rsidTr="004D5B34">
        <w:trPr>
          <w:trHeight w:val="198"/>
          <w:tblCellSpacing w:w="5" w:type="nil"/>
        </w:trPr>
        <w:tc>
          <w:tcPr>
            <w:tcW w:w="567"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1</w:t>
            </w:r>
          </w:p>
        </w:tc>
        <w:tc>
          <w:tcPr>
            <w:tcW w:w="4820"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2</w:t>
            </w:r>
          </w:p>
        </w:tc>
        <w:tc>
          <w:tcPr>
            <w:tcW w:w="850"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3</w:t>
            </w:r>
          </w:p>
        </w:tc>
        <w:tc>
          <w:tcPr>
            <w:tcW w:w="851"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4</w:t>
            </w:r>
          </w:p>
        </w:tc>
        <w:tc>
          <w:tcPr>
            <w:tcW w:w="709"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5</w:t>
            </w:r>
          </w:p>
        </w:tc>
        <w:tc>
          <w:tcPr>
            <w:tcW w:w="663"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6</w:t>
            </w:r>
          </w:p>
        </w:tc>
        <w:tc>
          <w:tcPr>
            <w:tcW w:w="813" w:type="dxa"/>
            <w:gridSpan w:val="2"/>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7</w:t>
            </w:r>
          </w:p>
        </w:tc>
        <w:tc>
          <w:tcPr>
            <w:tcW w:w="789"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8</w:t>
            </w:r>
          </w:p>
        </w:tc>
      </w:tr>
      <w:tr w:rsidR="008A37CD" w:rsidRPr="002261FA" w:rsidTr="004D5B34">
        <w:trPr>
          <w:trHeight w:val="198"/>
          <w:tblCellSpacing w:w="5" w:type="nil"/>
        </w:trPr>
        <w:tc>
          <w:tcPr>
            <w:tcW w:w="567"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1.</w:t>
            </w:r>
          </w:p>
        </w:tc>
        <w:tc>
          <w:tcPr>
            <w:tcW w:w="9495" w:type="dxa"/>
            <w:gridSpan w:val="8"/>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Цель 1: Снижение финансовой нагрузки на бюджет за счёт сокращения электрической энергии</w:t>
            </w:r>
          </w:p>
        </w:tc>
      </w:tr>
      <w:tr w:rsidR="008A37CD" w:rsidRPr="002261FA" w:rsidTr="004D5B34">
        <w:trPr>
          <w:trHeight w:val="198"/>
          <w:tblCellSpacing w:w="5" w:type="nil"/>
        </w:trPr>
        <w:tc>
          <w:tcPr>
            <w:tcW w:w="567" w:type="dxa"/>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jc w:val="center"/>
              <w:rPr>
                <w:sz w:val="16"/>
                <w:szCs w:val="16"/>
              </w:rPr>
            </w:pPr>
            <w:r w:rsidRPr="002261FA">
              <w:rPr>
                <w:sz w:val="16"/>
                <w:szCs w:val="16"/>
              </w:rPr>
              <w:t>1.1.</w:t>
            </w:r>
          </w:p>
        </w:tc>
        <w:tc>
          <w:tcPr>
            <w:tcW w:w="9495" w:type="dxa"/>
            <w:gridSpan w:val="8"/>
            <w:tcBorders>
              <w:left w:val="single" w:sz="4" w:space="0" w:color="auto"/>
              <w:bottom w:val="single" w:sz="4" w:space="0" w:color="auto"/>
              <w:right w:val="single" w:sz="4" w:space="0" w:color="auto"/>
            </w:tcBorders>
            <w:vAlign w:val="center"/>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Задача 1: Проведение технических мероприятий, направленных на снижение энергозатрат и повышение энергоэффективности в бю</w:t>
            </w:r>
            <w:r w:rsidRPr="002261FA">
              <w:rPr>
                <w:sz w:val="16"/>
                <w:szCs w:val="16"/>
              </w:rPr>
              <w:t>д</w:t>
            </w:r>
            <w:r w:rsidRPr="002261FA">
              <w:rPr>
                <w:sz w:val="16"/>
                <w:szCs w:val="16"/>
              </w:rPr>
              <w:t>жетной сфере</w:t>
            </w:r>
          </w:p>
        </w:tc>
      </w:tr>
      <w:tr w:rsidR="008A37CD" w:rsidRPr="002261FA" w:rsidTr="004D5B34">
        <w:trPr>
          <w:trHeight w:val="253"/>
          <w:tblCellSpacing w:w="5" w:type="nil"/>
        </w:trPr>
        <w:tc>
          <w:tcPr>
            <w:tcW w:w="567"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ind w:left="-57" w:right="-57"/>
              <w:jc w:val="center"/>
              <w:rPr>
                <w:spacing w:val="-30"/>
                <w:sz w:val="16"/>
                <w:szCs w:val="16"/>
              </w:rPr>
            </w:pPr>
            <w:r w:rsidRPr="002261FA">
              <w:rPr>
                <w:spacing w:val="-30"/>
                <w:sz w:val="16"/>
                <w:szCs w:val="16"/>
              </w:rPr>
              <w:t>1.1.1.</w:t>
            </w:r>
          </w:p>
        </w:tc>
        <w:tc>
          <w:tcPr>
            <w:tcW w:w="4820"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10</w:t>
            </w:r>
          </w:p>
        </w:tc>
        <w:tc>
          <w:tcPr>
            <w:tcW w:w="851"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18</w:t>
            </w:r>
          </w:p>
        </w:tc>
        <w:tc>
          <w:tcPr>
            <w:tcW w:w="709" w:type="dxa"/>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94</w:t>
            </w:r>
          </w:p>
        </w:tc>
        <w:tc>
          <w:tcPr>
            <w:tcW w:w="850" w:type="dxa"/>
            <w:gridSpan w:val="2"/>
            <w:tcBorders>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100</w:t>
            </w:r>
          </w:p>
        </w:tc>
        <w:tc>
          <w:tcPr>
            <w:tcW w:w="626"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100</w:t>
            </w:r>
          </w:p>
          <w:p w:rsidR="008A37CD" w:rsidRPr="002261FA" w:rsidRDefault="008A37CD" w:rsidP="004D5B34">
            <w:pPr>
              <w:widowControl w:val="0"/>
              <w:autoSpaceDE w:val="0"/>
              <w:autoSpaceDN w:val="0"/>
              <w:adjustRightInd w:val="0"/>
              <w:spacing w:before="120" w:line="230" w:lineRule="exact"/>
              <w:rPr>
                <w:sz w:val="16"/>
                <w:szCs w:val="16"/>
              </w:rPr>
            </w:pPr>
          </w:p>
        </w:tc>
        <w:tc>
          <w:tcPr>
            <w:tcW w:w="789"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100</w:t>
            </w:r>
          </w:p>
        </w:tc>
      </w:tr>
      <w:tr w:rsidR="008A37CD" w:rsidRPr="002261FA" w:rsidTr="004D5B34">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ind w:left="-57" w:right="-57"/>
              <w:jc w:val="center"/>
              <w:rPr>
                <w:spacing w:val="-30"/>
                <w:sz w:val="16"/>
                <w:szCs w:val="16"/>
              </w:rPr>
            </w:pPr>
            <w:r w:rsidRPr="002261FA">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626"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789"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r>
      <w:tr w:rsidR="008A37CD" w:rsidRPr="002261FA" w:rsidTr="004D5B34">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ind w:left="-57" w:right="-57"/>
              <w:jc w:val="center"/>
              <w:rPr>
                <w:spacing w:val="-30"/>
                <w:sz w:val="16"/>
                <w:szCs w:val="16"/>
              </w:rPr>
            </w:pPr>
            <w:r w:rsidRPr="002261FA">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25</w:t>
            </w:r>
          </w:p>
        </w:tc>
        <w:tc>
          <w:tcPr>
            <w:tcW w:w="626"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25</w:t>
            </w:r>
          </w:p>
        </w:tc>
        <w:tc>
          <w:tcPr>
            <w:tcW w:w="789" w:type="dxa"/>
            <w:tcBorders>
              <w:left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25</w:t>
            </w:r>
          </w:p>
        </w:tc>
      </w:tr>
      <w:tr w:rsidR="008A37CD" w:rsidRPr="002261FA" w:rsidTr="004D5B34">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ind w:left="-57" w:right="-57"/>
              <w:jc w:val="center"/>
              <w:rPr>
                <w:spacing w:val="-30"/>
                <w:sz w:val="16"/>
                <w:szCs w:val="16"/>
              </w:rPr>
            </w:pPr>
            <w:r w:rsidRPr="002261FA">
              <w:rPr>
                <w:spacing w:val="-30"/>
                <w:sz w:val="16"/>
                <w:szCs w:val="16"/>
              </w:rPr>
              <w:t>1.1.4.</w:t>
            </w:r>
          </w:p>
        </w:tc>
        <w:tc>
          <w:tcPr>
            <w:tcW w:w="482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40" w:line="230" w:lineRule="exact"/>
              <w:rPr>
                <w:sz w:val="16"/>
                <w:szCs w:val="16"/>
              </w:rPr>
            </w:pPr>
            <w:r w:rsidRPr="002261FA">
              <w:rPr>
                <w:sz w:val="16"/>
                <w:szCs w:val="16"/>
              </w:rPr>
              <w:t>Приобретение светильников светодиодных уличных (шт.)</w:t>
            </w:r>
          </w:p>
        </w:tc>
        <w:tc>
          <w:tcPr>
            <w:tcW w:w="85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56</w:t>
            </w:r>
          </w:p>
        </w:tc>
        <w:tc>
          <w:tcPr>
            <w:tcW w:w="626" w:type="dxa"/>
            <w:tcBorders>
              <w:left w:val="single" w:sz="4" w:space="0" w:color="auto"/>
              <w:bottom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c>
          <w:tcPr>
            <w:tcW w:w="789" w:type="dxa"/>
            <w:tcBorders>
              <w:left w:val="single" w:sz="4" w:space="0" w:color="auto"/>
              <w:bottom w:val="single" w:sz="4" w:space="0" w:color="auto"/>
              <w:right w:val="single" w:sz="4" w:space="0" w:color="auto"/>
            </w:tcBorders>
            <w:shd w:val="clear" w:color="auto" w:fill="auto"/>
          </w:tcPr>
          <w:p w:rsidR="008A37CD" w:rsidRPr="002261FA" w:rsidRDefault="008A37CD" w:rsidP="004D5B34">
            <w:pPr>
              <w:widowControl w:val="0"/>
              <w:autoSpaceDE w:val="0"/>
              <w:autoSpaceDN w:val="0"/>
              <w:adjustRightInd w:val="0"/>
              <w:spacing w:before="120" w:line="230" w:lineRule="exact"/>
              <w:jc w:val="center"/>
              <w:rPr>
                <w:sz w:val="16"/>
                <w:szCs w:val="16"/>
              </w:rPr>
            </w:pPr>
            <w:r w:rsidRPr="002261FA">
              <w:rPr>
                <w:sz w:val="16"/>
                <w:szCs w:val="16"/>
              </w:rPr>
              <w:t>-</w:t>
            </w:r>
          </w:p>
        </w:tc>
      </w:tr>
    </w:tbl>
    <w:p w:rsidR="00065F90" w:rsidRDefault="00065F90" w:rsidP="008A37CD">
      <w:pPr>
        <w:jc w:val="center"/>
        <w:rPr>
          <w:b/>
          <w:sz w:val="18"/>
          <w:szCs w:val="18"/>
        </w:rPr>
      </w:pPr>
    </w:p>
    <w:p w:rsidR="008A37CD" w:rsidRPr="002261FA" w:rsidRDefault="008A37CD" w:rsidP="008A37CD">
      <w:pPr>
        <w:widowControl w:val="0"/>
        <w:autoSpaceDE w:val="0"/>
        <w:autoSpaceDN w:val="0"/>
        <w:adjustRightInd w:val="0"/>
        <w:jc w:val="both"/>
        <w:rPr>
          <w:sz w:val="16"/>
          <w:szCs w:val="16"/>
        </w:rPr>
      </w:pPr>
      <w:r w:rsidRPr="002261FA">
        <w:rPr>
          <w:sz w:val="16"/>
          <w:szCs w:val="16"/>
        </w:rPr>
        <w:t>2.5. Пункт 6 Паспорта муниципальной программы изложить в следующей редакции:</w:t>
      </w:r>
    </w:p>
    <w:p w:rsidR="008A37CD" w:rsidRDefault="008A37CD" w:rsidP="008A37CD">
      <w:pPr>
        <w:jc w:val="center"/>
        <w:rPr>
          <w:b/>
          <w:sz w:val="18"/>
          <w:szCs w:val="18"/>
        </w:rPr>
      </w:pPr>
      <w:r w:rsidRPr="002261FA">
        <w:rPr>
          <w:b/>
          <w:sz w:val="16"/>
          <w:szCs w:val="16"/>
        </w:rPr>
        <w:t xml:space="preserve"> «6. Объемы и источники финансирования муниципальной программы в целом и по годам реализации (тыс.руб.):</w:t>
      </w:r>
      <w:r w:rsidRPr="002261FA">
        <w:rPr>
          <w:sz w:val="16"/>
          <w:szCs w:val="1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8A37CD" w:rsidRPr="002261FA" w:rsidTr="004D5B34">
        <w:trPr>
          <w:trHeight w:val="24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Год</w:t>
            </w:r>
          </w:p>
        </w:tc>
        <w:tc>
          <w:tcPr>
            <w:tcW w:w="9214" w:type="dxa"/>
            <w:gridSpan w:val="6"/>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Источник финансирования</w:t>
            </w:r>
          </w:p>
        </w:tc>
      </w:tr>
      <w:tr w:rsidR="008A37CD" w:rsidRPr="002261FA" w:rsidTr="004D5B34">
        <w:trPr>
          <w:trHeight w:val="240"/>
        </w:trPr>
        <w:tc>
          <w:tcPr>
            <w:tcW w:w="993" w:type="dxa"/>
            <w:vMerge/>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Бюджет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pacing w:val="-8"/>
                <w:sz w:val="16"/>
                <w:szCs w:val="16"/>
              </w:rPr>
              <w:t xml:space="preserve">внебюджетные </w:t>
            </w:r>
            <w:r w:rsidRPr="002261FA">
              <w:rPr>
                <w:sz w:val="16"/>
                <w:szCs w:val="16"/>
              </w:rPr>
              <w:t>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before="40" w:after="200" w:line="340" w:lineRule="exact"/>
              <w:jc w:val="center"/>
              <w:rPr>
                <w:rFonts w:eastAsia="Calibri"/>
                <w:sz w:val="16"/>
                <w:szCs w:val="16"/>
                <w:lang w:eastAsia="en-US"/>
              </w:rPr>
            </w:pPr>
            <w:r w:rsidRPr="002261FA">
              <w:rPr>
                <w:sz w:val="16"/>
                <w:szCs w:val="16"/>
              </w:rPr>
              <w:t>всего</w:t>
            </w:r>
          </w:p>
        </w:tc>
      </w:tr>
      <w:tr w:rsidR="008A37CD" w:rsidRPr="002261FA" w:rsidTr="004D5B34">
        <w:trPr>
          <w:trHeight w:val="288"/>
        </w:trPr>
        <w:tc>
          <w:tcPr>
            <w:tcW w:w="993"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5</w:t>
            </w:r>
          </w:p>
        </w:tc>
        <w:tc>
          <w:tcPr>
            <w:tcW w:w="1984"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8A37CD" w:rsidRPr="002261FA" w:rsidRDefault="008A37CD" w:rsidP="004D5B34">
            <w:pPr>
              <w:spacing w:after="200" w:line="340" w:lineRule="exact"/>
              <w:jc w:val="center"/>
              <w:rPr>
                <w:rFonts w:eastAsia="Calibri"/>
                <w:sz w:val="16"/>
                <w:szCs w:val="16"/>
                <w:lang w:eastAsia="en-US"/>
              </w:rPr>
            </w:pPr>
            <w:r w:rsidRPr="002261FA">
              <w:rPr>
                <w:sz w:val="16"/>
                <w:szCs w:val="16"/>
              </w:rPr>
              <w:t>7</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2018</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102,47</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 xml:space="preserve">102,47 </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17,90777</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17,90777</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2020</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50,03</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50,03</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2021</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456,900</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2022</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rPr>
            </w:pPr>
            <w:r w:rsidRPr="002261FA">
              <w:rPr>
                <w:sz w:val="16"/>
                <w:szCs w:val="16"/>
              </w:rPr>
              <w:t>60,0</w:t>
            </w:r>
          </w:p>
          <w:p w:rsidR="008A37CD" w:rsidRPr="002261FA" w:rsidRDefault="008A37CD" w:rsidP="004D5B34">
            <w:pPr>
              <w:spacing w:before="100" w:beforeAutospacing="1" w:after="100" w:afterAutospacing="1" w:line="340" w:lineRule="exact"/>
              <w:jc w:val="center"/>
              <w:rPr>
                <w:rFonts w:eastAsia="Calibri"/>
                <w:sz w:val="16"/>
                <w:szCs w:val="16"/>
                <w:lang w:eastAsia="en-US"/>
              </w:rPr>
            </w:pP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55,0</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sz w:val="16"/>
                <w:szCs w:val="16"/>
              </w:rPr>
            </w:pPr>
            <w:r w:rsidRPr="002261FA">
              <w:rPr>
                <w:sz w:val="16"/>
                <w:szCs w:val="16"/>
              </w:rPr>
              <w:t>55,0</w:t>
            </w:r>
          </w:p>
        </w:tc>
      </w:tr>
      <w:tr w:rsidR="008A37CD" w:rsidRPr="002261FA" w:rsidTr="004D5B34">
        <w:trPr>
          <w:trHeight w:val="240"/>
        </w:trPr>
        <w:tc>
          <w:tcPr>
            <w:tcW w:w="993"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rPr>
                <w:rFonts w:eastAsia="Calibri"/>
                <w:b/>
                <w:sz w:val="16"/>
                <w:szCs w:val="16"/>
                <w:lang w:eastAsia="en-US"/>
              </w:rPr>
            </w:pPr>
            <w:r w:rsidRPr="002261FA">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rFonts w:eastAsia="Calibri"/>
                <w:sz w:val="16"/>
                <w:szCs w:val="16"/>
                <w:lang w:eastAsia="en-US"/>
              </w:rPr>
              <w:t>345,40777</w:t>
            </w:r>
          </w:p>
        </w:tc>
        <w:tc>
          <w:tcPr>
            <w:tcW w:w="1984"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jc w:val="center"/>
              <w:rPr>
                <w:rFonts w:eastAsia="Calibri"/>
                <w:sz w:val="16"/>
                <w:szCs w:val="16"/>
                <w:lang w:eastAsia="en-US"/>
              </w:rPr>
            </w:pPr>
            <w:r w:rsidRPr="002261FA">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A37CD" w:rsidRPr="002261FA" w:rsidRDefault="008A37CD" w:rsidP="004D5B34">
            <w:pPr>
              <w:spacing w:before="100" w:beforeAutospacing="1" w:after="100" w:afterAutospacing="1" w:line="340" w:lineRule="exact"/>
              <w:rPr>
                <w:rFonts w:eastAsia="Calibri"/>
                <w:sz w:val="16"/>
                <w:szCs w:val="16"/>
                <w:lang w:eastAsia="en-US"/>
              </w:rPr>
            </w:pPr>
            <w:r w:rsidRPr="002261FA">
              <w:rPr>
                <w:rFonts w:eastAsia="Calibri"/>
                <w:sz w:val="16"/>
                <w:szCs w:val="16"/>
                <w:lang w:eastAsia="en-US"/>
              </w:rPr>
              <w:t>742,30777</w:t>
            </w:r>
          </w:p>
        </w:tc>
      </w:tr>
    </w:tbl>
    <w:p w:rsidR="008A37CD" w:rsidRDefault="008A37CD" w:rsidP="008A37CD">
      <w:pPr>
        <w:jc w:val="center"/>
        <w:rPr>
          <w:b/>
          <w:sz w:val="18"/>
          <w:szCs w:val="18"/>
        </w:rPr>
      </w:pPr>
    </w:p>
    <w:p w:rsidR="008A37CD" w:rsidRPr="002261FA" w:rsidRDefault="008A37CD" w:rsidP="008A37CD">
      <w:pPr>
        <w:jc w:val="center"/>
        <w:rPr>
          <w:sz w:val="16"/>
          <w:szCs w:val="16"/>
        </w:rPr>
      </w:pPr>
      <w:r w:rsidRPr="002261FA">
        <w:rPr>
          <w:b/>
          <w:sz w:val="16"/>
          <w:szCs w:val="16"/>
        </w:rPr>
        <w:t>- В  м</w:t>
      </w:r>
      <w:r w:rsidRPr="002261FA">
        <w:rPr>
          <w:sz w:val="16"/>
          <w:szCs w:val="16"/>
        </w:rPr>
        <w:t>ероприятия программы добавить строку 1.7 и изложить в следующей  редакции:</w:t>
      </w:r>
    </w:p>
    <w:p w:rsidR="008A37CD" w:rsidRPr="002261FA" w:rsidRDefault="008A37CD" w:rsidP="008A37CD">
      <w:pPr>
        <w:jc w:val="center"/>
        <w:rPr>
          <w:sz w:val="16"/>
          <w:szCs w:val="16"/>
        </w:rPr>
      </w:pPr>
      <w:r w:rsidRPr="002261FA">
        <w:rPr>
          <w:sz w:val="16"/>
          <w:szCs w:val="16"/>
        </w:rPr>
        <w:t>«Мероприятия муниципальной программы</w:t>
      </w:r>
    </w:p>
    <w:p w:rsidR="008A37CD" w:rsidRDefault="008A37CD" w:rsidP="008A37CD">
      <w:pPr>
        <w:jc w:val="cente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689"/>
        <w:gridCol w:w="1312"/>
        <w:gridCol w:w="739"/>
        <w:gridCol w:w="1711"/>
        <w:gridCol w:w="947"/>
        <w:gridCol w:w="637"/>
        <w:gridCol w:w="637"/>
        <w:gridCol w:w="698"/>
        <w:gridCol w:w="637"/>
        <w:gridCol w:w="555"/>
        <w:gridCol w:w="556"/>
      </w:tblGrid>
      <w:tr w:rsidR="008A37CD" w:rsidRPr="008A37CD" w:rsidTr="004D5B34">
        <w:trPr>
          <w:jc w:val="center"/>
        </w:trPr>
        <w:tc>
          <w:tcPr>
            <w:tcW w:w="770" w:type="dxa"/>
            <w:vMerge w:val="restart"/>
            <w:shd w:val="clear" w:color="auto" w:fill="auto"/>
          </w:tcPr>
          <w:p w:rsidR="008A37CD" w:rsidRPr="008A37CD" w:rsidRDefault="008A37CD" w:rsidP="004D5B34">
            <w:pPr>
              <w:jc w:val="center"/>
              <w:rPr>
                <w:sz w:val="16"/>
                <w:szCs w:val="16"/>
              </w:rPr>
            </w:pPr>
            <w:r w:rsidRPr="008A37CD">
              <w:rPr>
                <w:sz w:val="16"/>
                <w:szCs w:val="16"/>
              </w:rPr>
              <w:t>№ п/п</w:t>
            </w:r>
          </w:p>
        </w:tc>
        <w:tc>
          <w:tcPr>
            <w:tcW w:w="2599" w:type="dxa"/>
            <w:vMerge w:val="restart"/>
            <w:shd w:val="clear" w:color="auto" w:fill="auto"/>
          </w:tcPr>
          <w:p w:rsidR="008A37CD" w:rsidRPr="008A37CD" w:rsidRDefault="008A37CD" w:rsidP="004D5B34">
            <w:pPr>
              <w:jc w:val="center"/>
              <w:rPr>
                <w:sz w:val="16"/>
                <w:szCs w:val="16"/>
              </w:rPr>
            </w:pPr>
            <w:r w:rsidRPr="008A37CD">
              <w:rPr>
                <w:sz w:val="16"/>
                <w:szCs w:val="16"/>
              </w:rPr>
              <w:t>Наименование мер</w:t>
            </w:r>
            <w:r w:rsidRPr="008A37CD">
              <w:rPr>
                <w:sz w:val="16"/>
                <w:szCs w:val="16"/>
              </w:rPr>
              <w:t>о</w:t>
            </w:r>
            <w:r w:rsidRPr="008A37CD">
              <w:rPr>
                <w:sz w:val="16"/>
                <w:szCs w:val="16"/>
              </w:rPr>
              <w:t>приятия</w:t>
            </w:r>
          </w:p>
        </w:tc>
        <w:tc>
          <w:tcPr>
            <w:tcW w:w="1984" w:type="dxa"/>
            <w:vMerge w:val="restart"/>
            <w:shd w:val="clear" w:color="auto" w:fill="auto"/>
          </w:tcPr>
          <w:p w:rsidR="008A37CD" w:rsidRPr="008A37CD" w:rsidRDefault="008A37CD" w:rsidP="004D5B34">
            <w:pPr>
              <w:jc w:val="center"/>
              <w:rPr>
                <w:sz w:val="16"/>
                <w:szCs w:val="16"/>
              </w:rPr>
            </w:pPr>
            <w:r w:rsidRPr="008A37CD">
              <w:rPr>
                <w:sz w:val="16"/>
                <w:szCs w:val="16"/>
              </w:rPr>
              <w:t>Испо</w:t>
            </w:r>
            <w:r w:rsidRPr="008A37CD">
              <w:rPr>
                <w:sz w:val="16"/>
                <w:szCs w:val="16"/>
              </w:rPr>
              <w:t>л</w:t>
            </w:r>
            <w:r w:rsidRPr="008A37CD">
              <w:rPr>
                <w:sz w:val="16"/>
                <w:szCs w:val="16"/>
              </w:rPr>
              <w:t>нитель</w:t>
            </w:r>
          </w:p>
        </w:tc>
        <w:tc>
          <w:tcPr>
            <w:tcW w:w="1053" w:type="dxa"/>
            <w:vMerge w:val="restart"/>
            <w:shd w:val="clear" w:color="auto" w:fill="auto"/>
          </w:tcPr>
          <w:p w:rsidR="008A37CD" w:rsidRPr="008A37CD" w:rsidRDefault="008A37CD" w:rsidP="004D5B34">
            <w:pPr>
              <w:jc w:val="center"/>
              <w:rPr>
                <w:sz w:val="16"/>
                <w:szCs w:val="16"/>
              </w:rPr>
            </w:pPr>
            <w:r w:rsidRPr="008A37CD">
              <w:rPr>
                <w:sz w:val="16"/>
                <w:szCs w:val="16"/>
              </w:rPr>
              <w:t>Срок реал</w:t>
            </w:r>
            <w:r w:rsidRPr="008A37CD">
              <w:rPr>
                <w:sz w:val="16"/>
                <w:szCs w:val="16"/>
              </w:rPr>
              <w:t>и</w:t>
            </w:r>
            <w:r w:rsidRPr="008A37CD">
              <w:rPr>
                <w:sz w:val="16"/>
                <w:szCs w:val="16"/>
              </w:rPr>
              <w:t>зации</w:t>
            </w:r>
          </w:p>
        </w:tc>
        <w:tc>
          <w:tcPr>
            <w:tcW w:w="2633" w:type="dxa"/>
            <w:vMerge w:val="restart"/>
            <w:shd w:val="clear" w:color="auto" w:fill="auto"/>
          </w:tcPr>
          <w:p w:rsidR="008A37CD" w:rsidRPr="008A37CD" w:rsidRDefault="008A37CD" w:rsidP="004D5B34">
            <w:pPr>
              <w:jc w:val="center"/>
              <w:rPr>
                <w:sz w:val="16"/>
                <w:szCs w:val="16"/>
              </w:rPr>
            </w:pPr>
            <w:r w:rsidRPr="008A37CD">
              <w:rPr>
                <w:sz w:val="16"/>
                <w:szCs w:val="16"/>
              </w:rPr>
              <w:t>Целевой показ</w:t>
            </w:r>
            <w:r w:rsidRPr="008A37CD">
              <w:rPr>
                <w:sz w:val="16"/>
                <w:szCs w:val="16"/>
              </w:rPr>
              <w:t>а</w:t>
            </w:r>
            <w:r w:rsidRPr="008A37CD">
              <w:rPr>
                <w:sz w:val="16"/>
                <w:szCs w:val="16"/>
              </w:rPr>
              <w:t>тель (номер цел</w:t>
            </w:r>
            <w:r w:rsidRPr="008A37CD">
              <w:rPr>
                <w:sz w:val="16"/>
                <w:szCs w:val="16"/>
              </w:rPr>
              <w:t>е</w:t>
            </w:r>
            <w:r w:rsidRPr="008A37CD">
              <w:rPr>
                <w:sz w:val="16"/>
                <w:szCs w:val="16"/>
              </w:rPr>
              <w:t>вого</w:t>
            </w:r>
          </w:p>
          <w:p w:rsidR="008A37CD" w:rsidRPr="008A37CD" w:rsidRDefault="008A37CD" w:rsidP="004D5B34">
            <w:pPr>
              <w:jc w:val="center"/>
              <w:rPr>
                <w:sz w:val="16"/>
                <w:szCs w:val="16"/>
              </w:rPr>
            </w:pPr>
            <w:r w:rsidRPr="008A37CD">
              <w:rPr>
                <w:sz w:val="16"/>
                <w:szCs w:val="16"/>
              </w:rPr>
              <w:t>показателя из па</w:t>
            </w:r>
            <w:r w:rsidRPr="008A37CD">
              <w:rPr>
                <w:sz w:val="16"/>
                <w:szCs w:val="16"/>
              </w:rPr>
              <w:t>с</w:t>
            </w:r>
            <w:r w:rsidRPr="008A37CD">
              <w:rPr>
                <w:sz w:val="16"/>
                <w:szCs w:val="16"/>
              </w:rPr>
              <w:t>порта</w:t>
            </w:r>
          </w:p>
          <w:p w:rsidR="008A37CD" w:rsidRPr="008A37CD" w:rsidRDefault="008A37CD" w:rsidP="004D5B34">
            <w:pPr>
              <w:jc w:val="center"/>
              <w:rPr>
                <w:sz w:val="16"/>
                <w:szCs w:val="16"/>
              </w:rPr>
            </w:pPr>
            <w:r w:rsidRPr="008A37CD">
              <w:rPr>
                <w:sz w:val="16"/>
                <w:szCs w:val="16"/>
              </w:rPr>
              <w:t>муниципальной пр</w:t>
            </w:r>
            <w:r w:rsidRPr="008A37CD">
              <w:rPr>
                <w:sz w:val="16"/>
                <w:szCs w:val="16"/>
              </w:rPr>
              <w:t>о</w:t>
            </w:r>
            <w:r w:rsidRPr="008A37CD">
              <w:rPr>
                <w:sz w:val="16"/>
                <w:szCs w:val="16"/>
              </w:rPr>
              <w:t>граммы</w:t>
            </w:r>
          </w:p>
        </w:tc>
        <w:tc>
          <w:tcPr>
            <w:tcW w:w="1391" w:type="dxa"/>
            <w:vMerge w:val="restart"/>
            <w:shd w:val="clear" w:color="auto" w:fill="auto"/>
          </w:tcPr>
          <w:p w:rsidR="008A37CD" w:rsidRPr="008A37CD" w:rsidRDefault="008A37CD" w:rsidP="004D5B34">
            <w:pPr>
              <w:jc w:val="center"/>
              <w:rPr>
                <w:sz w:val="16"/>
                <w:szCs w:val="16"/>
              </w:rPr>
            </w:pPr>
            <w:r w:rsidRPr="008A37CD">
              <w:rPr>
                <w:sz w:val="16"/>
                <w:szCs w:val="16"/>
              </w:rPr>
              <w:t>Исто</w:t>
            </w:r>
            <w:r w:rsidRPr="008A37CD">
              <w:rPr>
                <w:sz w:val="16"/>
                <w:szCs w:val="16"/>
              </w:rPr>
              <w:t>ч</w:t>
            </w:r>
            <w:r w:rsidRPr="008A37CD">
              <w:rPr>
                <w:sz w:val="16"/>
                <w:szCs w:val="16"/>
              </w:rPr>
              <w:t>ник финанс</w:t>
            </w:r>
            <w:r w:rsidRPr="008A37CD">
              <w:rPr>
                <w:sz w:val="16"/>
                <w:szCs w:val="16"/>
              </w:rPr>
              <w:t>и</w:t>
            </w:r>
            <w:r w:rsidRPr="008A37CD">
              <w:rPr>
                <w:sz w:val="16"/>
                <w:szCs w:val="16"/>
              </w:rPr>
              <w:t>ров</w:t>
            </w:r>
            <w:r w:rsidRPr="008A37CD">
              <w:rPr>
                <w:sz w:val="16"/>
                <w:szCs w:val="16"/>
              </w:rPr>
              <w:t>а</w:t>
            </w:r>
            <w:r w:rsidRPr="008A37CD">
              <w:rPr>
                <w:sz w:val="16"/>
                <w:szCs w:val="16"/>
              </w:rPr>
              <w:t>ния</w:t>
            </w:r>
          </w:p>
        </w:tc>
        <w:tc>
          <w:tcPr>
            <w:tcW w:w="5158" w:type="dxa"/>
            <w:gridSpan w:val="6"/>
            <w:shd w:val="clear" w:color="auto" w:fill="auto"/>
          </w:tcPr>
          <w:p w:rsidR="008A37CD" w:rsidRPr="008A37CD" w:rsidRDefault="008A37CD" w:rsidP="004D5B34">
            <w:pPr>
              <w:jc w:val="center"/>
              <w:rPr>
                <w:sz w:val="16"/>
                <w:szCs w:val="16"/>
              </w:rPr>
            </w:pPr>
            <w:r w:rsidRPr="008A37CD">
              <w:rPr>
                <w:sz w:val="16"/>
                <w:szCs w:val="16"/>
              </w:rPr>
              <w:t>Объем финансирования по годам</w:t>
            </w:r>
          </w:p>
          <w:p w:rsidR="008A37CD" w:rsidRPr="008A37CD" w:rsidRDefault="008A37CD" w:rsidP="004D5B34">
            <w:pPr>
              <w:jc w:val="center"/>
              <w:rPr>
                <w:sz w:val="16"/>
                <w:szCs w:val="16"/>
              </w:rPr>
            </w:pPr>
            <w:r w:rsidRPr="008A37CD">
              <w:rPr>
                <w:sz w:val="16"/>
                <w:szCs w:val="16"/>
              </w:rPr>
              <w:t xml:space="preserve"> (тыс. руб.)</w:t>
            </w:r>
          </w:p>
          <w:p w:rsidR="008A37CD" w:rsidRPr="008A37CD" w:rsidRDefault="008A37CD" w:rsidP="004D5B34">
            <w:pPr>
              <w:jc w:val="center"/>
              <w:rPr>
                <w:sz w:val="16"/>
                <w:szCs w:val="16"/>
              </w:rPr>
            </w:pPr>
          </w:p>
        </w:tc>
      </w:tr>
      <w:tr w:rsidR="008A37CD" w:rsidRPr="008A37CD" w:rsidTr="004D5B34">
        <w:trPr>
          <w:jc w:val="center"/>
        </w:trPr>
        <w:tc>
          <w:tcPr>
            <w:tcW w:w="770" w:type="dxa"/>
            <w:vMerge/>
            <w:shd w:val="clear" w:color="auto" w:fill="auto"/>
          </w:tcPr>
          <w:p w:rsidR="008A37CD" w:rsidRPr="008A37CD" w:rsidRDefault="008A37CD" w:rsidP="004D5B34">
            <w:pPr>
              <w:jc w:val="center"/>
              <w:rPr>
                <w:sz w:val="16"/>
                <w:szCs w:val="16"/>
              </w:rPr>
            </w:pPr>
          </w:p>
        </w:tc>
        <w:tc>
          <w:tcPr>
            <w:tcW w:w="2599" w:type="dxa"/>
            <w:vMerge/>
            <w:shd w:val="clear" w:color="auto" w:fill="auto"/>
          </w:tcPr>
          <w:p w:rsidR="008A37CD" w:rsidRPr="008A37CD" w:rsidRDefault="008A37CD" w:rsidP="004D5B34">
            <w:pPr>
              <w:jc w:val="center"/>
              <w:rPr>
                <w:sz w:val="16"/>
                <w:szCs w:val="16"/>
              </w:rPr>
            </w:pPr>
          </w:p>
        </w:tc>
        <w:tc>
          <w:tcPr>
            <w:tcW w:w="1984" w:type="dxa"/>
            <w:vMerge/>
            <w:shd w:val="clear" w:color="auto" w:fill="auto"/>
          </w:tcPr>
          <w:p w:rsidR="008A37CD" w:rsidRPr="008A37CD" w:rsidRDefault="008A37CD" w:rsidP="004D5B34">
            <w:pPr>
              <w:jc w:val="center"/>
              <w:rPr>
                <w:sz w:val="16"/>
                <w:szCs w:val="16"/>
              </w:rPr>
            </w:pPr>
          </w:p>
        </w:tc>
        <w:tc>
          <w:tcPr>
            <w:tcW w:w="1053" w:type="dxa"/>
            <w:vMerge/>
            <w:shd w:val="clear" w:color="auto" w:fill="auto"/>
          </w:tcPr>
          <w:p w:rsidR="008A37CD" w:rsidRPr="008A37CD" w:rsidRDefault="008A37CD" w:rsidP="004D5B34">
            <w:pPr>
              <w:jc w:val="center"/>
              <w:rPr>
                <w:sz w:val="16"/>
                <w:szCs w:val="16"/>
              </w:rPr>
            </w:pPr>
          </w:p>
        </w:tc>
        <w:tc>
          <w:tcPr>
            <w:tcW w:w="2633" w:type="dxa"/>
            <w:vMerge/>
            <w:shd w:val="clear" w:color="auto" w:fill="auto"/>
          </w:tcPr>
          <w:p w:rsidR="008A37CD" w:rsidRPr="008A37CD" w:rsidRDefault="008A37CD" w:rsidP="004D5B34">
            <w:pPr>
              <w:jc w:val="center"/>
              <w:rPr>
                <w:sz w:val="16"/>
                <w:szCs w:val="16"/>
              </w:rPr>
            </w:pPr>
          </w:p>
        </w:tc>
        <w:tc>
          <w:tcPr>
            <w:tcW w:w="1391" w:type="dxa"/>
            <w:vMerge/>
            <w:shd w:val="clear" w:color="auto" w:fill="auto"/>
          </w:tcPr>
          <w:p w:rsidR="008A37CD" w:rsidRPr="008A37CD" w:rsidRDefault="008A37CD" w:rsidP="004D5B34">
            <w:pPr>
              <w:jc w:val="center"/>
              <w:rPr>
                <w:sz w:val="16"/>
                <w:szCs w:val="16"/>
              </w:rPr>
            </w:pPr>
          </w:p>
        </w:tc>
        <w:tc>
          <w:tcPr>
            <w:tcW w:w="887" w:type="dxa"/>
            <w:shd w:val="clear" w:color="auto" w:fill="auto"/>
          </w:tcPr>
          <w:p w:rsidR="008A37CD" w:rsidRPr="008A37CD" w:rsidRDefault="008A37CD" w:rsidP="004D5B34">
            <w:pPr>
              <w:jc w:val="center"/>
              <w:rPr>
                <w:sz w:val="16"/>
                <w:szCs w:val="16"/>
              </w:rPr>
            </w:pPr>
            <w:r w:rsidRPr="008A37CD">
              <w:rPr>
                <w:sz w:val="16"/>
                <w:szCs w:val="16"/>
              </w:rPr>
              <w:t>2018</w:t>
            </w:r>
          </w:p>
        </w:tc>
        <w:tc>
          <w:tcPr>
            <w:tcW w:w="887" w:type="dxa"/>
            <w:shd w:val="clear" w:color="auto" w:fill="auto"/>
          </w:tcPr>
          <w:p w:rsidR="008A37CD" w:rsidRPr="008A37CD" w:rsidRDefault="008A37CD" w:rsidP="004D5B34">
            <w:pPr>
              <w:jc w:val="center"/>
              <w:rPr>
                <w:sz w:val="16"/>
                <w:szCs w:val="16"/>
              </w:rPr>
            </w:pPr>
            <w:r w:rsidRPr="008A37CD">
              <w:rPr>
                <w:sz w:val="16"/>
                <w:szCs w:val="16"/>
              </w:rPr>
              <w:t>2019</w:t>
            </w:r>
          </w:p>
        </w:tc>
        <w:tc>
          <w:tcPr>
            <w:tcW w:w="986" w:type="dxa"/>
            <w:shd w:val="clear" w:color="auto" w:fill="auto"/>
          </w:tcPr>
          <w:p w:rsidR="008A37CD" w:rsidRPr="008A37CD" w:rsidRDefault="008A37CD" w:rsidP="004D5B34">
            <w:pPr>
              <w:jc w:val="center"/>
              <w:rPr>
                <w:sz w:val="16"/>
                <w:szCs w:val="16"/>
              </w:rPr>
            </w:pPr>
            <w:r w:rsidRPr="008A37CD">
              <w:rPr>
                <w:sz w:val="16"/>
                <w:szCs w:val="16"/>
              </w:rPr>
              <w:t>2020</w:t>
            </w:r>
          </w:p>
        </w:tc>
        <w:tc>
          <w:tcPr>
            <w:tcW w:w="887" w:type="dxa"/>
            <w:shd w:val="clear" w:color="auto" w:fill="auto"/>
          </w:tcPr>
          <w:p w:rsidR="008A37CD" w:rsidRPr="008A37CD" w:rsidRDefault="008A37CD" w:rsidP="004D5B34">
            <w:pPr>
              <w:jc w:val="center"/>
              <w:rPr>
                <w:sz w:val="16"/>
                <w:szCs w:val="16"/>
              </w:rPr>
            </w:pPr>
            <w:r w:rsidRPr="008A37CD">
              <w:rPr>
                <w:sz w:val="16"/>
                <w:szCs w:val="16"/>
              </w:rPr>
              <w:t>2021</w:t>
            </w:r>
          </w:p>
        </w:tc>
        <w:tc>
          <w:tcPr>
            <w:tcW w:w="755" w:type="dxa"/>
            <w:shd w:val="clear" w:color="auto" w:fill="auto"/>
          </w:tcPr>
          <w:p w:rsidR="008A37CD" w:rsidRPr="008A37CD" w:rsidRDefault="008A37CD" w:rsidP="004D5B34">
            <w:pPr>
              <w:jc w:val="center"/>
              <w:rPr>
                <w:sz w:val="16"/>
                <w:szCs w:val="16"/>
              </w:rPr>
            </w:pPr>
            <w:r w:rsidRPr="008A37CD">
              <w:rPr>
                <w:sz w:val="16"/>
                <w:szCs w:val="16"/>
              </w:rPr>
              <w:t>2022</w:t>
            </w:r>
          </w:p>
        </w:tc>
        <w:tc>
          <w:tcPr>
            <w:tcW w:w="756" w:type="dxa"/>
            <w:shd w:val="clear" w:color="auto" w:fill="auto"/>
          </w:tcPr>
          <w:p w:rsidR="008A37CD" w:rsidRPr="008A37CD" w:rsidRDefault="008A37CD" w:rsidP="004D5B34">
            <w:pPr>
              <w:jc w:val="center"/>
              <w:rPr>
                <w:sz w:val="16"/>
                <w:szCs w:val="16"/>
              </w:rPr>
            </w:pPr>
            <w:r w:rsidRPr="008A37CD">
              <w:rPr>
                <w:sz w:val="16"/>
                <w:szCs w:val="16"/>
              </w:rPr>
              <w:t>2023</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w:t>
            </w:r>
          </w:p>
        </w:tc>
        <w:tc>
          <w:tcPr>
            <w:tcW w:w="2599" w:type="dxa"/>
            <w:shd w:val="clear" w:color="auto" w:fill="auto"/>
          </w:tcPr>
          <w:p w:rsidR="008A37CD" w:rsidRPr="008A37CD" w:rsidRDefault="008A37CD" w:rsidP="004D5B34">
            <w:pPr>
              <w:jc w:val="center"/>
              <w:rPr>
                <w:sz w:val="16"/>
                <w:szCs w:val="16"/>
              </w:rPr>
            </w:pPr>
            <w:r w:rsidRPr="008A37CD">
              <w:rPr>
                <w:sz w:val="16"/>
                <w:szCs w:val="16"/>
              </w:rPr>
              <w:t>2</w:t>
            </w:r>
          </w:p>
        </w:tc>
        <w:tc>
          <w:tcPr>
            <w:tcW w:w="1984" w:type="dxa"/>
            <w:shd w:val="clear" w:color="auto" w:fill="auto"/>
          </w:tcPr>
          <w:p w:rsidR="008A37CD" w:rsidRPr="008A37CD" w:rsidRDefault="008A37CD" w:rsidP="004D5B34">
            <w:pPr>
              <w:jc w:val="center"/>
              <w:rPr>
                <w:sz w:val="16"/>
                <w:szCs w:val="16"/>
              </w:rPr>
            </w:pPr>
            <w:r w:rsidRPr="008A37CD">
              <w:rPr>
                <w:sz w:val="16"/>
                <w:szCs w:val="16"/>
              </w:rPr>
              <w:t>3</w:t>
            </w:r>
          </w:p>
        </w:tc>
        <w:tc>
          <w:tcPr>
            <w:tcW w:w="1053" w:type="dxa"/>
            <w:shd w:val="clear" w:color="auto" w:fill="auto"/>
          </w:tcPr>
          <w:p w:rsidR="008A37CD" w:rsidRPr="008A37CD" w:rsidRDefault="008A37CD" w:rsidP="004D5B34">
            <w:pPr>
              <w:jc w:val="center"/>
              <w:rPr>
                <w:sz w:val="16"/>
                <w:szCs w:val="16"/>
              </w:rPr>
            </w:pPr>
            <w:r w:rsidRPr="008A37CD">
              <w:rPr>
                <w:sz w:val="16"/>
                <w:szCs w:val="16"/>
              </w:rPr>
              <w:t>4</w:t>
            </w:r>
          </w:p>
        </w:tc>
        <w:tc>
          <w:tcPr>
            <w:tcW w:w="2633" w:type="dxa"/>
            <w:shd w:val="clear" w:color="auto" w:fill="auto"/>
          </w:tcPr>
          <w:p w:rsidR="008A37CD" w:rsidRPr="008A37CD" w:rsidRDefault="008A37CD" w:rsidP="004D5B34">
            <w:pPr>
              <w:jc w:val="center"/>
              <w:rPr>
                <w:sz w:val="16"/>
                <w:szCs w:val="16"/>
              </w:rPr>
            </w:pPr>
            <w:r w:rsidRPr="008A37CD">
              <w:rPr>
                <w:sz w:val="16"/>
                <w:szCs w:val="16"/>
              </w:rPr>
              <w:t>5</w:t>
            </w:r>
          </w:p>
        </w:tc>
        <w:tc>
          <w:tcPr>
            <w:tcW w:w="1391" w:type="dxa"/>
            <w:shd w:val="clear" w:color="auto" w:fill="auto"/>
          </w:tcPr>
          <w:p w:rsidR="008A37CD" w:rsidRPr="008A37CD" w:rsidRDefault="008A37CD" w:rsidP="004D5B34">
            <w:pPr>
              <w:jc w:val="center"/>
              <w:rPr>
                <w:sz w:val="16"/>
                <w:szCs w:val="16"/>
              </w:rPr>
            </w:pPr>
            <w:r w:rsidRPr="008A37CD">
              <w:rPr>
                <w:sz w:val="16"/>
                <w:szCs w:val="16"/>
              </w:rPr>
              <w:t>6</w:t>
            </w:r>
          </w:p>
        </w:tc>
        <w:tc>
          <w:tcPr>
            <w:tcW w:w="887" w:type="dxa"/>
            <w:shd w:val="clear" w:color="auto" w:fill="auto"/>
          </w:tcPr>
          <w:p w:rsidR="008A37CD" w:rsidRPr="008A37CD" w:rsidRDefault="008A37CD" w:rsidP="004D5B34">
            <w:pPr>
              <w:jc w:val="center"/>
              <w:rPr>
                <w:sz w:val="16"/>
                <w:szCs w:val="16"/>
              </w:rPr>
            </w:pPr>
            <w:r w:rsidRPr="008A37CD">
              <w:rPr>
                <w:sz w:val="16"/>
                <w:szCs w:val="16"/>
              </w:rPr>
              <w:t>7</w:t>
            </w:r>
          </w:p>
        </w:tc>
        <w:tc>
          <w:tcPr>
            <w:tcW w:w="887" w:type="dxa"/>
            <w:shd w:val="clear" w:color="auto" w:fill="auto"/>
          </w:tcPr>
          <w:p w:rsidR="008A37CD" w:rsidRPr="008A37CD" w:rsidRDefault="008A37CD" w:rsidP="004D5B34">
            <w:pPr>
              <w:jc w:val="center"/>
              <w:rPr>
                <w:sz w:val="16"/>
                <w:szCs w:val="16"/>
              </w:rPr>
            </w:pPr>
            <w:r w:rsidRPr="008A37CD">
              <w:rPr>
                <w:sz w:val="16"/>
                <w:szCs w:val="16"/>
              </w:rPr>
              <w:t>8</w:t>
            </w:r>
          </w:p>
        </w:tc>
        <w:tc>
          <w:tcPr>
            <w:tcW w:w="986" w:type="dxa"/>
            <w:shd w:val="clear" w:color="auto" w:fill="auto"/>
          </w:tcPr>
          <w:p w:rsidR="008A37CD" w:rsidRPr="008A37CD" w:rsidRDefault="008A37CD" w:rsidP="004D5B34">
            <w:pPr>
              <w:jc w:val="center"/>
              <w:rPr>
                <w:sz w:val="16"/>
                <w:szCs w:val="16"/>
              </w:rPr>
            </w:pPr>
            <w:r w:rsidRPr="008A37CD">
              <w:rPr>
                <w:sz w:val="16"/>
                <w:szCs w:val="16"/>
              </w:rPr>
              <w:t>9</w:t>
            </w:r>
          </w:p>
        </w:tc>
        <w:tc>
          <w:tcPr>
            <w:tcW w:w="887" w:type="dxa"/>
            <w:shd w:val="clear" w:color="auto" w:fill="auto"/>
          </w:tcPr>
          <w:p w:rsidR="008A37CD" w:rsidRPr="008A37CD" w:rsidRDefault="008A37CD" w:rsidP="004D5B34">
            <w:pPr>
              <w:jc w:val="center"/>
              <w:rPr>
                <w:sz w:val="16"/>
                <w:szCs w:val="16"/>
              </w:rPr>
            </w:pPr>
            <w:r w:rsidRPr="008A37CD">
              <w:rPr>
                <w:sz w:val="16"/>
                <w:szCs w:val="16"/>
              </w:rPr>
              <w:t>10</w:t>
            </w:r>
          </w:p>
        </w:tc>
        <w:tc>
          <w:tcPr>
            <w:tcW w:w="755" w:type="dxa"/>
            <w:shd w:val="clear" w:color="auto" w:fill="auto"/>
          </w:tcPr>
          <w:p w:rsidR="008A37CD" w:rsidRPr="008A37CD" w:rsidRDefault="008A37CD" w:rsidP="004D5B34">
            <w:pPr>
              <w:jc w:val="center"/>
              <w:rPr>
                <w:sz w:val="16"/>
                <w:szCs w:val="16"/>
              </w:rPr>
            </w:pPr>
            <w:r w:rsidRPr="008A37CD">
              <w:rPr>
                <w:sz w:val="16"/>
                <w:szCs w:val="16"/>
              </w:rPr>
              <w:t>11</w:t>
            </w:r>
          </w:p>
        </w:tc>
        <w:tc>
          <w:tcPr>
            <w:tcW w:w="756" w:type="dxa"/>
            <w:shd w:val="clear" w:color="auto" w:fill="auto"/>
          </w:tcPr>
          <w:p w:rsidR="008A37CD" w:rsidRPr="008A37CD" w:rsidRDefault="008A37CD" w:rsidP="004D5B34">
            <w:pPr>
              <w:jc w:val="center"/>
              <w:rPr>
                <w:sz w:val="16"/>
                <w:szCs w:val="16"/>
              </w:rPr>
            </w:pPr>
            <w:r w:rsidRPr="008A37CD">
              <w:rPr>
                <w:sz w:val="16"/>
                <w:szCs w:val="16"/>
              </w:rPr>
              <w:t>12</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w:t>
            </w:r>
          </w:p>
        </w:tc>
        <w:tc>
          <w:tcPr>
            <w:tcW w:w="14818" w:type="dxa"/>
            <w:gridSpan w:val="11"/>
            <w:shd w:val="clear" w:color="auto" w:fill="auto"/>
          </w:tcPr>
          <w:p w:rsidR="008A37CD" w:rsidRPr="008A37CD" w:rsidRDefault="008A37CD" w:rsidP="004D5B34">
            <w:pPr>
              <w:rPr>
                <w:sz w:val="16"/>
                <w:szCs w:val="16"/>
              </w:rPr>
            </w:pPr>
            <w:r w:rsidRPr="008A37CD">
              <w:rPr>
                <w:sz w:val="16"/>
                <w:szCs w:val="16"/>
              </w:rPr>
              <w:t>Задача: Проведение технических мероприятий, направленных на снижение энергозатрат и повышение энергоэффективности в бюджетной сф</w:t>
            </w:r>
            <w:r w:rsidRPr="008A37CD">
              <w:rPr>
                <w:sz w:val="16"/>
                <w:szCs w:val="16"/>
              </w:rPr>
              <w:t>е</w:t>
            </w:r>
            <w:r w:rsidRPr="008A37CD">
              <w:rPr>
                <w:sz w:val="16"/>
                <w:szCs w:val="16"/>
              </w:rPr>
              <w:t>ре</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1.1.</w:t>
            </w:r>
          </w:p>
        </w:tc>
        <w:tc>
          <w:tcPr>
            <w:tcW w:w="2599" w:type="dxa"/>
            <w:shd w:val="clear" w:color="auto" w:fill="auto"/>
          </w:tcPr>
          <w:p w:rsidR="008A37CD" w:rsidRPr="008A37CD" w:rsidRDefault="008A37CD" w:rsidP="004D5B34">
            <w:pPr>
              <w:rPr>
                <w:sz w:val="16"/>
                <w:szCs w:val="16"/>
              </w:rPr>
            </w:pPr>
            <w:r w:rsidRPr="008A37CD">
              <w:rPr>
                <w:sz w:val="16"/>
                <w:szCs w:val="16"/>
              </w:rPr>
              <w:t>Приобретение, зам</w:t>
            </w:r>
            <w:r w:rsidRPr="008A37CD">
              <w:rPr>
                <w:sz w:val="16"/>
                <w:szCs w:val="16"/>
              </w:rPr>
              <w:t>е</w:t>
            </w:r>
            <w:r w:rsidRPr="008A37CD">
              <w:rPr>
                <w:sz w:val="16"/>
                <w:szCs w:val="16"/>
              </w:rPr>
              <w:lastRenderedPageBreak/>
              <w:t>на ламп нак</w:t>
            </w:r>
            <w:r w:rsidRPr="008A37CD">
              <w:rPr>
                <w:sz w:val="16"/>
                <w:szCs w:val="16"/>
              </w:rPr>
              <w:t>а</w:t>
            </w:r>
            <w:r w:rsidRPr="008A37CD">
              <w:rPr>
                <w:sz w:val="16"/>
                <w:szCs w:val="16"/>
              </w:rPr>
              <w:t>ливания на энергосберега</w:t>
            </w:r>
            <w:r w:rsidRPr="008A37CD">
              <w:rPr>
                <w:sz w:val="16"/>
                <w:szCs w:val="16"/>
              </w:rPr>
              <w:t>ю</w:t>
            </w:r>
            <w:r w:rsidRPr="008A37CD">
              <w:rPr>
                <w:sz w:val="16"/>
                <w:szCs w:val="16"/>
              </w:rPr>
              <w:t>щие лампы для уличного освещения</w:t>
            </w:r>
          </w:p>
        </w:tc>
        <w:tc>
          <w:tcPr>
            <w:tcW w:w="1984" w:type="dxa"/>
            <w:shd w:val="clear" w:color="auto" w:fill="auto"/>
          </w:tcPr>
          <w:p w:rsidR="008A37CD" w:rsidRPr="008A37CD" w:rsidRDefault="008A37CD" w:rsidP="004D5B34">
            <w:pPr>
              <w:rPr>
                <w:sz w:val="16"/>
                <w:szCs w:val="16"/>
              </w:rPr>
            </w:pPr>
            <w:r w:rsidRPr="008A37CD">
              <w:rPr>
                <w:sz w:val="16"/>
                <w:szCs w:val="16"/>
              </w:rPr>
              <w:lastRenderedPageBreak/>
              <w:t>Администр</w:t>
            </w:r>
            <w:r w:rsidRPr="008A37CD">
              <w:rPr>
                <w:sz w:val="16"/>
                <w:szCs w:val="16"/>
              </w:rPr>
              <w:t>а</w:t>
            </w:r>
            <w:r w:rsidRPr="008A37CD">
              <w:rPr>
                <w:sz w:val="16"/>
                <w:szCs w:val="16"/>
              </w:rPr>
              <w:t xml:space="preserve">ция </w:t>
            </w:r>
            <w:r w:rsidRPr="008A37CD">
              <w:rPr>
                <w:sz w:val="16"/>
                <w:szCs w:val="16"/>
              </w:rPr>
              <w:lastRenderedPageBreak/>
              <w:t>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lastRenderedPageBreak/>
              <w:t>2018-</w:t>
            </w:r>
            <w:smartTag w:uri="urn:schemas-microsoft-com:office:smarttags" w:element="metricconverter">
              <w:smartTagPr>
                <w:attr w:name="ProductID" w:val="2023 г"/>
              </w:smartTagPr>
              <w:r w:rsidRPr="008A37CD">
                <w:rPr>
                  <w:sz w:val="16"/>
                  <w:szCs w:val="16"/>
                </w:rPr>
                <w:lastRenderedPageBreak/>
                <w:t>2023 г</w:t>
              </w:r>
            </w:smartTag>
            <w:r w:rsidRPr="008A37CD">
              <w:rPr>
                <w:sz w:val="16"/>
                <w:szCs w:val="16"/>
              </w:rPr>
              <w:t>.</w:t>
            </w:r>
          </w:p>
        </w:tc>
        <w:tc>
          <w:tcPr>
            <w:tcW w:w="2633" w:type="dxa"/>
            <w:shd w:val="clear" w:color="auto" w:fill="auto"/>
          </w:tcPr>
          <w:p w:rsidR="008A37CD" w:rsidRPr="008A37CD" w:rsidRDefault="008A37CD" w:rsidP="004D5B34">
            <w:pPr>
              <w:jc w:val="center"/>
              <w:rPr>
                <w:sz w:val="16"/>
                <w:szCs w:val="16"/>
              </w:rPr>
            </w:pPr>
            <w:r w:rsidRPr="008A37CD">
              <w:rPr>
                <w:sz w:val="16"/>
                <w:szCs w:val="16"/>
              </w:rPr>
              <w:lastRenderedPageBreak/>
              <w:t>1.1.1</w:t>
            </w:r>
          </w:p>
        </w:tc>
        <w:tc>
          <w:tcPr>
            <w:tcW w:w="1391" w:type="dxa"/>
            <w:shd w:val="clear" w:color="auto" w:fill="auto"/>
          </w:tcPr>
          <w:p w:rsidR="008A37CD" w:rsidRPr="008A37CD" w:rsidRDefault="008A37CD" w:rsidP="004D5B34">
            <w:pPr>
              <w:rPr>
                <w:sz w:val="16"/>
                <w:szCs w:val="16"/>
              </w:rPr>
            </w:pPr>
            <w:r w:rsidRPr="008A37CD">
              <w:rPr>
                <w:sz w:val="16"/>
                <w:szCs w:val="16"/>
              </w:rPr>
              <w:t>Бю</w:t>
            </w:r>
            <w:r w:rsidRPr="008A37CD">
              <w:rPr>
                <w:sz w:val="16"/>
                <w:szCs w:val="16"/>
              </w:rPr>
              <w:t>д</w:t>
            </w:r>
            <w:r w:rsidRPr="008A37CD">
              <w:rPr>
                <w:sz w:val="16"/>
                <w:szCs w:val="16"/>
              </w:rPr>
              <w:t xml:space="preserve">жет </w:t>
            </w:r>
            <w:r w:rsidRPr="008A37CD">
              <w:rPr>
                <w:sz w:val="16"/>
                <w:szCs w:val="16"/>
              </w:rPr>
              <w:lastRenderedPageBreak/>
              <w:t>сельск</w:t>
            </w:r>
            <w:r w:rsidRPr="008A37CD">
              <w:rPr>
                <w:sz w:val="16"/>
                <w:szCs w:val="16"/>
              </w:rPr>
              <w:t>о</w:t>
            </w:r>
            <w:r w:rsidRPr="008A37CD">
              <w:rPr>
                <w:sz w:val="16"/>
                <w:szCs w:val="16"/>
              </w:rPr>
              <w:t>го пос</w:t>
            </w:r>
            <w:r w:rsidRPr="008A37CD">
              <w:rPr>
                <w:sz w:val="16"/>
                <w:szCs w:val="16"/>
              </w:rPr>
              <w:t>е</w:t>
            </w:r>
            <w:r w:rsidRPr="008A37CD">
              <w:rPr>
                <w:sz w:val="16"/>
                <w:szCs w:val="16"/>
              </w:rPr>
              <w:t xml:space="preserve">ления </w:t>
            </w:r>
          </w:p>
        </w:tc>
        <w:tc>
          <w:tcPr>
            <w:tcW w:w="887" w:type="dxa"/>
            <w:shd w:val="clear" w:color="auto" w:fill="auto"/>
          </w:tcPr>
          <w:p w:rsidR="008A37CD" w:rsidRPr="008A37CD" w:rsidRDefault="008A37CD" w:rsidP="004D5B34">
            <w:pPr>
              <w:rPr>
                <w:sz w:val="16"/>
                <w:szCs w:val="16"/>
              </w:rPr>
            </w:pPr>
            <w:r w:rsidRPr="008A37CD">
              <w:rPr>
                <w:sz w:val="16"/>
                <w:szCs w:val="16"/>
              </w:rPr>
              <w:lastRenderedPageBreak/>
              <w:t xml:space="preserve">4,45 </w:t>
            </w:r>
          </w:p>
        </w:tc>
        <w:tc>
          <w:tcPr>
            <w:tcW w:w="887" w:type="dxa"/>
            <w:shd w:val="clear" w:color="auto" w:fill="auto"/>
          </w:tcPr>
          <w:p w:rsidR="008A37CD" w:rsidRPr="008A37CD" w:rsidRDefault="008A37CD" w:rsidP="004D5B34">
            <w:pPr>
              <w:rPr>
                <w:sz w:val="16"/>
                <w:szCs w:val="16"/>
              </w:rPr>
            </w:pPr>
            <w:r w:rsidRPr="008A37CD">
              <w:rPr>
                <w:sz w:val="16"/>
                <w:szCs w:val="16"/>
              </w:rPr>
              <w:t>8,46</w:t>
            </w:r>
          </w:p>
        </w:tc>
        <w:tc>
          <w:tcPr>
            <w:tcW w:w="986" w:type="dxa"/>
            <w:shd w:val="clear" w:color="auto" w:fill="auto"/>
          </w:tcPr>
          <w:p w:rsidR="008A37CD" w:rsidRPr="008A37CD" w:rsidRDefault="008A37CD" w:rsidP="004D5B34">
            <w:pPr>
              <w:rPr>
                <w:sz w:val="16"/>
                <w:szCs w:val="16"/>
              </w:rPr>
            </w:pPr>
            <w:r w:rsidRPr="008A37CD">
              <w:rPr>
                <w:sz w:val="16"/>
                <w:szCs w:val="16"/>
              </w:rPr>
              <w:t>45,64</w:t>
            </w:r>
          </w:p>
        </w:tc>
        <w:tc>
          <w:tcPr>
            <w:tcW w:w="887" w:type="dxa"/>
            <w:shd w:val="clear" w:color="auto" w:fill="auto"/>
          </w:tcPr>
          <w:p w:rsidR="008A37CD" w:rsidRPr="008A37CD" w:rsidRDefault="008A37CD" w:rsidP="004D5B34">
            <w:pPr>
              <w:rPr>
                <w:sz w:val="16"/>
                <w:szCs w:val="16"/>
              </w:rPr>
            </w:pPr>
            <w:r w:rsidRPr="008A37CD">
              <w:rPr>
                <w:sz w:val="16"/>
                <w:szCs w:val="16"/>
              </w:rPr>
              <w:t>50,0</w:t>
            </w:r>
          </w:p>
        </w:tc>
        <w:tc>
          <w:tcPr>
            <w:tcW w:w="755" w:type="dxa"/>
            <w:shd w:val="clear" w:color="auto" w:fill="auto"/>
          </w:tcPr>
          <w:p w:rsidR="008A37CD" w:rsidRPr="008A37CD" w:rsidRDefault="008A37CD" w:rsidP="004D5B34">
            <w:pPr>
              <w:rPr>
                <w:sz w:val="16"/>
                <w:szCs w:val="16"/>
              </w:rPr>
            </w:pPr>
            <w:r w:rsidRPr="008A37CD">
              <w:rPr>
                <w:sz w:val="16"/>
                <w:szCs w:val="16"/>
              </w:rPr>
              <w:t>60,0</w:t>
            </w:r>
          </w:p>
        </w:tc>
        <w:tc>
          <w:tcPr>
            <w:tcW w:w="756" w:type="dxa"/>
            <w:shd w:val="clear" w:color="auto" w:fill="auto"/>
          </w:tcPr>
          <w:p w:rsidR="008A37CD" w:rsidRPr="008A37CD" w:rsidRDefault="008A37CD" w:rsidP="004D5B34">
            <w:pPr>
              <w:rPr>
                <w:sz w:val="16"/>
                <w:szCs w:val="16"/>
              </w:rPr>
            </w:pPr>
            <w:r w:rsidRPr="008A37CD">
              <w:rPr>
                <w:sz w:val="16"/>
                <w:szCs w:val="16"/>
              </w:rPr>
              <w:t>50,0</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lastRenderedPageBreak/>
              <w:t>1.2.</w:t>
            </w:r>
          </w:p>
        </w:tc>
        <w:tc>
          <w:tcPr>
            <w:tcW w:w="2599" w:type="dxa"/>
            <w:shd w:val="clear" w:color="auto" w:fill="auto"/>
          </w:tcPr>
          <w:p w:rsidR="008A37CD" w:rsidRPr="008A37CD" w:rsidRDefault="008A37CD" w:rsidP="004D5B34">
            <w:pPr>
              <w:rPr>
                <w:sz w:val="16"/>
                <w:szCs w:val="16"/>
              </w:rPr>
            </w:pPr>
            <w:r w:rsidRPr="008A37CD">
              <w:rPr>
                <w:sz w:val="16"/>
                <w:szCs w:val="16"/>
              </w:rPr>
              <w:t>Проведение сх</w:t>
            </w:r>
            <w:r w:rsidRPr="008A37CD">
              <w:rPr>
                <w:sz w:val="16"/>
                <w:szCs w:val="16"/>
              </w:rPr>
              <w:t>о</w:t>
            </w:r>
            <w:r w:rsidRPr="008A37CD">
              <w:rPr>
                <w:sz w:val="16"/>
                <w:szCs w:val="16"/>
              </w:rPr>
              <w:t>дов граждан п</w:t>
            </w:r>
            <w:r w:rsidRPr="008A37CD">
              <w:rPr>
                <w:sz w:val="16"/>
                <w:szCs w:val="16"/>
              </w:rPr>
              <w:t>о</w:t>
            </w:r>
            <w:r w:rsidRPr="008A37CD">
              <w:rPr>
                <w:sz w:val="16"/>
                <w:szCs w:val="16"/>
              </w:rPr>
              <w:t>селения по вопросу энерг</w:t>
            </w:r>
            <w:r w:rsidRPr="008A37CD">
              <w:rPr>
                <w:sz w:val="16"/>
                <w:szCs w:val="16"/>
              </w:rPr>
              <w:t>о</w:t>
            </w:r>
            <w:r w:rsidRPr="008A37CD">
              <w:rPr>
                <w:sz w:val="16"/>
                <w:szCs w:val="16"/>
              </w:rPr>
              <w:t>сбережения в гран</w:t>
            </w:r>
            <w:r w:rsidRPr="008A37CD">
              <w:rPr>
                <w:sz w:val="16"/>
                <w:szCs w:val="16"/>
              </w:rPr>
              <w:t>и</w:t>
            </w:r>
            <w:r w:rsidRPr="008A37CD">
              <w:rPr>
                <w:sz w:val="16"/>
                <w:szCs w:val="16"/>
              </w:rPr>
              <w:t>цах населенных</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май (2018-</w:t>
            </w:r>
            <w:smartTag w:uri="urn:schemas-microsoft-com:office:smarttags" w:element="metricconverter">
              <w:smartTagPr>
                <w:attr w:name="ProductID" w:val="2023 г"/>
              </w:smartTagPr>
              <w:r w:rsidRPr="008A37CD">
                <w:rPr>
                  <w:sz w:val="16"/>
                  <w:szCs w:val="16"/>
                </w:rPr>
                <w:t>2023 г</w:t>
              </w:r>
            </w:smartTag>
            <w:r w:rsidRPr="008A37CD">
              <w:rPr>
                <w:sz w:val="16"/>
                <w:szCs w:val="16"/>
              </w:rPr>
              <w:t>.)</w:t>
            </w:r>
          </w:p>
        </w:tc>
        <w:tc>
          <w:tcPr>
            <w:tcW w:w="2633" w:type="dxa"/>
            <w:shd w:val="clear" w:color="auto" w:fill="auto"/>
          </w:tcPr>
          <w:p w:rsidR="008A37CD" w:rsidRPr="008A37CD" w:rsidRDefault="008A37CD" w:rsidP="004D5B34">
            <w:pPr>
              <w:jc w:val="center"/>
              <w:rPr>
                <w:sz w:val="16"/>
                <w:szCs w:val="16"/>
              </w:rPr>
            </w:pPr>
            <w:r w:rsidRPr="008A37CD">
              <w:rPr>
                <w:sz w:val="16"/>
                <w:szCs w:val="16"/>
              </w:rPr>
              <w:t>-</w:t>
            </w:r>
          </w:p>
        </w:tc>
        <w:tc>
          <w:tcPr>
            <w:tcW w:w="1391" w:type="dxa"/>
            <w:shd w:val="clear" w:color="auto" w:fill="auto"/>
          </w:tcPr>
          <w:p w:rsidR="008A37CD" w:rsidRPr="008A37CD" w:rsidRDefault="008A37CD" w:rsidP="004D5B34">
            <w:pPr>
              <w:rPr>
                <w:sz w:val="16"/>
                <w:szCs w:val="16"/>
              </w:rPr>
            </w:pPr>
            <w:r w:rsidRPr="008A37CD">
              <w:rPr>
                <w:sz w:val="16"/>
                <w:szCs w:val="16"/>
              </w:rPr>
              <w:t>Не треб</w:t>
            </w:r>
            <w:r w:rsidRPr="008A37CD">
              <w:rPr>
                <w:sz w:val="16"/>
                <w:szCs w:val="16"/>
              </w:rPr>
              <w:t>у</w:t>
            </w:r>
            <w:r w:rsidRPr="008A37CD">
              <w:rPr>
                <w:sz w:val="16"/>
                <w:szCs w:val="16"/>
              </w:rPr>
              <w:t>ет фина</w:t>
            </w:r>
            <w:r w:rsidRPr="008A37CD">
              <w:rPr>
                <w:sz w:val="16"/>
                <w:szCs w:val="16"/>
              </w:rPr>
              <w:t>н</w:t>
            </w:r>
            <w:r w:rsidRPr="008A37CD">
              <w:rPr>
                <w:sz w:val="16"/>
                <w:szCs w:val="16"/>
              </w:rPr>
              <w:t>сиров</w:t>
            </w:r>
            <w:r w:rsidRPr="008A37CD">
              <w:rPr>
                <w:sz w:val="16"/>
                <w:szCs w:val="16"/>
              </w:rPr>
              <w:t>а</w:t>
            </w:r>
            <w:r w:rsidRPr="008A37CD">
              <w:rPr>
                <w:sz w:val="16"/>
                <w:szCs w:val="16"/>
              </w:rPr>
              <w:t>ния</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986"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755" w:type="dxa"/>
            <w:shd w:val="clear" w:color="auto" w:fill="auto"/>
          </w:tcPr>
          <w:p w:rsidR="008A37CD" w:rsidRPr="008A37CD" w:rsidRDefault="008A37CD" w:rsidP="004D5B34">
            <w:pPr>
              <w:rPr>
                <w:sz w:val="16"/>
                <w:szCs w:val="16"/>
              </w:rPr>
            </w:pPr>
            <w:r w:rsidRPr="008A37CD">
              <w:rPr>
                <w:sz w:val="16"/>
                <w:szCs w:val="16"/>
              </w:rPr>
              <w:t>-</w:t>
            </w:r>
          </w:p>
        </w:tc>
        <w:tc>
          <w:tcPr>
            <w:tcW w:w="756" w:type="dxa"/>
            <w:shd w:val="clear" w:color="auto" w:fill="auto"/>
          </w:tcPr>
          <w:p w:rsidR="008A37CD" w:rsidRPr="008A37CD" w:rsidRDefault="008A37CD" w:rsidP="004D5B34">
            <w:pPr>
              <w:rPr>
                <w:sz w:val="16"/>
                <w:szCs w:val="16"/>
              </w:rPr>
            </w:pPr>
            <w:r w:rsidRPr="008A37CD">
              <w:rPr>
                <w:sz w:val="16"/>
                <w:szCs w:val="16"/>
              </w:rPr>
              <w:t>-</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1.3.</w:t>
            </w:r>
          </w:p>
        </w:tc>
        <w:tc>
          <w:tcPr>
            <w:tcW w:w="2599" w:type="dxa"/>
            <w:shd w:val="clear" w:color="auto" w:fill="auto"/>
          </w:tcPr>
          <w:p w:rsidR="008A37CD" w:rsidRPr="008A37CD" w:rsidRDefault="008A37CD" w:rsidP="004D5B34">
            <w:pPr>
              <w:rPr>
                <w:sz w:val="16"/>
                <w:szCs w:val="16"/>
              </w:rPr>
            </w:pPr>
            <w:r w:rsidRPr="008A37CD">
              <w:rPr>
                <w:sz w:val="16"/>
                <w:szCs w:val="16"/>
              </w:rPr>
              <w:t>Размещение соц</w:t>
            </w:r>
            <w:r w:rsidRPr="008A37CD">
              <w:rPr>
                <w:sz w:val="16"/>
                <w:szCs w:val="16"/>
              </w:rPr>
              <w:t>и</w:t>
            </w:r>
            <w:r w:rsidRPr="008A37CD">
              <w:rPr>
                <w:sz w:val="16"/>
                <w:szCs w:val="16"/>
              </w:rPr>
              <w:t>альной рекламы на сайте посел</w:t>
            </w:r>
            <w:r w:rsidRPr="008A37CD">
              <w:rPr>
                <w:sz w:val="16"/>
                <w:szCs w:val="16"/>
              </w:rPr>
              <w:t>е</w:t>
            </w:r>
            <w:r w:rsidRPr="008A37CD">
              <w:rPr>
                <w:sz w:val="16"/>
                <w:szCs w:val="16"/>
              </w:rPr>
              <w:t>ния в сети инте</w:t>
            </w:r>
            <w:r w:rsidRPr="008A37CD">
              <w:rPr>
                <w:sz w:val="16"/>
                <w:szCs w:val="16"/>
              </w:rPr>
              <w:t>р</w:t>
            </w:r>
            <w:r w:rsidRPr="008A37CD">
              <w:rPr>
                <w:sz w:val="16"/>
                <w:szCs w:val="16"/>
              </w:rPr>
              <w:t>нет</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госельского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Еж</w:t>
            </w:r>
            <w:r w:rsidRPr="008A37CD">
              <w:rPr>
                <w:sz w:val="16"/>
                <w:szCs w:val="16"/>
              </w:rPr>
              <w:t>е</w:t>
            </w:r>
            <w:r w:rsidRPr="008A37CD">
              <w:rPr>
                <w:sz w:val="16"/>
                <w:szCs w:val="16"/>
              </w:rPr>
              <w:t>ква</w:t>
            </w:r>
            <w:r w:rsidRPr="008A37CD">
              <w:rPr>
                <w:sz w:val="16"/>
                <w:szCs w:val="16"/>
              </w:rPr>
              <w:t>р</w:t>
            </w:r>
            <w:r w:rsidRPr="008A37CD">
              <w:rPr>
                <w:sz w:val="16"/>
                <w:szCs w:val="16"/>
              </w:rPr>
              <w:t>тал</w:t>
            </w:r>
            <w:r w:rsidRPr="008A37CD">
              <w:rPr>
                <w:sz w:val="16"/>
                <w:szCs w:val="16"/>
              </w:rPr>
              <w:t>ь</w:t>
            </w:r>
            <w:r w:rsidRPr="008A37CD">
              <w:rPr>
                <w:sz w:val="16"/>
                <w:szCs w:val="16"/>
              </w:rPr>
              <w:t>но</w:t>
            </w:r>
          </w:p>
        </w:tc>
        <w:tc>
          <w:tcPr>
            <w:tcW w:w="2633" w:type="dxa"/>
            <w:shd w:val="clear" w:color="auto" w:fill="auto"/>
          </w:tcPr>
          <w:p w:rsidR="008A37CD" w:rsidRPr="008A37CD" w:rsidRDefault="008A37CD" w:rsidP="004D5B34">
            <w:pPr>
              <w:jc w:val="center"/>
              <w:rPr>
                <w:sz w:val="16"/>
                <w:szCs w:val="16"/>
              </w:rPr>
            </w:pPr>
            <w:r w:rsidRPr="008A37CD">
              <w:rPr>
                <w:sz w:val="16"/>
                <w:szCs w:val="16"/>
              </w:rPr>
              <w:t>-</w:t>
            </w:r>
          </w:p>
        </w:tc>
        <w:tc>
          <w:tcPr>
            <w:tcW w:w="1391" w:type="dxa"/>
            <w:shd w:val="clear" w:color="auto" w:fill="auto"/>
          </w:tcPr>
          <w:p w:rsidR="008A37CD" w:rsidRPr="008A37CD" w:rsidRDefault="008A37CD" w:rsidP="004D5B34">
            <w:pPr>
              <w:rPr>
                <w:sz w:val="16"/>
                <w:szCs w:val="16"/>
              </w:rPr>
            </w:pPr>
            <w:r w:rsidRPr="008A37CD">
              <w:rPr>
                <w:sz w:val="16"/>
                <w:szCs w:val="16"/>
              </w:rPr>
              <w:t>Не треб</w:t>
            </w:r>
            <w:r w:rsidRPr="008A37CD">
              <w:rPr>
                <w:sz w:val="16"/>
                <w:szCs w:val="16"/>
              </w:rPr>
              <w:t>у</w:t>
            </w:r>
            <w:r w:rsidRPr="008A37CD">
              <w:rPr>
                <w:sz w:val="16"/>
                <w:szCs w:val="16"/>
              </w:rPr>
              <w:t>ет фина</w:t>
            </w:r>
            <w:r w:rsidRPr="008A37CD">
              <w:rPr>
                <w:sz w:val="16"/>
                <w:szCs w:val="16"/>
              </w:rPr>
              <w:t>н</w:t>
            </w:r>
            <w:r w:rsidRPr="008A37CD">
              <w:rPr>
                <w:sz w:val="16"/>
                <w:szCs w:val="16"/>
              </w:rPr>
              <w:t>сиров</w:t>
            </w:r>
            <w:r w:rsidRPr="008A37CD">
              <w:rPr>
                <w:sz w:val="16"/>
                <w:szCs w:val="16"/>
              </w:rPr>
              <w:t>а</w:t>
            </w:r>
            <w:r w:rsidRPr="008A37CD">
              <w:rPr>
                <w:sz w:val="16"/>
                <w:szCs w:val="16"/>
              </w:rPr>
              <w:t xml:space="preserve">ния </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986"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755" w:type="dxa"/>
            <w:shd w:val="clear" w:color="auto" w:fill="auto"/>
          </w:tcPr>
          <w:p w:rsidR="008A37CD" w:rsidRPr="008A37CD" w:rsidRDefault="008A37CD" w:rsidP="004D5B34">
            <w:pPr>
              <w:rPr>
                <w:sz w:val="16"/>
                <w:szCs w:val="16"/>
              </w:rPr>
            </w:pPr>
            <w:r w:rsidRPr="008A37CD">
              <w:rPr>
                <w:sz w:val="16"/>
                <w:szCs w:val="16"/>
              </w:rPr>
              <w:t>-</w:t>
            </w:r>
          </w:p>
        </w:tc>
        <w:tc>
          <w:tcPr>
            <w:tcW w:w="756" w:type="dxa"/>
            <w:shd w:val="clear" w:color="auto" w:fill="auto"/>
          </w:tcPr>
          <w:p w:rsidR="008A37CD" w:rsidRPr="008A37CD" w:rsidRDefault="008A37CD" w:rsidP="004D5B34">
            <w:pPr>
              <w:rPr>
                <w:sz w:val="16"/>
                <w:szCs w:val="16"/>
              </w:rPr>
            </w:pPr>
            <w:r w:rsidRPr="008A37CD">
              <w:rPr>
                <w:sz w:val="16"/>
                <w:szCs w:val="16"/>
              </w:rPr>
              <w:t>-</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1.4.</w:t>
            </w:r>
          </w:p>
        </w:tc>
        <w:tc>
          <w:tcPr>
            <w:tcW w:w="2599" w:type="dxa"/>
            <w:shd w:val="clear" w:color="auto" w:fill="auto"/>
          </w:tcPr>
          <w:p w:rsidR="008A37CD" w:rsidRPr="008A37CD" w:rsidRDefault="008A37CD" w:rsidP="004D5B34">
            <w:pPr>
              <w:rPr>
                <w:sz w:val="16"/>
                <w:szCs w:val="16"/>
              </w:rPr>
            </w:pPr>
            <w:r w:rsidRPr="008A37CD">
              <w:rPr>
                <w:sz w:val="16"/>
                <w:szCs w:val="16"/>
              </w:rPr>
              <w:t>Приобретение, зам</w:t>
            </w:r>
            <w:r w:rsidRPr="008A37CD">
              <w:rPr>
                <w:sz w:val="16"/>
                <w:szCs w:val="16"/>
              </w:rPr>
              <w:t>е</w:t>
            </w:r>
            <w:r w:rsidRPr="008A37CD">
              <w:rPr>
                <w:sz w:val="16"/>
                <w:szCs w:val="16"/>
              </w:rPr>
              <w:t>на ламп нак</w:t>
            </w:r>
            <w:r w:rsidRPr="008A37CD">
              <w:rPr>
                <w:sz w:val="16"/>
                <w:szCs w:val="16"/>
              </w:rPr>
              <w:t>а</w:t>
            </w:r>
            <w:r w:rsidRPr="008A37CD">
              <w:rPr>
                <w:sz w:val="16"/>
                <w:szCs w:val="16"/>
              </w:rPr>
              <w:t>ливания на энергоэффекти</w:t>
            </w:r>
            <w:r w:rsidRPr="008A37CD">
              <w:rPr>
                <w:sz w:val="16"/>
                <w:szCs w:val="16"/>
              </w:rPr>
              <w:t>в</w:t>
            </w:r>
            <w:r w:rsidRPr="008A37CD">
              <w:rPr>
                <w:sz w:val="16"/>
                <w:szCs w:val="16"/>
              </w:rPr>
              <w:t>ные в здании Адм</w:t>
            </w:r>
            <w:r w:rsidRPr="008A37CD">
              <w:rPr>
                <w:sz w:val="16"/>
                <w:szCs w:val="16"/>
              </w:rPr>
              <w:t>и</w:t>
            </w:r>
            <w:r w:rsidRPr="008A37CD">
              <w:rPr>
                <w:sz w:val="16"/>
                <w:szCs w:val="16"/>
              </w:rPr>
              <w:t>нистрации</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2018-</w:t>
            </w:r>
            <w:smartTag w:uri="urn:schemas-microsoft-com:office:smarttags" w:element="metricconverter">
              <w:smartTagPr>
                <w:attr w:name="ProductID" w:val="2023 г"/>
              </w:smartTagPr>
              <w:r w:rsidRPr="008A37CD">
                <w:rPr>
                  <w:sz w:val="16"/>
                  <w:szCs w:val="16"/>
                </w:rPr>
                <w:t>2023 г</w:t>
              </w:r>
            </w:smartTag>
            <w:r w:rsidRPr="008A37CD">
              <w:rPr>
                <w:sz w:val="16"/>
                <w:szCs w:val="16"/>
              </w:rPr>
              <w:t>.</w:t>
            </w:r>
          </w:p>
        </w:tc>
        <w:tc>
          <w:tcPr>
            <w:tcW w:w="2633" w:type="dxa"/>
            <w:shd w:val="clear" w:color="auto" w:fill="auto"/>
          </w:tcPr>
          <w:p w:rsidR="008A37CD" w:rsidRPr="008A37CD" w:rsidRDefault="008A37CD" w:rsidP="004D5B34">
            <w:pPr>
              <w:jc w:val="center"/>
              <w:rPr>
                <w:sz w:val="16"/>
                <w:szCs w:val="16"/>
              </w:rPr>
            </w:pPr>
            <w:r w:rsidRPr="008A37CD">
              <w:rPr>
                <w:sz w:val="16"/>
                <w:szCs w:val="16"/>
              </w:rPr>
              <w:t>1.1.1</w:t>
            </w:r>
          </w:p>
        </w:tc>
        <w:tc>
          <w:tcPr>
            <w:tcW w:w="1391" w:type="dxa"/>
            <w:shd w:val="clear" w:color="auto" w:fill="auto"/>
          </w:tcPr>
          <w:p w:rsidR="008A37CD" w:rsidRPr="008A37CD" w:rsidRDefault="008A37CD" w:rsidP="004D5B34">
            <w:pPr>
              <w:rPr>
                <w:sz w:val="16"/>
                <w:szCs w:val="16"/>
              </w:rPr>
            </w:pPr>
            <w:r w:rsidRPr="008A37CD">
              <w:rPr>
                <w:sz w:val="16"/>
                <w:szCs w:val="16"/>
              </w:rPr>
              <w:t>Бю</w:t>
            </w:r>
            <w:r w:rsidRPr="008A37CD">
              <w:rPr>
                <w:sz w:val="16"/>
                <w:szCs w:val="16"/>
              </w:rPr>
              <w:t>д</w:t>
            </w:r>
            <w:r w:rsidRPr="008A37CD">
              <w:rPr>
                <w:sz w:val="16"/>
                <w:szCs w:val="16"/>
              </w:rPr>
              <w:t>жет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887" w:type="dxa"/>
            <w:shd w:val="clear" w:color="auto" w:fill="auto"/>
          </w:tcPr>
          <w:p w:rsidR="008A37CD" w:rsidRPr="008A37CD" w:rsidRDefault="008A37CD" w:rsidP="004D5B34">
            <w:pPr>
              <w:rPr>
                <w:sz w:val="16"/>
                <w:szCs w:val="16"/>
              </w:rPr>
            </w:pPr>
            <w:r w:rsidRPr="008A37CD">
              <w:rPr>
                <w:sz w:val="16"/>
                <w:szCs w:val="16"/>
              </w:rPr>
              <w:t>0,5</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986"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755" w:type="dxa"/>
            <w:shd w:val="clear" w:color="auto" w:fill="auto"/>
          </w:tcPr>
          <w:p w:rsidR="008A37CD" w:rsidRPr="008A37CD" w:rsidRDefault="008A37CD" w:rsidP="004D5B34">
            <w:pPr>
              <w:rPr>
                <w:sz w:val="16"/>
                <w:szCs w:val="16"/>
              </w:rPr>
            </w:pPr>
            <w:r w:rsidRPr="008A37CD">
              <w:rPr>
                <w:sz w:val="16"/>
                <w:szCs w:val="16"/>
              </w:rPr>
              <w:t>2,0</w:t>
            </w:r>
          </w:p>
        </w:tc>
        <w:tc>
          <w:tcPr>
            <w:tcW w:w="756" w:type="dxa"/>
            <w:shd w:val="clear" w:color="auto" w:fill="auto"/>
          </w:tcPr>
          <w:p w:rsidR="008A37CD" w:rsidRPr="008A37CD" w:rsidRDefault="008A37CD" w:rsidP="004D5B34">
            <w:pPr>
              <w:rPr>
                <w:sz w:val="16"/>
                <w:szCs w:val="16"/>
              </w:rPr>
            </w:pPr>
            <w:r w:rsidRPr="008A37CD">
              <w:rPr>
                <w:sz w:val="16"/>
                <w:szCs w:val="16"/>
              </w:rPr>
              <w:t>-</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1.5.</w:t>
            </w:r>
          </w:p>
        </w:tc>
        <w:tc>
          <w:tcPr>
            <w:tcW w:w="2599" w:type="dxa"/>
            <w:shd w:val="clear" w:color="auto" w:fill="auto"/>
          </w:tcPr>
          <w:p w:rsidR="008A37CD" w:rsidRPr="008A37CD" w:rsidRDefault="008A37CD" w:rsidP="004D5B34">
            <w:pPr>
              <w:rPr>
                <w:sz w:val="16"/>
                <w:szCs w:val="16"/>
              </w:rPr>
            </w:pPr>
            <w:r w:rsidRPr="008A37CD">
              <w:rPr>
                <w:sz w:val="16"/>
                <w:szCs w:val="16"/>
              </w:rPr>
              <w:t>Оснащение приб</w:t>
            </w:r>
            <w:r w:rsidRPr="008A37CD">
              <w:rPr>
                <w:sz w:val="16"/>
                <w:szCs w:val="16"/>
              </w:rPr>
              <w:t>о</w:t>
            </w:r>
            <w:r w:rsidRPr="008A37CD">
              <w:rPr>
                <w:sz w:val="16"/>
                <w:szCs w:val="16"/>
              </w:rPr>
              <w:t>рами учета террит</w:t>
            </w:r>
            <w:r w:rsidRPr="008A37CD">
              <w:rPr>
                <w:sz w:val="16"/>
                <w:szCs w:val="16"/>
              </w:rPr>
              <w:t>о</w:t>
            </w:r>
            <w:r w:rsidRPr="008A37CD">
              <w:rPr>
                <w:sz w:val="16"/>
                <w:szCs w:val="16"/>
              </w:rPr>
              <w:t>рии Бор</w:t>
            </w:r>
            <w:r w:rsidRPr="008A37CD">
              <w:rPr>
                <w:sz w:val="16"/>
                <w:szCs w:val="16"/>
              </w:rPr>
              <w:t>о</w:t>
            </w:r>
            <w:r w:rsidRPr="008A37CD">
              <w:rPr>
                <w:sz w:val="16"/>
                <w:szCs w:val="16"/>
              </w:rPr>
              <w:t>вёнковского сел</w:t>
            </w:r>
            <w:r w:rsidRPr="008A37CD">
              <w:rPr>
                <w:sz w:val="16"/>
                <w:szCs w:val="16"/>
              </w:rPr>
              <w:t>ь</w:t>
            </w:r>
            <w:r w:rsidRPr="008A37CD">
              <w:rPr>
                <w:sz w:val="16"/>
                <w:szCs w:val="16"/>
              </w:rPr>
              <w:t xml:space="preserve">ского поселения </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2018-</w:t>
            </w:r>
            <w:smartTag w:uri="urn:schemas-microsoft-com:office:smarttags" w:element="metricconverter">
              <w:smartTagPr>
                <w:attr w:name="ProductID" w:val="2023 г"/>
              </w:smartTagPr>
              <w:r w:rsidRPr="008A37CD">
                <w:rPr>
                  <w:sz w:val="16"/>
                  <w:szCs w:val="16"/>
                </w:rPr>
                <w:t>2023 г</w:t>
              </w:r>
            </w:smartTag>
            <w:r w:rsidRPr="008A37CD">
              <w:rPr>
                <w:sz w:val="16"/>
                <w:szCs w:val="16"/>
              </w:rPr>
              <w:t>.</w:t>
            </w:r>
          </w:p>
        </w:tc>
        <w:tc>
          <w:tcPr>
            <w:tcW w:w="2633" w:type="dxa"/>
            <w:shd w:val="clear" w:color="auto" w:fill="auto"/>
          </w:tcPr>
          <w:p w:rsidR="008A37CD" w:rsidRPr="008A37CD" w:rsidRDefault="008A37CD" w:rsidP="004D5B34">
            <w:pPr>
              <w:jc w:val="center"/>
              <w:rPr>
                <w:sz w:val="16"/>
                <w:szCs w:val="16"/>
              </w:rPr>
            </w:pPr>
            <w:r w:rsidRPr="008A37CD">
              <w:rPr>
                <w:sz w:val="16"/>
                <w:szCs w:val="16"/>
              </w:rPr>
              <w:t>1.1.2</w:t>
            </w:r>
          </w:p>
        </w:tc>
        <w:tc>
          <w:tcPr>
            <w:tcW w:w="1391" w:type="dxa"/>
            <w:shd w:val="clear" w:color="auto" w:fill="auto"/>
          </w:tcPr>
          <w:p w:rsidR="008A37CD" w:rsidRPr="008A37CD" w:rsidRDefault="008A37CD" w:rsidP="004D5B34">
            <w:pPr>
              <w:rPr>
                <w:sz w:val="16"/>
                <w:szCs w:val="16"/>
              </w:rPr>
            </w:pPr>
            <w:r w:rsidRPr="008A37CD">
              <w:rPr>
                <w:sz w:val="16"/>
                <w:szCs w:val="16"/>
              </w:rPr>
              <w:t>Бю</w:t>
            </w:r>
            <w:r w:rsidRPr="008A37CD">
              <w:rPr>
                <w:sz w:val="16"/>
                <w:szCs w:val="16"/>
              </w:rPr>
              <w:t>д</w:t>
            </w:r>
            <w:r w:rsidRPr="008A37CD">
              <w:rPr>
                <w:sz w:val="16"/>
                <w:szCs w:val="16"/>
              </w:rPr>
              <w:t>жет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887" w:type="dxa"/>
            <w:shd w:val="clear" w:color="auto" w:fill="auto"/>
          </w:tcPr>
          <w:p w:rsidR="008A37CD" w:rsidRPr="008A37CD" w:rsidRDefault="008A37CD" w:rsidP="004D5B34">
            <w:pPr>
              <w:rPr>
                <w:sz w:val="16"/>
                <w:szCs w:val="16"/>
              </w:rPr>
            </w:pPr>
            <w:r w:rsidRPr="008A37CD">
              <w:rPr>
                <w:sz w:val="16"/>
                <w:szCs w:val="16"/>
              </w:rPr>
              <w:t>97,52</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986"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755" w:type="dxa"/>
            <w:shd w:val="clear" w:color="auto" w:fill="auto"/>
          </w:tcPr>
          <w:p w:rsidR="008A37CD" w:rsidRPr="008A37CD" w:rsidRDefault="008A37CD" w:rsidP="004D5B34">
            <w:pPr>
              <w:rPr>
                <w:sz w:val="16"/>
                <w:szCs w:val="16"/>
              </w:rPr>
            </w:pPr>
            <w:r w:rsidRPr="008A37CD">
              <w:rPr>
                <w:sz w:val="16"/>
                <w:szCs w:val="16"/>
              </w:rPr>
              <w:t>-</w:t>
            </w:r>
          </w:p>
        </w:tc>
        <w:tc>
          <w:tcPr>
            <w:tcW w:w="756" w:type="dxa"/>
            <w:shd w:val="clear" w:color="auto" w:fill="auto"/>
          </w:tcPr>
          <w:p w:rsidR="008A37CD" w:rsidRPr="008A37CD" w:rsidRDefault="008A37CD" w:rsidP="004D5B34">
            <w:pPr>
              <w:rPr>
                <w:sz w:val="16"/>
                <w:szCs w:val="16"/>
              </w:rPr>
            </w:pPr>
            <w:r w:rsidRPr="008A37CD">
              <w:rPr>
                <w:sz w:val="16"/>
                <w:szCs w:val="16"/>
              </w:rPr>
              <w:t>-</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1.6.</w:t>
            </w:r>
          </w:p>
        </w:tc>
        <w:tc>
          <w:tcPr>
            <w:tcW w:w="2599" w:type="dxa"/>
            <w:shd w:val="clear" w:color="auto" w:fill="auto"/>
          </w:tcPr>
          <w:p w:rsidR="008A37CD" w:rsidRPr="008A37CD" w:rsidRDefault="008A37CD" w:rsidP="004D5B34">
            <w:pPr>
              <w:rPr>
                <w:sz w:val="16"/>
                <w:szCs w:val="16"/>
              </w:rPr>
            </w:pPr>
            <w:r w:rsidRPr="008A37CD">
              <w:rPr>
                <w:sz w:val="16"/>
                <w:szCs w:val="16"/>
              </w:rPr>
              <w:t>Техническое обсл</w:t>
            </w:r>
            <w:r w:rsidRPr="008A37CD">
              <w:rPr>
                <w:sz w:val="16"/>
                <w:szCs w:val="16"/>
              </w:rPr>
              <w:t>у</w:t>
            </w:r>
            <w:r w:rsidRPr="008A37CD">
              <w:rPr>
                <w:sz w:val="16"/>
                <w:szCs w:val="16"/>
              </w:rPr>
              <w:t>живание приборов учета</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2018-</w:t>
            </w:r>
            <w:smartTag w:uri="urn:schemas-microsoft-com:office:smarttags" w:element="metricconverter">
              <w:smartTagPr>
                <w:attr w:name="ProductID" w:val="2023 г"/>
              </w:smartTagPr>
              <w:r w:rsidRPr="008A37CD">
                <w:rPr>
                  <w:sz w:val="16"/>
                  <w:szCs w:val="16"/>
                </w:rPr>
                <w:t>2023 г</w:t>
              </w:r>
            </w:smartTag>
            <w:r w:rsidRPr="008A37CD">
              <w:rPr>
                <w:sz w:val="16"/>
                <w:szCs w:val="16"/>
              </w:rPr>
              <w:t>.</w:t>
            </w:r>
          </w:p>
        </w:tc>
        <w:tc>
          <w:tcPr>
            <w:tcW w:w="2633" w:type="dxa"/>
            <w:shd w:val="clear" w:color="auto" w:fill="auto"/>
          </w:tcPr>
          <w:p w:rsidR="008A37CD" w:rsidRPr="008A37CD" w:rsidRDefault="008A37CD" w:rsidP="004D5B34">
            <w:pPr>
              <w:jc w:val="center"/>
              <w:rPr>
                <w:sz w:val="16"/>
                <w:szCs w:val="16"/>
              </w:rPr>
            </w:pPr>
            <w:r w:rsidRPr="008A37CD">
              <w:rPr>
                <w:sz w:val="16"/>
                <w:szCs w:val="16"/>
              </w:rPr>
              <w:t>1.1.3.</w:t>
            </w:r>
          </w:p>
        </w:tc>
        <w:tc>
          <w:tcPr>
            <w:tcW w:w="1391" w:type="dxa"/>
            <w:shd w:val="clear" w:color="auto" w:fill="auto"/>
          </w:tcPr>
          <w:p w:rsidR="008A37CD" w:rsidRPr="008A37CD" w:rsidRDefault="008A37CD" w:rsidP="004D5B34">
            <w:pPr>
              <w:rPr>
                <w:sz w:val="16"/>
                <w:szCs w:val="16"/>
              </w:rPr>
            </w:pPr>
            <w:r w:rsidRPr="008A37CD">
              <w:rPr>
                <w:sz w:val="16"/>
                <w:szCs w:val="16"/>
              </w:rPr>
              <w:t>Бю</w:t>
            </w:r>
            <w:r w:rsidRPr="008A37CD">
              <w:rPr>
                <w:sz w:val="16"/>
                <w:szCs w:val="16"/>
              </w:rPr>
              <w:t>д</w:t>
            </w:r>
            <w:r w:rsidRPr="008A37CD">
              <w:rPr>
                <w:sz w:val="16"/>
                <w:szCs w:val="16"/>
              </w:rPr>
              <w:t>жет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9,447</w:t>
            </w:r>
          </w:p>
          <w:p w:rsidR="008A37CD" w:rsidRPr="008A37CD" w:rsidRDefault="008A37CD" w:rsidP="004D5B34">
            <w:pPr>
              <w:rPr>
                <w:sz w:val="16"/>
                <w:szCs w:val="16"/>
              </w:rPr>
            </w:pPr>
            <w:r w:rsidRPr="008A37CD">
              <w:rPr>
                <w:sz w:val="16"/>
                <w:szCs w:val="16"/>
              </w:rPr>
              <w:t>77</w:t>
            </w:r>
          </w:p>
        </w:tc>
        <w:tc>
          <w:tcPr>
            <w:tcW w:w="986" w:type="dxa"/>
            <w:shd w:val="clear" w:color="auto" w:fill="auto"/>
          </w:tcPr>
          <w:p w:rsidR="008A37CD" w:rsidRPr="008A37CD" w:rsidRDefault="008A37CD" w:rsidP="004D5B34">
            <w:pPr>
              <w:rPr>
                <w:sz w:val="16"/>
                <w:szCs w:val="16"/>
              </w:rPr>
            </w:pPr>
            <w:r w:rsidRPr="008A37CD">
              <w:rPr>
                <w:sz w:val="16"/>
                <w:szCs w:val="16"/>
              </w:rPr>
              <w:t xml:space="preserve">  4,39</w:t>
            </w:r>
          </w:p>
        </w:tc>
        <w:tc>
          <w:tcPr>
            <w:tcW w:w="887" w:type="dxa"/>
            <w:shd w:val="clear" w:color="auto" w:fill="auto"/>
          </w:tcPr>
          <w:p w:rsidR="008A37CD" w:rsidRPr="008A37CD" w:rsidRDefault="008A37CD" w:rsidP="004D5B34">
            <w:pPr>
              <w:rPr>
                <w:sz w:val="16"/>
                <w:szCs w:val="16"/>
              </w:rPr>
            </w:pPr>
            <w:r w:rsidRPr="008A37CD">
              <w:rPr>
                <w:sz w:val="16"/>
                <w:szCs w:val="16"/>
              </w:rPr>
              <w:t>10,0</w:t>
            </w:r>
          </w:p>
        </w:tc>
        <w:tc>
          <w:tcPr>
            <w:tcW w:w="755" w:type="dxa"/>
            <w:shd w:val="clear" w:color="auto" w:fill="auto"/>
          </w:tcPr>
          <w:p w:rsidR="008A37CD" w:rsidRPr="008A37CD" w:rsidRDefault="008A37CD" w:rsidP="004D5B34">
            <w:pPr>
              <w:rPr>
                <w:sz w:val="16"/>
                <w:szCs w:val="16"/>
              </w:rPr>
            </w:pPr>
            <w:r w:rsidRPr="008A37CD">
              <w:rPr>
                <w:sz w:val="16"/>
                <w:szCs w:val="16"/>
              </w:rPr>
              <w:t>10,0</w:t>
            </w:r>
          </w:p>
        </w:tc>
        <w:tc>
          <w:tcPr>
            <w:tcW w:w="756" w:type="dxa"/>
            <w:shd w:val="clear" w:color="auto" w:fill="auto"/>
          </w:tcPr>
          <w:p w:rsidR="008A37CD" w:rsidRPr="008A37CD" w:rsidRDefault="008A37CD" w:rsidP="004D5B34">
            <w:pPr>
              <w:rPr>
                <w:sz w:val="16"/>
                <w:szCs w:val="16"/>
              </w:rPr>
            </w:pPr>
            <w:r w:rsidRPr="008A37CD">
              <w:rPr>
                <w:sz w:val="16"/>
                <w:szCs w:val="16"/>
              </w:rPr>
              <w:t>5,0</w:t>
            </w:r>
          </w:p>
        </w:tc>
      </w:tr>
      <w:tr w:rsidR="008A37CD" w:rsidRPr="008A37CD" w:rsidTr="004D5B34">
        <w:trPr>
          <w:jc w:val="center"/>
        </w:trPr>
        <w:tc>
          <w:tcPr>
            <w:tcW w:w="770" w:type="dxa"/>
            <w:shd w:val="clear" w:color="auto" w:fill="auto"/>
          </w:tcPr>
          <w:p w:rsidR="008A37CD" w:rsidRPr="008A37CD" w:rsidRDefault="008A37CD" w:rsidP="004D5B34">
            <w:pPr>
              <w:jc w:val="center"/>
              <w:rPr>
                <w:sz w:val="16"/>
                <w:szCs w:val="16"/>
              </w:rPr>
            </w:pPr>
            <w:r w:rsidRPr="008A37CD">
              <w:rPr>
                <w:sz w:val="16"/>
                <w:szCs w:val="16"/>
              </w:rPr>
              <w:t>1.7</w:t>
            </w:r>
          </w:p>
        </w:tc>
        <w:tc>
          <w:tcPr>
            <w:tcW w:w="2599" w:type="dxa"/>
            <w:shd w:val="clear" w:color="auto" w:fill="auto"/>
          </w:tcPr>
          <w:p w:rsidR="008A37CD" w:rsidRPr="008A37CD" w:rsidRDefault="008A37CD" w:rsidP="004D5B34">
            <w:pPr>
              <w:rPr>
                <w:sz w:val="16"/>
                <w:szCs w:val="16"/>
              </w:rPr>
            </w:pPr>
            <w:r w:rsidRPr="008A37CD">
              <w:rPr>
                <w:sz w:val="16"/>
                <w:szCs w:val="16"/>
              </w:rPr>
              <w:t>Приобретение и установка светил</w:t>
            </w:r>
            <w:r w:rsidRPr="008A37CD">
              <w:rPr>
                <w:sz w:val="16"/>
                <w:szCs w:val="16"/>
              </w:rPr>
              <w:t>ь</w:t>
            </w:r>
            <w:r w:rsidRPr="008A37CD">
              <w:rPr>
                <w:sz w:val="16"/>
                <w:szCs w:val="16"/>
              </w:rPr>
              <w:t>ников светодио</w:t>
            </w:r>
            <w:r w:rsidRPr="008A37CD">
              <w:rPr>
                <w:sz w:val="16"/>
                <w:szCs w:val="16"/>
              </w:rPr>
              <w:t>д</w:t>
            </w:r>
            <w:r w:rsidRPr="008A37CD">
              <w:rPr>
                <w:sz w:val="16"/>
                <w:szCs w:val="16"/>
              </w:rPr>
              <w:t>ных для уличного осв</w:t>
            </w:r>
            <w:r w:rsidRPr="008A37CD">
              <w:rPr>
                <w:sz w:val="16"/>
                <w:szCs w:val="16"/>
              </w:rPr>
              <w:t>е</w:t>
            </w:r>
            <w:r w:rsidRPr="008A37CD">
              <w:rPr>
                <w:sz w:val="16"/>
                <w:szCs w:val="16"/>
              </w:rPr>
              <w:t>щения</w:t>
            </w:r>
          </w:p>
        </w:tc>
        <w:tc>
          <w:tcPr>
            <w:tcW w:w="1984" w:type="dxa"/>
            <w:shd w:val="clear" w:color="auto" w:fill="auto"/>
          </w:tcPr>
          <w:p w:rsidR="008A37CD" w:rsidRPr="008A37CD" w:rsidRDefault="008A37CD" w:rsidP="004D5B34">
            <w:pPr>
              <w:rPr>
                <w:sz w:val="16"/>
                <w:szCs w:val="16"/>
              </w:rPr>
            </w:pPr>
            <w:r w:rsidRPr="008A37CD">
              <w:rPr>
                <w:sz w:val="16"/>
                <w:szCs w:val="16"/>
              </w:rPr>
              <w:t>Администр</w:t>
            </w:r>
            <w:r w:rsidRPr="008A37CD">
              <w:rPr>
                <w:sz w:val="16"/>
                <w:szCs w:val="16"/>
              </w:rPr>
              <w:t>а</w:t>
            </w:r>
            <w:r w:rsidRPr="008A37CD">
              <w:rPr>
                <w:sz w:val="16"/>
                <w:szCs w:val="16"/>
              </w:rPr>
              <w:t>ция Боровёнковск</w:t>
            </w:r>
            <w:r w:rsidRPr="008A37CD">
              <w:rPr>
                <w:sz w:val="16"/>
                <w:szCs w:val="16"/>
              </w:rPr>
              <w:t>о</w:t>
            </w:r>
            <w:r w:rsidRPr="008A37CD">
              <w:rPr>
                <w:sz w:val="16"/>
                <w:szCs w:val="16"/>
              </w:rPr>
              <w:t>го сельск</w:t>
            </w:r>
            <w:r w:rsidRPr="008A37CD">
              <w:rPr>
                <w:sz w:val="16"/>
                <w:szCs w:val="16"/>
              </w:rPr>
              <w:t>о</w:t>
            </w:r>
            <w:r w:rsidRPr="008A37CD">
              <w:rPr>
                <w:sz w:val="16"/>
                <w:szCs w:val="16"/>
              </w:rPr>
              <w:t>го пос</w:t>
            </w:r>
            <w:r w:rsidRPr="008A37CD">
              <w:rPr>
                <w:sz w:val="16"/>
                <w:szCs w:val="16"/>
              </w:rPr>
              <w:t>е</w:t>
            </w:r>
            <w:r w:rsidRPr="008A37CD">
              <w:rPr>
                <w:sz w:val="16"/>
                <w:szCs w:val="16"/>
              </w:rPr>
              <w:t>ления</w:t>
            </w:r>
          </w:p>
        </w:tc>
        <w:tc>
          <w:tcPr>
            <w:tcW w:w="1053" w:type="dxa"/>
            <w:shd w:val="clear" w:color="auto" w:fill="auto"/>
          </w:tcPr>
          <w:p w:rsidR="008A37CD" w:rsidRPr="008A37CD" w:rsidRDefault="008A37CD" w:rsidP="004D5B34">
            <w:pPr>
              <w:jc w:val="center"/>
              <w:rPr>
                <w:sz w:val="16"/>
                <w:szCs w:val="16"/>
              </w:rPr>
            </w:pPr>
            <w:r w:rsidRPr="008A37CD">
              <w:rPr>
                <w:sz w:val="16"/>
                <w:szCs w:val="16"/>
              </w:rPr>
              <w:t>2021-2023</w:t>
            </w:r>
          </w:p>
        </w:tc>
        <w:tc>
          <w:tcPr>
            <w:tcW w:w="2633" w:type="dxa"/>
            <w:shd w:val="clear" w:color="auto" w:fill="auto"/>
          </w:tcPr>
          <w:p w:rsidR="008A37CD" w:rsidRPr="008A37CD" w:rsidRDefault="008A37CD" w:rsidP="004D5B34">
            <w:pPr>
              <w:jc w:val="center"/>
              <w:rPr>
                <w:sz w:val="16"/>
                <w:szCs w:val="16"/>
              </w:rPr>
            </w:pPr>
            <w:r w:rsidRPr="008A37CD">
              <w:rPr>
                <w:sz w:val="16"/>
                <w:szCs w:val="16"/>
              </w:rPr>
              <w:t>1.1.4</w:t>
            </w:r>
          </w:p>
        </w:tc>
        <w:tc>
          <w:tcPr>
            <w:tcW w:w="1391" w:type="dxa"/>
            <w:shd w:val="clear" w:color="auto" w:fill="auto"/>
          </w:tcPr>
          <w:p w:rsidR="008A37CD" w:rsidRPr="008A37CD" w:rsidRDefault="008A37CD" w:rsidP="004D5B34">
            <w:pPr>
              <w:rPr>
                <w:sz w:val="16"/>
                <w:szCs w:val="16"/>
              </w:rPr>
            </w:pPr>
            <w:r w:rsidRPr="008A37CD">
              <w:rPr>
                <w:sz w:val="16"/>
                <w:szCs w:val="16"/>
              </w:rPr>
              <w:t>Райо</w:t>
            </w:r>
            <w:r w:rsidRPr="008A37CD">
              <w:rPr>
                <w:sz w:val="16"/>
                <w:szCs w:val="16"/>
              </w:rPr>
              <w:t>н</w:t>
            </w:r>
            <w:r w:rsidRPr="008A37CD">
              <w:rPr>
                <w:sz w:val="16"/>
                <w:szCs w:val="16"/>
              </w:rPr>
              <w:t>ный бю</w:t>
            </w:r>
            <w:r w:rsidRPr="008A37CD">
              <w:rPr>
                <w:sz w:val="16"/>
                <w:szCs w:val="16"/>
              </w:rPr>
              <w:t>д</w:t>
            </w:r>
            <w:r w:rsidRPr="008A37CD">
              <w:rPr>
                <w:sz w:val="16"/>
                <w:szCs w:val="16"/>
              </w:rPr>
              <w:t>жет</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w:t>
            </w:r>
          </w:p>
        </w:tc>
        <w:tc>
          <w:tcPr>
            <w:tcW w:w="986" w:type="dxa"/>
            <w:shd w:val="clear" w:color="auto" w:fill="auto"/>
          </w:tcPr>
          <w:p w:rsidR="008A37CD" w:rsidRPr="008A37CD" w:rsidRDefault="008A37CD" w:rsidP="004D5B34">
            <w:pPr>
              <w:rPr>
                <w:sz w:val="16"/>
                <w:szCs w:val="16"/>
              </w:rPr>
            </w:pPr>
            <w:r w:rsidRPr="008A37CD">
              <w:rPr>
                <w:sz w:val="16"/>
                <w:szCs w:val="16"/>
              </w:rPr>
              <w:t>-</w:t>
            </w:r>
          </w:p>
        </w:tc>
        <w:tc>
          <w:tcPr>
            <w:tcW w:w="887" w:type="dxa"/>
            <w:shd w:val="clear" w:color="auto" w:fill="auto"/>
          </w:tcPr>
          <w:p w:rsidR="008A37CD" w:rsidRPr="008A37CD" w:rsidRDefault="008A37CD" w:rsidP="004D5B34">
            <w:pPr>
              <w:rPr>
                <w:sz w:val="16"/>
                <w:szCs w:val="16"/>
              </w:rPr>
            </w:pPr>
            <w:r w:rsidRPr="008A37CD">
              <w:rPr>
                <w:sz w:val="16"/>
                <w:szCs w:val="16"/>
              </w:rPr>
              <w:t>396,900</w:t>
            </w:r>
          </w:p>
        </w:tc>
        <w:tc>
          <w:tcPr>
            <w:tcW w:w="755" w:type="dxa"/>
            <w:shd w:val="clear" w:color="auto" w:fill="auto"/>
          </w:tcPr>
          <w:p w:rsidR="008A37CD" w:rsidRPr="008A37CD" w:rsidRDefault="008A37CD" w:rsidP="004D5B34">
            <w:pPr>
              <w:rPr>
                <w:sz w:val="16"/>
                <w:szCs w:val="16"/>
              </w:rPr>
            </w:pPr>
            <w:r w:rsidRPr="008A37CD">
              <w:rPr>
                <w:sz w:val="16"/>
                <w:szCs w:val="16"/>
              </w:rPr>
              <w:t>-</w:t>
            </w:r>
          </w:p>
        </w:tc>
        <w:tc>
          <w:tcPr>
            <w:tcW w:w="756" w:type="dxa"/>
            <w:shd w:val="clear" w:color="auto" w:fill="auto"/>
          </w:tcPr>
          <w:p w:rsidR="008A37CD" w:rsidRPr="008A37CD" w:rsidRDefault="008A37CD" w:rsidP="004D5B34">
            <w:pPr>
              <w:rPr>
                <w:sz w:val="16"/>
                <w:szCs w:val="16"/>
              </w:rPr>
            </w:pPr>
            <w:r w:rsidRPr="008A37CD">
              <w:rPr>
                <w:sz w:val="16"/>
                <w:szCs w:val="16"/>
              </w:rPr>
              <w:t>-</w:t>
            </w:r>
          </w:p>
        </w:tc>
      </w:tr>
    </w:tbl>
    <w:p w:rsidR="008A37CD" w:rsidRPr="008A37CD" w:rsidRDefault="008A37CD" w:rsidP="008A37CD">
      <w:pPr>
        <w:jc w:val="center"/>
        <w:rPr>
          <w:b/>
          <w:sz w:val="16"/>
          <w:szCs w:val="16"/>
        </w:rPr>
      </w:pPr>
    </w:p>
    <w:p w:rsidR="008A37CD" w:rsidRDefault="008A37CD" w:rsidP="008A37CD">
      <w:pPr>
        <w:jc w:val="center"/>
        <w:rPr>
          <w:sz w:val="16"/>
          <w:szCs w:val="16"/>
        </w:rPr>
      </w:pPr>
      <w:r w:rsidRPr="002261FA">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2261FA">
        <w:rPr>
          <w:sz w:val="16"/>
          <w:szCs w:val="16"/>
        </w:rPr>
        <w:t>о</w:t>
      </w:r>
      <w:r w:rsidRPr="002261FA">
        <w:rPr>
          <w:sz w:val="16"/>
          <w:szCs w:val="16"/>
        </w:rPr>
        <w:t xml:space="preserve">вёнковского сельского поселения в информационно-телекоммуникационной сети «Интернет» по адресу: </w:t>
      </w:r>
      <w:hyperlink r:id="rId45" w:history="1">
        <w:r w:rsidRPr="002261FA">
          <w:rPr>
            <w:rStyle w:val="af2"/>
            <w:sz w:val="16"/>
            <w:szCs w:val="16"/>
            <w:lang w:val="en-US"/>
          </w:rPr>
          <w:t>www</w:t>
        </w:r>
        <w:r w:rsidRPr="002261FA">
          <w:rPr>
            <w:rStyle w:val="af2"/>
            <w:sz w:val="16"/>
            <w:szCs w:val="16"/>
          </w:rPr>
          <w:t>.</w:t>
        </w:r>
        <w:r w:rsidRPr="002261FA">
          <w:rPr>
            <w:rStyle w:val="af2"/>
            <w:sz w:val="16"/>
            <w:szCs w:val="16"/>
            <w:lang w:val="en-US"/>
          </w:rPr>
          <w:t>borovenkaadm</w:t>
        </w:r>
        <w:r w:rsidRPr="002261FA">
          <w:rPr>
            <w:rStyle w:val="af2"/>
            <w:sz w:val="16"/>
            <w:szCs w:val="16"/>
          </w:rPr>
          <w:t>.</w:t>
        </w:r>
        <w:r w:rsidRPr="002261FA">
          <w:rPr>
            <w:rStyle w:val="af2"/>
            <w:sz w:val="16"/>
            <w:szCs w:val="16"/>
            <w:lang w:val="en-US"/>
          </w:rPr>
          <w:t>ru</w:t>
        </w:r>
      </w:hyperlink>
    </w:p>
    <w:p w:rsidR="008A37CD" w:rsidRPr="008A37CD" w:rsidRDefault="008A37CD" w:rsidP="008A37CD">
      <w:pPr>
        <w:jc w:val="center"/>
        <w:rPr>
          <w:b/>
          <w:sz w:val="18"/>
          <w:szCs w:val="18"/>
        </w:rPr>
      </w:pPr>
    </w:p>
    <w:p w:rsidR="008A37CD" w:rsidRPr="00210AFF" w:rsidRDefault="008A37CD" w:rsidP="00210AFF">
      <w:pPr>
        <w:pBdr>
          <w:bottom w:val="single" w:sz="12" w:space="1" w:color="auto"/>
        </w:pBdr>
        <w:spacing w:line="240" w:lineRule="exact"/>
        <w:rPr>
          <w:b/>
          <w:sz w:val="18"/>
          <w:szCs w:val="18"/>
        </w:rPr>
      </w:pPr>
      <w:r w:rsidRPr="002261FA">
        <w:rPr>
          <w:b/>
          <w:sz w:val="18"/>
          <w:szCs w:val="18"/>
        </w:rPr>
        <w:t>Глава сельского поселения Н.Г.Пискарева</w:t>
      </w:r>
    </w:p>
    <w:p w:rsidR="008A37CD" w:rsidRPr="008A37CD" w:rsidRDefault="008A37CD" w:rsidP="008A37CD">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8A37CD">
        <w:rPr>
          <w:rFonts w:ascii="Times New Roman" w:hAnsi="Times New Roman" w:cs="Times New Roman"/>
          <w:sz w:val="18"/>
          <w:szCs w:val="18"/>
        </w:rPr>
        <w:t>АДМИНИСТРАЦИЯ БОРОВЁНКОВСКОГО СЕЛЬСКОГО ПОСЕЛЕНИЯ</w:t>
      </w:r>
    </w:p>
    <w:p w:rsidR="008A37CD" w:rsidRPr="008A37CD" w:rsidRDefault="008A37CD" w:rsidP="008A37CD">
      <w:pPr>
        <w:spacing w:line="240" w:lineRule="exact"/>
        <w:jc w:val="center"/>
        <w:rPr>
          <w:b/>
          <w:sz w:val="18"/>
          <w:szCs w:val="18"/>
        </w:rPr>
      </w:pPr>
      <w:r w:rsidRPr="008A37CD">
        <w:rPr>
          <w:b/>
          <w:sz w:val="18"/>
          <w:szCs w:val="18"/>
        </w:rPr>
        <w:t>П О С Т А Н О В Л Е Н И Е</w:t>
      </w:r>
    </w:p>
    <w:p w:rsidR="008A37CD" w:rsidRPr="00A61D5C" w:rsidRDefault="008A37CD" w:rsidP="008A37CD">
      <w:pPr>
        <w:spacing w:line="240" w:lineRule="exact"/>
        <w:jc w:val="center"/>
        <w:rPr>
          <w:b/>
          <w:sz w:val="16"/>
          <w:szCs w:val="16"/>
        </w:rPr>
      </w:pPr>
      <w:r w:rsidRPr="00A61D5C">
        <w:rPr>
          <w:b/>
          <w:sz w:val="16"/>
          <w:szCs w:val="16"/>
        </w:rPr>
        <w:t>от 15.11.2021 №  171</w:t>
      </w:r>
    </w:p>
    <w:p w:rsidR="008A37CD" w:rsidRPr="008A37CD" w:rsidRDefault="008A37CD" w:rsidP="008A37CD">
      <w:pPr>
        <w:pStyle w:val="af"/>
        <w:jc w:val="center"/>
        <w:rPr>
          <w:b/>
          <w:sz w:val="16"/>
          <w:szCs w:val="16"/>
        </w:rPr>
      </w:pPr>
      <w:r w:rsidRPr="008A37CD">
        <w:rPr>
          <w:b/>
          <w:sz w:val="16"/>
          <w:szCs w:val="16"/>
        </w:rPr>
        <w:t>Об утверждении муници</w:t>
      </w:r>
      <w:r w:rsidRPr="008A37CD">
        <w:rPr>
          <w:b/>
          <w:sz w:val="16"/>
          <w:szCs w:val="16"/>
        </w:rPr>
        <w:softHyphen/>
        <w:t>паль</w:t>
      </w:r>
      <w:r w:rsidRPr="008A37CD">
        <w:rPr>
          <w:b/>
          <w:sz w:val="16"/>
          <w:szCs w:val="16"/>
        </w:rPr>
        <w:softHyphen/>
        <w:t>ной про</w:t>
      </w:r>
      <w:r w:rsidRPr="008A37CD">
        <w:rPr>
          <w:b/>
          <w:sz w:val="16"/>
          <w:szCs w:val="16"/>
        </w:rPr>
        <w:softHyphen/>
        <w:t>граммы «Развитие территориального обществе</w:t>
      </w:r>
      <w:r w:rsidRPr="008A37CD">
        <w:rPr>
          <w:b/>
          <w:sz w:val="16"/>
          <w:szCs w:val="16"/>
        </w:rPr>
        <w:t>н</w:t>
      </w:r>
      <w:r w:rsidRPr="008A37CD">
        <w:rPr>
          <w:b/>
          <w:sz w:val="16"/>
          <w:szCs w:val="16"/>
        </w:rPr>
        <w:t>ного самоуправления  на территории Боровёнковского сельского поселения»</w:t>
      </w:r>
    </w:p>
    <w:p w:rsidR="008A37CD" w:rsidRPr="00A61D5C" w:rsidRDefault="008A37CD" w:rsidP="008A37CD">
      <w:pPr>
        <w:jc w:val="both"/>
        <w:rPr>
          <w:sz w:val="16"/>
          <w:szCs w:val="16"/>
        </w:rPr>
      </w:pPr>
      <w:r w:rsidRPr="00A61D5C">
        <w:rPr>
          <w:bCs/>
          <w:spacing w:val="-10"/>
          <w:sz w:val="16"/>
          <w:szCs w:val="16"/>
        </w:rPr>
        <w:t xml:space="preserve">В соответствии со статьей 179 Бюджетного Кодекса Российской  Федерации, </w:t>
      </w:r>
      <w:r w:rsidRPr="00A61D5C">
        <w:rPr>
          <w:sz w:val="16"/>
          <w:szCs w:val="16"/>
        </w:rPr>
        <w:t>постановлением  Администрации Боровёнковского сельского поселения от 11.09.2014 № 96 «Об утверждении порядка принятия решений о разработке муниципальных программ Боровёнковского сельского  поселения, их фо</w:t>
      </w:r>
      <w:r w:rsidRPr="00A61D5C">
        <w:rPr>
          <w:sz w:val="16"/>
          <w:szCs w:val="16"/>
        </w:rPr>
        <w:t>р</w:t>
      </w:r>
      <w:r w:rsidRPr="00A61D5C">
        <w:rPr>
          <w:sz w:val="16"/>
          <w:szCs w:val="16"/>
        </w:rPr>
        <w:t>мирования и реализации» и в целях повышения эффективности бюджетных расходов Боровёнковского  сел</w:t>
      </w:r>
      <w:r w:rsidRPr="00A61D5C">
        <w:rPr>
          <w:sz w:val="16"/>
          <w:szCs w:val="16"/>
        </w:rPr>
        <w:t>ь</w:t>
      </w:r>
      <w:r w:rsidRPr="00A61D5C">
        <w:rPr>
          <w:sz w:val="16"/>
          <w:szCs w:val="16"/>
        </w:rPr>
        <w:t>ского поселения</w:t>
      </w:r>
    </w:p>
    <w:p w:rsidR="008A37CD" w:rsidRPr="00A61D5C" w:rsidRDefault="008A37CD" w:rsidP="008A37CD">
      <w:pPr>
        <w:widowControl w:val="0"/>
        <w:autoSpaceDE w:val="0"/>
        <w:autoSpaceDN w:val="0"/>
        <w:adjustRightInd w:val="0"/>
        <w:ind w:firstLine="540"/>
        <w:jc w:val="both"/>
        <w:rPr>
          <w:b/>
          <w:sz w:val="16"/>
          <w:szCs w:val="16"/>
        </w:rPr>
      </w:pPr>
      <w:r w:rsidRPr="00A61D5C">
        <w:rPr>
          <w:b/>
          <w:sz w:val="16"/>
          <w:szCs w:val="16"/>
        </w:rPr>
        <w:t>ПОСТАНОВЛЯЮ:</w:t>
      </w:r>
    </w:p>
    <w:p w:rsidR="008A37CD" w:rsidRPr="00A61D5C" w:rsidRDefault="008A37CD" w:rsidP="008A37CD">
      <w:pPr>
        <w:widowControl w:val="0"/>
        <w:autoSpaceDE w:val="0"/>
        <w:autoSpaceDN w:val="0"/>
        <w:adjustRightInd w:val="0"/>
        <w:ind w:firstLine="540"/>
        <w:jc w:val="both"/>
        <w:rPr>
          <w:sz w:val="16"/>
          <w:szCs w:val="16"/>
        </w:rPr>
      </w:pPr>
      <w:r w:rsidRPr="00A61D5C">
        <w:rPr>
          <w:sz w:val="16"/>
          <w:szCs w:val="16"/>
        </w:rPr>
        <w:t>1. Утвердить прилагаемую муниципальную программу «Развитие территориального общественного самоуправления  на территории Боровё</w:t>
      </w:r>
      <w:r w:rsidRPr="00A61D5C">
        <w:rPr>
          <w:sz w:val="16"/>
          <w:szCs w:val="16"/>
        </w:rPr>
        <w:t>н</w:t>
      </w:r>
      <w:r w:rsidRPr="00A61D5C">
        <w:rPr>
          <w:sz w:val="16"/>
          <w:szCs w:val="16"/>
        </w:rPr>
        <w:t xml:space="preserve">ковского сельского поселения» </w:t>
      </w:r>
    </w:p>
    <w:p w:rsidR="008A37CD" w:rsidRPr="00A61D5C" w:rsidRDefault="008A37CD" w:rsidP="008A37CD">
      <w:pPr>
        <w:ind w:firstLine="567"/>
        <w:jc w:val="both"/>
        <w:rPr>
          <w:sz w:val="16"/>
          <w:szCs w:val="16"/>
        </w:rPr>
      </w:pPr>
      <w:r w:rsidRPr="00A61D5C">
        <w:rPr>
          <w:sz w:val="16"/>
          <w:szCs w:val="16"/>
        </w:rPr>
        <w:t xml:space="preserve">2. Контроль за выполнением данного постановления оставляю за собой. </w:t>
      </w:r>
    </w:p>
    <w:p w:rsidR="008A37CD" w:rsidRPr="00A61D5C" w:rsidRDefault="008A37CD" w:rsidP="008A37CD">
      <w:pPr>
        <w:ind w:firstLine="567"/>
        <w:jc w:val="both"/>
        <w:rPr>
          <w:sz w:val="16"/>
          <w:szCs w:val="16"/>
          <w:shd w:val="clear" w:color="auto" w:fill="FFFFFF"/>
        </w:rPr>
      </w:pPr>
      <w:r w:rsidRPr="00A61D5C">
        <w:rPr>
          <w:sz w:val="16"/>
          <w:szCs w:val="16"/>
        </w:rPr>
        <w:t xml:space="preserve">3. </w:t>
      </w:r>
      <w:r w:rsidRPr="00A61D5C">
        <w:rPr>
          <w:sz w:val="16"/>
          <w:szCs w:val="16"/>
          <w:shd w:val="clear" w:color="auto" w:fill="FFFFFF"/>
        </w:rPr>
        <w:t>Опубликовать постановление  в бюллетене «Официальный вестник Боровёнковского сельского поселения</w:t>
      </w:r>
      <w:r w:rsidRPr="00A61D5C">
        <w:rPr>
          <w:sz w:val="16"/>
          <w:szCs w:val="16"/>
        </w:rPr>
        <w:t>"</w:t>
      </w:r>
      <w:r w:rsidRPr="00A61D5C">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8A37CD" w:rsidRPr="00A61D5C" w:rsidRDefault="008A37CD" w:rsidP="008A37CD">
      <w:pPr>
        <w:shd w:val="clear" w:color="auto" w:fill="FFFFFF"/>
        <w:spacing w:line="240" w:lineRule="exact"/>
        <w:rPr>
          <w:b/>
          <w:bCs/>
          <w:sz w:val="18"/>
          <w:szCs w:val="18"/>
        </w:rPr>
      </w:pPr>
      <w:r w:rsidRPr="00A61D5C">
        <w:rPr>
          <w:b/>
          <w:bCs/>
          <w:sz w:val="18"/>
          <w:szCs w:val="18"/>
        </w:rPr>
        <w:t>Глава</w:t>
      </w:r>
      <w:r>
        <w:rPr>
          <w:b/>
          <w:bCs/>
          <w:sz w:val="18"/>
          <w:szCs w:val="18"/>
        </w:rPr>
        <w:t xml:space="preserve">    </w:t>
      </w:r>
      <w:r w:rsidRPr="00A61D5C">
        <w:rPr>
          <w:b/>
          <w:bCs/>
          <w:sz w:val="18"/>
          <w:szCs w:val="18"/>
        </w:rPr>
        <w:t>сельского поселения   Н.Г.Пискарева</w:t>
      </w:r>
    </w:p>
    <w:p w:rsidR="008A37CD" w:rsidRPr="00A61D5C" w:rsidRDefault="008A37CD" w:rsidP="008A37CD">
      <w:pPr>
        <w:pStyle w:val="ConsPlusNormal"/>
        <w:spacing w:line="240" w:lineRule="exact"/>
        <w:jc w:val="right"/>
        <w:outlineLvl w:val="0"/>
        <w:rPr>
          <w:rFonts w:ascii="Times New Roman" w:hAnsi="Times New Roman" w:cs="Times New Roman"/>
          <w:sz w:val="16"/>
          <w:szCs w:val="16"/>
        </w:rPr>
      </w:pPr>
      <w:r w:rsidRPr="00A61D5C">
        <w:rPr>
          <w:rFonts w:ascii="Times New Roman" w:hAnsi="Times New Roman" w:cs="Times New Roman"/>
          <w:sz w:val="16"/>
          <w:szCs w:val="16"/>
        </w:rPr>
        <w:t>Утверждена</w:t>
      </w:r>
    </w:p>
    <w:p w:rsidR="008A37CD" w:rsidRPr="00A61D5C" w:rsidRDefault="008A37CD" w:rsidP="008A37CD">
      <w:pPr>
        <w:pStyle w:val="ConsPlusNormal"/>
        <w:spacing w:line="240" w:lineRule="exact"/>
        <w:jc w:val="right"/>
        <w:rPr>
          <w:rFonts w:ascii="Times New Roman" w:hAnsi="Times New Roman" w:cs="Times New Roman"/>
          <w:sz w:val="16"/>
          <w:szCs w:val="16"/>
        </w:rPr>
      </w:pPr>
      <w:r w:rsidRPr="00A61D5C">
        <w:rPr>
          <w:rFonts w:ascii="Times New Roman" w:hAnsi="Times New Roman" w:cs="Times New Roman"/>
          <w:sz w:val="16"/>
          <w:szCs w:val="16"/>
        </w:rPr>
        <w:t xml:space="preserve">                                                         постановлением Администрации </w:t>
      </w:r>
    </w:p>
    <w:p w:rsidR="008A37CD" w:rsidRPr="00A61D5C" w:rsidRDefault="008A37CD" w:rsidP="008A37CD">
      <w:pPr>
        <w:pStyle w:val="ConsPlusNormal"/>
        <w:spacing w:line="240" w:lineRule="exact"/>
        <w:jc w:val="right"/>
        <w:rPr>
          <w:rFonts w:ascii="Times New Roman" w:hAnsi="Times New Roman" w:cs="Times New Roman"/>
          <w:sz w:val="16"/>
          <w:szCs w:val="16"/>
        </w:rPr>
      </w:pPr>
      <w:r w:rsidRPr="00A61D5C">
        <w:rPr>
          <w:rFonts w:ascii="Times New Roman" w:hAnsi="Times New Roman" w:cs="Times New Roman"/>
          <w:sz w:val="16"/>
          <w:szCs w:val="16"/>
        </w:rPr>
        <w:t xml:space="preserve">                                                    Боровёнковского сельского поселения </w:t>
      </w:r>
    </w:p>
    <w:p w:rsidR="008A37CD" w:rsidRPr="00A61D5C" w:rsidRDefault="008A37CD" w:rsidP="008A37CD">
      <w:pPr>
        <w:pStyle w:val="ConsPlusNormal"/>
        <w:spacing w:line="240" w:lineRule="exact"/>
        <w:jc w:val="right"/>
        <w:rPr>
          <w:rFonts w:ascii="Times New Roman" w:hAnsi="Times New Roman" w:cs="Times New Roman"/>
          <w:sz w:val="16"/>
          <w:szCs w:val="16"/>
        </w:rPr>
      </w:pPr>
      <w:r w:rsidRPr="00A61D5C">
        <w:rPr>
          <w:rFonts w:ascii="Times New Roman" w:hAnsi="Times New Roman" w:cs="Times New Roman"/>
          <w:sz w:val="16"/>
          <w:szCs w:val="16"/>
        </w:rPr>
        <w:t xml:space="preserve">                                                   от 15.11.2021 № 171</w:t>
      </w:r>
    </w:p>
    <w:p w:rsidR="008A37CD" w:rsidRPr="00A61D5C" w:rsidRDefault="008A37CD" w:rsidP="008A37CD">
      <w:pPr>
        <w:pStyle w:val="ConsPlusNonformat"/>
        <w:jc w:val="center"/>
        <w:rPr>
          <w:rFonts w:ascii="Times New Roman" w:hAnsi="Times New Roman" w:cs="Times New Roman"/>
          <w:b/>
          <w:sz w:val="16"/>
          <w:szCs w:val="16"/>
        </w:rPr>
      </w:pPr>
    </w:p>
    <w:p w:rsidR="008A37CD" w:rsidRPr="00A61D5C" w:rsidRDefault="008A37CD" w:rsidP="008A37CD">
      <w:pPr>
        <w:pStyle w:val="ConsPlusNonformat"/>
        <w:jc w:val="center"/>
        <w:rPr>
          <w:rFonts w:ascii="Times New Roman" w:hAnsi="Times New Roman" w:cs="Times New Roman"/>
          <w:b/>
          <w:sz w:val="16"/>
          <w:szCs w:val="16"/>
        </w:rPr>
      </w:pPr>
      <w:r w:rsidRPr="00A61D5C">
        <w:rPr>
          <w:rFonts w:ascii="Times New Roman" w:hAnsi="Times New Roman" w:cs="Times New Roman"/>
          <w:b/>
          <w:sz w:val="16"/>
          <w:szCs w:val="16"/>
        </w:rPr>
        <w:t xml:space="preserve">Муниципальная программа Боровёнковского сельского поселения </w:t>
      </w:r>
    </w:p>
    <w:p w:rsidR="008A37CD" w:rsidRPr="00A61D5C" w:rsidRDefault="008A37CD" w:rsidP="008A37CD">
      <w:pPr>
        <w:pStyle w:val="ConsPlusNonformat"/>
        <w:jc w:val="center"/>
        <w:rPr>
          <w:rFonts w:ascii="Times New Roman" w:hAnsi="Times New Roman" w:cs="Times New Roman"/>
          <w:b/>
          <w:sz w:val="16"/>
          <w:szCs w:val="16"/>
          <w:u w:val="single"/>
        </w:rPr>
      </w:pPr>
      <w:r w:rsidRPr="00A61D5C">
        <w:rPr>
          <w:rFonts w:ascii="Times New Roman" w:hAnsi="Times New Roman" w:cs="Times New Roman"/>
          <w:b/>
          <w:sz w:val="16"/>
          <w:szCs w:val="16"/>
        </w:rPr>
        <w:t xml:space="preserve">«Развитие территориального общественного самоуправления  на территории Боровёнковского сельского поселения» </w:t>
      </w:r>
    </w:p>
    <w:p w:rsidR="008A37CD" w:rsidRPr="00A61D5C" w:rsidRDefault="008A37CD" w:rsidP="008A37CD">
      <w:pPr>
        <w:pStyle w:val="ConsPlusNonformat"/>
        <w:jc w:val="center"/>
        <w:rPr>
          <w:rFonts w:ascii="Times New Roman" w:hAnsi="Times New Roman" w:cs="Times New Roman"/>
          <w:sz w:val="16"/>
          <w:szCs w:val="16"/>
        </w:rPr>
      </w:pPr>
    </w:p>
    <w:p w:rsidR="008A37CD" w:rsidRPr="00A61D5C" w:rsidRDefault="008A37CD" w:rsidP="008A37CD">
      <w:pPr>
        <w:pStyle w:val="ConsPlusNonformat"/>
        <w:jc w:val="center"/>
        <w:rPr>
          <w:rFonts w:ascii="Times New Roman" w:hAnsi="Times New Roman" w:cs="Times New Roman"/>
          <w:b/>
          <w:sz w:val="16"/>
          <w:szCs w:val="16"/>
        </w:rPr>
      </w:pPr>
      <w:r w:rsidRPr="00A61D5C">
        <w:rPr>
          <w:rFonts w:ascii="Times New Roman" w:hAnsi="Times New Roman" w:cs="Times New Roman"/>
          <w:b/>
          <w:sz w:val="16"/>
          <w:szCs w:val="16"/>
        </w:rPr>
        <w:t>ПАСПОРТ</w:t>
      </w:r>
    </w:p>
    <w:p w:rsidR="008A37CD" w:rsidRPr="00A61D5C" w:rsidRDefault="008A37CD" w:rsidP="008A37CD">
      <w:pPr>
        <w:shd w:val="clear" w:color="auto" w:fill="FFFFFF"/>
        <w:spacing w:line="240" w:lineRule="exact"/>
        <w:rPr>
          <w:b/>
          <w:bCs/>
          <w:sz w:val="18"/>
          <w:szCs w:val="18"/>
        </w:rPr>
      </w:pPr>
    </w:p>
    <w:p w:rsidR="008A37CD" w:rsidRPr="00A61D5C" w:rsidRDefault="008A37CD" w:rsidP="008A37CD">
      <w:pPr>
        <w:pStyle w:val="ConsPlusNonformat"/>
        <w:jc w:val="center"/>
        <w:rPr>
          <w:rFonts w:ascii="Times New Roman" w:hAnsi="Times New Roman" w:cs="Times New Roman"/>
          <w:b/>
          <w:sz w:val="16"/>
          <w:szCs w:val="16"/>
        </w:rPr>
      </w:pPr>
      <w:r w:rsidRPr="00A61D5C">
        <w:rPr>
          <w:rFonts w:ascii="Times New Roman" w:hAnsi="Times New Roman" w:cs="Times New Roman"/>
          <w:b/>
          <w:sz w:val="16"/>
          <w:szCs w:val="16"/>
        </w:rPr>
        <w:t xml:space="preserve">муниципальной программы </w:t>
      </w:r>
    </w:p>
    <w:p w:rsidR="008A37CD" w:rsidRPr="00A61D5C" w:rsidRDefault="008A37CD" w:rsidP="008A37CD">
      <w:pPr>
        <w:pStyle w:val="ConsPlusNonformat"/>
        <w:jc w:val="center"/>
        <w:rPr>
          <w:rFonts w:ascii="Times New Roman" w:hAnsi="Times New Roman" w:cs="Times New Roman"/>
          <w:b/>
          <w:sz w:val="16"/>
          <w:szCs w:val="16"/>
        </w:rPr>
      </w:pPr>
    </w:p>
    <w:p w:rsidR="008A37CD" w:rsidRPr="00A61D5C" w:rsidRDefault="008A37CD" w:rsidP="008A37CD">
      <w:pPr>
        <w:pStyle w:val="ConsPlusNonformat"/>
        <w:jc w:val="both"/>
        <w:rPr>
          <w:rFonts w:ascii="Times New Roman" w:hAnsi="Times New Roman" w:cs="Times New Roman"/>
          <w:sz w:val="16"/>
          <w:szCs w:val="16"/>
        </w:rPr>
      </w:pPr>
      <w:r w:rsidRPr="00A61D5C">
        <w:rPr>
          <w:rFonts w:ascii="Times New Roman" w:hAnsi="Times New Roman" w:cs="Times New Roman"/>
          <w:sz w:val="16"/>
          <w:szCs w:val="16"/>
        </w:rPr>
        <w:t xml:space="preserve">           1. Наименование муниципальной программы: «Развитие территориального общественного самоуправления  на территории Бор</w:t>
      </w:r>
      <w:r w:rsidRPr="00A61D5C">
        <w:rPr>
          <w:rFonts w:ascii="Times New Roman" w:hAnsi="Times New Roman" w:cs="Times New Roman"/>
          <w:sz w:val="16"/>
          <w:szCs w:val="16"/>
        </w:rPr>
        <w:t>о</w:t>
      </w:r>
      <w:r w:rsidRPr="00A61D5C">
        <w:rPr>
          <w:rFonts w:ascii="Times New Roman" w:hAnsi="Times New Roman" w:cs="Times New Roman"/>
          <w:sz w:val="16"/>
          <w:szCs w:val="16"/>
        </w:rPr>
        <w:t>вёнковского сельского поселения» (далее муниципальная программа)</w:t>
      </w:r>
    </w:p>
    <w:p w:rsidR="008A37CD" w:rsidRPr="00A61D5C" w:rsidRDefault="008A37CD" w:rsidP="008A37CD">
      <w:pPr>
        <w:widowControl w:val="0"/>
        <w:autoSpaceDE w:val="0"/>
        <w:autoSpaceDN w:val="0"/>
        <w:adjustRightInd w:val="0"/>
        <w:ind w:firstLine="709"/>
        <w:jc w:val="both"/>
        <w:rPr>
          <w:sz w:val="16"/>
          <w:szCs w:val="16"/>
        </w:rPr>
      </w:pPr>
      <w:r w:rsidRPr="00A61D5C">
        <w:rPr>
          <w:sz w:val="16"/>
          <w:szCs w:val="16"/>
        </w:rPr>
        <w:t>2.Ответственный исполнитель муниципальной программы: Администрация Боровёнковского сельского поселения (далее – Администрация сельского поселения).</w:t>
      </w:r>
    </w:p>
    <w:p w:rsidR="008A37CD" w:rsidRPr="00A61D5C" w:rsidRDefault="008A37CD" w:rsidP="008A37CD">
      <w:pPr>
        <w:widowControl w:val="0"/>
        <w:autoSpaceDE w:val="0"/>
        <w:autoSpaceDN w:val="0"/>
        <w:adjustRightInd w:val="0"/>
        <w:ind w:firstLine="709"/>
        <w:jc w:val="both"/>
        <w:rPr>
          <w:sz w:val="16"/>
          <w:szCs w:val="16"/>
        </w:rPr>
      </w:pPr>
      <w:r w:rsidRPr="00A61D5C">
        <w:rPr>
          <w:sz w:val="16"/>
          <w:szCs w:val="16"/>
        </w:rPr>
        <w:t xml:space="preserve">3. Подпрограммы муниципальной программы (при наличии): отсутствуют </w:t>
      </w:r>
    </w:p>
    <w:p w:rsidR="008A37CD" w:rsidRPr="00A61D5C" w:rsidRDefault="008A37CD" w:rsidP="008A37CD">
      <w:pPr>
        <w:widowControl w:val="0"/>
        <w:autoSpaceDE w:val="0"/>
        <w:autoSpaceDN w:val="0"/>
        <w:adjustRightInd w:val="0"/>
        <w:ind w:firstLine="709"/>
        <w:jc w:val="both"/>
        <w:rPr>
          <w:sz w:val="16"/>
          <w:szCs w:val="16"/>
        </w:rPr>
      </w:pPr>
      <w:r w:rsidRPr="00A61D5C">
        <w:rPr>
          <w:sz w:val="16"/>
          <w:szCs w:val="16"/>
        </w:rPr>
        <w:t>4. Цели, задачи и целевые показатели  муниципальной программы:</w:t>
      </w:r>
    </w:p>
    <w:p w:rsidR="008A37CD" w:rsidRPr="00A61D5C" w:rsidRDefault="008A37CD" w:rsidP="008A37CD">
      <w:pPr>
        <w:widowControl w:val="0"/>
        <w:autoSpaceDE w:val="0"/>
        <w:autoSpaceDN w:val="0"/>
        <w:adjustRightInd w:val="0"/>
        <w:jc w:val="both"/>
        <w:rPr>
          <w:sz w:val="16"/>
          <w:szCs w:val="16"/>
        </w:rPr>
      </w:pPr>
    </w:p>
    <w:tbl>
      <w:tblPr>
        <w:tblW w:w="9922" w:type="dxa"/>
        <w:tblCellSpacing w:w="5" w:type="nil"/>
        <w:tblInd w:w="75" w:type="dxa"/>
        <w:tblLayout w:type="fixed"/>
        <w:tblCellMar>
          <w:left w:w="75" w:type="dxa"/>
          <w:right w:w="75" w:type="dxa"/>
        </w:tblCellMar>
        <w:tblLook w:val="0000"/>
      </w:tblPr>
      <w:tblGrid>
        <w:gridCol w:w="709"/>
        <w:gridCol w:w="4961"/>
        <w:gridCol w:w="850"/>
        <w:gridCol w:w="992"/>
        <w:gridCol w:w="830"/>
        <w:gridCol w:w="830"/>
        <w:gridCol w:w="750"/>
      </w:tblGrid>
      <w:tr w:rsidR="008A37CD" w:rsidRPr="00A61D5C" w:rsidTr="004D5B34">
        <w:tblPrEx>
          <w:tblCellMar>
            <w:top w:w="0" w:type="dxa"/>
            <w:bottom w:w="0" w:type="dxa"/>
          </w:tblCellMar>
        </w:tblPrEx>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A37CD" w:rsidRPr="00A61D5C" w:rsidRDefault="008A37CD" w:rsidP="004D5B34">
            <w:pPr>
              <w:pStyle w:val="ConsPlusCell"/>
              <w:jc w:val="center"/>
              <w:rPr>
                <w:sz w:val="16"/>
                <w:szCs w:val="16"/>
              </w:rPr>
            </w:pPr>
            <w:r w:rsidRPr="00A61D5C">
              <w:rPr>
                <w:sz w:val="16"/>
                <w:szCs w:val="16"/>
              </w:rPr>
              <w:t>N п/п</w:t>
            </w:r>
          </w:p>
        </w:tc>
        <w:tc>
          <w:tcPr>
            <w:tcW w:w="4961" w:type="dxa"/>
            <w:vMerge w:val="restart"/>
            <w:tcBorders>
              <w:top w:val="single" w:sz="4" w:space="0" w:color="auto"/>
              <w:left w:val="single" w:sz="4" w:space="0" w:color="auto"/>
              <w:bottom w:val="single" w:sz="4" w:space="0" w:color="auto"/>
              <w:right w:val="single" w:sz="4" w:space="0" w:color="auto"/>
            </w:tcBorders>
          </w:tcPr>
          <w:p w:rsidR="008A37CD" w:rsidRPr="00A61D5C" w:rsidRDefault="008A37CD" w:rsidP="004D5B34">
            <w:pPr>
              <w:pStyle w:val="ConsPlusCell"/>
              <w:jc w:val="center"/>
              <w:rPr>
                <w:sz w:val="16"/>
                <w:szCs w:val="16"/>
              </w:rPr>
            </w:pPr>
            <w:r w:rsidRPr="00A61D5C">
              <w:rPr>
                <w:sz w:val="16"/>
                <w:szCs w:val="16"/>
              </w:rPr>
              <w:t>Цели, задачи муниципальной программы, наименование и   единица измерения целевого  показателя</w:t>
            </w:r>
          </w:p>
        </w:tc>
        <w:tc>
          <w:tcPr>
            <w:tcW w:w="4252" w:type="dxa"/>
            <w:gridSpan w:val="5"/>
            <w:tcBorders>
              <w:top w:val="single" w:sz="4" w:space="0" w:color="auto"/>
              <w:left w:val="single" w:sz="4" w:space="0" w:color="auto"/>
              <w:bottom w:val="single" w:sz="4" w:space="0" w:color="auto"/>
              <w:right w:val="single" w:sz="4" w:space="0" w:color="auto"/>
            </w:tcBorders>
          </w:tcPr>
          <w:p w:rsidR="008A37CD" w:rsidRPr="00A61D5C" w:rsidRDefault="008A37CD" w:rsidP="004D5B34">
            <w:pPr>
              <w:pStyle w:val="ConsPlusCell"/>
              <w:jc w:val="center"/>
              <w:rPr>
                <w:sz w:val="16"/>
                <w:szCs w:val="16"/>
              </w:rPr>
            </w:pPr>
            <w:r w:rsidRPr="00A61D5C">
              <w:rPr>
                <w:sz w:val="16"/>
                <w:szCs w:val="16"/>
              </w:rPr>
              <w:t>Значения целевого показателя по годам</w:t>
            </w:r>
          </w:p>
        </w:tc>
      </w:tr>
      <w:tr w:rsidR="008A37CD" w:rsidRPr="00A61D5C" w:rsidTr="004D5B34">
        <w:tblPrEx>
          <w:tblCellMar>
            <w:top w:w="0" w:type="dxa"/>
            <w:bottom w:w="0" w:type="dxa"/>
          </w:tblCellMar>
        </w:tblPrEx>
        <w:trPr>
          <w:trHeight w:val="400"/>
          <w:tblCellSpacing w:w="5" w:type="nil"/>
        </w:trPr>
        <w:tc>
          <w:tcPr>
            <w:tcW w:w="709" w:type="dxa"/>
            <w:vMerge/>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p>
        </w:tc>
        <w:tc>
          <w:tcPr>
            <w:tcW w:w="4961" w:type="dxa"/>
            <w:vMerge/>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p>
        </w:tc>
        <w:tc>
          <w:tcPr>
            <w:tcW w:w="8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2022</w:t>
            </w:r>
          </w:p>
        </w:tc>
        <w:tc>
          <w:tcPr>
            <w:tcW w:w="992"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2023</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2024</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2025</w:t>
            </w:r>
          </w:p>
        </w:tc>
        <w:tc>
          <w:tcPr>
            <w:tcW w:w="7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2026</w:t>
            </w:r>
          </w:p>
        </w:tc>
      </w:tr>
      <w:tr w:rsidR="008A37CD" w:rsidRPr="00A61D5C" w:rsidTr="004D5B34">
        <w:tblPrEx>
          <w:tblCellMar>
            <w:top w:w="0" w:type="dxa"/>
            <w:bottom w:w="0" w:type="dxa"/>
          </w:tblCellMar>
        </w:tblPrEx>
        <w:trPr>
          <w:trHeight w:val="427"/>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 xml:space="preserve">  1   </w:t>
            </w:r>
          </w:p>
        </w:tc>
        <w:tc>
          <w:tcPr>
            <w:tcW w:w="4961"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 xml:space="preserve">             2              </w:t>
            </w:r>
          </w:p>
        </w:tc>
        <w:tc>
          <w:tcPr>
            <w:tcW w:w="8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 xml:space="preserve">   3   </w:t>
            </w:r>
          </w:p>
        </w:tc>
        <w:tc>
          <w:tcPr>
            <w:tcW w:w="992"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 xml:space="preserve">  4   </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 xml:space="preserve">  5   </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6</w:t>
            </w:r>
          </w:p>
        </w:tc>
        <w:tc>
          <w:tcPr>
            <w:tcW w:w="7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7</w:t>
            </w:r>
          </w:p>
        </w:tc>
      </w:tr>
      <w:tr w:rsidR="008A37CD" w:rsidRPr="00A61D5C" w:rsidTr="004D5B34">
        <w:tblPrEx>
          <w:tblCellMar>
            <w:top w:w="0" w:type="dxa"/>
            <w:bottom w:w="0" w:type="dxa"/>
          </w:tblCellMar>
        </w:tblPrEx>
        <w:trPr>
          <w:tblCellSpacing w:w="5" w:type="nil"/>
        </w:trPr>
        <w:tc>
          <w:tcPr>
            <w:tcW w:w="9922" w:type="dxa"/>
            <w:gridSpan w:val="7"/>
            <w:tcBorders>
              <w:left w:val="single" w:sz="4" w:space="0" w:color="auto"/>
              <w:bottom w:val="single" w:sz="4" w:space="0" w:color="auto"/>
              <w:right w:val="single" w:sz="4" w:space="0" w:color="auto"/>
            </w:tcBorders>
          </w:tcPr>
          <w:p w:rsidR="008A37CD" w:rsidRPr="00A61D5C" w:rsidRDefault="008A37CD" w:rsidP="004D5B34">
            <w:pPr>
              <w:jc w:val="both"/>
              <w:rPr>
                <w:b/>
                <w:sz w:val="16"/>
                <w:szCs w:val="16"/>
              </w:rPr>
            </w:pPr>
            <w:r w:rsidRPr="00A61D5C">
              <w:rPr>
                <w:b/>
                <w:sz w:val="16"/>
                <w:szCs w:val="16"/>
              </w:rPr>
              <w:t>Цель 1. Создание благоприятных правовых и экономических условий для развития территориального общественного самоуправл</w:t>
            </w:r>
            <w:r w:rsidRPr="00A61D5C">
              <w:rPr>
                <w:b/>
                <w:sz w:val="16"/>
                <w:szCs w:val="16"/>
              </w:rPr>
              <w:t>е</w:t>
            </w:r>
            <w:r w:rsidRPr="00A61D5C">
              <w:rPr>
                <w:b/>
                <w:sz w:val="16"/>
                <w:szCs w:val="16"/>
              </w:rPr>
              <w:t xml:space="preserve">ния на территории Боровёнковского сельского поселения </w:t>
            </w:r>
          </w:p>
        </w:tc>
      </w:tr>
      <w:tr w:rsidR="008A37CD" w:rsidRPr="00A61D5C" w:rsidTr="004D5B34">
        <w:tblPrEx>
          <w:tblCellMar>
            <w:top w:w="0" w:type="dxa"/>
            <w:bottom w:w="0" w:type="dxa"/>
          </w:tblCellMar>
        </w:tblPrEx>
        <w:trPr>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8A37CD">
            <w:pPr>
              <w:pStyle w:val="ConsPlusCell"/>
              <w:widowControl w:val="0"/>
              <w:numPr>
                <w:ilvl w:val="0"/>
                <w:numId w:val="35"/>
              </w:numPr>
              <w:jc w:val="both"/>
              <w:rPr>
                <w:sz w:val="16"/>
                <w:szCs w:val="16"/>
              </w:rPr>
            </w:pPr>
          </w:p>
        </w:tc>
        <w:tc>
          <w:tcPr>
            <w:tcW w:w="9213" w:type="dxa"/>
            <w:gridSpan w:val="6"/>
            <w:tcBorders>
              <w:left w:val="single" w:sz="4" w:space="0" w:color="auto"/>
              <w:bottom w:val="single" w:sz="4" w:space="0" w:color="auto"/>
              <w:right w:val="single" w:sz="4" w:space="0" w:color="auto"/>
            </w:tcBorders>
          </w:tcPr>
          <w:p w:rsidR="008A37CD" w:rsidRPr="00A61D5C" w:rsidRDefault="008A37CD" w:rsidP="004D5B34">
            <w:pPr>
              <w:pStyle w:val="ConsPlusCell"/>
              <w:jc w:val="both"/>
              <w:rPr>
                <w:b/>
                <w:kern w:val="2"/>
                <w:sz w:val="16"/>
                <w:szCs w:val="16"/>
              </w:rPr>
            </w:pPr>
            <w:r w:rsidRPr="00A61D5C">
              <w:rPr>
                <w:b/>
                <w:kern w:val="2"/>
                <w:sz w:val="16"/>
                <w:szCs w:val="16"/>
              </w:rPr>
              <w:t>Задача 1.  Оказание содействия в создании на территории Боровёнковского сельского поселения   ТОС</w:t>
            </w:r>
          </w:p>
        </w:tc>
      </w:tr>
      <w:tr w:rsidR="008A37CD" w:rsidRPr="00A61D5C" w:rsidTr="004D5B34">
        <w:tblPrEx>
          <w:tblCellMar>
            <w:top w:w="0" w:type="dxa"/>
            <w:bottom w:w="0" w:type="dxa"/>
          </w:tblCellMar>
        </w:tblPrEx>
        <w:trPr>
          <w:trHeight w:val="253"/>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1.1.</w:t>
            </w:r>
          </w:p>
        </w:tc>
        <w:tc>
          <w:tcPr>
            <w:tcW w:w="4961"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kern w:val="2"/>
                <w:sz w:val="16"/>
                <w:szCs w:val="16"/>
              </w:rPr>
              <w:t>Количество ТОС, зарегистрированных администрацией сел</w:t>
            </w:r>
            <w:r w:rsidRPr="00A61D5C">
              <w:rPr>
                <w:kern w:val="2"/>
                <w:sz w:val="16"/>
                <w:szCs w:val="16"/>
              </w:rPr>
              <w:t>ь</w:t>
            </w:r>
            <w:r w:rsidRPr="00A61D5C">
              <w:rPr>
                <w:kern w:val="2"/>
                <w:sz w:val="16"/>
                <w:szCs w:val="16"/>
              </w:rPr>
              <w:t>ского поселения и включенных в реестр ТОС (шт.)</w:t>
            </w:r>
          </w:p>
        </w:tc>
        <w:tc>
          <w:tcPr>
            <w:tcW w:w="8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6</w:t>
            </w:r>
          </w:p>
        </w:tc>
        <w:tc>
          <w:tcPr>
            <w:tcW w:w="992"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6</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7</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7</w:t>
            </w:r>
          </w:p>
        </w:tc>
        <w:tc>
          <w:tcPr>
            <w:tcW w:w="7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8</w:t>
            </w:r>
          </w:p>
        </w:tc>
      </w:tr>
      <w:tr w:rsidR="008A37CD" w:rsidRPr="00A61D5C" w:rsidTr="004D5B34">
        <w:tblPrEx>
          <w:tblCellMar>
            <w:top w:w="0" w:type="dxa"/>
            <w:bottom w:w="0" w:type="dxa"/>
          </w:tblCellMar>
        </w:tblPrEx>
        <w:trPr>
          <w:trHeight w:val="253"/>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c>
          <w:tcPr>
            <w:tcW w:w="9213" w:type="dxa"/>
            <w:gridSpan w:val="6"/>
            <w:tcBorders>
              <w:left w:val="single" w:sz="4" w:space="0" w:color="auto"/>
              <w:bottom w:val="single" w:sz="4" w:space="0" w:color="auto"/>
              <w:right w:val="single" w:sz="4" w:space="0" w:color="auto"/>
            </w:tcBorders>
          </w:tcPr>
          <w:p w:rsidR="008A37CD" w:rsidRPr="00A61D5C" w:rsidRDefault="008A37CD" w:rsidP="004D5B34">
            <w:pPr>
              <w:pStyle w:val="ConsPlusCell"/>
              <w:rPr>
                <w:b/>
                <w:kern w:val="2"/>
                <w:sz w:val="16"/>
                <w:szCs w:val="16"/>
              </w:rPr>
            </w:pPr>
            <w:r w:rsidRPr="00A61D5C">
              <w:rPr>
                <w:b/>
                <w:kern w:val="2"/>
                <w:sz w:val="16"/>
                <w:szCs w:val="16"/>
              </w:rPr>
              <w:t>Задача 2.  Методическое и информационное сопровождение деятельности органов территориального общес</w:t>
            </w:r>
            <w:r w:rsidRPr="00A61D5C">
              <w:rPr>
                <w:b/>
                <w:kern w:val="2"/>
                <w:sz w:val="16"/>
                <w:szCs w:val="16"/>
              </w:rPr>
              <w:t>т</w:t>
            </w:r>
            <w:r w:rsidRPr="00A61D5C">
              <w:rPr>
                <w:b/>
                <w:kern w:val="2"/>
                <w:sz w:val="16"/>
                <w:szCs w:val="16"/>
              </w:rPr>
              <w:t>венного самоуправления</w:t>
            </w:r>
          </w:p>
        </w:tc>
      </w:tr>
      <w:tr w:rsidR="008A37CD" w:rsidRPr="00A61D5C" w:rsidTr="004D5B34">
        <w:tblPrEx>
          <w:tblCellMar>
            <w:top w:w="0" w:type="dxa"/>
            <w:bottom w:w="0" w:type="dxa"/>
          </w:tblCellMar>
        </w:tblPrEx>
        <w:trPr>
          <w:trHeight w:val="253"/>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2.1</w:t>
            </w:r>
          </w:p>
        </w:tc>
        <w:tc>
          <w:tcPr>
            <w:tcW w:w="4961"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color w:val="000000"/>
                <w:sz w:val="16"/>
                <w:szCs w:val="16"/>
                <w:shd w:val="clear" w:color="auto" w:fill="FFFFFF"/>
              </w:rPr>
              <w:t>Количество публикаций и  информационных сюжетов в средс</w:t>
            </w:r>
            <w:r w:rsidRPr="00A61D5C">
              <w:rPr>
                <w:color w:val="000000"/>
                <w:sz w:val="16"/>
                <w:szCs w:val="16"/>
                <w:shd w:val="clear" w:color="auto" w:fill="FFFFFF"/>
              </w:rPr>
              <w:t>т</w:t>
            </w:r>
            <w:r w:rsidRPr="00A61D5C">
              <w:rPr>
                <w:color w:val="000000"/>
                <w:sz w:val="16"/>
                <w:szCs w:val="16"/>
                <w:shd w:val="clear" w:color="auto" w:fill="FFFFFF"/>
              </w:rPr>
              <w:t>вах массовой информации о деятельности по организации, созданию  и развитию ТОС и реализации социально значимых проектов (ед.)</w:t>
            </w:r>
          </w:p>
        </w:tc>
        <w:tc>
          <w:tcPr>
            <w:tcW w:w="8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10</w:t>
            </w:r>
          </w:p>
        </w:tc>
        <w:tc>
          <w:tcPr>
            <w:tcW w:w="992"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15</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15</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15</w:t>
            </w:r>
          </w:p>
        </w:tc>
        <w:tc>
          <w:tcPr>
            <w:tcW w:w="7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20</w:t>
            </w:r>
          </w:p>
        </w:tc>
      </w:tr>
      <w:tr w:rsidR="008A37CD" w:rsidRPr="00A61D5C" w:rsidTr="004D5B34">
        <w:tblPrEx>
          <w:tblCellMar>
            <w:top w:w="0" w:type="dxa"/>
            <w:bottom w:w="0" w:type="dxa"/>
          </w:tblCellMar>
        </w:tblPrEx>
        <w:trPr>
          <w:trHeight w:val="253"/>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3.</w:t>
            </w:r>
          </w:p>
        </w:tc>
        <w:tc>
          <w:tcPr>
            <w:tcW w:w="9213" w:type="dxa"/>
            <w:gridSpan w:val="6"/>
            <w:tcBorders>
              <w:left w:val="single" w:sz="4" w:space="0" w:color="auto"/>
              <w:bottom w:val="single" w:sz="4" w:space="0" w:color="auto"/>
              <w:right w:val="single" w:sz="4" w:space="0" w:color="auto"/>
            </w:tcBorders>
          </w:tcPr>
          <w:p w:rsidR="008A37CD" w:rsidRPr="00A61D5C" w:rsidRDefault="008A37CD" w:rsidP="004D5B34">
            <w:pPr>
              <w:pStyle w:val="ConsPlusCell"/>
              <w:rPr>
                <w:b/>
                <w:color w:val="000000"/>
                <w:sz w:val="16"/>
                <w:szCs w:val="16"/>
                <w:shd w:val="clear" w:color="auto" w:fill="FFFFFF"/>
              </w:rPr>
            </w:pPr>
            <w:r w:rsidRPr="00A61D5C">
              <w:rPr>
                <w:b/>
                <w:color w:val="000000"/>
                <w:sz w:val="16"/>
                <w:szCs w:val="16"/>
                <w:shd w:val="clear" w:color="auto" w:fill="FFFFFF"/>
              </w:rPr>
              <w:t xml:space="preserve">Задача 3. Поддержка ТОС </w:t>
            </w:r>
          </w:p>
        </w:tc>
      </w:tr>
      <w:tr w:rsidR="008A37CD" w:rsidRPr="00A61D5C" w:rsidTr="004D5B34">
        <w:tblPrEx>
          <w:tblCellMar>
            <w:top w:w="0" w:type="dxa"/>
            <w:bottom w:w="0" w:type="dxa"/>
          </w:tblCellMar>
        </w:tblPrEx>
        <w:trPr>
          <w:trHeight w:val="253"/>
          <w:tblCellSpacing w:w="5" w:type="nil"/>
        </w:trPr>
        <w:tc>
          <w:tcPr>
            <w:tcW w:w="709"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3.1</w:t>
            </w:r>
          </w:p>
        </w:tc>
        <w:tc>
          <w:tcPr>
            <w:tcW w:w="4961"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color w:val="000000"/>
                <w:sz w:val="16"/>
                <w:szCs w:val="16"/>
                <w:shd w:val="clear" w:color="auto" w:fill="FFFFFF"/>
              </w:rPr>
              <w:t>Количество реализованных социально значимых проектов, получивших поддержку из областного и бюджета сельского поселения (шт.)</w:t>
            </w:r>
          </w:p>
        </w:tc>
        <w:tc>
          <w:tcPr>
            <w:tcW w:w="8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c>
          <w:tcPr>
            <w:tcW w:w="992"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c>
          <w:tcPr>
            <w:tcW w:w="83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c>
          <w:tcPr>
            <w:tcW w:w="750" w:type="dxa"/>
            <w:tcBorders>
              <w:left w:val="single" w:sz="4" w:space="0" w:color="auto"/>
              <w:bottom w:val="single" w:sz="4" w:space="0" w:color="auto"/>
              <w:right w:val="single" w:sz="4" w:space="0" w:color="auto"/>
            </w:tcBorders>
          </w:tcPr>
          <w:p w:rsidR="008A37CD" w:rsidRPr="00A61D5C" w:rsidRDefault="008A37CD" w:rsidP="004D5B34">
            <w:pPr>
              <w:pStyle w:val="ConsPlusCell"/>
              <w:rPr>
                <w:sz w:val="16"/>
                <w:szCs w:val="16"/>
              </w:rPr>
            </w:pPr>
            <w:r w:rsidRPr="00A61D5C">
              <w:rPr>
                <w:sz w:val="16"/>
                <w:szCs w:val="16"/>
              </w:rPr>
              <w:t>2</w:t>
            </w:r>
          </w:p>
        </w:tc>
      </w:tr>
    </w:tbl>
    <w:p w:rsidR="008A37CD" w:rsidRPr="00A61D5C" w:rsidRDefault="008A37CD" w:rsidP="008A37CD">
      <w:pPr>
        <w:widowControl w:val="0"/>
        <w:autoSpaceDE w:val="0"/>
        <w:autoSpaceDN w:val="0"/>
        <w:adjustRightInd w:val="0"/>
        <w:jc w:val="both"/>
        <w:rPr>
          <w:sz w:val="16"/>
          <w:szCs w:val="16"/>
        </w:rPr>
      </w:pPr>
      <w:r w:rsidRPr="00A61D5C">
        <w:rPr>
          <w:sz w:val="16"/>
          <w:szCs w:val="16"/>
        </w:rPr>
        <w:t xml:space="preserve">        5. Сроки реализации муниципальной программы: 2022-2026 годы</w:t>
      </w:r>
    </w:p>
    <w:p w:rsidR="008A37CD" w:rsidRPr="00A61D5C" w:rsidRDefault="008A37CD" w:rsidP="008A37CD">
      <w:pPr>
        <w:widowControl w:val="0"/>
        <w:autoSpaceDE w:val="0"/>
        <w:autoSpaceDN w:val="0"/>
        <w:adjustRightInd w:val="0"/>
        <w:ind w:firstLine="540"/>
        <w:jc w:val="both"/>
        <w:rPr>
          <w:sz w:val="16"/>
          <w:szCs w:val="16"/>
        </w:rPr>
      </w:pPr>
      <w:r w:rsidRPr="00A61D5C">
        <w:rPr>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75" w:type="dxa"/>
          <w:right w:w="75" w:type="dxa"/>
        </w:tblCellMar>
        <w:tblLook w:val="0000"/>
      </w:tblPr>
      <w:tblGrid>
        <w:gridCol w:w="1101"/>
        <w:gridCol w:w="1851"/>
        <w:gridCol w:w="1459"/>
        <w:gridCol w:w="1403"/>
        <w:gridCol w:w="1639"/>
        <w:gridCol w:w="2087"/>
        <w:gridCol w:w="1076"/>
      </w:tblGrid>
      <w:tr w:rsidR="008A37CD" w:rsidRPr="00A61D5C" w:rsidTr="004D5B34">
        <w:tblPrEx>
          <w:tblCellMar>
            <w:top w:w="0" w:type="dxa"/>
            <w:bottom w:w="0" w:type="dxa"/>
          </w:tblCellMar>
        </w:tblPrEx>
        <w:trPr>
          <w:tblCellSpacing w:w="5" w:type="nil"/>
        </w:trPr>
        <w:tc>
          <w:tcPr>
            <w:tcW w:w="518" w:type="pct"/>
            <w:vMerge w:val="restar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Год</w:t>
            </w:r>
          </w:p>
        </w:tc>
        <w:tc>
          <w:tcPr>
            <w:tcW w:w="4482" w:type="pct"/>
            <w:gridSpan w:val="6"/>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Источник финансирования</w:t>
            </w:r>
          </w:p>
        </w:tc>
      </w:tr>
      <w:tr w:rsidR="008A37CD" w:rsidRPr="00A61D5C" w:rsidTr="004D5B34">
        <w:tblPrEx>
          <w:tblCellMar>
            <w:top w:w="0" w:type="dxa"/>
            <w:bottom w:w="0" w:type="dxa"/>
          </w:tblCellMar>
        </w:tblPrEx>
        <w:trPr>
          <w:tblCellSpacing w:w="5" w:type="nil"/>
        </w:trPr>
        <w:tc>
          <w:tcPr>
            <w:tcW w:w="518" w:type="pct"/>
            <w:vMerge/>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 xml:space="preserve">федеральный </w:t>
            </w:r>
          </w:p>
          <w:p w:rsidR="008A37CD" w:rsidRPr="00A61D5C" w:rsidRDefault="008A37CD" w:rsidP="004D5B34">
            <w:pPr>
              <w:widowControl w:val="0"/>
              <w:autoSpaceDE w:val="0"/>
              <w:autoSpaceDN w:val="0"/>
              <w:adjustRightInd w:val="0"/>
              <w:jc w:val="center"/>
              <w:rPr>
                <w:sz w:val="16"/>
                <w:szCs w:val="16"/>
              </w:rPr>
            </w:pPr>
            <w:r w:rsidRPr="00A61D5C">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областной бю</w:t>
            </w:r>
            <w:r w:rsidRPr="00A61D5C">
              <w:rPr>
                <w:sz w:val="16"/>
                <w:szCs w:val="16"/>
              </w:rPr>
              <w:t>д</w:t>
            </w:r>
            <w:r w:rsidRPr="00A61D5C">
              <w:rPr>
                <w:sz w:val="16"/>
                <w:szCs w:val="16"/>
              </w:rPr>
              <w:t>жет</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 xml:space="preserve">бюджет </w:t>
            </w:r>
          </w:p>
          <w:p w:rsidR="008A37CD" w:rsidRPr="00A61D5C" w:rsidRDefault="008A37CD" w:rsidP="004D5B34">
            <w:pPr>
              <w:widowControl w:val="0"/>
              <w:autoSpaceDE w:val="0"/>
              <w:autoSpaceDN w:val="0"/>
              <w:adjustRightInd w:val="0"/>
              <w:jc w:val="center"/>
              <w:rPr>
                <w:sz w:val="16"/>
                <w:szCs w:val="16"/>
              </w:rPr>
            </w:pPr>
            <w:r w:rsidRPr="00A61D5C">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всего</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50,0</w:t>
            </w:r>
          </w:p>
        </w:tc>
      </w:tr>
      <w:tr w:rsidR="008A37CD" w:rsidRPr="00A61D5C" w:rsidTr="004D5B34">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8A37CD" w:rsidRPr="00A61D5C" w:rsidRDefault="008A37CD" w:rsidP="004D5B34">
            <w:pPr>
              <w:widowControl w:val="0"/>
              <w:autoSpaceDE w:val="0"/>
              <w:autoSpaceDN w:val="0"/>
              <w:adjustRightInd w:val="0"/>
              <w:jc w:val="center"/>
              <w:rPr>
                <w:sz w:val="16"/>
                <w:szCs w:val="16"/>
              </w:rPr>
            </w:pPr>
            <w:r w:rsidRPr="00A61D5C">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250,0</w:t>
            </w:r>
          </w:p>
        </w:tc>
        <w:tc>
          <w:tcPr>
            <w:tcW w:w="983"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8A37CD" w:rsidRPr="00A61D5C" w:rsidRDefault="008A37CD" w:rsidP="004D5B34">
            <w:pPr>
              <w:widowControl w:val="0"/>
              <w:autoSpaceDE w:val="0"/>
              <w:autoSpaceDN w:val="0"/>
              <w:adjustRightInd w:val="0"/>
              <w:jc w:val="center"/>
              <w:rPr>
                <w:sz w:val="16"/>
                <w:szCs w:val="16"/>
              </w:rPr>
            </w:pPr>
            <w:r w:rsidRPr="00A61D5C">
              <w:rPr>
                <w:sz w:val="16"/>
                <w:szCs w:val="16"/>
              </w:rPr>
              <w:t>250,0</w:t>
            </w:r>
          </w:p>
        </w:tc>
      </w:tr>
    </w:tbl>
    <w:p w:rsidR="008A37CD" w:rsidRPr="00A61D5C" w:rsidRDefault="008A37CD" w:rsidP="008A37CD">
      <w:pPr>
        <w:widowControl w:val="0"/>
        <w:autoSpaceDE w:val="0"/>
        <w:autoSpaceDN w:val="0"/>
        <w:adjustRightInd w:val="0"/>
        <w:ind w:firstLine="540"/>
        <w:jc w:val="both"/>
        <w:rPr>
          <w:sz w:val="16"/>
          <w:szCs w:val="16"/>
        </w:rPr>
      </w:pPr>
    </w:p>
    <w:p w:rsidR="008A37CD" w:rsidRPr="00A61D5C" w:rsidRDefault="008A37CD" w:rsidP="008A37CD">
      <w:pPr>
        <w:pStyle w:val="ConsPlusNonformat"/>
        <w:jc w:val="both"/>
        <w:rPr>
          <w:rFonts w:ascii="Times New Roman" w:hAnsi="Times New Roman" w:cs="Times New Roman"/>
          <w:sz w:val="16"/>
          <w:szCs w:val="16"/>
        </w:rPr>
      </w:pPr>
      <w:r w:rsidRPr="00A61D5C">
        <w:rPr>
          <w:rFonts w:ascii="Times New Roman" w:hAnsi="Times New Roman" w:cs="Times New Roman"/>
          <w:sz w:val="16"/>
          <w:szCs w:val="16"/>
        </w:rPr>
        <w:t xml:space="preserve">        8. Ожидаемые конечные результаты реализации муниципальной программы:</w:t>
      </w:r>
      <w:bookmarkStart w:id="8" w:name="Par180"/>
      <w:bookmarkEnd w:id="8"/>
    </w:p>
    <w:p w:rsidR="008A37CD" w:rsidRPr="00A61D5C" w:rsidRDefault="008A37CD" w:rsidP="008A37CD">
      <w:pPr>
        <w:widowControl w:val="0"/>
        <w:autoSpaceDE w:val="0"/>
        <w:autoSpaceDN w:val="0"/>
        <w:adjustRightInd w:val="0"/>
        <w:jc w:val="both"/>
        <w:rPr>
          <w:sz w:val="16"/>
          <w:szCs w:val="16"/>
        </w:rPr>
      </w:pPr>
      <w:r w:rsidRPr="00A61D5C">
        <w:rPr>
          <w:sz w:val="16"/>
          <w:szCs w:val="16"/>
        </w:rPr>
        <w:t>- развитие системы территориального общественного самоуправления в Боровёнковском сельском поселении;</w:t>
      </w:r>
    </w:p>
    <w:p w:rsidR="008A37CD" w:rsidRPr="00A61D5C" w:rsidRDefault="008A37CD" w:rsidP="008A37CD">
      <w:pPr>
        <w:widowControl w:val="0"/>
        <w:autoSpaceDE w:val="0"/>
        <w:autoSpaceDN w:val="0"/>
        <w:adjustRightInd w:val="0"/>
        <w:jc w:val="both"/>
        <w:rPr>
          <w:sz w:val="16"/>
          <w:szCs w:val="16"/>
        </w:rPr>
      </w:pPr>
      <w:r w:rsidRPr="00A61D5C">
        <w:rPr>
          <w:sz w:val="16"/>
          <w:szCs w:val="16"/>
        </w:rPr>
        <w:t>- создание эффективной системы взаимодействия органов местного самоуправления и территориального общественного самоуправления в Боровёнко</w:t>
      </w:r>
      <w:r w:rsidRPr="00A61D5C">
        <w:rPr>
          <w:sz w:val="16"/>
          <w:szCs w:val="16"/>
        </w:rPr>
        <w:t>в</w:t>
      </w:r>
      <w:r w:rsidRPr="00A61D5C">
        <w:rPr>
          <w:sz w:val="16"/>
          <w:szCs w:val="16"/>
        </w:rPr>
        <w:t xml:space="preserve">ском сельском поселении </w:t>
      </w:r>
    </w:p>
    <w:p w:rsidR="008A37CD" w:rsidRPr="00A61D5C" w:rsidRDefault="008A37CD" w:rsidP="008A37CD">
      <w:pPr>
        <w:widowControl w:val="0"/>
        <w:autoSpaceDE w:val="0"/>
        <w:autoSpaceDN w:val="0"/>
        <w:adjustRightInd w:val="0"/>
        <w:jc w:val="both"/>
        <w:rPr>
          <w:sz w:val="16"/>
          <w:szCs w:val="16"/>
        </w:rPr>
      </w:pPr>
      <w:r w:rsidRPr="00A61D5C">
        <w:rPr>
          <w:sz w:val="16"/>
          <w:szCs w:val="16"/>
        </w:rPr>
        <w:t>- расширение возможностей участия территориального общественного самоуправления в решении социальных проблем Боровёнко</w:t>
      </w:r>
      <w:r w:rsidRPr="00A61D5C">
        <w:rPr>
          <w:sz w:val="16"/>
          <w:szCs w:val="16"/>
        </w:rPr>
        <w:t>в</w:t>
      </w:r>
      <w:r w:rsidRPr="00A61D5C">
        <w:rPr>
          <w:sz w:val="16"/>
          <w:szCs w:val="16"/>
        </w:rPr>
        <w:t xml:space="preserve">ского сельского поселения </w:t>
      </w:r>
    </w:p>
    <w:p w:rsidR="008A37CD" w:rsidRPr="00A61D5C" w:rsidRDefault="008A37CD" w:rsidP="008A37CD">
      <w:pPr>
        <w:widowControl w:val="0"/>
        <w:autoSpaceDE w:val="0"/>
        <w:autoSpaceDN w:val="0"/>
        <w:adjustRightInd w:val="0"/>
        <w:jc w:val="both"/>
        <w:rPr>
          <w:sz w:val="16"/>
          <w:szCs w:val="16"/>
        </w:rPr>
      </w:pPr>
      <w:r w:rsidRPr="00A61D5C">
        <w:rPr>
          <w:sz w:val="16"/>
          <w:szCs w:val="16"/>
        </w:rPr>
        <w:t>- повышение активности населения в деятельности территориального общественного самоуправления</w:t>
      </w:r>
    </w:p>
    <w:p w:rsidR="008A37CD" w:rsidRPr="00A61D5C" w:rsidRDefault="008A37CD" w:rsidP="008A37CD">
      <w:pPr>
        <w:widowControl w:val="0"/>
        <w:autoSpaceDE w:val="0"/>
        <w:autoSpaceDN w:val="0"/>
        <w:adjustRightInd w:val="0"/>
        <w:jc w:val="both"/>
        <w:rPr>
          <w:sz w:val="16"/>
          <w:szCs w:val="16"/>
        </w:rPr>
      </w:pPr>
      <w:r w:rsidRPr="00A61D5C">
        <w:rPr>
          <w:sz w:val="16"/>
          <w:szCs w:val="16"/>
        </w:rPr>
        <w:t>- увеличение количества и повышение качества проводимых при участии территориального общественного самоуправления мероприятий по благоус</w:t>
      </w:r>
      <w:r w:rsidRPr="00A61D5C">
        <w:rPr>
          <w:sz w:val="16"/>
          <w:szCs w:val="16"/>
        </w:rPr>
        <w:t>т</w:t>
      </w:r>
      <w:r w:rsidRPr="00A61D5C">
        <w:rPr>
          <w:sz w:val="16"/>
          <w:szCs w:val="16"/>
        </w:rPr>
        <w:t xml:space="preserve">ройству  территорий Боровёнковского сельского поселения </w:t>
      </w:r>
    </w:p>
    <w:p w:rsidR="008A37CD" w:rsidRPr="00A61D5C" w:rsidRDefault="008A37CD" w:rsidP="008A37CD">
      <w:pPr>
        <w:widowControl w:val="0"/>
        <w:autoSpaceDE w:val="0"/>
        <w:autoSpaceDN w:val="0"/>
        <w:adjustRightInd w:val="0"/>
        <w:jc w:val="both"/>
        <w:rPr>
          <w:b/>
          <w:sz w:val="16"/>
          <w:szCs w:val="16"/>
        </w:rPr>
      </w:pPr>
    </w:p>
    <w:p w:rsidR="008A37CD" w:rsidRPr="00A61D5C" w:rsidRDefault="008A37CD" w:rsidP="008A37CD">
      <w:pPr>
        <w:tabs>
          <w:tab w:val="left" w:pos="851"/>
          <w:tab w:val="left" w:pos="993"/>
        </w:tabs>
        <w:jc w:val="both"/>
        <w:rPr>
          <w:b/>
          <w:sz w:val="16"/>
          <w:szCs w:val="16"/>
          <w:lang w:eastAsia="ja-JP"/>
        </w:rPr>
      </w:pPr>
      <w:r w:rsidRPr="00A61D5C">
        <w:rPr>
          <w:b/>
          <w:sz w:val="16"/>
          <w:szCs w:val="16"/>
        </w:rPr>
        <w:tab/>
        <w:t xml:space="preserve">Характеристика текущего состояния в сфере </w:t>
      </w:r>
      <w:r w:rsidRPr="00A61D5C">
        <w:rPr>
          <w:b/>
          <w:sz w:val="16"/>
          <w:szCs w:val="16"/>
          <w:lang w:eastAsia="ja-JP"/>
        </w:rPr>
        <w:t>реализации муниципальной программы, приоритеты и цели в указа</w:t>
      </w:r>
      <w:r w:rsidRPr="00A61D5C">
        <w:rPr>
          <w:b/>
          <w:sz w:val="16"/>
          <w:szCs w:val="16"/>
          <w:lang w:eastAsia="ja-JP"/>
        </w:rPr>
        <w:t>н</w:t>
      </w:r>
      <w:r w:rsidRPr="00A61D5C">
        <w:rPr>
          <w:b/>
          <w:sz w:val="16"/>
          <w:szCs w:val="16"/>
          <w:lang w:eastAsia="ja-JP"/>
        </w:rPr>
        <w:t>ной сфере</w:t>
      </w:r>
    </w:p>
    <w:p w:rsidR="008A37CD" w:rsidRPr="00A61D5C" w:rsidRDefault="008A37CD" w:rsidP="008A37CD">
      <w:pPr>
        <w:pStyle w:val="ConsPlusNormal"/>
        <w:ind w:firstLine="709"/>
        <w:jc w:val="both"/>
        <w:outlineLvl w:val="1"/>
        <w:rPr>
          <w:rFonts w:ascii="Times New Roman" w:hAnsi="Times New Roman" w:cs="Times New Roman"/>
          <w:sz w:val="16"/>
          <w:szCs w:val="16"/>
        </w:rPr>
      </w:pPr>
      <w:r w:rsidRPr="00A61D5C">
        <w:rPr>
          <w:rFonts w:ascii="Times New Roman" w:hAnsi="Times New Roman" w:cs="Times New Roman"/>
          <w:sz w:val="16"/>
          <w:szCs w:val="16"/>
        </w:rPr>
        <w:t>Местное самоуправление в Российской Федерации составляет одну из основ конституционного строя. Его положение в политической сист</w:t>
      </w:r>
      <w:r w:rsidRPr="00A61D5C">
        <w:rPr>
          <w:rFonts w:ascii="Times New Roman" w:hAnsi="Times New Roman" w:cs="Times New Roman"/>
          <w:sz w:val="16"/>
          <w:szCs w:val="16"/>
        </w:rPr>
        <w:t>е</w:t>
      </w:r>
      <w:r w:rsidRPr="00A61D5C">
        <w:rPr>
          <w:rFonts w:ascii="Times New Roman" w:hAnsi="Times New Roman" w:cs="Times New Roman"/>
          <w:sz w:val="16"/>
          <w:szCs w:val="16"/>
        </w:rPr>
        <w:t>ме российского общества определяется тем, что местное самоуправление наиболее приближено к населению, им форм</w:t>
      </w:r>
      <w:r w:rsidRPr="00A61D5C">
        <w:rPr>
          <w:rFonts w:ascii="Times New Roman" w:hAnsi="Times New Roman" w:cs="Times New Roman"/>
          <w:sz w:val="16"/>
          <w:szCs w:val="16"/>
        </w:rPr>
        <w:t>и</w:t>
      </w:r>
      <w:r w:rsidRPr="00A61D5C">
        <w:rPr>
          <w:rFonts w:ascii="Times New Roman" w:hAnsi="Times New Roman" w:cs="Times New Roman"/>
          <w:sz w:val="16"/>
          <w:szCs w:val="16"/>
        </w:rPr>
        <w:t>руется и ему подконтрольно, решает вопросы удовлетворения основных жизненных потребностей населения. Рационально организованное местное самоуправление позволяет э</w:t>
      </w:r>
      <w:r w:rsidRPr="00A61D5C">
        <w:rPr>
          <w:rFonts w:ascii="Times New Roman" w:hAnsi="Times New Roman" w:cs="Times New Roman"/>
          <w:sz w:val="16"/>
          <w:szCs w:val="16"/>
        </w:rPr>
        <w:t>ф</w:t>
      </w:r>
      <w:r w:rsidRPr="00A61D5C">
        <w:rPr>
          <w:rFonts w:ascii="Times New Roman" w:hAnsi="Times New Roman" w:cs="Times New Roman"/>
          <w:sz w:val="16"/>
          <w:szCs w:val="16"/>
        </w:rPr>
        <w:t>фективно использовать местные ресурсы, снимать социальную напряженность в общес</w:t>
      </w:r>
      <w:r w:rsidRPr="00A61D5C">
        <w:rPr>
          <w:rFonts w:ascii="Times New Roman" w:hAnsi="Times New Roman" w:cs="Times New Roman"/>
          <w:sz w:val="16"/>
          <w:szCs w:val="16"/>
        </w:rPr>
        <w:t>т</w:t>
      </w:r>
      <w:r w:rsidRPr="00A61D5C">
        <w:rPr>
          <w:rFonts w:ascii="Times New Roman" w:hAnsi="Times New Roman" w:cs="Times New Roman"/>
          <w:sz w:val="16"/>
          <w:szCs w:val="16"/>
        </w:rPr>
        <w:t>ве, повышать доверие населения к власти.</w:t>
      </w:r>
    </w:p>
    <w:p w:rsidR="008A37CD" w:rsidRPr="00A61D5C" w:rsidRDefault="008A37CD" w:rsidP="008A37CD">
      <w:pPr>
        <w:pStyle w:val="ConsPlusNormal"/>
        <w:ind w:firstLine="709"/>
        <w:jc w:val="both"/>
        <w:outlineLvl w:val="1"/>
        <w:rPr>
          <w:rFonts w:ascii="Times New Roman" w:hAnsi="Times New Roman" w:cs="Times New Roman"/>
          <w:sz w:val="16"/>
          <w:szCs w:val="16"/>
        </w:rPr>
      </w:pPr>
      <w:r w:rsidRPr="00A61D5C">
        <w:rPr>
          <w:rFonts w:ascii="Times New Roman" w:hAnsi="Times New Roman" w:cs="Times New Roman"/>
          <w:sz w:val="16"/>
          <w:szCs w:val="16"/>
        </w:rPr>
        <w:t>Основной задачей органов местного самоуправления является обеспечение жизнедеятельности населения муниципального образования. Взаимодействие органов местного самоуправления и местного сообщества подразумевает, что они партнеры в достиж</w:t>
      </w:r>
      <w:r w:rsidRPr="00A61D5C">
        <w:rPr>
          <w:rFonts w:ascii="Times New Roman" w:hAnsi="Times New Roman" w:cs="Times New Roman"/>
          <w:sz w:val="16"/>
          <w:szCs w:val="16"/>
        </w:rPr>
        <w:t>е</w:t>
      </w:r>
      <w:r w:rsidRPr="00A61D5C">
        <w:rPr>
          <w:rFonts w:ascii="Times New Roman" w:hAnsi="Times New Roman" w:cs="Times New Roman"/>
          <w:sz w:val="16"/>
          <w:szCs w:val="16"/>
        </w:rPr>
        <w:t>нии общей цели: повышение уровня и качества жизни населения.. Конечная цель этого процесса - создание эффективной административной структуры (модели), позволяющей оп</w:t>
      </w:r>
      <w:r w:rsidRPr="00A61D5C">
        <w:rPr>
          <w:rFonts w:ascii="Times New Roman" w:hAnsi="Times New Roman" w:cs="Times New Roman"/>
          <w:sz w:val="16"/>
          <w:szCs w:val="16"/>
        </w:rPr>
        <w:t>е</w:t>
      </w:r>
      <w:r w:rsidRPr="00A61D5C">
        <w:rPr>
          <w:rFonts w:ascii="Times New Roman" w:hAnsi="Times New Roman" w:cs="Times New Roman"/>
          <w:sz w:val="16"/>
          <w:szCs w:val="16"/>
        </w:rPr>
        <w:t>ративно реагировать на проблемы жизнедеятельности населения и муниципального образования в целом. Система самоуправления должна обеспеч</w:t>
      </w:r>
      <w:r w:rsidRPr="00A61D5C">
        <w:rPr>
          <w:rFonts w:ascii="Times New Roman" w:hAnsi="Times New Roman" w:cs="Times New Roman"/>
          <w:sz w:val="16"/>
          <w:szCs w:val="16"/>
        </w:rPr>
        <w:t>и</w:t>
      </w:r>
      <w:r w:rsidRPr="00A61D5C">
        <w:rPr>
          <w:rFonts w:ascii="Times New Roman" w:hAnsi="Times New Roman" w:cs="Times New Roman"/>
          <w:sz w:val="16"/>
          <w:szCs w:val="16"/>
        </w:rPr>
        <w:t>вать возможность построения эффективных систем информационного, правового, хозяйственного сотрудничества органов управления поселением и экономических субъектов. Весомым звеном в становл</w:t>
      </w:r>
      <w:r w:rsidRPr="00A61D5C">
        <w:rPr>
          <w:rFonts w:ascii="Times New Roman" w:hAnsi="Times New Roman" w:cs="Times New Roman"/>
          <w:sz w:val="16"/>
          <w:szCs w:val="16"/>
        </w:rPr>
        <w:t>е</w:t>
      </w:r>
      <w:r w:rsidRPr="00A61D5C">
        <w:rPr>
          <w:rFonts w:ascii="Times New Roman" w:hAnsi="Times New Roman" w:cs="Times New Roman"/>
          <w:sz w:val="16"/>
          <w:szCs w:val="16"/>
        </w:rPr>
        <w:t>нии системы местного самоуправления должно стать местное сообщество.</w:t>
      </w:r>
    </w:p>
    <w:p w:rsidR="008A37CD" w:rsidRPr="00A61D5C" w:rsidRDefault="008A37CD" w:rsidP="008A37CD">
      <w:pPr>
        <w:pStyle w:val="ConsPlusNormal"/>
        <w:ind w:firstLine="708"/>
        <w:jc w:val="both"/>
        <w:outlineLvl w:val="1"/>
        <w:rPr>
          <w:rFonts w:ascii="Times New Roman" w:hAnsi="Times New Roman" w:cs="Times New Roman"/>
          <w:sz w:val="16"/>
          <w:szCs w:val="16"/>
        </w:rPr>
      </w:pPr>
      <w:r w:rsidRPr="00A61D5C">
        <w:rPr>
          <w:rFonts w:ascii="Times New Roman" w:hAnsi="Times New Roman" w:cs="Times New Roman"/>
          <w:sz w:val="16"/>
          <w:szCs w:val="16"/>
        </w:rPr>
        <w:t>Согласно действующему законодательству под территориальным общественным самоуправлением (далее - ТОС) понимается самоорганиз</w:t>
      </w:r>
      <w:r w:rsidRPr="00A61D5C">
        <w:rPr>
          <w:rFonts w:ascii="Times New Roman" w:hAnsi="Times New Roman" w:cs="Times New Roman"/>
          <w:sz w:val="16"/>
          <w:szCs w:val="16"/>
        </w:rPr>
        <w:t>а</w:t>
      </w:r>
      <w:r w:rsidRPr="00A61D5C">
        <w:rPr>
          <w:rFonts w:ascii="Times New Roman" w:hAnsi="Times New Roman" w:cs="Times New Roman"/>
          <w:sz w:val="16"/>
          <w:szCs w:val="16"/>
        </w:rPr>
        <w:t>ция граждан по месту жительства на части  территории муниципального образования  для самостоятельного и под свою ответственность осуществл</w:t>
      </w:r>
      <w:r w:rsidRPr="00A61D5C">
        <w:rPr>
          <w:rFonts w:ascii="Times New Roman" w:hAnsi="Times New Roman" w:cs="Times New Roman"/>
          <w:sz w:val="16"/>
          <w:szCs w:val="16"/>
        </w:rPr>
        <w:t>е</w:t>
      </w:r>
      <w:r w:rsidRPr="00A61D5C">
        <w:rPr>
          <w:rFonts w:ascii="Times New Roman" w:hAnsi="Times New Roman" w:cs="Times New Roman"/>
          <w:sz w:val="16"/>
          <w:szCs w:val="16"/>
        </w:rPr>
        <w:t>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w:t>
      </w:r>
      <w:r w:rsidRPr="00A61D5C">
        <w:rPr>
          <w:rFonts w:ascii="Times New Roman" w:hAnsi="Times New Roman" w:cs="Times New Roman"/>
          <w:sz w:val="16"/>
          <w:szCs w:val="16"/>
        </w:rPr>
        <w:t>а</w:t>
      </w:r>
      <w:r w:rsidRPr="00A61D5C">
        <w:rPr>
          <w:rFonts w:ascii="Times New Roman" w:hAnsi="Times New Roman" w:cs="Times New Roman"/>
          <w:sz w:val="16"/>
          <w:szCs w:val="16"/>
        </w:rPr>
        <w:t>ции граждан.  ТОС ни в коем случае не заменяют органы местного самоуправления, целью ТОС является помощь населению в осуществлении собс</w:t>
      </w:r>
      <w:r w:rsidRPr="00A61D5C">
        <w:rPr>
          <w:rFonts w:ascii="Times New Roman" w:hAnsi="Times New Roman" w:cs="Times New Roman"/>
          <w:sz w:val="16"/>
          <w:szCs w:val="16"/>
        </w:rPr>
        <w:t>т</w:t>
      </w:r>
      <w:r w:rsidRPr="00A61D5C">
        <w:rPr>
          <w:rFonts w:ascii="Times New Roman" w:hAnsi="Times New Roman" w:cs="Times New Roman"/>
          <w:sz w:val="16"/>
          <w:szCs w:val="16"/>
        </w:rPr>
        <w:t xml:space="preserve">венных инициатив по вопросам местного значения. </w:t>
      </w:r>
    </w:p>
    <w:p w:rsidR="008A37CD" w:rsidRPr="00A61D5C" w:rsidRDefault="008A37CD" w:rsidP="008A37CD">
      <w:pPr>
        <w:ind w:firstLine="708"/>
        <w:jc w:val="both"/>
        <w:rPr>
          <w:sz w:val="16"/>
          <w:szCs w:val="16"/>
        </w:rPr>
      </w:pPr>
      <w:r w:rsidRPr="00A61D5C">
        <w:rPr>
          <w:sz w:val="16"/>
          <w:szCs w:val="16"/>
        </w:rPr>
        <w:t>Развитие муниципального образования, управление им может быть эффективным только в том случае, если имеется заинтересованность н</w:t>
      </w:r>
      <w:r w:rsidRPr="00A61D5C">
        <w:rPr>
          <w:sz w:val="16"/>
          <w:szCs w:val="16"/>
        </w:rPr>
        <w:t>а</w:t>
      </w:r>
      <w:r w:rsidRPr="00A61D5C">
        <w:rPr>
          <w:sz w:val="16"/>
          <w:szCs w:val="16"/>
        </w:rPr>
        <w:t>селения в общественно-значимых вопросах, их решении. Поэтому востребованность  органов территориального общественного самоуправления сег</w:t>
      </w:r>
      <w:r w:rsidRPr="00A61D5C">
        <w:rPr>
          <w:sz w:val="16"/>
          <w:szCs w:val="16"/>
        </w:rPr>
        <w:t>о</w:t>
      </w:r>
      <w:r w:rsidRPr="00A61D5C">
        <w:rPr>
          <w:sz w:val="16"/>
          <w:szCs w:val="16"/>
        </w:rPr>
        <w:t>дня не случайна.</w:t>
      </w:r>
    </w:p>
    <w:p w:rsidR="008A37CD" w:rsidRPr="00A61D5C" w:rsidRDefault="008A37CD" w:rsidP="008A37CD">
      <w:pPr>
        <w:jc w:val="both"/>
        <w:rPr>
          <w:sz w:val="16"/>
          <w:szCs w:val="16"/>
        </w:rPr>
      </w:pPr>
      <w:r w:rsidRPr="00A61D5C">
        <w:rPr>
          <w:sz w:val="16"/>
          <w:szCs w:val="16"/>
        </w:rPr>
        <w:t xml:space="preserve">         Для создания благоприятных условий для конструктивного сотрудничества органов ТОС с органами местного самоуправления, общественными организациями, предпринимателями, иными заинтересованными организациями и лицами в органах местного самоуправления Боровёнковского сел</w:t>
      </w:r>
      <w:r w:rsidRPr="00A61D5C">
        <w:rPr>
          <w:sz w:val="16"/>
          <w:szCs w:val="16"/>
        </w:rPr>
        <w:t>ь</w:t>
      </w:r>
      <w:r w:rsidRPr="00A61D5C">
        <w:rPr>
          <w:sz w:val="16"/>
          <w:szCs w:val="16"/>
        </w:rPr>
        <w:t>ского поселения и разработана муниципальная Программа «Развитие территориального общественного самоуправления на территории Боровёнковск</w:t>
      </w:r>
      <w:r w:rsidRPr="00A61D5C">
        <w:rPr>
          <w:sz w:val="16"/>
          <w:szCs w:val="16"/>
        </w:rPr>
        <w:t>о</w:t>
      </w:r>
      <w:r w:rsidRPr="00A61D5C">
        <w:rPr>
          <w:sz w:val="16"/>
          <w:szCs w:val="16"/>
        </w:rPr>
        <w:t>го сельского поселения» в рамках которой оказывается всесторонняя помощь Акт</w:t>
      </w:r>
      <w:r w:rsidRPr="00A61D5C">
        <w:rPr>
          <w:sz w:val="16"/>
          <w:szCs w:val="16"/>
        </w:rPr>
        <w:t>и</w:t>
      </w:r>
      <w:r w:rsidRPr="00A61D5C">
        <w:rPr>
          <w:sz w:val="16"/>
          <w:szCs w:val="16"/>
        </w:rPr>
        <w:t>ву ТОС в поддержке их деятельности.</w:t>
      </w:r>
    </w:p>
    <w:p w:rsidR="008A37CD" w:rsidRPr="00A61D5C" w:rsidRDefault="008A37CD" w:rsidP="008A37CD">
      <w:pPr>
        <w:ind w:firstLine="708"/>
        <w:jc w:val="both"/>
        <w:rPr>
          <w:sz w:val="16"/>
          <w:szCs w:val="16"/>
        </w:rPr>
      </w:pPr>
      <w:r w:rsidRPr="00A61D5C">
        <w:rPr>
          <w:sz w:val="16"/>
          <w:szCs w:val="16"/>
        </w:rPr>
        <w:t>Начиная с 2014 года, на территории Боровёнковского сельского поселения велась активная работа по созданию ТОС.</w:t>
      </w:r>
    </w:p>
    <w:p w:rsidR="008A37CD" w:rsidRPr="00A61D5C" w:rsidRDefault="008A37CD" w:rsidP="008A37CD">
      <w:pPr>
        <w:ind w:firstLine="708"/>
        <w:jc w:val="both"/>
        <w:rPr>
          <w:sz w:val="16"/>
          <w:szCs w:val="16"/>
        </w:rPr>
      </w:pPr>
      <w:r w:rsidRPr="00A61D5C">
        <w:rPr>
          <w:sz w:val="16"/>
          <w:szCs w:val="16"/>
        </w:rPr>
        <w:t xml:space="preserve">На протяжении нескольких лет, вопросы, связанные с созданием ТОС,  регулярно включались в повестку собраний граждан.  При встречах с гражданами также неоднократно доводилась информация о создании ТОС Однако было очень тяжело «достучаться» до сознания граждан. </w:t>
      </w:r>
    </w:p>
    <w:p w:rsidR="008A37CD" w:rsidRPr="00A61D5C" w:rsidRDefault="008A37CD" w:rsidP="008A37CD">
      <w:pPr>
        <w:ind w:firstLine="708"/>
        <w:jc w:val="both"/>
        <w:rPr>
          <w:sz w:val="16"/>
          <w:szCs w:val="16"/>
        </w:rPr>
      </w:pPr>
      <w:r w:rsidRPr="00A61D5C">
        <w:rPr>
          <w:sz w:val="16"/>
          <w:szCs w:val="16"/>
        </w:rPr>
        <w:t>Люди в большинстве случаев думают только о собственных интересах, равнодушны к жизни государства и безразличны к окружающим. Данные факторы способствуют развитию иждивенческих настроений и появлению потребительского отношения. Как следствие, рядовые граждане зачастую не понимают, что такое ТОС и в чем его основное назначение, и не желают участвовать в его деятельности.</w:t>
      </w:r>
    </w:p>
    <w:p w:rsidR="008A37CD" w:rsidRPr="00A61D5C" w:rsidRDefault="008A37CD" w:rsidP="008A37CD">
      <w:pPr>
        <w:ind w:firstLine="708"/>
        <w:jc w:val="both"/>
        <w:rPr>
          <w:sz w:val="16"/>
          <w:szCs w:val="16"/>
        </w:rPr>
      </w:pPr>
      <w:r w:rsidRPr="00A61D5C">
        <w:rPr>
          <w:sz w:val="16"/>
          <w:szCs w:val="16"/>
        </w:rPr>
        <w:t>Основной причиной такого положения является пассивность  граждан и недостаточный уровень информированности населения о возможн</w:t>
      </w:r>
      <w:r w:rsidRPr="00A61D5C">
        <w:rPr>
          <w:sz w:val="16"/>
          <w:szCs w:val="16"/>
        </w:rPr>
        <w:t>о</w:t>
      </w:r>
      <w:r w:rsidRPr="00A61D5C">
        <w:rPr>
          <w:sz w:val="16"/>
          <w:szCs w:val="16"/>
        </w:rPr>
        <w:t>стях и существующих практиках деятельности органов ТОС по решению вопросов местного значения, низкая акти</w:t>
      </w:r>
      <w:r w:rsidRPr="00A61D5C">
        <w:rPr>
          <w:sz w:val="16"/>
          <w:szCs w:val="16"/>
        </w:rPr>
        <w:t>в</w:t>
      </w:r>
      <w:r w:rsidRPr="00A61D5C">
        <w:rPr>
          <w:sz w:val="16"/>
          <w:szCs w:val="16"/>
        </w:rPr>
        <w:t>ность населения по инициированию и созданию ТОС.</w:t>
      </w:r>
    </w:p>
    <w:p w:rsidR="008A37CD" w:rsidRPr="00A61D5C" w:rsidRDefault="008A37CD" w:rsidP="008A37CD">
      <w:pPr>
        <w:ind w:firstLine="708"/>
        <w:jc w:val="both"/>
        <w:rPr>
          <w:sz w:val="16"/>
          <w:szCs w:val="16"/>
        </w:rPr>
      </w:pPr>
      <w:r w:rsidRPr="00A61D5C">
        <w:rPr>
          <w:sz w:val="16"/>
          <w:szCs w:val="16"/>
        </w:rPr>
        <w:lastRenderedPageBreak/>
        <w:t>Однако в последнее время очень активно освещается в средствах массовой информации деятельность  органов ТОС, их роль в жизни терр</w:t>
      </w:r>
      <w:r w:rsidRPr="00A61D5C">
        <w:rPr>
          <w:sz w:val="16"/>
          <w:szCs w:val="16"/>
        </w:rPr>
        <w:t>и</w:t>
      </w:r>
      <w:r w:rsidRPr="00A61D5C">
        <w:rPr>
          <w:sz w:val="16"/>
          <w:szCs w:val="16"/>
        </w:rPr>
        <w:t>торий, о помощи, которую они оказывает людям, о том, как осуществляется взаимодействие с муниципальной властью, с общественными организ</w:t>
      </w:r>
      <w:r w:rsidRPr="00A61D5C">
        <w:rPr>
          <w:sz w:val="16"/>
          <w:szCs w:val="16"/>
        </w:rPr>
        <w:t>а</w:t>
      </w:r>
      <w:r w:rsidRPr="00A61D5C">
        <w:rPr>
          <w:sz w:val="16"/>
          <w:szCs w:val="16"/>
        </w:rPr>
        <w:t>циями, какие оно дает результаты  в осуществлении собственных инициатив по решению вопросов местного значения.</w:t>
      </w:r>
    </w:p>
    <w:p w:rsidR="008A37CD" w:rsidRPr="00A61D5C" w:rsidRDefault="008A37CD" w:rsidP="008A37CD">
      <w:pPr>
        <w:ind w:firstLine="708"/>
        <w:jc w:val="both"/>
        <w:rPr>
          <w:sz w:val="16"/>
          <w:szCs w:val="16"/>
        </w:rPr>
      </w:pPr>
      <w:r w:rsidRPr="00A61D5C">
        <w:rPr>
          <w:sz w:val="16"/>
          <w:szCs w:val="16"/>
        </w:rPr>
        <w:t>Поэтому происходит увеличение интереса жителей к преобразованиям и, как следствие, желание граждан решать свои жизненно важные проблемы, возникающие в процессе проживания на конкретной территории.</w:t>
      </w:r>
    </w:p>
    <w:p w:rsidR="008A37CD" w:rsidRPr="00A61D5C" w:rsidRDefault="008A37CD" w:rsidP="008A37CD">
      <w:pPr>
        <w:ind w:firstLine="852"/>
        <w:jc w:val="both"/>
        <w:rPr>
          <w:sz w:val="16"/>
          <w:szCs w:val="16"/>
        </w:rPr>
      </w:pPr>
      <w:r w:rsidRPr="00A61D5C">
        <w:rPr>
          <w:sz w:val="16"/>
          <w:szCs w:val="16"/>
        </w:rPr>
        <w:t>Деятельность жителей вовлеченных в территориальное общественное самоуправление приносит огромный результат в развитии и благоу</w:t>
      </w:r>
      <w:r w:rsidRPr="00A61D5C">
        <w:rPr>
          <w:sz w:val="16"/>
          <w:szCs w:val="16"/>
        </w:rPr>
        <w:t>с</w:t>
      </w:r>
      <w:r w:rsidRPr="00A61D5C">
        <w:rPr>
          <w:sz w:val="16"/>
          <w:szCs w:val="16"/>
        </w:rPr>
        <w:t>тройстве нашего поселка. С каждым годом количество неравнодушных жителей становится больше. По состоянию на 2021 год на территории Боровё</w:t>
      </w:r>
      <w:r w:rsidRPr="00A61D5C">
        <w:rPr>
          <w:sz w:val="16"/>
          <w:szCs w:val="16"/>
        </w:rPr>
        <w:t>н</w:t>
      </w:r>
      <w:r w:rsidRPr="00A61D5C">
        <w:rPr>
          <w:sz w:val="16"/>
          <w:szCs w:val="16"/>
        </w:rPr>
        <w:t xml:space="preserve">ковского сельского поселения зарегистрировано 5 ТОС. Два из которых успешно реализовали свои проекты в 2020 и 2021 году. </w:t>
      </w:r>
    </w:p>
    <w:p w:rsidR="008A37CD" w:rsidRPr="00A61D5C" w:rsidRDefault="008A37CD" w:rsidP="008A37CD">
      <w:pPr>
        <w:ind w:firstLine="852"/>
        <w:jc w:val="both"/>
        <w:rPr>
          <w:sz w:val="16"/>
          <w:szCs w:val="16"/>
        </w:rPr>
      </w:pPr>
      <w:r w:rsidRPr="00A61D5C">
        <w:rPr>
          <w:sz w:val="16"/>
          <w:szCs w:val="16"/>
        </w:rPr>
        <w:t>Благодаря совместной работе населения с органами местного самоуправления, наш поселок  становится чище и красивее.</w:t>
      </w:r>
    </w:p>
    <w:p w:rsidR="008A37CD" w:rsidRPr="00A61D5C" w:rsidRDefault="008A37CD" w:rsidP="008A37CD">
      <w:pPr>
        <w:ind w:firstLine="709"/>
        <w:jc w:val="both"/>
        <w:rPr>
          <w:sz w:val="16"/>
          <w:szCs w:val="16"/>
        </w:rPr>
      </w:pPr>
      <w:r w:rsidRPr="00A61D5C">
        <w:rPr>
          <w:sz w:val="16"/>
          <w:szCs w:val="16"/>
        </w:rPr>
        <w:t>Реализация данной программы положительно скажется на социально-экономическом развитии нашего поселения, так как обеспечит развитие базового элемента местного самоуправления, повысит уровень и качество жизни населения, обеспечит участие в организации и проведении работ по благоустройству и озеленению территории, будет осуществлять более взаимовыгодное взаимоде</w:t>
      </w:r>
      <w:r w:rsidRPr="00A61D5C">
        <w:rPr>
          <w:sz w:val="16"/>
          <w:szCs w:val="16"/>
        </w:rPr>
        <w:t>й</w:t>
      </w:r>
      <w:r w:rsidRPr="00A61D5C">
        <w:rPr>
          <w:sz w:val="16"/>
          <w:szCs w:val="16"/>
        </w:rPr>
        <w:t>ствие органов местного самоуправления с органами ТОС.</w:t>
      </w:r>
    </w:p>
    <w:p w:rsidR="008A37CD" w:rsidRPr="00A61D5C" w:rsidRDefault="008A37CD" w:rsidP="008A37CD">
      <w:pPr>
        <w:pStyle w:val="ConsPlusNormal"/>
        <w:ind w:firstLine="708"/>
        <w:jc w:val="both"/>
        <w:outlineLvl w:val="1"/>
        <w:rPr>
          <w:rFonts w:ascii="Times New Roman" w:hAnsi="Times New Roman" w:cs="Times New Roman"/>
          <w:sz w:val="16"/>
          <w:szCs w:val="16"/>
        </w:rPr>
      </w:pPr>
      <w:r w:rsidRPr="00A61D5C">
        <w:rPr>
          <w:rFonts w:ascii="Times New Roman" w:hAnsi="Times New Roman" w:cs="Times New Roman"/>
          <w:sz w:val="16"/>
          <w:szCs w:val="16"/>
        </w:rPr>
        <w:t>Однако в  процессе работы с ТОС выявился ряд проблем:</w:t>
      </w:r>
    </w:p>
    <w:p w:rsidR="008A37CD" w:rsidRPr="00A61D5C" w:rsidRDefault="008A37CD" w:rsidP="008A37CD">
      <w:pPr>
        <w:pStyle w:val="ConsPlusNormal"/>
        <w:ind w:firstLine="709"/>
        <w:jc w:val="both"/>
        <w:outlineLvl w:val="1"/>
        <w:rPr>
          <w:rFonts w:ascii="Times New Roman" w:hAnsi="Times New Roman" w:cs="Times New Roman"/>
          <w:sz w:val="16"/>
          <w:szCs w:val="16"/>
        </w:rPr>
      </w:pPr>
      <w:r w:rsidRPr="00A61D5C">
        <w:rPr>
          <w:rFonts w:ascii="Times New Roman" w:hAnsi="Times New Roman" w:cs="Times New Roman"/>
          <w:sz w:val="16"/>
          <w:szCs w:val="16"/>
        </w:rPr>
        <w:t>- недостаточная активность населения по осуществлению прав в области самоуправления;</w:t>
      </w:r>
    </w:p>
    <w:p w:rsidR="008A37CD" w:rsidRPr="00A61D5C" w:rsidRDefault="008A37CD" w:rsidP="008A37CD">
      <w:pPr>
        <w:pStyle w:val="ConsPlusNormal"/>
        <w:ind w:firstLine="709"/>
        <w:jc w:val="both"/>
        <w:outlineLvl w:val="1"/>
        <w:rPr>
          <w:rFonts w:ascii="Times New Roman" w:hAnsi="Times New Roman" w:cs="Times New Roman"/>
          <w:sz w:val="16"/>
          <w:szCs w:val="16"/>
        </w:rPr>
      </w:pPr>
      <w:r w:rsidRPr="00A61D5C">
        <w:rPr>
          <w:rFonts w:ascii="Times New Roman" w:hAnsi="Times New Roman" w:cs="Times New Roman"/>
          <w:sz w:val="16"/>
          <w:szCs w:val="16"/>
        </w:rPr>
        <w:t>- неопределенность в источниках финансовых ресурсов органов ТОС;</w:t>
      </w:r>
    </w:p>
    <w:p w:rsidR="008A37CD" w:rsidRPr="00A61D5C" w:rsidRDefault="008A37CD" w:rsidP="008A37CD">
      <w:pPr>
        <w:ind w:firstLine="709"/>
        <w:jc w:val="both"/>
        <w:rPr>
          <w:sz w:val="16"/>
          <w:szCs w:val="16"/>
        </w:rPr>
      </w:pPr>
      <w:r w:rsidRPr="00A61D5C">
        <w:rPr>
          <w:b/>
          <w:sz w:val="16"/>
          <w:szCs w:val="16"/>
        </w:rPr>
        <w:t xml:space="preserve">    </w:t>
      </w:r>
      <w:r w:rsidRPr="00A61D5C">
        <w:rPr>
          <w:sz w:val="16"/>
          <w:szCs w:val="16"/>
        </w:rPr>
        <w:t>Именно поэтому особое внимание следует уделить  решению вышеуказанных проблем, созданию благоприятных условий для констру</w:t>
      </w:r>
      <w:r w:rsidRPr="00A61D5C">
        <w:rPr>
          <w:sz w:val="16"/>
          <w:szCs w:val="16"/>
        </w:rPr>
        <w:t>к</w:t>
      </w:r>
      <w:r w:rsidRPr="00A61D5C">
        <w:rPr>
          <w:sz w:val="16"/>
          <w:szCs w:val="16"/>
        </w:rPr>
        <w:t>тивного сотрудничества органов ТОС с органами местного самоуправления, общественными организациями, предпринимателями,  иными заинтерес</w:t>
      </w:r>
      <w:r w:rsidRPr="00A61D5C">
        <w:rPr>
          <w:sz w:val="16"/>
          <w:szCs w:val="16"/>
        </w:rPr>
        <w:t>о</w:t>
      </w:r>
      <w:r w:rsidRPr="00A61D5C">
        <w:rPr>
          <w:sz w:val="16"/>
          <w:szCs w:val="16"/>
        </w:rPr>
        <w:t xml:space="preserve">ванными организациями и лицами. Этим и обусловлена разработка муниципальной программы. </w:t>
      </w:r>
    </w:p>
    <w:p w:rsidR="008A37CD" w:rsidRPr="00A61D5C" w:rsidRDefault="008A37CD" w:rsidP="008A37CD">
      <w:pPr>
        <w:pStyle w:val="ConsPlusNormal"/>
        <w:ind w:firstLine="0"/>
        <w:jc w:val="both"/>
        <w:outlineLvl w:val="1"/>
        <w:rPr>
          <w:rFonts w:ascii="Times New Roman" w:hAnsi="Times New Roman" w:cs="Times New Roman"/>
          <w:sz w:val="16"/>
          <w:szCs w:val="16"/>
        </w:rPr>
      </w:pPr>
      <w:r w:rsidRPr="00A61D5C">
        <w:rPr>
          <w:rFonts w:ascii="Times New Roman" w:hAnsi="Times New Roman" w:cs="Times New Roman"/>
          <w:sz w:val="16"/>
          <w:szCs w:val="16"/>
        </w:rPr>
        <w:t xml:space="preserve">       Решение проблем территорий возможно тогда, когда ТОСы получают поддержку органов местного самоуправления. Такие формы сотрудничества органов местного самоуправления  и ТОС как встречи, семинары, совместные мероприятия ведут к повышению авторитета и роли органов ТОС в жи</w:t>
      </w:r>
      <w:r w:rsidRPr="00A61D5C">
        <w:rPr>
          <w:rFonts w:ascii="Times New Roman" w:hAnsi="Times New Roman" w:cs="Times New Roman"/>
          <w:sz w:val="16"/>
          <w:szCs w:val="16"/>
        </w:rPr>
        <w:t>з</w:t>
      </w:r>
      <w:r w:rsidRPr="00A61D5C">
        <w:rPr>
          <w:rFonts w:ascii="Times New Roman" w:hAnsi="Times New Roman" w:cs="Times New Roman"/>
          <w:sz w:val="16"/>
          <w:szCs w:val="16"/>
        </w:rPr>
        <w:t>ни муниципального образования.</w:t>
      </w:r>
    </w:p>
    <w:p w:rsidR="008A37CD" w:rsidRPr="00A61D5C" w:rsidRDefault="008A37CD" w:rsidP="008A37CD">
      <w:pPr>
        <w:pStyle w:val="ConsPlusNormal"/>
        <w:ind w:firstLine="708"/>
        <w:jc w:val="both"/>
        <w:outlineLvl w:val="1"/>
        <w:rPr>
          <w:rFonts w:ascii="Times New Roman" w:hAnsi="Times New Roman" w:cs="Times New Roman"/>
          <w:sz w:val="16"/>
          <w:szCs w:val="16"/>
        </w:rPr>
      </w:pPr>
      <w:r w:rsidRPr="00A61D5C">
        <w:rPr>
          <w:rFonts w:ascii="Times New Roman" w:hAnsi="Times New Roman" w:cs="Times New Roman"/>
          <w:sz w:val="16"/>
          <w:szCs w:val="16"/>
        </w:rPr>
        <w:t>В Боровёнковском сельском поселении  достаточно много активистов-общественников, и задачей органов местного самоуправления, в пе</w:t>
      </w:r>
      <w:r w:rsidRPr="00A61D5C">
        <w:rPr>
          <w:rFonts w:ascii="Times New Roman" w:hAnsi="Times New Roman" w:cs="Times New Roman"/>
          <w:sz w:val="16"/>
          <w:szCs w:val="16"/>
        </w:rPr>
        <w:t>р</w:t>
      </w:r>
      <w:r w:rsidRPr="00A61D5C">
        <w:rPr>
          <w:rFonts w:ascii="Times New Roman" w:hAnsi="Times New Roman" w:cs="Times New Roman"/>
          <w:sz w:val="16"/>
          <w:szCs w:val="16"/>
        </w:rPr>
        <w:t>вую очередь, является привлечение данных лиц к созданию  ТОС. Органы местного самоуправления нацелены пок</w:t>
      </w:r>
      <w:r w:rsidRPr="00A61D5C">
        <w:rPr>
          <w:rFonts w:ascii="Times New Roman" w:hAnsi="Times New Roman" w:cs="Times New Roman"/>
          <w:sz w:val="16"/>
          <w:szCs w:val="16"/>
        </w:rPr>
        <w:t>а</w:t>
      </w:r>
      <w:r w:rsidRPr="00A61D5C">
        <w:rPr>
          <w:rFonts w:ascii="Times New Roman" w:hAnsi="Times New Roman" w:cs="Times New Roman"/>
          <w:sz w:val="16"/>
          <w:szCs w:val="16"/>
        </w:rPr>
        <w:t>зать жителям  значимость ТОС, подчеркнуть его роль в решении актуальных проблем  поселка.</w:t>
      </w:r>
    </w:p>
    <w:p w:rsidR="008A37CD" w:rsidRPr="00A61D5C" w:rsidRDefault="008A37CD" w:rsidP="008A37CD">
      <w:pPr>
        <w:pStyle w:val="ConsPlusNormal"/>
        <w:ind w:firstLine="708"/>
        <w:jc w:val="both"/>
        <w:outlineLvl w:val="1"/>
        <w:rPr>
          <w:rFonts w:ascii="Times New Roman" w:hAnsi="Times New Roman" w:cs="Times New Roman"/>
          <w:sz w:val="16"/>
          <w:szCs w:val="16"/>
        </w:rPr>
      </w:pPr>
      <w:r w:rsidRPr="00A61D5C">
        <w:rPr>
          <w:rFonts w:ascii="Times New Roman" w:hAnsi="Times New Roman" w:cs="Times New Roman"/>
          <w:sz w:val="16"/>
          <w:szCs w:val="16"/>
        </w:rPr>
        <w:t>Однако, самоорганизация граждан, направленная на решение актуальных проблем Боровёнковского сельского поселения, нуждается в орг</w:t>
      </w:r>
      <w:r w:rsidRPr="00A61D5C">
        <w:rPr>
          <w:rFonts w:ascii="Times New Roman" w:hAnsi="Times New Roman" w:cs="Times New Roman"/>
          <w:sz w:val="16"/>
          <w:szCs w:val="16"/>
        </w:rPr>
        <w:t>а</w:t>
      </w:r>
      <w:r w:rsidRPr="00A61D5C">
        <w:rPr>
          <w:rFonts w:ascii="Times New Roman" w:hAnsi="Times New Roman" w:cs="Times New Roman"/>
          <w:sz w:val="16"/>
          <w:szCs w:val="16"/>
        </w:rPr>
        <w:t xml:space="preserve">низационной и финансовой поддержке. Средства бюджета Боровёнковского сельского поселения, выделяемые на реализацию данной муниципальной программы, используются как стимулирующий фактор. </w:t>
      </w:r>
    </w:p>
    <w:p w:rsidR="008A37CD" w:rsidRPr="00A61D5C" w:rsidRDefault="008A37CD" w:rsidP="008A37CD">
      <w:pPr>
        <w:pStyle w:val="ConsPlusCell"/>
        <w:ind w:firstLine="708"/>
        <w:jc w:val="both"/>
        <w:rPr>
          <w:sz w:val="16"/>
          <w:szCs w:val="16"/>
        </w:rPr>
      </w:pPr>
    </w:p>
    <w:p w:rsidR="008A37CD" w:rsidRPr="00A61D5C" w:rsidRDefault="008A37CD" w:rsidP="008A37CD">
      <w:pPr>
        <w:pStyle w:val="ConsPlusCell"/>
        <w:ind w:firstLine="708"/>
        <w:jc w:val="both"/>
        <w:rPr>
          <w:b/>
          <w:sz w:val="16"/>
          <w:szCs w:val="16"/>
        </w:rPr>
      </w:pPr>
      <w:r w:rsidRPr="00A61D5C">
        <w:rPr>
          <w:sz w:val="16"/>
          <w:szCs w:val="16"/>
        </w:rPr>
        <w:t xml:space="preserve">  </w:t>
      </w:r>
      <w:r w:rsidRPr="00A61D5C">
        <w:rPr>
          <w:b/>
          <w:sz w:val="16"/>
          <w:szCs w:val="16"/>
        </w:rPr>
        <w:t>Перечень и анализ социальных, финансово-экономических и прочих рисков реализации муниципальной программы</w:t>
      </w:r>
    </w:p>
    <w:p w:rsidR="008A37CD" w:rsidRPr="00A61D5C" w:rsidRDefault="008A37CD" w:rsidP="008A37CD">
      <w:pPr>
        <w:ind w:firstLine="708"/>
        <w:jc w:val="both"/>
        <w:rPr>
          <w:sz w:val="16"/>
          <w:szCs w:val="16"/>
        </w:rPr>
      </w:pPr>
      <w:r w:rsidRPr="00A61D5C">
        <w:rPr>
          <w:sz w:val="16"/>
          <w:szCs w:val="16"/>
        </w:rPr>
        <w:t>Наиболее значимые риски, основные причины их возникновения, перечни предупреждающих и компенсирующих мероприятий приведены ниже.</w:t>
      </w:r>
    </w:p>
    <w:p w:rsidR="008A37CD" w:rsidRPr="00A61D5C" w:rsidRDefault="008A37CD" w:rsidP="008A37CD">
      <w:pPr>
        <w:pStyle w:val="Default"/>
        <w:tabs>
          <w:tab w:val="left" w:pos="851"/>
        </w:tabs>
        <w:jc w:val="both"/>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2853"/>
        <w:gridCol w:w="3127"/>
        <w:gridCol w:w="3723"/>
      </w:tblGrid>
      <w:tr w:rsidR="008A37CD" w:rsidRPr="00F75389" w:rsidTr="004D5B34">
        <w:trPr>
          <w:trHeight w:val="100"/>
          <w:tblHeader/>
        </w:trPr>
        <w:tc>
          <w:tcPr>
            <w:tcW w:w="0" w:type="auto"/>
            <w:tcBorders>
              <w:top w:val="single" w:sz="4" w:space="0" w:color="auto"/>
              <w:left w:val="single" w:sz="4" w:space="0" w:color="auto"/>
              <w:bottom w:val="single" w:sz="4" w:space="0" w:color="auto"/>
              <w:right w:val="single" w:sz="4" w:space="0" w:color="auto"/>
            </w:tcBorders>
            <w:vAlign w:val="center"/>
          </w:tcPr>
          <w:p w:rsidR="008A37CD" w:rsidRPr="00F75389" w:rsidRDefault="008A37CD" w:rsidP="004D5B34">
            <w:pPr>
              <w:pStyle w:val="Default"/>
              <w:tabs>
                <w:tab w:val="left" w:pos="851"/>
              </w:tabs>
              <w:jc w:val="center"/>
              <w:rPr>
                <w:rFonts w:ascii="Times New Roman" w:hAnsi="Times New Roman" w:cs="Times New Roman"/>
                <w:color w:val="auto"/>
                <w:sz w:val="16"/>
                <w:szCs w:val="16"/>
              </w:rPr>
            </w:pPr>
            <w:r w:rsidRPr="00F75389">
              <w:rPr>
                <w:rFonts w:ascii="Times New Roman" w:hAnsi="Times New Roman" w:cs="Times New Roman"/>
                <w:color w:val="auto"/>
                <w:sz w:val="16"/>
                <w:szCs w:val="16"/>
              </w:rPr>
              <w:t>Риски</w:t>
            </w:r>
          </w:p>
        </w:tc>
        <w:tc>
          <w:tcPr>
            <w:tcW w:w="0" w:type="auto"/>
            <w:tcBorders>
              <w:top w:val="single" w:sz="4" w:space="0" w:color="auto"/>
              <w:left w:val="single" w:sz="4" w:space="0" w:color="auto"/>
              <w:bottom w:val="single" w:sz="4" w:space="0" w:color="auto"/>
              <w:right w:val="single" w:sz="4" w:space="0" w:color="auto"/>
            </w:tcBorders>
            <w:vAlign w:val="center"/>
          </w:tcPr>
          <w:p w:rsidR="008A37CD" w:rsidRPr="00F75389" w:rsidRDefault="008A37CD" w:rsidP="004D5B34">
            <w:pPr>
              <w:pStyle w:val="Default"/>
              <w:tabs>
                <w:tab w:val="left" w:pos="851"/>
              </w:tabs>
              <w:jc w:val="center"/>
              <w:rPr>
                <w:rFonts w:ascii="Times New Roman" w:hAnsi="Times New Roman" w:cs="Times New Roman"/>
                <w:color w:val="auto"/>
                <w:sz w:val="16"/>
                <w:szCs w:val="16"/>
              </w:rPr>
            </w:pPr>
            <w:r w:rsidRPr="00F75389">
              <w:rPr>
                <w:rFonts w:ascii="Times New Roman" w:hAnsi="Times New Roman" w:cs="Times New Roman"/>
                <w:color w:val="auto"/>
                <w:sz w:val="16"/>
                <w:szCs w:val="16"/>
              </w:rPr>
              <w:t>Основные при</w:t>
            </w:r>
            <w:r w:rsidRPr="00F75389">
              <w:rPr>
                <w:rFonts w:ascii="Times New Roman" w:hAnsi="Times New Roman" w:cs="Times New Roman"/>
                <w:color w:val="auto"/>
                <w:sz w:val="16"/>
                <w:szCs w:val="16"/>
              </w:rPr>
              <w:softHyphen/>
              <w:t>чины во</w:t>
            </w:r>
            <w:r w:rsidRPr="00F75389">
              <w:rPr>
                <w:rFonts w:ascii="Times New Roman" w:hAnsi="Times New Roman" w:cs="Times New Roman"/>
                <w:color w:val="auto"/>
                <w:sz w:val="16"/>
                <w:szCs w:val="16"/>
              </w:rPr>
              <w:t>з</w:t>
            </w:r>
            <w:r w:rsidRPr="00F75389">
              <w:rPr>
                <w:rFonts w:ascii="Times New Roman" w:hAnsi="Times New Roman" w:cs="Times New Roman"/>
                <w:color w:val="auto"/>
                <w:sz w:val="16"/>
                <w:szCs w:val="16"/>
              </w:rPr>
              <w:t>ник</w:t>
            </w:r>
            <w:r w:rsidRPr="00F75389">
              <w:rPr>
                <w:rFonts w:ascii="Times New Roman" w:hAnsi="Times New Roman" w:cs="Times New Roman"/>
                <w:color w:val="auto"/>
                <w:sz w:val="16"/>
                <w:szCs w:val="16"/>
              </w:rPr>
              <w:softHyphen/>
              <w:t>новения рисков</w:t>
            </w:r>
          </w:p>
        </w:tc>
        <w:tc>
          <w:tcPr>
            <w:tcW w:w="3127" w:type="dxa"/>
            <w:tcBorders>
              <w:top w:val="single" w:sz="4" w:space="0" w:color="auto"/>
              <w:left w:val="single" w:sz="4" w:space="0" w:color="auto"/>
              <w:bottom w:val="single" w:sz="4" w:space="0" w:color="auto"/>
              <w:right w:val="single" w:sz="4" w:space="0" w:color="auto"/>
            </w:tcBorders>
            <w:vAlign w:val="center"/>
          </w:tcPr>
          <w:p w:rsidR="008A37CD" w:rsidRPr="00F75389" w:rsidRDefault="008A37CD" w:rsidP="004D5B34">
            <w:pPr>
              <w:pStyle w:val="Default"/>
              <w:tabs>
                <w:tab w:val="left" w:pos="851"/>
              </w:tabs>
              <w:jc w:val="center"/>
              <w:rPr>
                <w:rFonts w:ascii="Times New Roman" w:hAnsi="Times New Roman" w:cs="Times New Roman"/>
                <w:color w:val="auto"/>
                <w:sz w:val="16"/>
                <w:szCs w:val="16"/>
              </w:rPr>
            </w:pPr>
            <w:r w:rsidRPr="00F75389">
              <w:rPr>
                <w:rFonts w:ascii="Times New Roman" w:hAnsi="Times New Roman" w:cs="Times New Roman"/>
                <w:color w:val="auto"/>
                <w:sz w:val="16"/>
                <w:szCs w:val="16"/>
              </w:rPr>
              <w:t>Предупреждающие меро</w:t>
            </w:r>
            <w:r w:rsidRPr="00F75389">
              <w:rPr>
                <w:rFonts w:ascii="Times New Roman" w:hAnsi="Times New Roman" w:cs="Times New Roman"/>
                <w:color w:val="auto"/>
                <w:sz w:val="16"/>
                <w:szCs w:val="16"/>
              </w:rPr>
              <w:softHyphen/>
              <w:t>приятия</w:t>
            </w:r>
          </w:p>
        </w:tc>
        <w:tc>
          <w:tcPr>
            <w:tcW w:w="3723" w:type="dxa"/>
            <w:tcBorders>
              <w:top w:val="single" w:sz="4" w:space="0" w:color="auto"/>
              <w:left w:val="single" w:sz="4" w:space="0" w:color="auto"/>
              <w:bottom w:val="single" w:sz="4" w:space="0" w:color="auto"/>
              <w:right w:val="single" w:sz="4" w:space="0" w:color="auto"/>
            </w:tcBorders>
            <w:vAlign w:val="center"/>
          </w:tcPr>
          <w:p w:rsidR="008A37CD" w:rsidRPr="00F75389" w:rsidRDefault="008A37CD" w:rsidP="004D5B34">
            <w:pPr>
              <w:pStyle w:val="Default"/>
              <w:tabs>
                <w:tab w:val="left" w:pos="851"/>
              </w:tabs>
              <w:jc w:val="center"/>
              <w:rPr>
                <w:rFonts w:ascii="Times New Roman" w:hAnsi="Times New Roman" w:cs="Times New Roman"/>
                <w:color w:val="auto"/>
                <w:sz w:val="16"/>
                <w:szCs w:val="16"/>
              </w:rPr>
            </w:pPr>
            <w:r w:rsidRPr="00F75389">
              <w:rPr>
                <w:rFonts w:ascii="Times New Roman" w:hAnsi="Times New Roman" w:cs="Times New Roman"/>
                <w:color w:val="auto"/>
                <w:sz w:val="16"/>
                <w:szCs w:val="16"/>
              </w:rPr>
              <w:t>Компенсирую</w:t>
            </w:r>
            <w:r w:rsidRPr="00F75389">
              <w:rPr>
                <w:rFonts w:ascii="Times New Roman" w:hAnsi="Times New Roman" w:cs="Times New Roman"/>
                <w:color w:val="auto"/>
                <w:sz w:val="16"/>
                <w:szCs w:val="16"/>
              </w:rPr>
              <w:softHyphen/>
              <w:t>щие мероприятия</w:t>
            </w:r>
          </w:p>
        </w:tc>
      </w:tr>
      <w:tr w:rsidR="008A37CD" w:rsidRPr="00F75389" w:rsidTr="004D5B34">
        <w:trPr>
          <w:trHeight w:val="85"/>
        </w:trPr>
        <w:tc>
          <w:tcPr>
            <w:tcW w:w="11271" w:type="dxa"/>
            <w:gridSpan w:val="4"/>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spacing w:before="120" w:after="120"/>
              <w:jc w:val="center"/>
              <w:rPr>
                <w:rFonts w:ascii="Times New Roman" w:hAnsi="Times New Roman" w:cs="Times New Roman"/>
                <w:bCs/>
                <w:color w:val="auto"/>
                <w:sz w:val="16"/>
                <w:szCs w:val="16"/>
              </w:rPr>
            </w:pPr>
            <w:r w:rsidRPr="00F75389">
              <w:rPr>
                <w:rFonts w:ascii="Times New Roman" w:hAnsi="Times New Roman" w:cs="Times New Roman"/>
                <w:bCs/>
                <w:color w:val="auto"/>
                <w:sz w:val="16"/>
                <w:szCs w:val="16"/>
              </w:rPr>
              <w:t>Внешние риски</w:t>
            </w:r>
          </w:p>
        </w:tc>
      </w:tr>
      <w:tr w:rsidR="008A37CD" w:rsidRPr="00F75389" w:rsidTr="004D5B34">
        <w:trPr>
          <w:trHeight w:val="227"/>
        </w:trPr>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Право</w:t>
            </w:r>
            <w:r w:rsidRPr="00F75389">
              <w:rPr>
                <w:rFonts w:ascii="Times New Roman" w:hAnsi="Times New Roman" w:cs="Times New Roman"/>
                <w:color w:val="auto"/>
                <w:sz w:val="16"/>
                <w:szCs w:val="16"/>
              </w:rPr>
              <w:softHyphen/>
              <w:t>вые</w:t>
            </w:r>
          </w:p>
        </w:tc>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Изменение действующих нормати</w:t>
            </w:r>
            <w:r w:rsidRPr="00F75389">
              <w:rPr>
                <w:rFonts w:ascii="Times New Roman" w:hAnsi="Times New Roman" w:cs="Times New Roman"/>
                <w:color w:val="auto"/>
                <w:sz w:val="16"/>
                <w:szCs w:val="16"/>
              </w:rPr>
              <w:t>в</w:t>
            </w:r>
            <w:r w:rsidRPr="00F75389">
              <w:rPr>
                <w:rFonts w:ascii="Times New Roman" w:hAnsi="Times New Roman" w:cs="Times New Roman"/>
                <w:color w:val="auto"/>
                <w:sz w:val="16"/>
                <w:szCs w:val="16"/>
              </w:rPr>
              <w:t>ных пр</w:t>
            </w:r>
            <w:r w:rsidRPr="00F75389">
              <w:rPr>
                <w:rFonts w:ascii="Times New Roman" w:hAnsi="Times New Roman" w:cs="Times New Roman"/>
                <w:color w:val="auto"/>
                <w:sz w:val="16"/>
                <w:szCs w:val="16"/>
              </w:rPr>
              <w:t>а</w:t>
            </w:r>
            <w:r w:rsidRPr="00F75389">
              <w:rPr>
                <w:rFonts w:ascii="Times New Roman" w:hAnsi="Times New Roman" w:cs="Times New Roman"/>
                <w:color w:val="auto"/>
                <w:sz w:val="16"/>
                <w:szCs w:val="16"/>
              </w:rPr>
              <w:t>вовых актов, принятых на федеральном  и о</w:t>
            </w:r>
            <w:r w:rsidRPr="00F75389">
              <w:rPr>
                <w:rFonts w:ascii="Times New Roman" w:hAnsi="Times New Roman" w:cs="Times New Roman"/>
                <w:color w:val="auto"/>
                <w:sz w:val="16"/>
                <w:szCs w:val="16"/>
              </w:rPr>
              <w:t>б</w:t>
            </w:r>
            <w:r w:rsidRPr="00F75389">
              <w:rPr>
                <w:rFonts w:ascii="Times New Roman" w:hAnsi="Times New Roman" w:cs="Times New Roman"/>
                <w:color w:val="auto"/>
                <w:sz w:val="16"/>
                <w:szCs w:val="16"/>
              </w:rPr>
              <w:t>ластном уровне, влияющих на условия реализации муниц</w:t>
            </w:r>
            <w:r w:rsidRPr="00F75389">
              <w:rPr>
                <w:rFonts w:ascii="Times New Roman" w:hAnsi="Times New Roman" w:cs="Times New Roman"/>
                <w:color w:val="auto"/>
                <w:sz w:val="16"/>
                <w:szCs w:val="16"/>
              </w:rPr>
              <w:t>и</w:t>
            </w:r>
            <w:r w:rsidRPr="00F75389">
              <w:rPr>
                <w:rFonts w:ascii="Times New Roman" w:hAnsi="Times New Roman" w:cs="Times New Roman"/>
                <w:color w:val="auto"/>
                <w:sz w:val="16"/>
                <w:szCs w:val="16"/>
              </w:rPr>
              <w:t>пальной программы</w:t>
            </w:r>
          </w:p>
        </w:tc>
        <w:tc>
          <w:tcPr>
            <w:tcW w:w="3127"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Мониторинг из</w:t>
            </w:r>
            <w:r w:rsidRPr="00F75389">
              <w:rPr>
                <w:sz w:val="16"/>
                <w:szCs w:val="16"/>
              </w:rPr>
              <w:softHyphen/>
              <w:t>менений бюджетного законодательства и иных нормативных правовых актов в сфере управления ф</w:t>
            </w:r>
            <w:r w:rsidRPr="00F75389">
              <w:rPr>
                <w:sz w:val="16"/>
                <w:szCs w:val="16"/>
              </w:rPr>
              <w:t>и</w:t>
            </w:r>
            <w:r w:rsidRPr="00F75389">
              <w:rPr>
                <w:sz w:val="16"/>
                <w:szCs w:val="16"/>
              </w:rPr>
              <w:t>нансами Правительства Россий</w:t>
            </w:r>
            <w:r w:rsidRPr="00F75389">
              <w:rPr>
                <w:sz w:val="16"/>
                <w:szCs w:val="16"/>
              </w:rPr>
              <w:softHyphen/>
              <w:t>ской Ф</w:t>
            </w:r>
            <w:r w:rsidRPr="00F75389">
              <w:rPr>
                <w:sz w:val="16"/>
                <w:szCs w:val="16"/>
              </w:rPr>
              <w:t>е</w:t>
            </w:r>
            <w:r w:rsidRPr="00F75389">
              <w:rPr>
                <w:sz w:val="16"/>
                <w:szCs w:val="16"/>
              </w:rPr>
              <w:t>дерации и Министерства фи</w:t>
            </w:r>
            <w:r w:rsidRPr="00F75389">
              <w:rPr>
                <w:sz w:val="16"/>
                <w:szCs w:val="16"/>
              </w:rPr>
              <w:softHyphen/>
              <w:t>нансов Ро</w:t>
            </w:r>
            <w:r w:rsidRPr="00F75389">
              <w:rPr>
                <w:sz w:val="16"/>
                <w:szCs w:val="16"/>
              </w:rPr>
              <w:t>с</w:t>
            </w:r>
            <w:r w:rsidRPr="00F75389">
              <w:rPr>
                <w:sz w:val="16"/>
                <w:szCs w:val="16"/>
              </w:rPr>
              <w:t>сийской Федера</w:t>
            </w:r>
            <w:r w:rsidRPr="00F75389">
              <w:rPr>
                <w:sz w:val="16"/>
                <w:szCs w:val="16"/>
              </w:rPr>
              <w:softHyphen/>
              <w:t>ции , Правительства Но</w:t>
            </w:r>
            <w:r w:rsidRPr="00F75389">
              <w:rPr>
                <w:sz w:val="16"/>
                <w:szCs w:val="16"/>
              </w:rPr>
              <w:t>в</w:t>
            </w:r>
            <w:r w:rsidRPr="00F75389">
              <w:rPr>
                <w:sz w:val="16"/>
                <w:szCs w:val="16"/>
              </w:rPr>
              <w:t>городской области, Новгородской обл</w:t>
            </w:r>
            <w:r w:rsidRPr="00F75389">
              <w:rPr>
                <w:sz w:val="16"/>
                <w:szCs w:val="16"/>
              </w:rPr>
              <w:t>а</w:t>
            </w:r>
            <w:r w:rsidRPr="00F75389">
              <w:rPr>
                <w:sz w:val="16"/>
                <w:szCs w:val="16"/>
              </w:rPr>
              <w:t xml:space="preserve">стной Думы </w:t>
            </w:r>
          </w:p>
        </w:tc>
        <w:tc>
          <w:tcPr>
            <w:tcW w:w="3723"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Корректировка муниципальной пр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граммы</w:t>
            </w:r>
          </w:p>
          <w:p w:rsidR="008A37CD" w:rsidRPr="00F75389" w:rsidRDefault="008A37CD" w:rsidP="004D5B34">
            <w:pPr>
              <w:pStyle w:val="Default"/>
              <w:tabs>
                <w:tab w:val="left" w:pos="851"/>
              </w:tabs>
              <w:rPr>
                <w:rFonts w:ascii="Times New Roman" w:hAnsi="Times New Roman" w:cs="Times New Roman"/>
                <w:color w:val="auto"/>
                <w:sz w:val="16"/>
                <w:szCs w:val="16"/>
              </w:rPr>
            </w:pPr>
          </w:p>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Корректировка муниципальных  норм</w:t>
            </w:r>
            <w:r w:rsidRPr="00F75389">
              <w:rPr>
                <w:rFonts w:ascii="Times New Roman" w:hAnsi="Times New Roman" w:cs="Times New Roman"/>
                <w:color w:val="auto"/>
                <w:sz w:val="16"/>
                <w:szCs w:val="16"/>
              </w:rPr>
              <w:t>а</w:t>
            </w:r>
            <w:r w:rsidRPr="00F75389">
              <w:rPr>
                <w:rFonts w:ascii="Times New Roman" w:hAnsi="Times New Roman" w:cs="Times New Roman"/>
                <w:color w:val="auto"/>
                <w:sz w:val="16"/>
                <w:szCs w:val="16"/>
              </w:rPr>
              <w:t>тивных правовых актов</w:t>
            </w:r>
          </w:p>
        </w:tc>
      </w:tr>
      <w:tr w:rsidR="008A37CD" w:rsidRPr="00F75389" w:rsidTr="004D5B34">
        <w:trPr>
          <w:trHeight w:val="227"/>
        </w:trPr>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Макро</w:t>
            </w:r>
            <w:r w:rsidRPr="00F75389">
              <w:rPr>
                <w:rFonts w:ascii="Times New Roman" w:hAnsi="Times New Roman" w:cs="Times New Roman"/>
                <w:color w:val="auto"/>
                <w:sz w:val="16"/>
                <w:szCs w:val="16"/>
              </w:rPr>
              <w:softHyphen/>
              <w:t>эконо</w:t>
            </w:r>
            <w:r w:rsidRPr="00F75389">
              <w:rPr>
                <w:rFonts w:ascii="Times New Roman" w:hAnsi="Times New Roman" w:cs="Times New Roman"/>
                <w:color w:val="auto"/>
                <w:sz w:val="16"/>
                <w:szCs w:val="16"/>
              </w:rPr>
              <w:softHyphen/>
              <w:t>мичес</w:t>
            </w:r>
            <w:r w:rsidRPr="00F75389">
              <w:rPr>
                <w:rFonts w:ascii="Times New Roman" w:hAnsi="Times New Roman" w:cs="Times New Roman"/>
                <w:color w:val="auto"/>
                <w:sz w:val="16"/>
                <w:szCs w:val="16"/>
              </w:rPr>
              <w:softHyphen/>
              <w:t>кие (ф</w:t>
            </w:r>
            <w:r w:rsidRPr="00F75389">
              <w:rPr>
                <w:rFonts w:ascii="Times New Roman" w:hAnsi="Times New Roman" w:cs="Times New Roman"/>
                <w:color w:val="auto"/>
                <w:sz w:val="16"/>
                <w:szCs w:val="16"/>
              </w:rPr>
              <w:t>и</w:t>
            </w:r>
            <w:r w:rsidRPr="00F75389">
              <w:rPr>
                <w:rFonts w:ascii="Times New Roman" w:hAnsi="Times New Roman" w:cs="Times New Roman"/>
                <w:color w:val="auto"/>
                <w:sz w:val="16"/>
                <w:szCs w:val="16"/>
              </w:rPr>
              <w:t>нан</w:t>
            </w:r>
            <w:r w:rsidRPr="00F75389">
              <w:rPr>
                <w:rFonts w:ascii="Times New Roman" w:hAnsi="Times New Roman" w:cs="Times New Roman"/>
                <w:color w:val="auto"/>
                <w:sz w:val="16"/>
                <w:szCs w:val="16"/>
              </w:rPr>
              <w:softHyphen/>
              <w:t xml:space="preserve">совые) </w:t>
            </w:r>
          </w:p>
        </w:tc>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Неблагоприят</w:t>
            </w:r>
            <w:r w:rsidRPr="00F75389">
              <w:rPr>
                <w:rFonts w:ascii="Times New Roman" w:hAnsi="Times New Roman" w:cs="Times New Roman"/>
                <w:color w:val="auto"/>
                <w:sz w:val="16"/>
                <w:szCs w:val="16"/>
              </w:rPr>
              <w:softHyphen/>
              <w:t>ное развитие эконом</w:t>
            </w:r>
            <w:r w:rsidRPr="00F75389">
              <w:rPr>
                <w:rFonts w:ascii="Times New Roman" w:hAnsi="Times New Roman" w:cs="Times New Roman"/>
                <w:color w:val="auto"/>
                <w:sz w:val="16"/>
                <w:szCs w:val="16"/>
              </w:rPr>
              <w:t>и</w:t>
            </w:r>
            <w:r w:rsidRPr="00F75389">
              <w:rPr>
                <w:rFonts w:ascii="Times New Roman" w:hAnsi="Times New Roman" w:cs="Times New Roman"/>
                <w:color w:val="auto"/>
                <w:sz w:val="16"/>
                <w:szCs w:val="16"/>
              </w:rPr>
              <w:t>ческих пр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цессов в стране и в мире в целом, при</w:t>
            </w:r>
            <w:r w:rsidRPr="00F75389">
              <w:rPr>
                <w:rFonts w:ascii="Times New Roman" w:hAnsi="Times New Roman" w:cs="Times New Roman"/>
                <w:color w:val="auto"/>
                <w:sz w:val="16"/>
                <w:szCs w:val="16"/>
              </w:rPr>
              <w:softHyphen/>
              <w:t xml:space="preserve">водящее к </w:t>
            </w:r>
          </w:p>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выпадению до</w:t>
            </w:r>
            <w:r w:rsidRPr="00F75389">
              <w:rPr>
                <w:rFonts w:ascii="Times New Roman" w:hAnsi="Times New Roman" w:cs="Times New Roman"/>
                <w:color w:val="auto"/>
                <w:sz w:val="16"/>
                <w:szCs w:val="16"/>
              </w:rPr>
              <w:softHyphen/>
              <w:t>ходов  бюджета пос</w:t>
            </w:r>
            <w:r w:rsidRPr="00F75389">
              <w:rPr>
                <w:rFonts w:ascii="Times New Roman" w:hAnsi="Times New Roman" w:cs="Times New Roman"/>
                <w:color w:val="auto"/>
                <w:sz w:val="16"/>
                <w:szCs w:val="16"/>
              </w:rPr>
              <w:t>е</w:t>
            </w:r>
            <w:r w:rsidRPr="00F75389">
              <w:rPr>
                <w:rFonts w:ascii="Times New Roman" w:hAnsi="Times New Roman" w:cs="Times New Roman"/>
                <w:color w:val="auto"/>
                <w:sz w:val="16"/>
                <w:szCs w:val="16"/>
              </w:rPr>
              <w:t>ления  или увеличе</w:t>
            </w:r>
            <w:r w:rsidRPr="00F75389">
              <w:rPr>
                <w:rFonts w:ascii="Times New Roman" w:hAnsi="Times New Roman" w:cs="Times New Roman"/>
                <w:color w:val="auto"/>
                <w:sz w:val="16"/>
                <w:szCs w:val="16"/>
              </w:rPr>
              <w:softHyphen/>
              <w:t>нию расх</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дов и, как следст</w:t>
            </w:r>
            <w:r w:rsidRPr="00F75389">
              <w:rPr>
                <w:rFonts w:ascii="Times New Roman" w:hAnsi="Times New Roman" w:cs="Times New Roman"/>
                <w:color w:val="auto"/>
                <w:sz w:val="16"/>
                <w:szCs w:val="16"/>
              </w:rPr>
              <w:softHyphen/>
              <w:t>вие, к пере</w:t>
            </w:r>
            <w:r w:rsidRPr="00F75389">
              <w:rPr>
                <w:rFonts w:ascii="Times New Roman" w:hAnsi="Times New Roman" w:cs="Times New Roman"/>
                <w:color w:val="auto"/>
                <w:sz w:val="16"/>
                <w:szCs w:val="16"/>
              </w:rPr>
              <w:softHyphen/>
              <w:t>смотру финан</w:t>
            </w:r>
            <w:r w:rsidRPr="00F75389">
              <w:rPr>
                <w:rFonts w:ascii="Times New Roman" w:hAnsi="Times New Roman" w:cs="Times New Roman"/>
                <w:color w:val="auto"/>
                <w:sz w:val="16"/>
                <w:szCs w:val="16"/>
              </w:rPr>
              <w:softHyphen/>
              <w:t>сирования ра</w:t>
            </w:r>
            <w:r w:rsidRPr="00F75389">
              <w:rPr>
                <w:rFonts w:ascii="Times New Roman" w:hAnsi="Times New Roman" w:cs="Times New Roman"/>
                <w:color w:val="auto"/>
                <w:sz w:val="16"/>
                <w:szCs w:val="16"/>
              </w:rPr>
              <w:softHyphen/>
              <w:t>нее прин</w:t>
            </w:r>
            <w:r w:rsidRPr="00F75389">
              <w:rPr>
                <w:rFonts w:ascii="Times New Roman" w:hAnsi="Times New Roman" w:cs="Times New Roman"/>
                <w:color w:val="auto"/>
                <w:sz w:val="16"/>
                <w:szCs w:val="16"/>
              </w:rPr>
              <w:t>я</w:t>
            </w:r>
            <w:r w:rsidRPr="00F75389">
              <w:rPr>
                <w:rFonts w:ascii="Times New Roman" w:hAnsi="Times New Roman" w:cs="Times New Roman"/>
                <w:color w:val="auto"/>
                <w:sz w:val="16"/>
                <w:szCs w:val="16"/>
              </w:rPr>
              <w:t>тых расходных обя</w:t>
            </w:r>
            <w:r w:rsidRPr="00F75389">
              <w:rPr>
                <w:rFonts w:ascii="Times New Roman" w:hAnsi="Times New Roman" w:cs="Times New Roman"/>
                <w:color w:val="auto"/>
                <w:sz w:val="16"/>
                <w:szCs w:val="16"/>
              </w:rPr>
              <w:softHyphen/>
              <w:t>зательств на реализацию мер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приятий муниципальной програ</w:t>
            </w:r>
            <w:r w:rsidRPr="00F75389">
              <w:rPr>
                <w:rFonts w:ascii="Times New Roman" w:hAnsi="Times New Roman" w:cs="Times New Roman"/>
                <w:color w:val="auto"/>
                <w:sz w:val="16"/>
                <w:szCs w:val="16"/>
              </w:rPr>
              <w:t>м</w:t>
            </w:r>
            <w:r w:rsidRPr="00F75389">
              <w:rPr>
                <w:rFonts w:ascii="Times New Roman" w:hAnsi="Times New Roman" w:cs="Times New Roman"/>
                <w:color w:val="auto"/>
                <w:sz w:val="16"/>
                <w:szCs w:val="16"/>
              </w:rPr>
              <w:t>мы</w:t>
            </w:r>
          </w:p>
        </w:tc>
        <w:tc>
          <w:tcPr>
            <w:tcW w:w="3127"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Привлечение средств на реа</w:t>
            </w:r>
            <w:r w:rsidRPr="00F75389">
              <w:rPr>
                <w:sz w:val="16"/>
                <w:szCs w:val="16"/>
              </w:rPr>
              <w:softHyphen/>
              <w:t>лизацию м</w:t>
            </w:r>
            <w:r w:rsidRPr="00F75389">
              <w:rPr>
                <w:sz w:val="16"/>
                <w:szCs w:val="16"/>
              </w:rPr>
              <w:t>е</w:t>
            </w:r>
            <w:r w:rsidRPr="00F75389">
              <w:rPr>
                <w:sz w:val="16"/>
                <w:szCs w:val="16"/>
              </w:rPr>
              <w:t>роприятий муниципальной программы из выш</w:t>
            </w:r>
            <w:r w:rsidRPr="00F75389">
              <w:rPr>
                <w:sz w:val="16"/>
                <w:szCs w:val="16"/>
              </w:rPr>
              <w:t>е</w:t>
            </w:r>
            <w:r w:rsidRPr="00F75389">
              <w:rPr>
                <w:sz w:val="16"/>
                <w:szCs w:val="16"/>
              </w:rPr>
              <w:t>стоящего бюджета</w:t>
            </w:r>
          </w:p>
          <w:p w:rsidR="008A37CD" w:rsidRPr="00F75389" w:rsidRDefault="008A37CD" w:rsidP="004D5B34">
            <w:pPr>
              <w:widowControl w:val="0"/>
              <w:tabs>
                <w:tab w:val="left" w:pos="851"/>
              </w:tabs>
              <w:autoSpaceDE w:val="0"/>
              <w:autoSpaceDN w:val="0"/>
              <w:adjustRightInd w:val="0"/>
              <w:rPr>
                <w:sz w:val="16"/>
                <w:szCs w:val="16"/>
              </w:rPr>
            </w:pPr>
          </w:p>
          <w:p w:rsidR="008A37CD" w:rsidRPr="00F75389" w:rsidRDefault="008A37CD" w:rsidP="004D5B34">
            <w:pPr>
              <w:tabs>
                <w:tab w:val="left" w:pos="851"/>
              </w:tabs>
              <w:rPr>
                <w:sz w:val="16"/>
                <w:szCs w:val="16"/>
              </w:rPr>
            </w:pPr>
            <w:r w:rsidRPr="00F75389">
              <w:rPr>
                <w:sz w:val="16"/>
                <w:szCs w:val="16"/>
              </w:rPr>
              <w:t>Мониторинг результативности меропри</w:t>
            </w:r>
            <w:r w:rsidRPr="00F75389">
              <w:rPr>
                <w:sz w:val="16"/>
                <w:szCs w:val="16"/>
              </w:rPr>
              <w:t>я</w:t>
            </w:r>
            <w:r w:rsidRPr="00F75389">
              <w:rPr>
                <w:sz w:val="16"/>
                <w:szCs w:val="16"/>
              </w:rPr>
              <w:t>тий муниципальной программы и эффе</w:t>
            </w:r>
            <w:r w:rsidRPr="00F75389">
              <w:rPr>
                <w:sz w:val="16"/>
                <w:szCs w:val="16"/>
              </w:rPr>
              <w:t>к</w:t>
            </w:r>
            <w:r w:rsidRPr="00F75389">
              <w:rPr>
                <w:sz w:val="16"/>
                <w:szCs w:val="16"/>
              </w:rPr>
              <w:t>тивности и</w:t>
            </w:r>
            <w:r w:rsidRPr="00F75389">
              <w:rPr>
                <w:sz w:val="16"/>
                <w:szCs w:val="16"/>
              </w:rPr>
              <w:t>с</w:t>
            </w:r>
            <w:r w:rsidRPr="00F75389">
              <w:rPr>
                <w:sz w:val="16"/>
                <w:szCs w:val="16"/>
              </w:rPr>
              <w:t>пользова</w:t>
            </w:r>
            <w:r w:rsidRPr="00F75389">
              <w:rPr>
                <w:sz w:val="16"/>
                <w:szCs w:val="16"/>
              </w:rPr>
              <w:softHyphen/>
              <w:t>ния бюджетных средств, на</w:t>
            </w:r>
            <w:r w:rsidRPr="00F75389">
              <w:rPr>
                <w:sz w:val="16"/>
                <w:szCs w:val="16"/>
              </w:rPr>
              <w:softHyphen/>
              <w:t>правляемых на реализацию муниципальной программы</w:t>
            </w:r>
          </w:p>
          <w:p w:rsidR="008A37CD" w:rsidRPr="00F75389" w:rsidRDefault="008A37CD" w:rsidP="004D5B34">
            <w:pPr>
              <w:tabs>
                <w:tab w:val="left" w:pos="851"/>
              </w:tabs>
              <w:rPr>
                <w:sz w:val="16"/>
                <w:szCs w:val="16"/>
              </w:rPr>
            </w:pPr>
          </w:p>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Рациональное использование имеющихся финансовых средств (обеспечение экон</w:t>
            </w:r>
            <w:r w:rsidRPr="00F75389">
              <w:rPr>
                <w:sz w:val="16"/>
                <w:szCs w:val="16"/>
              </w:rPr>
              <w:t>о</w:t>
            </w:r>
            <w:r w:rsidRPr="00F75389">
              <w:rPr>
                <w:sz w:val="16"/>
                <w:szCs w:val="16"/>
              </w:rPr>
              <w:t>мии бюджетных средств при осуществл</w:t>
            </w:r>
            <w:r w:rsidRPr="00F75389">
              <w:rPr>
                <w:sz w:val="16"/>
                <w:szCs w:val="16"/>
              </w:rPr>
              <w:t>е</w:t>
            </w:r>
            <w:r w:rsidRPr="00F75389">
              <w:rPr>
                <w:sz w:val="16"/>
                <w:szCs w:val="16"/>
              </w:rPr>
              <w:t>нии муниципального заказа в рамках реализации мероприятий мун</w:t>
            </w:r>
            <w:r w:rsidRPr="00F75389">
              <w:rPr>
                <w:sz w:val="16"/>
                <w:szCs w:val="16"/>
              </w:rPr>
              <w:t>и</w:t>
            </w:r>
            <w:r w:rsidRPr="00F75389">
              <w:rPr>
                <w:sz w:val="16"/>
                <w:szCs w:val="16"/>
              </w:rPr>
              <w:t>ципальной программы)</w:t>
            </w:r>
          </w:p>
        </w:tc>
        <w:tc>
          <w:tcPr>
            <w:tcW w:w="3723"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tabs>
                <w:tab w:val="left" w:pos="851"/>
              </w:tabs>
              <w:rPr>
                <w:sz w:val="16"/>
                <w:szCs w:val="16"/>
              </w:rPr>
            </w:pPr>
            <w:bookmarkStart w:id="9" w:name="_Toc329967219"/>
            <w:bookmarkStart w:id="10" w:name="_Toc330234977"/>
            <w:r w:rsidRPr="00F75389">
              <w:rPr>
                <w:sz w:val="16"/>
                <w:szCs w:val="16"/>
              </w:rPr>
              <w:t>Корректировка муниципальной программы в со</w:t>
            </w:r>
            <w:r w:rsidRPr="00F75389">
              <w:rPr>
                <w:sz w:val="16"/>
                <w:szCs w:val="16"/>
              </w:rPr>
              <w:softHyphen/>
              <w:t>ответствии с фактическим уровнем финан</w:t>
            </w:r>
            <w:r w:rsidRPr="00F75389">
              <w:rPr>
                <w:sz w:val="16"/>
                <w:szCs w:val="16"/>
              </w:rPr>
              <w:softHyphen/>
              <w:t>сирования и пе</w:t>
            </w:r>
            <w:r w:rsidRPr="00F75389">
              <w:rPr>
                <w:sz w:val="16"/>
                <w:szCs w:val="16"/>
              </w:rPr>
              <w:softHyphen/>
              <w:t>рераспределение средств между наиболее приоритетными направлениями муниц</w:t>
            </w:r>
            <w:r w:rsidRPr="00F75389">
              <w:rPr>
                <w:sz w:val="16"/>
                <w:szCs w:val="16"/>
              </w:rPr>
              <w:t>и</w:t>
            </w:r>
            <w:r w:rsidRPr="00F75389">
              <w:rPr>
                <w:sz w:val="16"/>
                <w:szCs w:val="16"/>
              </w:rPr>
              <w:t>пальной  программы, сокращение объемов фина</w:t>
            </w:r>
            <w:r w:rsidRPr="00F75389">
              <w:rPr>
                <w:sz w:val="16"/>
                <w:szCs w:val="16"/>
              </w:rPr>
              <w:t>н</w:t>
            </w:r>
            <w:r w:rsidRPr="00F75389">
              <w:rPr>
                <w:sz w:val="16"/>
                <w:szCs w:val="16"/>
              </w:rPr>
              <w:t>сирования менее приоритетных направлений м</w:t>
            </w:r>
            <w:r w:rsidRPr="00F75389">
              <w:rPr>
                <w:sz w:val="16"/>
                <w:szCs w:val="16"/>
              </w:rPr>
              <w:t>у</w:t>
            </w:r>
            <w:r w:rsidRPr="00F75389">
              <w:rPr>
                <w:sz w:val="16"/>
                <w:szCs w:val="16"/>
              </w:rPr>
              <w:t>ниципальной программы</w:t>
            </w:r>
            <w:bookmarkEnd w:id="9"/>
            <w:bookmarkEnd w:id="10"/>
          </w:p>
        </w:tc>
      </w:tr>
      <w:tr w:rsidR="008A37CD" w:rsidRPr="00F75389" w:rsidTr="004D5B34">
        <w:trPr>
          <w:trHeight w:val="98"/>
        </w:trPr>
        <w:tc>
          <w:tcPr>
            <w:tcW w:w="11271" w:type="dxa"/>
            <w:gridSpan w:val="4"/>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spacing w:before="120" w:after="120"/>
              <w:jc w:val="center"/>
              <w:rPr>
                <w:rFonts w:ascii="Times New Roman" w:hAnsi="Times New Roman" w:cs="Times New Roman"/>
                <w:bCs/>
                <w:color w:val="auto"/>
                <w:sz w:val="16"/>
                <w:szCs w:val="16"/>
              </w:rPr>
            </w:pPr>
            <w:r w:rsidRPr="00F75389">
              <w:rPr>
                <w:rFonts w:ascii="Times New Roman" w:hAnsi="Times New Roman" w:cs="Times New Roman"/>
                <w:bCs/>
                <w:color w:val="auto"/>
                <w:sz w:val="16"/>
                <w:szCs w:val="16"/>
              </w:rPr>
              <w:t>Внутренние риски</w:t>
            </w:r>
          </w:p>
        </w:tc>
      </w:tr>
      <w:tr w:rsidR="008A37CD" w:rsidRPr="00F75389" w:rsidTr="004D5B34">
        <w:trPr>
          <w:trHeight w:val="480"/>
        </w:trPr>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Органи</w:t>
            </w:r>
            <w:r w:rsidRPr="00F75389">
              <w:rPr>
                <w:rFonts w:ascii="Times New Roman" w:hAnsi="Times New Roman" w:cs="Times New Roman"/>
                <w:color w:val="auto"/>
                <w:sz w:val="16"/>
                <w:szCs w:val="16"/>
              </w:rPr>
              <w:softHyphen/>
              <w:t>зацион</w:t>
            </w:r>
            <w:r w:rsidRPr="00F75389">
              <w:rPr>
                <w:rFonts w:ascii="Times New Roman" w:hAnsi="Times New Roman" w:cs="Times New Roman"/>
                <w:color w:val="auto"/>
                <w:sz w:val="16"/>
                <w:szCs w:val="16"/>
              </w:rPr>
              <w:softHyphen/>
              <w:t xml:space="preserve">ные </w:t>
            </w:r>
          </w:p>
        </w:tc>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highlight w:val="red"/>
              </w:rPr>
            </w:pPr>
            <w:r w:rsidRPr="00F75389">
              <w:rPr>
                <w:rFonts w:ascii="Times New Roman" w:hAnsi="Times New Roman" w:cs="Times New Roman"/>
                <w:color w:val="auto"/>
                <w:sz w:val="16"/>
                <w:szCs w:val="16"/>
              </w:rPr>
              <w:t>Недостаточная то</w:t>
            </w:r>
            <w:r w:rsidRPr="00F75389">
              <w:rPr>
                <w:rFonts w:ascii="Times New Roman" w:hAnsi="Times New Roman" w:cs="Times New Roman"/>
                <w:color w:val="auto"/>
                <w:sz w:val="16"/>
                <w:szCs w:val="16"/>
              </w:rPr>
              <w:t>ч</w:t>
            </w:r>
            <w:r w:rsidRPr="00F75389">
              <w:rPr>
                <w:rFonts w:ascii="Times New Roman" w:hAnsi="Times New Roman" w:cs="Times New Roman"/>
                <w:color w:val="auto"/>
                <w:sz w:val="16"/>
                <w:szCs w:val="16"/>
              </w:rPr>
              <w:t>ность пла</w:t>
            </w:r>
            <w:r w:rsidRPr="00F75389">
              <w:rPr>
                <w:rFonts w:ascii="Times New Roman" w:hAnsi="Times New Roman" w:cs="Times New Roman"/>
                <w:color w:val="auto"/>
                <w:sz w:val="16"/>
                <w:szCs w:val="16"/>
              </w:rPr>
              <w:softHyphen/>
              <w:t>нирования мероприятий и прогноз</w:t>
            </w:r>
            <w:r w:rsidRPr="00F75389">
              <w:rPr>
                <w:rFonts w:ascii="Times New Roman" w:hAnsi="Times New Roman" w:cs="Times New Roman"/>
                <w:color w:val="auto"/>
                <w:sz w:val="16"/>
                <w:szCs w:val="16"/>
              </w:rPr>
              <w:t>и</w:t>
            </w:r>
            <w:r w:rsidRPr="00F75389">
              <w:rPr>
                <w:rFonts w:ascii="Times New Roman" w:hAnsi="Times New Roman" w:cs="Times New Roman"/>
                <w:color w:val="auto"/>
                <w:sz w:val="16"/>
                <w:szCs w:val="16"/>
              </w:rPr>
              <w:t>рования значений показателей мун</w:t>
            </w:r>
            <w:r w:rsidRPr="00F75389">
              <w:rPr>
                <w:rFonts w:ascii="Times New Roman" w:hAnsi="Times New Roman" w:cs="Times New Roman"/>
                <w:color w:val="auto"/>
                <w:sz w:val="16"/>
                <w:szCs w:val="16"/>
              </w:rPr>
              <w:t>и</w:t>
            </w:r>
            <w:r w:rsidRPr="00F75389">
              <w:rPr>
                <w:rFonts w:ascii="Times New Roman" w:hAnsi="Times New Roman" w:cs="Times New Roman"/>
                <w:color w:val="auto"/>
                <w:sz w:val="16"/>
                <w:szCs w:val="16"/>
              </w:rPr>
              <w:t>ципальной про</w:t>
            </w:r>
            <w:r w:rsidRPr="00F75389">
              <w:rPr>
                <w:rFonts w:ascii="Times New Roman" w:hAnsi="Times New Roman" w:cs="Times New Roman"/>
                <w:color w:val="auto"/>
                <w:sz w:val="16"/>
                <w:szCs w:val="16"/>
              </w:rPr>
              <w:softHyphen/>
              <w:t>граммы</w:t>
            </w:r>
          </w:p>
        </w:tc>
        <w:tc>
          <w:tcPr>
            <w:tcW w:w="3127"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Составление годовых планов реа</w:t>
            </w:r>
            <w:r w:rsidRPr="00F75389">
              <w:rPr>
                <w:sz w:val="16"/>
                <w:szCs w:val="16"/>
              </w:rPr>
              <w:softHyphen/>
              <w:t>лизации мероприятий муниципальной программы, осуществление последую</w:t>
            </w:r>
            <w:r w:rsidRPr="00F75389">
              <w:rPr>
                <w:sz w:val="16"/>
                <w:szCs w:val="16"/>
              </w:rPr>
              <w:softHyphen/>
              <w:t>щего монит</w:t>
            </w:r>
            <w:r w:rsidRPr="00F75389">
              <w:rPr>
                <w:sz w:val="16"/>
                <w:szCs w:val="16"/>
              </w:rPr>
              <w:t>о</w:t>
            </w:r>
            <w:r w:rsidRPr="00F75389">
              <w:rPr>
                <w:sz w:val="16"/>
                <w:szCs w:val="16"/>
              </w:rPr>
              <w:t>ринга их выпол</w:t>
            </w:r>
            <w:r w:rsidRPr="00F75389">
              <w:rPr>
                <w:sz w:val="16"/>
                <w:szCs w:val="16"/>
              </w:rPr>
              <w:softHyphen/>
              <w:t>нения</w:t>
            </w:r>
          </w:p>
          <w:p w:rsidR="008A37CD" w:rsidRPr="00F75389" w:rsidRDefault="008A37CD" w:rsidP="004D5B34">
            <w:pPr>
              <w:widowControl w:val="0"/>
              <w:tabs>
                <w:tab w:val="left" w:pos="851"/>
              </w:tabs>
              <w:autoSpaceDE w:val="0"/>
              <w:autoSpaceDN w:val="0"/>
              <w:adjustRightInd w:val="0"/>
              <w:rPr>
                <w:sz w:val="16"/>
                <w:szCs w:val="16"/>
              </w:rPr>
            </w:pPr>
          </w:p>
          <w:p w:rsidR="008A37CD" w:rsidRPr="00F75389" w:rsidRDefault="008A37CD" w:rsidP="004D5B34">
            <w:pPr>
              <w:tabs>
                <w:tab w:val="left" w:pos="851"/>
              </w:tabs>
              <w:rPr>
                <w:sz w:val="16"/>
                <w:szCs w:val="16"/>
              </w:rPr>
            </w:pPr>
            <w:r w:rsidRPr="00F75389">
              <w:rPr>
                <w:sz w:val="16"/>
                <w:szCs w:val="16"/>
              </w:rPr>
              <w:t>Мониторинг результативности меропри</w:t>
            </w:r>
            <w:r w:rsidRPr="00F75389">
              <w:rPr>
                <w:sz w:val="16"/>
                <w:szCs w:val="16"/>
              </w:rPr>
              <w:t>я</w:t>
            </w:r>
            <w:r w:rsidRPr="00F75389">
              <w:rPr>
                <w:sz w:val="16"/>
                <w:szCs w:val="16"/>
              </w:rPr>
              <w:t>тий  муниципальной программы и эффе</w:t>
            </w:r>
            <w:r w:rsidRPr="00F75389">
              <w:rPr>
                <w:sz w:val="16"/>
                <w:szCs w:val="16"/>
              </w:rPr>
              <w:t>к</w:t>
            </w:r>
            <w:r w:rsidRPr="00F75389">
              <w:rPr>
                <w:sz w:val="16"/>
                <w:szCs w:val="16"/>
              </w:rPr>
              <w:t>тивности и</w:t>
            </w:r>
            <w:r w:rsidRPr="00F75389">
              <w:rPr>
                <w:sz w:val="16"/>
                <w:szCs w:val="16"/>
              </w:rPr>
              <w:t>с</w:t>
            </w:r>
            <w:r w:rsidRPr="00F75389">
              <w:rPr>
                <w:sz w:val="16"/>
                <w:szCs w:val="16"/>
              </w:rPr>
              <w:t>пользова</w:t>
            </w:r>
            <w:r w:rsidRPr="00F75389">
              <w:rPr>
                <w:sz w:val="16"/>
                <w:szCs w:val="16"/>
              </w:rPr>
              <w:softHyphen/>
              <w:t>ния бюджетных средств, на</w:t>
            </w:r>
            <w:r w:rsidRPr="00F75389">
              <w:rPr>
                <w:sz w:val="16"/>
                <w:szCs w:val="16"/>
              </w:rPr>
              <w:softHyphen/>
              <w:t xml:space="preserve">правляемых на реализацию муниципальной программы </w:t>
            </w:r>
          </w:p>
          <w:p w:rsidR="008A37CD" w:rsidRPr="00F75389" w:rsidRDefault="008A37CD" w:rsidP="004D5B34">
            <w:pPr>
              <w:tabs>
                <w:tab w:val="left" w:pos="851"/>
              </w:tabs>
              <w:rPr>
                <w:sz w:val="16"/>
                <w:szCs w:val="16"/>
              </w:rPr>
            </w:pPr>
          </w:p>
          <w:p w:rsidR="008A37CD" w:rsidRPr="00F75389" w:rsidRDefault="008A37CD" w:rsidP="004D5B34">
            <w:pPr>
              <w:tabs>
                <w:tab w:val="left" w:pos="851"/>
              </w:tabs>
              <w:rPr>
                <w:sz w:val="16"/>
                <w:szCs w:val="16"/>
              </w:rPr>
            </w:pPr>
            <w:r w:rsidRPr="00F75389">
              <w:rPr>
                <w:sz w:val="16"/>
                <w:szCs w:val="16"/>
              </w:rPr>
              <w:t xml:space="preserve">Размещение информации о результатах </w:t>
            </w:r>
            <w:r w:rsidRPr="00F75389">
              <w:rPr>
                <w:sz w:val="16"/>
                <w:szCs w:val="16"/>
              </w:rPr>
              <w:lastRenderedPageBreak/>
              <w:t>реализации мероприятий муниципальной программы на сайте Администрации поселения в информационно-коммуникационной сети «Инте</w:t>
            </w:r>
            <w:r w:rsidRPr="00F75389">
              <w:rPr>
                <w:sz w:val="16"/>
                <w:szCs w:val="16"/>
              </w:rPr>
              <w:t>р</w:t>
            </w:r>
            <w:r w:rsidRPr="00F75389">
              <w:rPr>
                <w:sz w:val="16"/>
                <w:szCs w:val="16"/>
              </w:rPr>
              <w:t>нет»</w:t>
            </w:r>
          </w:p>
          <w:p w:rsidR="008A37CD" w:rsidRPr="00F75389" w:rsidRDefault="008A37CD" w:rsidP="004D5B34">
            <w:pPr>
              <w:widowControl w:val="0"/>
              <w:tabs>
                <w:tab w:val="left" w:pos="851"/>
              </w:tabs>
              <w:autoSpaceDE w:val="0"/>
              <w:autoSpaceDN w:val="0"/>
              <w:adjustRightInd w:val="0"/>
              <w:rPr>
                <w:sz w:val="16"/>
                <w:szCs w:val="16"/>
              </w:rPr>
            </w:pPr>
          </w:p>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Составле</w:t>
            </w:r>
            <w:r w:rsidRPr="00F75389">
              <w:rPr>
                <w:sz w:val="16"/>
                <w:szCs w:val="16"/>
              </w:rPr>
              <w:softHyphen/>
              <w:t>ние плана муниципальных зак</w:t>
            </w:r>
            <w:r w:rsidRPr="00F75389">
              <w:rPr>
                <w:sz w:val="16"/>
                <w:szCs w:val="16"/>
              </w:rPr>
              <w:t>у</w:t>
            </w:r>
            <w:r w:rsidRPr="00F75389">
              <w:rPr>
                <w:sz w:val="16"/>
                <w:szCs w:val="16"/>
              </w:rPr>
              <w:t>пок, формирование чет</w:t>
            </w:r>
            <w:r w:rsidRPr="00F75389">
              <w:rPr>
                <w:sz w:val="16"/>
                <w:szCs w:val="16"/>
              </w:rPr>
              <w:softHyphen/>
              <w:t>ких требований к квалифика</w:t>
            </w:r>
            <w:r w:rsidRPr="00F75389">
              <w:rPr>
                <w:sz w:val="16"/>
                <w:szCs w:val="16"/>
              </w:rPr>
              <w:softHyphen/>
              <w:t>ции исполнителей и резуль</w:t>
            </w:r>
            <w:r w:rsidRPr="00F75389">
              <w:rPr>
                <w:sz w:val="16"/>
                <w:szCs w:val="16"/>
              </w:rPr>
              <w:softHyphen/>
              <w:t>татам р</w:t>
            </w:r>
            <w:r w:rsidRPr="00F75389">
              <w:rPr>
                <w:sz w:val="16"/>
                <w:szCs w:val="16"/>
              </w:rPr>
              <w:t>а</w:t>
            </w:r>
            <w:r w:rsidRPr="00F75389">
              <w:rPr>
                <w:sz w:val="16"/>
                <w:szCs w:val="16"/>
              </w:rPr>
              <w:t>бот</w:t>
            </w:r>
          </w:p>
        </w:tc>
        <w:tc>
          <w:tcPr>
            <w:tcW w:w="3723"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lastRenderedPageBreak/>
              <w:t>Корректировка плана мероприятий муниципал</w:t>
            </w:r>
            <w:r w:rsidRPr="00F75389">
              <w:rPr>
                <w:rFonts w:ascii="Times New Roman" w:hAnsi="Times New Roman" w:cs="Times New Roman"/>
                <w:color w:val="auto"/>
                <w:sz w:val="16"/>
                <w:szCs w:val="16"/>
              </w:rPr>
              <w:t>ь</w:t>
            </w:r>
            <w:r w:rsidRPr="00F75389">
              <w:rPr>
                <w:rFonts w:ascii="Times New Roman" w:hAnsi="Times New Roman" w:cs="Times New Roman"/>
                <w:color w:val="auto"/>
                <w:sz w:val="16"/>
                <w:szCs w:val="16"/>
              </w:rPr>
              <w:t>ной программы и значений показателей реализ</w:t>
            </w:r>
            <w:r w:rsidRPr="00F75389">
              <w:rPr>
                <w:rFonts w:ascii="Times New Roman" w:hAnsi="Times New Roman" w:cs="Times New Roman"/>
                <w:color w:val="auto"/>
                <w:sz w:val="16"/>
                <w:szCs w:val="16"/>
              </w:rPr>
              <w:t>а</w:t>
            </w:r>
            <w:r w:rsidRPr="00F75389">
              <w:rPr>
                <w:rFonts w:ascii="Times New Roman" w:hAnsi="Times New Roman" w:cs="Times New Roman"/>
                <w:color w:val="auto"/>
                <w:sz w:val="16"/>
                <w:szCs w:val="16"/>
              </w:rPr>
              <w:t>ции муниципальной программы</w:t>
            </w:r>
          </w:p>
          <w:p w:rsidR="008A37CD" w:rsidRPr="00F75389" w:rsidRDefault="008A37CD" w:rsidP="004D5B34">
            <w:pPr>
              <w:pStyle w:val="Default"/>
              <w:tabs>
                <w:tab w:val="left" w:pos="851"/>
              </w:tabs>
              <w:rPr>
                <w:rFonts w:ascii="Times New Roman" w:hAnsi="Times New Roman" w:cs="Times New Roman"/>
                <w:color w:val="auto"/>
                <w:sz w:val="16"/>
                <w:szCs w:val="16"/>
              </w:rPr>
            </w:pPr>
          </w:p>
          <w:p w:rsidR="008A37CD" w:rsidRPr="00F75389" w:rsidRDefault="008A37CD" w:rsidP="004D5B34">
            <w:pPr>
              <w:tabs>
                <w:tab w:val="left" w:pos="851"/>
              </w:tabs>
              <w:rPr>
                <w:sz w:val="16"/>
                <w:szCs w:val="16"/>
              </w:rPr>
            </w:pPr>
            <w:r w:rsidRPr="00F75389">
              <w:rPr>
                <w:sz w:val="16"/>
                <w:szCs w:val="16"/>
              </w:rPr>
              <w:t>Применение штрафных санк</w:t>
            </w:r>
            <w:r w:rsidRPr="00F75389">
              <w:rPr>
                <w:sz w:val="16"/>
                <w:szCs w:val="16"/>
              </w:rPr>
              <w:softHyphen/>
              <w:t>ций к внешним и</w:t>
            </w:r>
            <w:r w:rsidRPr="00F75389">
              <w:rPr>
                <w:sz w:val="16"/>
                <w:szCs w:val="16"/>
              </w:rPr>
              <w:t>с</w:t>
            </w:r>
            <w:r w:rsidRPr="00F75389">
              <w:rPr>
                <w:sz w:val="16"/>
                <w:szCs w:val="16"/>
              </w:rPr>
              <w:t>полнителям мероприятий муниципальной пр</w:t>
            </w:r>
            <w:r w:rsidRPr="00F75389">
              <w:rPr>
                <w:sz w:val="16"/>
                <w:szCs w:val="16"/>
              </w:rPr>
              <w:t>о</w:t>
            </w:r>
            <w:r w:rsidRPr="00F75389">
              <w:rPr>
                <w:sz w:val="16"/>
                <w:szCs w:val="16"/>
              </w:rPr>
              <w:t>граммы, при необходимости – замена исполни</w:t>
            </w:r>
            <w:r w:rsidRPr="00F75389">
              <w:rPr>
                <w:sz w:val="16"/>
                <w:szCs w:val="16"/>
              </w:rPr>
              <w:softHyphen/>
              <w:t>телей м</w:t>
            </w:r>
            <w:r w:rsidRPr="00F75389">
              <w:rPr>
                <w:sz w:val="16"/>
                <w:szCs w:val="16"/>
              </w:rPr>
              <w:t>е</w:t>
            </w:r>
            <w:r w:rsidRPr="00F75389">
              <w:rPr>
                <w:sz w:val="16"/>
                <w:szCs w:val="16"/>
              </w:rPr>
              <w:t>роприя</w:t>
            </w:r>
            <w:r w:rsidRPr="00F75389">
              <w:rPr>
                <w:sz w:val="16"/>
                <w:szCs w:val="16"/>
              </w:rPr>
              <w:softHyphen/>
              <w:t>тий</w:t>
            </w:r>
          </w:p>
        </w:tc>
      </w:tr>
      <w:tr w:rsidR="008A37CD" w:rsidRPr="00F75389" w:rsidTr="004D5B34">
        <w:trPr>
          <w:trHeight w:val="480"/>
        </w:trPr>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lastRenderedPageBreak/>
              <w:t>Ресурс</w:t>
            </w:r>
            <w:r w:rsidRPr="00F75389">
              <w:rPr>
                <w:rFonts w:ascii="Times New Roman" w:hAnsi="Times New Roman" w:cs="Times New Roman"/>
                <w:color w:val="auto"/>
                <w:sz w:val="16"/>
                <w:szCs w:val="16"/>
              </w:rPr>
              <w:softHyphen/>
              <w:t>ные (кадро</w:t>
            </w:r>
            <w:r w:rsidRPr="00F75389">
              <w:rPr>
                <w:rFonts w:ascii="Times New Roman" w:hAnsi="Times New Roman" w:cs="Times New Roman"/>
                <w:color w:val="auto"/>
                <w:sz w:val="16"/>
                <w:szCs w:val="16"/>
              </w:rPr>
              <w:softHyphen/>
              <w:t>вые)</w:t>
            </w:r>
          </w:p>
        </w:tc>
        <w:tc>
          <w:tcPr>
            <w:tcW w:w="0" w:type="auto"/>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Недостаточная квалификация специ</w:t>
            </w:r>
            <w:r w:rsidRPr="00F75389">
              <w:rPr>
                <w:rFonts w:ascii="Times New Roman" w:hAnsi="Times New Roman" w:cs="Times New Roman"/>
                <w:color w:val="auto"/>
                <w:sz w:val="16"/>
                <w:szCs w:val="16"/>
              </w:rPr>
              <w:t>а</w:t>
            </w:r>
            <w:r w:rsidRPr="00F75389">
              <w:rPr>
                <w:rFonts w:ascii="Times New Roman" w:hAnsi="Times New Roman" w:cs="Times New Roman"/>
                <w:color w:val="auto"/>
                <w:sz w:val="16"/>
                <w:szCs w:val="16"/>
              </w:rPr>
              <w:t>листов, исполняющих мер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приятия муниципальной пр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граммы</w:t>
            </w:r>
          </w:p>
        </w:tc>
        <w:tc>
          <w:tcPr>
            <w:tcW w:w="3127"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Назначение постоянных от</w:t>
            </w:r>
            <w:r w:rsidRPr="00F75389">
              <w:rPr>
                <w:sz w:val="16"/>
                <w:szCs w:val="16"/>
              </w:rPr>
              <w:softHyphen/>
              <w:t>ветственных исполнителей с обеспечением возможн</w:t>
            </w:r>
            <w:r w:rsidRPr="00F75389">
              <w:rPr>
                <w:sz w:val="16"/>
                <w:szCs w:val="16"/>
              </w:rPr>
              <w:t>о</w:t>
            </w:r>
            <w:r w:rsidRPr="00F75389">
              <w:rPr>
                <w:sz w:val="16"/>
                <w:szCs w:val="16"/>
              </w:rPr>
              <w:t>сти их полноценного участия в реализ</w:t>
            </w:r>
            <w:r w:rsidRPr="00F75389">
              <w:rPr>
                <w:sz w:val="16"/>
                <w:szCs w:val="16"/>
              </w:rPr>
              <w:t>а</w:t>
            </w:r>
            <w:r w:rsidRPr="00F75389">
              <w:rPr>
                <w:sz w:val="16"/>
                <w:szCs w:val="16"/>
              </w:rPr>
              <w:t>ции мероприятий муниципальной пр</w:t>
            </w:r>
            <w:r w:rsidRPr="00F75389">
              <w:rPr>
                <w:sz w:val="16"/>
                <w:szCs w:val="16"/>
              </w:rPr>
              <w:t>о</w:t>
            </w:r>
            <w:r w:rsidRPr="00F75389">
              <w:rPr>
                <w:sz w:val="16"/>
                <w:szCs w:val="16"/>
              </w:rPr>
              <w:t>граммы</w:t>
            </w:r>
          </w:p>
          <w:p w:rsidR="008A37CD" w:rsidRPr="00F75389" w:rsidRDefault="008A37CD" w:rsidP="004D5B34">
            <w:pPr>
              <w:widowControl w:val="0"/>
              <w:tabs>
                <w:tab w:val="left" w:pos="851"/>
              </w:tabs>
              <w:autoSpaceDE w:val="0"/>
              <w:autoSpaceDN w:val="0"/>
              <w:adjustRightInd w:val="0"/>
              <w:rPr>
                <w:sz w:val="16"/>
                <w:szCs w:val="16"/>
              </w:rPr>
            </w:pPr>
          </w:p>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Повышение квалификации исполни</w:t>
            </w:r>
            <w:r w:rsidRPr="00F75389">
              <w:rPr>
                <w:sz w:val="16"/>
                <w:szCs w:val="16"/>
              </w:rPr>
              <w:softHyphen/>
              <w:t>телей мероприятий муниципальной программы (прове</w:t>
            </w:r>
            <w:r w:rsidRPr="00F75389">
              <w:rPr>
                <w:sz w:val="16"/>
                <w:szCs w:val="16"/>
              </w:rPr>
              <w:softHyphen/>
              <w:t>дение обучений, семинаров, обе</w:t>
            </w:r>
            <w:r w:rsidRPr="00F75389">
              <w:rPr>
                <w:sz w:val="16"/>
                <w:szCs w:val="16"/>
              </w:rPr>
              <w:t>с</w:t>
            </w:r>
            <w:r w:rsidRPr="00F75389">
              <w:rPr>
                <w:sz w:val="16"/>
                <w:szCs w:val="16"/>
              </w:rPr>
              <w:t>печение им открытого доступа к метод</w:t>
            </w:r>
            <w:r w:rsidRPr="00F75389">
              <w:rPr>
                <w:sz w:val="16"/>
                <w:szCs w:val="16"/>
              </w:rPr>
              <w:t>и</w:t>
            </w:r>
            <w:r w:rsidRPr="00F75389">
              <w:rPr>
                <w:sz w:val="16"/>
                <w:szCs w:val="16"/>
              </w:rPr>
              <w:t>ческим и информ</w:t>
            </w:r>
            <w:r w:rsidRPr="00F75389">
              <w:rPr>
                <w:sz w:val="16"/>
                <w:szCs w:val="16"/>
              </w:rPr>
              <w:t>а</w:t>
            </w:r>
            <w:r w:rsidRPr="00F75389">
              <w:rPr>
                <w:sz w:val="16"/>
                <w:szCs w:val="16"/>
              </w:rPr>
              <w:t>ционным материа</w:t>
            </w:r>
            <w:r w:rsidRPr="00F75389">
              <w:rPr>
                <w:sz w:val="16"/>
                <w:szCs w:val="16"/>
              </w:rPr>
              <w:softHyphen/>
              <w:t>лам)</w:t>
            </w:r>
          </w:p>
          <w:p w:rsidR="008A37CD" w:rsidRPr="00F75389" w:rsidRDefault="008A37CD" w:rsidP="004D5B34">
            <w:pPr>
              <w:widowControl w:val="0"/>
              <w:tabs>
                <w:tab w:val="left" w:pos="851"/>
              </w:tabs>
              <w:autoSpaceDE w:val="0"/>
              <w:autoSpaceDN w:val="0"/>
              <w:adjustRightInd w:val="0"/>
              <w:rPr>
                <w:sz w:val="16"/>
                <w:szCs w:val="16"/>
              </w:rPr>
            </w:pPr>
          </w:p>
          <w:p w:rsidR="008A37CD" w:rsidRPr="00F75389" w:rsidRDefault="008A37CD" w:rsidP="004D5B34">
            <w:pPr>
              <w:widowControl w:val="0"/>
              <w:tabs>
                <w:tab w:val="left" w:pos="851"/>
              </w:tabs>
              <w:autoSpaceDE w:val="0"/>
              <w:autoSpaceDN w:val="0"/>
              <w:adjustRightInd w:val="0"/>
              <w:rPr>
                <w:sz w:val="16"/>
                <w:szCs w:val="16"/>
              </w:rPr>
            </w:pPr>
            <w:r w:rsidRPr="00F75389">
              <w:rPr>
                <w:sz w:val="16"/>
                <w:szCs w:val="16"/>
              </w:rPr>
              <w:t>Привлечение к реализации мероприятий муниципальной программы представите</w:t>
            </w:r>
            <w:r w:rsidRPr="00F75389">
              <w:rPr>
                <w:sz w:val="16"/>
                <w:szCs w:val="16"/>
              </w:rPr>
              <w:softHyphen/>
              <w:t>лей общественных и научных организ</w:t>
            </w:r>
            <w:r w:rsidRPr="00F75389">
              <w:rPr>
                <w:sz w:val="16"/>
                <w:szCs w:val="16"/>
              </w:rPr>
              <w:t>а</w:t>
            </w:r>
            <w:r w:rsidRPr="00F75389">
              <w:rPr>
                <w:sz w:val="16"/>
                <w:szCs w:val="16"/>
              </w:rPr>
              <w:t>ций</w:t>
            </w:r>
          </w:p>
        </w:tc>
        <w:tc>
          <w:tcPr>
            <w:tcW w:w="3723" w:type="dxa"/>
            <w:tcBorders>
              <w:top w:val="single" w:sz="4" w:space="0" w:color="auto"/>
              <w:left w:val="single" w:sz="4" w:space="0" w:color="auto"/>
              <w:bottom w:val="single" w:sz="4" w:space="0" w:color="auto"/>
              <w:right w:val="single" w:sz="4" w:space="0" w:color="auto"/>
            </w:tcBorders>
          </w:tcPr>
          <w:p w:rsidR="008A37CD" w:rsidRPr="00F75389" w:rsidRDefault="008A37CD" w:rsidP="004D5B34">
            <w:pPr>
              <w:pStyle w:val="Default"/>
              <w:tabs>
                <w:tab w:val="left" w:pos="851"/>
              </w:tabs>
              <w:rPr>
                <w:rFonts w:ascii="Times New Roman" w:hAnsi="Times New Roman" w:cs="Times New Roman"/>
                <w:color w:val="auto"/>
                <w:sz w:val="16"/>
                <w:szCs w:val="16"/>
              </w:rPr>
            </w:pPr>
            <w:r w:rsidRPr="00F75389">
              <w:rPr>
                <w:rFonts w:ascii="Times New Roman" w:hAnsi="Times New Roman" w:cs="Times New Roman"/>
                <w:color w:val="auto"/>
                <w:sz w:val="16"/>
                <w:szCs w:val="16"/>
              </w:rPr>
              <w:t>Ротация или за</w:t>
            </w:r>
            <w:r w:rsidRPr="00F75389">
              <w:rPr>
                <w:rFonts w:ascii="Times New Roman" w:hAnsi="Times New Roman" w:cs="Times New Roman"/>
                <w:color w:val="auto"/>
                <w:sz w:val="16"/>
                <w:szCs w:val="16"/>
              </w:rPr>
              <w:softHyphen/>
              <w:t>мена исполни</w:t>
            </w:r>
            <w:r w:rsidRPr="00F75389">
              <w:rPr>
                <w:rFonts w:ascii="Times New Roman" w:hAnsi="Times New Roman" w:cs="Times New Roman"/>
                <w:color w:val="auto"/>
                <w:sz w:val="16"/>
                <w:szCs w:val="16"/>
              </w:rPr>
              <w:softHyphen/>
              <w:t>телей мер</w:t>
            </w:r>
            <w:r w:rsidRPr="00F75389">
              <w:rPr>
                <w:rFonts w:ascii="Times New Roman" w:hAnsi="Times New Roman" w:cs="Times New Roman"/>
                <w:color w:val="auto"/>
                <w:sz w:val="16"/>
                <w:szCs w:val="16"/>
              </w:rPr>
              <w:t>о</w:t>
            </w:r>
            <w:r w:rsidRPr="00F75389">
              <w:rPr>
                <w:rFonts w:ascii="Times New Roman" w:hAnsi="Times New Roman" w:cs="Times New Roman"/>
                <w:color w:val="auto"/>
                <w:sz w:val="16"/>
                <w:szCs w:val="16"/>
              </w:rPr>
              <w:t>прия</w:t>
            </w:r>
            <w:r w:rsidRPr="00F75389">
              <w:rPr>
                <w:rFonts w:ascii="Times New Roman" w:hAnsi="Times New Roman" w:cs="Times New Roman"/>
                <w:color w:val="auto"/>
                <w:sz w:val="16"/>
                <w:szCs w:val="16"/>
              </w:rPr>
              <w:softHyphen/>
              <w:t>тий муниципальной про</w:t>
            </w:r>
            <w:r w:rsidRPr="00F75389">
              <w:rPr>
                <w:rFonts w:ascii="Times New Roman" w:hAnsi="Times New Roman" w:cs="Times New Roman"/>
                <w:color w:val="auto"/>
                <w:sz w:val="16"/>
                <w:szCs w:val="16"/>
              </w:rPr>
              <w:softHyphen/>
              <w:t>граммы</w:t>
            </w:r>
          </w:p>
        </w:tc>
      </w:tr>
    </w:tbl>
    <w:p w:rsidR="008A37CD" w:rsidRPr="00F75389" w:rsidRDefault="008A37CD" w:rsidP="008A37CD">
      <w:pPr>
        <w:jc w:val="both"/>
        <w:rPr>
          <w:color w:val="808080"/>
          <w:sz w:val="16"/>
          <w:szCs w:val="16"/>
        </w:rPr>
      </w:pPr>
    </w:p>
    <w:p w:rsidR="008A37CD" w:rsidRPr="00F75389" w:rsidRDefault="008A37CD" w:rsidP="008A37CD">
      <w:pPr>
        <w:pStyle w:val="af8"/>
        <w:jc w:val="center"/>
        <w:rPr>
          <w:b/>
          <w:sz w:val="16"/>
          <w:szCs w:val="16"/>
        </w:rPr>
      </w:pPr>
      <w:r w:rsidRPr="00F75389">
        <w:rPr>
          <w:b/>
          <w:sz w:val="16"/>
          <w:szCs w:val="16"/>
        </w:rPr>
        <w:t>Механизм управления реализацией муниципальной программы</w:t>
      </w:r>
    </w:p>
    <w:p w:rsidR="008A37CD" w:rsidRPr="00F75389" w:rsidRDefault="008A37CD" w:rsidP="008A37CD">
      <w:pPr>
        <w:pStyle w:val="af8"/>
        <w:rPr>
          <w:b/>
          <w:sz w:val="16"/>
          <w:szCs w:val="16"/>
        </w:rPr>
      </w:pPr>
    </w:p>
    <w:p w:rsidR="008A37CD" w:rsidRPr="00F75389" w:rsidRDefault="008A37CD" w:rsidP="008A37CD">
      <w:pPr>
        <w:ind w:firstLine="708"/>
        <w:jc w:val="both"/>
        <w:rPr>
          <w:rStyle w:val="FontStyle30"/>
          <w:sz w:val="16"/>
          <w:szCs w:val="16"/>
        </w:rPr>
      </w:pPr>
      <w:r w:rsidRPr="00F75389">
        <w:rPr>
          <w:rStyle w:val="FontStyle30"/>
          <w:sz w:val="16"/>
          <w:szCs w:val="16"/>
        </w:rPr>
        <w:t>Администрация сельского поселения организует реализацию муниципальной программы, несет ответственность за ее результаты, раци</w:t>
      </w:r>
      <w:r w:rsidRPr="00F75389">
        <w:rPr>
          <w:rStyle w:val="FontStyle30"/>
          <w:sz w:val="16"/>
          <w:szCs w:val="16"/>
        </w:rPr>
        <w:t>о</w:t>
      </w:r>
      <w:r w:rsidRPr="00F75389">
        <w:rPr>
          <w:rStyle w:val="FontStyle30"/>
          <w:sz w:val="16"/>
          <w:szCs w:val="16"/>
        </w:rPr>
        <w:t>нальное использование выделяемых на выполнение муниципальной пр</w:t>
      </w:r>
      <w:r w:rsidRPr="00F75389">
        <w:rPr>
          <w:rStyle w:val="FontStyle30"/>
          <w:sz w:val="16"/>
          <w:szCs w:val="16"/>
        </w:rPr>
        <w:t>о</w:t>
      </w:r>
      <w:r w:rsidRPr="00F75389">
        <w:rPr>
          <w:rStyle w:val="FontStyle30"/>
          <w:sz w:val="16"/>
          <w:szCs w:val="16"/>
        </w:rPr>
        <w:t>граммы финансовых средств.</w:t>
      </w:r>
    </w:p>
    <w:p w:rsidR="008A37CD" w:rsidRPr="00F75389" w:rsidRDefault="008A37CD" w:rsidP="008A37CD">
      <w:pPr>
        <w:ind w:firstLine="708"/>
        <w:jc w:val="both"/>
        <w:rPr>
          <w:rStyle w:val="FontStyle30"/>
          <w:sz w:val="16"/>
          <w:szCs w:val="16"/>
        </w:rPr>
      </w:pPr>
      <w:r w:rsidRPr="00F75389">
        <w:rPr>
          <w:rStyle w:val="FontStyle30"/>
          <w:sz w:val="16"/>
          <w:szCs w:val="16"/>
        </w:rPr>
        <w:t>В ходе реализации муниципальной программы администрация сельского поселения:</w:t>
      </w:r>
    </w:p>
    <w:p w:rsidR="008A37CD" w:rsidRPr="00F75389" w:rsidRDefault="008A37CD" w:rsidP="008A37CD">
      <w:pPr>
        <w:pStyle w:val="ConsPlusNormal"/>
        <w:ind w:firstLine="540"/>
        <w:rPr>
          <w:rStyle w:val="FontStyle30"/>
          <w:sz w:val="16"/>
          <w:szCs w:val="16"/>
        </w:rPr>
      </w:pPr>
      <w:r w:rsidRPr="00F75389">
        <w:rPr>
          <w:rStyle w:val="FontStyle30"/>
          <w:sz w:val="16"/>
          <w:szCs w:val="16"/>
        </w:rPr>
        <w:t>- осуществляет непосредственный контроль за ходом реализации мероприятий муниципальной программы;</w:t>
      </w:r>
    </w:p>
    <w:p w:rsidR="008A37CD" w:rsidRPr="00F75389" w:rsidRDefault="008A37CD" w:rsidP="008A37CD">
      <w:pPr>
        <w:pStyle w:val="af7"/>
        <w:numPr>
          <w:ilvl w:val="0"/>
          <w:numId w:val="34"/>
        </w:numPr>
        <w:tabs>
          <w:tab w:val="left" w:pos="709"/>
        </w:tabs>
        <w:spacing w:after="0" w:line="240" w:lineRule="auto"/>
        <w:ind w:left="0" w:firstLine="426"/>
        <w:jc w:val="both"/>
        <w:rPr>
          <w:rStyle w:val="FontStyle30"/>
          <w:sz w:val="16"/>
          <w:szCs w:val="16"/>
        </w:rPr>
      </w:pPr>
      <w:r w:rsidRPr="00F75389">
        <w:rPr>
          <w:rStyle w:val="FontStyle30"/>
          <w:sz w:val="16"/>
          <w:szCs w:val="16"/>
        </w:rPr>
        <w:t>определяет формы и методы управления реализацией муниципальной программы;</w:t>
      </w:r>
    </w:p>
    <w:p w:rsidR="008A37CD" w:rsidRPr="00F75389" w:rsidRDefault="008A37CD" w:rsidP="008A37CD">
      <w:pPr>
        <w:pStyle w:val="af7"/>
        <w:numPr>
          <w:ilvl w:val="0"/>
          <w:numId w:val="34"/>
        </w:numPr>
        <w:tabs>
          <w:tab w:val="left" w:pos="709"/>
        </w:tabs>
        <w:spacing w:after="0" w:line="240" w:lineRule="auto"/>
        <w:ind w:left="0" w:firstLine="426"/>
        <w:jc w:val="both"/>
        <w:rPr>
          <w:rStyle w:val="FontStyle30"/>
          <w:sz w:val="16"/>
          <w:szCs w:val="16"/>
        </w:rPr>
      </w:pPr>
      <w:r w:rsidRPr="00F75389">
        <w:rPr>
          <w:rStyle w:val="FontStyle30"/>
          <w:sz w:val="16"/>
          <w:szCs w:val="16"/>
        </w:rPr>
        <w:t>обеспечивает целевое использование средств, выделяемых на выполнение муниципальной программы;</w:t>
      </w:r>
    </w:p>
    <w:p w:rsidR="008A37CD" w:rsidRPr="00F75389" w:rsidRDefault="008A37CD" w:rsidP="008A37CD">
      <w:pPr>
        <w:pStyle w:val="ConsPlusNormal"/>
        <w:ind w:firstLine="540"/>
        <w:rPr>
          <w:rStyle w:val="FontStyle30"/>
          <w:sz w:val="16"/>
          <w:szCs w:val="16"/>
        </w:rPr>
      </w:pPr>
      <w:r w:rsidRPr="00F75389">
        <w:rPr>
          <w:rStyle w:val="FontStyle30"/>
          <w:sz w:val="16"/>
          <w:szCs w:val="16"/>
        </w:rPr>
        <w:t>- подготавливает при необходимости предложения по уточнению мероприятий муниципальной программы и сроков их реализации, объемов финансирования, целевых показателей для оценки эффективности реализации муниципальной программы.</w:t>
      </w:r>
    </w:p>
    <w:p w:rsidR="008A37CD" w:rsidRPr="00F75389" w:rsidRDefault="008A37CD" w:rsidP="008A37CD">
      <w:pPr>
        <w:pStyle w:val="ConsPlusNormal"/>
        <w:ind w:firstLine="540"/>
        <w:jc w:val="both"/>
        <w:rPr>
          <w:rFonts w:ascii="Times New Roman" w:hAnsi="Times New Roman" w:cs="Times New Roman"/>
          <w:bCs/>
          <w:color w:val="000000"/>
          <w:spacing w:val="-5"/>
          <w:sz w:val="16"/>
          <w:szCs w:val="16"/>
        </w:rPr>
      </w:pPr>
      <w:r w:rsidRPr="00F75389">
        <w:rPr>
          <w:rStyle w:val="FontStyle30"/>
          <w:sz w:val="16"/>
          <w:szCs w:val="16"/>
        </w:rPr>
        <w:t>Администрация сельского поселения до 01 марта года, следующего за отчетным, готовит годовой отчет о ходе реализации муниципальной пр</w:t>
      </w:r>
      <w:r w:rsidRPr="00F75389">
        <w:rPr>
          <w:rStyle w:val="FontStyle30"/>
          <w:sz w:val="16"/>
          <w:szCs w:val="16"/>
        </w:rPr>
        <w:t>о</w:t>
      </w:r>
      <w:r w:rsidRPr="00F75389">
        <w:rPr>
          <w:rStyle w:val="FontStyle30"/>
          <w:sz w:val="16"/>
          <w:szCs w:val="16"/>
        </w:rPr>
        <w:t>граммы, докладывает о результатах выполнения целевых показателей муниципальной программы Главе  Боровёнко</w:t>
      </w:r>
      <w:r w:rsidRPr="00F75389">
        <w:rPr>
          <w:rStyle w:val="FontStyle30"/>
          <w:sz w:val="16"/>
          <w:szCs w:val="16"/>
        </w:rPr>
        <w:t>в</w:t>
      </w:r>
      <w:r w:rsidRPr="00F75389">
        <w:rPr>
          <w:rStyle w:val="FontStyle30"/>
          <w:sz w:val="16"/>
          <w:szCs w:val="16"/>
        </w:rPr>
        <w:t xml:space="preserve">ского сельского поселения.  </w:t>
      </w:r>
      <w:r w:rsidRPr="00F75389">
        <w:rPr>
          <w:rFonts w:ascii="Times New Roman" w:hAnsi="Times New Roman" w:cs="Times New Roman"/>
          <w:sz w:val="16"/>
          <w:szCs w:val="16"/>
        </w:rPr>
        <w:t xml:space="preserve">К отчету прилагается пояснительная записка. </w:t>
      </w:r>
      <w:r w:rsidRPr="00F75389">
        <w:rPr>
          <w:rFonts w:ascii="Times New Roman" w:hAnsi="Times New Roman" w:cs="Times New Roman"/>
          <w:bCs/>
          <w:color w:val="000000"/>
          <w:spacing w:val="-2"/>
          <w:sz w:val="16"/>
          <w:szCs w:val="16"/>
        </w:rPr>
        <w:t xml:space="preserve">В случае невыполнения запланированных </w:t>
      </w:r>
      <w:r w:rsidRPr="00F75389">
        <w:rPr>
          <w:rFonts w:ascii="Times New Roman" w:hAnsi="Times New Roman" w:cs="Times New Roman"/>
          <w:bCs/>
          <w:color w:val="000000"/>
          <w:spacing w:val="-4"/>
          <w:sz w:val="16"/>
          <w:szCs w:val="16"/>
        </w:rPr>
        <w:t>мероприятий и цел</w:t>
      </w:r>
      <w:r w:rsidRPr="00F75389">
        <w:rPr>
          <w:rFonts w:ascii="Times New Roman" w:hAnsi="Times New Roman" w:cs="Times New Roman"/>
          <w:bCs/>
          <w:color w:val="000000"/>
          <w:spacing w:val="-4"/>
          <w:sz w:val="16"/>
          <w:szCs w:val="16"/>
        </w:rPr>
        <w:t>е</w:t>
      </w:r>
      <w:r w:rsidRPr="00F75389">
        <w:rPr>
          <w:rFonts w:ascii="Times New Roman" w:hAnsi="Times New Roman" w:cs="Times New Roman"/>
          <w:bCs/>
          <w:color w:val="000000"/>
          <w:spacing w:val="-4"/>
          <w:sz w:val="16"/>
          <w:szCs w:val="16"/>
        </w:rPr>
        <w:t xml:space="preserve">вых показателей муниципальной программы в </w:t>
      </w:r>
      <w:r w:rsidRPr="00F75389">
        <w:rPr>
          <w:rFonts w:ascii="Times New Roman" w:hAnsi="Times New Roman" w:cs="Times New Roman"/>
          <w:bCs/>
          <w:color w:val="000000"/>
          <w:sz w:val="16"/>
          <w:szCs w:val="16"/>
        </w:rPr>
        <w:t xml:space="preserve">пояснительной записке указываются сведения о причинах невыполнения, а </w:t>
      </w:r>
      <w:r w:rsidRPr="00F75389">
        <w:rPr>
          <w:rFonts w:ascii="Times New Roman" w:hAnsi="Times New Roman" w:cs="Times New Roman"/>
          <w:bCs/>
          <w:color w:val="000000"/>
          <w:spacing w:val="-5"/>
          <w:sz w:val="16"/>
          <w:szCs w:val="16"/>
        </w:rPr>
        <w:t>также информ</w:t>
      </w:r>
      <w:r w:rsidRPr="00F75389">
        <w:rPr>
          <w:rFonts w:ascii="Times New Roman" w:hAnsi="Times New Roman" w:cs="Times New Roman"/>
          <w:bCs/>
          <w:color w:val="000000"/>
          <w:spacing w:val="-5"/>
          <w:sz w:val="16"/>
          <w:szCs w:val="16"/>
        </w:rPr>
        <w:t>а</w:t>
      </w:r>
      <w:r w:rsidRPr="00F75389">
        <w:rPr>
          <w:rFonts w:ascii="Times New Roman" w:hAnsi="Times New Roman" w:cs="Times New Roman"/>
          <w:bCs/>
          <w:color w:val="000000"/>
          <w:spacing w:val="-5"/>
          <w:sz w:val="16"/>
          <w:szCs w:val="16"/>
        </w:rPr>
        <w:t>ция о причинах неполного освоения финансовых средств.</w:t>
      </w:r>
    </w:p>
    <w:p w:rsidR="008A37CD" w:rsidRPr="00A61D5C" w:rsidRDefault="008A37CD" w:rsidP="008A37CD">
      <w:pPr>
        <w:pStyle w:val="ConsPlusNormal"/>
        <w:ind w:firstLine="540"/>
        <w:jc w:val="center"/>
        <w:rPr>
          <w:rStyle w:val="FontStyle30"/>
          <w:sz w:val="16"/>
          <w:szCs w:val="16"/>
        </w:rPr>
      </w:pPr>
      <w:r w:rsidRPr="00A61D5C">
        <w:rPr>
          <w:rStyle w:val="FontStyle30"/>
          <w:sz w:val="16"/>
          <w:szCs w:val="16"/>
        </w:rPr>
        <w:t>_____________________________________</w:t>
      </w:r>
    </w:p>
    <w:p w:rsidR="008A37CD" w:rsidRDefault="008A37CD" w:rsidP="008A37CD">
      <w:pPr>
        <w:jc w:val="center"/>
        <w:rPr>
          <w:b/>
          <w:sz w:val="18"/>
          <w:szCs w:val="18"/>
        </w:rPr>
      </w:pPr>
    </w:p>
    <w:p w:rsidR="008A37CD" w:rsidRPr="00A61D5C" w:rsidRDefault="008A37CD" w:rsidP="008A37CD">
      <w:pPr>
        <w:widowControl w:val="0"/>
        <w:autoSpaceDE w:val="0"/>
        <w:autoSpaceDN w:val="0"/>
        <w:adjustRightInd w:val="0"/>
        <w:jc w:val="center"/>
        <w:rPr>
          <w:b/>
          <w:sz w:val="16"/>
          <w:szCs w:val="16"/>
          <w:u w:val="single"/>
        </w:rPr>
      </w:pPr>
      <w:r w:rsidRPr="00A61D5C">
        <w:rPr>
          <w:b/>
          <w:sz w:val="16"/>
          <w:szCs w:val="16"/>
        </w:rPr>
        <w:t>Мероприятия муниципальной программы</w:t>
      </w:r>
    </w:p>
    <w:p w:rsidR="008A37CD" w:rsidRDefault="008A37CD" w:rsidP="008A37CD">
      <w:pPr>
        <w:jc w:val="center"/>
        <w:rPr>
          <w:b/>
          <w:sz w:val="18"/>
          <w:szCs w:val="18"/>
        </w:rPr>
      </w:pPr>
    </w:p>
    <w:tbl>
      <w:tblPr>
        <w:tblW w:w="5000" w:type="pct"/>
        <w:jc w:val="center"/>
        <w:tblCellSpacing w:w="5" w:type="nil"/>
        <w:tblLayout w:type="fixed"/>
        <w:tblCellMar>
          <w:left w:w="75" w:type="dxa"/>
          <w:right w:w="75" w:type="dxa"/>
        </w:tblCellMar>
        <w:tblLook w:val="0000"/>
      </w:tblPr>
      <w:tblGrid>
        <w:gridCol w:w="503"/>
        <w:gridCol w:w="3713"/>
        <w:gridCol w:w="1219"/>
        <w:gridCol w:w="738"/>
        <w:gridCol w:w="863"/>
        <w:gridCol w:w="952"/>
        <w:gridCol w:w="561"/>
        <w:gridCol w:w="507"/>
        <w:gridCol w:w="508"/>
        <w:gridCol w:w="508"/>
        <w:gridCol w:w="544"/>
      </w:tblGrid>
      <w:tr w:rsidR="008A37CD" w:rsidRPr="008A37CD" w:rsidTr="008A37CD">
        <w:tblPrEx>
          <w:tblCellMar>
            <w:top w:w="0" w:type="dxa"/>
            <w:bottom w:w="0" w:type="dxa"/>
          </w:tblCellMar>
        </w:tblPrEx>
        <w:trPr>
          <w:trHeight w:val="720"/>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jc w:val="center"/>
              <w:rPr>
                <w:rFonts w:ascii="Times New Roman" w:hAnsi="Times New Roman" w:cs="Times New Roman"/>
                <w:sz w:val="16"/>
                <w:szCs w:val="16"/>
              </w:rPr>
            </w:pPr>
            <w:r w:rsidRPr="008A37CD">
              <w:rPr>
                <w:rFonts w:ascii="Times New Roman" w:hAnsi="Times New Roman" w:cs="Times New Roman"/>
                <w:sz w:val="16"/>
                <w:szCs w:val="16"/>
              </w:rPr>
              <w:t>№</w:t>
            </w:r>
            <w:r w:rsidRPr="008A37CD">
              <w:rPr>
                <w:rFonts w:ascii="Times New Roman" w:hAnsi="Times New Roman" w:cs="Times New Roman"/>
                <w:sz w:val="16"/>
                <w:szCs w:val="16"/>
              </w:rPr>
              <w:br/>
              <w:t>п/п</w:t>
            </w:r>
          </w:p>
        </w:tc>
        <w:tc>
          <w:tcPr>
            <w:tcW w:w="5821"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ind w:right="-75"/>
              <w:jc w:val="center"/>
              <w:rPr>
                <w:rFonts w:ascii="Times New Roman" w:hAnsi="Times New Roman" w:cs="Times New Roman"/>
                <w:sz w:val="16"/>
                <w:szCs w:val="16"/>
              </w:rPr>
            </w:pPr>
            <w:r w:rsidRPr="008A37CD">
              <w:rPr>
                <w:rFonts w:ascii="Times New Roman" w:hAnsi="Times New Roman" w:cs="Times New Roman"/>
                <w:sz w:val="16"/>
                <w:szCs w:val="16"/>
              </w:rPr>
              <w:t>Наименование</w:t>
            </w:r>
            <w:r w:rsidRPr="008A37CD">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ind w:left="-68" w:right="-121"/>
              <w:jc w:val="center"/>
              <w:rPr>
                <w:rFonts w:ascii="Times New Roman" w:hAnsi="Times New Roman" w:cs="Times New Roman"/>
                <w:sz w:val="16"/>
                <w:szCs w:val="16"/>
              </w:rPr>
            </w:pPr>
            <w:r w:rsidRPr="008A37CD">
              <w:rPr>
                <w:rFonts w:ascii="Times New Roman" w:hAnsi="Times New Roman" w:cs="Times New Roman"/>
                <w:sz w:val="16"/>
                <w:szCs w:val="16"/>
              </w:rPr>
              <w:t>Исполнитель</w:t>
            </w:r>
            <w:r w:rsidRPr="008A37CD">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jc w:val="center"/>
              <w:rPr>
                <w:rFonts w:ascii="Times New Roman" w:hAnsi="Times New Roman" w:cs="Times New Roman"/>
                <w:sz w:val="16"/>
                <w:szCs w:val="16"/>
              </w:rPr>
            </w:pPr>
            <w:r w:rsidRPr="008A37CD">
              <w:rPr>
                <w:rFonts w:ascii="Times New Roman" w:hAnsi="Times New Roman" w:cs="Times New Roman"/>
                <w:sz w:val="16"/>
                <w:szCs w:val="16"/>
              </w:rPr>
              <w:t xml:space="preserve">Срок </w:t>
            </w:r>
            <w:r w:rsidRPr="008A37CD">
              <w:rPr>
                <w:rFonts w:ascii="Times New Roman" w:hAnsi="Times New Roman" w:cs="Times New Roman"/>
                <w:sz w:val="16"/>
                <w:szCs w:val="16"/>
              </w:rPr>
              <w:br/>
              <w:t>реали-</w:t>
            </w:r>
            <w:r w:rsidRPr="008A37CD">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ind w:left="-26" w:right="-93"/>
              <w:jc w:val="center"/>
              <w:rPr>
                <w:rFonts w:ascii="Times New Roman" w:hAnsi="Times New Roman" w:cs="Times New Roman"/>
                <w:sz w:val="16"/>
                <w:szCs w:val="16"/>
              </w:rPr>
            </w:pPr>
            <w:r w:rsidRPr="008A37CD">
              <w:rPr>
                <w:rFonts w:ascii="Times New Roman" w:hAnsi="Times New Roman" w:cs="Times New Roman"/>
                <w:sz w:val="16"/>
                <w:szCs w:val="16"/>
              </w:rPr>
              <w:t xml:space="preserve">Целевой   </w:t>
            </w:r>
            <w:r w:rsidRPr="008A37CD">
              <w:rPr>
                <w:rFonts w:ascii="Times New Roman" w:hAnsi="Times New Roman" w:cs="Times New Roman"/>
                <w:sz w:val="16"/>
                <w:szCs w:val="16"/>
              </w:rPr>
              <w:br/>
              <w:t xml:space="preserve"> показ</w:t>
            </w:r>
            <w:r w:rsidRPr="008A37CD">
              <w:rPr>
                <w:rFonts w:ascii="Times New Roman" w:hAnsi="Times New Roman" w:cs="Times New Roman"/>
                <w:sz w:val="16"/>
                <w:szCs w:val="16"/>
              </w:rPr>
              <w:t>а</w:t>
            </w:r>
            <w:r w:rsidRPr="008A37CD">
              <w:rPr>
                <w:rFonts w:ascii="Times New Roman" w:hAnsi="Times New Roman" w:cs="Times New Roman"/>
                <w:sz w:val="16"/>
                <w:szCs w:val="16"/>
              </w:rPr>
              <w:t xml:space="preserve">тель  </w:t>
            </w:r>
            <w:r w:rsidRPr="008A37CD">
              <w:rPr>
                <w:rFonts w:ascii="Times New Roman" w:hAnsi="Times New Roman" w:cs="Times New Roman"/>
                <w:sz w:val="16"/>
                <w:szCs w:val="16"/>
              </w:rPr>
              <w:br/>
              <w:t xml:space="preserve">   (номер    </w:t>
            </w:r>
            <w:r w:rsidRPr="008A37CD">
              <w:rPr>
                <w:rFonts w:ascii="Times New Roman" w:hAnsi="Times New Roman" w:cs="Times New Roman"/>
                <w:sz w:val="16"/>
                <w:szCs w:val="16"/>
              </w:rPr>
              <w:br/>
              <w:t xml:space="preserve">  целевого   </w:t>
            </w:r>
            <w:r w:rsidRPr="008A37CD">
              <w:rPr>
                <w:rFonts w:ascii="Times New Roman" w:hAnsi="Times New Roman" w:cs="Times New Roman"/>
                <w:sz w:val="16"/>
                <w:szCs w:val="16"/>
              </w:rPr>
              <w:br/>
              <w:t xml:space="preserve"> показат</w:t>
            </w:r>
            <w:r w:rsidRPr="008A37CD">
              <w:rPr>
                <w:rFonts w:ascii="Times New Roman" w:hAnsi="Times New Roman" w:cs="Times New Roman"/>
                <w:sz w:val="16"/>
                <w:szCs w:val="16"/>
              </w:rPr>
              <w:t>е</w:t>
            </w:r>
            <w:r w:rsidRPr="008A37CD">
              <w:rPr>
                <w:rFonts w:ascii="Times New Roman" w:hAnsi="Times New Roman" w:cs="Times New Roman"/>
                <w:sz w:val="16"/>
                <w:szCs w:val="16"/>
              </w:rPr>
              <w:t xml:space="preserve">ля  </w:t>
            </w:r>
            <w:r w:rsidRPr="008A37CD">
              <w:rPr>
                <w:rFonts w:ascii="Times New Roman" w:hAnsi="Times New Roman" w:cs="Times New Roman"/>
                <w:sz w:val="16"/>
                <w:szCs w:val="16"/>
              </w:rPr>
              <w:br/>
              <w:t xml:space="preserve"> из паспо</w:t>
            </w:r>
            <w:r w:rsidRPr="008A37CD">
              <w:rPr>
                <w:rFonts w:ascii="Times New Roman" w:hAnsi="Times New Roman" w:cs="Times New Roman"/>
                <w:sz w:val="16"/>
                <w:szCs w:val="16"/>
              </w:rPr>
              <w:t>р</w:t>
            </w:r>
            <w:r w:rsidRPr="008A37CD">
              <w:rPr>
                <w:rFonts w:ascii="Times New Roman" w:hAnsi="Times New Roman" w:cs="Times New Roman"/>
                <w:sz w:val="16"/>
                <w:szCs w:val="16"/>
              </w:rPr>
              <w:t xml:space="preserve">та </w:t>
            </w:r>
            <w:r w:rsidRPr="008A37CD">
              <w:rPr>
                <w:rFonts w:ascii="Times New Roman" w:hAnsi="Times New Roman" w:cs="Times New Roman"/>
                <w:sz w:val="16"/>
                <w:szCs w:val="16"/>
              </w:rPr>
              <w:br/>
              <w:t>подпр</w:t>
            </w:r>
            <w:r w:rsidRPr="008A37CD">
              <w:rPr>
                <w:rFonts w:ascii="Times New Roman" w:hAnsi="Times New Roman" w:cs="Times New Roman"/>
                <w:sz w:val="16"/>
                <w:szCs w:val="16"/>
              </w:rPr>
              <w:t>о</w:t>
            </w:r>
            <w:r w:rsidRPr="008A37CD">
              <w:rPr>
                <w:rFonts w:ascii="Times New Roman" w:hAnsi="Times New Roman" w:cs="Times New Roman"/>
                <w:sz w:val="16"/>
                <w:szCs w:val="16"/>
              </w:rPr>
              <w:t>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ind w:left="-57" w:right="-167"/>
              <w:jc w:val="center"/>
              <w:rPr>
                <w:rFonts w:ascii="Times New Roman" w:hAnsi="Times New Roman" w:cs="Times New Roman"/>
                <w:sz w:val="16"/>
                <w:szCs w:val="16"/>
              </w:rPr>
            </w:pPr>
            <w:r w:rsidRPr="008A37CD">
              <w:rPr>
                <w:rFonts w:ascii="Times New Roman" w:hAnsi="Times New Roman" w:cs="Times New Roman"/>
                <w:sz w:val="16"/>
                <w:szCs w:val="16"/>
              </w:rPr>
              <w:t>Источник</w:t>
            </w:r>
            <w:r w:rsidRPr="008A37CD">
              <w:rPr>
                <w:rFonts w:ascii="Times New Roman" w:hAnsi="Times New Roman" w:cs="Times New Roman"/>
                <w:sz w:val="16"/>
                <w:szCs w:val="16"/>
              </w:rPr>
              <w:br/>
              <w:t>финанси-</w:t>
            </w:r>
            <w:r w:rsidRPr="008A37CD">
              <w:rPr>
                <w:rFonts w:ascii="Times New Roman" w:hAnsi="Times New Roman" w:cs="Times New Roman"/>
                <w:sz w:val="16"/>
                <w:szCs w:val="16"/>
              </w:rPr>
              <w:br/>
              <w:t>рования</w:t>
            </w:r>
          </w:p>
        </w:tc>
        <w:tc>
          <w:tcPr>
            <w:tcW w:w="3686" w:type="dxa"/>
            <w:gridSpan w:val="5"/>
            <w:tcBorders>
              <w:top w:val="single" w:sz="4" w:space="0" w:color="auto"/>
              <w:left w:val="single" w:sz="4" w:space="0" w:color="auto"/>
              <w:bottom w:val="single" w:sz="4" w:space="0" w:color="auto"/>
              <w:right w:val="single" w:sz="4" w:space="0" w:color="auto"/>
            </w:tcBorders>
          </w:tcPr>
          <w:p w:rsidR="008A37CD" w:rsidRPr="008A37CD" w:rsidRDefault="008A37CD" w:rsidP="004D5B34">
            <w:pPr>
              <w:pStyle w:val="ConsPlusCell"/>
              <w:jc w:val="center"/>
              <w:rPr>
                <w:rFonts w:ascii="Times New Roman" w:hAnsi="Times New Roman" w:cs="Times New Roman"/>
                <w:sz w:val="16"/>
                <w:szCs w:val="16"/>
              </w:rPr>
            </w:pPr>
            <w:r w:rsidRPr="008A37CD">
              <w:rPr>
                <w:rFonts w:ascii="Times New Roman" w:hAnsi="Times New Roman" w:cs="Times New Roman"/>
                <w:sz w:val="16"/>
                <w:szCs w:val="16"/>
              </w:rPr>
              <w:t>Объем финансирования</w:t>
            </w:r>
            <w:r w:rsidRPr="008A37CD">
              <w:rPr>
                <w:rFonts w:ascii="Times New Roman" w:hAnsi="Times New Roman" w:cs="Times New Roman"/>
                <w:sz w:val="16"/>
                <w:szCs w:val="16"/>
              </w:rPr>
              <w:br/>
              <w:t>по годам (тыс. руб.)</w:t>
            </w:r>
          </w:p>
        </w:tc>
      </w:tr>
      <w:tr w:rsidR="008A37CD" w:rsidRPr="008A37CD" w:rsidTr="008A37CD">
        <w:tblPrEx>
          <w:tblCellMar>
            <w:top w:w="0" w:type="dxa"/>
            <w:bottom w:w="0" w:type="dxa"/>
          </w:tblCellMar>
        </w:tblPrEx>
        <w:trPr>
          <w:trHeight w:val="540"/>
          <w:tblCellSpacing w:w="5" w:type="nil"/>
          <w:jc w:val="center"/>
        </w:trPr>
        <w:tc>
          <w:tcPr>
            <w:tcW w:w="700"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5821"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2023</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2024</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2025</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2026</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1  </w:t>
            </w:r>
          </w:p>
        </w:tc>
        <w:tc>
          <w:tcPr>
            <w:tcW w:w="5821"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5      </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7   </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8   </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  9   </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10</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 xml:space="preserve">1.  </w:t>
            </w:r>
          </w:p>
        </w:tc>
        <w:tc>
          <w:tcPr>
            <w:tcW w:w="15119" w:type="dxa"/>
            <w:gridSpan w:val="10"/>
            <w:tcBorders>
              <w:left w:val="single" w:sz="4" w:space="0" w:color="auto"/>
              <w:bottom w:val="single" w:sz="4" w:space="0" w:color="auto"/>
              <w:right w:val="single" w:sz="4" w:space="0" w:color="auto"/>
            </w:tcBorders>
          </w:tcPr>
          <w:p w:rsidR="008A37CD" w:rsidRPr="008A37CD" w:rsidRDefault="008A37CD" w:rsidP="004D5B34">
            <w:pPr>
              <w:jc w:val="both"/>
              <w:rPr>
                <w:b/>
                <w:sz w:val="16"/>
                <w:szCs w:val="16"/>
              </w:rPr>
            </w:pPr>
            <w:r w:rsidRPr="008A37CD">
              <w:rPr>
                <w:b/>
                <w:sz w:val="16"/>
                <w:szCs w:val="16"/>
              </w:rPr>
              <w:t>Цель. Создание благоприятных правовых и экономических условий для развития территориального общественного с</w:t>
            </w:r>
            <w:r w:rsidRPr="008A37CD">
              <w:rPr>
                <w:b/>
                <w:sz w:val="16"/>
                <w:szCs w:val="16"/>
              </w:rPr>
              <w:t>а</w:t>
            </w:r>
            <w:r w:rsidRPr="008A37CD">
              <w:rPr>
                <w:b/>
                <w:sz w:val="16"/>
                <w:szCs w:val="16"/>
              </w:rPr>
              <w:t xml:space="preserve">моуправления на территории Боровёнковского сельского поселения </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c>
          <w:tcPr>
            <w:tcW w:w="15119" w:type="dxa"/>
            <w:gridSpan w:val="10"/>
            <w:tcBorders>
              <w:left w:val="single" w:sz="4" w:space="0" w:color="auto"/>
              <w:bottom w:val="single" w:sz="4" w:space="0" w:color="auto"/>
              <w:right w:val="single" w:sz="4" w:space="0" w:color="auto"/>
            </w:tcBorders>
          </w:tcPr>
          <w:p w:rsidR="008A37CD" w:rsidRPr="008A37CD" w:rsidRDefault="008A37CD" w:rsidP="004D5B34">
            <w:pPr>
              <w:pStyle w:val="ConsPlusCell"/>
              <w:jc w:val="both"/>
              <w:rPr>
                <w:rFonts w:ascii="Times New Roman" w:hAnsi="Times New Roman" w:cs="Times New Roman"/>
                <w:b/>
                <w:kern w:val="2"/>
                <w:sz w:val="16"/>
                <w:szCs w:val="16"/>
              </w:rPr>
            </w:pPr>
            <w:r w:rsidRPr="008A37CD">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1.1.1.</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Проведение разъяснительной и консульт</w:t>
            </w:r>
            <w:r w:rsidRPr="008A37CD">
              <w:rPr>
                <w:sz w:val="16"/>
                <w:szCs w:val="16"/>
              </w:rPr>
              <w:t>а</w:t>
            </w:r>
            <w:r w:rsidRPr="008A37CD">
              <w:rPr>
                <w:sz w:val="16"/>
                <w:szCs w:val="16"/>
              </w:rPr>
              <w:t xml:space="preserve">ционной работы по созданию ТОС. </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1.1.2.</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Оказание содействия в организации работы по установлению границ ТОС.</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1.1.3.</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Оказание содействия в проведении собраний (ко</w:t>
            </w:r>
            <w:r w:rsidRPr="008A37CD">
              <w:rPr>
                <w:sz w:val="16"/>
                <w:szCs w:val="16"/>
              </w:rPr>
              <w:t>н</w:t>
            </w:r>
            <w:r w:rsidRPr="008A37CD">
              <w:rPr>
                <w:sz w:val="16"/>
                <w:szCs w:val="16"/>
              </w:rPr>
              <w:t>ференций) жителей Боровёнко</w:t>
            </w:r>
            <w:r w:rsidRPr="008A37CD">
              <w:rPr>
                <w:sz w:val="16"/>
                <w:szCs w:val="16"/>
              </w:rPr>
              <w:t>в</w:t>
            </w:r>
            <w:r w:rsidRPr="008A37CD">
              <w:rPr>
                <w:sz w:val="16"/>
                <w:szCs w:val="16"/>
              </w:rPr>
              <w:t>ского сельского поселения по созданию ТОС.</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1.1.4.</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 ТОС</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1.2.</w:t>
            </w:r>
          </w:p>
        </w:tc>
        <w:tc>
          <w:tcPr>
            <w:tcW w:w="15119" w:type="dxa"/>
            <w:gridSpan w:val="10"/>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b/>
                <w:kern w:val="2"/>
                <w:sz w:val="16"/>
                <w:szCs w:val="16"/>
              </w:rPr>
            </w:pPr>
            <w:r w:rsidRPr="008A37CD">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w:t>
            </w:r>
            <w:r w:rsidRPr="008A37CD">
              <w:rPr>
                <w:rFonts w:ascii="Times New Roman" w:hAnsi="Times New Roman" w:cs="Times New Roman"/>
                <w:b/>
                <w:kern w:val="2"/>
                <w:sz w:val="16"/>
                <w:szCs w:val="16"/>
              </w:rPr>
              <w:t>о</w:t>
            </w:r>
            <w:r w:rsidRPr="008A37CD">
              <w:rPr>
                <w:rFonts w:ascii="Times New Roman" w:hAnsi="Times New Roman" w:cs="Times New Roman"/>
                <w:b/>
                <w:kern w:val="2"/>
                <w:sz w:val="16"/>
                <w:szCs w:val="16"/>
              </w:rPr>
              <w:t>управления</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1.2.1.</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Информирование населения Боровёнковского сел</w:t>
            </w:r>
            <w:r w:rsidRPr="008A37CD">
              <w:rPr>
                <w:sz w:val="16"/>
                <w:szCs w:val="16"/>
              </w:rPr>
              <w:t>ь</w:t>
            </w:r>
            <w:r w:rsidRPr="008A37CD">
              <w:rPr>
                <w:sz w:val="16"/>
                <w:szCs w:val="16"/>
              </w:rPr>
              <w:t>ского поселения о деятельности ТОС на террит</w:t>
            </w:r>
            <w:r w:rsidRPr="008A37CD">
              <w:rPr>
                <w:sz w:val="16"/>
                <w:szCs w:val="16"/>
              </w:rPr>
              <w:t>о</w:t>
            </w:r>
            <w:r w:rsidRPr="008A37CD">
              <w:rPr>
                <w:sz w:val="16"/>
                <w:szCs w:val="16"/>
              </w:rPr>
              <w:lastRenderedPageBreak/>
              <w:t>рии Боровёнковского сельского поселения в сре</w:t>
            </w:r>
            <w:r w:rsidRPr="008A37CD">
              <w:rPr>
                <w:sz w:val="16"/>
                <w:szCs w:val="16"/>
              </w:rPr>
              <w:t>д</w:t>
            </w:r>
            <w:r w:rsidRPr="008A37CD">
              <w:rPr>
                <w:sz w:val="16"/>
                <w:szCs w:val="16"/>
              </w:rPr>
              <w:t>ствах масс</w:t>
            </w:r>
            <w:r w:rsidRPr="008A37CD">
              <w:rPr>
                <w:sz w:val="16"/>
                <w:szCs w:val="16"/>
              </w:rPr>
              <w:t>о</w:t>
            </w:r>
            <w:r w:rsidRPr="008A37CD">
              <w:rPr>
                <w:sz w:val="16"/>
                <w:szCs w:val="16"/>
              </w:rPr>
              <w:t>вой информации</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lastRenderedPageBreak/>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 xml:space="preserve">го </w:t>
            </w:r>
            <w:r w:rsidRPr="008A37CD">
              <w:rPr>
                <w:rFonts w:ascii="Times New Roman" w:hAnsi="Times New Roman" w:cs="Times New Roman"/>
                <w:sz w:val="16"/>
                <w:szCs w:val="16"/>
              </w:rPr>
              <w:lastRenderedPageBreak/>
              <w:t>поселения</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lastRenderedPageBreak/>
              <w:t xml:space="preserve">2022-2026 </w:t>
            </w:r>
            <w:r w:rsidRPr="008A37CD">
              <w:rPr>
                <w:rFonts w:ascii="Times New Roman" w:hAnsi="Times New Roman" w:cs="Times New Roman"/>
                <w:sz w:val="16"/>
                <w:szCs w:val="16"/>
              </w:rPr>
              <w:lastRenderedPageBreak/>
              <w:t>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lastRenderedPageBreak/>
              <w:t>2.1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lastRenderedPageBreak/>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lastRenderedPageBreak/>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rHeight w:val="789"/>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lastRenderedPageBreak/>
              <w:t>1.2.2.</w:t>
            </w:r>
          </w:p>
        </w:tc>
        <w:tc>
          <w:tcPr>
            <w:tcW w:w="5821" w:type="dxa"/>
            <w:tcBorders>
              <w:left w:val="single" w:sz="4" w:space="0" w:color="auto"/>
              <w:bottom w:val="single" w:sz="4" w:space="0" w:color="auto"/>
              <w:right w:val="single" w:sz="4" w:space="0" w:color="auto"/>
            </w:tcBorders>
          </w:tcPr>
          <w:p w:rsidR="008A37CD" w:rsidRPr="008A37CD" w:rsidRDefault="008A37CD" w:rsidP="004D5B34">
            <w:pPr>
              <w:jc w:val="both"/>
              <w:rPr>
                <w:sz w:val="16"/>
                <w:szCs w:val="16"/>
              </w:rPr>
            </w:pPr>
            <w:r w:rsidRPr="008A37CD">
              <w:rPr>
                <w:sz w:val="16"/>
                <w:szCs w:val="16"/>
              </w:rPr>
              <w:t>Создание раздела  «ТОС» на официальном сайте Боровёнковского сельского п</w:t>
            </w:r>
            <w:r w:rsidRPr="008A37CD">
              <w:rPr>
                <w:sz w:val="16"/>
                <w:szCs w:val="16"/>
              </w:rPr>
              <w:t>о</w:t>
            </w:r>
            <w:r w:rsidRPr="008A37CD">
              <w:rPr>
                <w:sz w:val="16"/>
                <w:szCs w:val="16"/>
              </w:rPr>
              <w:t>селения</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Не треб</w:t>
            </w:r>
            <w:r w:rsidRPr="008A37CD">
              <w:rPr>
                <w:rFonts w:ascii="Times New Roman" w:hAnsi="Times New Roman" w:cs="Times New Roman"/>
                <w:sz w:val="16"/>
                <w:szCs w:val="16"/>
              </w:rPr>
              <w:t>у</w:t>
            </w:r>
            <w:r w:rsidRPr="008A37CD">
              <w:rPr>
                <w:rFonts w:ascii="Times New Roman" w:hAnsi="Times New Roman" w:cs="Times New Roman"/>
                <w:sz w:val="16"/>
                <w:szCs w:val="16"/>
              </w:rPr>
              <w:t>ет финанс</w:t>
            </w:r>
            <w:r w:rsidRPr="008A37CD">
              <w:rPr>
                <w:rFonts w:ascii="Times New Roman" w:hAnsi="Times New Roman" w:cs="Times New Roman"/>
                <w:sz w:val="16"/>
                <w:szCs w:val="16"/>
              </w:rPr>
              <w:t>и</w:t>
            </w:r>
            <w:r w:rsidRPr="008A37CD">
              <w:rPr>
                <w:rFonts w:ascii="Times New Roman" w:hAnsi="Times New Roman" w:cs="Times New Roman"/>
                <w:sz w:val="16"/>
                <w:szCs w:val="16"/>
              </w:rPr>
              <w:t>ров</w:t>
            </w:r>
            <w:r w:rsidRPr="008A37CD">
              <w:rPr>
                <w:rFonts w:ascii="Times New Roman" w:hAnsi="Times New Roman" w:cs="Times New Roman"/>
                <w:sz w:val="16"/>
                <w:szCs w:val="16"/>
              </w:rPr>
              <w:t>а</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1.3.</w:t>
            </w:r>
          </w:p>
        </w:tc>
        <w:tc>
          <w:tcPr>
            <w:tcW w:w="15119" w:type="dxa"/>
            <w:gridSpan w:val="10"/>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color w:val="000000"/>
                <w:sz w:val="16"/>
                <w:szCs w:val="16"/>
                <w:shd w:val="clear" w:color="auto" w:fill="FFFFFF"/>
              </w:rPr>
            </w:pPr>
            <w:r w:rsidRPr="008A37CD">
              <w:rPr>
                <w:rFonts w:ascii="Times New Roman" w:hAnsi="Times New Roman" w:cs="Times New Roman"/>
                <w:b/>
                <w:color w:val="000000"/>
                <w:sz w:val="16"/>
                <w:szCs w:val="16"/>
                <w:shd w:val="clear" w:color="auto" w:fill="FFFFFF"/>
              </w:rPr>
              <w:t>Задача 3. Поддержка ТОС</w:t>
            </w:r>
          </w:p>
        </w:tc>
      </w:tr>
      <w:tr w:rsidR="008A37CD" w:rsidRPr="008A37CD" w:rsidTr="008A37CD">
        <w:tblPrEx>
          <w:tblCellMar>
            <w:top w:w="0" w:type="dxa"/>
            <w:bottom w:w="0" w:type="dxa"/>
          </w:tblCellMar>
        </w:tblPrEx>
        <w:trPr>
          <w:tblCellSpacing w:w="5" w:type="nil"/>
          <w:jc w:val="center"/>
        </w:trPr>
        <w:tc>
          <w:tcPr>
            <w:tcW w:w="700"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1.3.1.</w:t>
            </w:r>
          </w:p>
        </w:tc>
        <w:tc>
          <w:tcPr>
            <w:tcW w:w="5821"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color w:val="000000"/>
                <w:sz w:val="16"/>
                <w:szCs w:val="16"/>
              </w:rPr>
              <w:t>Реализация социально значимых  проектов терр</w:t>
            </w:r>
            <w:r w:rsidRPr="008A37CD">
              <w:rPr>
                <w:rFonts w:ascii="Times New Roman" w:hAnsi="Times New Roman" w:cs="Times New Roman"/>
                <w:color w:val="000000"/>
                <w:sz w:val="16"/>
                <w:szCs w:val="16"/>
              </w:rPr>
              <w:t>и</w:t>
            </w:r>
            <w:r w:rsidRPr="008A37CD">
              <w:rPr>
                <w:rFonts w:ascii="Times New Roman" w:hAnsi="Times New Roman" w:cs="Times New Roman"/>
                <w:color w:val="000000"/>
                <w:sz w:val="16"/>
                <w:szCs w:val="16"/>
              </w:rPr>
              <w:t>ториального общественного сам</w:t>
            </w:r>
            <w:r w:rsidRPr="008A37CD">
              <w:rPr>
                <w:rFonts w:ascii="Times New Roman" w:hAnsi="Times New Roman" w:cs="Times New Roman"/>
                <w:color w:val="000000"/>
                <w:sz w:val="16"/>
                <w:szCs w:val="16"/>
              </w:rPr>
              <w:t>о</w:t>
            </w:r>
            <w:r w:rsidRPr="008A37CD">
              <w:rPr>
                <w:rFonts w:ascii="Times New Roman" w:hAnsi="Times New Roman" w:cs="Times New Roman"/>
                <w:color w:val="000000"/>
                <w:sz w:val="16"/>
                <w:szCs w:val="16"/>
              </w:rPr>
              <w:t>управления</w:t>
            </w:r>
          </w:p>
        </w:tc>
        <w:tc>
          <w:tcPr>
            <w:tcW w:w="184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Администр</w:t>
            </w:r>
            <w:r w:rsidRPr="008A37CD">
              <w:rPr>
                <w:rFonts w:ascii="Times New Roman" w:hAnsi="Times New Roman" w:cs="Times New Roman"/>
                <w:sz w:val="16"/>
                <w:szCs w:val="16"/>
              </w:rPr>
              <w:t>а</w:t>
            </w:r>
            <w:r w:rsidRPr="008A37CD">
              <w:rPr>
                <w:rFonts w:ascii="Times New Roman" w:hAnsi="Times New Roman" w:cs="Times New Roman"/>
                <w:sz w:val="16"/>
                <w:szCs w:val="16"/>
              </w:rPr>
              <w:t>ция сельск</w:t>
            </w:r>
            <w:r w:rsidRPr="008A37CD">
              <w:rPr>
                <w:rFonts w:ascii="Times New Roman" w:hAnsi="Times New Roman" w:cs="Times New Roman"/>
                <w:sz w:val="16"/>
                <w:szCs w:val="16"/>
              </w:rPr>
              <w:t>о</w:t>
            </w:r>
            <w:r w:rsidRPr="008A37CD">
              <w:rPr>
                <w:rFonts w:ascii="Times New Roman" w:hAnsi="Times New Roman" w:cs="Times New Roman"/>
                <w:sz w:val="16"/>
                <w:szCs w:val="16"/>
              </w:rPr>
              <w:t>го поселения, ТОС</w:t>
            </w:r>
          </w:p>
        </w:tc>
        <w:tc>
          <w:tcPr>
            <w:tcW w:w="1076"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3.1</w:t>
            </w:r>
          </w:p>
        </w:tc>
        <w:tc>
          <w:tcPr>
            <w:tcW w:w="141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Бюджет сел</w:t>
            </w:r>
            <w:r w:rsidRPr="008A37CD">
              <w:rPr>
                <w:rFonts w:ascii="Times New Roman" w:hAnsi="Times New Roman" w:cs="Times New Roman"/>
                <w:sz w:val="16"/>
                <w:szCs w:val="16"/>
              </w:rPr>
              <w:t>ь</w:t>
            </w:r>
            <w:r w:rsidRPr="008A37CD">
              <w:rPr>
                <w:rFonts w:ascii="Times New Roman" w:hAnsi="Times New Roman" w:cs="Times New Roman"/>
                <w:sz w:val="16"/>
                <w:szCs w:val="16"/>
              </w:rPr>
              <w:t>ского посел</w:t>
            </w:r>
            <w:r w:rsidRPr="008A37CD">
              <w:rPr>
                <w:rFonts w:ascii="Times New Roman" w:hAnsi="Times New Roman" w:cs="Times New Roman"/>
                <w:sz w:val="16"/>
                <w:szCs w:val="16"/>
              </w:rPr>
              <w:t>е</w:t>
            </w:r>
            <w:r w:rsidRPr="008A37CD">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50,0</w:t>
            </w:r>
          </w:p>
        </w:tc>
        <w:tc>
          <w:tcPr>
            <w:tcW w:w="708"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50,0</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50,0</w:t>
            </w:r>
          </w:p>
        </w:tc>
        <w:tc>
          <w:tcPr>
            <w:tcW w:w="709"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8A37CD" w:rsidRPr="008A37CD" w:rsidRDefault="008A37CD" w:rsidP="004D5B34">
            <w:pPr>
              <w:pStyle w:val="ConsPlusCell"/>
              <w:rPr>
                <w:rFonts w:ascii="Times New Roman" w:hAnsi="Times New Roman" w:cs="Times New Roman"/>
                <w:sz w:val="16"/>
                <w:szCs w:val="16"/>
              </w:rPr>
            </w:pPr>
            <w:r w:rsidRPr="008A37CD">
              <w:rPr>
                <w:rFonts w:ascii="Times New Roman" w:hAnsi="Times New Roman" w:cs="Times New Roman"/>
                <w:sz w:val="16"/>
                <w:szCs w:val="16"/>
              </w:rPr>
              <w:t>50,0</w:t>
            </w:r>
          </w:p>
        </w:tc>
      </w:tr>
    </w:tbl>
    <w:p w:rsidR="008A37CD" w:rsidRDefault="008A37CD" w:rsidP="008A37CD">
      <w:pPr>
        <w:pStyle w:val="ConsPlusNormal"/>
        <w:widowControl/>
        <w:ind w:firstLine="540"/>
        <w:jc w:val="both"/>
        <w:rPr>
          <w:rFonts w:ascii="Times New Roman" w:hAnsi="Times New Roman" w:cs="Times New Roman"/>
          <w:sz w:val="16"/>
          <w:szCs w:val="16"/>
        </w:rPr>
      </w:pPr>
      <w:r w:rsidRPr="008A37CD">
        <w:rPr>
          <w:rFonts w:ascii="Times New Roman" w:hAnsi="Times New Roman" w:cs="Times New Roman"/>
          <w:sz w:val="16"/>
          <w:szCs w:val="16"/>
        </w:rPr>
        <w:t xml:space="preserve"> </w:t>
      </w:r>
      <w:r>
        <w:rPr>
          <w:rFonts w:ascii="Times New Roman" w:hAnsi="Times New Roman" w:cs="Times New Roman"/>
          <w:sz w:val="16"/>
          <w:szCs w:val="16"/>
        </w:rPr>
        <w:t>_________________________________________________________________________________________________________________</w:t>
      </w:r>
    </w:p>
    <w:p w:rsidR="008A37CD" w:rsidRPr="008A37CD" w:rsidRDefault="008A37CD" w:rsidP="008A37CD">
      <w:pPr>
        <w:pStyle w:val="ConsPlusNormal"/>
        <w:widowControl/>
        <w:ind w:firstLine="540"/>
        <w:jc w:val="both"/>
        <w:rPr>
          <w:rFonts w:ascii="Times New Roman" w:hAnsi="Times New Roman" w:cs="Times New Roman"/>
          <w:b/>
          <w:kern w:val="24"/>
          <w:sz w:val="16"/>
          <w:szCs w:val="16"/>
        </w:rPr>
      </w:pPr>
    </w:p>
    <w:p w:rsidR="00F75389" w:rsidRPr="008A37CD" w:rsidRDefault="00F75389" w:rsidP="00F75389">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8A37CD">
        <w:rPr>
          <w:rFonts w:ascii="Times New Roman" w:hAnsi="Times New Roman" w:cs="Times New Roman"/>
          <w:sz w:val="18"/>
          <w:szCs w:val="18"/>
        </w:rPr>
        <w:t>АДМИНИСТРАЦИЯ БОРОВЁНКОВСКОГО СЕЛЬСКОГО ПОСЕЛЕНИЯ</w:t>
      </w:r>
    </w:p>
    <w:p w:rsidR="00F75389" w:rsidRPr="008A37CD" w:rsidRDefault="00F75389" w:rsidP="00F75389">
      <w:pPr>
        <w:spacing w:line="240" w:lineRule="exact"/>
        <w:jc w:val="center"/>
        <w:rPr>
          <w:b/>
          <w:sz w:val="18"/>
          <w:szCs w:val="18"/>
        </w:rPr>
      </w:pPr>
      <w:r w:rsidRPr="008A37CD">
        <w:rPr>
          <w:b/>
          <w:sz w:val="18"/>
          <w:szCs w:val="18"/>
        </w:rPr>
        <w:t>П О С Т А Н О В Л Е Н И Е</w:t>
      </w:r>
    </w:p>
    <w:p w:rsidR="00F75389" w:rsidRPr="00F75389" w:rsidRDefault="00F75389" w:rsidP="00F75389">
      <w:pPr>
        <w:spacing w:line="240" w:lineRule="exact"/>
        <w:jc w:val="center"/>
        <w:rPr>
          <w:b/>
          <w:sz w:val="16"/>
          <w:szCs w:val="16"/>
        </w:rPr>
      </w:pPr>
      <w:r w:rsidRPr="00F75389">
        <w:rPr>
          <w:b/>
          <w:sz w:val="16"/>
          <w:szCs w:val="16"/>
        </w:rPr>
        <w:t>от 16.11.2021   №175</w:t>
      </w:r>
    </w:p>
    <w:p w:rsidR="00F75389" w:rsidRPr="00693CEE" w:rsidRDefault="00F75389" w:rsidP="00F75389">
      <w:pPr>
        <w:pStyle w:val="1f6"/>
        <w:spacing w:line="240" w:lineRule="exact"/>
        <w:jc w:val="center"/>
        <w:rPr>
          <w:rFonts w:ascii="Times New Roman" w:hAnsi="Times New Roman"/>
          <w:b/>
          <w:sz w:val="16"/>
          <w:szCs w:val="16"/>
        </w:rPr>
      </w:pPr>
      <w:r w:rsidRPr="00693CEE">
        <w:rPr>
          <w:rFonts w:ascii="Times New Roman" w:hAnsi="Times New Roman"/>
          <w:b/>
          <w:sz w:val="16"/>
          <w:szCs w:val="16"/>
        </w:rPr>
        <w:t>Об утверждении  муниципальной программы «Организация благоустройства</w:t>
      </w:r>
      <w:r>
        <w:rPr>
          <w:rFonts w:ascii="Times New Roman" w:hAnsi="Times New Roman"/>
          <w:b/>
          <w:sz w:val="16"/>
          <w:szCs w:val="16"/>
        </w:rPr>
        <w:t xml:space="preserve"> </w:t>
      </w:r>
      <w:r w:rsidRPr="00693CEE">
        <w:rPr>
          <w:rFonts w:ascii="Times New Roman" w:hAnsi="Times New Roman"/>
          <w:b/>
          <w:sz w:val="16"/>
          <w:szCs w:val="16"/>
        </w:rPr>
        <w:t>Боровёнковского сельского  поселения на 2022-2026 годы»</w:t>
      </w:r>
    </w:p>
    <w:p w:rsidR="00F75389" w:rsidRPr="00693CEE" w:rsidRDefault="00F75389" w:rsidP="00F75389">
      <w:pPr>
        <w:ind w:firstLine="708"/>
        <w:jc w:val="both"/>
        <w:rPr>
          <w:sz w:val="16"/>
          <w:szCs w:val="16"/>
        </w:rPr>
      </w:pPr>
      <w:r w:rsidRPr="00693CEE">
        <w:rPr>
          <w:sz w:val="16"/>
          <w:szCs w:val="16"/>
        </w:rPr>
        <w:t>В соответствии со статьей 179 Бюджетного кодекса Российской Федерации и перечнем муниципальных программ Боровё</w:t>
      </w:r>
      <w:r w:rsidRPr="00693CEE">
        <w:rPr>
          <w:sz w:val="16"/>
          <w:szCs w:val="16"/>
        </w:rPr>
        <w:t>н</w:t>
      </w:r>
      <w:r w:rsidRPr="00693CEE">
        <w:rPr>
          <w:sz w:val="16"/>
          <w:szCs w:val="16"/>
        </w:rPr>
        <w:t>ковского сельского поселения, утвержденным постановлением Администрации Боровёнковского сельского поселения от 11.09.2014 № 96, Администрация Боровёнковск</w:t>
      </w:r>
      <w:r w:rsidRPr="00693CEE">
        <w:rPr>
          <w:sz w:val="16"/>
          <w:szCs w:val="16"/>
        </w:rPr>
        <w:t>о</w:t>
      </w:r>
      <w:r w:rsidRPr="00693CEE">
        <w:rPr>
          <w:sz w:val="16"/>
          <w:szCs w:val="16"/>
        </w:rPr>
        <w:t xml:space="preserve">го сельского поселения </w:t>
      </w:r>
    </w:p>
    <w:p w:rsidR="00F75389" w:rsidRPr="00693CEE" w:rsidRDefault="00F75389" w:rsidP="00F75389">
      <w:pPr>
        <w:rPr>
          <w:b/>
          <w:sz w:val="16"/>
          <w:szCs w:val="16"/>
        </w:rPr>
      </w:pPr>
      <w:r w:rsidRPr="00693CEE">
        <w:rPr>
          <w:b/>
          <w:sz w:val="16"/>
          <w:szCs w:val="16"/>
        </w:rPr>
        <w:t>ПОСТАНОВЛЯЕТ:</w:t>
      </w:r>
    </w:p>
    <w:p w:rsidR="00F75389" w:rsidRPr="00693CEE" w:rsidRDefault="00F75389" w:rsidP="00F75389">
      <w:pPr>
        <w:ind w:firstLine="709"/>
        <w:jc w:val="both"/>
        <w:rPr>
          <w:sz w:val="16"/>
          <w:szCs w:val="16"/>
        </w:rPr>
      </w:pPr>
      <w:r w:rsidRPr="00693CEE">
        <w:rPr>
          <w:sz w:val="16"/>
          <w:szCs w:val="16"/>
        </w:rPr>
        <w:t>1.Утвердить прилагаемую муниципальную программу «Организация благоустройства Боровёнковского сельского поселения на 2022-2026 годы».</w:t>
      </w:r>
    </w:p>
    <w:p w:rsidR="00F75389" w:rsidRPr="00693CEE" w:rsidRDefault="00F75389" w:rsidP="00F75389">
      <w:pPr>
        <w:widowControl w:val="0"/>
        <w:shd w:val="clear" w:color="auto" w:fill="FFFFFF"/>
        <w:tabs>
          <w:tab w:val="left" w:pos="1397"/>
        </w:tabs>
        <w:autoSpaceDE w:val="0"/>
        <w:autoSpaceDN w:val="0"/>
        <w:adjustRightInd w:val="0"/>
        <w:ind w:firstLine="567"/>
        <w:jc w:val="both"/>
        <w:rPr>
          <w:bCs/>
          <w:color w:val="000000"/>
          <w:spacing w:val="-2"/>
          <w:sz w:val="16"/>
          <w:szCs w:val="16"/>
        </w:rPr>
      </w:pPr>
      <w:r w:rsidRPr="00693CEE">
        <w:rPr>
          <w:bCs/>
          <w:color w:val="000000"/>
          <w:spacing w:val="-2"/>
          <w:sz w:val="16"/>
          <w:szCs w:val="16"/>
        </w:rPr>
        <w:t xml:space="preserve">   2. Настоящее постановление вступает в силу с 01.01.2022 года </w:t>
      </w:r>
    </w:p>
    <w:p w:rsidR="00F75389" w:rsidRPr="00693CEE" w:rsidRDefault="00F75389" w:rsidP="00F75389">
      <w:pPr>
        <w:ind w:firstLine="709"/>
        <w:jc w:val="both"/>
        <w:rPr>
          <w:sz w:val="16"/>
          <w:szCs w:val="16"/>
        </w:rPr>
      </w:pPr>
      <w:r w:rsidRPr="00693CEE">
        <w:rPr>
          <w:sz w:val="16"/>
          <w:szCs w:val="16"/>
        </w:rPr>
        <w:t xml:space="preserve"> 3. Контроль за выполнением данного постановления оставляю за собой.</w:t>
      </w:r>
    </w:p>
    <w:p w:rsidR="00F75389" w:rsidRPr="00693CEE" w:rsidRDefault="00F75389" w:rsidP="00F75389">
      <w:pPr>
        <w:ind w:firstLine="539"/>
        <w:jc w:val="both"/>
        <w:rPr>
          <w:sz w:val="16"/>
          <w:szCs w:val="16"/>
        </w:rPr>
      </w:pPr>
      <w:r w:rsidRPr="00693CEE">
        <w:rPr>
          <w:sz w:val="16"/>
          <w:szCs w:val="16"/>
        </w:rPr>
        <w:t xml:space="preserve">4. </w:t>
      </w:r>
      <w:r w:rsidRPr="00693CEE">
        <w:rPr>
          <w:sz w:val="16"/>
          <w:szCs w:val="16"/>
          <w:shd w:val="clear" w:color="auto" w:fill="FFFFFF"/>
        </w:rPr>
        <w:t>Опубликовать постановление в газете "Окуловский вестник</w:t>
      </w:r>
      <w:r w:rsidRPr="00693CEE">
        <w:rPr>
          <w:sz w:val="16"/>
          <w:szCs w:val="16"/>
        </w:rPr>
        <w:t>"</w:t>
      </w:r>
      <w:r w:rsidRPr="00693CEE">
        <w:rPr>
          <w:color w:val="000000"/>
          <w:sz w:val="16"/>
          <w:szCs w:val="16"/>
        </w:rPr>
        <w:t xml:space="preserve"> и разместить на официальном сайте муниципального образования в информац</w:t>
      </w:r>
      <w:r w:rsidRPr="00693CEE">
        <w:rPr>
          <w:color w:val="000000"/>
          <w:sz w:val="16"/>
          <w:szCs w:val="16"/>
        </w:rPr>
        <w:t>и</w:t>
      </w:r>
      <w:r w:rsidRPr="00693CEE">
        <w:rPr>
          <w:color w:val="000000"/>
          <w:sz w:val="16"/>
          <w:szCs w:val="16"/>
        </w:rPr>
        <w:t>онно-телекоммуникационной сети «Интернет».</w:t>
      </w:r>
    </w:p>
    <w:p w:rsidR="008A37CD" w:rsidRPr="008A37CD" w:rsidRDefault="008A37CD" w:rsidP="00F75389">
      <w:pPr>
        <w:tabs>
          <w:tab w:val="left" w:pos="528"/>
        </w:tabs>
        <w:jc w:val="center"/>
        <w:rPr>
          <w:b/>
          <w:sz w:val="18"/>
          <w:szCs w:val="18"/>
        </w:rPr>
      </w:pPr>
    </w:p>
    <w:p w:rsidR="00F75389" w:rsidRPr="00F75389" w:rsidRDefault="00F75389" w:rsidP="00F75389">
      <w:pPr>
        <w:spacing w:line="240" w:lineRule="exact"/>
        <w:rPr>
          <w:b/>
          <w:sz w:val="18"/>
          <w:szCs w:val="18"/>
        </w:rPr>
      </w:pPr>
      <w:r w:rsidRPr="00F75389">
        <w:rPr>
          <w:b/>
          <w:sz w:val="18"/>
          <w:szCs w:val="18"/>
        </w:rPr>
        <w:t>Глава  сельского поселения       Н.Г.Пискарева</w:t>
      </w:r>
    </w:p>
    <w:p w:rsidR="00F75389" w:rsidRPr="00F75389" w:rsidRDefault="00F75389" w:rsidP="00F75389">
      <w:pPr>
        <w:rPr>
          <w:sz w:val="18"/>
          <w:szCs w:val="18"/>
        </w:rPr>
      </w:pPr>
    </w:p>
    <w:p w:rsidR="00F75389" w:rsidRPr="00693CEE" w:rsidRDefault="00F75389" w:rsidP="00F75389">
      <w:pPr>
        <w:pStyle w:val="ConsPlusNormal"/>
        <w:spacing w:line="240" w:lineRule="exact"/>
        <w:jc w:val="right"/>
        <w:outlineLvl w:val="0"/>
        <w:rPr>
          <w:rFonts w:ascii="Times New Roman" w:hAnsi="Times New Roman" w:cs="Times New Roman"/>
          <w:sz w:val="16"/>
          <w:szCs w:val="16"/>
        </w:rPr>
      </w:pPr>
      <w:r w:rsidRPr="00693CEE">
        <w:rPr>
          <w:sz w:val="16"/>
          <w:szCs w:val="16"/>
        </w:rPr>
        <w:t xml:space="preserve">                                        </w:t>
      </w:r>
      <w:r w:rsidRPr="00693CEE">
        <w:rPr>
          <w:rFonts w:ascii="Times New Roman" w:hAnsi="Times New Roman" w:cs="Times New Roman"/>
          <w:sz w:val="16"/>
          <w:szCs w:val="16"/>
        </w:rPr>
        <w:t>Утверждена</w:t>
      </w:r>
    </w:p>
    <w:p w:rsidR="00F75389" w:rsidRPr="00693CEE" w:rsidRDefault="00F75389" w:rsidP="00F75389">
      <w:pPr>
        <w:pStyle w:val="ConsPlusNormal"/>
        <w:spacing w:line="240" w:lineRule="exact"/>
        <w:jc w:val="right"/>
        <w:rPr>
          <w:rFonts w:ascii="Times New Roman" w:hAnsi="Times New Roman" w:cs="Times New Roman"/>
          <w:sz w:val="16"/>
          <w:szCs w:val="16"/>
        </w:rPr>
      </w:pPr>
      <w:r w:rsidRPr="00693CEE">
        <w:rPr>
          <w:rFonts w:ascii="Times New Roman" w:hAnsi="Times New Roman" w:cs="Times New Roman"/>
          <w:sz w:val="16"/>
          <w:szCs w:val="16"/>
        </w:rPr>
        <w:t xml:space="preserve">                                                         постановлением Администрации </w:t>
      </w:r>
    </w:p>
    <w:p w:rsidR="00F75389" w:rsidRPr="00693CEE" w:rsidRDefault="00F75389" w:rsidP="00F75389">
      <w:pPr>
        <w:pStyle w:val="ConsPlusNormal"/>
        <w:spacing w:line="240" w:lineRule="exact"/>
        <w:jc w:val="right"/>
        <w:rPr>
          <w:rFonts w:ascii="Times New Roman" w:hAnsi="Times New Roman" w:cs="Times New Roman"/>
          <w:sz w:val="16"/>
          <w:szCs w:val="16"/>
        </w:rPr>
      </w:pPr>
      <w:r w:rsidRPr="00693CEE">
        <w:rPr>
          <w:rFonts w:ascii="Times New Roman" w:hAnsi="Times New Roman" w:cs="Times New Roman"/>
          <w:sz w:val="16"/>
          <w:szCs w:val="16"/>
        </w:rPr>
        <w:t xml:space="preserve">                                                    Боровёнковского сельского поселения </w:t>
      </w:r>
    </w:p>
    <w:p w:rsidR="00F75389" w:rsidRPr="00693CEE" w:rsidRDefault="00F75389" w:rsidP="00F75389">
      <w:pPr>
        <w:pStyle w:val="ConsPlusNormal"/>
        <w:spacing w:line="240" w:lineRule="exact"/>
        <w:jc w:val="right"/>
        <w:rPr>
          <w:rFonts w:ascii="Times New Roman" w:hAnsi="Times New Roman" w:cs="Times New Roman"/>
          <w:sz w:val="16"/>
          <w:szCs w:val="16"/>
        </w:rPr>
      </w:pPr>
      <w:r w:rsidRPr="00693CEE">
        <w:rPr>
          <w:rFonts w:ascii="Times New Roman" w:hAnsi="Times New Roman" w:cs="Times New Roman"/>
          <w:sz w:val="16"/>
          <w:szCs w:val="16"/>
        </w:rPr>
        <w:t xml:space="preserve">                                                   от 16.11.2021 № 175</w:t>
      </w:r>
    </w:p>
    <w:p w:rsidR="00F75389" w:rsidRPr="00693CEE" w:rsidRDefault="00F75389" w:rsidP="00F75389">
      <w:pPr>
        <w:pStyle w:val="ConsPlusNormal"/>
        <w:spacing w:line="240" w:lineRule="exact"/>
        <w:jc w:val="right"/>
        <w:rPr>
          <w:rFonts w:ascii="Times New Roman" w:hAnsi="Times New Roman" w:cs="Times New Roman"/>
          <w:sz w:val="16"/>
          <w:szCs w:val="16"/>
        </w:rPr>
      </w:pPr>
    </w:p>
    <w:p w:rsidR="00F75389" w:rsidRPr="00F75389" w:rsidRDefault="00F75389" w:rsidP="00F75389">
      <w:pPr>
        <w:pStyle w:val="ConsPlusNormal"/>
        <w:widowControl/>
        <w:spacing w:line="240" w:lineRule="exact"/>
        <w:ind w:firstLine="0"/>
        <w:jc w:val="center"/>
        <w:rPr>
          <w:rFonts w:ascii="Times New Roman" w:hAnsi="Times New Roman" w:cs="Times New Roman"/>
          <w:b/>
          <w:sz w:val="16"/>
          <w:szCs w:val="16"/>
        </w:rPr>
      </w:pPr>
      <w:r w:rsidRPr="00F75389">
        <w:rPr>
          <w:rFonts w:ascii="Times New Roman" w:hAnsi="Times New Roman" w:cs="Times New Roman"/>
          <w:b/>
          <w:sz w:val="16"/>
          <w:szCs w:val="16"/>
        </w:rPr>
        <w:t>Муниципальная программа Боровёнковского сельского поселения</w:t>
      </w:r>
    </w:p>
    <w:p w:rsidR="00F75389" w:rsidRPr="00F75389" w:rsidRDefault="00F75389" w:rsidP="00F75389">
      <w:pPr>
        <w:pStyle w:val="ConsPlusNormal"/>
        <w:widowControl/>
        <w:spacing w:line="240" w:lineRule="exact"/>
        <w:ind w:firstLine="0"/>
        <w:rPr>
          <w:rFonts w:ascii="Times New Roman" w:hAnsi="Times New Roman" w:cs="Times New Roman"/>
          <w:b/>
          <w:sz w:val="16"/>
          <w:szCs w:val="16"/>
        </w:rPr>
      </w:pPr>
    </w:p>
    <w:p w:rsidR="00F75389" w:rsidRPr="00F75389" w:rsidRDefault="00F75389" w:rsidP="00F75389">
      <w:pPr>
        <w:pStyle w:val="ConsPlusNormal"/>
        <w:widowControl/>
        <w:pBdr>
          <w:bottom w:val="single" w:sz="4" w:space="1" w:color="auto"/>
        </w:pBdr>
        <w:spacing w:line="240" w:lineRule="exact"/>
        <w:ind w:firstLine="0"/>
        <w:jc w:val="center"/>
        <w:rPr>
          <w:rFonts w:ascii="Times New Roman" w:hAnsi="Times New Roman" w:cs="Times New Roman"/>
          <w:b/>
          <w:sz w:val="16"/>
          <w:szCs w:val="16"/>
        </w:rPr>
      </w:pPr>
      <w:r w:rsidRPr="00693CEE">
        <w:rPr>
          <w:rFonts w:ascii="Times New Roman" w:hAnsi="Times New Roman" w:cs="Times New Roman"/>
          <w:b/>
          <w:sz w:val="16"/>
          <w:szCs w:val="16"/>
        </w:rPr>
        <w:t>Организация благоустройства Боровёнковского сельского поселения на 2022-2026 годы</w:t>
      </w:r>
    </w:p>
    <w:p w:rsidR="00F75389" w:rsidRPr="00693CEE" w:rsidRDefault="00F75389" w:rsidP="00F75389">
      <w:pPr>
        <w:pStyle w:val="ConsPlusNormal"/>
        <w:widowControl/>
        <w:spacing w:line="240" w:lineRule="exact"/>
        <w:ind w:firstLine="0"/>
        <w:jc w:val="center"/>
        <w:rPr>
          <w:rFonts w:ascii="Times New Roman" w:hAnsi="Times New Roman" w:cs="Times New Roman"/>
          <w:sz w:val="16"/>
          <w:szCs w:val="16"/>
        </w:rPr>
      </w:pPr>
      <w:r w:rsidRPr="00693CEE">
        <w:rPr>
          <w:rFonts w:ascii="Times New Roman" w:hAnsi="Times New Roman" w:cs="Times New Roman"/>
          <w:sz w:val="16"/>
          <w:szCs w:val="16"/>
        </w:rPr>
        <w:t>(наименование муниципальной программы)</w:t>
      </w:r>
    </w:p>
    <w:p w:rsidR="008A37CD" w:rsidRPr="008A37CD" w:rsidRDefault="008A37CD" w:rsidP="00F75389">
      <w:pPr>
        <w:jc w:val="center"/>
        <w:rPr>
          <w:b/>
          <w:sz w:val="18"/>
          <w:szCs w:val="18"/>
        </w:rPr>
      </w:pPr>
    </w:p>
    <w:p w:rsidR="008A37CD" w:rsidRPr="008A37CD" w:rsidRDefault="008A37CD" w:rsidP="008A37CD">
      <w:pPr>
        <w:jc w:val="center"/>
        <w:rPr>
          <w:b/>
          <w:sz w:val="18"/>
          <w:szCs w:val="18"/>
        </w:rPr>
      </w:pPr>
    </w:p>
    <w:p w:rsidR="00F75389" w:rsidRPr="00693CEE" w:rsidRDefault="00F75389" w:rsidP="00F75389">
      <w:pPr>
        <w:jc w:val="center"/>
        <w:rPr>
          <w:b/>
          <w:sz w:val="16"/>
          <w:szCs w:val="16"/>
        </w:rPr>
      </w:pPr>
      <w:r w:rsidRPr="00693CEE">
        <w:rPr>
          <w:b/>
          <w:sz w:val="16"/>
          <w:szCs w:val="16"/>
        </w:rPr>
        <w:t>ПАСПОРТ</w:t>
      </w:r>
    </w:p>
    <w:p w:rsidR="00F75389" w:rsidRPr="00693CEE" w:rsidRDefault="00F75389" w:rsidP="00F75389">
      <w:pPr>
        <w:jc w:val="center"/>
        <w:rPr>
          <w:b/>
          <w:sz w:val="16"/>
          <w:szCs w:val="16"/>
        </w:rPr>
      </w:pPr>
      <w:r w:rsidRPr="00693CEE">
        <w:rPr>
          <w:b/>
          <w:sz w:val="16"/>
          <w:szCs w:val="16"/>
        </w:rPr>
        <w:t xml:space="preserve"> муниципальной программы </w:t>
      </w:r>
    </w:p>
    <w:p w:rsidR="00F75389" w:rsidRPr="00693CEE" w:rsidRDefault="00F75389" w:rsidP="00F75389">
      <w:pPr>
        <w:spacing w:line="360" w:lineRule="atLeast"/>
        <w:ind w:firstLine="709"/>
        <w:jc w:val="both"/>
        <w:rPr>
          <w:sz w:val="16"/>
          <w:szCs w:val="16"/>
        </w:rPr>
      </w:pPr>
    </w:p>
    <w:p w:rsidR="00F75389" w:rsidRPr="00693CEE" w:rsidRDefault="00F75389" w:rsidP="00F75389">
      <w:pPr>
        <w:ind w:firstLine="709"/>
        <w:jc w:val="both"/>
        <w:rPr>
          <w:sz w:val="16"/>
          <w:szCs w:val="16"/>
        </w:rPr>
      </w:pPr>
      <w:r w:rsidRPr="00693CEE">
        <w:rPr>
          <w:b/>
          <w:sz w:val="16"/>
          <w:szCs w:val="16"/>
        </w:rPr>
        <w:t>1. Наименование муниципальной программы</w:t>
      </w:r>
      <w:r w:rsidRPr="00693CEE">
        <w:rPr>
          <w:sz w:val="16"/>
          <w:szCs w:val="16"/>
        </w:rPr>
        <w:t>:</w:t>
      </w:r>
    </w:p>
    <w:p w:rsidR="00F75389" w:rsidRPr="00693CEE" w:rsidRDefault="00F75389" w:rsidP="00F75389">
      <w:pPr>
        <w:ind w:firstLine="709"/>
        <w:jc w:val="both"/>
        <w:rPr>
          <w:sz w:val="16"/>
          <w:szCs w:val="16"/>
        </w:rPr>
      </w:pPr>
      <w:r w:rsidRPr="00693CEE">
        <w:rPr>
          <w:sz w:val="16"/>
          <w:szCs w:val="16"/>
        </w:rPr>
        <w:t>муниципальная программа «Организация благоустройства Боровёнковского сельского поселения на 2022-2026 годы» (далее – муниципальная программа)</w:t>
      </w:r>
    </w:p>
    <w:p w:rsidR="00F75389" w:rsidRPr="00693CEE" w:rsidRDefault="00F75389" w:rsidP="00F75389">
      <w:pPr>
        <w:spacing w:line="360" w:lineRule="atLeast"/>
        <w:ind w:firstLine="709"/>
        <w:jc w:val="both"/>
        <w:rPr>
          <w:sz w:val="16"/>
          <w:szCs w:val="16"/>
        </w:rPr>
      </w:pPr>
      <w:r w:rsidRPr="00693CEE">
        <w:rPr>
          <w:b/>
          <w:sz w:val="16"/>
          <w:szCs w:val="16"/>
        </w:rPr>
        <w:t>2. Ответственный исполнитель муниципальной программы</w:t>
      </w:r>
      <w:r w:rsidRPr="00693CEE">
        <w:rPr>
          <w:sz w:val="16"/>
          <w:szCs w:val="16"/>
        </w:rPr>
        <w:t>: Администрация   Боровёнковского сельского поселения (далее - Админис</w:t>
      </w:r>
      <w:r w:rsidRPr="00693CEE">
        <w:rPr>
          <w:sz w:val="16"/>
          <w:szCs w:val="16"/>
        </w:rPr>
        <w:t>т</w:t>
      </w:r>
      <w:r w:rsidRPr="00693CEE">
        <w:rPr>
          <w:sz w:val="16"/>
          <w:szCs w:val="16"/>
        </w:rPr>
        <w:t>рация)</w:t>
      </w:r>
    </w:p>
    <w:p w:rsidR="00F75389" w:rsidRPr="00693CEE" w:rsidRDefault="00F75389" w:rsidP="00F75389">
      <w:pPr>
        <w:widowControl w:val="0"/>
        <w:autoSpaceDE w:val="0"/>
        <w:autoSpaceDN w:val="0"/>
        <w:adjustRightInd w:val="0"/>
        <w:rPr>
          <w:sz w:val="16"/>
          <w:szCs w:val="16"/>
        </w:rPr>
      </w:pPr>
      <w:r w:rsidRPr="00693CEE">
        <w:rPr>
          <w:sz w:val="16"/>
          <w:szCs w:val="16"/>
        </w:rPr>
        <w:t xml:space="preserve">   </w:t>
      </w:r>
      <w:r w:rsidRPr="00693CEE">
        <w:rPr>
          <w:b/>
          <w:sz w:val="16"/>
          <w:szCs w:val="16"/>
        </w:rPr>
        <w:t xml:space="preserve"> 3. Подпрограммы муниципальной программы (при наличии</w:t>
      </w:r>
      <w:r w:rsidRPr="00693CEE">
        <w:rPr>
          <w:sz w:val="16"/>
          <w:szCs w:val="16"/>
        </w:rPr>
        <w:t>): отсутствуют</w:t>
      </w:r>
    </w:p>
    <w:p w:rsidR="00F75389" w:rsidRPr="00693CEE" w:rsidRDefault="00F75389" w:rsidP="00F75389">
      <w:pPr>
        <w:rPr>
          <w:b/>
          <w:sz w:val="16"/>
          <w:szCs w:val="16"/>
        </w:rPr>
      </w:pPr>
      <w:r w:rsidRPr="00693CEE">
        <w:rPr>
          <w:sz w:val="16"/>
          <w:szCs w:val="16"/>
        </w:rPr>
        <w:t xml:space="preserve"> </w:t>
      </w:r>
      <w:r w:rsidRPr="00693CEE">
        <w:rPr>
          <w:b/>
          <w:sz w:val="16"/>
          <w:szCs w:val="16"/>
        </w:rPr>
        <w:t>4. Цели, задачи и целевые показатели муниципальной программы</w:t>
      </w: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F75389" w:rsidRPr="00693CEE" w:rsidTr="004D5B34">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Цели, задачи муниципальной программы, наим</w:t>
            </w:r>
            <w:r w:rsidRPr="00693CEE">
              <w:rPr>
                <w:rFonts w:ascii="Times New Roman" w:hAnsi="Times New Roman" w:cs="Times New Roman"/>
                <w:sz w:val="16"/>
                <w:szCs w:val="16"/>
              </w:rPr>
              <w:t>е</w:t>
            </w:r>
            <w:r w:rsidRPr="00693CEE">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Значения целевого показателя по годам</w:t>
            </w:r>
          </w:p>
        </w:tc>
      </w:tr>
      <w:tr w:rsidR="00F75389" w:rsidRPr="00693CEE" w:rsidTr="004D5B34">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2026</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7</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693CEE">
              <w:rPr>
                <w:rFonts w:ascii="Times New Roman" w:hAnsi="Times New Roman" w:cs="Times New Roman"/>
                <w:sz w:val="16"/>
                <w:szCs w:val="16"/>
              </w:rPr>
              <w:t>в</w:t>
            </w:r>
            <w:r w:rsidRPr="00693CEE">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693CEE">
              <w:rPr>
                <w:rFonts w:ascii="Times New Roman" w:hAnsi="Times New Roman" w:cs="Times New Roman"/>
                <w:sz w:val="16"/>
                <w:szCs w:val="16"/>
              </w:rPr>
              <w:t>е</w:t>
            </w:r>
            <w:r w:rsidRPr="00693CEE">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693CEE">
              <w:rPr>
                <w:rFonts w:ascii="Times New Roman" w:hAnsi="Times New Roman" w:cs="Times New Roman"/>
                <w:sz w:val="16"/>
                <w:szCs w:val="16"/>
              </w:rPr>
              <w:t>и</w:t>
            </w:r>
            <w:r w:rsidRPr="00693CEE">
              <w:rPr>
                <w:rFonts w:ascii="Times New Roman" w:hAnsi="Times New Roman" w:cs="Times New Roman"/>
                <w:sz w:val="16"/>
                <w:szCs w:val="16"/>
              </w:rPr>
              <w:t>ях</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F75389" w:rsidRPr="00693CEE" w:rsidRDefault="00F75389" w:rsidP="004D5B34">
            <w:pPr>
              <w:pStyle w:val="af4"/>
              <w:rPr>
                <w:b/>
                <w:sz w:val="16"/>
                <w:szCs w:val="16"/>
              </w:rPr>
            </w:pPr>
            <w:r w:rsidRPr="00693CEE">
              <w:rPr>
                <w:b/>
                <w:sz w:val="16"/>
                <w:szCs w:val="16"/>
              </w:rPr>
              <w:t>Задача 1. Озеленение территории сельского поселения</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Удаление   старовозрастных </w:t>
            </w:r>
          </w:p>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зеленых насаждений (шт.)</w:t>
            </w:r>
          </w:p>
          <w:p w:rsidR="00F75389" w:rsidRPr="00693CEE" w:rsidRDefault="00F75389" w:rsidP="004D5B34">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5</w:t>
            </w:r>
          </w:p>
        </w:tc>
        <w:tc>
          <w:tcPr>
            <w:tcW w:w="857"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w:t>
            </w:r>
          </w:p>
        </w:tc>
      </w:tr>
      <w:tr w:rsidR="00F75389" w:rsidRPr="00693CEE" w:rsidTr="004D5B34">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p>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Благоустройство сквера по ул. Кооперативная д.5, Аллеи Победы и Сквера Памяти по ул. Советов, уч </w:t>
            </w:r>
            <w:r w:rsidRPr="00693CEE">
              <w:rPr>
                <w:rFonts w:ascii="Times New Roman" w:hAnsi="Times New Roman" w:cs="Times New Roman"/>
                <w:sz w:val="16"/>
                <w:szCs w:val="16"/>
              </w:rPr>
              <w:lastRenderedPageBreak/>
              <w:t>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lastRenderedPageBreak/>
              <w:t>20</w:t>
            </w:r>
          </w:p>
        </w:tc>
        <w:tc>
          <w:tcPr>
            <w:tcW w:w="894"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20</w:t>
            </w:r>
          </w:p>
        </w:tc>
        <w:tc>
          <w:tcPr>
            <w:tcW w:w="857"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     -</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lastRenderedPageBreak/>
              <w:t>1.2.</w:t>
            </w:r>
          </w:p>
        </w:tc>
        <w:tc>
          <w:tcPr>
            <w:tcW w:w="8222" w:type="dxa"/>
            <w:gridSpan w:val="8"/>
            <w:tcBorders>
              <w:left w:val="single" w:sz="4" w:space="0" w:color="auto"/>
              <w:bottom w:val="single" w:sz="4" w:space="0" w:color="auto"/>
              <w:right w:val="single" w:sz="4" w:space="0" w:color="auto"/>
            </w:tcBorders>
          </w:tcPr>
          <w:p w:rsidR="00F75389" w:rsidRPr="00693CEE" w:rsidRDefault="00F75389" w:rsidP="004D5B34">
            <w:pPr>
              <w:pStyle w:val="af4"/>
              <w:spacing w:before="0" w:beforeAutospacing="0" w:after="0" w:afterAutospacing="0"/>
              <w:rPr>
                <w:sz w:val="16"/>
                <w:szCs w:val="16"/>
              </w:rPr>
            </w:pPr>
            <w:r w:rsidRPr="00693CEE">
              <w:rPr>
                <w:b/>
                <w:sz w:val="16"/>
                <w:szCs w:val="16"/>
              </w:rPr>
              <w:t>Задача 2.  Организация</w:t>
            </w:r>
            <w:r w:rsidRPr="00693CEE">
              <w:rPr>
                <w:sz w:val="16"/>
                <w:szCs w:val="16"/>
              </w:rPr>
              <w:t xml:space="preserve"> </w:t>
            </w:r>
            <w:r w:rsidRPr="00693CEE">
              <w:rPr>
                <w:b/>
                <w:sz w:val="16"/>
                <w:szCs w:val="16"/>
              </w:rPr>
              <w:t>содержания мест захоронения на территории Боровёнковского сельского поселения</w:t>
            </w:r>
          </w:p>
        </w:tc>
      </w:tr>
      <w:tr w:rsidR="00F75389" w:rsidRPr="00693CEE" w:rsidTr="004D5B34">
        <w:trPr>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5</w:t>
            </w:r>
          </w:p>
        </w:tc>
        <w:tc>
          <w:tcPr>
            <w:tcW w:w="849" w:type="dxa"/>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74"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trHeight w:val="1737"/>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1.3.</w:t>
            </w:r>
          </w:p>
        </w:tc>
        <w:tc>
          <w:tcPr>
            <w:tcW w:w="8253" w:type="dxa"/>
            <w:gridSpan w:val="9"/>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b/>
                <w:sz w:val="16"/>
                <w:szCs w:val="16"/>
              </w:rPr>
            </w:pPr>
            <w:r w:rsidRPr="00693CEE">
              <w:rPr>
                <w:rFonts w:ascii="Times New Roman" w:hAnsi="Times New Roman" w:cs="Times New Roman"/>
                <w:b/>
                <w:sz w:val="16"/>
                <w:szCs w:val="16"/>
              </w:rPr>
              <w:t xml:space="preserve">Задача 3 Восстановление (ремонт, благоустройство)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F75389" w:rsidRPr="00693CEE" w:rsidRDefault="00F75389" w:rsidP="004D5B34">
            <w:pPr>
              <w:pStyle w:val="ConsPlusCell"/>
              <w:tabs>
                <w:tab w:val="left" w:pos="285"/>
              </w:tabs>
              <w:rPr>
                <w:rFonts w:ascii="Times New Roman" w:hAnsi="Times New Roman" w:cs="Times New Roman"/>
                <w:sz w:val="16"/>
                <w:szCs w:val="16"/>
              </w:rPr>
            </w:pPr>
          </w:p>
        </w:tc>
      </w:tr>
      <w:tr w:rsidR="00F75389" w:rsidRPr="00693CEE" w:rsidTr="004D5B34">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1.3.1.</w:t>
            </w:r>
          </w:p>
          <w:p w:rsidR="00F75389" w:rsidRPr="00693CEE" w:rsidRDefault="00F75389" w:rsidP="004D5B34">
            <w:pPr>
              <w:pStyle w:val="ConsPlusCell"/>
              <w:rPr>
                <w:rFonts w:ascii="Times New Roman" w:hAnsi="Times New Roman" w:cs="Times New Roman"/>
                <w:sz w:val="16"/>
                <w:szCs w:val="16"/>
              </w:rPr>
            </w:pPr>
          </w:p>
          <w:p w:rsidR="00F75389" w:rsidRPr="00693CEE" w:rsidRDefault="00F75389" w:rsidP="004D5B34">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 xml:space="preserve">Благоустройство воинских захоронений(ед.) </w:t>
            </w:r>
          </w:p>
        </w:tc>
        <w:tc>
          <w:tcPr>
            <w:tcW w:w="992" w:type="dxa"/>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2</w:t>
            </w:r>
          </w:p>
        </w:tc>
        <w:tc>
          <w:tcPr>
            <w:tcW w:w="902"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2</w:t>
            </w:r>
          </w:p>
        </w:tc>
        <w:tc>
          <w:tcPr>
            <w:tcW w:w="850" w:type="dxa"/>
            <w:gridSpan w:val="2"/>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849" w:type="dxa"/>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blCellSpacing w:w="5" w:type="nil"/>
        </w:trPr>
        <w:tc>
          <w:tcPr>
            <w:tcW w:w="993" w:type="dxa"/>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w:t>
            </w:r>
          </w:p>
        </w:tc>
        <w:tc>
          <w:tcPr>
            <w:tcW w:w="8222" w:type="dxa"/>
            <w:gridSpan w:val="8"/>
            <w:tcBorders>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F75389" w:rsidRPr="00693CEE" w:rsidTr="004D5B34">
        <w:trPr>
          <w:gridAfter w:val="1"/>
          <w:wAfter w:w="31" w:type="dxa"/>
          <w:trHeight w:val="220"/>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1.4.1.</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Работы по благоустройству территорий сельского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1.4.2.</w:t>
            </w:r>
          </w:p>
          <w:p w:rsidR="00F75389" w:rsidRPr="00693CEE" w:rsidRDefault="00F75389" w:rsidP="004D5B34">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p>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1.4.3.</w:t>
            </w:r>
          </w:p>
          <w:p w:rsidR="00F75389" w:rsidRPr="00693CEE" w:rsidRDefault="00F75389" w:rsidP="004D5B34">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10000</w:t>
            </w:r>
          </w:p>
        </w:tc>
        <w:tc>
          <w:tcPr>
            <w:tcW w:w="902" w:type="dxa"/>
            <w:gridSpan w:val="2"/>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10000</w:t>
            </w:r>
          </w:p>
        </w:tc>
        <w:tc>
          <w:tcPr>
            <w:tcW w:w="850" w:type="dxa"/>
            <w:gridSpan w:val="2"/>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10000</w:t>
            </w:r>
          </w:p>
        </w:tc>
        <w:tc>
          <w:tcPr>
            <w:tcW w:w="849"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blCellSpacing w:w="5" w:type="nil"/>
        </w:trPr>
        <w:tc>
          <w:tcPr>
            <w:tcW w:w="993" w:type="dxa"/>
            <w:tcBorders>
              <w:top w:val="single" w:sz="4" w:space="0" w:color="auto"/>
              <w:left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20</w:t>
            </w:r>
          </w:p>
        </w:tc>
        <w:tc>
          <w:tcPr>
            <w:tcW w:w="902" w:type="dxa"/>
            <w:gridSpan w:val="2"/>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w:t>
            </w:r>
          </w:p>
        </w:tc>
        <w:tc>
          <w:tcPr>
            <w:tcW w:w="850" w:type="dxa"/>
            <w:gridSpan w:val="2"/>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w:t>
            </w:r>
          </w:p>
        </w:tc>
        <w:tc>
          <w:tcPr>
            <w:tcW w:w="849"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900"/>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Ремонт детского игрового оборудования по мере требования(ед.)</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1.4.8.</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Приобретение и обслуживание триммера(шт)</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Аренда видеонаблюдения(шт)</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r w:rsidR="00F75389" w:rsidRPr="00693CEE" w:rsidTr="004D5B34">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Приобретение расходных материалов(ед.)</w:t>
            </w:r>
          </w:p>
        </w:tc>
        <w:tc>
          <w:tcPr>
            <w:tcW w:w="99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pStyle w:val="ConsPlusCell"/>
              <w:jc w:val="center"/>
              <w:rPr>
                <w:rFonts w:ascii="Times New Roman" w:hAnsi="Times New Roman" w:cs="Times New Roman"/>
                <w:sz w:val="16"/>
                <w:szCs w:val="16"/>
              </w:rPr>
            </w:pPr>
            <w:r w:rsidRPr="00693CEE">
              <w:rPr>
                <w:rFonts w:ascii="Times New Roman" w:hAnsi="Times New Roman" w:cs="Times New Roman"/>
                <w:sz w:val="16"/>
                <w:szCs w:val="16"/>
              </w:rPr>
              <w:t>-</w:t>
            </w:r>
          </w:p>
        </w:tc>
      </w:tr>
    </w:tbl>
    <w:p w:rsidR="00F75389" w:rsidRPr="00693CEE" w:rsidRDefault="00F75389" w:rsidP="00F75389">
      <w:pPr>
        <w:jc w:val="both"/>
        <w:rPr>
          <w:sz w:val="16"/>
          <w:szCs w:val="16"/>
        </w:rPr>
      </w:pPr>
    </w:p>
    <w:p w:rsidR="00F75389" w:rsidRPr="00693CEE" w:rsidRDefault="00F75389" w:rsidP="00F75389">
      <w:pPr>
        <w:jc w:val="both"/>
        <w:rPr>
          <w:sz w:val="16"/>
          <w:szCs w:val="16"/>
        </w:rPr>
      </w:pPr>
      <w:r w:rsidRPr="00693CEE">
        <w:rPr>
          <w:b/>
          <w:sz w:val="16"/>
          <w:szCs w:val="16"/>
        </w:rPr>
        <w:t xml:space="preserve">5. Сроки реализации муниципальной программы: </w:t>
      </w:r>
      <w:r w:rsidRPr="00693CEE">
        <w:rPr>
          <w:sz w:val="16"/>
          <w:szCs w:val="16"/>
        </w:rPr>
        <w:t>2022-2026 годы.</w:t>
      </w:r>
    </w:p>
    <w:p w:rsidR="00F75389" w:rsidRPr="00693CEE" w:rsidRDefault="00F75389" w:rsidP="00F75389">
      <w:pPr>
        <w:jc w:val="both"/>
        <w:rPr>
          <w:b/>
          <w:sz w:val="16"/>
          <w:szCs w:val="16"/>
        </w:rPr>
      </w:pPr>
    </w:p>
    <w:p w:rsidR="00F75389" w:rsidRPr="00693CEE" w:rsidRDefault="00F75389" w:rsidP="00F75389">
      <w:pPr>
        <w:jc w:val="both"/>
        <w:rPr>
          <w:sz w:val="16"/>
          <w:szCs w:val="16"/>
        </w:rPr>
      </w:pPr>
      <w:r w:rsidRPr="00693CEE">
        <w:rPr>
          <w:b/>
          <w:sz w:val="16"/>
          <w:szCs w:val="16"/>
        </w:rPr>
        <w:t xml:space="preserve">6. Объемы и источники финансирования муниципальной программы </w:t>
      </w:r>
      <w:r w:rsidRPr="00693CEE">
        <w:rPr>
          <w:b/>
          <w:sz w:val="16"/>
          <w:szCs w:val="16"/>
        </w:rPr>
        <w:br/>
        <w:t>в целом и по годам реализации (тыс. руб.):</w:t>
      </w:r>
      <w:r w:rsidRPr="00693CEE">
        <w:rPr>
          <w:sz w:val="16"/>
          <w:szCs w:val="16"/>
        </w:rPr>
        <w:tab/>
      </w:r>
    </w:p>
    <w:p w:rsidR="00F75389" w:rsidRPr="00693CEE" w:rsidRDefault="00F75389" w:rsidP="00F75389">
      <w:pPr>
        <w:jc w:val="both"/>
        <w:rPr>
          <w:sz w:val="16"/>
          <w:szCs w:val="16"/>
        </w:rPr>
      </w:pPr>
    </w:p>
    <w:tbl>
      <w:tblPr>
        <w:tblW w:w="4921" w:type="pct"/>
        <w:tblCellSpacing w:w="5" w:type="nil"/>
        <w:tblCellMar>
          <w:left w:w="75" w:type="dxa"/>
          <w:right w:w="75" w:type="dxa"/>
        </w:tblCellMar>
        <w:tblLook w:val="0000"/>
      </w:tblPr>
      <w:tblGrid>
        <w:gridCol w:w="1131"/>
        <w:gridCol w:w="1858"/>
        <w:gridCol w:w="1475"/>
        <w:gridCol w:w="1158"/>
        <w:gridCol w:w="1473"/>
        <w:gridCol w:w="2083"/>
        <w:gridCol w:w="1270"/>
      </w:tblGrid>
      <w:tr w:rsidR="00F75389" w:rsidRPr="00693CEE" w:rsidTr="004D5B34">
        <w:trPr>
          <w:tblCellSpacing w:w="5" w:type="nil"/>
        </w:trPr>
        <w:tc>
          <w:tcPr>
            <w:tcW w:w="541" w:type="pct"/>
            <w:vMerge w:val="restar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Год</w:t>
            </w:r>
          </w:p>
        </w:tc>
        <w:tc>
          <w:tcPr>
            <w:tcW w:w="4459" w:type="pct"/>
            <w:gridSpan w:val="6"/>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Источник финансирования</w:t>
            </w:r>
          </w:p>
        </w:tc>
      </w:tr>
      <w:tr w:rsidR="00F75389" w:rsidRPr="00693CEE" w:rsidTr="004D5B34">
        <w:trPr>
          <w:tblCellSpacing w:w="5" w:type="nil"/>
        </w:trPr>
        <w:tc>
          <w:tcPr>
            <w:tcW w:w="541" w:type="pct"/>
            <w:vMerge/>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федеральный бюджет</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областной бю</w:t>
            </w:r>
            <w:r w:rsidRPr="00693CEE">
              <w:rPr>
                <w:sz w:val="16"/>
                <w:szCs w:val="16"/>
              </w:rPr>
              <w:t>д</w:t>
            </w:r>
            <w:r w:rsidRPr="00693CEE">
              <w:rPr>
                <w:sz w:val="16"/>
                <w:szCs w:val="16"/>
              </w:rPr>
              <w:t>жет</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ра</w:t>
            </w:r>
            <w:r w:rsidRPr="00693CEE">
              <w:rPr>
                <w:sz w:val="16"/>
                <w:szCs w:val="16"/>
              </w:rPr>
              <w:t>й</w:t>
            </w:r>
            <w:r w:rsidRPr="00693CEE">
              <w:rPr>
                <w:sz w:val="16"/>
                <w:szCs w:val="16"/>
              </w:rPr>
              <w:t>она</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w:t>
            </w:r>
          </w:p>
          <w:p w:rsidR="00F75389" w:rsidRPr="00693CEE" w:rsidRDefault="00F75389" w:rsidP="004D5B34">
            <w:pPr>
              <w:widowControl w:val="0"/>
              <w:autoSpaceDE w:val="0"/>
              <w:autoSpaceDN w:val="0"/>
              <w:adjustRightInd w:val="0"/>
              <w:jc w:val="center"/>
              <w:rPr>
                <w:sz w:val="16"/>
                <w:szCs w:val="16"/>
              </w:rPr>
            </w:pPr>
            <w:r w:rsidRPr="00693CEE">
              <w:rPr>
                <w:sz w:val="16"/>
                <w:szCs w:val="16"/>
              </w:rPr>
              <w:t>сельского посел</w:t>
            </w:r>
            <w:r w:rsidRPr="00693CEE">
              <w:rPr>
                <w:sz w:val="16"/>
                <w:szCs w:val="16"/>
              </w:rPr>
              <w:t>е</w:t>
            </w:r>
            <w:r w:rsidRPr="00693CEE">
              <w:rPr>
                <w:sz w:val="16"/>
                <w:szCs w:val="16"/>
              </w:rPr>
              <w:t>ния</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всего</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1</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5</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6</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7</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r w:rsidRPr="00693CEE">
              <w:rPr>
                <w:sz w:val="16"/>
                <w:szCs w:val="16"/>
              </w:rPr>
              <w:t>2022</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472,570</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462,6</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935,17</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r w:rsidRPr="00693CEE">
              <w:rPr>
                <w:sz w:val="16"/>
                <w:szCs w:val="16"/>
              </w:rPr>
              <w:t>2023</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3047,06860</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405,1</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3452,1686</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r w:rsidRPr="00693CEE">
              <w:rPr>
                <w:sz w:val="16"/>
                <w:szCs w:val="16"/>
              </w:rPr>
              <w:t>2024</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374,6</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374,6</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r w:rsidRPr="00693CEE">
              <w:rPr>
                <w:sz w:val="16"/>
                <w:szCs w:val="16"/>
              </w:rPr>
              <w:t>2025</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both"/>
              <w:rPr>
                <w:sz w:val="16"/>
                <w:szCs w:val="16"/>
              </w:rPr>
            </w:pPr>
            <w:r w:rsidRPr="00693CEE">
              <w:rPr>
                <w:sz w:val="16"/>
                <w:szCs w:val="16"/>
              </w:rPr>
              <w:t>2026</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4D5B34">
        <w:trPr>
          <w:tblCellSpacing w:w="5" w:type="nil"/>
        </w:trPr>
        <w:tc>
          <w:tcPr>
            <w:tcW w:w="541"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ВСЕГО</w:t>
            </w:r>
          </w:p>
        </w:tc>
        <w:tc>
          <w:tcPr>
            <w:tcW w:w="889"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3519,6386</w:t>
            </w:r>
          </w:p>
        </w:tc>
        <w:tc>
          <w:tcPr>
            <w:tcW w:w="554"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1242,3</w:t>
            </w:r>
          </w:p>
        </w:tc>
        <w:tc>
          <w:tcPr>
            <w:tcW w:w="997"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4761,9386</w:t>
            </w:r>
          </w:p>
        </w:tc>
      </w:tr>
    </w:tbl>
    <w:p w:rsidR="00F75389" w:rsidRPr="00693CEE" w:rsidRDefault="00F75389" w:rsidP="00F75389">
      <w:pPr>
        <w:jc w:val="both"/>
        <w:rPr>
          <w:sz w:val="16"/>
          <w:szCs w:val="16"/>
        </w:rPr>
      </w:pPr>
      <w:r w:rsidRPr="00693CEE">
        <w:rPr>
          <w:sz w:val="16"/>
          <w:szCs w:val="16"/>
        </w:rPr>
        <w:tab/>
      </w:r>
      <w:r w:rsidRPr="00693CEE">
        <w:rPr>
          <w:sz w:val="16"/>
          <w:szCs w:val="16"/>
        </w:rPr>
        <w:tab/>
      </w:r>
      <w:r w:rsidRPr="00693CEE">
        <w:rPr>
          <w:sz w:val="16"/>
          <w:szCs w:val="16"/>
        </w:rPr>
        <w:tab/>
      </w:r>
    </w:p>
    <w:p w:rsidR="00F75389" w:rsidRPr="008B72BE" w:rsidRDefault="00F75389" w:rsidP="008B72BE">
      <w:pPr>
        <w:rPr>
          <w:b/>
          <w:sz w:val="16"/>
          <w:szCs w:val="16"/>
        </w:rPr>
      </w:pPr>
      <w:r w:rsidRPr="008B72BE">
        <w:rPr>
          <w:b/>
          <w:sz w:val="16"/>
          <w:szCs w:val="16"/>
        </w:rPr>
        <w:t xml:space="preserve">7. Ожидаемые конечные результаты реализации муниципальной </w:t>
      </w:r>
      <w:r w:rsidRPr="008B72BE">
        <w:rPr>
          <w:b/>
          <w:sz w:val="16"/>
          <w:szCs w:val="16"/>
        </w:rPr>
        <w:br/>
        <w:t>программы:</w:t>
      </w:r>
    </w:p>
    <w:p w:rsidR="00F75389" w:rsidRPr="00693CEE" w:rsidRDefault="00F75389" w:rsidP="00F75389">
      <w:pPr>
        <w:jc w:val="both"/>
        <w:rPr>
          <w:sz w:val="16"/>
          <w:szCs w:val="16"/>
        </w:rPr>
      </w:pPr>
      <w:r w:rsidRPr="00693CEE">
        <w:rPr>
          <w:sz w:val="16"/>
          <w:szCs w:val="16"/>
        </w:rPr>
        <w:t xml:space="preserve">     </w:t>
      </w:r>
    </w:p>
    <w:p w:rsidR="00F75389" w:rsidRPr="00693CEE" w:rsidRDefault="00F75389" w:rsidP="00F75389">
      <w:pPr>
        <w:pStyle w:val="ConsPlusNonformat"/>
        <w:ind w:firstLine="540"/>
        <w:jc w:val="both"/>
        <w:rPr>
          <w:rFonts w:ascii="Times New Roman" w:hAnsi="Times New Roman" w:cs="Times New Roman"/>
          <w:sz w:val="16"/>
          <w:szCs w:val="16"/>
        </w:rPr>
      </w:pPr>
      <w:r w:rsidRPr="00693CEE">
        <w:rPr>
          <w:rFonts w:ascii="Times New Roman" w:hAnsi="Times New Roman" w:cs="Times New Roman"/>
          <w:sz w:val="16"/>
          <w:szCs w:val="16"/>
        </w:rPr>
        <w:t>- улучшение санитарного и экологического состояния поселения;</w:t>
      </w:r>
    </w:p>
    <w:p w:rsidR="00F75389" w:rsidRPr="00693CEE" w:rsidRDefault="00F75389" w:rsidP="00F75389">
      <w:pPr>
        <w:pStyle w:val="ConsPlusNonformat"/>
        <w:jc w:val="both"/>
        <w:rPr>
          <w:rFonts w:ascii="Times New Roman" w:hAnsi="Times New Roman" w:cs="Times New Roman"/>
          <w:sz w:val="16"/>
          <w:szCs w:val="16"/>
        </w:rPr>
      </w:pPr>
      <w:r w:rsidRPr="00693CEE">
        <w:rPr>
          <w:rFonts w:ascii="Times New Roman" w:hAnsi="Times New Roman" w:cs="Times New Roman"/>
          <w:sz w:val="16"/>
          <w:szCs w:val="16"/>
        </w:rPr>
        <w:t xml:space="preserve">   - благоустройство и озеленение территории с целью удовлетворения потребностей населения в благоприятных условиях проживания;</w:t>
      </w:r>
    </w:p>
    <w:p w:rsidR="00F75389" w:rsidRPr="00693CEE" w:rsidRDefault="00F75389" w:rsidP="00F75389">
      <w:pPr>
        <w:pStyle w:val="ConsPlusNonformat"/>
        <w:ind w:firstLine="539"/>
        <w:jc w:val="both"/>
        <w:rPr>
          <w:rFonts w:ascii="Times New Roman" w:hAnsi="Times New Roman" w:cs="Times New Roman"/>
          <w:sz w:val="16"/>
          <w:szCs w:val="16"/>
        </w:rPr>
      </w:pPr>
      <w:r w:rsidRPr="00693CEE">
        <w:rPr>
          <w:rFonts w:ascii="Times New Roman" w:hAnsi="Times New Roman" w:cs="Times New Roman"/>
          <w:sz w:val="16"/>
          <w:szCs w:val="16"/>
        </w:rPr>
        <w:t xml:space="preserve">- привлечение населения к проблемам благоустройства и озеленения территории. </w:t>
      </w:r>
    </w:p>
    <w:p w:rsidR="00F75389" w:rsidRPr="00693CEE" w:rsidRDefault="00F75389" w:rsidP="00F75389">
      <w:pPr>
        <w:pStyle w:val="ConsPlusNonformat"/>
        <w:ind w:firstLine="539"/>
        <w:rPr>
          <w:rFonts w:ascii="Times New Roman" w:hAnsi="Times New Roman" w:cs="Times New Roman"/>
          <w:sz w:val="16"/>
          <w:szCs w:val="16"/>
        </w:rPr>
      </w:pPr>
    </w:p>
    <w:p w:rsidR="00F75389" w:rsidRPr="00693CEE" w:rsidRDefault="00F75389" w:rsidP="00F75389">
      <w:pPr>
        <w:pStyle w:val="ConsPlusNonformat"/>
        <w:ind w:firstLine="539"/>
        <w:jc w:val="both"/>
        <w:rPr>
          <w:rFonts w:ascii="Times New Roman" w:hAnsi="Times New Roman" w:cs="Times New Roman"/>
          <w:sz w:val="16"/>
          <w:szCs w:val="16"/>
        </w:rPr>
      </w:pPr>
      <w:r w:rsidRPr="00693CEE">
        <w:rPr>
          <w:rFonts w:ascii="Times New Roman" w:hAnsi="Times New Roman" w:cs="Times New Roman"/>
          <w:b/>
          <w:sz w:val="16"/>
          <w:szCs w:val="16"/>
        </w:rPr>
        <w:lastRenderedPageBreak/>
        <w:t>Характеристика текущего состояния в сфере благоустройства территории сельского поселения, приоритеты и цели п</w:t>
      </w:r>
      <w:r w:rsidRPr="00693CEE">
        <w:rPr>
          <w:rFonts w:ascii="Times New Roman" w:hAnsi="Times New Roman" w:cs="Times New Roman"/>
          <w:b/>
          <w:sz w:val="16"/>
          <w:szCs w:val="16"/>
        </w:rPr>
        <w:t>о</w:t>
      </w:r>
      <w:r w:rsidRPr="00693CEE">
        <w:rPr>
          <w:rFonts w:ascii="Times New Roman" w:hAnsi="Times New Roman" w:cs="Times New Roman"/>
          <w:b/>
          <w:sz w:val="16"/>
          <w:szCs w:val="16"/>
        </w:rPr>
        <w:t>литики в данной сфере.</w:t>
      </w:r>
    </w:p>
    <w:p w:rsidR="00F75389" w:rsidRPr="00693CEE" w:rsidRDefault="00F75389" w:rsidP="00F75389">
      <w:pPr>
        <w:jc w:val="both"/>
        <w:outlineLvl w:val="0"/>
        <w:rPr>
          <w:sz w:val="16"/>
          <w:szCs w:val="16"/>
        </w:rPr>
      </w:pPr>
      <w:r w:rsidRPr="00693CEE">
        <w:rPr>
          <w:sz w:val="16"/>
          <w:szCs w:val="16"/>
        </w:rPr>
        <w:t>1.1.Благоустройство Боровёнковского сельского поселения – комплекс мероприятий, решающий задачи создания благоприятной жи</w:t>
      </w:r>
      <w:r w:rsidRPr="00693CEE">
        <w:rPr>
          <w:sz w:val="16"/>
          <w:szCs w:val="16"/>
        </w:rPr>
        <w:t>з</w:t>
      </w:r>
      <w:r w:rsidRPr="00693CEE">
        <w:rPr>
          <w:sz w:val="16"/>
          <w:szCs w:val="16"/>
        </w:rPr>
        <w:t xml:space="preserve">ненной среды с обеспечением комфортных условий для всех видов деятельности населения. </w:t>
      </w:r>
    </w:p>
    <w:p w:rsidR="00F75389" w:rsidRPr="00693CEE" w:rsidRDefault="00F75389" w:rsidP="00F75389">
      <w:pPr>
        <w:ind w:firstLine="708"/>
        <w:jc w:val="both"/>
        <w:outlineLvl w:val="0"/>
        <w:rPr>
          <w:sz w:val="16"/>
          <w:szCs w:val="16"/>
        </w:rPr>
      </w:pPr>
      <w:r w:rsidRPr="00693CEE">
        <w:rPr>
          <w:sz w:val="16"/>
          <w:szCs w:val="16"/>
        </w:rPr>
        <w:t>Муниципальная программа разработана с целью повышения уровня благоустройства территории поселения, обеспечения устойчивого и э</w:t>
      </w:r>
      <w:r w:rsidRPr="00693CEE">
        <w:rPr>
          <w:sz w:val="16"/>
          <w:szCs w:val="16"/>
        </w:rPr>
        <w:t>ф</w:t>
      </w:r>
      <w:r w:rsidRPr="00693CEE">
        <w:rPr>
          <w:sz w:val="16"/>
          <w:szCs w:val="16"/>
        </w:rPr>
        <w:t>фективного функционирования объектов благоустройства.</w:t>
      </w:r>
    </w:p>
    <w:p w:rsidR="00F75389" w:rsidRPr="00210AFF" w:rsidRDefault="00F75389" w:rsidP="00F75389">
      <w:pPr>
        <w:widowControl w:val="0"/>
        <w:autoSpaceDE w:val="0"/>
        <w:autoSpaceDN w:val="0"/>
        <w:adjustRightInd w:val="0"/>
        <w:jc w:val="both"/>
        <w:rPr>
          <w:sz w:val="16"/>
          <w:szCs w:val="16"/>
        </w:rPr>
      </w:pPr>
      <w:r w:rsidRPr="00693CEE">
        <w:rPr>
          <w:sz w:val="16"/>
          <w:szCs w:val="16"/>
        </w:rPr>
        <w:t>1.2</w:t>
      </w:r>
      <w:r w:rsidR="00210AFF">
        <w:rPr>
          <w:sz w:val="16"/>
          <w:szCs w:val="16"/>
        </w:rPr>
        <w:t xml:space="preserve">. </w:t>
      </w:r>
      <w:r w:rsidR="00210AFF" w:rsidRPr="00210AFF">
        <w:rPr>
          <w:sz w:val="16"/>
          <w:szCs w:val="16"/>
        </w:rPr>
        <w:t xml:space="preserve">Состояние </w:t>
      </w:r>
      <w:r w:rsidRPr="00210AFF">
        <w:rPr>
          <w:sz w:val="16"/>
          <w:szCs w:val="16"/>
        </w:rPr>
        <w:t>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достигла состояния естес</w:t>
      </w:r>
      <w:r w:rsidRPr="00210AFF">
        <w:rPr>
          <w:sz w:val="16"/>
          <w:szCs w:val="16"/>
        </w:rPr>
        <w:t>т</w:t>
      </w:r>
      <w:r w:rsidRPr="00210AFF">
        <w:rPr>
          <w:sz w:val="16"/>
          <w:szCs w:val="16"/>
        </w:rPr>
        <w:t>венного старения, что требует особого ухода либо замены новыми посадками .</w:t>
      </w:r>
    </w:p>
    <w:p w:rsidR="00F75389" w:rsidRPr="00693CEE" w:rsidRDefault="00F75389" w:rsidP="00F75389">
      <w:pPr>
        <w:widowControl w:val="0"/>
        <w:autoSpaceDE w:val="0"/>
        <w:autoSpaceDN w:val="0"/>
        <w:adjustRightInd w:val="0"/>
        <w:jc w:val="both"/>
        <w:rPr>
          <w:sz w:val="16"/>
          <w:szCs w:val="16"/>
        </w:rPr>
      </w:pPr>
      <w:r w:rsidRPr="00693CEE">
        <w:rPr>
          <w:sz w:val="16"/>
          <w:szCs w:val="16"/>
        </w:rPr>
        <w:t>Несмотря на принимаемые меры в данной сфере необходимо выделение следующих проблем:</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старовозрастность существующих зеленых насаждений;</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самопроизвольное падение деревьев угрожает жизни граждан, создает аварийные ситуации, связанные с обрывами электропр</w:t>
      </w:r>
      <w:r w:rsidRPr="00693CEE">
        <w:rPr>
          <w:sz w:val="16"/>
          <w:szCs w:val="16"/>
        </w:rPr>
        <w:t>о</w:t>
      </w:r>
      <w:r w:rsidRPr="00693CEE">
        <w:rPr>
          <w:sz w:val="16"/>
          <w:szCs w:val="16"/>
        </w:rPr>
        <w:t>водов;</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за зелеными насаждениями осуществляется недостаточно качественный и нерегулярный уход -  не достаточно ведется санитарная очистка н</w:t>
      </w:r>
      <w:r w:rsidRPr="00693CEE">
        <w:rPr>
          <w:sz w:val="16"/>
          <w:szCs w:val="16"/>
        </w:rPr>
        <w:t>а</w:t>
      </w:r>
      <w:r w:rsidRPr="00693CEE">
        <w:rPr>
          <w:sz w:val="16"/>
          <w:szCs w:val="16"/>
        </w:rPr>
        <w:t>саждений, имеется большая доля деревьев, требующих сноса, в том числе на территории кладбищ.</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Для улучшения и поддержания состояния зеленых насаждений устранения аварийных ситуаций, придания зеленым насажден</w:t>
      </w:r>
      <w:r w:rsidRPr="00693CEE">
        <w:rPr>
          <w:sz w:val="16"/>
          <w:szCs w:val="16"/>
        </w:rPr>
        <w:t>и</w:t>
      </w:r>
      <w:r w:rsidRPr="00693CEE">
        <w:rPr>
          <w:sz w:val="16"/>
          <w:szCs w:val="16"/>
        </w:rPr>
        <w:t>ям надлежащего облика требуется своевременное проведение работ по сносу, омоложению зеленых насаждений на территории Бор</w:t>
      </w:r>
      <w:r w:rsidRPr="00693CEE">
        <w:rPr>
          <w:sz w:val="16"/>
          <w:szCs w:val="16"/>
        </w:rPr>
        <w:t>о</w:t>
      </w:r>
      <w:r w:rsidRPr="00693CEE">
        <w:rPr>
          <w:sz w:val="16"/>
          <w:szCs w:val="16"/>
        </w:rPr>
        <w:t>вёнковского сельского поселения.</w:t>
      </w:r>
    </w:p>
    <w:p w:rsidR="00F75389" w:rsidRPr="00693CEE" w:rsidRDefault="00F75389" w:rsidP="00F75389">
      <w:pPr>
        <w:widowControl w:val="0"/>
        <w:autoSpaceDE w:val="0"/>
        <w:autoSpaceDN w:val="0"/>
        <w:adjustRightInd w:val="0"/>
        <w:jc w:val="both"/>
        <w:rPr>
          <w:sz w:val="16"/>
          <w:szCs w:val="16"/>
        </w:rPr>
      </w:pPr>
      <w:r w:rsidRPr="00693CEE">
        <w:rPr>
          <w:sz w:val="16"/>
          <w:szCs w:val="16"/>
        </w:rPr>
        <w:t>1.3.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Боровёнковского сельского поселения расположено 10 муниц</w:t>
      </w:r>
      <w:r w:rsidRPr="00693CEE">
        <w:rPr>
          <w:sz w:val="16"/>
          <w:szCs w:val="16"/>
        </w:rPr>
        <w:t>и</w:t>
      </w:r>
      <w:r w:rsidRPr="00693CEE">
        <w:rPr>
          <w:sz w:val="16"/>
          <w:szCs w:val="16"/>
        </w:rPr>
        <w:t>пальных кладбищ. На территории кладбищ необходимо регулярно производить работы по вывозу мусора, осуществлять по необход</w:t>
      </w:r>
      <w:r w:rsidRPr="00693CEE">
        <w:rPr>
          <w:sz w:val="16"/>
          <w:szCs w:val="16"/>
        </w:rPr>
        <w:t>и</w:t>
      </w:r>
      <w:r w:rsidRPr="00693CEE">
        <w:rPr>
          <w:sz w:val="16"/>
          <w:szCs w:val="16"/>
        </w:rPr>
        <w:t>мости снос аварийных деревьев, выполнять обрезку кустарников, зимой расчищать подъездные пути.</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Для решения проблем, стоящих перед Администрацией, необходимо проведение длительной и целенаправленной работы по обеспечению эк</w:t>
      </w:r>
      <w:r w:rsidRPr="00693CEE">
        <w:rPr>
          <w:sz w:val="16"/>
          <w:szCs w:val="16"/>
        </w:rPr>
        <w:t>о</w:t>
      </w:r>
      <w:r w:rsidRPr="00693CEE">
        <w:rPr>
          <w:sz w:val="16"/>
          <w:szCs w:val="16"/>
        </w:rPr>
        <w:t>логической безопасности и сохранению природных ресурсов.</w:t>
      </w:r>
    </w:p>
    <w:p w:rsidR="00F75389" w:rsidRPr="00693CEE" w:rsidRDefault="00F75389" w:rsidP="00F75389">
      <w:pPr>
        <w:widowControl w:val="0"/>
        <w:autoSpaceDE w:val="0"/>
        <w:autoSpaceDN w:val="0"/>
        <w:adjustRightInd w:val="0"/>
        <w:ind w:firstLine="540"/>
        <w:jc w:val="both"/>
        <w:rPr>
          <w:sz w:val="16"/>
          <w:szCs w:val="16"/>
        </w:rPr>
      </w:pPr>
      <w:r w:rsidRPr="00693CEE">
        <w:rPr>
          <w:sz w:val="16"/>
          <w:szCs w:val="16"/>
        </w:rPr>
        <w:t>Кроме достижения природоохранных целей мероприятия муниципальной программы направлены на решение социальных и экономических з</w:t>
      </w:r>
      <w:r w:rsidRPr="00693CEE">
        <w:rPr>
          <w:sz w:val="16"/>
          <w:szCs w:val="16"/>
        </w:rPr>
        <w:t>а</w:t>
      </w:r>
      <w:r w:rsidRPr="00693CEE">
        <w:rPr>
          <w:sz w:val="16"/>
          <w:szCs w:val="16"/>
        </w:rPr>
        <w:t>дач, что доказывает необходимость комплексного подхода в обеспечении процесса устойчивого развития Боровё</w:t>
      </w:r>
      <w:r w:rsidRPr="00693CEE">
        <w:rPr>
          <w:sz w:val="16"/>
          <w:szCs w:val="16"/>
        </w:rPr>
        <w:t>н</w:t>
      </w:r>
      <w:r w:rsidRPr="00693CEE">
        <w:rPr>
          <w:sz w:val="16"/>
          <w:szCs w:val="16"/>
        </w:rPr>
        <w:t>ковского сельского поселения.</w:t>
      </w:r>
    </w:p>
    <w:p w:rsidR="00F75389" w:rsidRPr="00693CEE" w:rsidRDefault="00F75389" w:rsidP="00F75389">
      <w:pPr>
        <w:rPr>
          <w:b/>
          <w:sz w:val="16"/>
          <w:szCs w:val="16"/>
        </w:rPr>
      </w:pPr>
    </w:p>
    <w:p w:rsidR="00F75389" w:rsidRPr="00693CEE" w:rsidRDefault="00F75389" w:rsidP="00F75389">
      <w:pPr>
        <w:jc w:val="center"/>
        <w:rPr>
          <w:b/>
          <w:sz w:val="16"/>
          <w:szCs w:val="16"/>
        </w:rPr>
      </w:pPr>
      <w:r w:rsidRPr="00693CEE">
        <w:rPr>
          <w:b/>
          <w:sz w:val="16"/>
          <w:szCs w:val="16"/>
        </w:rPr>
        <w:t xml:space="preserve">Перечень и анализ социальных, финансово-экономических </w:t>
      </w:r>
    </w:p>
    <w:p w:rsidR="00F75389" w:rsidRPr="00693CEE" w:rsidRDefault="00F75389" w:rsidP="00F75389">
      <w:pPr>
        <w:jc w:val="center"/>
        <w:rPr>
          <w:b/>
          <w:sz w:val="16"/>
          <w:szCs w:val="16"/>
        </w:rPr>
      </w:pPr>
      <w:r w:rsidRPr="00693CEE">
        <w:rPr>
          <w:b/>
          <w:sz w:val="16"/>
          <w:szCs w:val="16"/>
        </w:rPr>
        <w:t>и прочих рисков реализации муниципальной программы</w:t>
      </w:r>
    </w:p>
    <w:p w:rsidR="00F75389" w:rsidRPr="00693CEE" w:rsidRDefault="00F75389" w:rsidP="00F75389">
      <w:pPr>
        <w:ind w:firstLine="709"/>
        <w:jc w:val="both"/>
        <w:outlineLvl w:val="0"/>
        <w:rPr>
          <w:sz w:val="16"/>
          <w:szCs w:val="16"/>
        </w:rPr>
      </w:pPr>
      <w:r w:rsidRPr="00693CEE">
        <w:rPr>
          <w:sz w:val="16"/>
          <w:szCs w:val="16"/>
        </w:rPr>
        <w:t>Выполнению поставленных задач в программе могут помешать следующие возможные риски:</w:t>
      </w:r>
    </w:p>
    <w:p w:rsidR="00F75389" w:rsidRPr="00693CEE" w:rsidRDefault="00F75389" w:rsidP="00F75389">
      <w:pPr>
        <w:jc w:val="both"/>
        <w:outlineLvl w:val="0"/>
        <w:rPr>
          <w:sz w:val="16"/>
          <w:szCs w:val="16"/>
        </w:rPr>
      </w:pPr>
      <w:r w:rsidRPr="00693CEE">
        <w:rPr>
          <w:sz w:val="16"/>
          <w:szCs w:val="16"/>
        </w:rPr>
        <w:t>- риск неполного финансирования мероприятий муниципальной программы за средства бюджета поселения;</w:t>
      </w:r>
    </w:p>
    <w:p w:rsidR="00F75389" w:rsidRPr="00693CEE" w:rsidRDefault="00F75389" w:rsidP="00F75389">
      <w:pPr>
        <w:jc w:val="both"/>
        <w:outlineLvl w:val="0"/>
        <w:rPr>
          <w:sz w:val="16"/>
          <w:szCs w:val="16"/>
        </w:rPr>
      </w:pPr>
      <w:r w:rsidRPr="00693CEE">
        <w:rPr>
          <w:sz w:val="16"/>
          <w:szCs w:val="16"/>
        </w:rPr>
        <w:t>- внутренние риски: риск недостаточного уровня исполнительской дисциплины исполнителей муниципальной программы. Мерами управления вну</w:t>
      </w:r>
      <w:r w:rsidRPr="00693CEE">
        <w:rPr>
          <w:sz w:val="16"/>
          <w:szCs w:val="16"/>
        </w:rPr>
        <w:t>т</w:t>
      </w:r>
      <w:r w:rsidRPr="00693CEE">
        <w:rPr>
          <w:sz w:val="16"/>
          <w:szCs w:val="16"/>
        </w:rPr>
        <w:t>ренними рисками являются выработка механизма управления реализацией муниципальной программы, обеспечива</w:t>
      </w:r>
      <w:r w:rsidRPr="00693CEE">
        <w:rPr>
          <w:sz w:val="16"/>
          <w:szCs w:val="16"/>
        </w:rPr>
        <w:t>ю</w:t>
      </w:r>
      <w:r w:rsidRPr="00693CEE">
        <w:rPr>
          <w:sz w:val="16"/>
          <w:szCs w:val="16"/>
        </w:rPr>
        <w:t>щего своевременную оценку ее результатов, обеспечение эффективного взаимодействия ответственного исполнителя и соисполнителей муниципальной программы.</w:t>
      </w:r>
    </w:p>
    <w:p w:rsidR="00F75389" w:rsidRPr="00693CEE" w:rsidRDefault="00F75389" w:rsidP="00F75389">
      <w:pPr>
        <w:jc w:val="both"/>
        <w:rPr>
          <w:sz w:val="16"/>
          <w:szCs w:val="16"/>
        </w:rPr>
      </w:pPr>
      <w:r w:rsidRPr="00693CEE">
        <w:rPr>
          <w:sz w:val="16"/>
          <w:szCs w:val="16"/>
        </w:rPr>
        <w:t>- риск неисполнения (некачественного исполнения) мероприятий сторонними организациями, отобранными на конкурсной основе. Указанные риски являются сложно управляемыми и могут быть снижены путем применения мер в соответствии с действующим зак</w:t>
      </w:r>
      <w:r w:rsidRPr="00693CEE">
        <w:rPr>
          <w:sz w:val="16"/>
          <w:szCs w:val="16"/>
        </w:rPr>
        <w:t>о</w:t>
      </w:r>
      <w:r w:rsidRPr="00693CEE">
        <w:rPr>
          <w:sz w:val="16"/>
          <w:szCs w:val="16"/>
        </w:rPr>
        <w:t>нодательством на этапе проведения конкурсных процедур.</w:t>
      </w:r>
    </w:p>
    <w:p w:rsidR="00F75389" w:rsidRPr="00693CEE" w:rsidRDefault="00F75389" w:rsidP="00F75389">
      <w:pPr>
        <w:jc w:val="both"/>
        <w:rPr>
          <w:b/>
          <w:sz w:val="16"/>
          <w:szCs w:val="16"/>
        </w:rPr>
      </w:pPr>
    </w:p>
    <w:p w:rsidR="00F75389" w:rsidRPr="00693CEE" w:rsidRDefault="00F75389" w:rsidP="00F75389">
      <w:pPr>
        <w:jc w:val="both"/>
        <w:rPr>
          <w:b/>
          <w:sz w:val="16"/>
          <w:szCs w:val="16"/>
        </w:rPr>
      </w:pPr>
    </w:p>
    <w:p w:rsidR="00F75389" w:rsidRPr="00693CEE" w:rsidRDefault="00F75389" w:rsidP="00F75389">
      <w:pPr>
        <w:tabs>
          <w:tab w:val="left" w:pos="851"/>
        </w:tabs>
        <w:jc w:val="both"/>
        <w:rPr>
          <w:b/>
          <w:sz w:val="16"/>
          <w:szCs w:val="16"/>
        </w:rPr>
      </w:pPr>
      <w:r w:rsidRPr="00693CEE">
        <w:rPr>
          <w:b/>
          <w:sz w:val="16"/>
          <w:szCs w:val="16"/>
        </w:rPr>
        <w:t>Механизм управления реализацией муниципальной программы</w:t>
      </w:r>
    </w:p>
    <w:p w:rsidR="00F75389" w:rsidRPr="00693CEE" w:rsidRDefault="00F75389" w:rsidP="00F75389">
      <w:pPr>
        <w:tabs>
          <w:tab w:val="left" w:pos="851"/>
        </w:tabs>
        <w:jc w:val="both"/>
        <w:rPr>
          <w:rStyle w:val="FontStyle30"/>
          <w:b/>
          <w:sz w:val="16"/>
          <w:szCs w:val="16"/>
        </w:rPr>
      </w:pPr>
      <w:r w:rsidRPr="00693CEE">
        <w:rPr>
          <w:rStyle w:val="FontStyle30"/>
          <w:sz w:val="16"/>
          <w:szCs w:val="16"/>
        </w:rPr>
        <w:t>Администрация организует реализацию муниципальной программы, несет ответственность за ее результаты, рациональное использ</w:t>
      </w:r>
      <w:r w:rsidRPr="00693CEE">
        <w:rPr>
          <w:rStyle w:val="FontStyle30"/>
          <w:sz w:val="16"/>
          <w:szCs w:val="16"/>
        </w:rPr>
        <w:t>о</w:t>
      </w:r>
      <w:r w:rsidRPr="00693CEE">
        <w:rPr>
          <w:rStyle w:val="FontStyle30"/>
          <w:sz w:val="16"/>
          <w:szCs w:val="16"/>
        </w:rPr>
        <w:t>вание выделяемых на выполнение муниципальной программы финансовых средств.</w:t>
      </w:r>
    </w:p>
    <w:p w:rsidR="00F75389" w:rsidRPr="00693CEE" w:rsidRDefault="00F75389" w:rsidP="00F75389">
      <w:pPr>
        <w:ind w:firstLine="708"/>
        <w:jc w:val="both"/>
        <w:rPr>
          <w:rStyle w:val="FontStyle30"/>
          <w:sz w:val="16"/>
          <w:szCs w:val="16"/>
        </w:rPr>
      </w:pPr>
      <w:r w:rsidRPr="00693CEE">
        <w:rPr>
          <w:rStyle w:val="FontStyle30"/>
          <w:sz w:val="16"/>
          <w:szCs w:val="16"/>
        </w:rPr>
        <w:t>В ходе реализации муниципальной программы Администрация:</w:t>
      </w:r>
    </w:p>
    <w:p w:rsidR="00F75389" w:rsidRPr="00693CEE" w:rsidRDefault="00F75389" w:rsidP="00F75389">
      <w:pPr>
        <w:pStyle w:val="ConsPlusNormal"/>
        <w:ind w:firstLine="540"/>
        <w:jc w:val="both"/>
        <w:rPr>
          <w:rStyle w:val="FontStyle30"/>
          <w:sz w:val="16"/>
          <w:szCs w:val="16"/>
        </w:rPr>
      </w:pPr>
      <w:r w:rsidRPr="00693CEE">
        <w:rPr>
          <w:rStyle w:val="FontStyle30"/>
          <w:sz w:val="16"/>
          <w:szCs w:val="16"/>
        </w:rPr>
        <w:t>- осуществляет непосредственный контроль за ходом реализации мероприятий муниципальной программы;</w:t>
      </w:r>
    </w:p>
    <w:p w:rsidR="00F75389" w:rsidRPr="00693CEE" w:rsidRDefault="00F75389" w:rsidP="00F75389">
      <w:pPr>
        <w:pStyle w:val="ListParagraph"/>
        <w:numPr>
          <w:ilvl w:val="0"/>
          <w:numId w:val="27"/>
        </w:numPr>
        <w:tabs>
          <w:tab w:val="left" w:pos="709"/>
        </w:tabs>
        <w:ind w:left="0" w:firstLine="426"/>
        <w:jc w:val="both"/>
        <w:rPr>
          <w:rStyle w:val="FontStyle30"/>
          <w:sz w:val="16"/>
          <w:szCs w:val="16"/>
        </w:rPr>
      </w:pPr>
      <w:r w:rsidRPr="00693CEE">
        <w:rPr>
          <w:rStyle w:val="FontStyle30"/>
          <w:sz w:val="16"/>
          <w:szCs w:val="16"/>
        </w:rPr>
        <w:t>определяет формы и методы управления реализацией муниципальной программы;</w:t>
      </w:r>
    </w:p>
    <w:p w:rsidR="00F75389" w:rsidRPr="00693CEE" w:rsidRDefault="00F75389" w:rsidP="00F75389">
      <w:pPr>
        <w:pStyle w:val="ListParagraph"/>
        <w:numPr>
          <w:ilvl w:val="0"/>
          <w:numId w:val="27"/>
        </w:numPr>
        <w:tabs>
          <w:tab w:val="left" w:pos="709"/>
        </w:tabs>
        <w:ind w:left="0" w:firstLine="426"/>
        <w:jc w:val="both"/>
        <w:rPr>
          <w:rStyle w:val="FontStyle30"/>
          <w:sz w:val="16"/>
          <w:szCs w:val="16"/>
        </w:rPr>
      </w:pPr>
      <w:r w:rsidRPr="00693CEE">
        <w:rPr>
          <w:rStyle w:val="FontStyle30"/>
          <w:sz w:val="16"/>
          <w:szCs w:val="16"/>
        </w:rPr>
        <w:t>обеспечивает целевое использование средств, выделяемых на выполнение муниципальной программы;</w:t>
      </w:r>
    </w:p>
    <w:p w:rsidR="00F75389" w:rsidRPr="00693CEE" w:rsidRDefault="00F75389" w:rsidP="00F75389">
      <w:pPr>
        <w:pStyle w:val="ConsPlusNormal"/>
        <w:ind w:firstLine="540"/>
        <w:jc w:val="both"/>
        <w:rPr>
          <w:rStyle w:val="FontStyle30"/>
          <w:sz w:val="16"/>
          <w:szCs w:val="16"/>
        </w:rPr>
      </w:pPr>
      <w:r w:rsidRPr="00693CEE">
        <w:rPr>
          <w:rStyle w:val="FontStyle30"/>
          <w:sz w:val="16"/>
          <w:szCs w:val="16"/>
        </w:rPr>
        <w:t>- подготавливает при необходимости предложения по уточнению мероприятий муниципальной программы и сроков их реализации, объемов финансирования, целевых показателей для оценки эффективности реализации муниципальной программы.</w:t>
      </w:r>
    </w:p>
    <w:p w:rsidR="00F75389" w:rsidRPr="00693CEE" w:rsidRDefault="00F75389" w:rsidP="00F75389">
      <w:pPr>
        <w:pStyle w:val="ConsPlusNormal"/>
        <w:ind w:firstLine="540"/>
        <w:jc w:val="both"/>
        <w:rPr>
          <w:rStyle w:val="FontStyle30"/>
          <w:sz w:val="16"/>
          <w:szCs w:val="16"/>
        </w:rPr>
      </w:pPr>
      <w:r w:rsidRPr="00693CEE">
        <w:rPr>
          <w:rStyle w:val="FontStyle30"/>
          <w:sz w:val="16"/>
          <w:szCs w:val="16"/>
        </w:rPr>
        <w:t>Администрация   до 01 марта года, следующего за отчетным, готовит годовой отчеты о ходе реализации муниципальной программы, доклад</w:t>
      </w:r>
      <w:r w:rsidRPr="00693CEE">
        <w:rPr>
          <w:rStyle w:val="FontStyle30"/>
          <w:sz w:val="16"/>
          <w:szCs w:val="16"/>
        </w:rPr>
        <w:t>ы</w:t>
      </w:r>
      <w:r w:rsidRPr="00693CEE">
        <w:rPr>
          <w:rStyle w:val="FontStyle30"/>
          <w:sz w:val="16"/>
          <w:szCs w:val="16"/>
        </w:rPr>
        <w:t xml:space="preserve">вает о результатах выполнения целевых показателей муниципальной программы Главе Боровёнковского сельского поселения. </w:t>
      </w:r>
    </w:p>
    <w:p w:rsidR="008A37CD" w:rsidRPr="008A37CD" w:rsidRDefault="008A37CD" w:rsidP="008A37CD">
      <w:pPr>
        <w:jc w:val="center"/>
        <w:rPr>
          <w:b/>
          <w:sz w:val="18"/>
          <w:szCs w:val="18"/>
        </w:rPr>
      </w:pPr>
    </w:p>
    <w:p w:rsidR="00F75389" w:rsidRPr="00693CEE" w:rsidRDefault="00F75389" w:rsidP="00F75389">
      <w:pPr>
        <w:widowControl w:val="0"/>
        <w:autoSpaceDE w:val="0"/>
        <w:autoSpaceDN w:val="0"/>
        <w:adjustRightInd w:val="0"/>
        <w:jc w:val="center"/>
        <w:rPr>
          <w:b/>
          <w:sz w:val="16"/>
          <w:szCs w:val="16"/>
        </w:rPr>
      </w:pPr>
      <w:r w:rsidRPr="00693CEE">
        <w:rPr>
          <w:b/>
          <w:sz w:val="16"/>
          <w:szCs w:val="16"/>
        </w:rPr>
        <w:t>Мероприятия муниципальной программы</w:t>
      </w:r>
    </w:p>
    <w:p w:rsidR="00F75389" w:rsidRPr="00693CEE" w:rsidRDefault="00F75389" w:rsidP="00F75389">
      <w:pPr>
        <w:widowControl w:val="0"/>
        <w:autoSpaceDE w:val="0"/>
        <w:autoSpaceDN w:val="0"/>
        <w:adjustRightInd w:val="0"/>
        <w:jc w:val="center"/>
        <w:rPr>
          <w:b/>
          <w:sz w:val="16"/>
          <w:szCs w:val="16"/>
        </w:rPr>
      </w:pPr>
    </w:p>
    <w:tbl>
      <w:tblPr>
        <w:tblW w:w="5000" w:type="pct"/>
        <w:jc w:val="center"/>
        <w:tblLayout w:type="fixed"/>
        <w:tblCellMar>
          <w:top w:w="75" w:type="dxa"/>
          <w:left w:w="0" w:type="dxa"/>
          <w:bottom w:w="75" w:type="dxa"/>
          <w:right w:w="0" w:type="dxa"/>
        </w:tblCellMar>
        <w:tblLook w:val="0000"/>
      </w:tblPr>
      <w:tblGrid>
        <w:gridCol w:w="610"/>
        <w:gridCol w:w="2166"/>
        <w:gridCol w:w="9"/>
        <w:gridCol w:w="31"/>
        <w:gridCol w:w="1275"/>
        <w:gridCol w:w="93"/>
        <w:gridCol w:w="929"/>
        <w:gridCol w:w="22"/>
        <w:gridCol w:w="1280"/>
        <w:gridCol w:w="1350"/>
        <w:gridCol w:w="15"/>
        <w:gridCol w:w="12"/>
        <w:gridCol w:w="614"/>
        <w:gridCol w:w="7"/>
        <w:gridCol w:w="20"/>
        <w:gridCol w:w="553"/>
        <w:gridCol w:w="47"/>
        <w:gridCol w:w="26"/>
        <w:gridCol w:w="546"/>
        <w:gridCol w:w="17"/>
        <w:gridCol w:w="55"/>
        <w:gridCol w:w="359"/>
        <w:gridCol w:w="9"/>
        <w:gridCol w:w="53"/>
        <w:gridCol w:w="532"/>
      </w:tblGrid>
      <w:tr w:rsidR="00F75389" w:rsidRPr="00693CEE" w:rsidTr="00F75389">
        <w:trPr>
          <w:jc w:val="center"/>
        </w:trPr>
        <w:tc>
          <w:tcPr>
            <w:tcW w:w="8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N п/п</w:t>
            </w:r>
          </w:p>
        </w:tc>
        <w:tc>
          <w:tcPr>
            <w:tcW w:w="31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Наименование мер</w:t>
            </w:r>
            <w:r w:rsidRPr="00693CEE">
              <w:rPr>
                <w:sz w:val="16"/>
                <w:szCs w:val="16"/>
              </w:rPr>
              <w:t>о</w:t>
            </w:r>
            <w:r w:rsidRPr="00693CEE">
              <w:rPr>
                <w:sz w:val="16"/>
                <w:szCs w:val="16"/>
              </w:rPr>
              <w:t>приятия</w:t>
            </w:r>
          </w:p>
        </w:tc>
        <w:tc>
          <w:tcPr>
            <w:tcW w:w="18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Исполнитель меропри</w:t>
            </w:r>
            <w:r w:rsidRPr="00693CEE">
              <w:rPr>
                <w:sz w:val="16"/>
                <w:szCs w:val="16"/>
              </w:rPr>
              <w:t>я</w:t>
            </w:r>
            <w:r w:rsidRPr="00693CEE">
              <w:rPr>
                <w:sz w:val="16"/>
                <w:szCs w:val="16"/>
              </w:rPr>
              <w:t>тия</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Срок реал</w:t>
            </w:r>
            <w:r w:rsidRPr="00693CEE">
              <w:rPr>
                <w:sz w:val="16"/>
                <w:szCs w:val="16"/>
              </w:rPr>
              <w:t>и</w:t>
            </w:r>
            <w:r w:rsidRPr="00693CEE">
              <w:rPr>
                <w:sz w:val="16"/>
                <w:szCs w:val="16"/>
              </w:rPr>
              <w:t>зации</w:t>
            </w:r>
          </w:p>
        </w:tc>
        <w:tc>
          <w:tcPr>
            <w:tcW w:w="18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Целевой показ</w:t>
            </w:r>
            <w:r w:rsidRPr="00693CEE">
              <w:rPr>
                <w:sz w:val="16"/>
                <w:szCs w:val="16"/>
              </w:rPr>
              <w:t>а</w:t>
            </w:r>
            <w:r w:rsidRPr="00693CEE">
              <w:rPr>
                <w:sz w:val="16"/>
                <w:szCs w:val="16"/>
              </w:rPr>
              <w:t>тель (номер целевого пок</w:t>
            </w:r>
            <w:r w:rsidRPr="00693CEE">
              <w:rPr>
                <w:sz w:val="16"/>
                <w:szCs w:val="16"/>
              </w:rPr>
              <w:t>а</w:t>
            </w:r>
            <w:r w:rsidRPr="00693CEE">
              <w:rPr>
                <w:sz w:val="16"/>
                <w:szCs w:val="16"/>
              </w:rPr>
              <w:t>зателя из па</w:t>
            </w:r>
            <w:r w:rsidRPr="00693CEE">
              <w:rPr>
                <w:sz w:val="16"/>
                <w:szCs w:val="16"/>
              </w:rPr>
              <w:t>с</w:t>
            </w:r>
            <w:r w:rsidRPr="00693CEE">
              <w:rPr>
                <w:sz w:val="16"/>
                <w:szCs w:val="16"/>
              </w:rPr>
              <w:t>порта муниц</w:t>
            </w:r>
            <w:r w:rsidRPr="00693CEE">
              <w:rPr>
                <w:sz w:val="16"/>
                <w:szCs w:val="16"/>
              </w:rPr>
              <w:t>и</w:t>
            </w:r>
            <w:r w:rsidRPr="00693CEE">
              <w:rPr>
                <w:sz w:val="16"/>
                <w:szCs w:val="16"/>
              </w:rPr>
              <w:t>пальной пр</w:t>
            </w:r>
            <w:r w:rsidRPr="00693CEE">
              <w:rPr>
                <w:sz w:val="16"/>
                <w:szCs w:val="16"/>
              </w:rPr>
              <w:t>о</w:t>
            </w:r>
            <w:r w:rsidRPr="00693CEE">
              <w:rPr>
                <w:sz w:val="16"/>
                <w:szCs w:val="16"/>
              </w:rPr>
              <w:t>граммы)</w:t>
            </w:r>
          </w:p>
        </w:tc>
        <w:tc>
          <w:tcPr>
            <w:tcW w:w="198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Источник фина</w:t>
            </w:r>
            <w:r w:rsidRPr="00693CEE">
              <w:rPr>
                <w:sz w:val="16"/>
                <w:szCs w:val="16"/>
              </w:rPr>
              <w:t>н</w:t>
            </w:r>
            <w:r w:rsidRPr="00693CEE">
              <w:rPr>
                <w:sz w:val="16"/>
                <w:szCs w:val="16"/>
              </w:rPr>
              <w:t>сиров</w:t>
            </w:r>
            <w:r w:rsidRPr="00693CEE">
              <w:rPr>
                <w:sz w:val="16"/>
                <w:szCs w:val="16"/>
              </w:rPr>
              <w:t>а</w:t>
            </w:r>
            <w:r w:rsidRPr="00693CEE">
              <w:rPr>
                <w:sz w:val="16"/>
                <w:szCs w:val="16"/>
              </w:rPr>
              <w:t>ния</w:t>
            </w:r>
          </w:p>
        </w:tc>
        <w:tc>
          <w:tcPr>
            <w:tcW w:w="396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Объем финансирования по годам (тыс. рублей)</w:t>
            </w:r>
          </w:p>
        </w:tc>
      </w:tr>
      <w:tr w:rsidR="00F75389" w:rsidRPr="00693CEE" w:rsidTr="00F75389">
        <w:trPr>
          <w:jc w:val="center"/>
        </w:trPr>
        <w:tc>
          <w:tcPr>
            <w:tcW w:w="8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31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18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144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18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2023</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2024</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2025</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2026</w:t>
            </w:r>
          </w:p>
        </w:tc>
      </w:tr>
      <w:tr w:rsidR="00F75389" w:rsidRPr="00693CEE" w:rsidTr="00F75389">
        <w:trPr>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w:t>
            </w:r>
          </w:p>
        </w:tc>
        <w:tc>
          <w:tcPr>
            <w:tcW w:w="18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3</w:t>
            </w:r>
          </w:p>
        </w:tc>
        <w:tc>
          <w:tcPr>
            <w:tcW w:w="14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6</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9</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10</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11</w:t>
            </w:r>
          </w:p>
        </w:tc>
      </w:tr>
      <w:tr w:rsidR="00F75389" w:rsidRPr="00693CEE" w:rsidTr="00F75389">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outlineLvl w:val="2"/>
              <w:rPr>
                <w:sz w:val="16"/>
                <w:szCs w:val="16"/>
              </w:rPr>
            </w:pPr>
            <w:r w:rsidRPr="00693CEE">
              <w:rPr>
                <w:sz w:val="16"/>
                <w:szCs w:val="16"/>
              </w:rPr>
              <w:t>1.</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r w:rsidRPr="00693CEE">
              <w:rPr>
                <w:b/>
                <w:sz w:val="16"/>
                <w:szCs w:val="16"/>
              </w:rPr>
              <w:t>Задача 1. Озеленение территории сельского поселения</w:t>
            </w:r>
            <w:r w:rsidRPr="00693CEE">
              <w:rPr>
                <w:sz w:val="16"/>
                <w:szCs w:val="16"/>
              </w:rPr>
              <w:t xml:space="preserve"> </w:t>
            </w:r>
          </w:p>
        </w:tc>
      </w:tr>
      <w:tr w:rsidR="00F75389" w:rsidRPr="00693CEE" w:rsidTr="00F75389">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Cell"/>
              <w:rPr>
                <w:rFonts w:ascii="Times New Roman" w:hAnsi="Times New Roman" w:cs="Times New Roman"/>
                <w:sz w:val="16"/>
                <w:szCs w:val="16"/>
              </w:rPr>
            </w:pPr>
            <w:r w:rsidRPr="00693CEE">
              <w:rPr>
                <w:rFonts w:ascii="Times New Roman" w:hAnsi="Times New Roman" w:cs="Times New Roman"/>
                <w:sz w:val="16"/>
                <w:szCs w:val="16"/>
              </w:rPr>
              <w:t>Удаление старовозрас</w:t>
            </w:r>
            <w:r w:rsidRPr="00693CEE">
              <w:rPr>
                <w:rFonts w:ascii="Times New Roman" w:hAnsi="Times New Roman" w:cs="Times New Roman"/>
                <w:sz w:val="16"/>
                <w:szCs w:val="16"/>
              </w:rPr>
              <w:t>т</w:t>
            </w:r>
            <w:r w:rsidRPr="00693CEE">
              <w:rPr>
                <w:rFonts w:ascii="Times New Roman" w:hAnsi="Times New Roman" w:cs="Times New Roman"/>
                <w:sz w:val="16"/>
                <w:szCs w:val="16"/>
              </w:rPr>
              <w:t xml:space="preserve">ных </w:t>
            </w:r>
          </w:p>
          <w:p w:rsidR="00F75389" w:rsidRPr="00693CEE" w:rsidRDefault="00F75389" w:rsidP="004D5B34">
            <w:pPr>
              <w:widowControl w:val="0"/>
              <w:autoSpaceDE w:val="0"/>
              <w:autoSpaceDN w:val="0"/>
              <w:adjustRightInd w:val="0"/>
              <w:jc w:val="both"/>
              <w:rPr>
                <w:sz w:val="16"/>
                <w:szCs w:val="16"/>
              </w:rPr>
            </w:pPr>
            <w:r w:rsidRPr="00693CEE">
              <w:rPr>
                <w:sz w:val="16"/>
                <w:szCs w:val="16"/>
              </w:rPr>
              <w:t>зеленых насаждений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 xml:space="preserve">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1.1.1.</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100,0</w:t>
            </w:r>
          </w:p>
          <w:p w:rsidR="00F75389" w:rsidRPr="00693CEE" w:rsidRDefault="00F75389" w:rsidP="004D5B3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100,0</w:t>
            </w:r>
          </w:p>
          <w:p w:rsidR="00F75389" w:rsidRPr="00693CEE" w:rsidRDefault="00F75389" w:rsidP="004D5B34">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100,0</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r>
      <w:tr w:rsidR="00F75389" w:rsidRPr="00693CEE" w:rsidTr="00F75389">
        <w:trPr>
          <w:trHeight w:val="420"/>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Благоустройство сквера по ул. Кооперативная д.5, А</w:t>
            </w:r>
            <w:r w:rsidRPr="00693CEE">
              <w:rPr>
                <w:sz w:val="16"/>
                <w:szCs w:val="16"/>
              </w:rPr>
              <w:t>л</w:t>
            </w:r>
            <w:r w:rsidRPr="00693CEE">
              <w:rPr>
                <w:sz w:val="16"/>
                <w:szCs w:val="16"/>
              </w:rPr>
              <w:lastRenderedPageBreak/>
              <w:t>леи Победы и Сквера Пам</w:t>
            </w:r>
            <w:r w:rsidRPr="00693CEE">
              <w:rPr>
                <w:sz w:val="16"/>
                <w:szCs w:val="16"/>
              </w:rPr>
              <w:t>я</w:t>
            </w:r>
            <w:r w:rsidRPr="00693CEE">
              <w:rPr>
                <w:sz w:val="16"/>
                <w:szCs w:val="16"/>
              </w:rPr>
              <w:t>ти по ул. Советов, уч 6б. (поливка, прополка клумб, покупка и посадка раст</w:t>
            </w:r>
            <w:r w:rsidRPr="00693CEE">
              <w:rPr>
                <w:sz w:val="16"/>
                <w:szCs w:val="16"/>
              </w:rPr>
              <w:t>е</w:t>
            </w:r>
            <w:r w:rsidRPr="00693CEE">
              <w:rPr>
                <w:sz w:val="16"/>
                <w:szCs w:val="16"/>
              </w:rPr>
              <w:t>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lastRenderedPageBreak/>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351"/>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outlineLvl w:val="2"/>
              <w:rPr>
                <w:sz w:val="16"/>
                <w:szCs w:val="16"/>
              </w:rPr>
            </w:pPr>
            <w:r w:rsidRPr="00693CEE">
              <w:rPr>
                <w:sz w:val="16"/>
                <w:szCs w:val="16"/>
              </w:rPr>
              <w:lastRenderedPageBreak/>
              <w:t>2</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b/>
                <w:bCs/>
                <w:iCs/>
                <w:color w:val="000000"/>
                <w:sz w:val="16"/>
                <w:szCs w:val="16"/>
              </w:rPr>
            </w:pPr>
            <w:r w:rsidRPr="00693CEE">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F75389" w:rsidRPr="00693CEE" w:rsidRDefault="00F75389" w:rsidP="004D5B34">
            <w:pPr>
              <w:widowControl w:val="0"/>
              <w:autoSpaceDE w:val="0"/>
              <w:autoSpaceDN w:val="0"/>
              <w:adjustRightInd w:val="0"/>
              <w:rPr>
                <w:bCs/>
                <w:iCs/>
                <w:color w:val="000000"/>
                <w:sz w:val="16"/>
                <w:szCs w:val="16"/>
              </w:rPr>
            </w:pPr>
          </w:p>
          <w:p w:rsidR="00F75389" w:rsidRPr="00693CEE" w:rsidRDefault="00F75389" w:rsidP="004D5B34">
            <w:pPr>
              <w:widowControl w:val="0"/>
              <w:autoSpaceDE w:val="0"/>
              <w:autoSpaceDN w:val="0"/>
              <w:adjustRightInd w:val="0"/>
              <w:rPr>
                <w:bCs/>
                <w:iCs/>
                <w:color w:val="000000"/>
                <w:sz w:val="16"/>
                <w:szCs w:val="16"/>
              </w:rPr>
            </w:pPr>
          </w:p>
        </w:tc>
      </w:tr>
      <w:tr w:rsidR="00F75389" w:rsidRPr="00693CEE" w:rsidTr="00F75389">
        <w:trPr>
          <w:trHeight w:val="142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outlineLvl w:val="2"/>
              <w:rPr>
                <w:sz w:val="16"/>
                <w:szCs w:val="16"/>
              </w:rPr>
            </w:pPr>
            <w:r w:rsidRPr="00693CEE">
              <w:rPr>
                <w:sz w:val="16"/>
                <w:szCs w:val="16"/>
              </w:rPr>
              <w:t>2.1.</w:t>
            </w:r>
          </w:p>
          <w:p w:rsidR="00F75389" w:rsidRPr="00693CEE" w:rsidRDefault="00F75389" w:rsidP="004D5B34">
            <w:pPr>
              <w:widowControl w:val="0"/>
              <w:autoSpaceDE w:val="0"/>
              <w:autoSpaceDN w:val="0"/>
              <w:adjustRightInd w:val="0"/>
              <w:outlineLvl w:val="2"/>
              <w:rPr>
                <w:sz w:val="16"/>
                <w:szCs w:val="16"/>
              </w:rPr>
            </w:pPr>
          </w:p>
          <w:p w:rsidR="00F75389" w:rsidRPr="00693CEE" w:rsidRDefault="00F75389" w:rsidP="004D5B34">
            <w:pPr>
              <w:widowControl w:val="0"/>
              <w:autoSpaceDE w:val="0"/>
              <w:autoSpaceDN w:val="0"/>
              <w:adjustRightInd w:val="0"/>
              <w:outlineLvl w:val="2"/>
              <w:rPr>
                <w:sz w:val="16"/>
                <w:szCs w:val="16"/>
              </w:rPr>
            </w:pP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Normal"/>
              <w:widowControl/>
              <w:ind w:firstLine="0"/>
              <w:jc w:val="both"/>
              <w:rPr>
                <w:rFonts w:ascii="Times New Roman" w:hAnsi="Times New Roman" w:cs="Times New Roman"/>
                <w:sz w:val="16"/>
                <w:szCs w:val="16"/>
              </w:rPr>
            </w:pPr>
            <w:r w:rsidRPr="00693CEE">
              <w:rPr>
                <w:rFonts w:ascii="Times New Roman" w:hAnsi="Times New Roman" w:cs="Times New Roman"/>
                <w:sz w:val="16"/>
                <w:szCs w:val="16"/>
              </w:rPr>
              <w:t>Скос травы на кладб</w:t>
            </w:r>
            <w:r w:rsidRPr="00693CEE">
              <w:rPr>
                <w:rFonts w:ascii="Times New Roman" w:hAnsi="Times New Roman" w:cs="Times New Roman"/>
                <w:sz w:val="16"/>
                <w:szCs w:val="16"/>
              </w:rPr>
              <w:t>и</w:t>
            </w:r>
            <w:r w:rsidRPr="00693CEE">
              <w:rPr>
                <w:rFonts w:ascii="Times New Roman" w:hAnsi="Times New Roman" w:cs="Times New Roman"/>
                <w:sz w:val="16"/>
                <w:szCs w:val="16"/>
              </w:rPr>
              <w:t xml:space="preserve">щах Боровёнковского сельского поселения </w:t>
            </w:r>
          </w:p>
        </w:tc>
        <w:tc>
          <w:tcPr>
            <w:tcW w:w="2025"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 xml:space="preserve">Администрация </w:t>
            </w:r>
          </w:p>
        </w:tc>
        <w:tc>
          <w:tcPr>
            <w:tcW w:w="133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w:t>
            </w:r>
          </w:p>
          <w:p w:rsidR="00F75389" w:rsidRPr="00693CEE" w:rsidRDefault="00F75389" w:rsidP="004D5B34">
            <w:pPr>
              <w:widowControl w:val="0"/>
              <w:autoSpaceDE w:val="0"/>
              <w:autoSpaceDN w:val="0"/>
              <w:adjustRightInd w:val="0"/>
              <w:jc w:val="center"/>
              <w:rPr>
                <w:bCs/>
                <w:iCs/>
                <w:color w:val="000000"/>
                <w:sz w:val="16"/>
                <w:szCs w:val="16"/>
              </w:rPr>
            </w:pPr>
            <w:r w:rsidRPr="00693CEE">
              <w:rPr>
                <w:sz w:val="16"/>
                <w:szCs w:val="16"/>
              </w:rPr>
              <w:t xml:space="preserve"> сельского посел</w:t>
            </w:r>
            <w:r w:rsidRPr="00693CEE">
              <w:rPr>
                <w:sz w:val="16"/>
                <w:szCs w:val="16"/>
              </w:rPr>
              <w:t>е</w:t>
            </w:r>
            <w:r w:rsidRPr="00693CEE">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5,0</w:t>
            </w:r>
          </w:p>
        </w:tc>
        <w:tc>
          <w:tcPr>
            <w:tcW w:w="781"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5,0</w:t>
            </w:r>
          </w:p>
        </w:tc>
        <w:tc>
          <w:tcPr>
            <w:tcW w:w="630"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r>
      <w:tr w:rsidR="00F75389" w:rsidRPr="00693CEE" w:rsidTr="00F75389">
        <w:trPr>
          <w:trHeight w:val="58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outlineLvl w:val="2"/>
              <w:rPr>
                <w:sz w:val="16"/>
                <w:szCs w:val="16"/>
              </w:rPr>
            </w:pPr>
            <w:r w:rsidRPr="00693CEE">
              <w:rPr>
                <w:sz w:val="16"/>
                <w:szCs w:val="16"/>
              </w:rPr>
              <w:t>2.2.</w:t>
            </w: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Normal"/>
              <w:ind w:firstLine="0"/>
              <w:rPr>
                <w:rFonts w:ascii="Times New Roman" w:hAnsi="Times New Roman" w:cs="Times New Roman"/>
                <w:sz w:val="16"/>
                <w:szCs w:val="16"/>
              </w:rPr>
            </w:pPr>
            <w:r w:rsidRPr="00693CEE">
              <w:rPr>
                <w:rFonts w:ascii="Times New Roman" w:hAnsi="Times New Roman" w:cs="Times New Roman"/>
                <w:sz w:val="16"/>
                <w:szCs w:val="16"/>
              </w:rPr>
              <w:t>Спил аварийных дерев</w:t>
            </w:r>
            <w:r w:rsidRPr="00693CEE">
              <w:rPr>
                <w:rFonts w:ascii="Times New Roman" w:hAnsi="Times New Roman" w:cs="Times New Roman"/>
                <w:sz w:val="16"/>
                <w:szCs w:val="16"/>
              </w:rPr>
              <w:t>ь</w:t>
            </w:r>
            <w:r w:rsidRPr="00693CEE">
              <w:rPr>
                <w:rFonts w:ascii="Times New Roman" w:hAnsi="Times New Roman" w:cs="Times New Roman"/>
                <w:sz w:val="16"/>
                <w:szCs w:val="16"/>
              </w:rPr>
              <w:t>ев на кладбищах Бор</w:t>
            </w:r>
            <w:r w:rsidRPr="00693CEE">
              <w:rPr>
                <w:rFonts w:ascii="Times New Roman" w:hAnsi="Times New Roman" w:cs="Times New Roman"/>
                <w:sz w:val="16"/>
                <w:szCs w:val="16"/>
              </w:rPr>
              <w:t>о</w:t>
            </w:r>
            <w:r w:rsidRPr="00693CEE">
              <w:rPr>
                <w:rFonts w:ascii="Times New Roman" w:hAnsi="Times New Roman" w:cs="Times New Roman"/>
                <w:sz w:val="16"/>
                <w:szCs w:val="16"/>
              </w:rPr>
              <w:t>вёнковского сельского поселения с п</w:t>
            </w:r>
            <w:r w:rsidRPr="00693CEE">
              <w:rPr>
                <w:rFonts w:ascii="Times New Roman" w:hAnsi="Times New Roman" w:cs="Times New Roman"/>
                <w:sz w:val="16"/>
                <w:szCs w:val="16"/>
              </w:rPr>
              <w:t>о</w:t>
            </w:r>
            <w:r w:rsidRPr="00693CEE">
              <w:rPr>
                <w:rFonts w:ascii="Times New Roman" w:hAnsi="Times New Roman" w:cs="Times New Roman"/>
                <w:sz w:val="16"/>
                <w:szCs w:val="16"/>
              </w:rPr>
              <w:t>следующим вывозом пор</w:t>
            </w:r>
            <w:r w:rsidRPr="00693CEE">
              <w:rPr>
                <w:rFonts w:ascii="Times New Roman" w:hAnsi="Times New Roman" w:cs="Times New Roman"/>
                <w:sz w:val="16"/>
                <w:szCs w:val="16"/>
              </w:rPr>
              <w:t>у</w:t>
            </w:r>
            <w:r w:rsidRPr="00693CEE">
              <w:rPr>
                <w:rFonts w:ascii="Times New Roman" w:hAnsi="Times New Roman" w:cs="Times New Roman"/>
                <w:sz w:val="16"/>
                <w:szCs w:val="16"/>
              </w:rPr>
              <w:t>бочных оста</w:t>
            </w:r>
            <w:r w:rsidRPr="00693CEE">
              <w:rPr>
                <w:rFonts w:ascii="Times New Roman" w:hAnsi="Times New Roman" w:cs="Times New Roman"/>
                <w:sz w:val="16"/>
                <w:szCs w:val="16"/>
              </w:rPr>
              <w:t>т</w:t>
            </w:r>
            <w:r w:rsidRPr="00693CEE">
              <w:rPr>
                <w:rFonts w:ascii="Times New Roman" w:hAnsi="Times New Roman" w:cs="Times New Roman"/>
                <w:sz w:val="16"/>
                <w:szCs w:val="16"/>
              </w:rPr>
              <w:t>ков</w:t>
            </w:r>
          </w:p>
        </w:tc>
        <w:tc>
          <w:tcPr>
            <w:tcW w:w="2025"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w:t>
            </w:r>
          </w:p>
          <w:p w:rsidR="00F75389" w:rsidRPr="00693CEE" w:rsidRDefault="00F75389" w:rsidP="004D5B34">
            <w:pPr>
              <w:widowControl w:val="0"/>
              <w:autoSpaceDE w:val="0"/>
              <w:autoSpaceDN w:val="0"/>
              <w:adjustRightInd w:val="0"/>
              <w:jc w:val="center"/>
              <w:rPr>
                <w:bCs/>
                <w:iCs/>
                <w:color w:val="000000"/>
                <w:sz w:val="16"/>
                <w:szCs w:val="16"/>
              </w:rPr>
            </w:pPr>
            <w:r w:rsidRPr="00693CEE">
              <w:rPr>
                <w:sz w:val="16"/>
                <w:szCs w:val="16"/>
              </w:rPr>
              <w:t>сельского посел</w:t>
            </w:r>
            <w:r w:rsidRPr="00693CEE">
              <w:rPr>
                <w:sz w:val="16"/>
                <w:szCs w:val="16"/>
              </w:rPr>
              <w:t>е</w:t>
            </w:r>
            <w:r w:rsidRPr="00693CEE">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50,0</w:t>
            </w:r>
          </w:p>
        </w:tc>
        <w:tc>
          <w:tcPr>
            <w:tcW w:w="781"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30,0</w:t>
            </w:r>
          </w:p>
        </w:tc>
        <w:tc>
          <w:tcPr>
            <w:tcW w:w="840"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30,0</w:t>
            </w:r>
          </w:p>
        </w:tc>
        <w:tc>
          <w:tcPr>
            <w:tcW w:w="630"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r>
      <w:tr w:rsidR="00F75389" w:rsidRPr="00693CEE" w:rsidTr="00F75389">
        <w:trPr>
          <w:trHeight w:val="765"/>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outlineLvl w:val="2"/>
              <w:rPr>
                <w:sz w:val="16"/>
                <w:szCs w:val="16"/>
              </w:rPr>
            </w:pPr>
            <w:r w:rsidRPr="00693CEE">
              <w:rPr>
                <w:sz w:val="16"/>
                <w:szCs w:val="16"/>
              </w:rPr>
              <w:t>2.3.</w:t>
            </w:r>
          </w:p>
        </w:tc>
        <w:tc>
          <w:tcPr>
            <w:tcW w:w="3174" w:type="dxa"/>
            <w:tcBorders>
              <w:top w:val="single" w:sz="4" w:space="0" w:color="auto"/>
              <w:left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Normal"/>
              <w:ind w:firstLine="0"/>
              <w:jc w:val="both"/>
              <w:rPr>
                <w:rFonts w:ascii="Times New Roman" w:hAnsi="Times New Roman" w:cs="Times New Roman"/>
                <w:sz w:val="16"/>
                <w:szCs w:val="16"/>
              </w:rPr>
            </w:pPr>
            <w:r w:rsidRPr="00693CEE">
              <w:rPr>
                <w:rFonts w:ascii="Times New Roman" w:hAnsi="Times New Roman" w:cs="Times New Roman"/>
                <w:sz w:val="16"/>
                <w:szCs w:val="16"/>
              </w:rPr>
              <w:t>Уборка несанкционирова</w:t>
            </w:r>
            <w:r w:rsidRPr="00693CEE">
              <w:rPr>
                <w:rFonts w:ascii="Times New Roman" w:hAnsi="Times New Roman" w:cs="Times New Roman"/>
                <w:sz w:val="16"/>
                <w:szCs w:val="16"/>
              </w:rPr>
              <w:t>н</w:t>
            </w:r>
            <w:r w:rsidRPr="00693CEE">
              <w:rPr>
                <w:rFonts w:ascii="Times New Roman" w:hAnsi="Times New Roman" w:cs="Times New Roman"/>
                <w:sz w:val="16"/>
                <w:szCs w:val="16"/>
              </w:rPr>
              <w:t xml:space="preserve">ных свалок, вывоз ТБО </w:t>
            </w:r>
          </w:p>
        </w:tc>
        <w:tc>
          <w:tcPr>
            <w:tcW w:w="2025" w:type="dxa"/>
            <w:gridSpan w:val="4"/>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Администрация</w:t>
            </w:r>
          </w:p>
        </w:tc>
        <w:tc>
          <w:tcPr>
            <w:tcW w:w="1338" w:type="dxa"/>
            <w:gridSpan w:val="2"/>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2022-2024годы</w:t>
            </w:r>
          </w:p>
        </w:tc>
        <w:tc>
          <w:tcPr>
            <w:tcW w:w="1843" w:type="dxa"/>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1.2.1</w:t>
            </w:r>
          </w:p>
        </w:tc>
        <w:tc>
          <w:tcPr>
            <w:tcW w:w="1951" w:type="dxa"/>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w:t>
            </w:r>
          </w:p>
          <w:p w:rsidR="00F75389" w:rsidRPr="00693CEE" w:rsidRDefault="00F75389" w:rsidP="004D5B34">
            <w:pPr>
              <w:widowControl w:val="0"/>
              <w:autoSpaceDE w:val="0"/>
              <w:autoSpaceDN w:val="0"/>
              <w:adjustRightInd w:val="0"/>
              <w:jc w:val="center"/>
              <w:rPr>
                <w:bCs/>
                <w:iCs/>
                <w:color w:val="000000"/>
                <w:sz w:val="16"/>
                <w:szCs w:val="16"/>
              </w:rPr>
            </w:pPr>
            <w:r w:rsidRPr="00693CEE">
              <w:rPr>
                <w:sz w:val="16"/>
                <w:szCs w:val="16"/>
              </w:rPr>
              <w:t>сельского посел</w:t>
            </w:r>
            <w:r w:rsidRPr="00693CEE">
              <w:rPr>
                <w:sz w:val="16"/>
                <w:szCs w:val="16"/>
              </w:rPr>
              <w:t>е</w:t>
            </w:r>
            <w:r w:rsidRPr="00693CEE">
              <w:rPr>
                <w:sz w:val="16"/>
                <w:szCs w:val="16"/>
              </w:rPr>
              <w:t>ния</w:t>
            </w:r>
          </w:p>
        </w:tc>
        <w:tc>
          <w:tcPr>
            <w:tcW w:w="884" w:type="dxa"/>
            <w:gridSpan w:val="4"/>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24,0</w:t>
            </w:r>
          </w:p>
        </w:tc>
        <w:tc>
          <w:tcPr>
            <w:tcW w:w="781" w:type="dxa"/>
            <w:gridSpan w:val="2"/>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24,0</w:t>
            </w:r>
          </w:p>
        </w:tc>
        <w:tc>
          <w:tcPr>
            <w:tcW w:w="840" w:type="dxa"/>
            <w:gridSpan w:val="3"/>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24,0</w:t>
            </w:r>
          </w:p>
        </w:tc>
        <w:tc>
          <w:tcPr>
            <w:tcW w:w="630" w:type="dxa"/>
            <w:gridSpan w:val="3"/>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c>
          <w:tcPr>
            <w:tcW w:w="868" w:type="dxa"/>
            <w:gridSpan w:val="3"/>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r>
      <w:tr w:rsidR="00F75389" w:rsidRPr="00693CEE" w:rsidTr="00F75389">
        <w:trPr>
          <w:trHeight w:val="389"/>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outlineLvl w:val="2"/>
              <w:rPr>
                <w:sz w:val="16"/>
                <w:szCs w:val="16"/>
              </w:rPr>
            </w:pPr>
            <w:r w:rsidRPr="00693CEE">
              <w:rPr>
                <w:sz w:val="16"/>
                <w:szCs w:val="16"/>
              </w:rPr>
              <w:t xml:space="preserve">  3.</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Cell"/>
              <w:rPr>
                <w:rFonts w:ascii="Times New Roman" w:hAnsi="Times New Roman" w:cs="Times New Roman"/>
                <w:b/>
                <w:sz w:val="16"/>
                <w:szCs w:val="16"/>
              </w:rPr>
            </w:pPr>
            <w:r w:rsidRPr="00693CEE">
              <w:rPr>
                <w:rFonts w:ascii="Times New Roman" w:hAnsi="Times New Roman" w:cs="Times New Roman"/>
                <w:b/>
                <w:sz w:val="16"/>
                <w:szCs w:val="16"/>
              </w:rPr>
              <w:t>Задача 3.</w:t>
            </w:r>
            <w:r w:rsidRPr="00693CEE">
              <w:rPr>
                <w:b/>
                <w:sz w:val="16"/>
                <w:szCs w:val="16"/>
              </w:rPr>
              <w:t xml:space="preserve"> </w:t>
            </w:r>
            <w:r w:rsidRPr="00693CEE">
              <w:rPr>
                <w:rFonts w:ascii="Times New Roman" w:hAnsi="Times New Roman" w:cs="Times New Roman"/>
                <w:b/>
                <w:sz w:val="16"/>
                <w:szCs w:val="16"/>
              </w:rPr>
              <w:t>Восстановление (ремонт, благоустройство)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w:t>
            </w:r>
            <w:r w:rsidRPr="00693CEE">
              <w:rPr>
                <w:rFonts w:ascii="Times New Roman" w:hAnsi="Times New Roman" w:cs="Times New Roman"/>
                <w:b/>
                <w:sz w:val="16"/>
                <w:szCs w:val="16"/>
              </w:rPr>
              <w:t>о</w:t>
            </w:r>
            <w:r w:rsidRPr="00693CEE">
              <w:rPr>
                <w:rFonts w:ascii="Times New Roman" w:hAnsi="Times New Roman" w:cs="Times New Roman"/>
                <w:b/>
                <w:sz w:val="16"/>
                <w:szCs w:val="16"/>
              </w:rPr>
              <w:t xml:space="preserve">ронений </w:t>
            </w:r>
          </w:p>
          <w:p w:rsidR="00F75389" w:rsidRPr="00693CEE" w:rsidRDefault="00F75389" w:rsidP="004D5B34">
            <w:pPr>
              <w:widowControl w:val="0"/>
              <w:autoSpaceDE w:val="0"/>
              <w:autoSpaceDN w:val="0"/>
              <w:adjustRightInd w:val="0"/>
              <w:rPr>
                <w:bCs/>
                <w:iCs/>
                <w:color w:val="000000"/>
                <w:sz w:val="16"/>
                <w:szCs w:val="16"/>
              </w:rPr>
            </w:pPr>
          </w:p>
        </w:tc>
      </w:tr>
      <w:tr w:rsidR="00F75389" w:rsidRPr="00693CEE" w:rsidTr="00F75389">
        <w:trPr>
          <w:trHeight w:val="102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3.1.</w:t>
            </w:r>
          </w:p>
        </w:tc>
        <w:tc>
          <w:tcPr>
            <w:tcW w:w="322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Normal"/>
              <w:ind w:firstLine="0"/>
              <w:rPr>
                <w:rFonts w:ascii="Times New Roman" w:hAnsi="Times New Roman" w:cs="Times New Roman"/>
                <w:sz w:val="16"/>
                <w:szCs w:val="16"/>
              </w:rPr>
            </w:pPr>
            <w:r w:rsidRPr="00693CEE">
              <w:rPr>
                <w:rFonts w:ascii="Times New Roman" w:hAnsi="Times New Roman" w:cs="Times New Roman"/>
                <w:sz w:val="16"/>
                <w:szCs w:val="16"/>
              </w:rPr>
              <w:t>Благоустройство вои</w:t>
            </w:r>
            <w:r w:rsidRPr="00693CEE">
              <w:rPr>
                <w:rFonts w:ascii="Times New Roman" w:hAnsi="Times New Roman" w:cs="Times New Roman"/>
                <w:sz w:val="16"/>
                <w:szCs w:val="16"/>
              </w:rPr>
              <w:t>н</w:t>
            </w:r>
            <w:r w:rsidRPr="00693CEE">
              <w:rPr>
                <w:rFonts w:ascii="Times New Roman" w:hAnsi="Times New Roman" w:cs="Times New Roman"/>
                <w:sz w:val="16"/>
                <w:szCs w:val="16"/>
              </w:rPr>
              <w:t>ских захоронений</w:t>
            </w:r>
          </w:p>
        </w:tc>
        <w:tc>
          <w:tcPr>
            <w:tcW w:w="1975" w:type="dxa"/>
            <w:gridSpan w:val="2"/>
            <w:vMerge w:val="restart"/>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Администрация </w:t>
            </w:r>
          </w:p>
        </w:tc>
        <w:tc>
          <w:tcPr>
            <w:tcW w:w="1338" w:type="dxa"/>
            <w:gridSpan w:val="2"/>
            <w:vMerge w:val="restart"/>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 годы</w:t>
            </w:r>
          </w:p>
        </w:tc>
        <w:tc>
          <w:tcPr>
            <w:tcW w:w="1843" w:type="dxa"/>
            <w:vMerge w:val="restart"/>
            <w:tcBorders>
              <w:top w:val="single" w:sz="4" w:space="0" w:color="auto"/>
              <w:left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Бюджет </w:t>
            </w:r>
          </w:p>
          <w:p w:rsidR="00F75389" w:rsidRPr="00693CEE" w:rsidRDefault="00F75389" w:rsidP="004D5B34">
            <w:pPr>
              <w:widowControl w:val="0"/>
              <w:autoSpaceDE w:val="0"/>
              <w:autoSpaceDN w:val="0"/>
              <w:adjustRightInd w:val="0"/>
              <w:rPr>
                <w:sz w:val="16"/>
                <w:szCs w:val="16"/>
              </w:rPr>
            </w:pPr>
            <w:r w:rsidRPr="00693CEE">
              <w:rPr>
                <w:sz w:val="16"/>
                <w:szCs w:val="16"/>
              </w:rPr>
              <w:t>сельского посел</w:t>
            </w:r>
            <w:r w:rsidRPr="00693CEE">
              <w:rPr>
                <w:sz w:val="16"/>
                <w:szCs w:val="16"/>
              </w:rPr>
              <w:t>е</w:t>
            </w:r>
            <w:r w:rsidRPr="00693CEE">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35,0</w:t>
            </w:r>
          </w:p>
          <w:p w:rsidR="00F75389" w:rsidRPr="00693CEE" w:rsidRDefault="00F75389" w:rsidP="004D5B34">
            <w:pPr>
              <w:widowControl w:val="0"/>
              <w:autoSpaceDE w:val="0"/>
              <w:autoSpaceDN w:val="0"/>
              <w:adjustRightInd w:val="0"/>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30,5</w:t>
            </w:r>
          </w:p>
          <w:p w:rsidR="00F75389" w:rsidRPr="00693CEE" w:rsidRDefault="00F75389" w:rsidP="004D5B34">
            <w:pPr>
              <w:widowControl w:val="0"/>
              <w:autoSpaceDE w:val="0"/>
              <w:autoSpaceDN w:val="0"/>
              <w:adjustRightInd w:val="0"/>
              <w:jc w:val="center"/>
              <w:rPr>
                <w:sz w:val="16"/>
                <w:szCs w:val="16"/>
              </w:rPr>
            </w:pPr>
          </w:p>
        </w:tc>
        <w:tc>
          <w:tcPr>
            <w:tcW w:w="796"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bCs/>
                <w:iCs/>
                <w:color w:val="000000"/>
                <w:sz w:val="16"/>
                <w:szCs w:val="16"/>
              </w:rPr>
              <w:t>-</w:t>
            </w:r>
          </w:p>
        </w:tc>
      </w:tr>
      <w:tr w:rsidR="00F75389" w:rsidRPr="00693CEE" w:rsidTr="00F75389">
        <w:trPr>
          <w:trHeight w:val="405"/>
          <w:jc w:val="center"/>
        </w:trPr>
        <w:tc>
          <w:tcPr>
            <w:tcW w:w="826" w:type="dxa"/>
            <w:vMerge/>
            <w:tcBorders>
              <w:left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tc>
        <w:tc>
          <w:tcPr>
            <w:tcW w:w="3224" w:type="dxa"/>
            <w:gridSpan w:val="3"/>
            <w:vMerge/>
            <w:tcBorders>
              <w:left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Cell"/>
              <w:rPr>
                <w:rFonts w:ascii="Times New Roman" w:hAnsi="Times New Roman" w:cs="Times New Roman"/>
                <w:sz w:val="16"/>
                <w:szCs w:val="16"/>
              </w:rPr>
            </w:pPr>
          </w:p>
        </w:tc>
        <w:tc>
          <w:tcPr>
            <w:tcW w:w="1975" w:type="dxa"/>
            <w:gridSpan w:val="2"/>
            <w:vMerge/>
            <w:tcBorders>
              <w:left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338" w:type="dxa"/>
            <w:gridSpan w:val="2"/>
            <w:vMerge/>
            <w:tcBorders>
              <w:left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843" w:type="dxa"/>
            <w:vMerge/>
            <w:tcBorders>
              <w:left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Областной бю</w:t>
            </w:r>
            <w:r w:rsidRPr="00693CEE">
              <w:rPr>
                <w:sz w:val="16"/>
                <w:szCs w:val="16"/>
              </w:rPr>
              <w:t>д</w:t>
            </w:r>
            <w:r w:rsidRPr="00693CEE">
              <w:rPr>
                <w:sz w:val="16"/>
                <w:szCs w:val="16"/>
              </w:rPr>
              <w:t>жет</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472,570</w:t>
            </w:r>
          </w:p>
        </w:tc>
        <w:tc>
          <w:tcPr>
            <w:tcW w:w="851"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3047,06860</w:t>
            </w:r>
          </w:p>
        </w:tc>
        <w:tc>
          <w:tcPr>
            <w:tcW w:w="796"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r>
      <w:tr w:rsidR="00F75389" w:rsidRPr="00693CEE" w:rsidTr="00F75389">
        <w:trPr>
          <w:trHeight w:val="375"/>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tc>
        <w:tc>
          <w:tcPr>
            <w:tcW w:w="322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pStyle w:val="ConsPlusCell"/>
              <w:rPr>
                <w:rFonts w:ascii="Times New Roman" w:hAnsi="Times New Roman" w:cs="Times New Roman"/>
                <w:sz w:val="16"/>
                <w:szCs w:val="16"/>
              </w:rPr>
            </w:pPr>
          </w:p>
        </w:tc>
        <w:tc>
          <w:tcPr>
            <w:tcW w:w="1975" w:type="dxa"/>
            <w:gridSpan w:val="2"/>
            <w:vMerge/>
            <w:tcBorders>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338" w:type="dxa"/>
            <w:gridSpan w:val="2"/>
            <w:vMerge/>
            <w:tcBorders>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843" w:type="dxa"/>
            <w:vMerge/>
            <w:tcBorders>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Бюджет района</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851" w:type="dxa"/>
            <w:gridSpan w:val="4"/>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796"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bCs/>
                <w:iCs/>
                <w:color w:val="000000"/>
                <w:sz w:val="16"/>
                <w:szCs w:val="16"/>
              </w:rPr>
            </w:pPr>
            <w:r w:rsidRPr="00693CEE">
              <w:rPr>
                <w:bCs/>
                <w:iCs/>
                <w:color w:val="000000"/>
                <w:sz w:val="16"/>
                <w:szCs w:val="16"/>
              </w:rPr>
              <w:t>-</w:t>
            </w:r>
          </w:p>
        </w:tc>
      </w:tr>
      <w:tr w:rsidR="00F75389" w:rsidRPr="00693CEE" w:rsidTr="00F75389">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outlineLvl w:val="2"/>
              <w:rPr>
                <w:sz w:val="16"/>
                <w:szCs w:val="16"/>
              </w:rPr>
            </w:pPr>
            <w:r w:rsidRPr="00693CEE">
              <w:rPr>
                <w:sz w:val="16"/>
                <w:szCs w:val="16"/>
              </w:rPr>
              <w:t>4.</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b/>
                <w:sz w:val="16"/>
                <w:szCs w:val="16"/>
              </w:rPr>
            </w:pPr>
            <w:r w:rsidRPr="00693CEE">
              <w:rPr>
                <w:b/>
                <w:sz w:val="16"/>
                <w:szCs w:val="16"/>
              </w:rPr>
              <w:t xml:space="preserve">Задача 4. Проведение прочих мероприятий комплексного благоустройства территории поселения </w:t>
            </w:r>
          </w:p>
        </w:tc>
      </w:tr>
      <w:tr w:rsidR="00F75389" w:rsidRPr="00693CEE" w:rsidTr="00F75389">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Работы по благоустро</w:t>
            </w:r>
            <w:r w:rsidRPr="00693CEE">
              <w:rPr>
                <w:sz w:val="16"/>
                <w:szCs w:val="16"/>
              </w:rPr>
              <w:t>й</w:t>
            </w:r>
            <w:r w:rsidRPr="00693CEE">
              <w:rPr>
                <w:sz w:val="16"/>
                <w:szCs w:val="16"/>
              </w:rPr>
              <w:t>ству территорий сельского пос</w:t>
            </w:r>
            <w:r w:rsidRPr="00693CEE">
              <w:rPr>
                <w:sz w:val="16"/>
                <w:szCs w:val="16"/>
              </w:rPr>
              <w:t>е</w:t>
            </w:r>
            <w:r w:rsidRPr="00693CEE">
              <w:rPr>
                <w:sz w:val="16"/>
                <w:szCs w:val="16"/>
              </w:rPr>
              <w:t>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 xml:space="preserve">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1.4.1</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10,0</w:t>
            </w:r>
          </w:p>
          <w:p w:rsidR="00F75389" w:rsidRPr="00693CEE" w:rsidRDefault="00F75389" w:rsidP="004D5B3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p w:rsidR="00F75389" w:rsidRPr="00693CEE" w:rsidRDefault="00F75389" w:rsidP="004D5B34">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r>
      <w:tr w:rsidR="00F75389" w:rsidRPr="00693CEE" w:rsidTr="00F75389">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Удаление Борщевика С</w:t>
            </w:r>
            <w:r w:rsidRPr="00693CEE">
              <w:rPr>
                <w:sz w:val="16"/>
                <w:szCs w:val="16"/>
              </w:rPr>
              <w:t>о</w:t>
            </w:r>
            <w:r w:rsidRPr="00693CEE">
              <w:rPr>
                <w:sz w:val="16"/>
                <w:szCs w:val="16"/>
              </w:rPr>
              <w:t xml:space="preserve">сновского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80,0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80,0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80,0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4.3.</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r w:rsidRPr="00693CEE">
              <w:rPr>
                <w:sz w:val="16"/>
                <w:szCs w:val="16"/>
              </w:rPr>
              <w:t>Скос травы в обществе</w:t>
            </w:r>
            <w:r w:rsidRPr="00693CEE">
              <w:rPr>
                <w:sz w:val="16"/>
                <w:szCs w:val="16"/>
              </w:rPr>
              <w:t>н</w:t>
            </w:r>
            <w:r w:rsidRPr="00693CEE">
              <w:rPr>
                <w:sz w:val="16"/>
                <w:szCs w:val="16"/>
              </w:rPr>
              <w:t>ных местах поселка (включая Аллею Победы, Сквер Пам</w:t>
            </w:r>
            <w:r w:rsidRPr="00693CEE">
              <w:rPr>
                <w:sz w:val="16"/>
                <w:szCs w:val="16"/>
              </w:rPr>
              <w:t>я</w:t>
            </w:r>
            <w:r w:rsidRPr="00693CEE">
              <w:rPr>
                <w:sz w:val="16"/>
                <w:szCs w:val="16"/>
              </w:rPr>
              <w:t xml:space="preserve">ти)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 xml:space="preserve">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1.4.3</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25,0</w:t>
            </w:r>
          </w:p>
          <w:p w:rsidR="00F75389" w:rsidRPr="00693CEE" w:rsidRDefault="00F75389" w:rsidP="004D5B3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25,0</w:t>
            </w:r>
          </w:p>
          <w:p w:rsidR="00F75389" w:rsidRPr="00693CEE" w:rsidRDefault="00F75389" w:rsidP="004D5B34">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25,0</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r>
      <w:tr w:rsidR="00F75389" w:rsidRPr="00693CEE" w:rsidTr="00F75389">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Ручная уборка улиц, троту</w:t>
            </w:r>
            <w:r w:rsidRPr="00693CEE">
              <w:rPr>
                <w:sz w:val="16"/>
                <w:szCs w:val="16"/>
              </w:rPr>
              <w:t>а</w:t>
            </w:r>
            <w:r w:rsidRPr="00693CEE">
              <w:rPr>
                <w:sz w:val="16"/>
                <w:szCs w:val="16"/>
              </w:rPr>
              <w:t>ров (включая Аллею Поб</w:t>
            </w:r>
            <w:r w:rsidRPr="00693CEE">
              <w:rPr>
                <w:sz w:val="16"/>
                <w:szCs w:val="16"/>
              </w:rPr>
              <w:t>е</w:t>
            </w:r>
            <w:r w:rsidRPr="00693CEE">
              <w:rPr>
                <w:sz w:val="16"/>
                <w:szCs w:val="16"/>
              </w:rPr>
              <w:t>ды, Сквер П</w:t>
            </w:r>
            <w:r w:rsidRPr="00693CEE">
              <w:rPr>
                <w:sz w:val="16"/>
                <w:szCs w:val="16"/>
              </w:rPr>
              <w:t>а</w:t>
            </w:r>
            <w:r w:rsidRPr="00693CEE">
              <w:rPr>
                <w:sz w:val="16"/>
                <w:szCs w:val="16"/>
              </w:rPr>
              <w:t xml:space="preserve">мяти и сквер по ул.Кооперативная д.5)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lastRenderedPageBreak/>
              <w:t>4.5.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r w:rsidRPr="00693CEE">
              <w:rPr>
                <w:sz w:val="16"/>
                <w:szCs w:val="16"/>
              </w:rPr>
              <w:t>Чистка от снега Аллеи П</w:t>
            </w:r>
            <w:r w:rsidRPr="00693CEE">
              <w:rPr>
                <w:sz w:val="16"/>
                <w:szCs w:val="16"/>
              </w:rPr>
              <w:t>о</w:t>
            </w:r>
            <w:r w:rsidRPr="00693CEE">
              <w:rPr>
                <w:sz w:val="16"/>
                <w:szCs w:val="16"/>
              </w:rPr>
              <w:t>беды, Сквера Памяти и скв</w:t>
            </w:r>
            <w:r w:rsidRPr="00693CEE">
              <w:rPr>
                <w:sz w:val="16"/>
                <w:szCs w:val="16"/>
              </w:rPr>
              <w:t>е</w:t>
            </w:r>
            <w:r w:rsidRPr="00693CEE">
              <w:rPr>
                <w:sz w:val="16"/>
                <w:szCs w:val="16"/>
              </w:rPr>
              <w:t>ра по ул.Кооперативная д.5</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 xml:space="preserve">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1.4.5</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p w:rsidR="00F75389" w:rsidRPr="00693CEE" w:rsidRDefault="00F75389" w:rsidP="004D5B3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p w:rsidR="00F75389" w:rsidRPr="00693CEE" w:rsidRDefault="00F75389" w:rsidP="004D5B34">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20,0</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r>
      <w:tr w:rsidR="00F75389" w:rsidRPr="00693CEE" w:rsidTr="00F75389">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4.6.</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Ремонт детского игров</w:t>
            </w:r>
            <w:r w:rsidRPr="00693CEE">
              <w:rPr>
                <w:sz w:val="16"/>
                <w:szCs w:val="16"/>
              </w:rPr>
              <w:t>о</w:t>
            </w:r>
            <w:r w:rsidRPr="00693CEE">
              <w:rPr>
                <w:sz w:val="16"/>
                <w:szCs w:val="16"/>
              </w:rPr>
              <w:t>го оборудования по мере тр</w:t>
            </w:r>
            <w:r w:rsidRPr="00693CEE">
              <w:rPr>
                <w:sz w:val="16"/>
                <w:szCs w:val="16"/>
              </w:rPr>
              <w:t>е</w:t>
            </w:r>
            <w:r w:rsidRPr="00693CEE">
              <w:rPr>
                <w:sz w:val="16"/>
                <w:szCs w:val="16"/>
              </w:rPr>
              <w:t>бования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1.4.6</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87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4.7.</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both"/>
              <w:rPr>
                <w:sz w:val="16"/>
                <w:szCs w:val="16"/>
              </w:rPr>
            </w:pPr>
            <w:r w:rsidRPr="00693CEE">
              <w:rPr>
                <w:sz w:val="16"/>
                <w:szCs w:val="16"/>
              </w:rPr>
              <w:t>Приобретение табличек «Правила эксплу</w:t>
            </w:r>
            <w:r w:rsidRPr="00693CEE">
              <w:rPr>
                <w:sz w:val="16"/>
                <w:szCs w:val="16"/>
              </w:rPr>
              <w:t>а</w:t>
            </w:r>
            <w:r w:rsidRPr="00693CEE">
              <w:rPr>
                <w:sz w:val="16"/>
                <w:szCs w:val="16"/>
              </w:rPr>
              <w:t>тации детской площадки»</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 xml:space="preserve">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1.4.7</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3,0</w:t>
            </w:r>
          </w:p>
          <w:p w:rsidR="00F75389" w:rsidRPr="00693CEE" w:rsidRDefault="00F75389" w:rsidP="004D5B3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w:t>
            </w:r>
          </w:p>
          <w:p w:rsidR="00F75389" w:rsidRPr="00693CEE" w:rsidRDefault="00F75389" w:rsidP="004D5B34">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w:t>
            </w:r>
          </w:p>
          <w:p w:rsidR="00F75389" w:rsidRPr="00693CEE" w:rsidRDefault="00F75389" w:rsidP="004D5B34">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w:t>
            </w:r>
          </w:p>
          <w:p w:rsidR="00F75389" w:rsidRPr="00693CEE" w:rsidRDefault="00F75389" w:rsidP="004D5B34">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rPr>
                <w:sz w:val="16"/>
                <w:szCs w:val="16"/>
              </w:rPr>
            </w:pPr>
            <w:r w:rsidRPr="00693CEE">
              <w:rPr>
                <w:sz w:val="16"/>
                <w:szCs w:val="16"/>
              </w:rPr>
              <w:t xml:space="preserve">      </w:t>
            </w:r>
          </w:p>
          <w:p w:rsidR="00F75389" w:rsidRPr="00693CEE" w:rsidRDefault="00F75389" w:rsidP="004D5B34">
            <w:pPr>
              <w:widowControl w:val="0"/>
              <w:autoSpaceDE w:val="0"/>
              <w:autoSpaceDN w:val="0"/>
              <w:adjustRightInd w:val="0"/>
              <w:jc w:val="center"/>
              <w:rPr>
                <w:sz w:val="16"/>
                <w:szCs w:val="16"/>
              </w:rPr>
            </w:pPr>
          </w:p>
          <w:p w:rsidR="00F75389" w:rsidRPr="00693CEE" w:rsidRDefault="00F75389" w:rsidP="004D5B34">
            <w:pPr>
              <w:widowControl w:val="0"/>
              <w:autoSpaceDE w:val="0"/>
              <w:autoSpaceDN w:val="0"/>
              <w:adjustRightInd w:val="0"/>
              <w:jc w:val="center"/>
              <w:rPr>
                <w:sz w:val="16"/>
                <w:szCs w:val="16"/>
              </w:rPr>
            </w:pPr>
            <w:r w:rsidRPr="00693CEE">
              <w:rPr>
                <w:sz w:val="16"/>
                <w:szCs w:val="16"/>
              </w:rPr>
              <w:t>-</w:t>
            </w:r>
          </w:p>
          <w:p w:rsidR="00F75389" w:rsidRPr="00693CEE" w:rsidRDefault="00F75389" w:rsidP="004D5B34">
            <w:pPr>
              <w:widowControl w:val="0"/>
              <w:autoSpaceDE w:val="0"/>
              <w:autoSpaceDN w:val="0"/>
              <w:adjustRightInd w:val="0"/>
              <w:jc w:val="center"/>
              <w:rPr>
                <w:sz w:val="16"/>
                <w:szCs w:val="16"/>
              </w:rPr>
            </w:pPr>
          </w:p>
        </w:tc>
      </w:tr>
      <w:tr w:rsidR="00F75389" w:rsidRPr="00693CEE" w:rsidTr="00F75389">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4.8.</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Приобретение и обслужив</w:t>
            </w:r>
            <w:r w:rsidRPr="00693CEE">
              <w:rPr>
                <w:sz w:val="16"/>
                <w:szCs w:val="16"/>
              </w:rPr>
              <w:t>а</w:t>
            </w:r>
            <w:r w:rsidRPr="00693CEE">
              <w:rPr>
                <w:sz w:val="16"/>
                <w:szCs w:val="16"/>
              </w:rPr>
              <w:t>ние триммера</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1.4.8</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4.9.</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Аренда видеонаблюд</w:t>
            </w:r>
            <w:r w:rsidRPr="00693CEE">
              <w:rPr>
                <w:sz w:val="16"/>
                <w:szCs w:val="16"/>
              </w:rPr>
              <w:t>е</w:t>
            </w:r>
            <w:r w:rsidRPr="00693CEE">
              <w:rPr>
                <w:sz w:val="16"/>
                <w:szCs w:val="16"/>
              </w:rPr>
              <w:t>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1.4.9</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45,6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45,6</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45,6</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r w:rsidR="00F75389" w:rsidRPr="00693CEE" w:rsidTr="00F75389">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4.10.</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rPr>
                <w:sz w:val="16"/>
                <w:szCs w:val="16"/>
              </w:rPr>
            </w:pPr>
            <w:r w:rsidRPr="00693CEE">
              <w:rPr>
                <w:sz w:val="16"/>
                <w:szCs w:val="16"/>
              </w:rPr>
              <w:t>Приобретение расходных материалов</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Администр</w:t>
            </w:r>
            <w:r w:rsidRPr="00693CEE">
              <w:rPr>
                <w:sz w:val="16"/>
                <w:szCs w:val="16"/>
              </w:rPr>
              <w:t>а</w:t>
            </w:r>
            <w:r w:rsidRPr="00693CEE">
              <w:rPr>
                <w:sz w:val="16"/>
                <w:szCs w:val="16"/>
              </w:rPr>
              <w:t>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2022-2024</w:t>
            </w:r>
          </w:p>
          <w:p w:rsidR="00F75389" w:rsidRPr="00693CEE" w:rsidRDefault="00F75389" w:rsidP="004D5B34">
            <w:pPr>
              <w:widowControl w:val="0"/>
              <w:autoSpaceDE w:val="0"/>
              <w:autoSpaceDN w:val="0"/>
              <w:adjustRightInd w:val="0"/>
              <w:jc w:val="center"/>
              <w:rPr>
                <w:sz w:val="16"/>
                <w:szCs w:val="16"/>
              </w:rPr>
            </w:pPr>
            <w:r w:rsidRPr="00693CEE">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1.4.10</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Бюджет сельск</w:t>
            </w:r>
            <w:r w:rsidRPr="00693CEE">
              <w:rPr>
                <w:sz w:val="16"/>
                <w:szCs w:val="16"/>
              </w:rPr>
              <w:t>о</w:t>
            </w:r>
            <w:r w:rsidRPr="00693CEE">
              <w:rPr>
                <w:sz w:val="16"/>
                <w:szCs w:val="16"/>
              </w:rPr>
              <w:t>го посел</w:t>
            </w:r>
            <w:r w:rsidRPr="00693CEE">
              <w:rPr>
                <w:sz w:val="16"/>
                <w:szCs w:val="16"/>
              </w:rPr>
              <w:t>е</w:t>
            </w:r>
            <w:r w:rsidRPr="00693CEE">
              <w:rPr>
                <w:sz w:val="16"/>
                <w:szCs w:val="16"/>
              </w:rPr>
              <w:t>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5389" w:rsidRPr="00693CEE" w:rsidRDefault="00F75389" w:rsidP="004D5B34">
            <w:pPr>
              <w:widowControl w:val="0"/>
              <w:autoSpaceDE w:val="0"/>
              <w:autoSpaceDN w:val="0"/>
              <w:adjustRightInd w:val="0"/>
              <w:jc w:val="center"/>
              <w:rPr>
                <w:sz w:val="16"/>
                <w:szCs w:val="16"/>
              </w:rPr>
            </w:pPr>
            <w:r w:rsidRPr="00693CEE">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ind w:left="89" w:hanging="89"/>
              <w:jc w:val="center"/>
              <w:rPr>
                <w:sz w:val="16"/>
                <w:szCs w:val="16"/>
              </w:rPr>
            </w:pPr>
            <w:r w:rsidRPr="00693CEE">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75389" w:rsidRPr="00693CEE" w:rsidRDefault="00F75389" w:rsidP="004D5B34">
            <w:pPr>
              <w:widowControl w:val="0"/>
              <w:autoSpaceDE w:val="0"/>
              <w:autoSpaceDN w:val="0"/>
              <w:adjustRightInd w:val="0"/>
              <w:jc w:val="center"/>
              <w:rPr>
                <w:sz w:val="16"/>
                <w:szCs w:val="16"/>
              </w:rPr>
            </w:pPr>
            <w:r w:rsidRPr="00693CEE">
              <w:rPr>
                <w:sz w:val="16"/>
                <w:szCs w:val="16"/>
              </w:rPr>
              <w:t>-</w:t>
            </w:r>
          </w:p>
        </w:tc>
      </w:tr>
    </w:tbl>
    <w:p w:rsidR="00F75389" w:rsidRDefault="00F75389" w:rsidP="00F75389">
      <w:pPr>
        <w:pStyle w:val="ConsPlusNormal"/>
        <w:pBdr>
          <w:bottom w:val="single" w:sz="12" w:space="1" w:color="auto"/>
        </w:pBdr>
        <w:spacing w:line="240" w:lineRule="exact"/>
        <w:ind w:firstLine="0"/>
        <w:rPr>
          <w:rFonts w:ascii="Times New Roman" w:hAnsi="Times New Roman" w:cs="Times New Roman"/>
          <w:sz w:val="16"/>
          <w:szCs w:val="16"/>
        </w:rPr>
      </w:pPr>
    </w:p>
    <w:p w:rsidR="00F75389" w:rsidRPr="00F75389" w:rsidRDefault="00F75389" w:rsidP="00F75389">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F75389">
        <w:rPr>
          <w:rFonts w:ascii="Times New Roman" w:hAnsi="Times New Roman" w:cs="Times New Roman"/>
          <w:sz w:val="18"/>
          <w:szCs w:val="18"/>
        </w:rPr>
        <w:t>АДМИНИСТРАЦИЯ БОРОВЁНКОВСКОГО СЕЛЬСКОГО ПОСЕЛЕНИЯ</w:t>
      </w:r>
    </w:p>
    <w:p w:rsidR="00F75389" w:rsidRDefault="00F75389" w:rsidP="00F75389">
      <w:pPr>
        <w:spacing w:line="240" w:lineRule="exact"/>
        <w:jc w:val="center"/>
        <w:rPr>
          <w:b/>
          <w:sz w:val="18"/>
          <w:szCs w:val="18"/>
        </w:rPr>
      </w:pPr>
      <w:r w:rsidRPr="00F75389">
        <w:rPr>
          <w:b/>
          <w:sz w:val="18"/>
          <w:szCs w:val="18"/>
        </w:rPr>
        <w:t>П О С Т А Н О В Л Е Н И Е</w:t>
      </w:r>
    </w:p>
    <w:p w:rsidR="008B72BE" w:rsidRPr="008B72BE" w:rsidRDefault="008B72BE" w:rsidP="008B72BE">
      <w:pPr>
        <w:spacing w:line="240" w:lineRule="exact"/>
        <w:jc w:val="center"/>
        <w:rPr>
          <w:b/>
          <w:sz w:val="16"/>
          <w:szCs w:val="16"/>
        </w:rPr>
      </w:pPr>
      <w:r w:rsidRPr="008B72BE">
        <w:rPr>
          <w:b/>
          <w:sz w:val="16"/>
          <w:szCs w:val="16"/>
        </w:rPr>
        <w:t>от 16.11.2021 № 176</w:t>
      </w:r>
    </w:p>
    <w:p w:rsidR="00F75389" w:rsidRPr="00F75389" w:rsidRDefault="00F75389" w:rsidP="00F75389">
      <w:pPr>
        <w:spacing w:line="240" w:lineRule="exact"/>
        <w:jc w:val="center"/>
        <w:rPr>
          <w:b/>
          <w:bCs/>
          <w:sz w:val="16"/>
          <w:szCs w:val="16"/>
        </w:rPr>
      </w:pPr>
      <w:r w:rsidRPr="00465DAF">
        <w:rPr>
          <w:b/>
          <w:bCs/>
          <w:sz w:val="16"/>
          <w:szCs w:val="16"/>
        </w:rPr>
        <w:t>О внесении изменений в</w:t>
      </w:r>
      <w:r>
        <w:rPr>
          <w:b/>
          <w:bCs/>
          <w:sz w:val="16"/>
          <w:szCs w:val="16"/>
        </w:rPr>
        <w:t xml:space="preserve"> </w:t>
      </w:r>
      <w:r w:rsidRPr="00465DAF">
        <w:rPr>
          <w:b/>
          <w:bCs/>
          <w:sz w:val="16"/>
          <w:szCs w:val="16"/>
        </w:rPr>
        <w:t>муниципальную программу</w:t>
      </w:r>
      <w:r>
        <w:rPr>
          <w:b/>
          <w:bCs/>
          <w:sz w:val="16"/>
          <w:szCs w:val="16"/>
        </w:rPr>
        <w:t xml:space="preserve"> </w:t>
      </w:r>
      <w:r w:rsidRPr="00465DAF">
        <w:rPr>
          <w:b/>
          <w:bCs/>
          <w:sz w:val="16"/>
          <w:szCs w:val="16"/>
        </w:rPr>
        <w:t xml:space="preserve"> </w:t>
      </w:r>
      <w:r w:rsidRPr="00465DAF">
        <w:rPr>
          <w:b/>
          <w:sz w:val="16"/>
          <w:szCs w:val="16"/>
        </w:rPr>
        <w:t>«Организация благоустройства Боровёнковского сельского поселения на 2015-2023 г</w:t>
      </w:r>
      <w:r w:rsidRPr="00465DAF">
        <w:rPr>
          <w:b/>
          <w:sz w:val="16"/>
          <w:szCs w:val="16"/>
        </w:rPr>
        <w:t>о</w:t>
      </w:r>
      <w:r w:rsidRPr="00465DAF">
        <w:rPr>
          <w:b/>
          <w:sz w:val="16"/>
          <w:szCs w:val="16"/>
        </w:rPr>
        <w:t>ды»</w:t>
      </w:r>
    </w:p>
    <w:p w:rsidR="00F75389" w:rsidRPr="00F75389" w:rsidRDefault="00F75389" w:rsidP="00F75389">
      <w:pPr>
        <w:pStyle w:val="ConsPlusNormal"/>
        <w:spacing w:line="240" w:lineRule="exact"/>
        <w:ind w:firstLine="0"/>
        <w:rPr>
          <w:rFonts w:ascii="Times New Roman" w:hAnsi="Times New Roman" w:cs="Times New Roman"/>
          <w:sz w:val="16"/>
          <w:szCs w:val="16"/>
        </w:rPr>
      </w:pPr>
    </w:p>
    <w:p w:rsidR="00F75389" w:rsidRPr="00465DAF" w:rsidRDefault="00F75389" w:rsidP="00F75389">
      <w:pPr>
        <w:ind w:firstLine="539"/>
        <w:jc w:val="both"/>
        <w:rPr>
          <w:sz w:val="16"/>
          <w:szCs w:val="16"/>
        </w:rPr>
      </w:pPr>
      <w:r w:rsidRPr="00465DAF">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465DAF">
        <w:rPr>
          <w:sz w:val="16"/>
          <w:szCs w:val="16"/>
        </w:rPr>
        <w:t>от 25.12.2020 № 18</w:t>
      </w:r>
      <w:r w:rsidRPr="00465DAF">
        <w:rPr>
          <w:sz w:val="16"/>
          <w:szCs w:val="16"/>
          <w:shd w:val="clear" w:color="auto" w:fill="FFFFFF"/>
        </w:rPr>
        <w:t xml:space="preserve"> «О бюджете Боровёнковского сельского поселения на 2021 год и на плановый период 2022 и 2023 годов», Администрация Боровё</w:t>
      </w:r>
      <w:r w:rsidRPr="00465DAF">
        <w:rPr>
          <w:sz w:val="16"/>
          <w:szCs w:val="16"/>
          <w:shd w:val="clear" w:color="auto" w:fill="FFFFFF"/>
        </w:rPr>
        <w:t>н</w:t>
      </w:r>
      <w:r w:rsidRPr="00465DAF">
        <w:rPr>
          <w:sz w:val="16"/>
          <w:szCs w:val="16"/>
          <w:shd w:val="clear" w:color="auto" w:fill="FFFFFF"/>
        </w:rPr>
        <w:t xml:space="preserve">ковского сельского поселения </w:t>
      </w:r>
    </w:p>
    <w:p w:rsidR="00F75389" w:rsidRPr="00465DAF" w:rsidRDefault="00F75389" w:rsidP="00F75389">
      <w:pPr>
        <w:pStyle w:val="ConsPlusNormal"/>
        <w:widowControl/>
        <w:ind w:firstLine="539"/>
        <w:jc w:val="both"/>
        <w:outlineLvl w:val="1"/>
        <w:rPr>
          <w:rFonts w:ascii="Times New Roman" w:hAnsi="Times New Roman" w:cs="Times New Roman"/>
          <w:b/>
          <w:sz w:val="16"/>
          <w:szCs w:val="16"/>
        </w:rPr>
      </w:pPr>
      <w:r w:rsidRPr="00465DAF">
        <w:rPr>
          <w:rFonts w:ascii="Times New Roman" w:hAnsi="Times New Roman" w:cs="Times New Roman"/>
          <w:b/>
          <w:sz w:val="16"/>
          <w:szCs w:val="16"/>
        </w:rPr>
        <w:t>ПОСТАНОВЛЯЕТ:</w:t>
      </w:r>
    </w:p>
    <w:p w:rsidR="00F75389" w:rsidRPr="00465DAF" w:rsidRDefault="00F75389" w:rsidP="00F75389">
      <w:pPr>
        <w:jc w:val="both"/>
        <w:rPr>
          <w:sz w:val="16"/>
          <w:szCs w:val="16"/>
        </w:rPr>
      </w:pPr>
      <w:r w:rsidRPr="00465DAF">
        <w:rPr>
          <w:sz w:val="16"/>
          <w:szCs w:val="16"/>
        </w:rPr>
        <w:t>1.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от 08.02.2021 № 13, от 01.03.2021 №21,от 24.03.2021 №34),от 28.07.2021 №104,от 13.09.2021 №126 (далее – муниципальная программа) следующие  изменения:</w:t>
      </w:r>
    </w:p>
    <w:p w:rsidR="00F75389" w:rsidRPr="00465DAF" w:rsidRDefault="00F75389" w:rsidP="00F75389">
      <w:pPr>
        <w:jc w:val="both"/>
        <w:rPr>
          <w:b/>
          <w:sz w:val="16"/>
          <w:szCs w:val="16"/>
        </w:rPr>
      </w:pPr>
      <w:r w:rsidRPr="00465DAF">
        <w:rPr>
          <w:sz w:val="16"/>
          <w:szCs w:val="16"/>
        </w:rPr>
        <w:t>2.1.</w:t>
      </w:r>
      <w:r w:rsidRPr="00465DAF">
        <w:rPr>
          <w:b/>
          <w:sz w:val="16"/>
          <w:szCs w:val="16"/>
        </w:rPr>
        <w:t xml:space="preserve">Пункт 4 Паспорта муниципальной программы изложить в следующей редакции:                           </w:t>
      </w:r>
    </w:p>
    <w:p w:rsidR="00F75389" w:rsidRPr="00465DAF" w:rsidRDefault="00F75389" w:rsidP="00F75389">
      <w:pPr>
        <w:jc w:val="both"/>
        <w:rPr>
          <w:sz w:val="16"/>
          <w:szCs w:val="16"/>
        </w:rPr>
      </w:pPr>
    </w:p>
    <w:p w:rsidR="00F75389" w:rsidRPr="00465DAF" w:rsidRDefault="00F75389" w:rsidP="00F75389">
      <w:pPr>
        <w:rPr>
          <w:b/>
          <w:sz w:val="16"/>
          <w:szCs w:val="16"/>
        </w:rPr>
      </w:pPr>
      <w:r w:rsidRPr="00465DAF">
        <w:rPr>
          <w:b/>
          <w:sz w:val="16"/>
          <w:szCs w:val="16"/>
        </w:rPr>
        <w:t>«4. Цели, задачи и целевые показатели муниципальной программы:</w:t>
      </w:r>
    </w:p>
    <w:p w:rsidR="00F75389" w:rsidRPr="00465DAF" w:rsidRDefault="00F75389" w:rsidP="00F75389">
      <w:pPr>
        <w:rPr>
          <w:b/>
          <w:sz w:val="16"/>
          <w:szCs w:val="16"/>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708"/>
        <w:gridCol w:w="709"/>
        <w:gridCol w:w="708"/>
        <w:gridCol w:w="709"/>
        <w:gridCol w:w="709"/>
        <w:gridCol w:w="710"/>
        <w:gridCol w:w="708"/>
        <w:gridCol w:w="708"/>
        <w:gridCol w:w="715"/>
      </w:tblGrid>
      <w:tr w:rsidR="00210AFF" w:rsidRPr="00465DAF" w:rsidTr="004D5B34">
        <w:tc>
          <w:tcPr>
            <w:tcW w:w="817" w:type="dxa"/>
            <w:vMerge w:val="restart"/>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p w:rsidR="00210AFF" w:rsidRPr="00465DAF" w:rsidRDefault="00210AFF" w:rsidP="004D5B34">
            <w:pPr>
              <w:rPr>
                <w:sz w:val="16"/>
                <w:szCs w:val="16"/>
              </w:rPr>
            </w:pPr>
            <w:r w:rsidRPr="00465DAF">
              <w:rPr>
                <w:sz w:val="16"/>
                <w:szCs w:val="16"/>
                <w:lang w:eastAsia="en-US"/>
              </w:rPr>
              <w:t>п/п</w:t>
            </w:r>
          </w:p>
        </w:tc>
        <w:tc>
          <w:tcPr>
            <w:tcW w:w="2835" w:type="dxa"/>
            <w:vMerge w:val="restart"/>
          </w:tcPr>
          <w:p w:rsidR="00210AFF" w:rsidRPr="00465DAF" w:rsidRDefault="00210AFF" w:rsidP="004D5B34">
            <w:pPr>
              <w:rPr>
                <w:sz w:val="16"/>
                <w:szCs w:val="16"/>
              </w:rPr>
            </w:pPr>
            <w:r w:rsidRPr="00465DAF">
              <w:rPr>
                <w:sz w:val="16"/>
                <w:szCs w:val="16"/>
                <w:lang w:eastAsia="en-US"/>
              </w:rPr>
              <w:t>Задачи подпрограммы, наименование и  единица измерения целевого пок</w:t>
            </w:r>
            <w:r w:rsidRPr="00465DAF">
              <w:rPr>
                <w:sz w:val="16"/>
                <w:szCs w:val="16"/>
                <w:lang w:eastAsia="en-US"/>
              </w:rPr>
              <w:t>а</w:t>
            </w:r>
            <w:r w:rsidRPr="00465DAF">
              <w:rPr>
                <w:sz w:val="16"/>
                <w:szCs w:val="16"/>
                <w:lang w:eastAsia="en-US"/>
              </w:rPr>
              <w:t>зателя</w:t>
            </w:r>
          </w:p>
        </w:tc>
        <w:tc>
          <w:tcPr>
            <w:tcW w:w="6384" w:type="dxa"/>
            <w:gridSpan w:val="9"/>
          </w:tcPr>
          <w:p w:rsidR="00210AFF" w:rsidRPr="00465DAF" w:rsidRDefault="00210AFF" w:rsidP="004D5B34">
            <w:pPr>
              <w:rPr>
                <w:sz w:val="16"/>
                <w:szCs w:val="16"/>
                <w:lang w:eastAsia="en-US"/>
              </w:rPr>
            </w:pPr>
            <w:r w:rsidRPr="00465DAF">
              <w:rPr>
                <w:sz w:val="16"/>
                <w:szCs w:val="16"/>
                <w:lang w:eastAsia="en-US"/>
              </w:rPr>
              <w:t>Значения целевого показателя по годам</w:t>
            </w:r>
          </w:p>
        </w:tc>
      </w:tr>
      <w:tr w:rsidR="00210AFF" w:rsidRPr="00465DAF" w:rsidTr="004D5B34">
        <w:tc>
          <w:tcPr>
            <w:tcW w:w="817" w:type="dxa"/>
            <w:vMerge/>
          </w:tcPr>
          <w:p w:rsidR="00210AFF" w:rsidRPr="00465DAF" w:rsidRDefault="00210AFF" w:rsidP="004D5B34">
            <w:pPr>
              <w:rPr>
                <w:sz w:val="16"/>
                <w:szCs w:val="16"/>
              </w:rPr>
            </w:pPr>
          </w:p>
        </w:tc>
        <w:tc>
          <w:tcPr>
            <w:tcW w:w="2835" w:type="dxa"/>
            <w:vMerge/>
          </w:tcPr>
          <w:p w:rsidR="00210AFF" w:rsidRPr="00465DAF" w:rsidRDefault="00210AFF" w:rsidP="004D5B34">
            <w:pPr>
              <w:rPr>
                <w:sz w:val="16"/>
                <w:szCs w:val="16"/>
              </w:rPr>
            </w:pP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2015</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2016</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2017</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2018</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2019</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2020</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2022</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2023</w:t>
            </w:r>
          </w:p>
        </w:tc>
      </w:tr>
      <w:tr w:rsidR="00210AFF" w:rsidRPr="00465DAF" w:rsidTr="004D5B34">
        <w:tc>
          <w:tcPr>
            <w:tcW w:w="817" w:type="dxa"/>
          </w:tcPr>
          <w:p w:rsidR="00210AFF" w:rsidRPr="00465DAF" w:rsidRDefault="00210AFF" w:rsidP="004D5B34">
            <w:pPr>
              <w:rPr>
                <w:sz w:val="16"/>
                <w:szCs w:val="16"/>
              </w:rPr>
            </w:pPr>
            <w:r w:rsidRPr="00465DAF">
              <w:rPr>
                <w:sz w:val="16"/>
                <w:szCs w:val="16"/>
              </w:rPr>
              <w:t>1</w:t>
            </w:r>
          </w:p>
        </w:tc>
        <w:tc>
          <w:tcPr>
            <w:tcW w:w="2835" w:type="dxa"/>
          </w:tcPr>
          <w:p w:rsidR="00210AFF" w:rsidRPr="00465DAF" w:rsidRDefault="00210AFF" w:rsidP="004D5B34">
            <w:pPr>
              <w:rPr>
                <w:sz w:val="16"/>
                <w:szCs w:val="16"/>
              </w:rPr>
            </w:pPr>
            <w:r w:rsidRPr="00465DAF">
              <w:rPr>
                <w:sz w:val="16"/>
                <w:szCs w:val="16"/>
              </w:rPr>
              <w:t>2</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7</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8</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9</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w:t>
            </w:r>
          </w:p>
        </w:tc>
      </w:tr>
      <w:tr w:rsidR="00210AFF" w:rsidRPr="00465DAF" w:rsidTr="004D5B34">
        <w:tc>
          <w:tcPr>
            <w:tcW w:w="817" w:type="dxa"/>
          </w:tcPr>
          <w:p w:rsidR="00210AFF" w:rsidRPr="00465DAF" w:rsidRDefault="00210AFF" w:rsidP="004D5B34">
            <w:pPr>
              <w:ind w:right="-108"/>
              <w:rPr>
                <w:sz w:val="16"/>
                <w:szCs w:val="16"/>
              </w:rPr>
            </w:pPr>
            <w:r w:rsidRPr="00465DAF">
              <w:rPr>
                <w:sz w:val="16"/>
                <w:szCs w:val="16"/>
              </w:rPr>
              <w:t xml:space="preserve">1. </w:t>
            </w:r>
          </w:p>
          <w:p w:rsidR="00210AFF" w:rsidRPr="00465DAF" w:rsidRDefault="00210AFF" w:rsidP="004D5B34">
            <w:pPr>
              <w:jc w:val="center"/>
              <w:rPr>
                <w:sz w:val="16"/>
                <w:szCs w:val="16"/>
              </w:rPr>
            </w:pPr>
          </w:p>
        </w:tc>
        <w:tc>
          <w:tcPr>
            <w:tcW w:w="9219" w:type="dxa"/>
            <w:gridSpan w:val="10"/>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210AFF" w:rsidRPr="00465DAF" w:rsidTr="004D5B34">
        <w:tc>
          <w:tcPr>
            <w:tcW w:w="817" w:type="dxa"/>
          </w:tcPr>
          <w:p w:rsidR="00210AFF" w:rsidRPr="00465DAF" w:rsidRDefault="00210AFF" w:rsidP="004D5B34">
            <w:pPr>
              <w:pStyle w:val="ConsPlusCell"/>
              <w:jc w:val="center"/>
              <w:rPr>
                <w:rFonts w:ascii="Times New Roman" w:hAnsi="Times New Roman" w:cs="Times New Roman"/>
                <w:b/>
                <w:sz w:val="16"/>
                <w:szCs w:val="16"/>
              </w:rPr>
            </w:pPr>
            <w:r w:rsidRPr="00465DAF">
              <w:rPr>
                <w:rFonts w:ascii="Times New Roman" w:hAnsi="Times New Roman" w:cs="Times New Roman"/>
                <w:b/>
                <w:sz w:val="16"/>
                <w:szCs w:val="16"/>
              </w:rPr>
              <w:t>1.1</w:t>
            </w:r>
          </w:p>
        </w:tc>
        <w:tc>
          <w:tcPr>
            <w:tcW w:w="9219" w:type="dxa"/>
            <w:gridSpan w:val="10"/>
          </w:tcPr>
          <w:p w:rsidR="00210AFF" w:rsidRPr="00465DAF" w:rsidRDefault="00210AFF" w:rsidP="004D5B34">
            <w:pPr>
              <w:rPr>
                <w:b/>
                <w:sz w:val="16"/>
                <w:szCs w:val="16"/>
              </w:rPr>
            </w:pPr>
            <w:r w:rsidRPr="00465DAF">
              <w:rPr>
                <w:b/>
                <w:sz w:val="16"/>
                <w:szCs w:val="16"/>
              </w:rPr>
              <w:t xml:space="preserve"> 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210AFF" w:rsidRPr="00465DAF" w:rsidTr="004D5B34">
        <w:tc>
          <w:tcPr>
            <w:tcW w:w="817"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1.1.1.</w:t>
            </w:r>
          </w:p>
        </w:tc>
        <w:tc>
          <w:tcPr>
            <w:tcW w:w="2835"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Улучшение  ландшафта  сельского поселения (покупка  цветов), (шт.)</w:t>
            </w:r>
          </w:p>
        </w:tc>
        <w:tc>
          <w:tcPr>
            <w:tcW w:w="708"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10</w:t>
            </w:r>
          </w:p>
        </w:tc>
        <w:tc>
          <w:tcPr>
            <w:tcW w:w="709"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190</w:t>
            </w:r>
          </w:p>
        </w:tc>
        <w:tc>
          <w:tcPr>
            <w:tcW w:w="708"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230</w:t>
            </w:r>
          </w:p>
        </w:tc>
        <w:tc>
          <w:tcPr>
            <w:tcW w:w="709"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250</w:t>
            </w:r>
          </w:p>
        </w:tc>
        <w:tc>
          <w:tcPr>
            <w:tcW w:w="709"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250</w:t>
            </w:r>
          </w:p>
        </w:tc>
        <w:tc>
          <w:tcPr>
            <w:tcW w:w="710"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w:t>
            </w:r>
          </w:p>
        </w:tc>
        <w:tc>
          <w:tcPr>
            <w:tcW w:w="708"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8"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w:t>
            </w:r>
          </w:p>
        </w:tc>
        <w:tc>
          <w:tcPr>
            <w:tcW w:w="715"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1.1.2</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Удаление  старовозрастных зеленых насаждений,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1.1.3.</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Проведение конкурсов на лучший объект озеленения, (ед.)</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1.1.4.</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Благоустройство сквера ул.Кооперативная  д.5 в летний пер</w:t>
            </w:r>
            <w:r w:rsidRPr="00465DAF">
              <w:rPr>
                <w:rFonts w:ascii="Times New Roman" w:hAnsi="Times New Roman" w:cs="Times New Roman"/>
                <w:sz w:val="16"/>
                <w:szCs w:val="16"/>
              </w:rPr>
              <w:t>и</w:t>
            </w:r>
            <w:r w:rsidRPr="00465DAF">
              <w:rPr>
                <w:rFonts w:ascii="Times New Roman" w:hAnsi="Times New Roman" w:cs="Times New Roman"/>
                <w:sz w:val="16"/>
                <w:szCs w:val="16"/>
              </w:rPr>
              <w:t>од (поливка цветника, посадка цв</w:t>
            </w:r>
            <w:r w:rsidRPr="00465DAF">
              <w:rPr>
                <w:rFonts w:ascii="Times New Roman" w:hAnsi="Times New Roman" w:cs="Times New Roman"/>
                <w:sz w:val="16"/>
                <w:szCs w:val="16"/>
              </w:rPr>
              <w:t>е</w:t>
            </w:r>
            <w:r w:rsidRPr="00465DAF">
              <w:rPr>
                <w:rFonts w:ascii="Times New Roman" w:hAnsi="Times New Roman" w:cs="Times New Roman"/>
                <w:sz w:val="16"/>
                <w:szCs w:val="16"/>
              </w:rPr>
              <w:lastRenderedPageBreak/>
              <w:t>тов), (кол-во раз)</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w:t>
            </w:r>
          </w:p>
        </w:tc>
      </w:tr>
      <w:tr w:rsidR="00210AFF" w:rsidRPr="00465DAF" w:rsidTr="004D5B34">
        <w:tc>
          <w:tcPr>
            <w:tcW w:w="817"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lastRenderedPageBreak/>
              <w:t xml:space="preserve">1.2    </w:t>
            </w:r>
          </w:p>
        </w:tc>
        <w:tc>
          <w:tcPr>
            <w:tcW w:w="9219" w:type="dxa"/>
            <w:gridSpan w:val="10"/>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Задача 2     Организация освещения улиц  Боровёнковского сельского поселения в  целях улучшения условий проживания жителей:</w:t>
            </w:r>
          </w:p>
        </w:tc>
      </w:tr>
      <w:tr w:rsidR="00210AFF" w:rsidRPr="00465DAF" w:rsidTr="004D5B34">
        <w:tc>
          <w:tcPr>
            <w:tcW w:w="817"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1. 2.1.</w:t>
            </w:r>
          </w:p>
        </w:tc>
        <w:tc>
          <w:tcPr>
            <w:tcW w:w="2835"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Обеспечение работы уличного осв</w:t>
            </w:r>
            <w:r w:rsidRPr="00465DAF">
              <w:rPr>
                <w:rFonts w:ascii="Times New Roman" w:hAnsi="Times New Roman" w:cs="Times New Roman"/>
                <w:sz w:val="16"/>
                <w:szCs w:val="16"/>
              </w:rPr>
              <w:t>е</w:t>
            </w:r>
            <w:r w:rsidRPr="00465DAF">
              <w:rPr>
                <w:rFonts w:ascii="Times New Roman" w:hAnsi="Times New Roman" w:cs="Times New Roman"/>
                <w:sz w:val="16"/>
                <w:szCs w:val="16"/>
              </w:rPr>
              <w:t>щения в соответствии с графиком, светильников не менее (шт.)</w:t>
            </w:r>
          </w:p>
        </w:tc>
        <w:tc>
          <w:tcPr>
            <w:tcW w:w="708"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586</w:t>
            </w:r>
          </w:p>
        </w:tc>
        <w:tc>
          <w:tcPr>
            <w:tcW w:w="709"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590</w:t>
            </w:r>
          </w:p>
        </w:tc>
        <w:tc>
          <w:tcPr>
            <w:tcW w:w="708"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590</w:t>
            </w:r>
          </w:p>
        </w:tc>
        <w:tc>
          <w:tcPr>
            <w:tcW w:w="709"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590</w:t>
            </w:r>
          </w:p>
        </w:tc>
        <w:tc>
          <w:tcPr>
            <w:tcW w:w="709"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590</w:t>
            </w:r>
          </w:p>
        </w:tc>
        <w:tc>
          <w:tcPr>
            <w:tcW w:w="710" w:type="dxa"/>
          </w:tcPr>
          <w:p w:rsidR="00210AFF" w:rsidRPr="00465DAF" w:rsidRDefault="00210AFF" w:rsidP="004D5B34">
            <w:pPr>
              <w:pStyle w:val="ConsPlusCell"/>
              <w:jc w:val="center"/>
              <w:rPr>
                <w:rFonts w:ascii="Times New Roman" w:hAnsi="Times New Roman" w:cs="Times New Roman"/>
                <w:sz w:val="16"/>
                <w:szCs w:val="16"/>
              </w:rPr>
            </w:pPr>
            <w:r w:rsidRPr="00465DAF">
              <w:rPr>
                <w:rFonts w:ascii="Times New Roman" w:hAnsi="Times New Roman" w:cs="Times New Roman"/>
                <w:sz w:val="16"/>
                <w:szCs w:val="16"/>
              </w:rPr>
              <w:t>590</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590</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590</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590</w:t>
            </w:r>
          </w:p>
        </w:tc>
      </w:tr>
      <w:tr w:rsidR="00210AFF" w:rsidRPr="00465DAF" w:rsidTr="004D5B34">
        <w:tc>
          <w:tcPr>
            <w:tcW w:w="817"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1.3.</w:t>
            </w:r>
          </w:p>
        </w:tc>
        <w:tc>
          <w:tcPr>
            <w:tcW w:w="9219" w:type="dxa"/>
            <w:gridSpan w:val="10"/>
          </w:tcPr>
          <w:p w:rsidR="00210AFF" w:rsidRPr="00465DAF" w:rsidRDefault="00210AFF" w:rsidP="004D5B34">
            <w:pPr>
              <w:pStyle w:val="af4"/>
              <w:spacing w:before="0" w:beforeAutospacing="0" w:after="0" w:afterAutospacing="0"/>
              <w:rPr>
                <w:sz w:val="16"/>
                <w:szCs w:val="16"/>
              </w:rPr>
            </w:pPr>
            <w:r w:rsidRPr="00465DAF">
              <w:rPr>
                <w:b/>
                <w:sz w:val="16"/>
                <w:szCs w:val="16"/>
              </w:rPr>
              <w:t xml:space="preserve">Задача 3.  Организация благоустройства и содержания кладбищ </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1.3.1.</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Количество отремонтированных  братских захоронений, ед.     </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13</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13</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13</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13</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13</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1.3.2.</w:t>
            </w:r>
          </w:p>
          <w:p w:rsidR="00210AFF" w:rsidRPr="00465DAF" w:rsidRDefault="00210AFF" w:rsidP="004D5B34">
            <w:pPr>
              <w:widowControl w:val="0"/>
              <w:autoSpaceDE w:val="0"/>
              <w:autoSpaceDN w:val="0"/>
              <w:adjustRightInd w:val="0"/>
              <w:rPr>
                <w:sz w:val="16"/>
                <w:szCs w:val="16"/>
              </w:rPr>
            </w:pP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Санитарная уборка территории кла</w:t>
            </w:r>
            <w:r w:rsidRPr="00465DAF">
              <w:rPr>
                <w:sz w:val="16"/>
                <w:szCs w:val="16"/>
              </w:rPr>
              <w:t>д</w:t>
            </w:r>
            <w:r w:rsidRPr="00465DAF">
              <w:rPr>
                <w:sz w:val="16"/>
                <w:szCs w:val="16"/>
              </w:rPr>
              <w:t>бищ Боровёнковского сельского п</w:t>
            </w:r>
            <w:r w:rsidRPr="00465DAF">
              <w:rPr>
                <w:sz w:val="16"/>
                <w:szCs w:val="16"/>
              </w:rPr>
              <w:t>о</w:t>
            </w:r>
            <w:r w:rsidRPr="00465DAF">
              <w:rPr>
                <w:sz w:val="16"/>
                <w:szCs w:val="16"/>
              </w:rPr>
              <w:t>селения (кол-во кладбищ)</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10</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10</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1.3.3.</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Демонтаж и монтаж ограждений (шт.)</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1.3.4.</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 Скос травы на кладбищах Боровё</w:t>
            </w:r>
            <w:r w:rsidRPr="00465DAF">
              <w:rPr>
                <w:sz w:val="16"/>
                <w:szCs w:val="16"/>
              </w:rPr>
              <w:t>н</w:t>
            </w:r>
            <w:r w:rsidRPr="00465DAF">
              <w:rPr>
                <w:sz w:val="16"/>
                <w:szCs w:val="16"/>
              </w:rPr>
              <w:t>ковского сельского  поселения, (включая скос растительности  на кладбище ул.Калинина уч.118, (кол</w:t>
            </w:r>
            <w:r w:rsidRPr="00465DAF">
              <w:rPr>
                <w:sz w:val="16"/>
                <w:szCs w:val="16"/>
              </w:rPr>
              <w:t>и</w:t>
            </w:r>
            <w:r w:rsidRPr="00465DAF">
              <w:rPr>
                <w:sz w:val="16"/>
                <w:szCs w:val="16"/>
              </w:rPr>
              <w:t>чество скосов)</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500</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12</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5</w:t>
            </w:r>
          </w:p>
          <w:p w:rsidR="00210AFF" w:rsidRPr="00465DAF" w:rsidRDefault="00210AFF" w:rsidP="004D5B34">
            <w:pPr>
              <w:widowControl w:val="0"/>
              <w:autoSpaceDE w:val="0"/>
              <w:autoSpaceDN w:val="0"/>
              <w:adjustRightInd w:val="0"/>
              <w:rPr>
                <w:sz w:val="16"/>
                <w:szCs w:val="16"/>
              </w:rPr>
            </w:pP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5</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5</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1.3.5.</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Спил аварийных деревьев на кладб</w:t>
            </w:r>
            <w:r w:rsidRPr="00465DAF">
              <w:rPr>
                <w:sz w:val="16"/>
                <w:szCs w:val="16"/>
              </w:rPr>
              <w:t>и</w:t>
            </w:r>
            <w:r w:rsidRPr="00465DAF">
              <w:rPr>
                <w:sz w:val="16"/>
                <w:szCs w:val="16"/>
              </w:rPr>
              <w:t>щах поселения с последующим выв</w:t>
            </w:r>
            <w:r w:rsidRPr="00465DAF">
              <w:rPr>
                <w:sz w:val="16"/>
                <w:szCs w:val="16"/>
              </w:rPr>
              <w:t>о</w:t>
            </w:r>
            <w:r w:rsidRPr="00465DAF">
              <w:rPr>
                <w:sz w:val="16"/>
                <w:szCs w:val="16"/>
              </w:rPr>
              <w:t>зом порубочных остатков (шт.)</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10</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10</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4</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5</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1.3.6.</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Содержание воинских захоронений в зимнее время (количество расчисток)</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5</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5</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1.3.7.</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Ремонт настила на кладбище (кол-во раз)</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1.3.8.</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Обустройство  дорожки на кладбище ж/д ст.Торбино(ед.)</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1.3.9.</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Благоустройство подъезда на новое  кладбище п.Боровёнка ул.Калинина уч.118(ед)</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1.3.10</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Содержание кладбища (ед.)</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1</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1.4</w:t>
            </w:r>
          </w:p>
        </w:tc>
        <w:tc>
          <w:tcPr>
            <w:tcW w:w="9219" w:type="dxa"/>
            <w:gridSpan w:val="10"/>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Задача 4  Восстановление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w:t>
            </w:r>
            <w:r w:rsidRPr="00465DAF">
              <w:rPr>
                <w:rFonts w:ascii="Times New Roman" w:hAnsi="Times New Roman" w:cs="Times New Roman"/>
                <w:b/>
                <w:sz w:val="16"/>
                <w:szCs w:val="16"/>
              </w:rPr>
              <w:t>о</w:t>
            </w:r>
            <w:r w:rsidRPr="00465DAF">
              <w:rPr>
                <w:rFonts w:ascii="Times New Roman" w:hAnsi="Times New Roman" w:cs="Times New Roman"/>
                <w:b/>
                <w:sz w:val="16"/>
                <w:szCs w:val="16"/>
              </w:rPr>
              <w:t xml:space="preserve">оружения воинских захоронений </w:t>
            </w:r>
          </w:p>
          <w:p w:rsidR="00210AFF" w:rsidRPr="00465DAF" w:rsidRDefault="00210AFF" w:rsidP="004D5B34">
            <w:pPr>
              <w:widowControl w:val="0"/>
              <w:autoSpaceDE w:val="0"/>
              <w:autoSpaceDN w:val="0"/>
              <w:adjustRightInd w:val="0"/>
              <w:rPr>
                <w:sz w:val="16"/>
                <w:szCs w:val="16"/>
              </w:rPr>
            </w:pP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1.4.1</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Установление информационных стендов – Мемориальный  знак(шт.)</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7</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7</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r>
      <w:tr w:rsidR="00210AFF" w:rsidRPr="00465DAF" w:rsidTr="004D5B34">
        <w:tc>
          <w:tcPr>
            <w:tcW w:w="817" w:type="dxa"/>
          </w:tcPr>
          <w:p w:rsidR="00210AFF" w:rsidRPr="00465DAF" w:rsidRDefault="00210AFF" w:rsidP="004D5B34">
            <w:pPr>
              <w:widowControl w:val="0"/>
              <w:autoSpaceDE w:val="0"/>
              <w:autoSpaceDN w:val="0"/>
              <w:adjustRightInd w:val="0"/>
              <w:rPr>
                <w:sz w:val="16"/>
                <w:szCs w:val="16"/>
              </w:rPr>
            </w:pPr>
            <w:r w:rsidRPr="00465DAF">
              <w:rPr>
                <w:sz w:val="16"/>
                <w:szCs w:val="16"/>
              </w:rPr>
              <w:t>1.4.2</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Благоустройство воинских захорон</w:t>
            </w:r>
            <w:r w:rsidRPr="00465DAF">
              <w:rPr>
                <w:sz w:val="16"/>
                <w:szCs w:val="16"/>
              </w:rPr>
              <w:t>е</w:t>
            </w:r>
            <w:r w:rsidRPr="00465DAF">
              <w:rPr>
                <w:sz w:val="16"/>
                <w:szCs w:val="16"/>
              </w:rPr>
              <w:t>ний(ед.)</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9"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10"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c>
          <w:tcPr>
            <w:tcW w:w="708"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c>
          <w:tcPr>
            <w:tcW w:w="715" w:type="dxa"/>
          </w:tcPr>
          <w:p w:rsidR="00210AFF" w:rsidRPr="00465DAF" w:rsidRDefault="00210AFF" w:rsidP="004D5B34">
            <w:pPr>
              <w:widowControl w:val="0"/>
              <w:autoSpaceDE w:val="0"/>
              <w:autoSpaceDN w:val="0"/>
              <w:adjustRightInd w:val="0"/>
              <w:rPr>
                <w:sz w:val="16"/>
                <w:szCs w:val="16"/>
              </w:rPr>
            </w:pPr>
            <w:r w:rsidRPr="00465DAF">
              <w:rPr>
                <w:sz w:val="16"/>
                <w:szCs w:val="16"/>
              </w:rPr>
              <w:t>2</w:t>
            </w:r>
          </w:p>
        </w:tc>
      </w:tr>
      <w:tr w:rsidR="00210AFF" w:rsidRPr="00465DAF" w:rsidTr="004D5B34">
        <w:tc>
          <w:tcPr>
            <w:tcW w:w="817" w:type="dxa"/>
          </w:tcPr>
          <w:p w:rsidR="00210AFF" w:rsidRPr="00465DAF" w:rsidRDefault="00210AFF" w:rsidP="004D5B34">
            <w:pPr>
              <w:rPr>
                <w:sz w:val="16"/>
                <w:szCs w:val="16"/>
              </w:rPr>
            </w:pPr>
            <w:r w:rsidRPr="00465DAF">
              <w:rPr>
                <w:sz w:val="16"/>
                <w:szCs w:val="16"/>
              </w:rPr>
              <w:t>1.5</w:t>
            </w:r>
          </w:p>
        </w:tc>
        <w:tc>
          <w:tcPr>
            <w:tcW w:w="9219" w:type="dxa"/>
            <w:gridSpan w:val="10"/>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 xml:space="preserve">Задача 5. Проведение прочих мероприятий комплексного благоустройства территории поселения </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Установка оборудования в местах отдыха (урны) (шт.)</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1.5.2</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Комплексное благоустройство терр</w:t>
            </w:r>
            <w:r w:rsidRPr="00465DAF">
              <w:rPr>
                <w:sz w:val="16"/>
                <w:szCs w:val="16"/>
                <w:lang w:eastAsia="en-US"/>
              </w:rPr>
              <w:t>и</w:t>
            </w:r>
            <w:r w:rsidRPr="00465DAF">
              <w:rPr>
                <w:sz w:val="16"/>
                <w:szCs w:val="16"/>
                <w:lang w:eastAsia="en-US"/>
              </w:rPr>
              <w:t xml:space="preserve">тории для детской площадки (шт.) </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1.5.3</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Благоустройство  сквера по ул.Кооперативная уч.5а (шт.)</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1.5.4</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rPr>
              <w:t>Комплексное благоустройство «А</w:t>
            </w:r>
            <w:r w:rsidRPr="00465DAF">
              <w:rPr>
                <w:sz w:val="16"/>
                <w:szCs w:val="16"/>
              </w:rPr>
              <w:t>л</w:t>
            </w:r>
            <w:r w:rsidRPr="00465DAF">
              <w:rPr>
                <w:sz w:val="16"/>
                <w:szCs w:val="16"/>
              </w:rPr>
              <w:t xml:space="preserve">леи Победы» </w:t>
            </w:r>
            <w:r w:rsidRPr="00465DAF">
              <w:rPr>
                <w:sz w:val="16"/>
                <w:szCs w:val="16"/>
                <w:lang w:eastAsia="en-US"/>
              </w:rPr>
              <w:t>(шт.)</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1.5.5</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конкурса по благоус</w:t>
            </w:r>
            <w:r w:rsidRPr="00465DAF">
              <w:rPr>
                <w:sz w:val="16"/>
                <w:szCs w:val="16"/>
                <w:lang w:eastAsia="en-US"/>
              </w:rPr>
              <w:t>т</w:t>
            </w:r>
            <w:r w:rsidRPr="00465DAF">
              <w:rPr>
                <w:sz w:val="16"/>
                <w:szCs w:val="16"/>
                <w:lang w:eastAsia="en-US"/>
              </w:rPr>
              <w:t>ройству (ед.)</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1.5.6</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Удаление Борщевика Сосновского (га)</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1.5.7</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Ликвидация выявленных несанкци</w:t>
            </w:r>
            <w:r w:rsidRPr="00465DAF">
              <w:rPr>
                <w:sz w:val="16"/>
                <w:szCs w:val="16"/>
                <w:lang w:eastAsia="en-US"/>
              </w:rPr>
              <w:t>о</w:t>
            </w:r>
            <w:r w:rsidRPr="00465DAF">
              <w:rPr>
                <w:sz w:val="16"/>
                <w:szCs w:val="16"/>
                <w:lang w:eastAsia="en-US"/>
              </w:rPr>
              <w:t>нированных свалок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1.5.8.</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субботников на террит</w:t>
            </w:r>
            <w:r w:rsidRPr="00465DAF">
              <w:rPr>
                <w:sz w:val="16"/>
                <w:szCs w:val="16"/>
                <w:lang w:eastAsia="en-US"/>
              </w:rPr>
              <w:t>о</w:t>
            </w:r>
            <w:r w:rsidRPr="00465DAF">
              <w:rPr>
                <w:sz w:val="16"/>
                <w:szCs w:val="16"/>
                <w:lang w:eastAsia="en-US"/>
              </w:rPr>
              <w:t>рии поселения с последующим выв</w:t>
            </w:r>
            <w:r w:rsidRPr="00465DAF">
              <w:rPr>
                <w:sz w:val="16"/>
                <w:szCs w:val="16"/>
                <w:lang w:eastAsia="en-US"/>
              </w:rPr>
              <w:t>о</w:t>
            </w:r>
            <w:r w:rsidRPr="00465DAF">
              <w:rPr>
                <w:sz w:val="16"/>
                <w:szCs w:val="16"/>
                <w:lang w:eastAsia="en-US"/>
              </w:rPr>
              <w:t>зом и размещением  на свалке (раз)</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1.5.9.</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Противоклещевая обработка</w:t>
            </w:r>
          </w:p>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мест массового скопления людей (кв.м.) </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1.5.10</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Скос травы в общественных местах поселка (включая «Аллею Победы» (кв.м)</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11150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3500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1.5.11</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проб воды в  водоемах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1.5.12</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Санитарная уборка поселка (колич</w:t>
            </w:r>
            <w:r w:rsidRPr="00465DAF">
              <w:rPr>
                <w:sz w:val="16"/>
                <w:szCs w:val="16"/>
                <w:lang w:eastAsia="en-US"/>
              </w:rPr>
              <w:t>е</w:t>
            </w:r>
            <w:r w:rsidRPr="00465DAF">
              <w:rPr>
                <w:sz w:val="16"/>
                <w:szCs w:val="16"/>
                <w:lang w:eastAsia="en-US"/>
              </w:rPr>
              <w:t>ство раз)</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1.5.13</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Услуги по водолазному обследов</w:t>
            </w:r>
            <w:r w:rsidRPr="00465DAF">
              <w:rPr>
                <w:sz w:val="16"/>
                <w:szCs w:val="16"/>
                <w:lang w:eastAsia="en-US"/>
              </w:rPr>
              <w:t>а</w:t>
            </w:r>
            <w:r w:rsidRPr="00465DAF">
              <w:rPr>
                <w:sz w:val="16"/>
                <w:szCs w:val="16"/>
                <w:lang w:eastAsia="en-US"/>
              </w:rPr>
              <w:t>нию (кв.м.)</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1.5.14</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Праздничное оформление поселка (количество раз)</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1.5.15</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Установка баннеров (переустановка)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1.5.16</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Обустройство площадки под спо</w:t>
            </w:r>
            <w:r w:rsidRPr="00465DAF">
              <w:rPr>
                <w:sz w:val="16"/>
                <w:szCs w:val="16"/>
                <w:lang w:eastAsia="en-US"/>
              </w:rPr>
              <w:t>р</w:t>
            </w:r>
            <w:r w:rsidRPr="00465DAF">
              <w:rPr>
                <w:sz w:val="16"/>
                <w:szCs w:val="16"/>
                <w:lang w:eastAsia="en-US"/>
              </w:rPr>
              <w:lastRenderedPageBreak/>
              <w:t>тивное оборудование «комплекс ГТО» (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lastRenderedPageBreak/>
              <w:t>1.5.17</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Освещение площадки под спорти</w:t>
            </w:r>
            <w:r w:rsidRPr="00465DAF">
              <w:rPr>
                <w:sz w:val="16"/>
                <w:szCs w:val="16"/>
                <w:lang w:eastAsia="en-US"/>
              </w:rPr>
              <w:t>в</w:t>
            </w:r>
            <w:r w:rsidRPr="00465DAF">
              <w:rPr>
                <w:sz w:val="16"/>
                <w:szCs w:val="16"/>
                <w:lang w:eastAsia="en-US"/>
              </w:rPr>
              <w:t>ный комплекс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1.5.18</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дополнительного де</w:t>
            </w:r>
            <w:r w:rsidRPr="00465DAF">
              <w:rPr>
                <w:sz w:val="16"/>
                <w:szCs w:val="16"/>
                <w:lang w:eastAsia="en-US"/>
              </w:rPr>
              <w:t>т</w:t>
            </w:r>
            <w:r w:rsidRPr="00465DAF">
              <w:rPr>
                <w:sz w:val="16"/>
                <w:szCs w:val="16"/>
                <w:lang w:eastAsia="en-US"/>
              </w:rPr>
              <w:t>ского оборудования для детской площадки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1.5.19</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Оформление документов для спо</w:t>
            </w:r>
            <w:r w:rsidRPr="00465DAF">
              <w:rPr>
                <w:sz w:val="16"/>
                <w:szCs w:val="16"/>
                <w:lang w:eastAsia="en-US"/>
              </w:rPr>
              <w:t>р</w:t>
            </w:r>
            <w:r w:rsidRPr="00465DAF">
              <w:rPr>
                <w:sz w:val="16"/>
                <w:szCs w:val="16"/>
                <w:lang w:eastAsia="en-US"/>
              </w:rPr>
              <w:t>тивной площадки д.Дерняки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1.5.20</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и установка информ</w:t>
            </w:r>
            <w:r w:rsidRPr="00465DAF">
              <w:rPr>
                <w:sz w:val="16"/>
                <w:szCs w:val="16"/>
                <w:lang w:eastAsia="en-US"/>
              </w:rPr>
              <w:t>а</w:t>
            </w:r>
            <w:r w:rsidRPr="00465DAF">
              <w:rPr>
                <w:sz w:val="16"/>
                <w:szCs w:val="16"/>
                <w:lang w:eastAsia="en-US"/>
              </w:rPr>
              <w:t>ционного стенда   для  спортивного  оборудования «комплекс ГТО»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1.5.21</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табличек правила эксплуатации детской площадки (шт.)</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210AFF">
        <w:tc>
          <w:tcPr>
            <w:tcW w:w="817"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1.5.22</w:t>
            </w:r>
          </w:p>
        </w:tc>
        <w:tc>
          <w:tcPr>
            <w:tcW w:w="2835"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Обустройство  места накопления под ТКО д.Выдрино(шт.)</w:t>
            </w:r>
          </w:p>
        </w:tc>
        <w:tc>
          <w:tcPr>
            <w:tcW w:w="708"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210AFF" w:rsidRPr="00210AFF" w:rsidRDefault="00210AFF" w:rsidP="004D5B34">
            <w:pPr>
              <w:widowControl w:val="0"/>
              <w:autoSpaceDE w:val="0"/>
              <w:autoSpaceDN w:val="0"/>
              <w:adjustRightInd w:val="0"/>
              <w:jc w:val="both"/>
              <w:rPr>
                <w:sz w:val="16"/>
                <w:szCs w:val="16"/>
                <w:lang w:eastAsia="en-US"/>
              </w:rPr>
            </w:pPr>
            <w:r w:rsidRPr="00210AF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w:t>
            </w:r>
          </w:p>
        </w:tc>
        <w:tc>
          <w:tcPr>
            <w:tcW w:w="9219" w:type="dxa"/>
            <w:gridSpan w:val="10"/>
          </w:tcPr>
          <w:p w:rsidR="00210AFF" w:rsidRPr="00465DAF" w:rsidRDefault="00210AFF" w:rsidP="004D5B34">
            <w:pPr>
              <w:widowControl w:val="0"/>
              <w:autoSpaceDE w:val="0"/>
              <w:autoSpaceDN w:val="0"/>
              <w:adjustRightInd w:val="0"/>
              <w:jc w:val="both"/>
              <w:rPr>
                <w:sz w:val="16"/>
                <w:szCs w:val="16"/>
                <w:lang w:eastAsia="en-US"/>
              </w:rPr>
            </w:pPr>
            <w:r w:rsidRPr="00465DAF">
              <w:rPr>
                <w:b/>
                <w:sz w:val="16"/>
                <w:szCs w:val="16"/>
                <w:lang w:eastAsia="en-US"/>
              </w:rPr>
              <w:t>Задача  6 Поддержка местных инициатив граждан</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1.6.1</w:t>
            </w:r>
          </w:p>
        </w:tc>
        <w:tc>
          <w:tcPr>
            <w:tcW w:w="283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rPr>
              <w:t>Участие в проекте поддержки мес</w:t>
            </w:r>
            <w:r w:rsidRPr="00465DAF">
              <w:rPr>
                <w:sz w:val="16"/>
                <w:szCs w:val="16"/>
              </w:rPr>
              <w:t>т</w:t>
            </w:r>
            <w:r w:rsidRPr="00465DAF">
              <w:rPr>
                <w:sz w:val="16"/>
                <w:szCs w:val="16"/>
              </w:rPr>
              <w:t xml:space="preserve">ных инициатив граждан   </w:t>
            </w:r>
            <w:r w:rsidRPr="00465DAF">
              <w:rPr>
                <w:sz w:val="16"/>
                <w:szCs w:val="16"/>
                <w:lang w:eastAsia="en-US"/>
              </w:rPr>
              <w:t>(ед.)</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1.6.2</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Проверка проектно сметной докуме</w:t>
            </w:r>
            <w:r w:rsidRPr="00465DAF">
              <w:rPr>
                <w:sz w:val="16"/>
                <w:szCs w:val="16"/>
              </w:rPr>
              <w:t>н</w:t>
            </w:r>
            <w:r w:rsidRPr="00465DAF">
              <w:rPr>
                <w:sz w:val="16"/>
                <w:szCs w:val="16"/>
              </w:rPr>
              <w:t xml:space="preserve">тации (шт.) </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1.6.3</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Установка  видеонаблюдения в ра</w:t>
            </w:r>
            <w:r w:rsidRPr="00465DAF">
              <w:rPr>
                <w:sz w:val="16"/>
                <w:szCs w:val="16"/>
              </w:rPr>
              <w:t>м</w:t>
            </w:r>
            <w:r w:rsidRPr="00465DAF">
              <w:rPr>
                <w:sz w:val="16"/>
                <w:szCs w:val="16"/>
              </w:rPr>
              <w:t>ках проекта поддержки местных инициатив граждан (шт.)</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1.6.4</w:t>
            </w:r>
          </w:p>
        </w:tc>
        <w:tc>
          <w:tcPr>
            <w:tcW w:w="2835" w:type="dxa"/>
          </w:tcPr>
          <w:p w:rsidR="00210AFF" w:rsidRPr="00465DAF" w:rsidRDefault="00210AFF" w:rsidP="004D5B34">
            <w:pPr>
              <w:widowControl w:val="0"/>
              <w:autoSpaceDE w:val="0"/>
              <w:autoSpaceDN w:val="0"/>
              <w:adjustRightInd w:val="0"/>
              <w:rPr>
                <w:sz w:val="16"/>
                <w:szCs w:val="16"/>
              </w:rPr>
            </w:pPr>
            <w:r w:rsidRPr="00465DAF">
              <w:rPr>
                <w:sz w:val="16"/>
                <w:szCs w:val="16"/>
              </w:rPr>
              <w:t>Дополнительные добровольные п</w:t>
            </w:r>
            <w:r w:rsidRPr="00465DAF">
              <w:rPr>
                <w:sz w:val="16"/>
                <w:szCs w:val="16"/>
              </w:rPr>
              <w:t>о</w:t>
            </w:r>
            <w:r w:rsidRPr="00465DAF">
              <w:rPr>
                <w:sz w:val="16"/>
                <w:szCs w:val="16"/>
              </w:rPr>
              <w:t>жертвования от населения и спонс</w:t>
            </w:r>
            <w:r w:rsidRPr="00465DAF">
              <w:rPr>
                <w:sz w:val="16"/>
                <w:szCs w:val="16"/>
              </w:rPr>
              <w:t>о</w:t>
            </w:r>
            <w:r w:rsidRPr="00465DAF">
              <w:rPr>
                <w:sz w:val="16"/>
                <w:szCs w:val="16"/>
              </w:rPr>
              <w:t>ров  в рамках проекта поддержки местных инициатив граждан (шт.)</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Pr>
          <w:p w:rsidR="00210AFF" w:rsidRPr="00465DAF" w:rsidRDefault="00210AFF" w:rsidP="004D5B34">
            <w:pPr>
              <w:widowControl w:val="0"/>
              <w:autoSpaceDE w:val="0"/>
              <w:autoSpaceDN w:val="0"/>
              <w:adjustRightInd w:val="0"/>
              <w:jc w:val="both"/>
              <w:rPr>
                <w:sz w:val="16"/>
                <w:szCs w:val="16"/>
                <w:lang w:eastAsia="en-US"/>
              </w:rPr>
            </w:pP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1.6.5</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 xml:space="preserve">Постановка и установка памятного знака «Звезда»(шт.) </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5" w:type="dxa"/>
          </w:tcPr>
          <w:p w:rsidR="00210AFF" w:rsidRPr="00465DAF" w:rsidRDefault="00210AFF" w:rsidP="004D5B34">
            <w:pPr>
              <w:widowControl w:val="0"/>
              <w:autoSpaceDE w:val="0"/>
              <w:autoSpaceDN w:val="0"/>
              <w:adjustRightInd w:val="0"/>
              <w:jc w:val="both"/>
              <w:rPr>
                <w:b/>
                <w:sz w:val="16"/>
                <w:szCs w:val="16"/>
                <w:lang w:eastAsia="en-US"/>
              </w:rPr>
            </w:pP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1.6.6</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Изготовление и поставка, установка информационных табличек (шт.)</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12</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5" w:type="dxa"/>
          </w:tcPr>
          <w:p w:rsidR="00210AFF" w:rsidRPr="00465DAF" w:rsidRDefault="00210AFF" w:rsidP="004D5B34">
            <w:pPr>
              <w:widowControl w:val="0"/>
              <w:autoSpaceDE w:val="0"/>
              <w:autoSpaceDN w:val="0"/>
              <w:adjustRightInd w:val="0"/>
              <w:jc w:val="both"/>
              <w:rPr>
                <w:b/>
                <w:sz w:val="16"/>
                <w:szCs w:val="16"/>
                <w:lang w:eastAsia="en-US"/>
              </w:rPr>
            </w:pP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1.6.7</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Установка прибора учета (шт.)</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5" w:type="dxa"/>
          </w:tcPr>
          <w:p w:rsidR="00210AFF" w:rsidRPr="00465DAF" w:rsidRDefault="00210AFF" w:rsidP="004D5B34">
            <w:pPr>
              <w:widowControl w:val="0"/>
              <w:autoSpaceDE w:val="0"/>
              <w:autoSpaceDN w:val="0"/>
              <w:adjustRightInd w:val="0"/>
              <w:jc w:val="both"/>
              <w:rPr>
                <w:b/>
                <w:sz w:val="16"/>
                <w:szCs w:val="16"/>
                <w:lang w:eastAsia="en-US"/>
              </w:rPr>
            </w:pP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1.6.8</w:t>
            </w:r>
          </w:p>
        </w:tc>
        <w:tc>
          <w:tcPr>
            <w:tcW w:w="2835"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Выполнение работ по устройству площадок под скамейки (шт.)</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5" w:type="dxa"/>
          </w:tcPr>
          <w:p w:rsidR="00210AFF" w:rsidRPr="00465DAF" w:rsidRDefault="00210AFF" w:rsidP="004D5B34">
            <w:pPr>
              <w:widowControl w:val="0"/>
              <w:autoSpaceDE w:val="0"/>
              <w:autoSpaceDN w:val="0"/>
              <w:adjustRightInd w:val="0"/>
              <w:jc w:val="both"/>
              <w:rPr>
                <w:b/>
                <w:sz w:val="16"/>
                <w:szCs w:val="16"/>
                <w:lang w:eastAsia="en-US"/>
              </w:rPr>
            </w:pPr>
          </w:p>
        </w:tc>
      </w:tr>
      <w:tr w:rsidR="00210AFF" w:rsidRPr="00465DAF" w:rsidTr="004D5B34">
        <w:trPr>
          <w:trHeight w:val="596"/>
        </w:trPr>
        <w:tc>
          <w:tcPr>
            <w:tcW w:w="817"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1.6.9</w:t>
            </w:r>
          </w:p>
        </w:tc>
        <w:tc>
          <w:tcPr>
            <w:tcW w:w="2835"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rPr>
            </w:pPr>
            <w:r w:rsidRPr="00465DAF">
              <w:rPr>
                <w:sz w:val="16"/>
                <w:szCs w:val="16"/>
              </w:rPr>
              <w:t>Прочие мероприятия в рамках прое</w:t>
            </w:r>
            <w:r w:rsidRPr="00465DAF">
              <w:rPr>
                <w:sz w:val="16"/>
                <w:szCs w:val="16"/>
              </w:rPr>
              <w:t>к</w:t>
            </w:r>
            <w:r w:rsidRPr="00465DAF">
              <w:rPr>
                <w:sz w:val="16"/>
                <w:szCs w:val="16"/>
              </w:rPr>
              <w:t>та   поддержки местных инициатив граждан (ед.)</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p>
        </w:tc>
      </w:tr>
      <w:tr w:rsidR="00210AFF" w:rsidRPr="00465DAF" w:rsidTr="004D5B34">
        <w:trPr>
          <w:trHeight w:val="646"/>
        </w:trPr>
        <w:tc>
          <w:tcPr>
            <w:tcW w:w="817"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1.6.10</w:t>
            </w:r>
          </w:p>
        </w:tc>
        <w:tc>
          <w:tcPr>
            <w:tcW w:w="2835"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rPr>
            </w:pPr>
            <w:r w:rsidRPr="00465DAF">
              <w:rPr>
                <w:sz w:val="16"/>
                <w:szCs w:val="16"/>
              </w:rPr>
              <w:t>Выполнение работ по устройству бортового камня (шт.)</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80</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683"/>
        </w:trPr>
        <w:tc>
          <w:tcPr>
            <w:tcW w:w="817"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1.6.11</w:t>
            </w:r>
          </w:p>
        </w:tc>
        <w:tc>
          <w:tcPr>
            <w:tcW w:w="2835"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и установка детского игрового комплекса «День Поб</w:t>
            </w:r>
            <w:r w:rsidRPr="00465DAF">
              <w:rPr>
                <w:sz w:val="16"/>
                <w:szCs w:val="16"/>
              </w:rPr>
              <w:t>е</w:t>
            </w:r>
            <w:r w:rsidRPr="00465DAF">
              <w:rPr>
                <w:sz w:val="16"/>
                <w:szCs w:val="16"/>
              </w:rPr>
              <w:t>ды»(шт.)</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auto"/>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213"/>
        </w:trPr>
        <w:tc>
          <w:tcPr>
            <w:tcW w:w="817"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1.6.12</w:t>
            </w:r>
          </w:p>
        </w:tc>
        <w:tc>
          <w:tcPr>
            <w:tcW w:w="2835" w:type="dxa"/>
            <w:tcBorders>
              <w:top w:val="single" w:sz="4" w:space="0" w:color="auto"/>
            </w:tcBorders>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флагов(шт.)</w:t>
            </w:r>
          </w:p>
        </w:tc>
        <w:tc>
          <w:tcPr>
            <w:tcW w:w="708"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0"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8"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8"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15" w:type="dxa"/>
            <w:tcBorders>
              <w:top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c>
          <w:tcPr>
            <w:tcW w:w="817"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1.7</w:t>
            </w:r>
          </w:p>
        </w:tc>
        <w:tc>
          <w:tcPr>
            <w:tcW w:w="9219" w:type="dxa"/>
            <w:gridSpan w:val="10"/>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Задача 7. Поддержка ТОС</w:t>
            </w:r>
          </w:p>
        </w:tc>
      </w:tr>
      <w:tr w:rsidR="00210AFF" w:rsidRPr="00465DAF" w:rsidTr="004D5B34">
        <w:trPr>
          <w:trHeight w:val="1303"/>
        </w:trPr>
        <w:tc>
          <w:tcPr>
            <w:tcW w:w="817"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1.7.1</w:t>
            </w:r>
          </w:p>
        </w:tc>
        <w:tc>
          <w:tcPr>
            <w:tcW w:w="2835"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rPr>
            </w:pPr>
            <w:r w:rsidRPr="00465DAF">
              <w:rPr>
                <w:color w:val="000000"/>
                <w:sz w:val="16"/>
                <w:szCs w:val="16"/>
              </w:rPr>
              <w:t>Реализация проектов территориал</w:t>
            </w:r>
            <w:r w:rsidRPr="00465DAF">
              <w:rPr>
                <w:color w:val="000000"/>
                <w:sz w:val="16"/>
                <w:szCs w:val="16"/>
              </w:rPr>
              <w:t>ь</w:t>
            </w:r>
            <w:r w:rsidRPr="00465DAF">
              <w:rPr>
                <w:color w:val="000000"/>
                <w:sz w:val="16"/>
                <w:szCs w:val="16"/>
              </w:rPr>
              <w:t>ных общественных самоуправлений, включенных в муниципальные пр</w:t>
            </w:r>
            <w:r w:rsidRPr="00465DAF">
              <w:rPr>
                <w:color w:val="000000"/>
                <w:sz w:val="16"/>
                <w:szCs w:val="16"/>
              </w:rPr>
              <w:t>о</w:t>
            </w:r>
            <w:r w:rsidRPr="00465DAF">
              <w:rPr>
                <w:color w:val="000000"/>
                <w:sz w:val="16"/>
                <w:szCs w:val="16"/>
              </w:rPr>
              <w:t>граммы развития территорий (ед.)</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0"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8"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15" w:type="dxa"/>
            <w:tcBorders>
              <w:bottom w:val="single" w:sz="4" w:space="0" w:color="auto"/>
            </w:tcBorders>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bl>
    <w:p w:rsidR="00F75389" w:rsidRDefault="00F75389" w:rsidP="00210AFF">
      <w:pPr>
        <w:rPr>
          <w:b/>
          <w:sz w:val="18"/>
          <w:szCs w:val="18"/>
        </w:rPr>
      </w:pPr>
    </w:p>
    <w:p w:rsidR="00210AFF" w:rsidRPr="00465DAF" w:rsidRDefault="00210AFF" w:rsidP="00210AFF">
      <w:pPr>
        <w:jc w:val="both"/>
        <w:rPr>
          <w:b/>
          <w:sz w:val="16"/>
          <w:szCs w:val="16"/>
        </w:rPr>
      </w:pPr>
      <w:r w:rsidRPr="00465DAF">
        <w:rPr>
          <w:b/>
          <w:sz w:val="16"/>
          <w:szCs w:val="16"/>
        </w:rPr>
        <w:t xml:space="preserve">2.2.Пункт 6 Паспорта муниципальной программы изложить в следующей редакции:  </w:t>
      </w:r>
    </w:p>
    <w:p w:rsidR="00210AFF" w:rsidRPr="00465DAF" w:rsidRDefault="00210AFF" w:rsidP="00210AFF">
      <w:pPr>
        <w:jc w:val="both"/>
        <w:rPr>
          <w:b/>
          <w:sz w:val="16"/>
          <w:szCs w:val="16"/>
        </w:rPr>
      </w:pPr>
      <w:r w:rsidRPr="00465DAF">
        <w:rPr>
          <w:b/>
          <w:sz w:val="16"/>
          <w:szCs w:val="16"/>
        </w:rPr>
        <w:t xml:space="preserve">                         </w:t>
      </w:r>
    </w:p>
    <w:p w:rsidR="00F75389" w:rsidRPr="00210AFF" w:rsidRDefault="00210AFF" w:rsidP="00210AFF">
      <w:pPr>
        <w:rPr>
          <w:b/>
          <w:sz w:val="16"/>
          <w:szCs w:val="16"/>
        </w:rPr>
      </w:pPr>
      <w:r w:rsidRPr="00210AFF">
        <w:rPr>
          <w:b/>
          <w:sz w:val="16"/>
          <w:szCs w:val="16"/>
        </w:rPr>
        <w:t>«6. Объемы и источники финансир</w:t>
      </w:r>
      <w:r>
        <w:rPr>
          <w:b/>
          <w:sz w:val="16"/>
          <w:szCs w:val="16"/>
        </w:rPr>
        <w:t xml:space="preserve">ования муниципальной программы </w:t>
      </w:r>
      <w:r w:rsidRPr="00210AFF">
        <w:rPr>
          <w:b/>
          <w:sz w:val="16"/>
          <w:szCs w:val="16"/>
        </w:rPr>
        <w:t>в целом и по годам реализации  (тыс. руб.):</w:t>
      </w:r>
      <w:r w:rsidRPr="00210AFF">
        <w:rPr>
          <w:b/>
          <w:sz w:val="16"/>
          <w:szCs w:val="16"/>
        </w:rPr>
        <w:tab/>
      </w: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210AFF" w:rsidRPr="00465DAF" w:rsidTr="004D5B34">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Источник финансирования                      </w:t>
            </w:r>
          </w:p>
        </w:tc>
      </w:tr>
      <w:tr w:rsidR="00210AFF" w:rsidRPr="00465DAF" w:rsidTr="004D5B34">
        <w:trPr>
          <w:trHeight w:val="400"/>
          <w:tblCellSpacing w:w="5" w:type="nil"/>
        </w:trPr>
        <w:tc>
          <w:tcPr>
            <w:tcW w:w="784" w:type="dxa"/>
            <w:vMerge/>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федеральный бю</w:t>
            </w:r>
            <w:r w:rsidRPr="00465DAF">
              <w:rPr>
                <w:rFonts w:ascii="Times New Roman" w:hAnsi="Times New Roman" w:cs="Times New Roman"/>
                <w:b/>
                <w:sz w:val="16"/>
                <w:szCs w:val="16"/>
              </w:rPr>
              <w:t>д</w:t>
            </w:r>
            <w:r w:rsidRPr="00465DAF">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областной бю</w:t>
            </w:r>
            <w:r w:rsidRPr="00465DAF">
              <w:rPr>
                <w:rFonts w:ascii="Times New Roman" w:hAnsi="Times New Roman" w:cs="Times New Roman"/>
                <w:b/>
                <w:sz w:val="16"/>
                <w:szCs w:val="16"/>
              </w:rPr>
              <w:t>д</w:t>
            </w:r>
            <w:r w:rsidRPr="00465DAF">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Внебюджетные сре</w:t>
            </w:r>
            <w:r w:rsidRPr="00465DAF">
              <w:rPr>
                <w:rFonts w:ascii="Times New Roman" w:hAnsi="Times New Roman" w:cs="Times New Roman"/>
                <w:b/>
                <w:sz w:val="16"/>
                <w:szCs w:val="16"/>
              </w:rPr>
              <w:t>д</w:t>
            </w:r>
            <w:r w:rsidRPr="00465DAF">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всего   </w:t>
            </w:r>
          </w:p>
        </w:tc>
      </w:tr>
      <w:tr w:rsidR="00210AFF" w:rsidRPr="00465DAF" w:rsidTr="004D5B34">
        <w:trPr>
          <w:trHeight w:val="403"/>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jc w:val="center"/>
              <w:rPr>
                <w:rFonts w:ascii="Times New Roman" w:hAnsi="Times New Roman" w:cs="Times New Roman"/>
                <w:b/>
                <w:sz w:val="16"/>
                <w:szCs w:val="16"/>
              </w:rPr>
            </w:pPr>
            <w:r w:rsidRPr="00465DAF">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7     </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3681,0</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4185,15</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4939,10</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2018</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3 889,330</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4175,0</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4228,9</w:t>
            </w:r>
          </w:p>
        </w:tc>
      </w:tr>
      <w:tr w:rsidR="00210AFF" w:rsidRPr="00465DAF" w:rsidTr="004D5B34">
        <w:trPr>
          <w:trHeight w:val="297"/>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4150,18458</w:t>
            </w:r>
          </w:p>
          <w:p w:rsidR="00210AFF" w:rsidRPr="00465DAF" w:rsidRDefault="00210AFF" w:rsidP="004D5B34">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5546,49258</w:t>
            </w:r>
          </w:p>
        </w:tc>
      </w:tr>
      <w:tr w:rsidR="00210AFF" w:rsidRPr="00465DAF" w:rsidTr="004D5B34">
        <w:trPr>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361,890</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867,100</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331,525</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4559,63</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6120,145</w:t>
            </w:r>
          </w:p>
        </w:tc>
      </w:tr>
      <w:tr w:rsidR="00210AFF" w:rsidRPr="00465DAF" w:rsidTr="004D5B34">
        <w:trPr>
          <w:trHeight w:val="340"/>
          <w:tblCellSpacing w:w="5" w:type="nil"/>
        </w:trPr>
        <w:tc>
          <w:tcPr>
            <w:tcW w:w="78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lastRenderedPageBreak/>
              <w:t>2022</w:t>
            </w:r>
          </w:p>
        </w:tc>
        <w:tc>
          <w:tcPr>
            <w:tcW w:w="1701"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472,57</w:t>
            </w:r>
          </w:p>
        </w:tc>
        <w:tc>
          <w:tcPr>
            <w:tcW w:w="997"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2529,0</w:t>
            </w:r>
          </w:p>
        </w:tc>
        <w:tc>
          <w:tcPr>
            <w:tcW w:w="1843"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3001,57</w:t>
            </w:r>
          </w:p>
        </w:tc>
      </w:tr>
      <w:tr w:rsidR="00210AFF" w:rsidRPr="00465DAF" w:rsidTr="004D5B34">
        <w:trPr>
          <w:trHeight w:val="340"/>
          <w:tblCellSpacing w:w="5" w:type="nil"/>
        </w:trPr>
        <w:tc>
          <w:tcPr>
            <w:tcW w:w="784"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2023</w:t>
            </w:r>
          </w:p>
        </w:tc>
        <w:tc>
          <w:tcPr>
            <w:tcW w:w="1701"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3"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3047,0686</w:t>
            </w:r>
          </w:p>
        </w:tc>
        <w:tc>
          <w:tcPr>
            <w:tcW w:w="997"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tc>
        <w:tc>
          <w:tcPr>
            <w:tcW w:w="1554"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2399,5</w:t>
            </w:r>
          </w:p>
        </w:tc>
        <w:tc>
          <w:tcPr>
            <w:tcW w:w="1843"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5446,5686</w:t>
            </w:r>
          </w:p>
        </w:tc>
      </w:tr>
      <w:tr w:rsidR="00210AFF" w:rsidRPr="00465DAF" w:rsidTr="004D5B34">
        <w:trPr>
          <w:tblCellSpacing w:w="5" w:type="nil"/>
        </w:trPr>
        <w:tc>
          <w:tcPr>
            <w:tcW w:w="784"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796,55506</w:t>
            </w:r>
          </w:p>
        </w:tc>
        <w:tc>
          <w:tcPr>
            <w:tcW w:w="1413"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5168,35654</w:t>
            </w:r>
          </w:p>
        </w:tc>
        <w:tc>
          <w:tcPr>
            <w:tcW w:w="997"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331,525</w:t>
            </w:r>
          </w:p>
        </w:tc>
        <w:tc>
          <w:tcPr>
            <w:tcW w:w="1554"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34507,89458</w:t>
            </w:r>
          </w:p>
        </w:tc>
        <w:tc>
          <w:tcPr>
            <w:tcW w:w="1843"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233,925</w:t>
            </w:r>
          </w:p>
        </w:tc>
        <w:tc>
          <w:tcPr>
            <w:tcW w:w="1848"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41038,25618</w:t>
            </w:r>
          </w:p>
        </w:tc>
      </w:tr>
    </w:tbl>
    <w:p w:rsidR="00210AFF" w:rsidRPr="00465DAF" w:rsidRDefault="00210AFF" w:rsidP="00210AFF">
      <w:pPr>
        <w:rPr>
          <w:b/>
          <w:sz w:val="16"/>
          <w:szCs w:val="16"/>
        </w:rPr>
      </w:pPr>
      <w:r w:rsidRPr="00465DAF">
        <w:rPr>
          <w:b/>
          <w:sz w:val="16"/>
          <w:szCs w:val="16"/>
        </w:rPr>
        <w:t xml:space="preserve">2.3. </w:t>
      </w:r>
      <w:r w:rsidRPr="00465DAF">
        <w:rPr>
          <w:b/>
          <w:sz w:val="16"/>
          <w:szCs w:val="16"/>
        </w:rPr>
        <w:tab/>
        <w:t xml:space="preserve">Мероприятия муниципальной программы изложить в следующей редакции: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1079"/>
        <w:gridCol w:w="847"/>
        <w:gridCol w:w="607"/>
        <w:gridCol w:w="924"/>
        <w:gridCol w:w="766"/>
        <w:gridCol w:w="609"/>
        <w:gridCol w:w="607"/>
        <w:gridCol w:w="607"/>
        <w:gridCol w:w="684"/>
        <w:gridCol w:w="766"/>
        <w:gridCol w:w="686"/>
        <w:gridCol w:w="607"/>
        <w:gridCol w:w="70"/>
        <w:gridCol w:w="537"/>
        <w:gridCol w:w="96"/>
        <w:gridCol w:w="593"/>
      </w:tblGrid>
      <w:tr w:rsidR="00210AFF" w:rsidRPr="00465DAF" w:rsidTr="004D5B34">
        <w:trPr>
          <w:jc w:val="center"/>
        </w:trPr>
        <w:tc>
          <w:tcPr>
            <w:tcW w:w="534" w:type="dxa"/>
            <w:vMerge w:val="restart"/>
          </w:tcPr>
          <w:p w:rsidR="00210AFF" w:rsidRPr="00465DAF" w:rsidRDefault="00210AFF" w:rsidP="004D5B34">
            <w:pPr>
              <w:pStyle w:val="37"/>
              <w:jc w:val="both"/>
              <w:rPr>
                <w:sz w:val="16"/>
                <w:szCs w:val="16"/>
              </w:rPr>
            </w:pPr>
            <w:r w:rsidRPr="00465DAF">
              <w:rPr>
                <w:sz w:val="16"/>
                <w:szCs w:val="16"/>
              </w:rPr>
              <w:t xml:space="preserve">N </w:t>
            </w:r>
          </w:p>
          <w:p w:rsidR="00210AFF" w:rsidRPr="00465DAF" w:rsidRDefault="00210AFF" w:rsidP="004D5B34">
            <w:pPr>
              <w:pStyle w:val="37"/>
              <w:jc w:val="both"/>
              <w:rPr>
                <w:sz w:val="16"/>
                <w:szCs w:val="16"/>
              </w:rPr>
            </w:pPr>
            <w:r w:rsidRPr="00465DAF">
              <w:rPr>
                <w:sz w:val="16"/>
                <w:szCs w:val="16"/>
              </w:rPr>
              <w:t>п/п</w:t>
            </w:r>
          </w:p>
        </w:tc>
        <w:tc>
          <w:tcPr>
            <w:tcW w:w="966" w:type="dxa"/>
            <w:vMerge w:val="restart"/>
          </w:tcPr>
          <w:p w:rsidR="00210AFF" w:rsidRPr="00465DAF" w:rsidRDefault="00210AFF" w:rsidP="004D5B34">
            <w:pPr>
              <w:pStyle w:val="37"/>
              <w:jc w:val="both"/>
              <w:rPr>
                <w:sz w:val="16"/>
                <w:szCs w:val="16"/>
              </w:rPr>
            </w:pPr>
            <w:r w:rsidRPr="00465DAF">
              <w:rPr>
                <w:sz w:val="16"/>
                <w:szCs w:val="16"/>
              </w:rPr>
              <w:t>Наименов</w:t>
            </w:r>
            <w:r w:rsidRPr="00465DAF">
              <w:rPr>
                <w:sz w:val="16"/>
                <w:szCs w:val="16"/>
              </w:rPr>
              <w:t>а</w:t>
            </w:r>
            <w:r w:rsidRPr="00465DAF">
              <w:rPr>
                <w:sz w:val="16"/>
                <w:szCs w:val="16"/>
              </w:rPr>
              <w:t>ние мер</w:t>
            </w:r>
            <w:r w:rsidRPr="00465DAF">
              <w:rPr>
                <w:sz w:val="16"/>
                <w:szCs w:val="16"/>
              </w:rPr>
              <w:t>о</w:t>
            </w:r>
            <w:r w:rsidRPr="00465DAF">
              <w:rPr>
                <w:sz w:val="16"/>
                <w:szCs w:val="16"/>
              </w:rPr>
              <w:t>приятия</w:t>
            </w:r>
          </w:p>
        </w:tc>
        <w:tc>
          <w:tcPr>
            <w:tcW w:w="759" w:type="dxa"/>
            <w:vMerge w:val="restart"/>
          </w:tcPr>
          <w:p w:rsidR="00210AFF" w:rsidRPr="00465DAF" w:rsidRDefault="00210AFF" w:rsidP="004D5B34">
            <w:pPr>
              <w:pStyle w:val="37"/>
              <w:jc w:val="both"/>
              <w:rPr>
                <w:sz w:val="16"/>
                <w:szCs w:val="16"/>
              </w:rPr>
            </w:pPr>
            <w:r w:rsidRPr="00465DAF">
              <w:rPr>
                <w:sz w:val="16"/>
                <w:szCs w:val="16"/>
              </w:rPr>
              <w:t>Испо</w:t>
            </w:r>
            <w:r w:rsidRPr="00465DAF">
              <w:rPr>
                <w:sz w:val="16"/>
                <w:szCs w:val="16"/>
              </w:rPr>
              <w:t>л</w:t>
            </w:r>
            <w:r w:rsidRPr="00465DAF">
              <w:rPr>
                <w:sz w:val="16"/>
                <w:szCs w:val="16"/>
              </w:rPr>
              <w:t>нитель мер</w:t>
            </w:r>
            <w:r w:rsidRPr="00465DAF">
              <w:rPr>
                <w:sz w:val="16"/>
                <w:szCs w:val="16"/>
              </w:rPr>
              <w:t>о</w:t>
            </w:r>
            <w:r w:rsidRPr="00465DAF">
              <w:rPr>
                <w:sz w:val="16"/>
                <w:szCs w:val="16"/>
              </w:rPr>
              <w:t>приятия</w:t>
            </w:r>
          </w:p>
        </w:tc>
        <w:tc>
          <w:tcPr>
            <w:tcW w:w="544" w:type="dxa"/>
            <w:vMerge w:val="restart"/>
          </w:tcPr>
          <w:p w:rsidR="00210AFF" w:rsidRPr="00465DAF" w:rsidRDefault="00210AFF" w:rsidP="004D5B34">
            <w:pPr>
              <w:pStyle w:val="37"/>
              <w:jc w:val="both"/>
              <w:rPr>
                <w:sz w:val="16"/>
                <w:szCs w:val="16"/>
              </w:rPr>
            </w:pPr>
            <w:r w:rsidRPr="00465DAF">
              <w:rPr>
                <w:sz w:val="16"/>
                <w:szCs w:val="16"/>
              </w:rPr>
              <w:t>Срок ре</w:t>
            </w:r>
            <w:r w:rsidRPr="00465DAF">
              <w:rPr>
                <w:sz w:val="16"/>
                <w:szCs w:val="16"/>
              </w:rPr>
              <w:t>а</w:t>
            </w:r>
            <w:r w:rsidRPr="00465DAF">
              <w:rPr>
                <w:sz w:val="16"/>
                <w:szCs w:val="16"/>
              </w:rPr>
              <w:t>лиза</w:t>
            </w:r>
          </w:p>
          <w:p w:rsidR="00210AFF" w:rsidRPr="00465DAF" w:rsidRDefault="00210AFF" w:rsidP="004D5B34">
            <w:pPr>
              <w:pStyle w:val="37"/>
              <w:jc w:val="both"/>
              <w:rPr>
                <w:sz w:val="16"/>
                <w:szCs w:val="16"/>
              </w:rPr>
            </w:pPr>
            <w:r w:rsidRPr="00465DAF">
              <w:rPr>
                <w:sz w:val="16"/>
                <w:szCs w:val="16"/>
              </w:rPr>
              <w:t>ции</w:t>
            </w:r>
          </w:p>
        </w:tc>
        <w:tc>
          <w:tcPr>
            <w:tcW w:w="828" w:type="dxa"/>
            <w:vMerge w:val="restart"/>
          </w:tcPr>
          <w:p w:rsidR="00210AFF" w:rsidRPr="00465DAF" w:rsidRDefault="00210AFF" w:rsidP="004D5B34">
            <w:pPr>
              <w:pStyle w:val="37"/>
              <w:jc w:val="both"/>
              <w:rPr>
                <w:sz w:val="16"/>
                <w:szCs w:val="16"/>
              </w:rPr>
            </w:pPr>
            <w:r w:rsidRPr="00465DAF">
              <w:rPr>
                <w:sz w:val="16"/>
                <w:szCs w:val="16"/>
              </w:rPr>
              <w:t>Целевой показ</w:t>
            </w:r>
            <w:r w:rsidRPr="00465DAF">
              <w:rPr>
                <w:sz w:val="16"/>
                <w:szCs w:val="16"/>
              </w:rPr>
              <w:t>а</w:t>
            </w:r>
            <w:r w:rsidRPr="00465DAF">
              <w:rPr>
                <w:sz w:val="16"/>
                <w:szCs w:val="16"/>
              </w:rPr>
              <w:t>тель (н</w:t>
            </w:r>
            <w:r w:rsidRPr="00465DAF">
              <w:rPr>
                <w:sz w:val="16"/>
                <w:szCs w:val="16"/>
              </w:rPr>
              <w:t>о</w:t>
            </w:r>
            <w:r w:rsidRPr="00465DAF">
              <w:rPr>
                <w:sz w:val="16"/>
                <w:szCs w:val="16"/>
              </w:rPr>
              <w:t>мер цел</w:t>
            </w:r>
            <w:r w:rsidRPr="00465DAF">
              <w:rPr>
                <w:sz w:val="16"/>
                <w:szCs w:val="16"/>
              </w:rPr>
              <w:t>е</w:t>
            </w:r>
            <w:r w:rsidRPr="00465DAF">
              <w:rPr>
                <w:sz w:val="16"/>
                <w:szCs w:val="16"/>
              </w:rPr>
              <w:t>вого п</w:t>
            </w:r>
            <w:r w:rsidRPr="00465DAF">
              <w:rPr>
                <w:sz w:val="16"/>
                <w:szCs w:val="16"/>
              </w:rPr>
              <w:t>о</w:t>
            </w:r>
            <w:r w:rsidRPr="00465DAF">
              <w:rPr>
                <w:sz w:val="16"/>
                <w:szCs w:val="16"/>
              </w:rPr>
              <w:t>казателя из па</w:t>
            </w:r>
            <w:r w:rsidRPr="00465DAF">
              <w:rPr>
                <w:sz w:val="16"/>
                <w:szCs w:val="16"/>
              </w:rPr>
              <w:t>с</w:t>
            </w:r>
            <w:r w:rsidRPr="00465DAF">
              <w:rPr>
                <w:sz w:val="16"/>
                <w:szCs w:val="16"/>
              </w:rPr>
              <w:t>порта муниц</w:t>
            </w:r>
            <w:r w:rsidRPr="00465DAF">
              <w:rPr>
                <w:sz w:val="16"/>
                <w:szCs w:val="16"/>
              </w:rPr>
              <w:t>и</w:t>
            </w:r>
            <w:r w:rsidRPr="00465DAF">
              <w:rPr>
                <w:sz w:val="16"/>
                <w:szCs w:val="16"/>
              </w:rPr>
              <w:t>пальной програ</w:t>
            </w:r>
            <w:r w:rsidRPr="00465DAF">
              <w:rPr>
                <w:sz w:val="16"/>
                <w:szCs w:val="16"/>
              </w:rPr>
              <w:t>м</w:t>
            </w:r>
            <w:r w:rsidRPr="00465DAF">
              <w:rPr>
                <w:sz w:val="16"/>
                <w:szCs w:val="16"/>
              </w:rPr>
              <w:t>мы)</w:t>
            </w:r>
          </w:p>
        </w:tc>
        <w:tc>
          <w:tcPr>
            <w:tcW w:w="686" w:type="dxa"/>
            <w:vMerge w:val="restart"/>
          </w:tcPr>
          <w:p w:rsidR="00210AFF" w:rsidRPr="00465DAF" w:rsidRDefault="00210AFF" w:rsidP="004D5B34">
            <w:pPr>
              <w:pStyle w:val="37"/>
              <w:jc w:val="both"/>
              <w:rPr>
                <w:sz w:val="16"/>
                <w:szCs w:val="16"/>
              </w:rPr>
            </w:pPr>
            <w:r w:rsidRPr="00465DAF">
              <w:rPr>
                <w:sz w:val="16"/>
                <w:szCs w:val="16"/>
              </w:rPr>
              <w:t>Исто</w:t>
            </w:r>
            <w:r w:rsidRPr="00465DAF">
              <w:rPr>
                <w:sz w:val="16"/>
                <w:szCs w:val="16"/>
              </w:rPr>
              <w:t>ч</w:t>
            </w:r>
            <w:r w:rsidRPr="00465DAF">
              <w:rPr>
                <w:sz w:val="16"/>
                <w:szCs w:val="16"/>
              </w:rPr>
              <w:t>ник фина</w:t>
            </w:r>
            <w:r w:rsidRPr="00465DAF">
              <w:rPr>
                <w:sz w:val="16"/>
                <w:szCs w:val="16"/>
              </w:rPr>
              <w:t>н</w:t>
            </w:r>
            <w:r w:rsidRPr="00465DAF">
              <w:rPr>
                <w:sz w:val="16"/>
                <w:szCs w:val="16"/>
              </w:rPr>
              <w:t>си-</w:t>
            </w:r>
          </w:p>
          <w:p w:rsidR="00210AFF" w:rsidRPr="00465DAF" w:rsidRDefault="00210AFF" w:rsidP="004D5B34">
            <w:pPr>
              <w:pStyle w:val="37"/>
              <w:jc w:val="both"/>
              <w:rPr>
                <w:sz w:val="16"/>
                <w:szCs w:val="16"/>
              </w:rPr>
            </w:pPr>
            <w:r w:rsidRPr="00465DAF">
              <w:rPr>
                <w:sz w:val="16"/>
                <w:szCs w:val="16"/>
              </w:rPr>
              <w:t>ров</w:t>
            </w:r>
            <w:r w:rsidRPr="00465DAF">
              <w:rPr>
                <w:sz w:val="16"/>
                <w:szCs w:val="16"/>
              </w:rPr>
              <w:t>а</w:t>
            </w:r>
            <w:r w:rsidRPr="00465DAF">
              <w:rPr>
                <w:sz w:val="16"/>
                <w:szCs w:val="16"/>
              </w:rPr>
              <w:t>ния</w:t>
            </w:r>
          </w:p>
        </w:tc>
        <w:tc>
          <w:tcPr>
            <w:tcW w:w="5253" w:type="dxa"/>
            <w:gridSpan w:val="11"/>
          </w:tcPr>
          <w:p w:rsidR="00210AFF" w:rsidRPr="00465DAF" w:rsidRDefault="00210AFF" w:rsidP="004D5B34">
            <w:pPr>
              <w:pStyle w:val="37"/>
              <w:jc w:val="both"/>
              <w:rPr>
                <w:sz w:val="16"/>
                <w:szCs w:val="16"/>
              </w:rPr>
            </w:pPr>
            <w:r w:rsidRPr="00465DAF">
              <w:rPr>
                <w:sz w:val="16"/>
                <w:szCs w:val="16"/>
              </w:rPr>
              <w:t>Объем финансирования по годам (тыс. рублей)</w:t>
            </w:r>
          </w:p>
        </w:tc>
      </w:tr>
      <w:tr w:rsidR="00210AFF" w:rsidRPr="00465DAF" w:rsidTr="004D5B34">
        <w:trPr>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pStyle w:val="37"/>
              <w:jc w:val="both"/>
              <w:rPr>
                <w:sz w:val="16"/>
                <w:szCs w:val="16"/>
              </w:rPr>
            </w:pPr>
          </w:p>
        </w:tc>
        <w:tc>
          <w:tcPr>
            <w:tcW w:w="544" w:type="dxa"/>
            <w:vMerge/>
          </w:tcPr>
          <w:p w:rsidR="00210AFF" w:rsidRPr="00465DAF" w:rsidRDefault="00210AFF" w:rsidP="004D5B34">
            <w:pPr>
              <w:pStyle w:val="37"/>
              <w:jc w:val="both"/>
              <w:rPr>
                <w:sz w:val="16"/>
                <w:szCs w:val="16"/>
              </w:rPr>
            </w:pPr>
          </w:p>
        </w:tc>
        <w:tc>
          <w:tcPr>
            <w:tcW w:w="828" w:type="dxa"/>
            <w:vMerge/>
          </w:tcPr>
          <w:p w:rsidR="00210AFF" w:rsidRPr="00465DAF" w:rsidRDefault="00210AFF" w:rsidP="004D5B34">
            <w:pPr>
              <w:pStyle w:val="37"/>
              <w:jc w:val="both"/>
              <w:rPr>
                <w:sz w:val="16"/>
                <w:szCs w:val="16"/>
              </w:rPr>
            </w:pPr>
          </w:p>
        </w:tc>
        <w:tc>
          <w:tcPr>
            <w:tcW w:w="686" w:type="dxa"/>
            <w:vMerge/>
          </w:tcPr>
          <w:p w:rsidR="00210AFF" w:rsidRPr="00465DAF" w:rsidRDefault="00210AFF" w:rsidP="004D5B34">
            <w:pPr>
              <w:pStyle w:val="37"/>
              <w:jc w:val="both"/>
              <w:rPr>
                <w:sz w:val="16"/>
                <w:szCs w:val="16"/>
              </w:rPr>
            </w:pPr>
          </w:p>
        </w:tc>
        <w:tc>
          <w:tcPr>
            <w:tcW w:w="546" w:type="dxa"/>
          </w:tcPr>
          <w:p w:rsidR="00210AFF" w:rsidRPr="00465DAF" w:rsidRDefault="00210AFF" w:rsidP="004D5B34">
            <w:pPr>
              <w:pStyle w:val="37"/>
              <w:jc w:val="both"/>
              <w:rPr>
                <w:sz w:val="16"/>
                <w:szCs w:val="16"/>
              </w:rPr>
            </w:pPr>
            <w:r w:rsidRPr="00465DAF">
              <w:rPr>
                <w:sz w:val="16"/>
                <w:szCs w:val="16"/>
              </w:rPr>
              <w:t>2015</w:t>
            </w:r>
          </w:p>
        </w:tc>
        <w:tc>
          <w:tcPr>
            <w:tcW w:w="544" w:type="dxa"/>
          </w:tcPr>
          <w:p w:rsidR="00210AFF" w:rsidRPr="00465DAF" w:rsidRDefault="00210AFF" w:rsidP="004D5B34">
            <w:pPr>
              <w:pStyle w:val="37"/>
              <w:jc w:val="both"/>
              <w:rPr>
                <w:sz w:val="16"/>
                <w:szCs w:val="16"/>
              </w:rPr>
            </w:pPr>
            <w:r w:rsidRPr="00465DAF">
              <w:rPr>
                <w:sz w:val="16"/>
                <w:szCs w:val="16"/>
              </w:rPr>
              <w:t>2016</w:t>
            </w:r>
          </w:p>
        </w:tc>
        <w:tc>
          <w:tcPr>
            <w:tcW w:w="544" w:type="dxa"/>
          </w:tcPr>
          <w:p w:rsidR="00210AFF" w:rsidRPr="00465DAF" w:rsidRDefault="00210AFF" w:rsidP="004D5B34">
            <w:pPr>
              <w:pStyle w:val="37"/>
              <w:jc w:val="both"/>
              <w:rPr>
                <w:sz w:val="16"/>
                <w:szCs w:val="16"/>
              </w:rPr>
            </w:pPr>
            <w:r w:rsidRPr="00465DAF">
              <w:rPr>
                <w:sz w:val="16"/>
                <w:szCs w:val="16"/>
              </w:rPr>
              <w:t>2017</w:t>
            </w:r>
          </w:p>
        </w:tc>
        <w:tc>
          <w:tcPr>
            <w:tcW w:w="613" w:type="dxa"/>
          </w:tcPr>
          <w:p w:rsidR="00210AFF" w:rsidRPr="00465DAF" w:rsidRDefault="00210AFF" w:rsidP="004D5B34">
            <w:pPr>
              <w:pStyle w:val="37"/>
              <w:jc w:val="both"/>
              <w:rPr>
                <w:sz w:val="16"/>
                <w:szCs w:val="16"/>
              </w:rPr>
            </w:pPr>
            <w:r w:rsidRPr="00465DAF">
              <w:rPr>
                <w:sz w:val="16"/>
                <w:szCs w:val="16"/>
              </w:rPr>
              <w:t>2018</w:t>
            </w:r>
          </w:p>
        </w:tc>
        <w:tc>
          <w:tcPr>
            <w:tcW w:w="686" w:type="dxa"/>
          </w:tcPr>
          <w:p w:rsidR="00210AFF" w:rsidRPr="00465DAF" w:rsidRDefault="00210AFF" w:rsidP="004D5B34">
            <w:pPr>
              <w:pStyle w:val="37"/>
              <w:jc w:val="both"/>
              <w:rPr>
                <w:sz w:val="16"/>
                <w:szCs w:val="16"/>
              </w:rPr>
            </w:pPr>
            <w:r w:rsidRPr="00465DAF">
              <w:rPr>
                <w:sz w:val="16"/>
                <w:szCs w:val="16"/>
              </w:rPr>
              <w:t>2019</w:t>
            </w:r>
          </w:p>
        </w:tc>
        <w:tc>
          <w:tcPr>
            <w:tcW w:w="615" w:type="dxa"/>
          </w:tcPr>
          <w:p w:rsidR="00210AFF" w:rsidRPr="00465DAF" w:rsidRDefault="00210AFF" w:rsidP="004D5B34">
            <w:pPr>
              <w:pStyle w:val="37"/>
              <w:jc w:val="both"/>
              <w:rPr>
                <w:sz w:val="16"/>
                <w:szCs w:val="16"/>
              </w:rPr>
            </w:pPr>
            <w:r w:rsidRPr="00465DAF">
              <w:rPr>
                <w:sz w:val="16"/>
                <w:szCs w:val="16"/>
              </w:rPr>
              <w:t>2020</w:t>
            </w:r>
          </w:p>
        </w:tc>
        <w:tc>
          <w:tcPr>
            <w:tcW w:w="607" w:type="dxa"/>
            <w:gridSpan w:val="2"/>
          </w:tcPr>
          <w:p w:rsidR="00210AFF" w:rsidRPr="00465DAF" w:rsidRDefault="00210AFF" w:rsidP="004D5B34">
            <w:pPr>
              <w:pStyle w:val="37"/>
              <w:ind w:left="-48" w:firstLine="48"/>
              <w:jc w:val="both"/>
              <w:rPr>
                <w:sz w:val="16"/>
                <w:szCs w:val="16"/>
              </w:rPr>
            </w:pPr>
            <w:r w:rsidRPr="00465DAF">
              <w:rPr>
                <w:sz w:val="16"/>
                <w:szCs w:val="16"/>
              </w:rPr>
              <w:t>2021</w:t>
            </w:r>
          </w:p>
        </w:tc>
        <w:tc>
          <w:tcPr>
            <w:tcW w:w="567" w:type="dxa"/>
            <w:gridSpan w:val="2"/>
          </w:tcPr>
          <w:p w:rsidR="00210AFF" w:rsidRPr="00465DAF" w:rsidRDefault="00210AFF" w:rsidP="004D5B34">
            <w:pPr>
              <w:pStyle w:val="37"/>
              <w:jc w:val="both"/>
              <w:rPr>
                <w:sz w:val="16"/>
                <w:szCs w:val="16"/>
              </w:rPr>
            </w:pPr>
            <w:r w:rsidRPr="00465DAF">
              <w:rPr>
                <w:sz w:val="16"/>
                <w:szCs w:val="16"/>
              </w:rPr>
              <w:t>2022</w:t>
            </w:r>
          </w:p>
        </w:tc>
        <w:tc>
          <w:tcPr>
            <w:tcW w:w="531" w:type="dxa"/>
          </w:tcPr>
          <w:p w:rsidR="00210AFF" w:rsidRPr="00465DAF" w:rsidRDefault="00210AFF" w:rsidP="004D5B34">
            <w:pPr>
              <w:pStyle w:val="37"/>
              <w:jc w:val="both"/>
              <w:rPr>
                <w:sz w:val="16"/>
                <w:szCs w:val="16"/>
              </w:rPr>
            </w:pPr>
            <w:r w:rsidRPr="00465DAF">
              <w:rPr>
                <w:sz w:val="16"/>
                <w:szCs w:val="16"/>
              </w:rPr>
              <w:t>2023</w:t>
            </w:r>
          </w:p>
        </w:tc>
      </w:tr>
      <w:tr w:rsidR="00210AFF" w:rsidRPr="00465DAF" w:rsidTr="004D5B34">
        <w:trPr>
          <w:jc w:val="center"/>
        </w:trPr>
        <w:tc>
          <w:tcPr>
            <w:tcW w:w="534" w:type="dxa"/>
          </w:tcPr>
          <w:p w:rsidR="00210AFF" w:rsidRPr="00465DAF" w:rsidRDefault="00210AFF" w:rsidP="004D5B34">
            <w:pPr>
              <w:pStyle w:val="37"/>
              <w:jc w:val="both"/>
              <w:rPr>
                <w:sz w:val="16"/>
                <w:szCs w:val="16"/>
              </w:rPr>
            </w:pPr>
            <w:r w:rsidRPr="00465DAF">
              <w:rPr>
                <w:sz w:val="16"/>
                <w:szCs w:val="16"/>
              </w:rPr>
              <w:t>1</w:t>
            </w:r>
          </w:p>
        </w:tc>
        <w:tc>
          <w:tcPr>
            <w:tcW w:w="966" w:type="dxa"/>
          </w:tcPr>
          <w:p w:rsidR="00210AFF" w:rsidRPr="00465DAF" w:rsidRDefault="00210AFF" w:rsidP="004D5B34">
            <w:pPr>
              <w:pStyle w:val="37"/>
              <w:jc w:val="both"/>
              <w:rPr>
                <w:sz w:val="16"/>
                <w:szCs w:val="16"/>
              </w:rPr>
            </w:pPr>
            <w:r w:rsidRPr="00465DAF">
              <w:rPr>
                <w:sz w:val="16"/>
                <w:szCs w:val="16"/>
              </w:rPr>
              <w:t>2</w:t>
            </w:r>
          </w:p>
        </w:tc>
        <w:tc>
          <w:tcPr>
            <w:tcW w:w="759" w:type="dxa"/>
          </w:tcPr>
          <w:p w:rsidR="00210AFF" w:rsidRPr="00465DAF" w:rsidRDefault="00210AFF" w:rsidP="004D5B34">
            <w:pPr>
              <w:pStyle w:val="37"/>
              <w:jc w:val="both"/>
              <w:rPr>
                <w:sz w:val="16"/>
                <w:szCs w:val="16"/>
              </w:rPr>
            </w:pPr>
            <w:r w:rsidRPr="00465DAF">
              <w:rPr>
                <w:sz w:val="16"/>
                <w:szCs w:val="16"/>
              </w:rPr>
              <w:t>3</w:t>
            </w:r>
          </w:p>
        </w:tc>
        <w:tc>
          <w:tcPr>
            <w:tcW w:w="544" w:type="dxa"/>
          </w:tcPr>
          <w:p w:rsidR="00210AFF" w:rsidRPr="00465DAF" w:rsidRDefault="00210AFF" w:rsidP="004D5B34">
            <w:pPr>
              <w:pStyle w:val="37"/>
              <w:jc w:val="both"/>
              <w:rPr>
                <w:sz w:val="16"/>
                <w:szCs w:val="16"/>
              </w:rPr>
            </w:pPr>
            <w:r w:rsidRPr="00465DAF">
              <w:rPr>
                <w:sz w:val="16"/>
                <w:szCs w:val="16"/>
              </w:rPr>
              <w:t>4</w:t>
            </w:r>
          </w:p>
        </w:tc>
        <w:tc>
          <w:tcPr>
            <w:tcW w:w="828" w:type="dxa"/>
          </w:tcPr>
          <w:p w:rsidR="00210AFF" w:rsidRPr="00465DAF" w:rsidRDefault="00210AFF" w:rsidP="004D5B34">
            <w:pPr>
              <w:pStyle w:val="37"/>
              <w:jc w:val="both"/>
              <w:rPr>
                <w:sz w:val="16"/>
                <w:szCs w:val="16"/>
              </w:rPr>
            </w:pPr>
            <w:r w:rsidRPr="00465DAF">
              <w:rPr>
                <w:sz w:val="16"/>
                <w:szCs w:val="16"/>
              </w:rPr>
              <w:t>5</w:t>
            </w:r>
          </w:p>
        </w:tc>
        <w:tc>
          <w:tcPr>
            <w:tcW w:w="686" w:type="dxa"/>
          </w:tcPr>
          <w:p w:rsidR="00210AFF" w:rsidRPr="00465DAF" w:rsidRDefault="00210AFF" w:rsidP="004D5B34">
            <w:pPr>
              <w:pStyle w:val="37"/>
              <w:jc w:val="both"/>
              <w:rPr>
                <w:sz w:val="16"/>
                <w:szCs w:val="16"/>
              </w:rPr>
            </w:pPr>
            <w:r w:rsidRPr="00465DAF">
              <w:rPr>
                <w:sz w:val="16"/>
                <w:szCs w:val="16"/>
              </w:rPr>
              <w:t>6</w:t>
            </w:r>
          </w:p>
        </w:tc>
        <w:tc>
          <w:tcPr>
            <w:tcW w:w="546" w:type="dxa"/>
          </w:tcPr>
          <w:p w:rsidR="00210AFF" w:rsidRPr="00465DAF" w:rsidRDefault="00210AFF" w:rsidP="004D5B34">
            <w:pPr>
              <w:pStyle w:val="37"/>
              <w:jc w:val="both"/>
              <w:rPr>
                <w:sz w:val="16"/>
                <w:szCs w:val="16"/>
              </w:rPr>
            </w:pPr>
            <w:r w:rsidRPr="00465DAF">
              <w:rPr>
                <w:sz w:val="16"/>
                <w:szCs w:val="16"/>
              </w:rPr>
              <w:t>7</w:t>
            </w:r>
          </w:p>
        </w:tc>
        <w:tc>
          <w:tcPr>
            <w:tcW w:w="544" w:type="dxa"/>
          </w:tcPr>
          <w:p w:rsidR="00210AFF" w:rsidRPr="00465DAF" w:rsidRDefault="00210AFF" w:rsidP="004D5B34">
            <w:pPr>
              <w:pStyle w:val="37"/>
              <w:jc w:val="both"/>
              <w:rPr>
                <w:sz w:val="16"/>
                <w:szCs w:val="16"/>
              </w:rPr>
            </w:pPr>
            <w:r w:rsidRPr="00465DAF">
              <w:rPr>
                <w:sz w:val="16"/>
                <w:szCs w:val="16"/>
              </w:rPr>
              <w:t>8</w:t>
            </w:r>
          </w:p>
        </w:tc>
        <w:tc>
          <w:tcPr>
            <w:tcW w:w="544" w:type="dxa"/>
          </w:tcPr>
          <w:p w:rsidR="00210AFF" w:rsidRPr="00465DAF" w:rsidRDefault="00210AFF" w:rsidP="004D5B34">
            <w:pPr>
              <w:pStyle w:val="37"/>
              <w:jc w:val="both"/>
              <w:rPr>
                <w:sz w:val="16"/>
                <w:szCs w:val="16"/>
              </w:rPr>
            </w:pPr>
            <w:r w:rsidRPr="00465DAF">
              <w:rPr>
                <w:sz w:val="16"/>
                <w:szCs w:val="16"/>
              </w:rPr>
              <w:t>9</w:t>
            </w:r>
          </w:p>
        </w:tc>
        <w:tc>
          <w:tcPr>
            <w:tcW w:w="613" w:type="dxa"/>
          </w:tcPr>
          <w:p w:rsidR="00210AFF" w:rsidRPr="00465DAF" w:rsidRDefault="00210AFF" w:rsidP="004D5B34">
            <w:pPr>
              <w:pStyle w:val="37"/>
              <w:jc w:val="both"/>
              <w:rPr>
                <w:sz w:val="16"/>
                <w:szCs w:val="16"/>
              </w:rPr>
            </w:pPr>
            <w:r w:rsidRPr="00465DAF">
              <w:rPr>
                <w:sz w:val="16"/>
                <w:szCs w:val="16"/>
              </w:rPr>
              <w:t>10</w:t>
            </w:r>
          </w:p>
        </w:tc>
        <w:tc>
          <w:tcPr>
            <w:tcW w:w="686" w:type="dxa"/>
          </w:tcPr>
          <w:p w:rsidR="00210AFF" w:rsidRPr="00465DAF" w:rsidRDefault="00210AFF" w:rsidP="004D5B34">
            <w:pPr>
              <w:pStyle w:val="37"/>
              <w:jc w:val="both"/>
              <w:rPr>
                <w:sz w:val="16"/>
                <w:szCs w:val="16"/>
              </w:rPr>
            </w:pPr>
            <w:r w:rsidRPr="00465DAF">
              <w:rPr>
                <w:sz w:val="16"/>
                <w:szCs w:val="16"/>
              </w:rPr>
              <w:t>11</w:t>
            </w:r>
          </w:p>
        </w:tc>
        <w:tc>
          <w:tcPr>
            <w:tcW w:w="615" w:type="dxa"/>
          </w:tcPr>
          <w:p w:rsidR="00210AFF" w:rsidRPr="00465DAF" w:rsidRDefault="00210AFF" w:rsidP="004D5B34">
            <w:pPr>
              <w:pStyle w:val="37"/>
              <w:jc w:val="both"/>
              <w:rPr>
                <w:sz w:val="16"/>
                <w:szCs w:val="16"/>
              </w:rPr>
            </w:pPr>
            <w:r w:rsidRPr="00465DAF">
              <w:rPr>
                <w:sz w:val="16"/>
                <w:szCs w:val="16"/>
              </w:rPr>
              <w:t>12</w:t>
            </w:r>
          </w:p>
        </w:tc>
        <w:tc>
          <w:tcPr>
            <w:tcW w:w="607" w:type="dxa"/>
            <w:gridSpan w:val="2"/>
          </w:tcPr>
          <w:p w:rsidR="00210AFF" w:rsidRPr="00465DAF" w:rsidRDefault="00210AFF" w:rsidP="004D5B34">
            <w:pPr>
              <w:pStyle w:val="37"/>
              <w:jc w:val="both"/>
              <w:rPr>
                <w:sz w:val="16"/>
                <w:szCs w:val="16"/>
              </w:rPr>
            </w:pPr>
            <w:r w:rsidRPr="00465DAF">
              <w:rPr>
                <w:sz w:val="16"/>
                <w:szCs w:val="16"/>
              </w:rPr>
              <w:t>13</w:t>
            </w:r>
          </w:p>
        </w:tc>
        <w:tc>
          <w:tcPr>
            <w:tcW w:w="567" w:type="dxa"/>
            <w:gridSpan w:val="2"/>
          </w:tcPr>
          <w:p w:rsidR="00210AFF" w:rsidRPr="00465DAF" w:rsidRDefault="00210AFF" w:rsidP="004D5B34">
            <w:pPr>
              <w:pStyle w:val="37"/>
              <w:jc w:val="both"/>
              <w:rPr>
                <w:sz w:val="16"/>
                <w:szCs w:val="16"/>
              </w:rPr>
            </w:pPr>
            <w:r w:rsidRPr="00465DAF">
              <w:rPr>
                <w:sz w:val="16"/>
                <w:szCs w:val="16"/>
              </w:rPr>
              <w:t>14</w:t>
            </w:r>
          </w:p>
        </w:tc>
        <w:tc>
          <w:tcPr>
            <w:tcW w:w="531" w:type="dxa"/>
          </w:tcPr>
          <w:p w:rsidR="00210AFF" w:rsidRPr="00465DAF" w:rsidRDefault="00210AFF" w:rsidP="004D5B34">
            <w:pPr>
              <w:pStyle w:val="37"/>
              <w:jc w:val="both"/>
              <w:rPr>
                <w:sz w:val="16"/>
                <w:szCs w:val="16"/>
              </w:rPr>
            </w:pPr>
            <w:r w:rsidRPr="00465DAF">
              <w:rPr>
                <w:sz w:val="16"/>
                <w:szCs w:val="16"/>
              </w:rPr>
              <w:t>15</w:t>
            </w:r>
          </w:p>
        </w:tc>
      </w:tr>
      <w:tr w:rsidR="00210AFF" w:rsidRPr="00465DAF" w:rsidTr="004D5B34">
        <w:trPr>
          <w:jc w:val="center"/>
        </w:trPr>
        <w:tc>
          <w:tcPr>
            <w:tcW w:w="534" w:type="dxa"/>
          </w:tcPr>
          <w:p w:rsidR="00210AFF" w:rsidRPr="00465DAF" w:rsidRDefault="00210AFF" w:rsidP="004D5B34">
            <w:pPr>
              <w:pStyle w:val="37"/>
              <w:jc w:val="both"/>
              <w:rPr>
                <w:sz w:val="16"/>
                <w:szCs w:val="16"/>
              </w:rPr>
            </w:pPr>
            <w:r w:rsidRPr="00465DAF">
              <w:rPr>
                <w:sz w:val="16"/>
                <w:szCs w:val="16"/>
              </w:rPr>
              <w:t>1.</w:t>
            </w:r>
          </w:p>
        </w:tc>
        <w:tc>
          <w:tcPr>
            <w:tcW w:w="9036" w:type="dxa"/>
            <w:gridSpan w:val="16"/>
          </w:tcPr>
          <w:p w:rsidR="00210AFF" w:rsidRPr="00465DAF" w:rsidRDefault="00210AFF" w:rsidP="004D5B34">
            <w:pPr>
              <w:pStyle w:val="37"/>
              <w:jc w:val="both"/>
              <w:rPr>
                <w:b/>
                <w:sz w:val="16"/>
                <w:szCs w:val="16"/>
              </w:rPr>
            </w:pPr>
            <w:r w:rsidRPr="00465DAF">
              <w:rPr>
                <w:b/>
                <w:sz w:val="16"/>
                <w:szCs w:val="16"/>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210AFF" w:rsidRPr="00465DAF" w:rsidTr="004D5B34">
        <w:trPr>
          <w:jc w:val="center"/>
        </w:trPr>
        <w:tc>
          <w:tcPr>
            <w:tcW w:w="53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1.1.</w:t>
            </w:r>
          </w:p>
        </w:tc>
        <w:tc>
          <w:tcPr>
            <w:tcW w:w="966" w:type="dxa"/>
          </w:tcPr>
          <w:p w:rsidR="00210AFF" w:rsidRPr="00465DAF" w:rsidRDefault="00210AFF" w:rsidP="004D5B34">
            <w:pPr>
              <w:widowControl w:val="0"/>
              <w:autoSpaceDE w:val="0"/>
              <w:autoSpaceDN w:val="0"/>
              <w:adjustRightInd w:val="0"/>
              <w:jc w:val="both"/>
              <w:rPr>
                <w:sz w:val="16"/>
                <w:szCs w:val="16"/>
              </w:rPr>
            </w:pPr>
            <w:r w:rsidRPr="00465DAF">
              <w:rPr>
                <w:sz w:val="16"/>
                <w:szCs w:val="16"/>
              </w:rPr>
              <w:t>Реализация подпр</w:t>
            </w:r>
            <w:r w:rsidRPr="00465DAF">
              <w:rPr>
                <w:sz w:val="16"/>
                <w:szCs w:val="16"/>
              </w:rPr>
              <w:t>о</w:t>
            </w:r>
            <w:r w:rsidRPr="00465DAF">
              <w:rPr>
                <w:sz w:val="16"/>
                <w:szCs w:val="16"/>
              </w:rPr>
              <w:t>граммы:</w:t>
            </w:r>
          </w:p>
          <w:p w:rsidR="00210AFF" w:rsidRPr="00465DAF" w:rsidRDefault="00210AFF" w:rsidP="004D5B34">
            <w:pPr>
              <w:widowControl w:val="0"/>
              <w:autoSpaceDE w:val="0"/>
              <w:autoSpaceDN w:val="0"/>
              <w:adjustRightInd w:val="0"/>
              <w:jc w:val="both"/>
              <w:rPr>
                <w:sz w:val="16"/>
                <w:szCs w:val="16"/>
              </w:rPr>
            </w:pPr>
            <w:r w:rsidRPr="00465DAF">
              <w:rPr>
                <w:sz w:val="16"/>
                <w:szCs w:val="16"/>
              </w:rPr>
              <w:t>«Озелен</w:t>
            </w:r>
            <w:r w:rsidRPr="00465DAF">
              <w:rPr>
                <w:sz w:val="16"/>
                <w:szCs w:val="16"/>
              </w:rPr>
              <w:t>е</w:t>
            </w:r>
            <w:r w:rsidRPr="00465DAF">
              <w:rPr>
                <w:sz w:val="16"/>
                <w:szCs w:val="16"/>
              </w:rPr>
              <w:t>ние терр</w:t>
            </w:r>
            <w:r w:rsidRPr="00465DAF">
              <w:rPr>
                <w:sz w:val="16"/>
                <w:szCs w:val="16"/>
              </w:rPr>
              <w:t>и</w:t>
            </w:r>
            <w:r w:rsidRPr="00465DAF">
              <w:rPr>
                <w:sz w:val="16"/>
                <w:szCs w:val="16"/>
              </w:rPr>
              <w:t>тории Бор</w:t>
            </w:r>
            <w:r w:rsidRPr="00465DAF">
              <w:rPr>
                <w:sz w:val="16"/>
                <w:szCs w:val="16"/>
              </w:rPr>
              <w:t>о</w:t>
            </w:r>
            <w:r w:rsidRPr="00465DAF">
              <w:rPr>
                <w:sz w:val="16"/>
                <w:szCs w:val="16"/>
              </w:rPr>
              <w:t>вёнковского сельского поселения»</w:t>
            </w:r>
          </w:p>
        </w:tc>
        <w:tc>
          <w:tcPr>
            <w:tcW w:w="759"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Админ</w:t>
            </w:r>
            <w:r w:rsidRPr="00465DAF">
              <w:rPr>
                <w:sz w:val="16"/>
                <w:szCs w:val="16"/>
              </w:rPr>
              <w:t>и</w:t>
            </w:r>
            <w:r w:rsidRPr="00465DAF">
              <w:rPr>
                <w:sz w:val="16"/>
                <w:szCs w:val="16"/>
              </w:rPr>
              <w:t>стра-</w:t>
            </w:r>
          </w:p>
          <w:p w:rsidR="00210AFF" w:rsidRPr="00465DAF" w:rsidRDefault="00210AFF" w:rsidP="004D5B34">
            <w:pPr>
              <w:widowControl w:val="0"/>
              <w:autoSpaceDE w:val="0"/>
              <w:autoSpaceDN w:val="0"/>
              <w:adjustRightInd w:val="0"/>
              <w:jc w:val="center"/>
              <w:rPr>
                <w:sz w:val="16"/>
                <w:szCs w:val="16"/>
              </w:rPr>
            </w:pPr>
            <w:r w:rsidRPr="00465DAF">
              <w:rPr>
                <w:sz w:val="16"/>
                <w:szCs w:val="16"/>
              </w:rPr>
              <w:t xml:space="preserve">ция </w:t>
            </w: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2015 - 2023 годы</w:t>
            </w:r>
          </w:p>
        </w:tc>
        <w:tc>
          <w:tcPr>
            <w:tcW w:w="828"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1.1.1.</w:t>
            </w:r>
          </w:p>
          <w:p w:rsidR="00210AFF" w:rsidRPr="00465DAF" w:rsidRDefault="00210AFF" w:rsidP="004D5B34">
            <w:pPr>
              <w:widowControl w:val="0"/>
              <w:autoSpaceDE w:val="0"/>
              <w:autoSpaceDN w:val="0"/>
              <w:adjustRightInd w:val="0"/>
              <w:jc w:val="center"/>
              <w:rPr>
                <w:sz w:val="16"/>
                <w:szCs w:val="16"/>
              </w:rPr>
            </w:pPr>
            <w:r w:rsidRPr="00465DAF">
              <w:rPr>
                <w:sz w:val="16"/>
                <w:szCs w:val="16"/>
              </w:rPr>
              <w:t>1.1.2.</w:t>
            </w:r>
          </w:p>
          <w:p w:rsidR="00210AFF" w:rsidRPr="00465DAF" w:rsidRDefault="00210AFF" w:rsidP="004D5B34">
            <w:pPr>
              <w:widowControl w:val="0"/>
              <w:autoSpaceDE w:val="0"/>
              <w:autoSpaceDN w:val="0"/>
              <w:adjustRightInd w:val="0"/>
              <w:jc w:val="center"/>
              <w:rPr>
                <w:sz w:val="16"/>
                <w:szCs w:val="16"/>
              </w:rPr>
            </w:pPr>
            <w:r w:rsidRPr="00465DAF">
              <w:rPr>
                <w:sz w:val="16"/>
                <w:szCs w:val="16"/>
              </w:rPr>
              <w:t>1.1.3.</w:t>
            </w:r>
          </w:p>
        </w:tc>
        <w:tc>
          <w:tcPr>
            <w:tcW w:w="68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Бюджет сел</w:t>
            </w:r>
            <w:r w:rsidRPr="00465DAF">
              <w:rPr>
                <w:sz w:val="16"/>
                <w:szCs w:val="16"/>
              </w:rPr>
              <w:t>ь</w:t>
            </w:r>
            <w:r w:rsidRPr="00465DAF">
              <w:rPr>
                <w:sz w:val="16"/>
                <w:szCs w:val="16"/>
              </w:rPr>
              <w:t>ского посел</w:t>
            </w:r>
            <w:r w:rsidRPr="00465DAF">
              <w:rPr>
                <w:sz w:val="16"/>
                <w:szCs w:val="16"/>
              </w:rPr>
              <w:t>е</w:t>
            </w:r>
            <w:r w:rsidRPr="00465DAF">
              <w:rPr>
                <w:sz w:val="16"/>
                <w:szCs w:val="16"/>
              </w:rPr>
              <w:t>ния</w:t>
            </w:r>
          </w:p>
        </w:tc>
        <w:tc>
          <w:tcPr>
            <w:tcW w:w="546"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114,7</w:t>
            </w:r>
          </w:p>
          <w:p w:rsidR="00210AFF" w:rsidRPr="00465DAF" w:rsidRDefault="00210AFF" w:rsidP="004D5B34">
            <w:pPr>
              <w:widowControl w:val="0"/>
              <w:autoSpaceDE w:val="0"/>
              <w:autoSpaceDN w:val="0"/>
              <w:adjustRightInd w:val="0"/>
              <w:jc w:val="center"/>
              <w:rPr>
                <w:sz w:val="16"/>
                <w:szCs w:val="16"/>
              </w:rPr>
            </w:pP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111,0</w:t>
            </w: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185,156</w:t>
            </w:r>
          </w:p>
        </w:tc>
        <w:tc>
          <w:tcPr>
            <w:tcW w:w="613"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     </w:t>
            </w:r>
          </w:p>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r w:rsidRPr="00465DAF">
              <w:rPr>
                <w:sz w:val="16"/>
                <w:szCs w:val="16"/>
              </w:rPr>
              <w:t xml:space="preserve">  66,465</w:t>
            </w:r>
          </w:p>
        </w:tc>
        <w:tc>
          <w:tcPr>
            <w:tcW w:w="686"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      </w:t>
            </w: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51,76617</w:t>
            </w:r>
          </w:p>
        </w:tc>
        <w:tc>
          <w:tcPr>
            <w:tcW w:w="615"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rPr>
                <w:b/>
                <w:color w:val="FF0000"/>
                <w:sz w:val="16"/>
                <w:szCs w:val="16"/>
                <w:u w:val="single"/>
              </w:rPr>
            </w:pPr>
            <w:r w:rsidRPr="00465DAF">
              <w:rPr>
                <w:b/>
                <w:sz w:val="16"/>
                <w:szCs w:val="16"/>
              </w:rPr>
              <w:t xml:space="preserve">    </w:t>
            </w:r>
            <w:r w:rsidRPr="00465DAF">
              <w:rPr>
                <w:sz w:val="16"/>
                <w:szCs w:val="16"/>
              </w:rPr>
              <w:t>1,271</w:t>
            </w:r>
          </w:p>
        </w:tc>
        <w:tc>
          <w:tcPr>
            <w:tcW w:w="544"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   </w:t>
            </w:r>
          </w:p>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r w:rsidRPr="00465DAF">
              <w:rPr>
                <w:sz w:val="16"/>
                <w:szCs w:val="16"/>
              </w:rPr>
              <w:t xml:space="preserve"> 35,0 </w:t>
            </w:r>
          </w:p>
        </w:tc>
        <w:tc>
          <w:tcPr>
            <w:tcW w:w="544" w:type="dxa"/>
            <w:gridSpan w:val="2"/>
          </w:tcPr>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r w:rsidRPr="00465DAF">
              <w:rPr>
                <w:sz w:val="16"/>
                <w:szCs w:val="16"/>
              </w:rPr>
              <w:t>35,0</w:t>
            </w:r>
          </w:p>
        </w:tc>
        <w:tc>
          <w:tcPr>
            <w:tcW w:w="617" w:type="dxa"/>
            <w:gridSpan w:val="2"/>
          </w:tcPr>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sz w:val="16"/>
                <w:szCs w:val="16"/>
              </w:rPr>
            </w:pPr>
            <w:r w:rsidRPr="00465DAF">
              <w:rPr>
                <w:sz w:val="16"/>
                <w:szCs w:val="16"/>
              </w:rPr>
              <w:t>35,0</w:t>
            </w:r>
          </w:p>
        </w:tc>
      </w:tr>
      <w:tr w:rsidR="00210AFF" w:rsidRPr="00465DAF" w:rsidTr="004D5B34">
        <w:trPr>
          <w:jc w:val="center"/>
        </w:trPr>
        <w:tc>
          <w:tcPr>
            <w:tcW w:w="534" w:type="dxa"/>
          </w:tcPr>
          <w:p w:rsidR="00210AFF" w:rsidRPr="00465DAF" w:rsidRDefault="00210AFF" w:rsidP="004D5B34">
            <w:pPr>
              <w:pStyle w:val="37"/>
              <w:jc w:val="both"/>
              <w:rPr>
                <w:sz w:val="16"/>
                <w:szCs w:val="16"/>
              </w:rPr>
            </w:pPr>
            <w:r w:rsidRPr="00465DAF">
              <w:rPr>
                <w:sz w:val="16"/>
                <w:szCs w:val="16"/>
              </w:rPr>
              <w:t>2.</w:t>
            </w:r>
          </w:p>
        </w:tc>
        <w:tc>
          <w:tcPr>
            <w:tcW w:w="9036" w:type="dxa"/>
            <w:gridSpan w:val="16"/>
          </w:tcPr>
          <w:p w:rsidR="00210AFF" w:rsidRPr="00465DAF" w:rsidRDefault="00210AFF" w:rsidP="004D5B34">
            <w:pPr>
              <w:pStyle w:val="37"/>
              <w:jc w:val="both"/>
              <w:rPr>
                <w:b/>
                <w:bCs/>
                <w:sz w:val="16"/>
                <w:szCs w:val="16"/>
              </w:rPr>
            </w:pPr>
            <w:r w:rsidRPr="00465DAF">
              <w:rPr>
                <w:b/>
                <w:bCs/>
                <w:sz w:val="16"/>
                <w:szCs w:val="16"/>
              </w:rPr>
              <w:t>Организация освещения улиц Боровёнковского сельского  поселения в целях улучшения условий проживания жителей</w:t>
            </w:r>
          </w:p>
        </w:tc>
      </w:tr>
      <w:tr w:rsidR="00210AFF" w:rsidRPr="00465DAF" w:rsidTr="004D5B34">
        <w:trPr>
          <w:jc w:val="center"/>
        </w:trPr>
        <w:tc>
          <w:tcPr>
            <w:tcW w:w="53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2.1.</w:t>
            </w: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rPr>
                <w:sz w:val="16"/>
                <w:szCs w:val="16"/>
              </w:rPr>
            </w:pPr>
          </w:p>
        </w:tc>
        <w:tc>
          <w:tcPr>
            <w:tcW w:w="966" w:type="dxa"/>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Реализация подпр</w:t>
            </w:r>
            <w:r w:rsidRPr="00465DAF">
              <w:rPr>
                <w:rFonts w:ascii="Times New Roman" w:hAnsi="Times New Roman" w:cs="Times New Roman"/>
                <w:sz w:val="16"/>
                <w:szCs w:val="16"/>
              </w:rPr>
              <w:t>о</w:t>
            </w:r>
            <w:r w:rsidRPr="00465DAF">
              <w:rPr>
                <w:rFonts w:ascii="Times New Roman" w:hAnsi="Times New Roman" w:cs="Times New Roman"/>
                <w:sz w:val="16"/>
                <w:szCs w:val="16"/>
              </w:rPr>
              <w:t xml:space="preserve">граммы: </w:t>
            </w:r>
          </w:p>
          <w:p w:rsidR="00210AFF" w:rsidRPr="00465DAF" w:rsidRDefault="00210AFF" w:rsidP="004D5B34">
            <w:pPr>
              <w:pStyle w:val="ConsPlusNormal"/>
              <w:ind w:firstLine="0"/>
              <w:jc w:val="both"/>
              <w:rPr>
                <w:rFonts w:ascii="Times New Roman" w:hAnsi="Times New Roman" w:cs="Times New Roman"/>
                <w:sz w:val="16"/>
                <w:szCs w:val="16"/>
              </w:rPr>
            </w:pPr>
            <w:r w:rsidRPr="00465DAF">
              <w:rPr>
                <w:rFonts w:ascii="Times New Roman" w:hAnsi="Times New Roman" w:cs="Times New Roman"/>
                <w:sz w:val="16"/>
                <w:szCs w:val="16"/>
              </w:rPr>
              <w:t>«Уличное освещение территории Боровё</w:t>
            </w:r>
            <w:r w:rsidRPr="00465DAF">
              <w:rPr>
                <w:rFonts w:ascii="Times New Roman" w:hAnsi="Times New Roman" w:cs="Times New Roman"/>
                <w:sz w:val="16"/>
                <w:szCs w:val="16"/>
              </w:rPr>
              <w:t>н</w:t>
            </w:r>
            <w:r w:rsidRPr="00465DAF">
              <w:rPr>
                <w:rFonts w:ascii="Times New Roman" w:hAnsi="Times New Roman" w:cs="Times New Roman"/>
                <w:sz w:val="16"/>
                <w:szCs w:val="16"/>
              </w:rPr>
              <w:t>ковского сельского  поселения»</w:t>
            </w:r>
          </w:p>
        </w:tc>
        <w:tc>
          <w:tcPr>
            <w:tcW w:w="759"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Админ</w:t>
            </w:r>
            <w:r w:rsidRPr="00465DAF">
              <w:rPr>
                <w:sz w:val="16"/>
                <w:szCs w:val="16"/>
              </w:rPr>
              <w:t>и</w:t>
            </w:r>
            <w:r w:rsidRPr="00465DAF">
              <w:rPr>
                <w:sz w:val="16"/>
                <w:szCs w:val="16"/>
              </w:rPr>
              <w:t>стра-ция</w:t>
            </w: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2015 - 2023 годы</w:t>
            </w:r>
          </w:p>
        </w:tc>
        <w:tc>
          <w:tcPr>
            <w:tcW w:w="828"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1.2.1.</w:t>
            </w:r>
          </w:p>
        </w:tc>
        <w:tc>
          <w:tcPr>
            <w:tcW w:w="68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Бюджет сел</w:t>
            </w:r>
            <w:r w:rsidRPr="00465DAF">
              <w:rPr>
                <w:sz w:val="16"/>
                <w:szCs w:val="16"/>
              </w:rPr>
              <w:t>ь</w:t>
            </w:r>
            <w:r w:rsidRPr="00465DAF">
              <w:rPr>
                <w:sz w:val="16"/>
                <w:szCs w:val="16"/>
              </w:rPr>
              <w:t>ского посел</w:t>
            </w:r>
            <w:r w:rsidRPr="00465DAF">
              <w:rPr>
                <w:sz w:val="16"/>
                <w:szCs w:val="16"/>
              </w:rPr>
              <w:t>е</w:t>
            </w:r>
            <w:r w:rsidRPr="00465DAF">
              <w:rPr>
                <w:sz w:val="16"/>
                <w:szCs w:val="16"/>
              </w:rPr>
              <w:t>ния</w:t>
            </w:r>
          </w:p>
        </w:tc>
        <w:tc>
          <w:tcPr>
            <w:tcW w:w="546"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2976,7</w:t>
            </w: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tc>
        <w:tc>
          <w:tcPr>
            <w:tcW w:w="544" w:type="dxa"/>
          </w:tcPr>
          <w:p w:rsidR="00210AFF" w:rsidRPr="00465DAF" w:rsidRDefault="00210AFF" w:rsidP="004D5B34">
            <w:pPr>
              <w:widowControl w:val="0"/>
              <w:autoSpaceDE w:val="0"/>
              <w:autoSpaceDN w:val="0"/>
              <w:adjustRightInd w:val="0"/>
              <w:jc w:val="center"/>
              <w:rPr>
                <w:bCs/>
                <w:sz w:val="16"/>
                <w:szCs w:val="16"/>
              </w:rPr>
            </w:pPr>
          </w:p>
          <w:p w:rsidR="00210AFF" w:rsidRPr="00465DAF" w:rsidRDefault="00210AFF" w:rsidP="004D5B34">
            <w:pPr>
              <w:widowControl w:val="0"/>
              <w:autoSpaceDE w:val="0"/>
              <w:autoSpaceDN w:val="0"/>
              <w:adjustRightInd w:val="0"/>
              <w:jc w:val="center"/>
              <w:rPr>
                <w:sz w:val="16"/>
                <w:szCs w:val="16"/>
              </w:rPr>
            </w:pPr>
            <w:r w:rsidRPr="00465DAF">
              <w:rPr>
                <w:bCs/>
                <w:sz w:val="16"/>
                <w:szCs w:val="16"/>
              </w:rPr>
              <w:t>3464,80</w:t>
            </w:r>
          </w:p>
          <w:p w:rsidR="00210AFF" w:rsidRPr="00465DAF" w:rsidRDefault="00210AFF" w:rsidP="004D5B34">
            <w:pPr>
              <w:widowControl w:val="0"/>
              <w:autoSpaceDE w:val="0"/>
              <w:autoSpaceDN w:val="0"/>
              <w:adjustRightInd w:val="0"/>
              <w:jc w:val="center"/>
              <w:rPr>
                <w:sz w:val="16"/>
                <w:szCs w:val="16"/>
              </w:rPr>
            </w:pPr>
          </w:p>
        </w:tc>
        <w:tc>
          <w:tcPr>
            <w:tcW w:w="544" w:type="dxa"/>
          </w:tcPr>
          <w:p w:rsidR="00210AFF" w:rsidRPr="00465DAF" w:rsidRDefault="00210AFF" w:rsidP="004D5B34">
            <w:pPr>
              <w:widowControl w:val="0"/>
              <w:autoSpaceDE w:val="0"/>
              <w:autoSpaceDN w:val="0"/>
              <w:adjustRightInd w:val="0"/>
              <w:ind w:right="-62"/>
              <w:jc w:val="center"/>
              <w:rPr>
                <w:sz w:val="16"/>
                <w:szCs w:val="16"/>
              </w:rPr>
            </w:pPr>
          </w:p>
          <w:p w:rsidR="00210AFF" w:rsidRPr="00465DAF" w:rsidRDefault="00210AFF" w:rsidP="004D5B34">
            <w:pPr>
              <w:widowControl w:val="0"/>
              <w:autoSpaceDE w:val="0"/>
              <w:autoSpaceDN w:val="0"/>
              <w:adjustRightInd w:val="0"/>
              <w:ind w:right="-62"/>
              <w:jc w:val="center"/>
              <w:rPr>
                <w:sz w:val="16"/>
                <w:szCs w:val="16"/>
              </w:rPr>
            </w:pPr>
            <w:r w:rsidRPr="00465DAF">
              <w:rPr>
                <w:sz w:val="16"/>
                <w:szCs w:val="16"/>
              </w:rPr>
              <w:t>3453,326</w:t>
            </w:r>
          </w:p>
        </w:tc>
        <w:tc>
          <w:tcPr>
            <w:tcW w:w="613"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 xml:space="preserve">3 324,00     </w:t>
            </w: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 xml:space="preserve"> </w:t>
            </w:r>
          </w:p>
        </w:tc>
        <w:tc>
          <w:tcPr>
            <w:tcW w:w="686"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 </w:t>
            </w:r>
          </w:p>
          <w:p w:rsidR="00210AFF" w:rsidRPr="00465DAF" w:rsidRDefault="00210AFF" w:rsidP="004D5B34">
            <w:pPr>
              <w:widowControl w:val="0"/>
              <w:autoSpaceDE w:val="0"/>
              <w:autoSpaceDN w:val="0"/>
              <w:adjustRightInd w:val="0"/>
              <w:rPr>
                <w:sz w:val="16"/>
                <w:szCs w:val="16"/>
              </w:rPr>
            </w:pPr>
            <w:r w:rsidRPr="00465DAF">
              <w:rPr>
                <w:sz w:val="16"/>
                <w:szCs w:val="16"/>
              </w:rPr>
              <w:t xml:space="preserve">3818,72846      </w:t>
            </w: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tc>
        <w:tc>
          <w:tcPr>
            <w:tcW w:w="615" w:type="dxa"/>
          </w:tcPr>
          <w:p w:rsidR="00210AFF" w:rsidRPr="00465DAF" w:rsidRDefault="00210AFF" w:rsidP="004D5B34">
            <w:pPr>
              <w:widowControl w:val="0"/>
              <w:autoSpaceDE w:val="0"/>
              <w:autoSpaceDN w:val="0"/>
              <w:adjustRightInd w:val="0"/>
              <w:rPr>
                <w:sz w:val="16"/>
                <w:szCs w:val="16"/>
              </w:rPr>
            </w:pPr>
            <w:r w:rsidRPr="00465DAF">
              <w:rPr>
                <w:sz w:val="16"/>
                <w:szCs w:val="16"/>
              </w:rPr>
              <w:t>3777,16728</w:t>
            </w:r>
          </w:p>
        </w:tc>
        <w:tc>
          <w:tcPr>
            <w:tcW w:w="544" w:type="dxa"/>
          </w:tcPr>
          <w:p w:rsidR="00210AFF" w:rsidRPr="00465DAF" w:rsidRDefault="00210AFF" w:rsidP="004D5B34">
            <w:pPr>
              <w:rPr>
                <w:sz w:val="16"/>
                <w:szCs w:val="16"/>
              </w:rPr>
            </w:pPr>
            <w:r w:rsidRPr="00465DAF">
              <w:rPr>
                <w:sz w:val="16"/>
                <w:szCs w:val="16"/>
              </w:rPr>
              <w:t>3720,0</w:t>
            </w:r>
          </w:p>
        </w:tc>
        <w:tc>
          <w:tcPr>
            <w:tcW w:w="544" w:type="dxa"/>
            <w:gridSpan w:val="2"/>
          </w:tcPr>
          <w:p w:rsidR="00210AFF" w:rsidRPr="00465DAF" w:rsidRDefault="00210AFF" w:rsidP="004D5B34">
            <w:pPr>
              <w:rPr>
                <w:sz w:val="16"/>
                <w:szCs w:val="16"/>
              </w:rPr>
            </w:pPr>
            <w:r w:rsidRPr="00465DAF">
              <w:rPr>
                <w:sz w:val="16"/>
                <w:szCs w:val="16"/>
              </w:rPr>
              <w:t>2315,0</w:t>
            </w:r>
          </w:p>
        </w:tc>
        <w:tc>
          <w:tcPr>
            <w:tcW w:w="617" w:type="dxa"/>
            <w:gridSpan w:val="2"/>
          </w:tcPr>
          <w:p w:rsidR="00210AFF" w:rsidRPr="00465DAF" w:rsidRDefault="00210AFF" w:rsidP="004D5B34">
            <w:pPr>
              <w:rPr>
                <w:sz w:val="16"/>
                <w:szCs w:val="16"/>
              </w:rPr>
            </w:pPr>
            <w:r w:rsidRPr="00465DAF">
              <w:rPr>
                <w:sz w:val="16"/>
                <w:szCs w:val="16"/>
              </w:rPr>
              <w:t>2210,0</w:t>
            </w:r>
          </w:p>
        </w:tc>
      </w:tr>
      <w:tr w:rsidR="00210AFF" w:rsidRPr="00465DAF" w:rsidTr="004D5B34">
        <w:trPr>
          <w:jc w:val="center"/>
        </w:trPr>
        <w:tc>
          <w:tcPr>
            <w:tcW w:w="534" w:type="dxa"/>
          </w:tcPr>
          <w:p w:rsidR="00210AFF" w:rsidRPr="00465DAF" w:rsidRDefault="00210AFF" w:rsidP="004D5B34">
            <w:pPr>
              <w:pStyle w:val="37"/>
              <w:jc w:val="both"/>
              <w:rPr>
                <w:sz w:val="16"/>
                <w:szCs w:val="16"/>
              </w:rPr>
            </w:pPr>
            <w:r w:rsidRPr="00465DAF">
              <w:rPr>
                <w:sz w:val="16"/>
                <w:szCs w:val="16"/>
              </w:rPr>
              <w:t xml:space="preserve">3. </w:t>
            </w:r>
          </w:p>
        </w:tc>
        <w:tc>
          <w:tcPr>
            <w:tcW w:w="9036" w:type="dxa"/>
            <w:gridSpan w:val="16"/>
          </w:tcPr>
          <w:p w:rsidR="00210AFF" w:rsidRPr="00465DAF" w:rsidRDefault="00210AFF" w:rsidP="004D5B34">
            <w:pPr>
              <w:pStyle w:val="37"/>
              <w:jc w:val="both"/>
              <w:rPr>
                <w:b/>
                <w:bCs/>
                <w:sz w:val="16"/>
                <w:szCs w:val="16"/>
              </w:rPr>
            </w:pPr>
            <w:r w:rsidRPr="00465DAF">
              <w:rPr>
                <w:b/>
                <w:bCs/>
                <w:sz w:val="16"/>
                <w:szCs w:val="16"/>
              </w:rPr>
              <w:t>Организация</w:t>
            </w:r>
            <w:r w:rsidRPr="00465DAF">
              <w:rPr>
                <w:b/>
                <w:sz w:val="16"/>
                <w:szCs w:val="16"/>
              </w:rPr>
              <w:t xml:space="preserve"> </w:t>
            </w:r>
            <w:r w:rsidRPr="00465DAF">
              <w:rPr>
                <w:b/>
                <w:bCs/>
                <w:sz w:val="16"/>
                <w:szCs w:val="16"/>
              </w:rPr>
              <w:t>содержания мест захоронения  на территории  Боровёнковского  сельского поселения</w:t>
            </w:r>
          </w:p>
        </w:tc>
      </w:tr>
      <w:tr w:rsidR="00210AFF" w:rsidRPr="00465DAF" w:rsidTr="004D5B34">
        <w:trPr>
          <w:jc w:val="center"/>
        </w:trPr>
        <w:tc>
          <w:tcPr>
            <w:tcW w:w="534" w:type="dxa"/>
            <w:vMerge w:val="restart"/>
          </w:tcPr>
          <w:p w:rsidR="00210AFF" w:rsidRPr="00465DAF" w:rsidRDefault="00210AFF" w:rsidP="004D5B34">
            <w:pPr>
              <w:pStyle w:val="37"/>
              <w:jc w:val="both"/>
              <w:rPr>
                <w:sz w:val="16"/>
                <w:szCs w:val="16"/>
              </w:rPr>
            </w:pPr>
            <w:r w:rsidRPr="00465DAF">
              <w:rPr>
                <w:sz w:val="16"/>
                <w:szCs w:val="16"/>
              </w:rPr>
              <w:t>3.1</w:t>
            </w:r>
          </w:p>
        </w:tc>
        <w:tc>
          <w:tcPr>
            <w:tcW w:w="966" w:type="dxa"/>
            <w:vMerge w:val="restart"/>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Реализация подпр</w:t>
            </w:r>
            <w:r w:rsidRPr="00465DAF">
              <w:rPr>
                <w:rFonts w:ascii="Times New Roman" w:hAnsi="Times New Roman" w:cs="Times New Roman"/>
                <w:sz w:val="16"/>
                <w:szCs w:val="16"/>
              </w:rPr>
              <w:t>о</w:t>
            </w:r>
            <w:r w:rsidRPr="00465DAF">
              <w:rPr>
                <w:rFonts w:ascii="Times New Roman" w:hAnsi="Times New Roman" w:cs="Times New Roman"/>
                <w:sz w:val="16"/>
                <w:szCs w:val="16"/>
              </w:rPr>
              <w:t xml:space="preserve">граммы: </w:t>
            </w:r>
          </w:p>
          <w:p w:rsidR="00210AFF" w:rsidRPr="00465DAF" w:rsidRDefault="00210AFF" w:rsidP="004D5B34">
            <w:pPr>
              <w:pStyle w:val="37"/>
              <w:jc w:val="both"/>
              <w:rPr>
                <w:sz w:val="16"/>
                <w:szCs w:val="16"/>
              </w:rPr>
            </w:pPr>
            <w:r w:rsidRPr="00465DAF">
              <w:rPr>
                <w:sz w:val="16"/>
                <w:szCs w:val="16"/>
              </w:rPr>
              <w:t>«Организ</w:t>
            </w:r>
            <w:r w:rsidRPr="00465DAF">
              <w:rPr>
                <w:sz w:val="16"/>
                <w:szCs w:val="16"/>
              </w:rPr>
              <w:t>а</w:t>
            </w:r>
            <w:r w:rsidRPr="00465DAF">
              <w:rPr>
                <w:sz w:val="16"/>
                <w:szCs w:val="16"/>
              </w:rPr>
              <w:t>ция и с</w:t>
            </w:r>
            <w:r w:rsidRPr="00465DAF">
              <w:rPr>
                <w:sz w:val="16"/>
                <w:szCs w:val="16"/>
              </w:rPr>
              <w:t>о</w:t>
            </w:r>
            <w:r w:rsidRPr="00465DAF">
              <w:rPr>
                <w:sz w:val="16"/>
                <w:szCs w:val="16"/>
              </w:rPr>
              <w:t>держание мест зах</w:t>
            </w:r>
            <w:r w:rsidRPr="00465DAF">
              <w:rPr>
                <w:sz w:val="16"/>
                <w:szCs w:val="16"/>
              </w:rPr>
              <w:t>о</w:t>
            </w:r>
            <w:r w:rsidRPr="00465DAF">
              <w:rPr>
                <w:sz w:val="16"/>
                <w:szCs w:val="16"/>
              </w:rPr>
              <w:t>ронения на территории Боровё</w:t>
            </w:r>
            <w:r w:rsidRPr="00465DAF">
              <w:rPr>
                <w:sz w:val="16"/>
                <w:szCs w:val="16"/>
              </w:rPr>
              <w:t>н</w:t>
            </w:r>
            <w:r w:rsidRPr="00465DAF">
              <w:rPr>
                <w:sz w:val="16"/>
                <w:szCs w:val="16"/>
              </w:rPr>
              <w:t>ковского сельского  поселения»</w:t>
            </w:r>
          </w:p>
        </w:tc>
        <w:tc>
          <w:tcPr>
            <w:tcW w:w="759" w:type="dxa"/>
            <w:vMerge w:val="restart"/>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Админ</w:t>
            </w:r>
            <w:r w:rsidRPr="00465DAF">
              <w:rPr>
                <w:sz w:val="16"/>
                <w:szCs w:val="16"/>
              </w:rPr>
              <w:t>и</w:t>
            </w:r>
            <w:r w:rsidRPr="00465DAF">
              <w:rPr>
                <w:sz w:val="16"/>
                <w:szCs w:val="16"/>
              </w:rPr>
              <w:t xml:space="preserve">стра-ция </w:t>
            </w:r>
          </w:p>
        </w:tc>
        <w:tc>
          <w:tcPr>
            <w:tcW w:w="544" w:type="dxa"/>
            <w:vMerge w:val="restart"/>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2015-</w:t>
            </w:r>
          </w:p>
          <w:p w:rsidR="00210AFF" w:rsidRPr="00465DAF" w:rsidRDefault="00210AFF" w:rsidP="004D5B34">
            <w:pPr>
              <w:widowControl w:val="0"/>
              <w:autoSpaceDE w:val="0"/>
              <w:autoSpaceDN w:val="0"/>
              <w:adjustRightInd w:val="0"/>
              <w:jc w:val="center"/>
              <w:rPr>
                <w:sz w:val="16"/>
                <w:szCs w:val="16"/>
              </w:rPr>
            </w:pPr>
            <w:r w:rsidRPr="00465DAF">
              <w:rPr>
                <w:sz w:val="16"/>
                <w:szCs w:val="16"/>
              </w:rPr>
              <w:t>2023 годы</w:t>
            </w:r>
          </w:p>
        </w:tc>
        <w:tc>
          <w:tcPr>
            <w:tcW w:w="828" w:type="dxa"/>
            <w:vMerge w:val="restart"/>
          </w:tcPr>
          <w:p w:rsidR="00210AFF" w:rsidRPr="00465DAF" w:rsidRDefault="00210AFF" w:rsidP="004D5B34">
            <w:pPr>
              <w:widowControl w:val="0"/>
              <w:autoSpaceDE w:val="0"/>
              <w:autoSpaceDN w:val="0"/>
              <w:adjustRightInd w:val="0"/>
              <w:jc w:val="center"/>
              <w:rPr>
                <w:bCs/>
                <w:iCs/>
                <w:sz w:val="16"/>
                <w:szCs w:val="16"/>
              </w:rPr>
            </w:pPr>
            <w:r w:rsidRPr="00465DAF">
              <w:rPr>
                <w:bCs/>
                <w:iCs/>
                <w:sz w:val="16"/>
                <w:szCs w:val="16"/>
              </w:rPr>
              <w:t>1.3.1.</w:t>
            </w:r>
          </w:p>
          <w:p w:rsidR="00210AFF" w:rsidRPr="00465DAF" w:rsidRDefault="00210AFF" w:rsidP="004D5B34">
            <w:pPr>
              <w:widowControl w:val="0"/>
              <w:autoSpaceDE w:val="0"/>
              <w:autoSpaceDN w:val="0"/>
              <w:adjustRightInd w:val="0"/>
              <w:jc w:val="center"/>
              <w:rPr>
                <w:bCs/>
                <w:iCs/>
                <w:sz w:val="16"/>
                <w:szCs w:val="16"/>
              </w:rPr>
            </w:pPr>
            <w:r w:rsidRPr="00465DAF">
              <w:rPr>
                <w:bCs/>
                <w:iCs/>
                <w:sz w:val="16"/>
                <w:szCs w:val="16"/>
              </w:rPr>
              <w:t>1.3.4.</w:t>
            </w:r>
          </w:p>
          <w:p w:rsidR="00210AFF" w:rsidRPr="00465DAF" w:rsidRDefault="00210AFF" w:rsidP="004D5B34">
            <w:pPr>
              <w:widowControl w:val="0"/>
              <w:autoSpaceDE w:val="0"/>
              <w:autoSpaceDN w:val="0"/>
              <w:adjustRightInd w:val="0"/>
              <w:jc w:val="center"/>
              <w:rPr>
                <w:bCs/>
                <w:iCs/>
                <w:sz w:val="16"/>
                <w:szCs w:val="16"/>
              </w:rPr>
            </w:pPr>
          </w:p>
        </w:tc>
        <w:tc>
          <w:tcPr>
            <w:tcW w:w="68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Бюджет сел</w:t>
            </w:r>
            <w:r w:rsidRPr="00465DAF">
              <w:rPr>
                <w:sz w:val="16"/>
                <w:szCs w:val="16"/>
              </w:rPr>
              <w:t>ь</w:t>
            </w:r>
            <w:r w:rsidRPr="00465DAF">
              <w:rPr>
                <w:sz w:val="16"/>
                <w:szCs w:val="16"/>
              </w:rPr>
              <w:t>ского</w:t>
            </w:r>
          </w:p>
          <w:p w:rsidR="00210AFF" w:rsidRPr="00465DAF" w:rsidRDefault="00210AFF" w:rsidP="004D5B34">
            <w:pPr>
              <w:widowControl w:val="0"/>
              <w:autoSpaceDE w:val="0"/>
              <w:autoSpaceDN w:val="0"/>
              <w:adjustRightInd w:val="0"/>
              <w:jc w:val="center"/>
              <w:rPr>
                <w:sz w:val="16"/>
                <w:szCs w:val="16"/>
              </w:rPr>
            </w:pPr>
            <w:r w:rsidRPr="00465DAF">
              <w:rPr>
                <w:sz w:val="16"/>
                <w:szCs w:val="16"/>
              </w:rPr>
              <w:t>посел</w:t>
            </w:r>
            <w:r w:rsidRPr="00465DAF">
              <w:rPr>
                <w:sz w:val="16"/>
                <w:szCs w:val="16"/>
              </w:rPr>
              <w:t>е</w:t>
            </w:r>
            <w:r w:rsidRPr="00465DAF">
              <w:rPr>
                <w:sz w:val="16"/>
                <w:szCs w:val="16"/>
              </w:rPr>
              <w:t>ния</w:t>
            </w:r>
          </w:p>
        </w:tc>
        <w:tc>
          <w:tcPr>
            <w:tcW w:w="54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38,6</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243,50</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sz w:val="16"/>
                <w:szCs w:val="16"/>
              </w:rPr>
              <w:t xml:space="preserve">262,3 </w:t>
            </w:r>
          </w:p>
        </w:tc>
        <w:tc>
          <w:tcPr>
            <w:tcW w:w="613"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271,851 </w:t>
            </w: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78,85512 </w:t>
            </w:r>
          </w:p>
        </w:tc>
        <w:tc>
          <w:tcPr>
            <w:tcW w:w="615"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41,63464</w:t>
            </w:r>
          </w:p>
          <w:p w:rsidR="00210AFF" w:rsidRPr="00465DAF" w:rsidRDefault="00210AFF" w:rsidP="004D5B34">
            <w:pPr>
              <w:widowControl w:val="0"/>
              <w:autoSpaceDE w:val="0"/>
              <w:autoSpaceDN w:val="0"/>
              <w:adjustRightInd w:val="0"/>
              <w:rPr>
                <w:bCs/>
                <w:iCs/>
                <w:sz w:val="16"/>
                <w:szCs w:val="16"/>
              </w:rPr>
            </w:pP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59,0 </w:t>
            </w:r>
          </w:p>
          <w:p w:rsidR="00210AFF" w:rsidRPr="00465DAF" w:rsidRDefault="00210AFF" w:rsidP="004D5B34">
            <w:pPr>
              <w:widowControl w:val="0"/>
              <w:autoSpaceDE w:val="0"/>
              <w:autoSpaceDN w:val="0"/>
              <w:adjustRightInd w:val="0"/>
              <w:rPr>
                <w:bCs/>
                <w:iCs/>
                <w:sz w:val="16"/>
                <w:szCs w:val="16"/>
              </w:rPr>
            </w:pPr>
          </w:p>
        </w:tc>
        <w:tc>
          <w:tcPr>
            <w:tcW w:w="544"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59,0 </w:t>
            </w:r>
          </w:p>
          <w:p w:rsidR="00210AFF" w:rsidRPr="00465DAF" w:rsidRDefault="00210AFF" w:rsidP="004D5B34">
            <w:pPr>
              <w:widowControl w:val="0"/>
              <w:autoSpaceDE w:val="0"/>
              <w:autoSpaceDN w:val="0"/>
              <w:adjustRightInd w:val="0"/>
              <w:rPr>
                <w:bCs/>
                <w:iCs/>
                <w:sz w:val="16"/>
                <w:szCs w:val="16"/>
              </w:rPr>
            </w:pPr>
          </w:p>
        </w:tc>
        <w:tc>
          <w:tcPr>
            <w:tcW w:w="617"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84,5</w:t>
            </w:r>
          </w:p>
        </w:tc>
      </w:tr>
      <w:tr w:rsidR="00210AFF" w:rsidRPr="00465DAF" w:rsidTr="004D5B34">
        <w:trPr>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jc w:val="center"/>
              <w:rPr>
                <w:sz w:val="16"/>
                <w:szCs w:val="16"/>
              </w:rPr>
            </w:pPr>
          </w:p>
        </w:tc>
        <w:tc>
          <w:tcPr>
            <w:tcW w:w="544" w:type="dxa"/>
            <w:vMerge/>
          </w:tcPr>
          <w:p w:rsidR="00210AFF" w:rsidRPr="00465DAF" w:rsidRDefault="00210AFF" w:rsidP="004D5B34">
            <w:pPr>
              <w:widowControl w:val="0"/>
              <w:autoSpaceDE w:val="0"/>
              <w:autoSpaceDN w:val="0"/>
              <w:adjustRightInd w:val="0"/>
              <w:jc w:val="center"/>
              <w:rPr>
                <w:sz w:val="16"/>
                <w:szCs w:val="16"/>
              </w:rPr>
            </w:pPr>
          </w:p>
        </w:tc>
        <w:tc>
          <w:tcPr>
            <w:tcW w:w="828" w:type="dxa"/>
            <w:vMerge/>
          </w:tcPr>
          <w:p w:rsidR="00210AFF" w:rsidRPr="00465DAF" w:rsidRDefault="00210AFF" w:rsidP="004D5B34">
            <w:pPr>
              <w:widowControl w:val="0"/>
              <w:autoSpaceDE w:val="0"/>
              <w:autoSpaceDN w:val="0"/>
              <w:adjustRightInd w:val="0"/>
              <w:jc w:val="center"/>
              <w:rPr>
                <w:bCs/>
                <w:iCs/>
                <w:sz w:val="16"/>
                <w:szCs w:val="16"/>
              </w:rPr>
            </w:pPr>
          </w:p>
        </w:tc>
        <w:tc>
          <w:tcPr>
            <w:tcW w:w="68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Обл</w:t>
            </w:r>
            <w:r w:rsidRPr="00465DAF">
              <w:rPr>
                <w:sz w:val="16"/>
                <w:szCs w:val="16"/>
              </w:rPr>
              <w:t>а</w:t>
            </w:r>
            <w:r w:rsidRPr="00465DAF">
              <w:rPr>
                <w:sz w:val="16"/>
                <w:szCs w:val="16"/>
              </w:rPr>
              <w:t xml:space="preserve">стной бюджет </w:t>
            </w:r>
          </w:p>
        </w:tc>
        <w:tc>
          <w:tcPr>
            <w:tcW w:w="54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3"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0</w:t>
            </w:r>
          </w:p>
        </w:tc>
        <w:tc>
          <w:tcPr>
            <w:tcW w:w="615"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12,11794</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108,100</w:t>
            </w:r>
          </w:p>
        </w:tc>
        <w:tc>
          <w:tcPr>
            <w:tcW w:w="544"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472,57</w:t>
            </w:r>
          </w:p>
        </w:tc>
        <w:tc>
          <w:tcPr>
            <w:tcW w:w="617"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3047,0686</w:t>
            </w:r>
          </w:p>
        </w:tc>
      </w:tr>
      <w:tr w:rsidR="00210AFF" w:rsidRPr="00465DAF" w:rsidTr="004D5B34">
        <w:trPr>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jc w:val="center"/>
              <w:rPr>
                <w:sz w:val="16"/>
                <w:szCs w:val="16"/>
              </w:rPr>
            </w:pPr>
          </w:p>
        </w:tc>
        <w:tc>
          <w:tcPr>
            <w:tcW w:w="544" w:type="dxa"/>
            <w:vMerge/>
          </w:tcPr>
          <w:p w:rsidR="00210AFF" w:rsidRPr="00465DAF" w:rsidRDefault="00210AFF" w:rsidP="004D5B34">
            <w:pPr>
              <w:widowControl w:val="0"/>
              <w:autoSpaceDE w:val="0"/>
              <w:autoSpaceDN w:val="0"/>
              <w:adjustRightInd w:val="0"/>
              <w:jc w:val="center"/>
              <w:rPr>
                <w:sz w:val="16"/>
                <w:szCs w:val="16"/>
              </w:rPr>
            </w:pPr>
          </w:p>
        </w:tc>
        <w:tc>
          <w:tcPr>
            <w:tcW w:w="828" w:type="dxa"/>
            <w:vMerge/>
          </w:tcPr>
          <w:p w:rsidR="00210AFF" w:rsidRPr="00465DAF" w:rsidRDefault="00210AFF" w:rsidP="004D5B34">
            <w:pPr>
              <w:widowControl w:val="0"/>
              <w:autoSpaceDE w:val="0"/>
              <w:autoSpaceDN w:val="0"/>
              <w:adjustRightInd w:val="0"/>
              <w:jc w:val="center"/>
              <w:rPr>
                <w:bCs/>
                <w:iCs/>
                <w:sz w:val="16"/>
                <w:szCs w:val="16"/>
              </w:rPr>
            </w:pPr>
          </w:p>
        </w:tc>
        <w:tc>
          <w:tcPr>
            <w:tcW w:w="68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Фед</w:t>
            </w:r>
            <w:r w:rsidRPr="00465DAF">
              <w:rPr>
                <w:sz w:val="16"/>
                <w:szCs w:val="16"/>
              </w:rPr>
              <w:t>е</w:t>
            </w:r>
            <w:r w:rsidRPr="00465DAF">
              <w:rPr>
                <w:sz w:val="16"/>
                <w:szCs w:val="16"/>
              </w:rPr>
              <w:t>рал</w:t>
            </w:r>
            <w:r w:rsidRPr="00465DAF">
              <w:rPr>
                <w:sz w:val="16"/>
                <w:szCs w:val="16"/>
              </w:rPr>
              <w:t>ь</w:t>
            </w:r>
            <w:r w:rsidRPr="00465DAF">
              <w:rPr>
                <w:sz w:val="16"/>
                <w:szCs w:val="16"/>
              </w:rPr>
              <w:t xml:space="preserve">ный бюджет </w:t>
            </w:r>
          </w:p>
          <w:p w:rsidR="00210AFF" w:rsidRPr="00465DAF" w:rsidRDefault="00210AFF" w:rsidP="004D5B34">
            <w:pPr>
              <w:widowControl w:val="0"/>
              <w:autoSpaceDE w:val="0"/>
              <w:autoSpaceDN w:val="0"/>
              <w:adjustRightInd w:val="0"/>
              <w:jc w:val="center"/>
              <w:rPr>
                <w:sz w:val="16"/>
                <w:szCs w:val="16"/>
              </w:rPr>
            </w:pPr>
          </w:p>
        </w:tc>
        <w:tc>
          <w:tcPr>
            <w:tcW w:w="54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3"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53,9 </w:t>
            </w:r>
          </w:p>
        </w:tc>
        <w:tc>
          <w:tcPr>
            <w:tcW w:w="615"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41,78206</w:t>
            </w:r>
          </w:p>
        </w:tc>
        <w:tc>
          <w:tcPr>
            <w:tcW w:w="544"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361,890</w:t>
            </w:r>
          </w:p>
        </w:tc>
        <w:tc>
          <w:tcPr>
            <w:tcW w:w="544"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7" w:type="dxa"/>
            <w:gridSpan w:val="2"/>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r>
      <w:tr w:rsidR="00210AFF" w:rsidRPr="00465DAF" w:rsidTr="004D5B34">
        <w:trPr>
          <w:jc w:val="center"/>
        </w:trPr>
        <w:tc>
          <w:tcPr>
            <w:tcW w:w="534" w:type="dxa"/>
          </w:tcPr>
          <w:p w:rsidR="00210AFF" w:rsidRPr="00465DAF" w:rsidRDefault="00210AFF" w:rsidP="004D5B34">
            <w:pPr>
              <w:pStyle w:val="37"/>
              <w:jc w:val="both"/>
              <w:rPr>
                <w:sz w:val="16"/>
                <w:szCs w:val="16"/>
              </w:rPr>
            </w:pPr>
            <w:r w:rsidRPr="00465DAF">
              <w:rPr>
                <w:sz w:val="16"/>
                <w:szCs w:val="16"/>
              </w:rPr>
              <w:t>4</w:t>
            </w:r>
          </w:p>
        </w:tc>
        <w:tc>
          <w:tcPr>
            <w:tcW w:w="9036" w:type="dxa"/>
            <w:gridSpan w:val="16"/>
          </w:tcPr>
          <w:p w:rsidR="00210AFF" w:rsidRPr="00465DAF" w:rsidRDefault="00210AFF" w:rsidP="004D5B34">
            <w:pPr>
              <w:pStyle w:val="37"/>
              <w:jc w:val="both"/>
              <w:rPr>
                <w:b/>
                <w:bCs/>
                <w:sz w:val="16"/>
                <w:szCs w:val="16"/>
              </w:rPr>
            </w:pPr>
            <w:r w:rsidRPr="00465DAF">
              <w:rPr>
                <w:b/>
                <w:bCs/>
                <w:sz w:val="16"/>
                <w:szCs w:val="16"/>
              </w:rPr>
              <w:t>Проведение прочих мероприятий  благоустройства территории поселения</w:t>
            </w:r>
          </w:p>
        </w:tc>
      </w:tr>
      <w:tr w:rsidR="00210AFF" w:rsidRPr="00465DAF" w:rsidTr="004D5B34">
        <w:trPr>
          <w:jc w:val="center"/>
        </w:trPr>
        <w:tc>
          <w:tcPr>
            <w:tcW w:w="534" w:type="dxa"/>
            <w:vMerge w:val="restart"/>
          </w:tcPr>
          <w:p w:rsidR="00210AFF" w:rsidRPr="00465DAF" w:rsidRDefault="00210AFF" w:rsidP="004D5B34">
            <w:pPr>
              <w:pStyle w:val="37"/>
              <w:jc w:val="both"/>
              <w:rPr>
                <w:sz w:val="16"/>
                <w:szCs w:val="16"/>
              </w:rPr>
            </w:pPr>
            <w:r w:rsidRPr="00465DAF">
              <w:rPr>
                <w:sz w:val="16"/>
                <w:szCs w:val="16"/>
              </w:rPr>
              <w:t>4.1</w:t>
            </w:r>
          </w:p>
        </w:tc>
        <w:tc>
          <w:tcPr>
            <w:tcW w:w="966" w:type="dxa"/>
            <w:vMerge w:val="restart"/>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Реализация подпр</w:t>
            </w:r>
            <w:r w:rsidRPr="00465DAF">
              <w:rPr>
                <w:rFonts w:ascii="Times New Roman" w:hAnsi="Times New Roman" w:cs="Times New Roman"/>
                <w:sz w:val="16"/>
                <w:szCs w:val="16"/>
              </w:rPr>
              <w:t>о</w:t>
            </w:r>
            <w:r w:rsidRPr="00465DAF">
              <w:rPr>
                <w:rFonts w:ascii="Times New Roman" w:hAnsi="Times New Roman" w:cs="Times New Roman"/>
                <w:sz w:val="16"/>
                <w:szCs w:val="16"/>
              </w:rPr>
              <w:t xml:space="preserve">граммы: </w:t>
            </w:r>
          </w:p>
          <w:p w:rsidR="00210AFF" w:rsidRPr="00465DAF" w:rsidRDefault="00210AFF" w:rsidP="004D5B34">
            <w:pPr>
              <w:pStyle w:val="ConsPlusNormal"/>
              <w:ind w:firstLine="0"/>
              <w:jc w:val="both"/>
              <w:rPr>
                <w:rFonts w:ascii="Times New Roman" w:hAnsi="Times New Roman" w:cs="Times New Roman"/>
                <w:sz w:val="16"/>
                <w:szCs w:val="16"/>
              </w:rPr>
            </w:pPr>
            <w:r w:rsidRPr="00465DAF">
              <w:rPr>
                <w:rFonts w:ascii="Times New Roman" w:hAnsi="Times New Roman" w:cs="Times New Roman"/>
                <w:sz w:val="16"/>
                <w:szCs w:val="16"/>
              </w:rPr>
              <w:t>«Прочие меропри</w:t>
            </w:r>
            <w:r w:rsidRPr="00465DAF">
              <w:rPr>
                <w:rFonts w:ascii="Times New Roman" w:hAnsi="Times New Roman" w:cs="Times New Roman"/>
                <w:sz w:val="16"/>
                <w:szCs w:val="16"/>
              </w:rPr>
              <w:t>я</w:t>
            </w:r>
            <w:r w:rsidRPr="00465DAF">
              <w:rPr>
                <w:rFonts w:ascii="Times New Roman" w:hAnsi="Times New Roman" w:cs="Times New Roman"/>
                <w:sz w:val="16"/>
                <w:szCs w:val="16"/>
              </w:rPr>
              <w:t>тия по бл</w:t>
            </w:r>
            <w:r w:rsidRPr="00465DAF">
              <w:rPr>
                <w:rFonts w:ascii="Times New Roman" w:hAnsi="Times New Roman" w:cs="Times New Roman"/>
                <w:sz w:val="16"/>
                <w:szCs w:val="16"/>
              </w:rPr>
              <w:t>а</w:t>
            </w:r>
            <w:r w:rsidRPr="00465DAF">
              <w:rPr>
                <w:rFonts w:ascii="Times New Roman" w:hAnsi="Times New Roman" w:cs="Times New Roman"/>
                <w:sz w:val="16"/>
                <w:szCs w:val="16"/>
              </w:rPr>
              <w:t>гоустройс</w:t>
            </w:r>
            <w:r w:rsidRPr="00465DAF">
              <w:rPr>
                <w:rFonts w:ascii="Times New Roman" w:hAnsi="Times New Roman" w:cs="Times New Roman"/>
                <w:sz w:val="16"/>
                <w:szCs w:val="16"/>
              </w:rPr>
              <w:t>т</w:t>
            </w:r>
            <w:r w:rsidRPr="00465DAF">
              <w:rPr>
                <w:rFonts w:ascii="Times New Roman" w:hAnsi="Times New Roman" w:cs="Times New Roman"/>
                <w:sz w:val="16"/>
                <w:szCs w:val="16"/>
              </w:rPr>
              <w:t>ву на терр</w:t>
            </w:r>
            <w:r w:rsidRPr="00465DAF">
              <w:rPr>
                <w:rFonts w:ascii="Times New Roman" w:hAnsi="Times New Roman" w:cs="Times New Roman"/>
                <w:sz w:val="16"/>
                <w:szCs w:val="16"/>
              </w:rPr>
              <w:t>и</w:t>
            </w:r>
            <w:r w:rsidRPr="00465DAF">
              <w:rPr>
                <w:rFonts w:ascii="Times New Roman" w:hAnsi="Times New Roman" w:cs="Times New Roman"/>
                <w:sz w:val="16"/>
                <w:szCs w:val="16"/>
              </w:rPr>
              <w:t>тории Бор</w:t>
            </w:r>
            <w:r w:rsidRPr="00465DAF">
              <w:rPr>
                <w:rFonts w:ascii="Times New Roman" w:hAnsi="Times New Roman" w:cs="Times New Roman"/>
                <w:sz w:val="16"/>
                <w:szCs w:val="16"/>
              </w:rPr>
              <w:t>о</w:t>
            </w:r>
            <w:r w:rsidRPr="00465DAF">
              <w:rPr>
                <w:rFonts w:ascii="Times New Roman" w:hAnsi="Times New Roman" w:cs="Times New Roman"/>
                <w:sz w:val="16"/>
                <w:szCs w:val="16"/>
              </w:rPr>
              <w:t>вёнковского сельского  поселения»</w:t>
            </w:r>
          </w:p>
          <w:p w:rsidR="00210AFF" w:rsidRPr="00465DAF" w:rsidRDefault="00210AFF" w:rsidP="004D5B34">
            <w:pPr>
              <w:pStyle w:val="ConsPlusNormal"/>
              <w:ind w:firstLine="0"/>
              <w:jc w:val="both"/>
              <w:rPr>
                <w:rFonts w:ascii="Times New Roman" w:hAnsi="Times New Roman" w:cs="Times New Roman"/>
                <w:sz w:val="16"/>
                <w:szCs w:val="16"/>
              </w:rPr>
            </w:pPr>
          </w:p>
        </w:tc>
        <w:tc>
          <w:tcPr>
            <w:tcW w:w="759" w:type="dxa"/>
            <w:vMerge w:val="restart"/>
          </w:tcPr>
          <w:p w:rsidR="00210AFF" w:rsidRPr="00465DAF" w:rsidRDefault="00210AFF" w:rsidP="004D5B34">
            <w:pPr>
              <w:widowControl w:val="0"/>
              <w:autoSpaceDE w:val="0"/>
              <w:autoSpaceDN w:val="0"/>
              <w:adjustRightInd w:val="0"/>
              <w:rPr>
                <w:sz w:val="16"/>
                <w:szCs w:val="16"/>
              </w:rPr>
            </w:pPr>
            <w:r w:rsidRPr="00465DAF">
              <w:rPr>
                <w:sz w:val="16"/>
                <w:szCs w:val="16"/>
              </w:rPr>
              <w:t>Админ</w:t>
            </w:r>
            <w:r w:rsidRPr="00465DAF">
              <w:rPr>
                <w:sz w:val="16"/>
                <w:szCs w:val="16"/>
              </w:rPr>
              <w:t>и</w:t>
            </w:r>
            <w:r w:rsidRPr="00465DAF">
              <w:rPr>
                <w:sz w:val="16"/>
                <w:szCs w:val="16"/>
              </w:rPr>
              <w:t xml:space="preserve">стра-ция </w:t>
            </w:r>
          </w:p>
        </w:tc>
        <w:tc>
          <w:tcPr>
            <w:tcW w:w="544" w:type="dxa"/>
            <w:vMerge w:val="restart"/>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2015-</w:t>
            </w:r>
          </w:p>
          <w:p w:rsidR="00210AFF" w:rsidRPr="00465DAF" w:rsidRDefault="00210AFF" w:rsidP="004D5B34">
            <w:pPr>
              <w:widowControl w:val="0"/>
              <w:autoSpaceDE w:val="0"/>
              <w:autoSpaceDN w:val="0"/>
              <w:adjustRightInd w:val="0"/>
              <w:rPr>
                <w:sz w:val="16"/>
                <w:szCs w:val="16"/>
              </w:rPr>
            </w:pPr>
            <w:r w:rsidRPr="00465DAF">
              <w:rPr>
                <w:sz w:val="16"/>
                <w:szCs w:val="16"/>
              </w:rPr>
              <w:t>2023 годы</w:t>
            </w:r>
          </w:p>
        </w:tc>
        <w:tc>
          <w:tcPr>
            <w:tcW w:w="828" w:type="dxa"/>
            <w:vMerge w:val="restart"/>
          </w:tcPr>
          <w:p w:rsidR="00210AFF" w:rsidRPr="00465DAF" w:rsidRDefault="00210AFF" w:rsidP="004D5B34">
            <w:pPr>
              <w:widowControl w:val="0"/>
              <w:autoSpaceDE w:val="0"/>
              <w:autoSpaceDN w:val="0"/>
              <w:adjustRightInd w:val="0"/>
              <w:rPr>
                <w:sz w:val="16"/>
                <w:szCs w:val="16"/>
              </w:rPr>
            </w:pPr>
            <w:r w:rsidRPr="00465DAF">
              <w:rPr>
                <w:sz w:val="16"/>
                <w:szCs w:val="16"/>
              </w:rPr>
              <w:t>1.4.1</w:t>
            </w:r>
          </w:p>
          <w:p w:rsidR="00210AFF" w:rsidRPr="00465DAF" w:rsidRDefault="00210AFF" w:rsidP="004D5B34">
            <w:pPr>
              <w:widowControl w:val="0"/>
              <w:autoSpaceDE w:val="0"/>
              <w:autoSpaceDN w:val="0"/>
              <w:adjustRightInd w:val="0"/>
              <w:rPr>
                <w:sz w:val="16"/>
                <w:szCs w:val="16"/>
              </w:rPr>
            </w:pPr>
            <w:r w:rsidRPr="00465DAF">
              <w:rPr>
                <w:sz w:val="16"/>
                <w:szCs w:val="16"/>
              </w:rPr>
              <w:t>1.5.6.</w:t>
            </w:r>
          </w:p>
        </w:tc>
        <w:tc>
          <w:tcPr>
            <w:tcW w:w="686" w:type="dxa"/>
          </w:tcPr>
          <w:p w:rsidR="00210AFF" w:rsidRPr="00465DAF" w:rsidRDefault="00210AFF" w:rsidP="004D5B34">
            <w:pPr>
              <w:widowControl w:val="0"/>
              <w:autoSpaceDE w:val="0"/>
              <w:autoSpaceDN w:val="0"/>
              <w:adjustRightInd w:val="0"/>
              <w:rPr>
                <w:sz w:val="16"/>
                <w:szCs w:val="16"/>
              </w:rPr>
            </w:pPr>
            <w:r w:rsidRPr="00465DAF">
              <w:rPr>
                <w:sz w:val="16"/>
                <w:szCs w:val="16"/>
              </w:rPr>
              <w:t xml:space="preserve">Бюджет </w:t>
            </w:r>
          </w:p>
          <w:p w:rsidR="00210AFF" w:rsidRPr="00465DAF" w:rsidRDefault="00210AFF" w:rsidP="004D5B34">
            <w:pPr>
              <w:widowControl w:val="0"/>
              <w:autoSpaceDE w:val="0"/>
              <w:autoSpaceDN w:val="0"/>
              <w:adjustRightInd w:val="0"/>
              <w:rPr>
                <w:sz w:val="16"/>
                <w:szCs w:val="16"/>
              </w:rPr>
            </w:pPr>
            <w:r w:rsidRPr="00465DAF">
              <w:rPr>
                <w:sz w:val="16"/>
                <w:szCs w:val="16"/>
              </w:rPr>
              <w:t>сел</w:t>
            </w:r>
            <w:r w:rsidRPr="00465DAF">
              <w:rPr>
                <w:sz w:val="16"/>
                <w:szCs w:val="16"/>
              </w:rPr>
              <w:t>ь</w:t>
            </w:r>
            <w:r w:rsidRPr="00465DAF">
              <w:rPr>
                <w:sz w:val="16"/>
                <w:szCs w:val="16"/>
              </w:rPr>
              <w:t>ского посел</w:t>
            </w:r>
            <w:r w:rsidRPr="00465DAF">
              <w:rPr>
                <w:sz w:val="16"/>
                <w:szCs w:val="16"/>
              </w:rPr>
              <w:t>е</w:t>
            </w:r>
            <w:r w:rsidRPr="00465DAF">
              <w:rPr>
                <w:sz w:val="16"/>
                <w:szCs w:val="16"/>
              </w:rPr>
              <w:t>ния</w:t>
            </w:r>
          </w:p>
        </w:tc>
        <w:tc>
          <w:tcPr>
            <w:tcW w:w="546"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551,0</w:t>
            </w: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365,85</w:t>
            </w:r>
          </w:p>
        </w:tc>
        <w:tc>
          <w:tcPr>
            <w:tcW w:w="544" w:type="dxa"/>
          </w:tcPr>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p>
          <w:p w:rsidR="00210AFF" w:rsidRPr="00465DAF" w:rsidRDefault="00210AFF" w:rsidP="004D5B34">
            <w:pPr>
              <w:widowControl w:val="0"/>
              <w:autoSpaceDE w:val="0"/>
              <w:autoSpaceDN w:val="0"/>
              <w:adjustRightInd w:val="0"/>
              <w:jc w:val="center"/>
              <w:rPr>
                <w:sz w:val="16"/>
                <w:szCs w:val="16"/>
              </w:rPr>
            </w:pPr>
            <w:r w:rsidRPr="00465DAF">
              <w:rPr>
                <w:sz w:val="16"/>
                <w:szCs w:val="16"/>
              </w:rPr>
              <w:t>1038,318</w:t>
            </w:r>
          </w:p>
        </w:tc>
        <w:tc>
          <w:tcPr>
            <w:tcW w:w="613" w:type="dxa"/>
          </w:tcPr>
          <w:p w:rsidR="00210AFF" w:rsidRPr="00465DAF" w:rsidRDefault="00210AFF" w:rsidP="004D5B34">
            <w:pPr>
              <w:widowControl w:val="0"/>
              <w:autoSpaceDE w:val="0"/>
              <w:autoSpaceDN w:val="0"/>
              <w:adjustRightInd w:val="0"/>
              <w:rPr>
                <w:bCs/>
                <w:iCs/>
                <w:sz w:val="16"/>
                <w:szCs w:val="16"/>
              </w:rPr>
            </w:pPr>
          </w:p>
          <w:p w:rsidR="00210AFF" w:rsidRPr="00465DAF" w:rsidRDefault="00210AFF" w:rsidP="004D5B34">
            <w:pPr>
              <w:widowControl w:val="0"/>
              <w:autoSpaceDE w:val="0"/>
              <w:autoSpaceDN w:val="0"/>
              <w:adjustRightInd w:val="0"/>
              <w:rPr>
                <w:bCs/>
                <w:iCs/>
                <w:sz w:val="16"/>
                <w:szCs w:val="16"/>
              </w:rPr>
            </w:pPr>
          </w:p>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227,014</w:t>
            </w:r>
          </w:p>
          <w:p w:rsidR="00210AFF" w:rsidRPr="00465DAF" w:rsidRDefault="00210AFF" w:rsidP="004D5B34">
            <w:pPr>
              <w:widowControl w:val="0"/>
              <w:autoSpaceDE w:val="0"/>
              <w:autoSpaceDN w:val="0"/>
              <w:adjustRightInd w:val="0"/>
              <w:rPr>
                <w:sz w:val="16"/>
                <w:szCs w:val="16"/>
              </w:rPr>
            </w:pP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 xml:space="preserve">       </w:t>
            </w:r>
          </w:p>
          <w:p w:rsidR="00210AFF" w:rsidRPr="00465DAF" w:rsidRDefault="00210AFF" w:rsidP="004D5B34">
            <w:pPr>
              <w:widowControl w:val="0"/>
              <w:autoSpaceDE w:val="0"/>
              <w:autoSpaceDN w:val="0"/>
              <w:adjustRightInd w:val="0"/>
              <w:rPr>
                <w:bCs/>
                <w:iCs/>
                <w:sz w:val="16"/>
                <w:szCs w:val="16"/>
              </w:rPr>
            </w:pPr>
          </w:p>
          <w:p w:rsidR="00210AFF" w:rsidRPr="00465DAF" w:rsidRDefault="00210AFF" w:rsidP="004D5B34">
            <w:pPr>
              <w:widowControl w:val="0"/>
              <w:autoSpaceDE w:val="0"/>
              <w:autoSpaceDN w:val="0"/>
              <w:adjustRightInd w:val="0"/>
              <w:rPr>
                <w:sz w:val="16"/>
                <w:szCs w:val="16"/>
              </w:rPr>
            </w:pPr>
            <w:r w:rsidRPr="00465DAF">
              <w:rPr>
                <w:bCs/>
                <w:iCs/>
                <w:sz w:val="16"/>
                <w:szCs w:val="16"/>
              </w:rPr>
              <w:t xml:space="preserve">  225,65025</w:t>
            </w:r>
          </w:p>
        </w:tc>
        <w:tc>
          <w:tcPr>
            <w:tcW w:w="615" w:type="dxa"/>
          </w:tcPr>
          <w:p w:rsidR="00210AFF" w:rsidRPr="00465DAF" w:rsidRDefault="00210AFF" w:rsidP="004D5B34">
            <w:pPr>
              <w:rPr>
                <w:sz w:val="16"/>
                <w:szCs w:val="16"/>
              </w:rPr>
            </w:pPr>
          </w:p>
          <w:p w:rsidR="00210AFF" w:rsidRPr="00465DAF" w:rsidRDefault="00210AFF" w:rsidP="004D5B34">
            <w:pPr>
              <w:widowControl w:val="0"/>
              <w:autoSpaceDE w:val="0"/>
              <w:autoSpaceDN w:val="0"/>
              <w:adjustRightInd w:val="0"/>
              <w:rPr>
                <w:sz w:val="16"/>
                <w:szCs w:val="16"/>
              </w:rPr>
            </w:pPr>
          </w:p>
          <w:p w:rsidR="00210AFF" w:rsidRPr="00465DAF" w:rsidRDefault="00210AFF" w:rsidP="004D5B34">
            <w:pPr>
              <w:widowControl w:val="0"/>
              <w:autoSpaceDE w:val="0"/>
              <w:autoSpaceDN w:val="0"/>
              <w:adjustRightInd w:val="0"/>
              <w:rPr>
                <w:bCs/>
                <w:iCs/>
                <w:sz w:val="16"/>
                <w:szCs w:val="16"/>
              </w:rPr>
            </w:pPr>
            <w:r w:rsidRPr="00465DAF">
              <w:rPr>
                <w:bCs/>
                <w:iCs/>
                <w:sz w:val="16"/>
                <w:szCs w:val="16"/>
              </w:rPr>
              <w:t>330,11166</w:t>
            </w:r>
          </w:p>
        </w:tc>
        <w:tc>
          <w:tcPr>
            <w:tcW w:w="544" w:type="dxa"/>
          </w:tcPr>
          <w:p w:rsidR="00210AFF" w:rsidRPr="00465DAF" w:rsidRDefault="00210AFF" w:rsidP="004D5B34">
            <w:pPr>
              <w:rPr>
                <w:sz w:val="16"/>
                <w:szCs w:val="16"/>
              </w:rPr>
            </w:pPr>
            <w:r w:rsidRPr="00465DAF">
              <w:rPr>
                <w:sz w:val="16"/>
                <w:szCs w:val="16"/>
              </w:rPr>
              <w:t>745,63</w:t>
            </w:r>
          </w:p>
        </w:tc>
        <w:tc>
          <w:tcPr>
            <w:tcW w:w="544" w:type="dxa"/>
            <w:gridSpan w:val="2"/>
          </w:tcPr>
          <w:p w:rsidR="00210AFF" w:rsidRPr="00465DAF" w:rsidRDefault="00210AFF" w:rsidP="004D5B34">
            <w:pPr>
              <w:rPr>
                <w:bCs/>
                <w:iCs/>
                <w:sz w:val="16"/>
                <w:szCs w:val="16"/>
              </w:rPr>
            </w:pPr>
            <w:r w:rsidRPr="00465DAF">
              <w:rPr>
                <w:bCs/>
                <w:iCs/>
                <w:sz w:val="16"/>
                <w:szCs w:val="16"/>
              </w:rPr>
              <w:t>120,0</w:t>
            </w:r>
          </w:p>
        </w:tc>
        <w:tc>
          <w:tcPr>
            <w:tcW w:w="617" w:type="dxa"/>
            <w:gridSpan w:val="2"/>
          </w:tcPr>
          <w:p w:rsidR="00210AFF" w:rsidRPr="00465DAF" w:rsidRDefault="00210AFF" w:rsidP="004D5B34">
            <w:pPr>
              <w:rPr>
                <w:bCs/>
                <w:iCs/>
                <w:sz w:val="16"/>
                <w:szCs w:val="16"/>
              </w:rPr>
            </w:pPr>
            <w:r w:rsidRPr="00465DAF">
              <w:rPr>
                <w:bCs/>
                <w:iCs/>
                <w:sz w:val="16"/>
                <w:szCs w:val="16"/>
              </w:rPr>
              <w:t>70,0</w:t>
            </w:r>
          </w:p>
        </w:tc>
      </w:tr>
      <w:tr w:rsidR="00210AFF" w:rsidRPr="00465DAF" w:rsidTr="004D5B34">
        <w:trPr>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rPr>
                <w:sz w:val="16"/>
                <w:szCs w:val="16"/>
              </w:rPr>
            </w:pPr>
          </w:p>
        </w:tc>
        <w:tc>
          <w:tcPr>
            <w:tcW w:w="544" w:type="dxa"/>
            <w:vMerge/>
          </w:tcPr>
          <w:p w:rsidR="00210AFF" w:rsidRPr="00465DAF" w:rsidRDefault="00210AFF" w:rsidP="004D5B34">
            <w:pPr>
              <w:widowControl w:val="0"/>
              <w:autoSpaceDE w:val="0"/>
              <w:autoSpaceDN w:val="0"/>
              <w:adjustRightInd w:val="0"/>
              <w:rPr>
                <w:sz w:val="16"/>
                <w:szCs w:val="16"/>
              </w:rPr>
            </w:pPr>
          </w:p>
        </w:tc>
        <w:tc>
          <w:tcPr>
            <w:tcW w:w="828" w:type="dxa"/>
            <w:vMerge/>
          </w:tcPr>
          <w:p w:rsidR="00210AFF" w:rsidRPr="00465DAF" w:rsidRDefault="00210AFF" w:rsidP="004D5B34">
            <w:pPr>
              <w:widowControl w:val="0"/>
              <w:autoSpaceDE w:val="0"/>
              <w:autoSpaceDN w:val="0"/>
              <w:adjustRightInd w:val="0"/>
              <w:rPr>
                <w:sz w:val="16"/>
                <w:szCs w:val="16"/>
              </w:rPr>
            </w:pPr>
          </w:p>
        </w:tc>
        <w:tc>
          <w:tcPr>
            <w:tcW w:w="686" w:type="dxa"/>
          </w:tcPr>
          <w:p w:rsidR="00210AFF" w:rsidRPr="00465DAF" w:rsidRDefault="00210AFF" w:rsidP="004D5B34">
            <w:pPr>
              <w:widowControl w:val="0"/>
              <w:autoSpaceDE w:val="0"/>
              <w:autoSpaceDN w:val="0"/>
              <w:adjustRightInd w:val="0"/>
              <w:rPr>
                <w:sz w:val="16"/>
                <w:szCs w:val="16"/>
              </w:rPr>
            </w:pPr>
            <w:r w:rsidRPr="00465DAF">
              <w:rPr>
                <w:sz w:val="16"/>
                <w:szCs w:val="16"/>
              </w:rPr>
              <w:t>Обл</w:t>
            </w:r>
            <w:r w:rsidRPr="00465DAF">
              <w:rPr>
                <w:sz w:val="16"/>
                <w:szCs w:val="16"/>
              </w:rPr>
              <w:t>а</w:t>
            </w:r>
            <w:r w:rsidRPr="00465DAF">
              <w:rPr>
                <w:sz w:val="16"/>
                <w:szCs w:val="16"/>
              </w:rPr>
              <w:t xml:space="preserve">стной бюджет </w:t>
            </w:r>
          </w:p>
        </w:tc>
        <w:tc>
          <w:tcPr>
            <w:tcW w:w="546"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54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54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613"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5" w:type="dxa"/>
          </w:tcPr>
          <w:p w:rsidR="00210AFF" w:rsidRPr="00465DAF" w:rsidRDefault="00210AFF" w:rsidP="004D5B34">
            <w:pPr>
              <w:widowControl w:val="0"/>
              <w:autoSpaceDE w:val="0"/>
              <w:autoSpaceDN w:val="0"/>
              <w:adjustRightInd w:val="0"/>
              <w:rPr>
                <w:sz w:val="16"/>
                <w:szCs w:val="16"/>
              </w:rPr>
            </w:pPr>
            <w:r w:rsidRPr="00465DAF">
              <w:rPr>
                <w:sz w:val="16"/>
                <w:szCs w:val="16"/>
              </w:rPr>
              <w:t>769,5</w:t>
            </w:r>
          </w:p>
        </w:tc>
        <w:tc>
          <w:tcPr>
            <w:tcW w:w="544" w:type="dxa"/>
          </w:tcPr>
          <w:p w:rsidR="00210AFF" w:rsidRPr="00465DAF" w:rsidRDefault="00210AFF" w:rsidP="004D5B34">
            <w:pPr>
              <w:rPr>
                <w:bCs/>
                <w:iCs/>
                <w:sz w:val="16"/>
                <w:szCs w:val="16"/>
              </w:rPr>
            </w:pPr>
            <w:r w:rsidRPr="00465DAF">
              <w:rPr>
                <w:bCs/>
                <w:iCs/>
                <w:sz w:val="16"/>
                <w:szCs w:val="16"/>
              </w:rPr>
              <w:t>759,0</w:t>
            </w:r>
          </w:p>
        </w:tc>
        <w:tc>
          <w:tcPr>
            <w:tcW w:w="544" w:type="dxa"/>
            <w:gridSpan w:val="2"/>
          </w:tcPr>
          <w:p w:rsidR="00210AFF" w:rsidRPr="00465DAF" w:rsidRDefault="00210AFF" w:rsidP="004D5B34">
            <w:pPr>
              <w:rPr>
                <w:bCs/>
                <w:iCs/>
                <w:sz w:val="16"/>
                <w:szCs w:val="16"/>
              </w:rPr>
            </w:pPr>
            <w:r w:rsidRPr="00465DAF">
              <w:rPr>
                <w:sz w:val="16"/>
                <w:szCs w:val="16"/>
              </w:rPr>
              <w:t xml:space="preserve">    -</w:t>
            </w:r>
          </w:p>
        </w:tc>
        <w:tc>
          <w:tcPr>
            <w:tcW w:w="617" w:type="dxa"/>
            <w:gridSpan w:val="2"/>
          </w:tcPr>
          <w:p w:rsidR="00210AFF" w:rsidRPr="00465DAF" w:rsidRDefault="00210AFF" w:rsidP="004D5B34">
            <w:pPr>
              <w:rPr>
                <w:sz w:val="16"/>
                <w:szCs w:val="16"/>
              </w:rPr>
            </w:pPr>
          </w:p>
        </w:tc>
      </w:tr>
      <w:tr w:rsidR="00210AFF" w:rsidRPr="00465DAF" w:rsidTr="004D5B34">
        <w:trPr>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rPr>
                <w:sz w:val="16"/>
                <w:szCs w:val="16"/>
              </w:rPr>
            </w:pPr>
          </w:p>
        </w:tc>
        <w:tc>
          <w:tcPr>
            <w:tcW w:w="544" w:type="dxa"/>
            <w:vMerge/>
          </w:tcPr>
          <w:p w:rsidR="00210AFF" w:rsidRPr="00465DAF" w:rsidRDefault="00210AFF" w:rsidP="004D5B34">
            <w:pPr>
              <w:widowControl w:val="0"/>
              <w:autoSpaceDE w:val="0"/>
              <w:autoSpaceDN w:val="0"/>
              <w:adjustRightInd w:val="0"/>
              <w:rPr>
                <w:sz w:val="16"/>
                <w:szCs w:val="16"/>
              </w:rPr>
            </w:pPr>
          </w:p>
        </w:tc>
        <w:tc>
          <w:tcPr>
            <w:tcW w:w="828" w:type="dxa"/>
            <w:vMerge/>
          </w:tcPr>
          <w:p w:rsidR="00210AFF" w:rsidRPr="00465DAF" w:rsidRDefault="00210AFF" w:rsidP="004D5B34">
            <w:pPr>
              <w:widowControl w:val="0"/>
              <w:autoSpaceDE w:val="0"/>
              <w:autoSpaceDN w:val="0"/>
              <w:adjustRightInd w:val="0"/>
              <w:rPr>
                <w:sz w:val="16"/>
                <w:szCs w:val="16"/>
              </w:rPr>
            </w:pPr>
          </w:p>
        </w:tc>
        <w:tc>
          <w:tcPr>
            <w:tcW w:w="686" w:type="dxa"/>
          </w:tcPr>
          <w:p w:rsidR="00210AFF" w:rsidRPr="00465DAF" w:rsidRDefault="00210AFF" w:rsidP="004D5B34">
            <w:pPr>
              <w:widowControl w:val="0"/>
              <w:autoSpaceDE w:val="0"/>
              <w:autoSpaceDN w:val="0"/>
              <w:adjustRightInd w:val="0"/>
              <w:rPr>
                <w:sz w:val="16"/>
                <w:szCs w:val="16"/>
              </w:rPr>
            </w:pPr>
            <w:r w:rsidRPr="00465DAF">
              <w:rPr>
                <w:sz w:val="16"/>
                <w:szCs w:val="16"/>
              </w:rPr>
              <w:t>Вн</w:t>
            </w:r>
            <w:r w:rsidRPr="00465DAF">
              <w:rPr>
                <w:sz w:val="16"/>
                <w:szCs w:val="16"/>
              </w:rPr>
              <w:t>е</w:t>
            </w:r>
            <w:r w:rsidRPr="00465DAF">
              <w:rPr>
                <w:sz w:val="16"/>
                <w:szCs w:val="16"/>
              </w:rPr>
              <w:t>бю</w:t>
            </w:r>
            <w:r w:rsidRPr="00465DAF">
              <w:rPr>
                <w:sz w:val="16"/>
                <w:szCs w:val="16"/>
              </w:rPr>
              <w:t>д</w:t>
            </w:r>
            <w:r w:rsidRPr="00465DAF">
              <w:rPr>
                <w:sz w:val="16"/>
                <w:szCs w:val="16"/>
              </w:rPr>
              <w:t>жетные средс</w:t>
            </w:r>
            <w:r w:rsidRPr="00465DAF">
              <w:rPr>
                <w:sz w:val="16"/>
                <w:szCs w:val="16"/>
              </w:rPr>
              <w:t>т</w:t>
            </w:r>
            <w:r w:rsidRPr="00465DAF">
              <w:rPr>
                <w:sz w:val="16"/>
                <w:szCs w:val="16"/>
              </w:rPr>
              <w:t xml:space="preserve">ва </w:t>
            </w:r>
          </w:p>
        </w:tc>
        <w:tc>
          <w:tcPr>
            <w:tcW w:w="546" w:type="dxa"/>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54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544" w:type="dxa"/>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613"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5" w:type="dxa"/>
          </w:tcPr>
          <w:p w:rsidR="00210AFF" w:rsidRPr="00465DAF" w:rsidRDefault="00210AFF" w:rsidP="004D5B34">
            <w:pPr>
              <w:widowControl w:val="0"/>
              <w:autoSpaceDE w:val="0"/>
              <w:autoSpaceDN w:val="0"/>
              <w:adjustRightInd w:val="0"/>
              <w:rPr>
                <w:sz w:val="16"/>
                <w:szCs w:val="16"/>
              </w:rPr>
            </w:pPr>
            <w:r w:rsidRPr="00465DAF">
              <w:rPr>
                <w:sz w:val="16"/>
                <w:szCs w:val="16"/>
              </w:rPr>
              <w:t>233,925</w:t>
            </w:r>
          </w:p>
        </w:tc>
        <w:tc>
          <w:tcPr>
            <w:tcW w:w="544" w:type="dxa"/>
          </w:tcPr>
          <w:p w:rsidR="00210AFF" w:rsidRPr="00465DAF" w:rsidRDefault="00210AFF" w:rsidP="004D5B34">
            <w:pPr>
              <w:rPr>
                <w:bCs/>
                <w:iCs/>
                <w:sz w:val="16"/>
                <w:szCs w:val="16"/>
              </w:rPr>
            </w:pPr>
            <w:r w:rsidRPr="00465DAF">
              <w:rPr>
                <w:bCs/>
                <w:iCs/>
                <w:sz w:val="16"/>
                <w:szCs w:val="16"/>
              </w:rPr>
              <w:t>-</w:t>
            </w:r>
          </w:p>
        </w:tc>
        <w:tc>
          <w:tcPr>
            <w:tcW w:w="544" w:type="dxa"/>
            <w:gridSpan w:val="2"/>
          </w:tcPr>
          <w:p w:rsidR="00210AFF" w:rsidRPr="00465DAF" w:rsidRDefault="00210AFF" w:rsidP="004D5B34">
            <w:pPr>
              <w:rPr>
                <w:sz w:val="16"/>
                <w:szCs w:val="16"/>
              </w:rPr>
            </w:pPr>
            <w:r w:rsidRPr="00465DAF">
              <w:rPr>
                <w:sz w:val="16"/>
                <w:szCs w:val="16"/>
              </w:rPr>
              <w:t>-</w:t>
            </w:r>
          </w:p>
        </w:tc>
        <w:tc>
          <w:tcPr>
            <w:tcW w:w="617" w:type="dxa"/>
            <w:gridSpan w:val="2"/>
          </w:tcPr>
          <w:p w:rsidR="00210AFF" w:rsidRPr="00465DAF" w:rsidRDefault="00210AFF" w:rsidP="004D5B34">
            <w:pPr>
              <w:rPr>
                <w:sz w:val="16"/>
                <w:szCs w:val="16"/>
              </w:rPr>
            </w:pPr>
          </w:p>
        </w:tc>
      </w:tr>
      <w:tr w:rsidR="00210AFF" w:rsidRPr="00465DAF" w:rsidTr="004D5B34">
        <w:trPr>
          <w:trHeight w:val="1031"/>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rPr>
                <w:sz w:val="16"/>
                <w:szCs w:val="16"/>
              </w:rPr>
            </w:pPr>
          </w:p>
        </w:tc>
        <w:tc>
          <w:tcPr>
            <w:tcW w:w="544" w:type="dxa"/>
            <w:vMerge/>
          </w:tcPr>
          <w:p w:rsidR="00210AFF" w:rsidRPr="00465DAF" w:rsidRDefault="00210AFF" w:rsidP="004D5B34">
            <w:pPr>
              <w:widowControl w:val="0"/>
              <w:autoSpaceDE w:val="0"/>
              <w:autoSpaceDN w:val="0"/>
              <w:adjustRightInd w:val="0"/>
              <w:rPr>
                <w:sz w:val="16"/>
                <w:szCs w:val="16"/>
              </w:rPr>
            </w:pPr>
          </w:p>
        </w:tc>
        <w:tc>
          <w:tcPr>
            <w:tcW w:w="828" w:type="dxa"/>
            <w:vMerge/>
          </w:tcPr>
          <w:p w:rsidR="00210AFF" w:rsidRPr="00465DAF" w:rsidRDefault="00210AFF" w:rsidP="004D5B34">
            <w:pPr>
              <w:widowControl w:val="0"/>
              <w:autoSpaceDE w:val="0"/>
              <w:autoSpaceDN w:val="0"/>
              <w:adjustRightInd w:val="0"/>
              <w:rPr>
                <w:sz w:val="16"/>
                <w:szCs w:val="16"/>
              </w:rPr>
            </w:pPr>
          </w:p>
        </w:tc>
        <w:tc>
          <w:tcPr>
            <w:tcW w:w="686" w:type="dxa"/>
            <w:tcBorders>
              <w:bottom w:val="single" w:sz="4" w:space="0" w:color="auto"/>
            </w:tcBorders>
          </w:tcPr>
          <w:p w:rsidR="00210AFF" w:rsidRPr="00465DAF" w:rsidRDefault="00210AFF" w:rsidP="004D5B34">
            <w:pPr>
              <w:widowControl w:val="0"/>
              <w:autoSpaceDE w:val="0"/>
              <w:autoSpaceDN w:val="0"/>
              <w:adjustRightInd w:val="0"/>
              <w:jc w:val="center"/>
              <w:rPr>
                <w:sz w:val="16"/>
                <w:szCs w:val="16"/>
              </w:rPr>
            </w:pPr>
            <w:r w:rsidRPr="00465DAF">
              <w:rPr>
                <w:sz w:val="16"/>
                <w:szCs w:val="16"/>
              </w:rPr>
              <w:t>Фед</w:t>
            </w:r>
            <w:r w:rsidRPr="00465DAF">
              <w:rPr>
                <w:sz w:val="16"/>
                <w:szCs w:val="16"/>
              </w:rPr>
              <w:t>е</w:t>
            </w:r>
            <w:r w:rsidRPr="00465DAF">
              <w:rPr>
                <w:sz w:val="16"/>
                <w:szCs w:val="16"/>
              </w:rPr>
              <w:t>рал</w:t>
            </w:r>
            <w:r w:rsidRPr="00465DAF">
              <w:rPr>
                <w:sz w:val="16"/>
                <w:szCs w:val="16"/>
              </w:rPr>
              <w:t>ь</w:t>
            </w:r>
            <w:r w:rsidRPr="00465DAF">
              <w:rPr>
                <w:sz w:val="16"/>
                <w:szCs w:val="16"/>
              </w:rPr>
              <w:t xml:space="preserve">ный бюджет </w:t>
            </w:r>
          </w:p>
        </w:tc>
        <w:tc>
          <w:tcPr>
            <w:tcW w:w="546" w:type="dxa"/>
            <w:tcBorders>
              <w:bottom w:val="single" w:sz="4" w:space="0" w:color="auto"/>
            </w:tcBorders>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544" w:type="dxa"/>
            <w:tcBorders>
              <w:bottom w:val="single" w:sz="4" w:space="0" w:color="auto"/>
            </w:tcBorders>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544" w:type="dxa"/>
            <w:tcBorders>
              <w:bottom w:val="single" w:sz="4" w:space="0" w:color="auto"/>
            </w:tcBorders>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613" w:type="dxa"/>
            <w:tcBorders>
              <w:bottom w:val="single" w:sz="4" w:space="0" w:color="auto"/>
            </w:tcBorders>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Borders>
              <w:bottom w:val="single" w:sz="4" w:space="0" w:color="auto"/>
            </w:tcBorders>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5" w:type="dxa"/>
            <w:tcBorders>
              <w:bottom w:val="single" w:sz="4" w:space="0" w:color="auto"/>
            </w:tcBorders>
          </w:tcPr>
          <w:p w:rsidR="00210AFF" w:rsidRPr="00465DAF" w:rsidRDefault="00210AFF" w:rsidP="004D5B34">
            <w:pPr>
              <w:widowControl w:val="0"/>
              <w:autoSpaceDE w:val="0"/>
              <w:autoSpaceDN w:val="0"/>
              <w:adjustRightInd w:val="0"/>
              <w:rPr>
                <w:sz w:val="16"/>
                <w:szCs w:val="16"/>
              </w:rPr>
            </w:pPr>
            <w:r w:rsidRPr="00465DAF">
              <w:rPr>
                <w:sz w:val="16"/>
                <w:szCs w:val="16"/>
              </w:rPr>
              <w:t>338,983</w:t>
            </w:r>
          </w:p>
        </w:tc>
        <w:tc>
          <w:tcPr>
            <w:tcW w:w="544" w:type="dxa"/>
            <w:tcBorders>
              <w:bottom w:val="single" w:sz="4" w:space="0" w:color="auto"/>
            </w:tcBorders>
          </w:tcPr>
          <w:p w:rsidR="00210AFF" w:rsidRPr="00465DAF" w:rsidRDefault="00210AFF" w:rsidP="004D5B34">
            <w:pPr>
              <w:rPr>
                <w:bCs/>
                <w:iCs/>
                <w:sz w:val="16"/>
                <w:szCs w:val="16"/>
              </w:rPr>
            </w:pPr>
          </w:p>
        </w:tc>
        <w:tc>
          <w:tcPr>
            <w:tcW w:w="544" w:type="dxa"/>
            <w:gridSpan w:val="2"/>
            <w:tcBorders>
              <w:bottom w:val="single" w:sz="4" w:space="0" w:color="auto"/>
            </w:tcBorders>
          </w:tcPr>
          <w:p w:rsidR="00210AFF" w:rsidRPr="00465DAF" w:rsidRDefault="00210AFF" w:rsidP="004D5B34">
            <w:pPr>
              <w:rPr>
                <w:sz w:val="16"/>
                <w:szCs w:val="16"/>
              </w:rPr>
            </w:pPr>
          </w:p>
        </w:tc>
        <w:tc>
          <w:tcPr>
            <w:tcW w:w="617" w:type="dxa"/>
            <w:gridSpan w:val="2"/>
            <w:tcBorders>
              <w:bottom w:val="single" w:sz="4" w:space="0" w:color="auto"/>
            </w:tcBorders>
          </w:tcPr>
          <w:p w:rsidR="00210AFF" w:rsidRPr="00465DAF" w:rsidRDefault="00210AFF" w:rsidP="004D5B34">
            <w:pPr>
              <w:rPr>
                <w:sz w:val="16"/>
                <w:szCs w:val="16"/>
              </w:rPr>
            </w:pPr>
          </w:p>
        </w:tc>
      </w:tr>
      <w:tr w:rsidR="00210AFF" w:rsidRPr="00465DAF" w:rsidTr="004D5B34">
        <w:trPr>
          <w:trHeight w:val="223"/>
          <w:jc w:val="center"/>
        </w:trPr>
        <w:tc>
          <w:tcPr>
            <w:tcW w:w="534" w:type="dxa"/>
            <w:vMerge/>
          </w:tcPr>
          <w:p w:rsidR="00210AFF" w:rsidRPr="00465DAF" w:rsidRDefault="00210AFF" w:rsidP="004D5B34">
            <w:pPr>
              <w:pStyle w:val="37"/>
              <w:jc w:val="both"/>
              <w:rPr>
                <w:sz w:val="16"/>
                <w:szCs w:val="16"/>
              </w:rPr>
            </w:pPr>
          </w:p>
        </w:tc>
        <w:tc>
          <w:tcPr>
            <w:tcW w:w="966" w:type="dxa"/>
            <w:vMerge/>
          </w:tcPr>
          <w:p w:rsidR="00210AFF" w:rsidRPr="00465DAF" w:rsidRDefault="00210AFF" w:rsidP="004D5B34">
            <w:pPr>
              <w:pStyle w:val="37"/>
              <w:jc w:val="both"/>
              <w:rPr>
                <w:sz w:val="16"/>
                <w:szCs w:val="16"/>
              </w:rPr>
            </w:pPr>
          </w:p>
        </w:tc>
        <w:tc>
          <w:tcPr>
            <w:tcW w:w="759" w:type="dxa"/>
            <w:vMerge/>
          </w:tcPr>
          <w:p w:rsidR="00210AFF" w:rsidRPr="00465DAF" w:rsidRDefault="00210AFF" w:rsidP="004D5B34">
            <w:pPr>
              <w:widowControl w:val="0"/>
              <w:autoSpaceDE w:val="0"/>
              <w:autoSpaceDN w:val="0"/>
              <w:adjustRightInd w:val="0"/>
              <w:rPr>
                <w:sz w:val="16"/>
                <w:szCs w:val="16"/>
              </w:rPr>
            </w:pPr>
          </w:p>
        </w:tc>
        <w:tc>
          <w:tcPr>
            <w:tcW w:w="544" w:type="dxa"/>
            <w:vMerge/>
          </w:tcPr>
          <w:p w:rsidR="00210AFF" w:rsidRPr="00465DAF" w:rsidRDefault="00210AFF" w:rsidP="004D5B34">
            <w:pPr>
              <w:widowControl w:val="0"/>
              <w:autoSpaceDE w:val="0"/>
              <w:autoSpaceDN w:val="0"/>
              <w:adjustRightInd w:val="0"/>
              <w:rPr>
                <w:sz w:val="16"/>
                <w:szCs w:val="16"/>
              </w:rPr>
            </w:pPr>
          </w:p>
        </w:tc>
        <w:tc>
          <w:tcPr>
            <w:tcW w:w="828" w:type="dxa"/>
            <w:vMerge/>
          </w:tcPr>
          <w:p w:rsidR="00210AFF" w:rsidRPr="00465DAF" w:rsidRDefault="00210AFF" w:rsidP="004D5B34">
            <w:pPr>
              <w:widowControl w:val="0"/>
              <w:autoSpaceDE w:val="0"/>
              <w:autoSpaceDN w:val="0"/>
              <w:adjustRightInd w:val="0"/>
              <w:rPr>
                <w:sz w:val="16"/>
                <w:szCs w:val="16"/>
              </w:rPr>
            </w:pPr>
          </w:p>
        </w:tc>
        <w:tc>
          <w:tcPr>
            <w:tcW w:w="686" w:type="dxa"/>
            <w:tcBorders>
              <w:top w:val="single" w:sz="4" w:space="0" w:color="auto"/>
            </w:tcBorders>
          </w:tcPr>
          <w:p w:rsidR="00210AFF" w:rsidRPr="00465DAF" w:rsidRDefault="00210AFF" w:rsidP="004D5B34">
            <w:pPr>
              <w:widowControl w:val="0"/>
              <w:autoSpaceDE w:val="0"/>
              <w:autoSpaceDN w:val="0"/>
              <w:adjustRightInd w:val="0"/>
              <w:rPr>
                <w:sz w:val="16"/>
                <w:szCs w:val="16"/>
              </w:rPr>
            </w:pPr>
            <w:r w:rsidRPr="00465DAF">
              <w:rPr>
                <w:sz w:val="16"/>
                <w:szCs w:val="16"/>
              </w:rPr>
              <w:t>Бюджет района</w:t>
            </w:r>
          </w:p>
        </w:tc>
        <w:tc>
          <w:tcPr>
            <w:tcW w:w="546" w:type="dxa"/>
            <w:tcBorders>
              <w:top w:val="single" w:sz="4" w:space="0" w:color="auto"/>
            </w:tcBorders>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544" w:type="dxa"/>
            <w:tcBorders>
              <w:top w:val="single" w:sz="4" w:space="0" w:color="auto"/>
            </w:tcBorders>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544" w:type="dxa"/>
            <w:tcBorders>
              <w:top w:val="single" w:sz="4" w:space="0" w:color="auto"/>
            </w:tcBorders>
          </w:tcPr>
          <w:p w:rsidR="00210AFF" w:rsidRPr="00465DAF" w:rsidRDefault="00210AFF" w:rsidP="004D5B34">
            <w:pPr>
              <w:widowControl w:val="0"/>
              <w:autoSpaceDE w:val="0"/>
              <w:autoSpaceDN w:val="0"/>
              <w:adjustRightInd w:val="0"/>
              <w:jc w:val="center"/>
              <w:rPr>
                <w:sz w:val="16"/>
                <w:szCs w:val="16"/>
              </w:rPr>
            </w:pPr>
            <w:r w:rsidRPr="00465DAF">
              <w:rPr>
                <w:sz w:val="16"/>
                <w:szCs w:val="16"/>
              </w:rPr>
              <w:t>-</w:t>
            </w:r>
          </w:p>
        </w:tc>
        <w:tc>
          <w:tcPr>
            <w:tcW w:w="613" w:type="dxa"/>
            <w:tcBorders>
              <w:top w:val="single" w:sz="4" w:space="0" w:color="auto"/>
            </w:tcBorders>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86" w:type="dxa"/>
            <w:tcBorders>
              <w:top w:val="single" w:sz="4" w:space="0" w:color="auto"/>
            </w:tcBorders>
          </w:tcPr>
          <w:p w:rsidR="00210AFF" w:rsidRPr="00465DAF" w:rsidRDefault="00210AFF" w:rsidP="004D5B34">
            <w:pPr>
              <w:widowControl w:val="0"/>
              <w:autoSpaceDE w:val="0"/>
              <w:autoSpaceDN w:val="0"/>
              <w:adjustRightInd w:val="0"/>
              <w:rPr>
                <w:bCs/>
                <w:iCs/>
                <w:sz w:val="16"/>
                <w:szCs w:val="16"/>
              </w:rPr>
            </w:pPr>
            <w:r w:rsidRPr="00465DAF">
              <w:rPr>
                <w:bCs/>
                <w:iCs/>
                <w:sz w:val="16"/>
                <w:szCs w:val="16"/>
              </w:rPr>
              <w:t>-</w:t>
            </w:r>
          </w:p>
        </w:tc>
        <w:tc>
          <w:tcPr>
            <w:tcW w:w="615" w:type="dxa"/>
            <w:tcBorders>
              <w:top w:val="single" w:sz="4" w:space="0" w:color="auto"/>
            </w:tcBorders>
          </w:tcPr>
          <w:p w:rsidR="00210AFF" w:rsidRPr="00465DAF" w:rsidRDefault="00210AFF" w:rsidP="004D5B34">
            <w:pPr>
              <w:widowControl w:val="0"/>
              <w:autoSpaceDE w:val="0"/>
              <w:autoSpaceDN w:val="0"/>
              <w:adjustRightInd w:val="0"/>
              <w:rPr>
                <w:sz w:val="16"/>
                <w:szCs w:val="16"/>
              </w:rPr>
            </w:pPr>
            <w:r w:rsidRPr="00465DAF">
              <w:rPr>
                <w:sz w:val="16"/>
                <w:szCs w:val="16"/>
              </w:rPr>
              <w:t>-</w:t>
            </w:r>
          </w:p>
        </w:tc>
        <w:tc>
          <w:tcPr>
            <w:tcW w:w="544" w:type="dxa"/>
            <w:tcBorders>
              <w:top w:val="single" w:sz="4" w:space="0" w:color="auto"/>
            </w:tcBorders>
          </w:tcPr>
          <w:p w:rsidR="00210AFF" w:rsidRPr="00465DAF" w:rsidRDefault="00210AFF" w:rsidP="004D5B34">
            <w:pPr>
              <w:rPr>
                <w:bCs/>
                <w:iCs/>
                <w:sz w:val="16"/>
                <w:szCs w:val="16"/>
              </w:rPr>
            </w:pPr>
            <w:r w:rsidRPr="00465DAF">
              <w:rPr>
                <w:bCs/>
                <w:iCs/>
                <w:sz w:val="16"/>
                <w:szCs w:val="16"/>
              </w:rPr>
              <w:t>331,525</w:t>
            </w:r>
          </w:p>
        </w:tc>
        <w:tc>
          <w:tcPr>
            <w:tcW w:w="544" w:type="dxa"/>
            <w:gridSpan w:val="2"/>
            <w:tcBorders>
              <w:top w:val="single" w:sz="4" w:space="0" w:color="auto"/>
            </w:tcBorders>
          </w:tcPr>
          <w:p w:rsidR="00210AFF" w:rsidRPr="00465DAF" w:rsidRDefault="00210AFF" w:rsidP="004D5B34">
            <w:pPr>
              <w:rPr>
                <w:sz w:val="16"/>
                <w:szCs w:val="16"/>
              </w:rPr>
            </w:pPr>
          </w:p>
        </w:tc>
        <w:tc>
          <w:tcPr>
            <w:tcW w:w="617" w:type="dxa"/>
            <w:gridSpan w:val="2"/>
            <w:tcBorders>
              <w:top w:val="single" w:sz="4" w:space="0" w:color="auto"/>
            </w:tcBorders>
          </w:tcPr>
          <w:p w:rsidR="00210AFF" w:rsidRPr="00465DAF" w:rsidRDefault="00210AFF" w:rsidP="004D5B34">
            <w:pPr>
              <w:rPr>
                <w:sz w:val="16"/>
                <w:szCs w:val="16"/>
              </w:rPr>
            </w:pPr>
          </w:p>
        </w:tc>
      </w:tr>
    </w:tbl>
    <w:p w:rsidR="00F75389" w:rsidRPr="00210AFF" w:rsidRDefault="00F75389" w:rsidP="00210AFF">
      <w:pPr>
        <w:rPr>
          <w:b/>
          <w:sz w:val="16"/>
          <w:szCs w:val="16"/>
        </w:rPr>
      </w:pPr>
    </w:p>
    <w:p w:rsidR="00210AFF" w:rsidRPr="00210AFF" w:rsidRDefault="00210AFF" w:rsidP="00210AFF">
      <w:pPr>
        <w:rPr>
          <w:b/>
          <w:sz w:val="16"/>
          <w:szCs w:val="16"/>
        </w:rPr>
      </w:pPr>
      <w:r w:rsidRPr="00210AFF">
        <w:rPr>
          <w:b/>
          <w:sz w:val="16"/>
          <w:szCs w:val="16"/>
        </w:rPr>
        <w:t>2.4. Пункт 2 Подпрограммы «Прочие мероприятия по благоустройству на территории</w:t>
      </w:r>
    </w:p>
    <w:p w:rsidR="00F75389" w:rsidRPr="00210AFF" w:rsidRDefault="00210AFF" w:rsidP="00210AFF">
      <w:pPr>
        <w:rPr>
          <w:b/>
          <w:sz w:val="16"/>
          <w:szCs w:val="16"/>
        </w:rPr>
      </w:pPr>
      <w:r w:rsidRPr="00210AFF">
        <w:rPr>
          <w:b/>
          <w:sz w:val="16"/>
          <w:szCs w:val="16"/>
        </w:rPr>
        <w:t>Боровёнковского сельского  поселения» муниципальной программы изложить в р</w:t>
      </w:r>
      <w:r w:rsidRPr="00210AFF">
        <w:rPr>
          <w:b/>
          <w:sz w:val="16"/>
          <w:szCs w:val="16"/>
        </w:rPr>
        <w:t>е</w:t>
      </w:r>
      <w:r w:rsidRPr="00210AFF">
        <w:rPr>
          <w:b/>
          <w:sz w:val="16"/>
          <w:szCs w:val="16"/>
        </w:rPr>
        <w:t>дакции:</w:t>
      </w:r>
    </w:p>
    <w:p w:rsidR="00F75389" w:rsidRPr="00210AFF" w:rsidRDefault="00F75389" w:rsidP="008A37CD">
      <w:pPr>
        <w:jc w:val="center"/>
        <w:rPr>
          <w:b/>
          <w:sz w:val="16"/>
          <w:szCs w:val="16"/>
        </w:rPr>
      </w:pPr>
    </w:p>
    <w:p w:rsidR="00210AFF" w:rsidRPr="00465DAF" w:rsidRDefault="00210AFF" w:rsidP="00210AFF">
      <w:pPr>
        <w:widowControl w:val="0"/>
        <w:autoSpaceDE w:val="0"/>
        <w:autoSpaceDN w:val="0"/>
        <w:adjustRightInd w:val="0"/>
        <w:jc w:val="both"/>
        <w:rPr>
          <w:b/>
          <w:bCs/>
          <w:sz w:val="16"/>
          <w:szCs w:val="16"/>
          <w:lang w:eastAsia="en-US"/>
        </w:rPr>
      </w:pPr>
      <w:r w:rsidRPr="00465DAF">
        <w:rPr>
          <w:b/>
          <w:bCs/>
          <w:sz w:val="16"/>
          <w:szCs w:val="16"/>
          <w:lang w:eastAsia="en-US"/>
        </w:rPr>
        <w:t>«2.Задачи и целевые показатели подпрограммы:</w:t>
      </w:r>
    </w:p>
    <w:p w:rsidR="00210AFF" w:rsidRPr="00465DAF" w:rsidRDefault="00210AFF" w:rsidP="00210AFF">
      <w:pPr>
        <w:widowControl w:val="0"/>
        <w:autoSpaceDE w:val="0"/>
        <w:autoSpaceDN w:val="0"/>
        <w:adjustRightInd w:val="0"/>
        <w:jc w:val="both"/>
        <w:rPr>
          <w:b/>
          <w:bCs/>
          <w:sz w:val="16"/>
          <w:szCs w:val="16"/>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8"/>
        <w:gridCol w:w="709"/>
        <w:gridCol w:w="851"/>
        <w:gridCol w:w="850"/>
        <w:gridCol w:w="709"/>
        <w:gridCol w:w="709"/>
        <w:gridCol w:w="867"/>
        <w:gridCol w:w="692"/>
        <w:gridCol w:w="709"/>
      </w:tblGrid>
      <w:tr w:rsidR="00210AFF" w:rsidRPr="00465DAF" w:rsidTr="004D5B34">
        <w:trPr>
          <w:trHeight w:val="656"/>
        </w:trPr>
        <w:tc>
          <w:tcPr>
            <w:tcW w:w="709" w:type="dxa"/>
            <w:vMerge w:val="restart"/>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br w:type="page"/>
              <w:t>№</w:t>
            </w:r>
          </w:p>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п/п</w:t>
            </w:r>
          </w:p>
        </w:tc>
        <w:tc>
          <w:tcPr>
            <w:tcW w:w="2552" w:type="dxa"/>
            <w:vMerge w:val="restart"/>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Задачи подпрограммы, наимен</w:t>
            </w:r>
            <w:r w:rsidRPr="00465DAF">
              <w:rPr>
                <w:sz w:val="16"/>
                <w:szCs w:val="16"/>
                <w:lang w:eastAsia="en-US"/>
              </w:rPr>
              <w:t>о</w:t>
            </w:r>
            <w:r w:rsidRPr="00465DAF">
              <w:rPr>
                <w:sz w:val="16"/>
                <w:szCs w:val="16"/>
                <w:lang w:eastAsia="en-US"/>
              </w:rPr>
              <w:t>вание и  единица измерения ц</w:t>
            </w:r>
            <w:r w:rsidRPr="00465DAF">
              <w:rPr>
                <w:sz w:val="16"/>
                <w:szCs w:val="16"/>
                <w:lang w:eastAsia="en-US"/>
              </w:rPr>
              <w:t>е</w:t>
            </w:r>
            <w:r w:rsidRPr="00465DAF">
              <w:rPr>
                <w:sz w:val="16"/>
                <w:szCs w:val="16"/>
                <w:lang w:eastAsia="en-US"/>
              </w:rPr>
              <w:t xml:space="preserve">левого показателя </w:t>
            </w:r>
          </w:p>
        </w:tc>
        <w:tc>
          <w:tcPr>
            <w:tcW w:w="6804" w:type="dxa"/>
            <w:gridSpan w:val="9"/>
            <w:shd w:val="clear" w:color="auto" w:fill="auto"/>
            <w:vAlign w:val="center"/>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Значения целевого показателя по годам</w:t>
            </w:r>
          </w:p>
        </w:tc>
      </w:tr>
      <w:tr w:rsidR="00210AFF" w:rsidRPr="00465DAF" w:rsidTr="004D5B34">
        <w:trPr>
          <w:trHeight w:val="70"/>
        </w:trPr>
        <w:tc>
          <w:tcPr>
            <w:tcW w:w="709" w:type="dxa"/>
            <w:vMerge/>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p>
        </w:tc>
        <w:tc>
          <w:tcPr>
            <w:tcW w:w="2552" w:type="dxa"/>
            <w:vMerge/>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p>
        </w:tc>
        <w:tc>
          <w:tcPr>
            <w:tcW w:w="708"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2015</w:t>
            </w:r>
          </w:p>
        </w:tc>
        <w:tc>
          <w:tcPr>
            <w:tcW w:w="709"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2016</w:t>
            </w:r>
          </w:p>
        </w:tc>
        <w:tc>
          <w:tcPr>
            <w:tcW w:w="851"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2017</w:t>
            </w:r>
          </w:p>
        </w:tc>
        <w:tc>
          <w:tcPr>
            <w:tcW w:w="850"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2018</w:t>
            </w:r>
          </w:p>
        </w:tc>
        <w:tc>
          <w:tcPr>
            <w:tcW w:w="709"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2019</w:t>
            </w:r>
          </w:p>
        </w:tc>
        <w:tc>
          <w:tcPr>
            <w:tcW w:w="709"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2020</w:t>
            </w:r>
          </w:p>
        </w:tc>
        <w:tc>
          <w:tcPr>
            <w:tcW w:w="867" w:type="dxa"/>
            <w:tcBorders>
              <w:bottom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2021</w:t>
            </w:r>
          </w:p>
        </w:tc>
        <w:tc>
          <w:tcPr>
            <w:tcW w:w="692"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2022</w:t>
            </w:r>
          </w:p>
        </w:tc>
        <w:tc>
          <w:tcPr>
            <w:tcW w:w="709" w:type="dxa"/>
            <w:tcBorders>
              <w:bottom w:val="single" w:sz="4" w:space="0" w:color="auto"/>
            </w:tcBorders>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2023</w:t>
            </w:r>
          </w:p>
        </w:tc>
      </w:tr>
      <w:tr w:rsidR="00210AFF" w:rsidRPr="00465DAF" w:rsidTr="004D5B34">
        <w:trPr>
          <w:trHeight w:val="315"/>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7</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8</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9</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w:t>
            </w:r>
          </w:p>
        </w:tc>
      </w:tr>
      <w:tr w:rsidR="00210AFF" w:rsidRPr="00465DAF" w:rsidTr="004D5B34">
        <w:trPr>
          <w:trHeight w:val="436"/>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9356" w:type="dxa"/>
            <w:gridSpan w:val="10"/>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b/>
                <w:sz w:val="16"/>
                <w:szCs w:val="16"/>
                <w:lang w:eastAsia="en-US"/>
              </w:rPr>
              <w:t xml:space="preserve">Задача 1. Проведение прочих мероприятий комплексного благоустройства территории поселения </w:t>
            </w:r>
          </w:p>
        </w:tc>
      </w:tr>
      <w:tr w:rsidR="00210AFF" w:rsidRPr="00465DAF" w:rsidTr="004D5B34">
        <w:trPr>
          <w:trHeight w:val="339"/>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Установка оборудования в местах отдыха (урны)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690"/>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1.2.</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Комплексное благоустройство территории для детской площа</w:t>
            </w:r>
            <w:r w:rsidRPr="00465DAF">
              <w:rPr>
                <w:sz w:val="16"/>
                <w:szCs w:val="16"/>
                <w:lang w:eastAsia="en-US"/>
              </w:rPr>
              <w:t>д</w:t>
            </w:r>
            <w:r w:rsidRPr="00465DAF">
              <w:rPr>
                <w:sz w:val="16"/>
                <w:szCs w:val="16"/>
                <w:lang w:eastAsia="en-US"/>
              </w:rPr>
              <w:t xml:space="preserve">ки (шт.) </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283"/>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1.3.</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Благоустройство  сквера по ул.Кооперативная уч.5а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r>
      <w:tr w:rsidR="00210AFF" w:rsidRPr="00465DAF" w:rsidTr="004D5B34">
        <w:trPr>
          <w:trHeight w:val="428"/>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1.4.</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rPr>
              <w:t xml:space="preserve">Комплексное благоустройство «Аллеи Победы» </w:t>
            </w:r>
            <w:r w:rsidRPr="00465DAF">
              <w:rPr>
                <w:sz w:val="16"/>
                <w:szCs w:val="16"/>
                <w:lang w:eastAsia="en-US"/>
              </w:rPr>
              <w:t>(шт.)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282"/>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1.5.</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конкурса по благоу</w:t>
            </w:r>
            <w:r w:rsidRPr="00465DAF">
              <w:rPr>
                <w:sz w:val="16"/>
                <w:szCs w:val="16"/>
                <w:lang w:eastAsia="en-US"/>
              </w:rPr>
              <w:t>с</w:t>
            </w:r>
            <w:r w:rsidRPr="00465DAF">
              <w:rPr>
                <w:sz w:val="16"/>
                <w:szCs w:val="16"/>
                <w:lang w:eastAsia="en-US"/>
              </w:rPr>
              <w:t>тройству (ед.)</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273"/>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1.6.</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Удаление Борщевика Сосновск</w:t>
            </w:r>
            <w:r w:rsidRPr="00465DAF">
              <w:rPr>
                <w:sz w:val="16"/>
                <w:szCs w:val="16"/>
                <w:lang w:eastAsia="en-US"/>
              </w:rPr>
              <w:t>о</w:t>
            </w:r>
            <w:r w:rsidRPr="00465DAF">
              <w:rPr>
                <w:sz w:val="16"/>
                <w:szCs w:val="16"/>
                <w:lang w:eastAsia="en-US"/>
              </w:rPr>
              <w:t>го (га)</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66"/>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1.7</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Ликвидация выявленных несан</w:t>
            </w:r>
            <w:r w:rsidRPr="00465DAF">
              <w:rPr>
                <w:sz w:val="16"/>
                <w:szCs w:val="16"/>
                <w:lang w:eastAsia="en-US"/>
              </w:rPr>
              <w:t>к</w:t>
            </w:r>
            <w:r w:rsidRPr="00465DAF">
              <w:rPr>
                <w:sz w:val="16"/>
                <w:szCs w:val="16"/>
                <w:lang w:eastAsia="en-US"/>
              </w:rPr>
              <w:t>ционированных свалок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707"/>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1.8</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субботников на те</w:t>
            </w:r>
            <w:r w:rsidRPr="00465DAF">
              <w:rPr>
                <w:sz w:val="16"/>
                <w:szCs w:val="16"/>
                <w:lang w:eastAsia="en-US"/>
              </w:rPr>
              <w:t>р</w:t>
            </w:r>
            <w:r w:rsidRPr="00465DAF">
              <w:rPr>
                <w:sz w:val="16"/>
                <w:szCs w:val="16"/>
                <w:lang w:eastAsia="en-US"/>
              </w:rPr>
              <w:t>ритории поселения с последу</w:t>
            </w:r>
            <w:r w:rsidRPr="00465DAF">
              <w:rPr>
                <w:sz w:val="16"/>
                <w:szCs w:val="16"/>
                <w:lang w:eastAsia="en-US"/>
              </w:rPr>
              <w:t>ю</w:t>
            </w:r>
            <w:r w:rsidRPr="00465DAF">
              <w:rPr>
                <w:sz w:val="16"/>
                <w:szCs w:val="16"/>
                <w:lang w:eastAsia="en-US"/>
              </w:rPr>
              <w:t>щим вывозом и размещением  на свалке (раз)</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346"/>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1.9.</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Противоклещевая обработка</w:t>
            </w:r>
          </w:p>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мест массового скопления людей (кв.м.) </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52000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690"/>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1.10.</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Скос травы в общественных местах поселка (включая «Аллею Победы» (кв.м)</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11150</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3500</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10150</w:t>
            </w:r>
          </w:p>
        </w:tc>
      </w:tr>
      <w:tr w:rsidR="00210AFF" w:rsidRPr="00465DAF" w:rsidTr="004D5B34">
        <w:trPr>
          <w:trHeight w:val="417"/>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Проведение проб воды в  вод</w:t>
            </w:r>
            <w:r w:rsidRPr="00465DAF">
              <w:rPr>
                <w:sz w:val="16"/>
                <w:szCs w:val="16"/>
                <w:lang w:eastAsia="en-US"/>
              </w:rPr>
              <w:t>о</w:t>
            </w:r>
            <w:r w:rsidRPr="00465DAF">
              <w:rPr>
                <w:sz w:val="16"/>
                <w:szCs w:val="16"/>
                <w:lang w:eastAsia="en-US"/>
              </w:rPr>
              <w:t>емах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r>
      <w:tr w:rsidR="00210AFF" w:rsidRPr="00465DAF" w:rsidTr="004D5B34">
        <w:trPr>
          <w:trHeight w:val="482"/>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1.12.</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Санитарная уборка поселка (к</w:t>
            </w:r>
            <w:r w:rsidRPr="00465DAF">
              <w:rPr>
                <w:sz w:val="16"/>
                <w:szCs w:val="16"/>
                <w:lang w:eastAsia="en-US"/>
              </w:rPr>
              <w:t>о</w:t>
            </w:r>
            <w:r w:rsidRPr="00465DAF">
              <w:rPr>
                <w:sz w:val="16"/>
                <w:szCs w:val="16"/>
                <w:lang w:eastAsia="en-US"/>
              </w:rPr>
              <w:t>личество раз)</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50</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59</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59</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22</w:t>
            </w:r>
          </w:p>
        </w:tc>
        <w:tc>
          <w:tcPr>
            <w:tcW w:w="867"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22</w:t>
            </w:r>
          </w:p>
        </w:tc>
        <w:tc>
          <w:tcPr>
            <w:tcW w:w="709"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22</w:t>
            </w:r>
          </w:p>
        </w:tc>
      </w:tr>
      <w:tr w:rsidR="00210AFF" w:rsidRPr="00465DAF" w:rsidTr="004D5B34">
        <w:trPr>
          <w:trHeight w:val="393"/>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1.13.</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Услуги по водолазному обслед</w:t>
            </w:r>
            <w:r w:rsidRPr="00465DAF">
              <w:rPr>
                <w:sz w:val="16"/>
                <w:szCs w:val="16"/>
                <w:lang w:eastAsia="en-US"/>
              </w:rPr>
              <w:t>о</w:t>
            </w:r>
            <w:r w:rsidRPr="00465DAF">
              <w:rPr>
                <w:sz w:val="16"/>
                <w:szCs w:val="16"/>
                <w:lang w:eastAsia="en-US"/>
              </w:rPr>
              <w:t>ванию (кв.м.)</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1000</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r>
      <w:tr w:rsidR="00210AFF" w:rsidRPr="00465DAF" w:rsidTr="004D5B34">
        <w:trPr>
          <w:trHeight w:val="237"/>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1.14.</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Праздничное оформление посе</w:t>
            </w:r>
            <w:r w:rsidRPr="00465DAF">
              <w:rPr>
                <w:sz w:val="16"/>
                <w:szCs w:val="16"/>
                <w:lang w:eastAsia="en-US"/>
              </w:rPr>
              <w:t>л</w:t>
            </w:r>
            <w:r w:rsidRPr="00465DAF">
              <w:rPr>
                <w:sz w:val="16"/>
                <w:szCs w:val="16"/>
                <w:lang w:eastAsia="en-US"/>
              </w:rPr>
              <w:t>ка (количество раз)</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w:t>
            </w:r>
          </w:p>
        </w:tc>
      </w:tr>
      <w:tr w:rsidR="00210AFF" w:rsidRPr="00465DAF" w:rsidTr="004D5B34">
        <w:trPr>
          <w:trHeight w:val="347"/>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1.15.</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Установка баннеров (переуст</w:t>
            </w:r>
            <w:r w:rsidRPr="00465DAF">
              <w:rPr>
                <w:sz w:val="16"/>
                <w:szCs w:val="16"/>
                <w:lang w:eastAsia="en-US"/>
              </w:rPr>
              <w:t>а</w:t>
            </w:r>
            <w:r w:rsidRPr="00465DAF">
              <w:rPr>
                <w:sz w:val="16"/>
                <w:szCs w:val="16"/>
                <w:lang w:eastAsia="en-US"/>
              </w:rPr>
              <w:t>новка)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4</w:t>
            </w:r>
          </w:p>
        </w:tc>
      </w:tr>
      <w:tr w:rsidR="00210AFF" w:rsidRPr="00465DAF" w:rsidTr="004D5B34">
        <w:trPr>
          <w:trHeight w:val="498"/>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1.16.</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Обустройство площадки под спортивное оборудование «ко</w:t>
            </w:r>
            <w:r w:rsidRPr="00465DAF">
              <w:rPr>
                <w:sz w:val="16"/>
                <w:szCs w:val="16"/>
                <w:lang w:eastAsia="en-US"/>
              </w:rPr>
              <w:t>м</w:t>
            </w:r>
            <w:r w:rsidRPr="00465DAF">
              <w:rPr>
                <w:sz w:val="16"/>
                <w:szCs w:val="16"/>
                <w:lang w:eastAsia="en-US"/>
              </w:rPr>
              <w:t>плекс ГТО» (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355"/>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1.17.</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Освещение площадки под спо</w:t>
            </w:r>
            <w:r w:rsidRPr="00465DAF">
              <w:rPr>
                <w:sz w:val="16"/>
                <w:szCs w:val="16"/>
                <w:lang w:eastAsia="en-US"/>
              </w:rPr>
              <w:t>р</w:t>
            </w:r>
            <w:r w:rsidRPr="00465DAF">
              <w:rPr>
                <w:sz w:val="16"/>
                <w:szCs w:val="16"/>
                <w:lang w:eastAsia="en-US"/>
              </w:rPr>
              <w:t>тивный комплекс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707"/>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1.18.</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дополнительного детского оборудования для де</w:t>
            </w:r>
            <w:r w:rsidRPr="00465DAF">
              <w:rPr>
                <w:sz w:val="16"/>
                <w:szCs w:val="16"/>
                <w:lang w:eastAsia="en-US"/>
              </w:rPr>
              <w:t>т</w:t>
            </w:r>
            <w:r w:rsidRPr="00465DAF">
              <w:rPr>
                <w:sz w:val="16"/>
                <w:szCs w:val="16"/>
                <w:lang w:eastAsia="en-US"/>
              </w:rPr>
              <w:t>ской площадки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55"/>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1.19.</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Оформление документов для спортивной площадки д.Дерняки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66"/>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1.20.</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и установка и</w:t>
            </w:r>
            <w:r w:rsidRPr="00465DAF">
              <w:rPr>
                <w:sz w:val="16"/>
                <w:szCs w:val="16"/>
                <w:lang w:eastAsia="en-US"/>
              </w:rPr>
              <w:t>н</w:t>
            </w:r>
            <w:r w:rsidRPr="00465DAF">
              <w:rPr>
                <w:sz w:val="16"/>
                <w:szCs w:val="16"/>
                <w:lang w:eastAsia="en-US"/>
              </w:rPr>
              <w:t>формационного стенда   для  спортивного  оборудования «комплекс ГТО»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63"/>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1.21.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Приобретение табличек правила эксплуатации детской площадки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1054"/>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lastRenderedPageBreak/>
              <w:t>1.22</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Обустройство  места накопления под ТКО д.Выдрино(шт.)</w:t>
            </w:r>
          </w:p>
        </w:tc>
        <w:tc>
          <w:tcPr>
            <w:tcW w:w="708"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r w:rsidR="00210AFF" w:rsidRPr="00465DAF" w:rsidTr="004D5B34">
        <w:trPr>
          <w:trHeight w:val="563"/>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9356" w:type="dxa"/>
            <w:gridSpan w:val="10"/>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b/>
                <w:sz w:val="16"/>
                <w:szCs w:val="16"/>
                <w:lang w:eastAsia="en-US"/>
              </w:rPr>
              <w:t>Задача  2 Поддержка местных инициатив граждан</w:t>
            </w:r>
          </w:p>
        </w:tc>
      </w:tr>
      <w:tr w:rsidR="00210AFF" w:rsidRPr="00465DAF" w:rsidTr="004D5B34">
        <w:trPr>
          <w:trHeight w:val="575"/>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rPr>
              <w:t xml:space="preserve">Участие в проекте поддержки местных инициатив граждан   </w:t>
            </w:r>
            <w:r w:rsidRPr="00465DAF">
              <w:rPr>
                <w:sz w:val="16"/>
                <w:szCs w:val="16"/>
                <w:lang w:eastAsia="en-US"/>
              </w:rPr>
              <w:t>(ед.)</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44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2.2</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Проверка проектно сметной д</w:t>
            </w:r>
            <w:r w:rsidRPr="00465DAF">
              <w:rPr>
                <w:sz w:val="16"/>
                <w:szCs w:val="16"/>
              </w:rPr>
              <w:t>о</w:t>
            </w:r>
            <w:r w:rsidRPr="00465DAF">
              <w:rPr>
                <w:sz w:val="16"/>
                <w:szCs w:val="16"/>
              </w:rPr>
              <w:t xml:space="preserve">кументации (шт.) </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50"/>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2.3</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Установка  видеонаблюдения в рамках проекта поддержки мес</w:t>
            </w:r>
            <w:r w:rsidRPr="00465DAF">
              <w:rPr>
                <w:sz w:val="16"/>
                <w:szCs w:val="16"/>
              </w:rPr>
              <w:t>т</w:t>
            </w:r>
            <w:r w:rsidRPr="00465DAF">
              <w:rPr>
                <w:sz w:val="16"/>
                <w:szCs w:val="16"/>
              </w:rPr>
              <w:t>ных инициатив граждан (шт.)</w:t>
            </w:r>
          </w:p>
        </w:tc>
        <w:tc>
          <w:tcPr>
            <w:tcW w:w="708"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83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2.4</w:t>
            </w:r>
          </w:p>
        </w:tc>
        <w:tc>
          <w:tcPr>
            <w:tcW w:w="2552" w:type="dxa"/>
            <w:shd w:val="clear" w:color="auto" w:fill="auto"/>
          </w:tcPr>
          <w:p w:rsidR="00210AFF" w:rsidRPr="00465DAF" w:rsidRDefault="00210AFF" w:rsidP="004D5B34">
            <w:pPr>
              <w:widowControl w:val="0"/>
              <w:autoSpaceDE w:val="0"/>
              <w:autoSpaceDN w:val="0"/>
              <w:adjustRightInd w:val="0"/>
              <w:rPr>
                <w:sz w:val="16"/>
                <w:szCs w:val="16"/>
              </w:rPr>
            </w:pPr>
            <w:r w:rsidRPr="00465DAF">
              <w:rPr>
                <w:sz w:val="16"/>
                <w:szCs w:val="16"/>
              </w:rPr>
              <w:t>Дополнительные добровольные пожертвования от населения и спонсоров  в рамках проекта поддержки местных инициатив граждан (шт.)</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83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2.5</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Постановка и установка памятн</w:t>
            </w:r>
            <w:r w:rsidRPr="00465DAF">
              <w:rPr>
                <w:sz w:val="16"/>
                <w:szCs w:val="16"/>
              </w:rPr>
              <w:t>о</w:t>
            </w:r>
            <w:r w:rsidRPr="00465DAF">
              <w:rPr>
                <w:sz w:val="16"/>
                <w:szCs w:val="16"/>
              </w:rPr>
              <w:t xml:space="preserve">го знака «Звезда»(шт.) </w:t>
            </w:r>
          </w:p>
        </w:tc>
        <w:tc>
          <w:tcPr>
            <w:tcW w:w="708"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r w:rsidR="00210AFF" w:rsidRPr="00465DAF" w:rsidTr="004D5B34">
        <w:trPr>
          <w:trHeight w:val="83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2.6</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Изготовление и поставка, уст</w:t>
            </w:r>
            <w:r w:rsidRPr="00465DAF">
              <w:rPr>
                <w:sz w:val="16"/>
                <w:szCs w:val="16"/>
              </w:rPr>
              <w:t>а</w:t>
            </w:r>
            <w:r w:rsidRPr="00465DAF">
              <w:rPr>
                <w:sz w:val="16"/>
                <w:szCs w:val="16"/>
              </w:rPr>
              <w:t>новка информационных табличек (шт.)</w:t>
            </w:r>
          </w:p>
        </w:tc>
        <w:tc>
          <w:tcPr>
            <w:tcW w:w="708"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12</w:t>
            </w:r>
          </w:p>
        </w:tc>
        <w:tc>
          <w:tcPr>
            <w:tcW w:w="867"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r w:rsidR="00210AFF" w:rsidRPr="00465DAF" w:rsidTr="004D5B34">
        <w:trPr>
          <w:trHeight w:val="83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2.7</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Установка прибора учета (шт.)</w:t>
            </w:r>
          </w:p>
        </w:tc>
        <w:tc>
          <w:tcPr>
            <w:tcW w:w="708"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r w:rsidR="00210AFF" w:rsidRPr="00465DAF" w:rsidTr="004D5B34">
        <w:trPr>
          <w:trHeight w:val="835"/>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2.8</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Выполнение работ по устройству площадок под скамейки (шт.)</w:t>
            </w:r>
          </w:p>
        </w:tc>
        <w:tc>
          <w:tcPr>
            <w:tcW w:w="708"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6</w:t>
            </w:r>
          </w:p>
        </w:tc>
        <w:tc>
          <w:tcPr>
            <w:tcW w:w="867" w:type="dxa"/>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r>
      <w:tr w:rsidR="00210AFF" w:rsidRPr="00465DAF" w:rsidTr="004D5B34">
        <w:trPr>
          <w:trHeight w:val="907"/>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2.9</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Прочие мероприятия в рамках проекта   поддержки местных инициатив граждан (ед.)</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112"/>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2.10</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Выполнение работ по устройству бортового камня (шт.)</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80</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p>
        </w:tc>
      </w:tr>
      <w:tr w:rsidR="00210AFF" w:rsidRPr="00465DAF" w:rsidTr="004D5B34">
        <w:trPr>
          <w:trHeight w:val="100"/>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2.11</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и установка де</w:t>
            </w:r>
            <w:r w:rsidRPr="00465DAF">
              <w:rPr>
                <w:sz w:val="16"/>
                <w:szCs w:val="16"/>
              </w:rPr>
              <w:t>т</w:t>
            </w:r>
            <w:r w:rsidRPr="00465DAF">
              <w:rPr>
                <w:sz w:val="16"/>
                <w:szCs w:val="16"/>
              </w:rPr>
              <w:t>ского игрового комплекса «День Победы»(шт.)</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124"/>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2.12</w:t>
            </w:r>
          </w:p>
        </w:tc>
        <w:tc>
          <w:tcPr>
            <w:tcW w:w="2552" w:type="dxa"/>
            <w:shd w:val="clear" w:color="auto" w:fill="auto"/>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флагов(шт.)</w:t>
            </w:r>
          </w:p>
        </w:tc>
        <w:tc>
          <w:tcPr>
            <w:tcW w:w="708"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1"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50"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867"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692"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c>
          <w:tcPr>
            <w:tcW w:w="709" w:type="dxa"/>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w:t>
            </w:r>
          </w:p>
        </w:tc>
      </w:tr>
      <w:tr w:rsidR="00210AFF" w:rsidRPr="00465DAF" w:rsidTr="004D5B34">
        <w:trPr>
          <w:trHeight w:val="560"/>
        </w:trPr>
        <w:tc>
          <w:tcPr>
            <w:tcW w:w="709" w:type="dxa"/>
            <w:shd w:val="clear" w:color="auto" w:fill="auto"/>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w:t>
            </w:r>
          </w:p>
        </w:tc>
        <w:tc>
          <w:tcPr>
            <w:tcW w:w="9356" w:type="dxa"/>
            <w:gridSpan w:val="10"/>
            <w:shd w:val="clear" w:color="auto" w:fill="auto"/>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Задача 3. Поддержка ТОС</w:t>
            </w:r>
          </w:p>
        </w:tc>
      </w:tr>
      <w:tr w:rsidR="00210AFF" w:rsidRPr="00465DAF" w:rsidTr="004D5B34">
        <w:trPr>
          <w:trHeight w:val="835"/>
        </w:trPr>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3.1</w:t>
            </w:r>
          </w:p>
        </w:tc>
        <w:tc>
          <w:tcPr>
            <w:tcW w:w="2552" w:type="dxa"/>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color w:val="000000"/>
                <w:sz w:val="16"/>
                <w:szCs w:val="16"/>
              </w:rPr>
              <w:t>Реализация проектов территор</w:t>
            </w:r>
            <w:r w:rsidRPr="00465DAF">
              <w:rPr>
                <w:color w:val="000000"/>
                <w:sz w:val="16"/>
                <w:szCs w:val="16"/>
              </w:rPr>
              <w:t>и</w:t>
            </w:r>
            <w:r w:rsidRPr="00465DAF">
              <w:rPr>
                <w:color w:val="000000"/>
                <w:sz w:val="16"/>
                <w:szCs w:val="16"/>
              </w:rPr>
              <w:t>альных общественных сам</w:t>
            </w:r>
            <w:r w:rsidRPr="00465DAF">
              <w:rPr>
                <w:color w:val="000000"/>
                <w:sz w:val="16"/>
                <w:szCs w:val="16"/>
              </w:rPr>
              <w:t>о</w:t>
            </w:r>
            <w:r w:rsidRPr="00465DAF">
              <w:rPr>
                <w:color w:val="000000"/>
                <w:sz w:val="16"/>
                <w:szCs w:val="16"/>
              </w:rPr>
              <w:t>управлений, включенных в м</w:t>
            </w:r>
            <w:r w:rsidRPr="00465DAF">
              <w:rPr>
                <w:color w:val="000000"/>
                <w:sz w:val="16"/>
                <w:szCs w:val="16"/>
              </w:rPr>
              <w:t>у</w:t>
            </w:r>
            <w:r w:rsidRPr="00465DAF">
              <w:rPr>
                <w:color w:val="000000"/>
                <w:sz w:val="16"/>
                <w:szCs w:val="16"/>
              </w:rPr>
              <w:t>ниципальные программы разв</w:t>
            </w:r>
            <w:r w:rsidRPr="00465DAF">
              <w:rPr>
                <w:color w:val="000000"/>
                <w:sz w:val="16"/>
                <w:szCs w:val="16"/>
              </w:rPr>
              <w:t>и</w:t>
            </w:r>
            <w:r w:rsidRPr="00465DAF">
              <w:rPr>
                <w:color w:val="000000"/>
                <w:sz w:val="16"/>
                <w:szCs w:val="16"/>
              </w:rPr>
              <w:t>тия территорий (ед.)</w:t>
            </w:r>
          </w:p>
        </w:tc>
        <w:tc>
          <w:tcPr>
            <w:tcW w:w="708"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1"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850"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867" w:type="dxa"/>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1</w:t>
            </w:r>
          </w:p>
        </w:tc>
        <w:tc>
          <w:tcPr>
            <w:tcW w:w="692" w:type="dxa"/>
          </w:tcPr>
          <w:p w:rsidR="00210AFF" w:rsidRPr="00465DAF" w:rsidRDefault="00210AFF" w:rsidP="004D5B34">
            <w:pPr>
              <w:widowControl w:val="0"/>
              <w:autoSpaceDE w:val="0"/>
              <w:autoSpaceDN w:val="0"/>
              <w:adjustRightInd w:val="0"/>
              <w:jc w:val="both"/>
              <w:rPr>
                <w:b/>
                <w:sz w:val="16"/>
                <w:szCs w:val="16"/>
                <w:lang w:eastAsia="en-US"/>
              </w:rPr>
            </w:pPr>
            <w:r w:rsidRPr="00465DAF">
              <w:rPr>
                <w:b/>
                <w:sz w:val="16"/>
                <w:szCs w:val="16"/>
                <w:lang w:eastAsia="en-US"/>
              </w:rPr>
              <w:t>-</w:t>
            </w:r>
          </w:p>
        </w:tc>
        <w:tc>
          <w:tcPr>
            <w:tcW w:w="709" w:type="dxa"/>
          </w:tcPr>
          <w:p w:rsidR="00210AFF" w:rsidRPr="00465DAF" w:rsidRDefault="00210AFF" w:rsidP="004D5B34">
            <w:pPr>
              <w:widowControl w:val="0"/>
              <w:autoSpaceDE w:val="0"/>
              <w:autoSpaceDN w:val="0"/>
              <w:adjustRightInd w:val="0"/>
              <w:jc w:val="both"/>
              <w:rPr>
                <w:b/>
                <w:sz w:val="16"/>
                <w:szCs w:val="16"/>
                <w:lang w:eastAsia="en-US"/>
              </w:rPr>
            </w:pPr>
          </w:p>
        </w:tc>
      </w:tr>
    </w:tbl>
    <w:p w:rsidR="00210AFF" w:rsidRPr="00465DAF" w:rsidRDefault="00210AFF" w:rsidP="00210AFF">
      <w:pPr>
        <w:widowControl w:val="0"/>
        <w:autoSpaceDE w:val="0"/>
        <w:autoSpaceDN w:val="0"/>
        <w:adjustRightInd w:val="0"/>
        <w:jc w:val="both"/>
        <w:rPr>
          <w:b/>
          <w:sz w:val="16"/>
          <w:szCs w:val="16"/>
        </w:rPr>
      </w:pPr>
      <w:r w:rsidRPr="00465DAF">
        <w:rPr>
          <w:b/>
          <w:sz w:val="16"/>
          <w:szCs w:val="16"/>
        </w:rPr>
        <w:t xml:space="preserve">2.5.Пункт 4 Подпрограммы </w:t>
      </w:r>
      <w:r w:rsidRPr="00465DAF">
        <w:rPr>
          <w:b/>
          <w:bCs/>
          <w:sz w:val="16"/>
          <w:szCs w:val="16"/>
          <w:lang w:eastAsia="en-US"/>
        </w:rPr>
        <w:t xml:space="preserve">«Прочие мероприятия по благоустройству на территории Боровёнковского сельского  поселения» </w:t>
      </w:r>
      <w:r w:rsidRPr="00465DAF">
        <w:rPr>
          <w:b/>
          <w:sz w:val="16"/>
          <w:szCs w:val="16"/>
        </w:rPr>
        <w:t>муниципальной программы изложить в редакции:</w:t>
      </w:r>
    </w:p>
    <w:p w:rsidR="00210AFF" w:rsidRPr="00465DAF" w:rsidRDefault="00210AFF" w:rsidP="00210AFF">
      <w:pPr>
        <w:widowControl w:val="0"/>
        <w:autoSpaceDE w:val="0"/>
        <w:autoSpaceDN w:val="0"/>
        <w:adjustRightInd w:val="0"/>
        <w:jc w:val="both"/>
        <w:rPr>
          <w:b/>
          <w:sz w:val="16"/>
          <w:szCs w:val="16"/>
        </w:rPr>
      </w:pPr>
      <w:r w:rsidRPr="00465DAF">
        <w:rPr>
          <w:sz w:val="16"/>
          <w:szCs w:val="16"/>
        </w:rPr>
        <w:t>«</w:t>
      </w:r>
      <w:r w:rsidRPr="00465DAF">
        <w:rPr>
          <w:b/>
          <w:sz w:val="16"/>
          <w:szCs w:val="16"/>
        </w:rPr>
        <w:t xml:space="preserve">4. Объемы и источники финансирования подпрограммы в целом и по </w:t>
      </w:r>
    </w:p>
    <w:p w:rsidR="00210AFF" w:rsidRPr="00465DAF" w:rsidRDefault="00210AFF" w:rsidP="00210AFF">
      <w:pPr>
        <w:widowControl w:val="0"/>
        <w:autoSpaceDE w:val="0"/>
        <w:autoSpaceDN w:val="0"/>
        <w:adjustRightInd w:val="0"/>
        <w:jc w:val="both"/>
        <w:rPr>
          <w:b/>
          <w:sz w:val="16"/>
          <w:szCs w:val="16"/>
        </w:rPr>
      </w:pPr>
      <w:r w:rsidRPr="00465DAF">
        <w:rPr>
          <w:b/>
          <w:sz w:val="16"/>
          <w:szCs w:val="16"/>
        </w:rPr>
        <w:t>годам реализации (тыс. рублей):</w:t>
      </w:r>
    </w:p>
    <w:tbl>
      <w:tblPr>
        <w:tblW w:w="9998" w:type="dxa"/>
        <w:tblCellSpacing w:w="5" w:type="nil"/>
        <w:tblLayout w:type="fixed"/>
        <w:tblCellMar>
          <w:left w:w="75" w:type="dxa"/>
          <w:right w:w="75" w:type="dxa"/>
        </w:tblCellMar>
        <w:tblLook w:val="0000"/>
      </w:tblPr>
      <w:tblGrid>
        <w:gridCol w:w="1209"/>
        <w:gridCol w:w="1418"/>
        <w:gridCol w:w="1702"/>
        <w:gridCol w:w="1134"/>
        <w:gridCol w:w="1417"/>
        <w:gridCol w:w="1559"/>
        <w:gridCol w:w="1559"/>
      </w:tblGrid>
      <w:tr w:rsidR="00210AFF" w:rsidRPr="00465DAF" w:rsidTr="004D5B34">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«Год  </w:t>
            </w:r>
          </w:p>
        </w:tc>
        <w:tc>
          <w:tcPr>
            <w:tcW w:w="8789" w:type="dxa"/>
            <w:gridSpan w:val="6"/>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Источник финансирования                      </w:t>
            </w:r>
          </w:p>
        </w:tc>
      </w:tr>
      <w:tr w:rsidR="00210AFF" w:rsidRPr="00465DAF" w:rsidTr="004D5B34">
        <w:trPr>
          <w:trHeight w:val="400"/>
          <w:tblCellSpacing w:w="5" w:type="nil"/>
        </w:trPr>
        <w:tc>
          <w:tcPr>
            <w:tcW w:w="1209" w:type="dxa"/>
            <w:vMerge/>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федеральный бюджет    </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бюджет сельск</w:t>
            </w:r>
            <w:r w:rsidRPr="00465DAF">
              <w:rPr>
                <w:rFonts w:ascii="Times New Roman" w:hAnsi="Times New Roman" w:cs="Times New Roman"/>
                <w:b/>
                <w:sz w:val="16"/>
                <w:szCs w:val="16"/>
              </w:rPr>
              <w:t>о</w:t>
            </w:r>
            <w:r w:rsidRPr="00465DAF">
              <w:rPr>
                <w:rFonts w:ascii="Times New Roman" w:hAnsi="Times New Roman" w:cs="Times New Roman"/>
                <w:b/>
                <w:sz w:val="16"/>
                <w:szCs w:val="16"/>
              </w:rPr>
              <w:t>го поселения</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всего   </w:t>
            </w:r>
          </w:p>
        </w:tc>
      </w:tr>
      <w:tr w:rsidR="00210AFF" w:rsidRPr="00465DAF" w:rsidTr="004D5B34">
        <w:trPr>
          <w:trHeight w:val="403"/>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1   </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2      </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jc w:val="center"/>
              <w:rPr>
                <w:rFonts w:ascii="Times New Roman" w:hAnsi="Times New Roman" w:cs="Times New Roman"/>
                <w:b/>
                <w:sz w:val="16"/>
                <w:szCs w:val="16"/>
              </w:rPr>
            </w:pPr>
            <w:r w:rsidRPr="00465DAF">
              <w:rPr>
                <w:rFonts w:ascii="Times New Roman" w:hAnsi="Times New Roman" w:cs="Times New Roman"/>
                <w:b/>
                <w:sz w:val="16"/>
                <w:szCs w:val="16"/>
              </w:rPr>
              <w:t>5</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    7     </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2015</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551,0</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551,0</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2016</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365,85</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365,85</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2017</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1038,318</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1038,318</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2018</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227,014</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227,014</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2019</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225,65025</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225,65025</w:t>
            </w:r>
          </w:p>
        </w:tc>
      </w:tr>
      <w:tr w:rsidR="00210AFF" w:rsidRPr="00465DAF" w:rsidTr="004D5B34">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2020</w:t>
            </w:r>
          </w:p>
        </w:tc>
        <w:tc>
          <w:tcPr>
            <w:tcW w:w="1418"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b/>
                <w:sz w:val="16"/>
                <w:szCs w:val="16"/>
              </w:rPr>
              <w:t>338,983</w:t>
            </w:r>
          </w:p>
        </w:tc>
        <w:tc>
          <w:tcPr>
            <w:tcW w:w="1702"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330,11166</w:t>
            </w:r>
          </w:p>
          <w:p w:rsidR="00210AFF" w:rsidRPr="00465DAF" w:rsidRDefault="00210AFF" w:rsidP="004D5B34">
            <w:pPr>
              <w:pStyle w:val="ConsPlusCel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w:t>
            </w: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b/>
                <w:sz w:val="16"/>
                <w:szCs w:val="16"/>
              </w:rPr>
              <w:t>233,925</w:t>
            </w:r>
          </w:p>
        </w:tc>
        <w:tc>
          <w:tcPr>
            <w:tcW w:w="1559"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 xml:space="preserve">  </w:t>
            </w:r>
          </w:p>
          <w:p w:rsidR="00210AFF" w:rsidRPr="00465DAF" w:rsidRDefault="00210AFF" w:rsidP="004D5B34">
            <w:pPr>
              <w:rPr>
                <w:b/>
                <w:sz w:val="16"/>
                <w:szCs w:val="16"/>
              </w:rPr>
            </w:pPr>
          </w:p>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1672,51966</w:t>
            </w:r>
          </w:p>
          <w:p w:rsidR="00210AFF" w:rsidRPr="00465DAF" w:rsidRDefault="00210AFF" w:rsidP="004D5B34">
            <w:pPr>
              <w:pStyle w:val="ConsPlusCell"/>
              <w:rPr>
                <w:rFonts w:ascii="Times New Roman" w:hAnsi="Times New Roman" w:cs="Times New Roman"/>
                <w:sz w:val="16"/>
                <w:szCs w:val="16"/>
              </w:rPr>
            </w:pPr>
          </w:p>
        </w:tc>
      </w:tr>
      <w:tr w:rsidR="00210AFF" w:rsidRPr="00465DAF" w:rsidTr="004D5B34">
        <w:trPr>
          <w:tblCellSpacing w:w="5" w:type="nil"/>
        </w:trPr>
        <w:tc>
          <w:tcPr>
            <w:tcW w:w="1209"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2021</w:t>
            </w:r>
          </w:p>
        </w:tc>
        <w:tc>
          <w:tcPr>
            <w:tcW w:w="1418"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top w:val="single" w:sz="4" w:space="0" w:color="auto"/>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759,0</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highlight w:val="yellow"/>
              </w:rPr>
            </w:pPr>
            <w:r w:rsidRPr="00465DAF">
              <w:rPr>
                <w:rFonts w:ascii="Times New Roman" w:hAnsi="Times New Roman" w:cs="Times New Roman"/>
                <w:b/>
                <w:sz w:val="16"/>
                <w:szCs w:val="16"/>
              </w:rPr>
              <w:t>331,525</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745,630</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1836,155</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2022</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highlight w:val="yellow"/>
              </w:rPr>
            </w:pP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120,0</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120,0</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2023</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highlight w:val="yellow"/>
              </w:rPr>
            </w:pPr>
            <w:r w:rsidRPr="00465DAF">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70,0</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sz w:val="16"/>
                <w:szCs w:val="16"/>
              </w:rPr>
            </w:pPr>
            <w:r w:rsidRPr="00465DAF">
              <w:rPr>
                <w:rFonts w:ascii="Times New Roman" w:hAnsi="Times New Roman" w:cs="Times New Roman"/>
                <w:sz w:val="16"/>
                <w:szCs w:val="16"/>
              </w:rPr>
              <w:t>70,0</w:t>
            </w:r>
          </w:p>
        </w:tc>
      </w:tr>
      <w:tr w:rsidR="00210AFF" w:rsidRPr="00465DAF" w:rsidTr="004D5B34">
        <w:trPr>
          <w:tblCellSpacing w:w="5" w:type="nil"/>
        </w:trPr>
        <w:tc>
          <w:tcPr>
            <w:tcW w:w="120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 xml:space="preserve">ВСЕГО </w:t>
            </w:r>
          </w:p>
        </w:tc>
        <w:tc>
          <w:tcPr>
            <w:tcW w:w="1418"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rPr>
            </w:pPr>
            <w:r w:rsidRPr="00465DAF">
              <w:rPr>
                <w:rFonts w:ascii="Times New Roman" w:hAnsi="Times New Roman" w:cs="Times New Roman"/>
                <w:b/>
                <w:sz w:val="16"/>
                <w:szCs w:val="16"/>
              </w:rPr>
              <w:t>338,983</w:t>
            </w:r>
          </w:p>
        </w:tc>
        <w:tc>
          <w:tcPr>
            <w:tcW w:w="1702"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u w:val="single"/>
              </w:rPr>
            </w:pPr>
            <w:r w:rsidRPr="00465DAF">
              <w:rPr>
                <w:rFonts w:ascii="Times New Roman" w:hAnsi="Times New Roman" w:cs="Times New Roman"/>
                <w:b/>
                <w:sz w:val="16"/>
                <w:szCs w:val="16"/>
              </w:rPr>
              <w:t>1528,5</w:t>
            </w:r>
          </w:p>
        </w:tc>
        <w:tc>
          <w:tcPr>
            <w:tcW w:w="1134"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sz w:val="16"/>
                <w:szCs w:val="16"/>
                <w:highlight w:val="yellow"/>
              </w:rPr>
            </w:pPr>
            <w:r w:rsidRPr="00465DAF">
              <w:rPr>
                <w:rFonts w:ascii="Times New Roman" w:hAnsi="Times New Roman" w:cs="Times New Roman"/>
                <w:b/>
                <w:sz w:val="16"/>
                <w:szCs w:val="16"/>
              </w:rPr>
              <w:t>331,525</w:t>
            </w:r>
          </w:p>
        </w:tc>
        <w:tc>
          <w:tcPr>
            <w:tcW w:w="1417"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bCs/>
                <w:sz w:val="16"/>
                <w:szCs w:val="16"/>
              </w:rPr>
            </w:pPr>
            <w:r w:rsidRPr="00465DAF">
              <w:rPr>
                <w:rFonts w:ascii="Times New Roman" w:hAnsi="Times New Roman" w:cs="Times New Roman"/>
                <w:b/>
                <w:bCs/>
                <w:sz w:val="16"/>
                <w:szCs w:val="16"/>
              </w:rPr>
              <w:t xml:space="preserve">  3673,57391</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Cs/>
                <w:sz w:val="16"/>
                <w:szCs w:val="16"/>
              </w:rPr>
            </w:pPr>
            <w:r w:rsidRPr="00465DAF">
              <w:rPr>
                <w:rFonts w:ascii="Times New Roman" w:hAnsi="Times New Roman" w:cs="Times New Roman"/>
                <w:bCs/>
                <w:sz w:val="16"/>
                <w:szCs w:val="16"/>
              </w:rPr>
              <w:t xml:space="preserve">  </w:t>
            </w:r>
            <w:r w:rsidRPr="00465DAF">
              <w:rPr>
                <w:rFonts w:ascii="Times New Roman" w:hAnsi="Times New Roman" w:cs="Times New Roman"/>
                <w:b/>
                <w:sz w:val="16"/>
                <w:szCs w:val="16"/>
              </w:rPr>
              <w:t>233,925</w:t>
            </w:r>
          </w:p>
        </w:tc>
        <w:tc>
          <w:tcPr>
            <w:tcW w:w="1559" w:type="dxa"/>
            <w:tcBorders>
              <w:left w:val="single" w:sz="4" w:space="0" w:color="auto"/>
              <w:bottom w:val="single" w:sz="4" w:space="0" w:color="auto"/>
              <w:right w:val="single" w:sz="4" w:space="0" w:color="auto"/>
            </w:tcBorders>
          </w:tcPr>
          <w:p w:rsidR="00210AFF" w:rsidRPr="00465DAF" w:rsidRDefault="00210AFF" w:rsidP="004D5B34">
            <w:pPr>
              <w:pStyle w:val="ConsPlusCell"/>
              <w:rPr>
                <w:rFonts w:ascii="Times New Roman" w:hAnsi="Times New Roman" w:cs="Times New Roman"/>
                <w:b/>
                <w:bCs/>
                <w:sz w:val="16"/>
                <w:szCs w:val="16"/>
              </w:rPr>
            </w:pPr>
            <w:r w:rsidRPr="00465DAF">
              <w:rPr>
                <w:rFonts w:ascii="Times New Roman" w:hAnsi="Times New Roman" w:cs="Times New Roman"/>
                <w:b/>
                <w:bCs/>
                <w:sz w:val="16"/>
                <w:szCs w:val="16"/>
              </w:rPr>
              <w:t>6106,50691</w:t>
            </w:r>
          </w:p>
        </w:tc>
      </w:tr>
    </w:tbl>
    <w:p w:rsidR="00F75389" w:rsidRDefault="00F75389" w:rsidP="008A37CD">
      <w:pPr>
        <w:jc w:val="center"/>
        <w:rPr>
          <w:b/>
          <w:sz w:val="18"/>
          <w:szCs w:val="18"/>
        </w:rPr>
      </w:pPr>
    </w:p>
    <w:p w:rsidR="00210AFF" w:rsidRPr="00465DAF" w:rsidRDefault="00210AFF" w:rsidP="00210AFF">
      <w:pPr>
        <w:widowControl w:val="0"/>
        <w:autoSpaceDE w:val="0"/>
        <w:autoSpaceDN w:val="0"/>
        <w:adjustRightInd w:val="0"/>
        <w:jc w:val="both"/>
        <w:rPr>
          <w:b/>
          <w:sz w:val="16"/>
          <w:szCs w:val="16"/>
        </w:rPr>
      </w:pPr>
      <w:r w:rsidRPr="00465DAF">
        <w:rPr>
          <w:b/>
          <w:sz w:val="16"/>
          <w:szCs w:val="16"/>
        </w:rPr>
        <w:t>2.6.  Мероприятия Подпрограммы «П</w:t>
      </w:r>
      <w:r w:rsidRPr="00465DAF">
        <w:rPr>
          <w:b/>
          <w:bCs/>
          <w:sz w:val="16"/>
          <w:szCs w:val="16"/>
          <w:lang w:eastAsia="en-US"/>
        </w:rPr>
        <w:t xml:space="preserve">рочие мероприятия по благоустройству на территории Боровёнковского сельского  поселения» </w:t>
      </w:r>
      <w:r w:rsidRPr="00465DAF">
        <w:rPr>
          <w:b/>
          <w:sz w:val="16"/>
          <w:szCs w:val="16"/>
        </w:rPr>
        <w:t>муниц</w:t>
      </w:r>
      <w:r w:rsidRPr="00465DAF">
        <w:rPr>
          <w:b/>
          <w:sz w:val="16"/>
          <w:szCs w:val="16"/>
        </w:rPr>
        <w:t>и</w:t>
      </w:r>
      <w:r w:rsidRPr="00465DAF">
        <w:rPr>
          <w:b/>
          <w:sz w:val="16"/>
          <w:szCs w:val="16"/>
        </w:rPr>
        <w:t xml:space="preserve">пальной программы изложить в редакции: </w:t>
      </w:r>
    </w:p>
    <w:p w:rsidR="00210AFF" w:rsidRPr="00465DAF" w:rsidRDefault="00210AFF" w:rsidP="00210AFF">
      <w:pPr>
        <w:widowControl w:val="0"/>
        <w:autoSpaceDE w:val="0"/>
        <w:autoSpaceDN w:val="0"/>
        <w:adjustRightInd w:val="0"/>
        <w:jc w:val="both"/>
        <w:rPr>
          <w:color w:val="FF0000"/>
          <w:sz w:val="16"/>
          <w:szCs w:val="16"/>
        </w:rPr>
      </w:pPr>
    </w:p>
    <w:p w:rsidR="00210AFF" w:rsidRPr="00465DAF" w:rsidRDefault="00210AFF" w:rsidP="00210AFF">
      <w:pPr>
        <w:pStyle w:val="ConsPlusNonformat"/>
        <w:jc w:val="center"/>
        <w:rPr>
          <w:rFonts w:ascii="Times New Roman" w:hAnsi="Times New Roman" w:cs="Times New Roman"/>
          <w:b/>
          <w:sz w:val="16"/>
          <w:szCs w:val="16"/>
        </w:rPr>
      </w:pPr>
      <w:r w:rsidRPr="00465DAF">
        <w:rPr>
          <w:rFonts w:ascii="Times New Roman" w:hAnsi="Times New Roman" w:cs="Times New Roman"/>
          <w:b/>
          <w:sz w:val="16"/>
          <w:szCs w:val="16"/>
        </w:rPr>
        <w:t xml:space="preserve">«Мероприятия подпрограммы </w:t>
      </w:r>
    </w:p>
    <w:p w:rsidR="00210AFF" w:rsidRPr="00465DAF" w:rsidRDefault="00210AFF" w:rsidP="00210AFF">
      <w:pPr>
        <w:pStyle w:val="ConsPlusNonformat"/>
        <w:jc w:val="center"/>
        <w:rPr>
          <w:rFonts w:ascii="Times New Roman" w:hAnsi="Times New Roman" w:cs="Times New Roman"/>
          <w:b/>
          <w:sz w:val="16"/>
          <w:szCs w:val="16"/>
        </w:rPr>
      </w:pPr>
      <w:r w:rsidRPr="00465DAF">
        <w:rPr>
          <w:rFonts w:ascii="Times New Roman" w:hAnsi="Times New Roman" w:cs="Times New Roman"/>
          <w:b/>
          <w:sz w:val="16"/>
          <w:szCs w:val="16"/>
        </w:rPr>
        <w:t xml:space="preserve">«Прочие мероприятия по благоустройству на территории Боровёнковского 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144"/>
        <w:gridCol w:w="881"/>
        <w:gridCol w:w="585"/>
        <w:gridCol w:w="957"/>
        <w:gridCol w:w="931"/>
        <w:gridCol w:w="440"/>
        <w:gridCol w:w="32"/>
        <w:gridCol w:w="15"/>
        <w:gridCol w:w="393"/>
        <w:gridCol w:w="19"/>
        <w:gridCol w:w="62"/>
        <w:gridCol w:w="382"/>
        <w:gridCol w:w="32"/>
        <w:gridCol w:w="77"/>
        <w:gridCol w:w="335"/>
        <w:gridCol w:w="137"/>
        <w:gridCol w:w="21"/>
        <w:gridCol w:w="94"/>
        <w:gridCol w:w="664"/>
        <w:gridCol w:w="6"/>
        <w:gridCol w:w="675"/>
        <w:gridCol w:w="489"/>
        <w:gridCol w:w="88"/>
        <w:gridCol w:w="400"/>
        <w:gridCol w:w="429"/>
      </w:tblGrid>
      <w:tr w:rsidR="00210AFF" w:rsidRPr="00465DAF" w:rsidTr="004D5B34">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w:t>
            </w:r>
          </w:p>
          <w:p w:rsidR="00210AFF" w:rsidRPr="00465DAF" w:rsidRDefault="00210AFF" w:rsidP="004D5B34">
            <w:pPr>
              <w:rPr>
                <w:sz w:val="16"/>
                <w:szCs w:val="16"/>
                <w:lang w:eastAsia="en-US"/>
              </w:rPr>
            </w:pPr>
            <w:r w:rsidRPr="00465DAF">
              <w:rPr>
                <w:sz w:val="16"/>
                <w:szCs w:val="16"/>
                <w:lang w:eastAsia="en-US"/>
              </w:rPr>
              <w:t>п/п</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Наименование мероприятия</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Испо</w:t>
            </w:r>
            <w:r w:rsidRPr="00465DAF">
              <w:rPr>
                <w:sz w:val="16"/>
                <w:szCs w:val="16"/>
                <w:lang w:eastAsia="en-US"/>
              </w:rPr>
              <w:t>л</w:t>
            </w:r>
            <w:r w:rsidRPr="00465DAF">
              <w:rPr>
                <w:sz w:val="16"/>
                <w:szCs w:val="16"/>
                <w:lang w:eastAsia="en-US"/>
              </w:rPr>
              <w:t>нитель мер</w:t>
            </w:r>
            <w:r w:rsidRPr="00465DAF">
              <w:rPr>
                <w:sz w:val="16"/>
                <w:szCs w:val="16"/>
                <w:lang w:eastAsia="en-US"/>
              </w:rPr>
              <w:t>о</w:t>
            </w:r>
            <w:r w:rsidRPr="00465DAF">
              <w:rPr>
                <w:sz w:val="16"/>
                <w:szCs w:val="16"/>
                <w:lang w:eastAsia="en-US"/>
              </w:rPr>
              <w:t>приятия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Срок ре</w:t>
            </w:r>
            <w:r w:rsidRPr="00465DAF">
              <w:rPr>
                <w:sz w:val="16"/>
                <w:szCs w:val="16"/>
                <w:lang w:eastAsia="en-US"/>
              </w:rPr>
              <w:t>а</w:t>
            </w:r>
            <w:r w:rsidRPr="00465DAF">
              <w:rPr>
                <w:sz w:val="16"/>
                <w:szCs w:val="16"/>
                <w:lang w:eastAsia="en-US"/>
              </w:rPr>
              <w:t>лиза</w:t>
            </w:r>
          </w:p>
          <w:p w:rsidR="00210AFF" w:rsidRPr="00465DAF" w:rsidRDefault="00210AFF" w:rsidP="004D5B34">
            <w:pPr>
              <w:rPr>
                <w:sz w:val="16"/>
                <w:szCs w:val="16"/>
                <w:lang w:eastAsia="en-US"/>
              </w:rPr>
            </w:pPr>
            <w:r w:rsidRPr="00465DAF">
              <w:rPr>
                <w:sz w:val="16"/>
                <w:szCs w:val="16"/>
                <w:lang w:eastAsia="en-US"/>
              </w:rPr>
              <w:t>ции</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Целевой показ</w:t>
            </w:r>
            <w:r w:rsidRPr="00465DAF">
              <w:rPr>
                <w:sz w:val="16"/>
                <w:szCs w:val="16"/>
                <w:lang w:eastAsia="en-US"/>
              </w:rPr>
              <w:t>а</w:t>
            </w:r>
            <w:r w:rsidRPr="00465DAF">
              <w:rPr>
                <w:sz w:val="16"/>
                <w:szCs w:val="16"/>
                <w:lang w:eastAsia="en-US"/>
              </w:rPr>
              <w:t>тель (н</w:t>
            </w:r>
            <w:r w:rsidRPr="00465DAF">
              <w:rPr>
                <w:sz w:val="16"/>
                <w:szCs w:val="16"/>
                <w:lang w:eastAsia="en-US"/>
              </w:rPr>
              <w:t>о</w:t>
            </w:r>
            <w:r w:rsidRPr="00465DAF">
              <w:rPr>
                <w:sz w:val="16"/>
                <w:szCs w:val="16"/>
                <w:lang w:eastAsia="en-US"/>
              </w:rPr>
              <w:t>мер цел</w:t>
            </w:r>
            <w:r w:rsidRPr="00465DAF">
              <w:rPr>
                <w:sz w:val="16"/>
                <w:szCs w:val="16"/>
                <w:lang w:eastAsia="en-US"/>
              </w:rPr>
              <w:t>е</w:t>
            </w:r>
            <w:r w:rsidRPr="00465DAF">
              <w:rPr>
                <w:sz w:val="16"/>
                <w:szCs w:val="16"/>
                <w:lang w:eastAsia="en-US"/>
              </w:rPr>
              <w:t>вого пок</w:t>
            </w:r>
            <w:r w:rsidRPr="00465DAF">
              <w:rPr>
                <w:sz w:val="16"/>
                <w:szCs w:val="16"/>
                <w:lang w:eastAsia="en-US"/>
              </w:rPr>
              <w:t>а</w:t>
            </w:r>
            <w:r w:rsidRPr="00465DAF">
              <w:rPr>
                <w:sz w:val="16"/>
                <w:szCs w:val="16"/>
                <w:lang w:eastAsia="en-US"/>
              </w:rPr>
              <w:t>зателя из паспорта муниц</w:t>
            </w:r>
            <w:r w:rsidRPr="00465DAF">
              <w:rPr>
                <w:sz w:val="16"/>
                <w:szCs w:val="16"/>
                <w:lang w:eastAsia="en-US"/>
              </w:rPr>
              <w:t>и</w:t>
            </w:r>
            <w:r w:rsidRPr="00465DAF">
              <w:rPr>
                <w:sz w:val="16"/>
                <w:szCs w:val="16"/>
                <w:lang w:eastAsia="en-US"/>
              </w:rPr>
              <w:t>пальной програ</w:t>
            </w:r>
            <w:r w:rsidRPr="00465DAF">
              <w:rPr>
                <w:sz w:val="16"/>
                <w:szCs w:val="16"/>
                <w:lang w:eastAsia="en-US"/>
              </w:rPr>
              <w:t>м</w:t>
            </w:r>
            <w:r w:rsidRPr="00465DAF">
              <w:rPr>
                <w:sz w:val="16"/>
                <w:szCs w:val="16"/>
                <w:lang w:eastAsia="en-US"/>
              </w:rPr>
              <w:t>мы</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Источник финанси</w:t>
            </w:r>
          </w:p>
          <w:p w:rsidR="00210AFF" w:rsidRPr="00465DAF" w:rsidRDefault="00210AFF" w:rsidP="004D5B34">
            <w:pPr>
              <w:rPr>
                <w:sz w:val="16"/>
                <w:szCs w:val="16"/>
                <w:lang w:eastAsia="en-US"/>
              </w:rPr>
            </w:pPr>
            <w:r w:rsidRPr="00465DAF">
              <w:rPr>
                <w:sz w:val="16"/>
                <w:szCs w:val="16"/>
                <w:lang w:eastAsia="en-US"/>
              </w:rPr>
              <w:t>рования</w:t>
            </w:r>
          </w:p>
        </w:tc>
        <w:tc>
          <w:tcPr>
            <w:tcW w:w="2245" w:type="pct"/>
            <w:gridSpan w:val="20"/>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Объем финансирования по годам (тыс. рублей)</w:t>
            </w:r>
          </w:p>
        </w:tc>
      </w:tr>
      <w:tr w:rsidR="00210AFF" w:rsidRPr="00465DAF" w:rsidTr="004D5B34">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2015</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2016</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2017</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2018</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2022</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rPr>
                <w:sz w:val="16"/>
                <w:szCs w:val="16"/>
                <w:lang w:eastAsia="en-US"/>
              </w:rPr>
            </w:pPr>
            <w:r w:rsidRPr="00465DAF">
              <w:rPr>
                <w:sz w:val="16"/>
                <w:szCs w:val="16"/>
                <w:lang w:eastAsia="en-US"/>
              </w:rPr>
              <w:t>2023</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4</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6</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8</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p>
        </w:tc>
      </w:tr>
      <w:tr w:rsidR="00210AFF" w:rsidRPr="00465DAF" w:rsidTr="004D5B34">
        <w:trPr>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b/>
                <w:sz w:val="16"/>
                <w:szCs w:val="16"/>
                <w:lang w:eastAsia="en-US"/>
              </w:rPr>
            </w:pPr>
            <w:r w:rsidRPr="00465DAF">
              <w:rPr>
                <w:b/>
                <w:sz w:val="16"/>
                <w:szCs w:val="16"/>
                <w:lang w:eastAsia="en-US"/>
              </w:rPr>
              <w:t>Задача1  Проведение прочих мероприятий комплексного благоустройства территории поселения</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и установка оборудования в обществе</w:t>
            </w:r>
            <w:r w:rsidRPr="00465DAF">
              <w:rPr>
                <w:sz w:val="16"/>
                <w:szCs w:val="16"/>
                <w:lang w:eastAsia="en-US"/>
              </w:rPr>
              <w:t>н</w:t>
            </w:r>
            <w:r w:rsidRPr="00465DAF">
              <w:rPr>
                <w:sz w:val="16"/>
                <w:szCs w:val="16"/>
                <w:lang w:eastAsia="en-US"/>
              </w:rPr>
              <w:t>ных местах отдыха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5,3</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690"/>
          <w:jc w:val="center"/>
        </w:trPr>
        <w:tc>
          <w:tcPr>
            <w:tcW w:w="184"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1003"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Благоустройство сквера по ул.Кооперативная д.5а</w:t>
            </w:r>
          </w:p>
        </w:tc>
        <w:tc>
          <w:tcPr>
            <w:tcW w:w="410"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56,29837</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422"/>
          <w:jc w:val="center"/>
        </w:trPr>
        <w:tc>
          <w:tcPr>
            <w:tcW w:w="184" w:type="pct"/>
            <w:vMerge/>
            <w:tcBorders>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left w:val="single" w:sz="4" w:space="0" w:color="auto"/>
              <w:right w:val="single" w:sz="4" w:space="0" w:color="auto"/>
            </w:tcBorders>
            <w:shd w:val="clear" w:color="auto" w:fill="auto"/>
            <w:vAlign w:val="center"/>
            <w:hideMark/>
          </w:tcPr>
          <w:p w:rsidR="00210AFF" w:rsidRPr="00465DAF" w:rsidRDefault="00210AFF" w:rsidP="004D5B34">
            <w:pPr>
              <w:rPr>
                <w:b/>
                <w:sz w:val="16"/>
                <w:szCs w:val="16"/>
                <w:lang w:eastAsia="en-US"/>
              </w:rPr>
            </w:pPr>
          </w:p>
        </w:tc>
        <w:tc>
          <w:tcPr>
            <w:tcW w:w="410" w:type="pct"/>
            <w:vMerge/>
            <w:tcBorders>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Фед</w:t>
            </w:r>
            <w:r w:rsidRPr="00465DAF">
              <w:rPr>
                <w:sz w:val="16"/>
                <w:szCs w:val="16"/>
                <w:lang w:eastAsia="en-US"/>
              </w:rPr>
              <w:t>е</w:t>
            </w:r>
            <w:r w:rsidRPr="00465DAF">
              <w:rPr>
                <w:sz w:val="16"/>
                <w:szCs w:val="16"/>
                <w:lang w:eastAsia="en-US"/>
              </w:rPr>
              <w:t>ральный     бюджет</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338,983</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211"/>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b/>
                <w:sz w:val="16"/>
                <w:szCs w:val="16"/>
                <w:lang w:eastAsia="en-US"/>
              </w:rPr>
            </w:pPr>
          </w:p>
        </w:tc>
        <w:tc>
          <w:tcPr>
            <w:tcW w:w="410"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района</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331,525</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Ликвидация несанкцион</w:t>
            </w:r>
            <w:r w:rsidRPr="00465DAF">
              <w:rPr>
                <w:sz w:val="16"/>
                <w:szCs w:val="16"/>
                <w:lang w:eastAsia="en-US"/>
              </w:rPr>
              <w:t>и</w:t>
            </w:r>
            <w:r w:rsidRPr="00465DAF">
              <w:rPr>
                <w:sz w:val="16"/>
                <w:szCs w:val="16"/>
                <w:lang w:eastAsia="en-US"/>
              </w:rPr>
              <w:t xml:space="preserve">рованных свалок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1.7.</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199,4</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126,2</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105,0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27,421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33,41023</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46,13928</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Проведение проб в вод</w:t>
            </w:r>
            <w:r w:rsidRPr="00465DAF">
              <w:rPr>
                <w:sz w:val="16"/>
                <w:szCs w:val="16"/>
                <w:lang w:eastAsia="en-US"/>
              </w:rPr>
              <w:t>о</w:t>
            </w:r>
            <w:r w:rsidRPr="00465DAF">
              <w:rPr>
                <w:sz w:val="16"/>
                <w:szCs w:val="16"/>
                <w:lang w:eastAsia="en-US"/>
              </w:rPr>
              <w:t xml:space="preserve">емах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8,6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8,6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9,06</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6,796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Удаление Борщевика С</w:t>
            </w:r>
            <w:r w:rsidRPr="00465DAF">
              <w:rPr>
                <w:sz w:val="16"/>
                <w:szCs w:val="16"/>
                <w:lang w:eastAsia="en-US"/>
              </w:rPr>
              <w:t>о</w:t>
            </w:r>
            <w:r w:rsidRPr="00465DAF">
              <w:rPr>
                <w:sz w:val="16"/>
                <w:szCs w:val="16"/>
                <w:lang w:eastAsia="en-US"/>
              </w:rPr>
              <w:t>сновского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1.6</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92,0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92,0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92,0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80,0</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35,6</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50,0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Противоклещевая обрабо</w:t>
            </w:r>
            <w:r w:rsidRPr="00465DAF">
              <w:rPr>
                <w:sz w:val="16"/>
                <w:szCs w:val="16"/>
                <w:lang w:eastAsia="en-US"/>
              </w:rPr>
              <w:t>т</w:t>
            </w:r>
            <w:r w:rsidRPr="00465DAF">
              <w:rPr>
                <w:sz w:val="16"/>
                <w:szCs w:val="16"/>
                <w:lang w:eastAsia="en-US"/>
              </w:rPr>
              <w:t>ка мест массового преб</w:t>
            </w:r>
            <w:r w:rsidRPr="00465DAF">
              <w:rPr>
                <w:sz w:val="16"/>
                <w:szCs w:val="16"/>
                <w:lang w:eastAsia="en-US"/>
              </w:rPr>
              <w:t>ы</w:t>
            </w:r>
            <w:r w:rsidRPr="00465DAF">
              <w:rPr>
                <w:sz w:val="16"/>
                <w:szCs w:val="16"/>
                <w:lang w:eastAsia="en-US"/>
              </w:rPr>
              <w:t>вания людей</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1.9</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40,0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32,24</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20,46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Проведение субботников на территории поселения с последующим вывозом и размещением мусора на свалке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1.8.</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Скос травы в обществе</w:t>
            </w:r>
            <w:r w:rsidRPr="00465DAF">
              <w:rPr>
                <w:sz w:val="16"/>
                <w:szCs w:val="16"/>
                <w:lang w:eastAsia="en-US"/>
              </w:rPr>
              <w:t>н</w:t>
            </w:r>
            <w:r w:rsidRPr="00465DAF">
              <w:rPr>
                <w:sz w:val="16"/>
                <w:szCs w:val="16"/>
                <w:lang w:eastAsia="en-US"/>
              </w:rPr>
              <w:t>ных местах поселка (вкл</w:t>
            </w:r>
            <w:r w:rsidRPr="00465DAF">
              <w:rPr>
                <w:sz w:val="16"/>
                <w:szCs w:val="16"/>
                <w:lang w:eastAsia="en-US"/>
              </w:rPr>
              <w:t>ю</w:t>
            </w:r>
            <w:r w:rsidRPr="00465DAF">
              <w:rPr>
                <w:sz w:val="16"/>
                <w:szCs w:val="16"/>
                <w:lang w:eastAsia="en-US"/>
              </w:rPr>
              <w:t>чая Аллею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1.10.</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8.1</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9,25</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9,49818</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3,6859</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9,10163</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25,0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25,0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Ручная уборка улиц, тр</w:t>
            </w:r>
            <w:r w:rsidRPr="00465DAF">
              <w:rPr>
                <w:sz w:val="16"/>
                <w:szCs w:val="16"/>
                <w:lang w:eastAsia="en-US"/>
              </w:rPr>
              <w:t>о</w:t>
            </w:r>
            <w:r w:rsidRPr="00465DAF">
              <w:rPr>
                <w:sz w:val="16"/>
                <w:szCs w:val="16"/>
                <w:lang w:eastAsia="en-US"/>
              </w:rPr>
              <w:t>туаров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17,6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17,6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22,5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15,303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12,57019</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9,29101</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30,0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30,0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Услуги по водолазному обследованию</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1.13</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7,3</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8,0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6,552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lastRenderedPageBreak/>
              <w:t>1.11.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b/>
                <w:sz w:val="16"/>
                <w:szCs w:val="16"/>
                <w:lang w:eastAsia="en-US"/>
              </w:rPr>
            </w:pPr>
            <w:r w:rsidRPr="00465DAF">
              <w:rPr>
                <w:sz w:val="16"/>
                <w:szCs w:val="16"/>
                <w:lang w:eastAsia="en-US"/>
              </w:rPr>
              <w:t>Оформление документов на земельный участок «Аллеи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2.1</w:t>
            </w:r>
          </w:p>
          <w:p w:rsidR="00210AFF" w:rsidRPr="00465DAF" w:rsidRDefault="00210AFF" w:rsidP="004D5B34">
            <w:pPr>
              <w:jc w:val="center"/>
              <w:rPr>
                <w:sz w:val="16"/>
                <w:szCs w:val="16"/>
                <w:lang w:eastAsia="en-US"/>
              </w:rPr>
            </w:pPr>
            <w:r w:rsidRPr="00465DAF">
              <w:rPr>
                <w:sz w:val="16"/>
                <w:szCs w:val="16"/>
                <w:lang w:eastAsia="en-US"/>
              </w:rPr>
              <w:t>2.9</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Оформление документов на земельный участок для сквера ул.Кооперативная д.5</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Чистка от снега «Аллеи Победы»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1,99547 </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10,0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10,0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уличных знаков(информационных стендов)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35,9</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Содержание сквера по ул.Кооперативная д.5 в зимнее время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1,46165</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3,0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Проведение конкурса по благоустройству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Установка переустановка (баннеров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1,448</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2,0</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Приобретение и установка детской игровой площадки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749,87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Устройство декоративных осветительных элементов для детской игровой пл</w:t>
            </w:r>
            <w:r w:rsidRPr="00465DAF">
              <w:rPr>
                <w:sz w:val="16"/>
                <w:szCs w:val="16"/>
                <w:lang w:eastAsia="en-US"/>
              </w:rPr>
              <w:t>о</w:t>
            </w:r>
            <w:r w:rsidRPr="00465DAF">
              <w:rPr>
                <w:sz w:val="16"/>
                <w:szCs w:val="16"/>
                <w:lang w:eastAsia="en-US"/>
              </w:rPr>
              <w:t>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Ремонт детского игрового оборудования  по мере требования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Ремонт МАФ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и установка МАФ ( скамейки) на «А</w:t>
            </w:r>
            <w:r w:rsidRPr="00465DAF">
              <w:rPr>
                <w:sz w:val="16"/>
                <w:szCs w:val="16"/>
                <w:lang w:eastAsia="en-US"/>
              </w:rPr>
              <w:t>л</w:t>
            </w:r>
            <w:r w:rsidRPr="00465DAF">
              <w:rPr>
                <w:sz w:val="16"/>
                <w:szCs w:val="16"/>
                <w:lang w:eastAsia="en-US"/>
              </w:rPr>
              <w:t>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1.4</w:t>
            </w:r>
          </w:p>
          <w:p w:rsidR="00210AFF" w:rsidRPr="00465DAF" w:rsidRDefault="00210AFF" w:rsidP="004D5B34">
            <w:pPr>
              <w:jc w:val="center"/>
              <w:rPr>
                <w:sz w:val="16"/>
                <w:szCs w:val="16"/>
                <w:lang w:eastAsia="en-US"/>
              </w:rPr>
            </w:pPr>
            <w:r w:rsidRPr="00465DAF">
              <w:rPr>
                <w:sz w:val="16"/>
                <w:szCs w:val="16"/>
                <w:lang w:eastAsia="en-US"/>
              </w:rPr>
              <w:t>2.1</w:t>
            </w:r>
          </w:p>
          <w:p w:rsidR="00210AFF" w:rsidRPr="00465DAF" w:rsidRDefault="00210AFF" w:rsidP="004D5B34">
            <w:pPr>
              <w:jc w:val="center"/>
              <w:rPr>
                <w:sz w:val="16"/>
                <w:szCs w:val="16"/>
                <w:lang w:eastAsia="en-US"/>
              </w:rPr>
            </w:pPr>
            <w:r w:rsidRPr="00465DAF">
              <w:rPr>
                <w:sz w:val="16"/>
                <w:szCs w:val="16"/>
                <w:lang w:eastAsia="en-US"/>
              </w:rPr>
              <w:t>2.8</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Оформление документов для  детской площадки ж/д.ст.Торбино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9,0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Обустройство площадки под спортивное оборудов</w:t>
            </w:r>
            <w:r w:rsidRPr="00465DAF">
              <w:rPr>
                <w:sz w:val="16"/>
                <w:szCs w:val="16"/>
                <w:lang w:eastAsia="en-US"/>
              </w:rPr>
              <w:t>а</w:t>
            </w:r>
            <w:r w:rsidRPr="00465DAF">
              <w:rPr>
                <w:sz w:val="16"/>
                <w:szCs w:val="16"/>
                <w:lang w:eastAsia="en-US"/>
              </w:rPr>
              <w:t>ние «комплекс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1.16</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27,702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Освещение площадки под спортивный комплекс</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1.17</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Оформление документов для спортивной площадки д.Дерняки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1.19</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дополн</w:t>
            </w:r>
            <w:r w:rsidRPr="00465DAF">
              <w:rPr>
                <w:sz w:val="16"/>
                <w:szCs w:val="16"/>
                <w:lang w:eastAsia="en-US"/>
              </w:rPr>
              <w:t>и</w:t>
            </w:r>
            <w:r w:rsidRPr="00465DAF">
              <w:rPr>
                <w:sz w:val="16"/>
                <w:szCs w:val="16"/>
                <w:lang w:eastAsia="en-US"/>
              </w:rPr>
              <w:t>тельного  детского обор</w:t>
            </w:r>
            <w:r w:rsidRPr="00465DAF">
              <w:rPr>
                <w:sz w:val="16"/>
                <w:szCs w:val="16"/>
                <w:lang w:eastAsia="en-US"/>
              </w:rPr>
              <w:t>у</w:t>
            </w:r>
            <w:r w:rsidRPr="00465DAF">
              <w:rPr>
                <w:sz w:val="16"/>
                <w:szCs w:val="16"/>
                <w:lang w:eastAsia="en-US"/>
              </w:rPr>
              <w:t>дования для детской пл</w:t>
            </w:r>
            <w:r w:rsidRPr="00465DAF">
              <w:rPr>
                <w:sz w:val="16"/>
                <w:szCs w:val="16"/>
                <w:lang w:eastAsia="en-US"/>
              </w:rPr>
              <w:t>о</w:t>
            </w:r>
            <w:r w:rsidRPr="00465DAF">
              <w:rPr>
                <w:sz w:val="16"/>
                <w:szCs w:val="16"/>
                <w:lang w:eastAsia="en-US"/>
              </w:rPr>
              <w:t>щадки (шт.)</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1.18</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65,0</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и установка информационного стенда для спортивного оборуд</w:t>
            </w:r>
            <w:r w:rsidRPr="00465DAF">
              <w:rPr>
                <w:sz w:val="16"/>
                <w:szCs w:val="16"/>
                <w:lang w:eastAsia="en-US"/>
              </w:rPr>
              <w:t>о</w:t>
            </w:r>
            <w:r w:rsidRPr="00465DAF">
              <w:rPr>
                <w:sz w:val="16"/>
                <w:szCs w:val="16"/>
                <w:lang w:eastAsia="en-US"/>
              </w:rPr>
              <w:t>вания «комплекс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1.20</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 xml:space="preserve">1,625 </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lastRenderedPageBreak/>
              <w:t>1.29.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Приобретение табличек «Правила эксплуатации детской площадки»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 xml:space="preserve">ция </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1,625</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Обустройство места нако</w:t>
            </w:r>
            <w:r w:rsidRPr="00465DAF">
              <w:rPr>
                <w:sz w:val="16"/>
                <w:szCs w:val="16"/>
                <w:lang w:eastAsia="en-US"/>
              </w:rPr>
              <w:t>п</w:t>
            </w:r>
            <w:r w:rsidRPr="00465DAF">
              <w:rPr>
                <w:sz w:val="16"/>
                <w:szCs w:val="16"/>
                <w:lang w:eastAsia="en-US"/>
              </w:rPr>
              <w:t>ления  под ТКО д.Выдрино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jc w:val="center"/>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1.22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3,0</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jc w:val="center"/>
              <w:rPr>
                <w:sz w:val="16"/>
                <w:szCs w:val="16"/>
                <w:lang w:eastAsia="en-US"/>
              </w:rPr>
            </w:pPr>
            <w:r w:rsidRPr="00465DAF">
              <w:rPr>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Аренда   видеонаблюдения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 xml:space="preserve">2.3, 2.9. </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45,6</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jc w:val="center"/>
              <w:rPr>
                <w:sz w:val="16"/>
                <w:szCs w:val="16"/>
                <w:lang w:eastAsia="en-US"/>
              </w:rPr>
            </w:pPr>
            <w:r w:rsidRPr="00465DAF">
              <w:rPr>
                <w:sz w:val="16"/>
                <w:szCs w:val="16"/>
                <w:lang w:eastAsia="en-US"/>
              </w:rPr>
              <w:t>1.32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Оформление документов на земельный участок для реализации  ППМИ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10,0</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w:t>
            </w:r>
          </w:p>
        </w:tc>
        <w:tc>
          <w:tcPr>
            <w:tcW w:w="4816" w:type="pct"/>
            <w:gridSpan w:val="25"/>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b/>
                <w:sz w:val="16"/>
                <w:szCs w:val="16"/>
                <w:lang w:eastAsia="en-US"/>
              </w:rPr>
            </w:pPr>
            <w:r w:rsidRPr="00465DAF">
              <w:rPr>
                <w:b/>
                <w:sz w:val="16"/>
                <w:szCs w:val="16"/>
                <w:lang w:eastAsia="en-US"/>
              </w:rPr>
              <w:t>Задача  2 Поддержка местных инициатив граждан</w:t>
            </w:r>
          </w:p>
        </w:tc>
      </w:tr>
      <w:tr w:rsidR="00210AFF" w:rsidRPr="00465DAF" w:rsidTr="004D5B34">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Благоустройство  «Аллеи Победы»</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 xml:space="preserve">ция </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2019-2020 годы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2.9</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1.4</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1.8</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122,850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 xml:space="preserve">жет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700,0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Внебю</w:t>
            </w:r>
            <w:r w:rsidRPr="00465DAF">
              <w:rPr>
                <w:sz w:val="16"/>
                <w:szCs w:val="16"/>
                <w:lang w:eastAsia="en-US"/>
              </w:rPr>
              <w:t>д</w:t>
            </w:r>
            <w:r w:rsidRPr="00465DAF">
              <w:rPr>
                <w:sz w:val="16"/>
                <w:szCs w:val="16"/>
                <w:lang w:eastAsia="en-US"/>
              </w:rPr>
              <w:t xml:space="preserve">жетные средства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 xml:space="preserve">141,74174 </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Проверка проектно сметной документации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15,0</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Аренда   видеонаблюдения в рамках проекта поддер</w:t>
            </w:r>
            <w:r w:rsidRPr="00465DAF">
              <w:rPr>
                <w:sz w:val="16"/>
                <w:szCs w:val="16"/>
                <w:lang w:eastAsia="en-US"/>
              </w:rPr>
              <w:t>ж</w:t>
            </w:r>
            <w:r w:rsidRPr="00465DAF">
              <w:rPr>
                <w:sz w:val="16"/>
                <w:szCs w:val="16"/>
                <w:lang w:eastAsia="en-US"/>
              </w:rPr>
              <w:t>ки местных инициатив граждан</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 xml:space="preserve">2.3, 2.9. </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Внебю</w:t>
            </w:r>
            <w:r w:rsidRPr="00465DAF">
              <w:rPr>
                <w:sz w:val="16"/>
                <w:szCs w:val="16"/>
                <w:lang w:eastAsia="en-US"/>
              </w:rPr>
              <w:t>д</w:t>
            </w:r>
            <w:r w:rsidRPr="00465DAF">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11,400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 xml:space="preserve"> Поставка и установка п</w:t>
            </w:r>
            <w:r w:rsidRPr="00465DAF">
              <w:rPr>
                <w:sz w:val="16"/>
                <w:szCs w:val="16"/>
                <w:lang w:eastAsia="en-US"/>
              </w:rPr>
              <w:t>а</w:t>
            </w:r>
            <w:r w:rsidRPr="00465DAF">
              <w:rPr>
                <w:sz w:val="16"/>
                <w:szCs w:val="16"/>
                <w:lang w:eastAsia="en-US"/>
              </w:rPr>
              <w:t>мятного знака «Звезда»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42,000</w:t>
            </w:r>
          </w:p>
          <w:p w:rsidR="00210AFF" w:rsidRPr="00465DAF" w:rsidRDefault="00210AFF" w:rsidP="004D5B34">
            <w:pPr>
              <w:widowControl w:val="0"/>
              <w:autoSpaceDE w:val="0"/>
              <w:autoSpaceDN w:val="0"/>
              <w:adjustRightInd w:val="0"/>
              <w:rPr>
                <w:sz w:val="16"/>
                <w:szCs w:val="16"/>
                <w:lang w:eastAsia="en-US"/>
              </w:rPr>
            </w:pPr>
          </w:p>
          <w:p w:rsidR="00210AFF" w:rsidRPr="00465DAF" w:rsidRDefault="00210AFF" w:rsidP="004D5B34">
            <w:pPr>
              <w:widowControl w:val="0"/>
              <w:autoSpaceDE w:val="0"/>
              <w:autoSpaceDN w:val="0"/>
              <w:adjustRightInd w:val="0"/>
              <w:rPr>
                <w:b/>
                <w:sz w:val="16"/>
                <w:szCs w:val="16"/>
                <w:u w:val="single"/>
                <w:lang w:eastAsia="en-US"/>
              </w:rPr>
            </w:pPr>
          </w:p>
          <w:p w:rsidR="00210AFF" w:rsidRPr="00465DAF" w:rsidRDefault="00210AFF" w:rsidP="004D5B34">
            <w:pPr>
              <w:widowControl w:val="0"/>
              <w:autoSpaceDE w:val="0"/>
              <w:autoSpaceDN w:val="0"/>
              <w:adjustRightInd w:val="0"/>
              <w:rPr>
                <w:b/>
                <w:sz w:val="16"/>
                <w:szCs w:val="16"/>
                <w:u w:val="single"/>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Изготовление, поставка, установка информацио</w:t>
            </w:r>
            <w:r w:rsidRPr="00465DAF">
              <w:rPr>
                <w:sz w:val="16"/>
                <w:szCs w:val="16"/>
                <w:lang w:eastAsia="en-US"/>
              </w:rPr>
              <w:t>н</w:t>
            </w:r>
            <w:r w:rsidRPr="00465DAF">
              <w:rPr>
                <w:sz w:val="16"/>
                <w:szCs w:val="16"/>
                <w:lang w:eastAsia="en-US"/>
              </w:rPr>
              <w:t>ных табличек</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2.6</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49,600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Технологическое присо</w:t>
            </w:r>
            <w:r w:rsidRPr="00465DAF">
              <w:rPr>
                <w:sz w:val="16"/>
                <w:szCs w:val="16"/>
                <w:lang w:eastAsia="en-US"/>
              </w:rPr>
              <w:t>е</w:t>
            </w:r>
            <w:r w:rsidRPr="00465DAF">
              <w:rPr>
                <w:sz w:val="16"/>
                <w:szCs w:val="16"/>
                <w:lang w:eastAsia="en-US"/>
              </w:rPr>
              <w:t>динение к электрическим сетям</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2.7</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0,550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2.7.</w:t>
            </w:r>
          </w:p>
          <w:p w:rsidR="00210AFF" w:rsidRPr="00465DAF" w:rsidRDefault="00210AFF" w:rsidP="004D5B34">
            <w:pPr>
              <w:rPr>
                <w:sz w:val="16"/>
                <w:szCs w:val="16"/>
                <w:lang w:eastAsia="en-US"/>
              </w:rPr>
            </w:pP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Выполнение работ по ус</w:t>
            </w:r>
            <w:r w:rsidRPr="00465DAF">
              <w:rPr>
                <w:sz w:val="16"/>
                <w:szCs w:val="16"/>
                <w:lang w:eastAsia="en-US"/>
              </w:rPr>
              <w:t>т</w:t>
            </w:r>
            <w:r w:rsidRPr="00465DAF">
              <w:rPr>
                <w:sz w:val="16"/>
                <w:szCs w:val="16"/>
                <w:lang w:eastAsia="en-US"/>
              </w:rPr>
              <w:t>ройству площадок под скамейки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2.8</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Внебю</w:t>
            </w:r>
            <w:r w:rsidRPr="00465DAF">
              <w:rPr>
                <w:sz w:val="16"/>
                <w:szCs w:val="16"/>
                <w:lang w:eastAsia="en-US"/>
              </w:rPr>
              <w:t>д</w:t>
            </w:r>
            <w:r w:rsidRPr="00465DAF">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80,78326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vMerge w:val="restart"/>
            <w:tcBorders>
              <w:top w:val="single" w:sz="4" w:space="0" w:color="auto"/>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2.8.</w:t>
            </w:r>
          </w:p>
        </w:tc>
        <w:tc>
          <w:tcPr>
            <w:tcW w:w="1003"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rPr>
              <w:t>Благоустройство террит</w:t>
            </w:r>
            <w:r w:rsidRPr="00465DAF">
              <w:rPr>
                <w:sz w:val="16"/>
                <w:szCs w:val="16"/>
              </w:rPr>
              <w:t>о</w:t>
            </w:r>
            <w:r w:rsidRPr="00465DAF">
              <w:rPr>
                <w:sz w:val="16"/>
                <w:szCs w:val="16"/>
              </w:rPr>
              <w:t>рии «Сквер Памяти»</w:t>
            </w:r>
          </w:p>
          <w:p w:rsidR="00210AFF" w:rsidRPr="00465DAF" w:rsidRDefault="00210AFF" w:rsidP="004D5B34">
            <w:pPr>
              <w:widowControl w:val="0"/>
              <w:autoSpaceDE w:val="0"/>
              <w:autoSpaceDN w:val="0"/>
              <w:adjustRightInd w:val="0"/>
              <w:jc w:val="both"/>
              <w:rPr>
                <w:sz w:val="16"/>
                <w:szCs w:val="16"/>
                <w:lang w:eastAsia="en-US"/>
              </w:rPr>
            </w:pPr>
          </w:p>
        </w:tc>
        <w:tc>
          <w:tcPr>
            <w:tcW w:w="410"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2021-2022 годы</w:t>
            </w:r>
          </w:p>
        </w:tc>
        <w:tc>
          <w:tcPr>
            <w:tcW w:w="448" w:type="pct"/>
            <w:vMerge w:val="restart"/>
            <w:tcBorders>
              <w:top w:val="single" w:sz="4" w:space="0" w:color="auto"/>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345,8905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184" w:type="pct"/>
            <w:vMerge/>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p>
        </w:tc>
        <w:tc>
          <w:tcPr>
            <w:tcW w:w="410" w:type="pct"/>
            <w:vMerge/>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469,6845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170"/>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Внебю</w:t>
            </w:r>
            <w:r w:rsidRPr="00465DAF">
              <w:rPr>
                <w:sz w:val="16"/>
                <w:szCs w:val="16"/>
                <w:lang w:eastAsia="en-US"/>
              </w:rPr>
              <w:t>д</w:t>
            </w:r>
            <w:r w:rsidRPr="00465DAF">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596"/>
          <w:jc w:val="center"/>
        </w:trPr>
        <w:tc>
          <w:tcPr>
            <w:tcW w:w="184" w:type="pct"/>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2.9.</w:t>
            </w:r>
          </w:p>
        </w:tc>
        <w:tc>
          <w:tcPr>
            <w:tcW w:w="1003"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Изготовление проектно сметной документации объекта для реализации ППМИ</w:t>
            </w:r>
          </w:p>
        </w:tc>
        <w:tc>
          <w:tcPr>
            <w:tcW w:w="410"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22,5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149"/>
          <w:jc w:val="center"/>
        </w:trPr>
        <w:tc>
          <w:tcPr>
            <w:tcW w:w="184" w:type="pct"/>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2.10</w:t>
            </w:r>
          </w:p>
        </w:tc>
        <w:tc>
          <w:tcPr>
            <w:tcW w:w="1003"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Проверка проектно сметной документации для благоу</w:t>
            </w:r>
            <w:r w:rsidRPr="00465DAF">
              <w:rPr>
                <w:sz w:val="16"/>
                <w:szCs w:val="16"/>
                <w:lang w:eastAsia="en-US"/>
              </w:rPr>
              <w:t>с</w:t>
            </w:r>
            <w:r w:rsidRPr="00465DAF">
              <w:rPr>
                <w:sz w:val="16"/>
                <w:szCs w:val="16"/>
                <w:lang w:eastAsia="en-US"/>
              </w:rPr>
              <w:t xml:space="preserve">тройства территории «Сквер Памяти» </w:t>
            </w:r>
          </w:p>
        </w:tc>
        <w:tc>
          <w:tcPr>
            <w:tcW w:w="410"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10,0</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286"/>
          <w:jc w:val="center"/>
        </w:trPr>
        <w:tc>
          <w:tcPr>
            <w:tcW w:w="184" w:type="pct"/>
            <w:vMerge w:val="restart"/>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2.11</w:t>
            </w:r>
          </w:p>
        </w:tc>
        <w:tc>
          <w:tcPr>
            <w:tcW w:w="1003"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Выполнение работ по ус</w:t>
            </w:r>
            <w:r w:rsidRPr="00465DAF">
              <w:rPr>
                <w:sz w:val="16"/>
                <w:szCs w:val="16"/>
              </w:rPr>
              <w:t>т</w:t>
            </w:r>
            <w:r w:rsidRPr="00465DAF">
              <w:rPr>
                <w:sz w:val="16"/>
                <w:szCs w:val="16"/>
              </w:rPr>
              <w:t>ройству бортового камня (шт.)</w:t>
            </w:r>
          </w:p>
        </w:tc>
        <w:tc>
          <w:tcPr>
            <w:tcW w:w="410"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37,30067</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323"/>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49,20078</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348"/>
          <w:jc w:val="center"/>
        </w:trPr>
        <w:tc>
          <w:tcPr>
            <w:tcW w:w="184" w:type="pct"/>
            <w:vMerge w:val="restart"/>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2.12</w:t>
            </w:r>
          </w:p>
        </w:tc>
        <w:tc>
          <w:tcPr>
            <w:tcW w:w="1003"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и установка детского игрового ко</w:t>
            </w:r>
            <w:r w:rsidRPr="00465DAF">
              <w:rPr>
                <w:sz w:val="16"/>
                <w:szCs w:val="16"/>
              </w:rPr>
              <w:t>м</w:t>
            </w:r>
            <w:r w:rsidRPr="00465DAF">
              <w:rPr>
                <w:sz w:val="16"/>
                <w:szCs w:val="16"/>
              </w:rPr>
              <w:lastRenderedPageBreak/>
              <w:t>плекса «День Победы»(шт.)</w:t>
            </w:r>
          </w:p>
        </w:tc>
        <w:tc>
          <w:tcPr>
            <w:tcW w:w="410"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lastRenderedPageBreak/>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lastRenderedPageBreak/>
              <w:t>ция</w:t>
            </w:r>
          </w:p>
        </w:tc>
        <w:tc>
          <w:tcPr>
            <w:tcW w:w="274" w:type="pct"/>
            <w:vMerge w:val="restart"/>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lastRenderedPageBreak/>
              <w:t>2021-</w:t>
            </w:r>
            <w:r w:rsidRPr="00465DAF">
              <w:rPr>
                <w:sz w:val="16"/>
                <w:szCs w:val="16"/>
                <w:lang w:eastAsia="en-US"/>
              </w:rPr>
              <w:lastRenderedPageBreak/>
              <w:t>2023 годы</w:t>
            </w:r>
          </w:p>
        </w:tc>
        <w:tc>
          <w:tcPr>
            <w:tcW w:w="448"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lastRenderedPageBreak/>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 xml:space="preserve">Бюджет сельского </w:t>
            </w:r>
            <w:r w:rsidRPr="00465DAF">
              <w:rPr>
                <w:sz w:val="16"/>
                <w:szCs w:val="16"/>
                <w:lang w:eastAsia="en-US"/>
              </w:rPr>
              <w:lastRenderedPageBreak/>
              <w:t>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lastRenderedPageBreak/>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110,39</w:t>
            </w:r>
            <w:r w:rsidRPr="00465DAF">
              <w:rPr>
                <w:sz w:val="16"/>
                <w:szCs w:val="16"/>
                <w:lang w:eastAsia="en-US"/>
              </w:rPr>
              <w:lastRenderedPageBreak/>
              <w:t>089</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lastRenderedPageBreak/>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335"/>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145,60911</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261"/>
          <w:jc w:val="center"/>
        </w:trPr>
        <w:tc>
          <w:tcPr>
            <w:tcW w:w="184" w:type="pct"/>
            <w:vMerge w:val="restart"/>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2.13</w:t>
            </w:r>
          </w:p>
        </w:tc>
        <w:tc>
          <w:tcPr>
            <w:tcW w:w="1003"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Приобретение флагов(шт.)</w:t>
            </w:r>
          </w:p>
        </w:tc>
        <w:tc>
          <w:tcPr>
            <w:tcW w:w="410"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2,11295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1123"/>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2,78705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298"/>
          <w:jc w:val="center"/>
        </w:trPr>
        <w:tc>
          <w:tcPr>
            <w:tcW w:w="184" w:type="pct"/>
            <w:vMerge w:val="restart"/>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2.14</w:t>
            </w:r>
          </w:p>
        </w:tc>
        <w:tc>
          <w:tcPr>
            <w:tcW w:w="1003"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r w:rsidRPr="00465DAF">
              <w:rPr>
                <w:sz w:val="16"/>
                <w:szCs w:val="16"/>
              </w:rPr>
              <w:t>Услуги по печати и лам</w:t>
            </w:r>
            <w:r w:rsidRPr="00465DAF">
              <w:rPr>
                <w:sz w:val="16"/>
                <w:szCs w:val="16"/>
              </w:rPr>
              <w:t>и</w:t>
            </w:r>
            <w:r w:rsidRPr="00465DAF">
              <w:rPr>
                <w:sz w:val="16"/>
                <w:szCs w:val="16"/>
              </w:rPr>
              <w:t xml:space="preserve">нации пленок для стендов </w:t>
            </w:r>
          </w:p>
        </w:tc>
        <w:tc>
          <w:tcPr>
            <w:tcW w:w="410"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2.9</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6,81233</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621"/>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8,98567</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p>
        </w:tc>
      </w:tr>
      <w:tr w:rsidR="00210AFF" w:rsidRPr="00465DAF" w:rsidTr="004D5B34">
        <w:trPr>
          <w:trHeight w:val="491"/>
          <w:jc w:val="center"/>
        </w:trPr>
        <w:tc>
          <w:tcPr>
            <w:tcW w:w="184" w:type="pct"/>
            <w:vMerge w:val="restart"/>
            <w:tcBorders>
              <w:left w:val="single" w:sz="4" w:space="0" w:color="auto"/>
              <w:right w:val="single" w:sz="4" w:space="0" w:color="auto"/>
            </w:tcBorders>
            <w:shd w:val="clear" w:color="auto" w:fill="auto"/>
          </w:tcPr>
          <w:p w:rsidR="00210AFF" w:rsidRPr="00465DAF" w:rsidRDefault="00210AFF" w:rsidP="004D5B34">
            <w:pPr>
              <w:rPr>
                <w:sz w:val="16"/>
                <w:szCs w:val="16"/>
                <w:lang w:eastAsia="en-US"/>
              </w:rPr>
            </w:pPr>
            <w:r w:rsidRPr="00465DAF">
              <w:rPr>
                <w:sz w:val="16"/>
                <w:szCs w:val="16"/>
                <w:lang w:eastAsia="en-US"/>
              </w:rPr>
              <w:t>2.15</w:t>
            </w:r>
          </w:p>
        </w:tc>
        <w:tc>
          <w:tcPr>
            <w:tcW w:w="1003"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rPr>
            </w:pPr>
            <w:r w:rsidRPr="00465DAF">
              <w:rPr>
                <w:sz w:val="16"/>
                <w:szCs w:val="16"/>
              </w:rPr>
              <w:t>Приобретение малых арх</w:t>
            </w:r>
            <w:r w:rsidRPr="00465DAF">
              <w:rPr>
                <w:sz w:val="16"/>
                <w:szCs w:val="16"/>
              </w:rPr>
              <w:t>и</w:t>
            </w:r>
            <w:r w:rsidRPr="00465DAF">
              <w:rPr>
                <w:sz w:val="16"/>
                <w:szCs w:val="16"/>
              </w:rPr>
              <w:t>тектурных форм для благ</w:t>
            </w:r>
            <w:r w:rsidRPr="00465DAF">
              <w:rPr>
                <w:sz w:val="16"/>
                <w:szCs w:val="16"/>
              </w:rPr>
              <w:t>о</w:t>
            </w:r>
            <w:r w:rsidRPr="00465DAF">
              <w:rPr>
                <w:sz w:val="16"/>
                <w:szCs w:val="16"/>
              </w:rPr>
              <w:t>устройства территории Сквер Памяти (газонное ограждение)</w:t>
            </w:r>
          </w:p>
        </w:tc>
        <w:tc>
          <w:tcPr>
            <w:tcW w:w="410"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left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2021-2023 годы</w:t>
            </w:r>
          </w:p>
        </w:tc>
        <w:tc>
          <w:tcPr>
            <w:tcW w:w="448" w:type="pct"/>
            <w:vMerge w:val="restart"/>
            <w:tcBorders>
              <w:left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2.1</w:t>
            </w:r>
          </w:p>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2.9</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18,02266</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323"/>
          <w:jc w:val="center"/>
        </w:trPr>
        <w:tc>
          <w:tcPr>
            <w:tcW w:w="184" w:type="pct"/>
            <w:vMerge/>
            <w:tcBorders>
              <w:left w:val="single" w:sz="4" w:space="0" w:color="auto"/>
              <w:bottom w:val="single" w:sz="4" w:space="0" w:color="auto"/>
              <w:right w:val="single" w:sz="4" w:space="0" w:color="auto"/>
            </w:tcBorders>
            <w:shd w:val="clear" w:color="auto" w:fill="auto"/>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rPr>
            </w:pPr>
          </w:p>
        </w:tc>
        <w:tc>
          <w:tcPr>
            <w:tcW w:w="410"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4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23,73289</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3. Задача Поддержка   ТОС</w:t>
            </w:r>
          </w:p>
        </w:tc>
      </w:tr>
      <w:tr w:rsidR="00210AFF" w:rsidRPr="00465DAF" w:rsidTr="004D5B34">
        <w:trPr>
          <w:trHeight w:val="739"/>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3.1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both"/>
              <w:rPr>
                <w:sz w:val="16"/>
                <w:szCs w:val="16"/>
                <w:lang w:eastAsia="en-US"/>
              </w:rPr>
            </w:pPr>
            <w:r w:rsidRPr="00465DAF">
              <w:rPr>
                <w:sz w:val="16"/>
                <w:szCs w:val="16"/>
                <w:lang w:eastAsia="en-US"/>
              </w:rPr>
              <w:t>Обустройство у общес</w:t>
            </w:r>
            <w:r w:rsidRPr="00465DAF">
              <w:rPr>
                <w:sz w:val="16"/>
                <w:szCs w:val="16"/>
                <w:lang w:eastAsia="en-US"/>
              </w:rPr>
              <w:t>т</w:t>
            </w:r>
            <w:r w:rsidRPr="00465DAF">
              <w:rPr>
                <w:sz w:val="16"/>
                <w:szCs w:val="16"/>
                <w:lang w:eastAsia="en-US"/>
              </w:rPr>
              <w:t>венного коло</w:t>
            </w:r>
            <w:r w:rsidRPr="00465DAF">
              <w:rPr>
                <w:sz w:val="16"/>
                <w:szCs w:val="16"/>
                <w:lang w:eastAsia="en-US"/>
              </w:rPr>
              <w:t>д</w:t>
            </w:r>
            <w:r w:rsidRPr="00465DAF">
              <w:rPr>
                <w:sz w:val="16"/>
                <w:szCs w:val="16"/>
                <w:lang w:eastAsia="en-US"/>
              </w:rPr>
              <w:t>ца,расположенного на те</w:t>
            </w:r>
            <w:r w:rsidRPr="00465DAF">
              <w:rPr>
                <w:sz w:val="16"/>
                <w:szCs w:val="16"/>
                <w:lang w:eastAsia="en-US"/>
              </w:rPr>
              <w:t>р</w:t>
            </w:r>
            <w:r w:rsidRPr="00465DAF">
              <w:rPr>
                <w:sz w:val="16"/>
                <w:szCs w:val="16"/>
                <w:lang w:eastAsia="en-US"/>
              </w:rPr>
              <w:t>ритории ТОС «Перероща»и благоустройство прил</w:t>
            </w:r>
            <w:r w:rsidRPr="00465DAF">
              <w:rPr>
                <w:sz w:val="16"/>
                <w:szCs w:val="16"/>
                <w:lang w:eastAsia="en-US"/>
              </w:rPr>
              <w:t>е</w:t>
            </w:r>
            <w:r w:rsidRPr="00465DAF">
              <w:rPr>
                <w:sz w:val="16"/>
                <w:szCs w:val="16"/>
                <w:lang w:eastAsia="en-US"/>
              </w:rPr>
              <w:t>гающей территории</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ция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rPr>
                <w:sz w:val="16"/>
                <w:szCs w:val="16"/>
                <w:lang w:eastAsia="en-US"/>
              </w:rPr>
            </w:pPr>
            <w:r w:rsidRPr="00465DAF">
              <w:rPr>
                <w:sz w:val="16"/>
                <w:szCs w:val="16"/>
                <w:lang w:eastAsia="en-US"/>
              </w:rPr>
              <w:t>2020</w:t>
            </w:r>
          </w:p>
          <w:p w:rsidR="00210AFF" w:rsidRPr="00465DAF" w:rsidRDefault="00210AFF" w:rsidP="004D5B34">
            <w:pPr>
              <w:rPr>
                <w:sz w:val="16"/>
                <w:szCs w:val="16"/>
                <w:lang w:eastAsia="en-US"/>
              </w:rPr>
            </w:pPr>
            <w:r w:rsidRPr="00465DAF">
              <w:rPr>
                <w:sz w:val="16"/>
                <w:szCs w:val="16"/>
                <w:lang w:eastAsia="en-US"/>
              </w:rPr>
              <w:t xml:space="preserve">год </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jc w:val="center"/>
              <w:rPr>
                <w:sz w:val="16"/>
                <w:szCs w:val="16"/>
                <w:lang w:eastAsia="en-US"/>
              </w:rPr>
            </w:pPr>
            <w:r w:rsidRPr="00465DAF">
              <w:rPr>
                <w:sz w:val="16"/>
                <w:szCs w:val="16"/>
                <w:lang w:eastAsia="en-US"/>
              </w:rPr>
              <w:t>3.1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36,0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435"/>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69,5</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343"/>
          <w:jc w:val="center"/>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3.2</w:t>
            </w:r>
          </w:p>
        </w:tc>
        <w:tc>
          <w:tcPr>
            <w:tcW w:w="1003"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Поставка щебня для благ</w:t>
            </w:r>
            <w:r w:rsidRPr="00465DAF">
              <w:rPr>
                <w:sz w:val="16"/>
                <w:szCs w:val="16"/>
                <w:lang w:eastAsia="en-US"/>
              </w:rPr>
              <w:t>о</w:t>
            </w:r>
            <w:r w:rsidRPr="00465DAF">
              <w:rPr>
                <w:sz w:val="16"/>
                <w:szCs w:val="16"/>
                <w:lang w:eastAsia="en-US"/>
              </w:rPr>
              <w:t>устройства зоны отдыха, расположенной на террит</w:t>
            </w:r>
            <w:r w:rsidRPr="00465DAF">
              <w:rPr>
                <w:sz w:val="16"/>
                <w:szCs w:val="16"/>
                <w:lang w:eastAsia="en-US"/>
              </w:rPr>
              <w:t>о</w:t>
            </w:r>
            <w:r w:rsidRPr="00465DAF">
              <w:rPr>
                <w:sz w:val="16"/>
                <w:szCs w:val="16"/>
                <w:lang w:eastAsia="en-US"/>
              </w:rPr>
              <w:t>рии ТОСС «Русская Ко</w:t>
            </w:r>
            <w:r w:rsidRPr="00465DAF">
              <w:rPr>
                <w:sz w:val="16"/>
                <w:szCs w:val="16"/>
                <w:lang w:eastAsia="en-US"/>
              </w:rPr>
              <w:t>р</w:t>
            </w:r>
            <w:r w:rsidRPr="00465DAF">
              <w:rPr>
                <w:sz w:val="16"/>
                <w:szCs w:val="16"/>
                <w:lang w:eastAsia="en-US"/>
              </w:rPr>
              <w:t>жава»</w:t>
            </w:r>
          </w:p>
        </w:tc>
        <w:tc>
          <w:tcPr>
            <w:tcW w:w="410"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rPr>
                <w:sz w:val="16"/>
                <w:szCs w:val="16"/>
                <w:lang w:eastAsia="en-US"/>
              </w:rPr>
            </w:pPr>
            <w:r w:rsidRPr="00465DAF">
              <w:rPr>
                <w:sz w:val="16"/>
                <w:szCs w:val="16"/>
                <w:lang w:eastAsia="en-US"/>
              </w:rPr>
              <w:t>ция</w:t>
            </w:r>
          </w:p>
        </w:tc>
        <w:tc>
          <w:tcPr>
            <w:tcW w:w="274"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2021</w:t>
            </w:r>
          </w:p>
          <w:p w:rsidR="00210AFF" w:rsidRPr="00465DAF" w:rsidRDefault="00210AFF" w:rsidP="004D5B34">
            <w:pPr>
              <w:rPr>
                <w:sz w:val="16"/>
                <w:szCs w:val="16"/>
                <w:lang w:eastAsia="en-US"/>
              </w:rPr>
            </w:pPr>
            <w:r w:rsidRPr="00465DAF">
              <w:rPr>
                <w:sz w:val="16"/>
                <w:szCs w:val="16"/>
                <w:lang w:eastAsia="en-US"/>
              </w:rPr>
              <w:t>год</w:t>
            </w:r>
          </w:p>
        </w:tc>
        <w:tc>
          <w:tcPr>
            <w:tcW w:w="448"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jc w:val="center"/>
              <w:rPr>
                <w:sz w:val="16"/>
                <w:szCs w:val="16"/>
                <w:lang w:eastAsia="en-US"/>
              </w:rPr>
            </w:pPr>
            <w:r w:rsidRPr="00465DAF">
              <w:rPr>
                <w:sz w:val="16"/>
                <w:szCs w:val="16"/>
                <w:lang w:eastAsia="en-US"/>
              </w:rPr>
              <w:t>3.1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3,58075</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p>
        </w:tc>
      </w:tr>
      <w:tr w:rsidR="00210AFF" w:rsidRPr="00465DAF" w:rsidTr="004D5B34">
        <w:trPr>
          <w:trHeight w:val="417"/>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10"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11,11918</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p>
        </w:tc>
      </w:tr>
      <w:tr w:rsidR="00210AFF" w:rsidRPr="00465DAF" w:rsidTr="004D5B34">
        <w:trPr>
          <w:trHeight w:val="552"/>
          <w:jc w:val="center"/>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3.3</w:t>
            </w:r>
          </w:p>
        </w:tc>
        <w:tc>
          <w:tcPr>
            <w:tcW w:w="1003"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Поставка геотекстиля для благоустройства зоны о</w:t>
            </w:r>
            <w:r w:rsidRPr="00465DAF">
              <w:rPr>
                <w:sz w:val="16"/>
                <w:szCs w:val="16"/>
                <w:lang w:eastAsia="en-US"/>
              </w:rPr>
              <w:t>т</w:t>
            </w:r>
            <w:r w:rsidRPr="00465DAF">
              <w:rPr>
                <w:sz w:val="16"/>
                <w:szCs w:val="16"/>
                <w:lang w:eastAsia="en-US"/>
              </w:rPr>
              <w:t>дыха, расположенной на территории ТОСС «Русская Коржава»</w:t>
            </w:r>
          </w:p>
        </w:tc>
        <w:tc>
          <w:tcPr>
            <w:tcW w:w="410"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rPr>
                <w:sz w:val="16"/>
                <w:szCs w:val="16"/>
                <w:lang w:eastAsia="en-US"/>
              </w:rPr>
            </w:pPr>
            <w:r w:rsidRPr="00465DAF">
              <w:rPr>
                <w:sz w:val="16"/>
                <w:szCs w:val="16"/>
                <w:lang w:eastAsia="en-US"/>
              </w:rPr>
              <w:t>ция</w:t>
            </w:r>
          </w:p>
        </w:tc>
        <w:tc>
          <w:tcPr>
            <w:tcW w:w="274"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2021</w:t>
            </w:r>
          </w:p>
          <w:p w:rsidR="00210AFF" w:rsidRPr="00465DAF" w:rsidRDefault="00210AFF" w:rsidP="004D5B34">
            <w:pPr>
              <w:rPr>
                <w:sz w:val="16"/>
                <w:szCs w:val="16"/>
                <w:lang w:eastAsia="en-US"/>
              </w:rPr>
            </w:pPr>
            <w:r w:rsidRPr="00465DAF">
              <w:rPr>
                <w:sz w:val="16"/>
                <w:szCs w:val="16"/>
                <w:lang w:eastAsia="en-US"/>
              </w:rPr>
              <w:t>год</w:t>
            </w:r>
          </w:p>
        </w:tc>
        <w:tc>
          <w:tcPr>
            <w:tcW w:w="448" w:type="pct"/>
            <w:vMerge w:val="restart"/>
            <w:tcBorders>
              <w:top w:val="single" w:sz="4" w:space="0" w:color="auto"/>
              <w:left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r w:rsidRPr="00465DAF">
              <w:rPr>
                <w:sz w:val="16"/>
                <w:szCs w:val="16"/>
                <w:lang w:eastAsia="en-US"/>
              </w:rPr>
              <w:t xml:space="preserve">         3.1</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0,48231</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rPr>
          <w:trHeight w:val="202"/>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color w:val="000000"/>
                <w:sz w:val="16"/>
                <w:szCs w:val="16"/>
              </w:rPr>
            </w:pPr>
          </w:p>
        </w:tc>
        <w:tc>
          <w:tcPr>
            <w:tcW w:w="410"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widowControl w:val="0"/>
              <w:autoSpaceDE w:val="0"/>
              <w:autoSpaceDN w:val="0"/>
              <w:adjustRightInd w:val="0"/>
              <w:rPr>
                <w:sz w:val="16"/>
                <w:szCs w:val="16"/>
                <w:lang w:eastAsia="en-US"/>
              </w:rPr>
            </w:pPr>
          </w:p>
        </w:tc>
        <w:tc>
          <w:tcPr>
            <w:tcW w:w="274"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210AFF" w:rsidRPr="00465DAF" w:rsidRDefault="00210AFF" w:rsidP="004D5B34">
            <w:pPr>
              <w:rPr>
                <w:sz w:val="16"/>
                <w:szCs w:val="16"/>
                <w:lang w:eastAsia="en-US"/>
              </w:rPr>
            </w:pP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Облас</w:t>
            </w:r>
            <w:r w:rsidRPr="00465DAF">
              <w:rPr>
                <w:sz w:val="16"/>
                <w:szCs w:val="16"/>
                <w:lang w:eastAsia="en-US"/>
              </w:rPr>
              <w:t>т</w:t>
            </w:r>
            <w:r w:rsidRPr="00465DAF">
              <w:rPr>
                <w:sz w:val="16"/>
                <w:szCs w:val="16"/>
                <w:lang w:eastAsia="en-US"/>
              </w:rPr>
              <w:t>ной бю</w:t>
            </w:r>
            <w:r w:rsidRPr="00465DAF">
              <w:rPr>
                <w:sz w:val="16"/>
                <w:szCs w:val="16"/>
                <w:lang w:eastAsia="en-US"/>
              </w:rPr>
              <w:t>д</w:t>
            </w:r>
            <w:r w:rsidRPr="00465DAF">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32" w:type="pct"/>
            <w:gridSpan w:val="4"/>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1,49769</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hideMark/>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c>
          <w:tcPr>
            <w:tcW w:w="205" w:type="pct"/>
            <w:tcBorders>
              <w:top w:val="single" w:sz="4" w:space="0" w:color="auto"/>
              <w:left w:val="single" w:sz="4" w:space="0" w:color="auto"/>
              <w:bottom w:val="single" w:sz="4" w:space="0" w:color="auto"/>
              <w:right w:val="single" w:sz="4" w:space="0" w:color="auto"/>
            </w:tcBorders>
          </w:tcPr>
          <w:p w:rsidR="00210AFF" w:rsidRPr="00465DAF" w:rsidRDefault="00210AFF" w:rsidP="004D5B34">
            <w:pPr>
              <w:widowControl w:val="0"/>
              <w:autoSpaceDE w:val="0"/>
              <w:autoSpaceDN w:val="0"/>
              <w:adjustRightInd w:val="0"/>
              <w:rPr>
                <w:b/>
                <w:sz w:val="16"/>
                <w:szCs w:val="16"/>
                <w:lang w:eastAsia="en-US"/>
              </w:rPr>
            </w:pPr>
            <w:r w:rsidRPr="00465DAF">
              <w:rPr>
                <w:b/>
                <w:sz w:val="16"/>
                <w:szCs w:val="16"/>
                <w:lang w:eastAsia="en-US"/>
              </w:rPr>
              <w:t>-</w:t>
            </w:r>
          </w:p>
        </w:tc>
      </w:tr>
      <w:tr w:rsidR="00210AFF" w:rsidRPr="00465DAF" w:rsidTr="004D5B34">
        <w:tblPrEx>
          <w:tblLook w:val="0000"/>
        </w:tblPrEx>
        <w:trPr>
          <w:trHeight w:val="359"/>
          <w:jc w:val="center"/>
        </w:trPr>
        <w:tc>
          <w:tcPr>
            <w:tcW w:w="184" w:type="pct"/>
            <w:vMerge w:val="restart"/>
          </w:tcPr>
          <w:p w:rsidR="00210AFF" w:rsidRPr="00465DAF" w:rsidRDefault="00210AFF" w:rsidP="004D5B34">
            <w:pPr>
              <w:pStyle w:val="ConsPlusNonformat"/>
              <w:rPr>
                <w:rFonts w:ascii="Times New Roman" w:hAnsi="Times New Roman" w:cs="Times New Roman"/>
                <w:sz w:val="16"/>
                <w:szCs w:val="16"/>
              </w:rPr>
            </w:pPr>
            <w:r w:rsidRPr="00465DAF">
              <w:rPr>
                <w:rFonts w:ascii="Times New Roman" w:hAnsi="Times New Roman" w:cs="Times New Roman"/>
                <w:sz w:val="16"/>
                <w:szCs w:val="16"/>
              </w:rPr>
              <w:t>3.4</w:t>
            </w:r>
          </w:p>
        </w:tc>
        <w:tc>
          <w:tcPr>
            <w:tcW w:w="1003" w:type="pct"/>
            <w:vMerge w:val="restar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sz w:val="16"/>
                <w:szCs w:val="16"/>
                <w:lang w:eastAsia="en-US"/>
              </w:rPr>
              <w:t>Поставка большого пруда для благоустройства зоны отдыха, расположенной на территории ТОСС «Русская Коржава»</w:t>
            </w:r>
          </w:p>
        </w:tc>
        <w:tc>
          <w:tcPr>
            <w:tcW w:w="412" w:type="pct"/>
            <w:vMerge w:val="restart"/>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pStyle w:val="ConsPlusNonformat"/>
              <w:rPr>
                <w:rFonts w:ascii="Times New Roman" w:hAnsi="Times New Roman" w:cs="Times New Roman"/>
                <w:b/>
                <w:sz w:val="16"/>
                <w:szCs w:val="16"/>
              </w:rPr>
            </w:pPr>
            <w:r w:rsidRPr="00465DAF">
              <w:rPr>
                <w:sz w:val="16"/>
                <w:szCs w:val="16"/>
                <w:lang w:eastAsia="en-US"/>
              </w:rPr>
              <w:t>ция</w:t>
            </w:r>
          </w:p>
        </w:tc>
        <w:tc>
          <w:tcPr>
            <w:tcW w:w="272" w:type="pct"/>
            <w:vMerge w:val="restart"/>
          </w:tcPr>
          <w:p w:rsidR="00210AFF" w:rsidRPr="00465DAF" w:rsidRDefault="00210AFF" w:rsidP="004D5B34">
            <w:pPr>
              <w:rPr>
                <w:sz w:val="16"/>
                <w:szCs w:val="16"/>
                <w:lang w:eastAsia="en-US"/>
              </w:rPr>
            </w:pPr>
            <w:r w:rsidRPr="00465DAF">
              <w:rPr>
                <w:sz w:val="16"/>
                <w:szCs w:val="16"/>
                <w:lang w:eastAsia="en-US"/>
              </w:rPr>
              <w:t>2021</w:t>
            </w:r>
          </w:p>
          <w:p w:rsidR="00210AFF" w:rsidRPr="00465DAF" w:rsidRDefault="00210AFF" w:rsidP="004D5B34">
            <w:pPr>
              <w:pStyle w:val="ConsPlusNonformat"/>
              <w:rPr>
                <w:rFonts w:ascii="Times New Roman" w:hAnsi="Times New Roman" w:cs="Times New Roman"/>
                <w:b/>
                <w:sz w:val="16"/>
                <w:szCs w:val="16"/>
              </w:rPr>
            </w:pPr>
            <w:r w:rsidRPr="00465DAF">
              <w:rPr>
                <w:sz w:val="16"/>
                <w:szCs w:val="16"/>
                <w:lang w:eastAsia="en-US"/>
              </w:rPr>
              <w:t>год</w:t>
            </w:r>
          </w:p>
        </w:tc>
        <w:tc>
          <w:tcPr>
            <w:tcW w:w="448" w:type="pct"/>
            <w:vMerge w:val="restart"/>
          </w:tcPr>
          <w:p w:rsidR="00210AFF" w:rsidRPr="00465DAF" w:rsidRDefault="00210AFF" w:rsidP="004D5B34">
            <w:pPr>
              <w:pStyle w:val="ConsPlusNonformat"/>
              <w:jc w:val="center"/>
              <w:rPr>
                <w:rFonts w:ascii="Times New Roman" w:hAnsi="Times New Roman" w:cs="Times New Roman"/>
                <w:sz w:val="16"/>
                <w:szCs w:val="16"/>
              </w:rPr>
            </w:pPr>
            <w:r w:rsidRPr="00465DAF">
              <w:rPr>
                <w:rFonts w:ascii="Times New Roman" w:hAnsi="Times New Roman" w:cs="Times New Roman"/>
                <w:sz w:val="16"/>
                <w:szCs w:val="16"/>
              </w:rPr>
              <w:t>3.1</w:t>
            </w:r>
          </w:p>
        </w:tc>
        <w:tc>
          <w:tcPr>
            <w:tcW w:w="436"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sz w:val="16"/>
                <w:szCs w:val="16"/>
                <w:lang w:eastAsia="en-US"/>
              </w:rPr>
              <w:t>Бюджет сельского поселения</w:t>
            </w:r>
          </w:p>
        </w:tc>
        <w:tc>
          <w:tcPr>
            <w:tcW w:w="228" w:type="pct"/>
            <w:gridSpan w:val="3"/>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184"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232" w:type="pct"/>
            <w:gridSpan w:val="4"/>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257" w:type="pct"/>
            <w:gridSpan w:val="3"/>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368" w:type="pct"/>
            <w:gridSpan w:val="4"/>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316"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229" w:type="pct"/>
          </w:tcPr>
          <w:p w:rsidR="00210AFF" w:rsidRPr="00465DAF" w:rsidRDefault="00210AFF" w:rsidP="004D5B34">
            <w:pPr>
              <w:pStyle w:val="ConsPlusNonformat"/>
              <w:rPr>
                <w:rFonts w:ascii="Times New Roman" w:hAnsi="Times New Roman" w:cs="Times New Roman"/>
                <w:sz w:val="16"/>
                <w:szCs w:val="16"/>
              </w:rPr>
            </w:pPr>
            <w:r w:rsidRPr="00465DAF">
              <w:rPr>
                <w:rFonts w:ascii="Times New Roman" w:hAnsi="Times New Roman" w:cs="Times New Roman"/>
                <w:sz w:val="16"/>
                <w:szCs w:val="16"/>
              </w:rPr>
              <w:t>2,44808</w:t>
            </w:r>
          </w:p>
        </w:tc>
        <w:tc>
          <w:tcPr>
            <w:tcW w:w="228" w:type="pct"/>
            <w:gridSpan w:val="2"/>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c>
          <w:tcPr>
            <w:tcW w:w="203"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b/>
                <w:sz w:val="16"/>
                <w:szCs w:val="16"/>
              </w:rPr>
              <w:t>-</w:t>
            </w:r>
          </w:p>
        </w:tc>
      </w:tr>
      <w:tr w:rsidR="00210AFF" w:rsidRPr="00465DAF" w:rsidTr="004D5B34">
        <w:tblPrEx>
          <w:tblLook w:val="0000"/>
        </w:tblPrEx>
        <w:trPr>
          <w:trHeight w:val="422"/>
          <w:jc w:val="center"/>
        </w:trPr>
        <w:tc>
          <w:tcPr>
            <w:tcW w:w="184" w:type="pct"/>
            <w:vMerge/>
          </w:tcPr>
          <w:p w:rsidR="00210AFF" w:rsidRPr="00465DAF" w:rsidRDefault="00210AFF" w:rsidP="004D5B34">
            <w:pPr>
              <w:pStyle w:val="ConsPlusNonformat"/>
              <w:ind w:left="284"/>
              <w:rPr>
                <w:rFonts w:ascii="Times New Roman" w:hAnsi="Times New Roman" w:cs="Times New Roman"/>
                <w:b/>
                <w:sz w:val="16"/>
                <w:szCs w:val="16"/>
              </w:rPr>
            </w:pPr>
          </w:p>
        </w:tc>
        <w:tc>
          <w:tcPr>
            <w:tcW w:w="1003" w:type="pct"/>
            <w:vMerge/>
          </w:tcPr>
          <w:p w:rsidR="00210AFF" w:rsidRPr="00465DAF" w:rsidRDefault="00210AFF" w:rsidP="004D5B34">
            <w:pPr>
              <w:spacing w:after="200" w:line="276" w:lineRule="auto"/>
              <w:rPr>
                <w:rFonts w:eastAsia="Calibri"/>
                <w:b/>
                <w:sz w:val="16"/>
                <w:szCs w:val="16"/>
              </w:rPr>
            </w:pPr>
          </w:p>
        </w:tc>
        <w:tc>
          <w:tcPr>
            <w:tcW w:w="412" w:type="pct"/>
            <w:vMerge/>
          </w:tcPr>
          <w:p w:rsidR="00210AFF" w:rsidRPr="00465DAF" w:rsidRDefault="00210AFF" w:rsidP="004D5B34">
            <w:pPr>
              <w:spacing w:after="200" w:line="276" w:lineRule="auto"/>
              <w:rPr>
                <w:rFonts w:eastAsia="Calibri"/>
                <w:b/>
                <w:sz w:val="16"/>
                <w:szCs w:val="16"/>
              </w:rPr>
            </w:pPr>
          </w:p>
        </w:tc>
        <w:tc>
          <w:tcPr>
            <w:tcW w:w="272" w:type="pct"/>
            <w:vMerge/>
          </w:tcPr>
          <w:p w:rsidR="00210AFF" w:rsidRPr="00465DAF" w:rsidRDefault="00210AFF" w:rsidP="004D5B34">
            <w:pPr>
              <w:spacing w:after="200" w:line="276" w:lineRule="auto"/>
              <w:rPr>
                <w:rFonts w:eastAsia="Calibri"/>
                <w:b/>
                <w:sz w:val="16"/>
                <w:szCs w:val="16"/>
              </w:rPr>
            </w:pPr>
          </w:p>
        </w:tc>
        <w:tc>
          <w:tcPr>
            <w:tcW w:w="448" w:type="pct"/>
            <w:vMerge/>
          </w:tcPr>
          <w:p w:rsidR="00210AFF" w:rsidRPr="00465DAF" w:rsidRDefault="00210AFF" w:rsidP="004D5B34">
            <w:pPr>
              <w:spacing w:after="200" w:line="276" w:lineRule="auto"/>
              <w:rPr>
                <w:rFonts w:eastAsia="Calibri"/>
                <w:b/>
                <w:sz w:val="16"/>
                <w:szCs w:val="16"/>
              </w:rPr>
            </w:pPr>
          </w:p>
        </w:tc>
        <w:tc>
          <w:tcPr>
            <w:tcW w:w="436"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sz w:val="16"/>
                <w:szCs w:val="16"/>
                <w:lang w:eastAsia="en-US"/>
              </w:rPr>
              <w:t>Облас</w:t>
            </w:r>
            <w:r w:rsidRPr="00465DAF">
              <w:rPr>
                <w:rFonts w:ascii="Times New Roman" w:hAnsi="Times New Roman" w:cs="Times New Roman"/>
                <w:sz w:val="16"/>
                <w:szCs w:val="16"/>
                <w:lang w:eastAsia="en-US"/>
              </w:rPr>
              <w:t>т</w:t>
            </w:r>
            <w:r w:rsidRPr="00465DAF">
              <w:rPr>
                <w:rFonts w:ascii="Times New Roman" w:hAnsi="Times New Roman" w:cs="Times New Roman"/>
                <w:sz w:val="16"/>
                <w:szCs w:val="16"/>
                <w:lang w:eastAsia="en-US"/>
              </w:rPr>
              <w:t>ной бю</w:t>
            </w:r>
            <w:r w:rsidRPr="00465DAF">
              <w:rPr>
                <w:rFonts w:ascii="Times New Roman" w:hAnsi="Times New Roman" w:cs="Times New Roman"/>
                <w:sz w:val="16"/>
                <w:szCs w:val="16"/>
                <w:lang w:eastAsia="en-US"/>
              </w:rPr>
              <w:t>д</w:t>
            </w:r>
            <w:r w:rsidRPr="00465DAF">
              <w:rPr>
                <w:rFonts w:ascii="Times New Roman" w:hAnsi="Times New Roman" w:cs="Times New Roman"/>
                <w:sz w:val="16"/>
                <w:szCs w:val="16"/>
                <w:lang w:eastAsia="en-US"/>
              </w:rPr>
              <w:t>жет</w:t>
            </w:r>
          </w:p>
        </w:tc>
        <w:tc>
          <w:tcPr>
            <w:tcW w:w="228" w:type="pct"/>
            <w:gridSpan w:val="3"/>
          </w:tcPr>
          <w:p w:rsidR="00210AFF" w:rsidRPr="00465DAF" w:rsidRDefault="00210AFF" w:rsidP="004D5B34">
            <w:pPr>
              <w:pStyle w:val="ConsPlusNonformat"/>
              <w:rPr>
                <w:b/>
                <w:sz w:val="16"/>
                <w:szCs w:val="16"/>
              </w:rPr>
            </w:pPr>
            <w:r w:rsidRPr="00465DAF">
              <w:rPr>
                <w:b/>
                <w:sz w:val="16"/>
                <w:szCs w:val="16"/>
              </w:rPr>
              <w:t>-</w:t>
            </w:r>
          </w:p>
        </w:tc>
        <w:tc>
          <w:tcPr>
            <w:tcW w:w="184" w:type="pct"/>
          </w:tcPr>
          <w:p w:rsidR="00210AFF" w:rsidRPr="00465DAF" w:rsidRDefault="00210AFF" w:rsidP="004D5B34">
            <w:pPr>
              <w:pStyle w:val="ConsPlusNonformat"/>
              <w:rPr>
                <w:b/>
                <w:sz w:val="16"/>
                <w:szCs w:val="16"/>
              </w:rPr>
            </w:pPr>
            <w:r w:rsidRPr="00465DAF">
              <w:rPr>
                <w:b/>
                <w:sz w:val="16"/>
                <w:szCs w:val="16"/>
              </w:rPr>
              <w:t>-</w:t>
            </w:r>
          </w:p>
        </w:tc>
        <w:tc>
          <w:tcPr>
            <w:tcW w:w="232" w:type="pct"/>
            <w:gridSpan w:val="4"/>
          </w:tcPr>
          <w:p w:rsidR="00210AFF" w:rsidRPr="00465DAF" w:rsidRDefault="00210AFF" w:rsidP="004D5B34">
            <w:pPr>
              <w:pStyle w:val="ConsPlusNonformat"/>
              <w:rPr>
                <w:b/>
                <w:sz w:val="16"/>
                <w:szCs w:val="16"/>
              </w:rPr>
            </w:pPr>
            <w:r w:rsidRPr="00465DAF">
              <w:rPr>
                <w:b/>
                <w:sz w:val="16"/>
                <w:szCs w:val="16"/>
              </w:rPr>
              <w:t>-</w:t>
            </w:r>
          </w:p>
        </w:tc>
        <w:tc>
          <w:tcPr>
            <w:tcW w:w="257" w:type="pct"/>
            <w:gridSpan w:val="3"/>
          </w:tcPr>
          <w:p w:rsidR="00210AFF" w:rsidRPr="00465DAF" w:rsidRDefault="00210AFF" w:rsidP="004D5B34">
            <w:pPr>
              <w:pStyle w:val="ConsPlusNonformat"/>
              <w:rPr>
                <w:b/>
                <w:sz w:val="16"/>
                <w:szCs w:val="16"/>
              </w:rPr>
            </w:pPr>
            <w:r w:rsidRPr="00465DAF">
              <w:rPr>
                <w:b/>
                <w:sz w:val="16"/>
                <w:szCs w:val="16"/>
              </w:rPr>
              <w:t>-</w:t>
            </w:r>
          </w:p>
        </w:tc>
        <w:tc>
          <w:tcPr>
            <w:tcW w:w="368" w:type="pct"/>
            <w:gridSpan w:val="4"/>
          </w:tcPr>
          <w:p w:rsidR="00210AFF" w:rsidRPr="00465DAF" w:rsidRDefault="00210AFF" w:rsidP="004D5B34">
            <w:pPr>
              <w:pStyle w:val="ConsPlusNonformat"/>
              <w:rPr>
                <w:b/>
                <w:sz w:val="16"/>
                <w:szCs w:val="16"/>
              </w:rPr>
            </w:pPr>
            <w:r w:rsidRPr="00465DAF">
              <w:rPr>
                <w:b/>
                <w:sz w:val="16"/>
                <w:szCs w:val="16"/>
              </w:rPr>
              <w:t>-</w:t>
            </w:r>
          </w:p>
        </w:tc>
        <w:tc>
          <w:tcPr>
            <w:tcW w:w="316" w:type="pct"/>
          </w:tcPr>
          <w:p w:rsidR="00210AFF" w:rsidRPr="00465DAF" w:rsidRDefault="00210AFF" w:rsidP="004D5B34">
            <w:pPr>
              <w:pStyle w:val="ConsPlusNonformat"/>
              <w:rPr>
                <w:b/>
                <w:sz w:val="16"/>
                <w:szCs w:val="16"/>
              </w:rPr>
            </w:pPr>
            <w:r w:rsidRPr="00465DAF">
              <w:rPr>
                <w:b/>
                <w:sz w:val="16"/>
                <w:szCs w:val="16"/>
              </w:rPr>
              <w:t>-</w:t>
            </w:r>
          </w:p>
        </w:tc>
        <w:tc>
          <w:tcPr>
            <w:tcW w:w="229" w:type="pct"/>
          </w:tcPr>
          <w:p w:rsidR="00210AFF" w:rsidRPr="00465DAF" w:rsidRDefault="00210AFF" w:rsidP="004D5B34">
            <w:pPr>
              <w:pStyle w:val="ConsPlusNonformat"/>
              <w:rPr>
                <w:rFonts w:ascii="Times New Roman" w:hAnsi="Times New Roman" w:cs="Times New Roman"/>
                <w:sz w:val="16"/>
                <w:szCs w:val="16"/>
              </w:rPr>
            </w:pPr>
            <w:r w:rsidRPr="00465DAF">
              <w:rPr>
                <w:rFonts w:ascii="Times New Roman" w:hAnsi="Times New Roman" w:cs="Times New Roman"/>
                <w:sz w:val="16"/>
                <w:szCs w:val="16"/>
              </w:rPr>
              <w:t>7,60192</w:t>
            </w:r>
          </w:p>
        </w:tc>
        <w:tc>
          <w:tcPr>
            <w:tcW w:w="228" w:type="pct"/>
            <w:gridSpan w:val="2"/>
          </w:tcPr>
          <w:p w:rsidR="00210AFF" w:rsidRPr="00465DAF" w:rsidRDefault="00210AFF" w:rsidP="004D5B34">
            <w:pPr>
              <w:pStyle w:val="ConsPlusNonformat"/>
              <w:rPr>
                <w:b/>
                <w:sz w:val="16"/>
                <w:szCs w:val="16"/>
              </w:rPr>
            </w:pPr>
            <w:r w:rsidRPr="00465DAF">
              <w:rPr>
                <w:b/>
                <w:sz w:val="16"/>
                <w:szCs w:val="16"/>
              </w:rPr>
              <w:t>-</w:t>
            </w:r>
          </w:p>
        </w:tc>
        <w:tc>
          <w:tcPr>
            <w:tcW w:w="203" w:type="pct"/>
          </w:tcPr>
          <w:p w:rsidR="00210AFF" w:rsidRPr="00465DAF" w:rsidRDefault="00210AFF" w:rsidP="004D5B34">
            <w:pPr>
              <w:pStyle w:val="ConsPlusNonformat"/>
              <w:rPr>
                <w:b/>
                <w:sz w:val="16"/>
                <w:szCs w:val="16"/>
              </w:rPr>
            </w:pPr>
            <w:r w:rsidRPr="00465DAF">
              <w:rPr>
                <w:b/>
                <w:sz w:val="16"/>
                <w:szCs w:val="16"/>
              </w:rPr>
              <w:t>-</w:t>
            </w:r>
          </w:p>
        </w:tc>
      </w:tr>
      <w:tr w:rsidR="00210AFF" w:rsidRPr="00465DAF" w:rsidTr="004D5B34">
        <w:tblPrEx>
          <w:tblLook w:val="0000"/>
        </w:tblPrEx>
        <w:trPr>
          <w:trHeight w:val="473"/>
          <w:jc w:val="center"/>
        </w:trPr>
        <w:tc>
          <w:tcPr>
            <w:tcW w:w="184" w:type="pct"/>
            <w:vMerge w:val="restart"/>
          </w:tcPr>
          <w:p w:rsidR="00210AFF" w:rsidRPr="00465DAF" w:rsidRDefault="00210AFF" w:rsidP="004D5B34">
            <w:pPr>
              <w:pStyle w:val="ConsPlusNonformat"/>
              <w:jc w:val="both"/>
              <w:rPr>
                <w:rFonts w:ascii="Times New Roman" w:hAnsi="Times New Roman" w:cs="Times New Roman"/>
                <w:sz w:val="16"/>
                <w:szCs w:val="16"/>
              </w:rPr>
            </w:pPr>
            <w:r w:rsidRPr="00465DAF">
              <w:rPr>
                <w:rFonts w:ascii="Times New Roman" w:hAnsi="Times New Roman" w:cs="Times New Roman"/>
                <w:sz w:val="16"/>
                <w:szCs w:val="16"/>
              </w:rPr>
              <w:t>3.5</w:t>
            </w:r>
          </w:p>
        </w:tc>
        <w:tc>
          <w:tcPr>
            <w:tcW w:w="1003" w:type="pct"/>
            <w:vMerge w:val="restart"/>
          </w:tcPr>
          <w:p w:rsidR="00210AFF" w:rsidRPr="00465DAF" w:rsidRDefault="00210AFF" w:rsidP="004D5B34">
            <w:pPr>
              <w:spacing w:after="200" w:line="276" w:lineRule="auto"/>
              <w:rPr>
                <w:rFonts w:eastAsia="Calibri"/>
                <w:sz w:val="16"/>
                <w:szCs w:val="16"/>
              </w:rPr>
            </w:pPr>
            <w:r w:rsidRPr="00465DAF">
              <w:rPr>
                <w:rFonts w:eastAsia="Calibri"/>
                <w:sz w:val="16"/>
                <w:szCs w:val="16"/>
              </w:rPr>
              <w:t>Приобретение малых арх</w:t>
            </w:r>
            <w:r w:rsidRPr="00465DAF">
              <w:rPr>
                <w:rFonts w:eastAsia="Calibri"/>
                <w:sz w:val="16"/>
                <w:szCs w:val="16"/>
              </w:rPr>
              <w:t>и</w:t>
            </w:r>
            <w:r w:rsidRPr="00465DAF">
              <w:rPr>
                <w:rFonts w:eastAsia="Calibri"/>
                <w:sz w:val="16"/>
                <w:szCs w:val="16"/>
              </w:rPr>
              <w:t xml:space="preserve">тектурных форм </w:t>
            </w:r>
            <w:r w:rsidRPr="00465DAF">
              <w:rPr>
                <w:sz w:val="16"/>
                <w:szCs w:val="16"/>
                <w:lang w:eastAsia="en-US"/>
              </w:rPr>
              <w:t>для благ</w:t>
            </w:r>
            <w:r w:rsidRPr="00465DAF">
              <w:rPr>
                <w:sz w:val="16"/>
                <w:szCs w:val="16"/>
                <w:lang w:eastAsia="en-US"/>
              </w:rPr>
              <w:t>о</w:t>
            </w:r>
            <w:r w:rsidRPr="00465DAF">
              <w:rPr>
                <w:sz w:val="16"/>
                <w:szCs w:val="16"/>
                <w:lang w:eastAsia="en-US"/>
              </w:rPr>
              <w:t>устройства зоны отдыха, расположенной на террит</w:t>
            </w:r>
            <w:r w:rsidRPr="00465DAF">
              <w:rPr>
                <w:sz w:val="16"/>
                <w:szCs w:val="16"/>
                <w:lang w:eastAsia="en-US"/>
              </w:rPr>
              <w:t>о</w:t>
            </w:r>
            <w:r w:rsidRPr="00465DAF">
              <w:rPr>
                <w:sz w:val="16"/>
                <w:szCs w:val="16"/>
                <w:lang w:eastAsia="en-US"/>
              </w:rPr>
              <w:t>рии ТОСС «Русская Ко</w:t>
            </w:r>
            <w:r w:rsidRPr="00465DAF">
              <w:rPr>
                <w:sz w:val="16"/>
                <w:szCs w:val="16"/>
                <w:lang w:eastAsia="en-US"/>
              </w:rPr>
              <w:t>р</w:t>
            </w:r>
            <w:r w:rsidRPr="00465DAF">
              <w:rPr>
                <w:sz w:val="16"/>
                <w:szCs w:val="16"/>
                <w:lang w:eastAsia="en-US"/>
              </w:rPr>
              <w:t>жава»</w:t>
            </w:r>
          </w:p>
        </w:tc>
        <w:tc>
          <w:tcPr>
            <w:tcW w:w="412" w:type="pct"/>
            <w:vMerge w:val="restart"/>
          </w:tcPr>
          <w:p w:rsidR="00210AFF" w:rsidRPr="00465DAF" w:rsidRDefault="00210AFF" w:rsidP="004D5B34">
            <w:pPr>
              <w:widowControl w:val="0"/>
              <w:autoSpaceDE w:val="0"/>
              <w:autoSpaceDN w:val="0"/>
              <w:adjustRightInd w:val="0"/>
              <w:rPr>
                <w:sz w:val="16"/>
                <w:szCs w:val="16"/>
                <w:lang w:eastAsia="en-US"/>
              </w:rPr>
            </w:pPr>
            <w:r w:rsidRPr="00465DAF">
              <w:rPr>
                <w:sz w:val="16"/>
                <w:szCs w:val="16"/>
                <w:lang w:eastAsia="en-US"/>
              </w:rPr>
              <w:t>Админ</w:t>
            </w:r>
            <w:r w:rsidRPr="00465DAF">
              <w:rPr>
                <w:sz w:val="16"/>
                <w:szCs w:val="16"/>
                <w:lang w:eastAsia="en-US"/>
              </w:rPr>
              <w:t>и</w:t>
            </w:r>
            <w:r w:rsidRPr="00465DAF">
              <w:rPr>
                <w:sz w:val="16"/>
                <w:szCs w:val="16"/>
                <w:lang w:eastAsia="en-US"/>
              </w:rPr>
              <w:t>стра</w:t>
            </w:r>
          </w:p>
          <w:p w:rsidR="00210AFF" w:rsidRPr="00465DAF" w:rsidRDefault="00210AFF" w:rsidP="004D5B34">
            <w:pPr>
              <w:spacing w:after="200" w:line="276" w:lineRule="auto"/>
              <w:rPr>
                <w:rFonts w:eastAsia="Calibri"/>
                <w:b/>
                <w:sz w:val="16"/>
                <w:szCs w:val="16"/>
              </w:rPr>
            </w:pPr>
            <w:r w:rsidRPr="00465DAF">
              <w:rPr>
                <w:sz w:val="16"/>
                <w:szCs w:val="16"/>
                <w:lang w:eastAsia="en-US"/>
              </w:rPr>
              <w:t>ция</w:t>
            </w:r>
          </w:p>
        </w:tc>
        <w:tc>
          <w:tcPr>
            <w:tcW w:w="272" w:type="pct"/>
            <w:vMerge w:val="restart"/>
          </w:tcPr>
          <w:p w:rsidR="00210AFF" w:rsidRPr="00465DAF" w:rsidRDefault="00210AFF" w:rsidP="004D5B34">
            <w:pPr>
              <w:rPr>
                <w:sz w:val="16"/>
                <w:szCs w:val="16"/>
                <w:lang w:eastAsia="en-US"/>
              </w:rPr>
            </w:pPr>
            <w:r w:rsidRPr="00465DAF">
              <w:rPr>
                <w:sz w:val="16"/>
                <w:szCs w:val="16"/>
                <w:lang w:eastAsia="en-US"/>
              </w:rPr>
              <w:t>2021</w:t>
            </w:r>
          </w:p>
          <w:p w:rsidR="00210AFF" w:rsidRPr="00465DAF" w:rsidRDefault="00210AFF" w:rsidP="004D5B34">
            <w:pPr>
              <w:spacing w:after="200" w:line="276" w:lineRule="auto"/>
              <w:rPr>
                <w:rFonts w:eastAsia="Calibri"/>
                <w:b/>
                <w:sz w:val="16"/>
                <w:szCs w:val="16"/>
              </w:rPr>
            </w:pPr>
            <w:r w:rsidRPr="00465DAF">
              <w:rPr>
                <w:sz w:val="16"/>
                <w:szCs w:val="16"/>
                <w:lang w:eastAsia="en-US"/>
              </w:rPr>
              <w:t>год</w:t>
            </w:r>
          </w:p>
        </w:tc>
        <w:tc>
          <w:tcPr>
            <w:tcW w:w="448" w:type="pct"/>
            <w:vMerge w:val="restart"/>
          </w:tcPr>
          <w:p w:rsidR="00210AFF" w:rsidRPr="00465DAF" w:rsidRDefault="00210AFF" w:rsidP="004D5B34">
            <w:pPr>
              <w:spacing w:after="200" w:line="276" w:lineRule="auto"/>
              <w:jc w:val="center"/>
              <w:rPr>
                <w:rFonts w:eastAsia="Calibri"/>
                <w:sz w:val="16"/>
                <w:szCs w:val="16"/>
              </w:rPr>
            </w:pPr>
            <w:r w:rsidRPr="00465DAF">
              <w:rPr>
                <w:rFonts w:eastAsia="Calibri"/>
                <w:sz w:val="16"/>
                <w:szCs w:val="16"/>
              </w:rPr>
              <w:t>3.1</w:t>
            </w:r>
          </w:p>
        </w:tc>
        <w:tc>
          <w:tcPr>
            <w:tcW w:w="436" w:type="pct"/>
          </w:tcPr>
          <w:p w:rsidR="00210AFF" w:rsidRPr="00465DAF" w:rsidRDefault="00210AFF" w:rsidP="004D5B34">
            <w:pPr>
              <w:pStyle w:val="ConsPlusNonformat"/>
              <w:rPr>
                <w:rFonts w:ascii="Times New Roman" w:hAnsi="Times New Roman" w:cs="Times New Roman"/>
                <w:b/>
                <w:sz w:val="16"/>
                <w:szCs w:val="16"/>
              </w:rPr>
            </w:pPr>
            <w:r w:rsidRPr="00465DAF">
              <w:rPr>
                <w:rFonts w:ascii="Times New Roman" w:hAnsi="Times New Roman" w:cs="Times New Roman"/>
                <w:sz w:val="16"/>
                <w:szCs w:val="16"/>
                <w:lang w:eastAsia="en-US"/>
              </w:rPr>
              <w:t>Бюджет сельского поселения</w:t>
            </w:r>
          </w:p>
        </w:tc>
        <w:tc>
          <w:tcPr>
            <w:tcW w:w="228" w:type="pct"/>
            <w:gridSpan w:val="3"/>
          </w:tcPr>
          <w:p w:rsidR="00210AFF" w:rsidRPr="00465DAF" w:rsidRDefault="00210AFF" w:rsidP="004D5B34">
            <w:pPr>
              <w:pStyle w:val="ConsPlusNonformat"/>
              <w:rPr>
                <w:b/>
                <w:sz w:val="16"/>
                <w:szCs w:val="16"/>
              </w:rPr>
            </w:pPr>
            <w:r w:rsidRPr="00465DAF">
              <w:rPr>
                <w:b/>
                <w:sz w:val="16"/>
                <w:szCs w:val="16"/>
              </w:rPr>
              <w:t>-</w:t>
            </w:r>
          </w:p>
        </w:tc>
        <w:tc>
          <w:tcPr>
            <w:tcW w:w="184" w:type="pct"/>
          </w:tcPr>
          <w:p w:rsidR="00210AFF" w:rsidRPr="00465DAF" w:rsidRDefault="00210AFF" w:rsidP="004D5B34">
            <w:pPr>
              <w:pStyle w:val="ConsPlusNonformat"/>
              <w:rPr>
                <w:b/>
                <w:sz w:val="16"/>
                <w:szCs w:val="16"/>
              </w:rPr>
            </w:pPr>
            <w:r w:rsidRPr="00465DAF">
              <w:rPr>
                <w:b/>
                <w:sz w:val="16"/>
                <w:szCs w:val="16"/>
              </w:rPr>
              <w:t>-</w:t>
            </w:r>
          </w:p>
        </w:tc>
        <w:tc>
          <w:tcPr>
            <w:tcW w:w="232" w:type="pct"/>
            <w:gridSpan w:val="4"/>
          </w:tcPr>
          <w:p w:rsidR="00210AFF" w:rsidRPr="00465DAF" w:rsidRDefault="00210AFF" w:rsidP="004D5B34">
            <w:pPr>
              <w:pStyle w:val="ConsPlusNonformat"/>
              <w:rPr>
                <w:b/>
                <w:sz w:val="16"/>
                <w:szCs w:val="16"/>
              </w:rPr>
            </w:pPr>
            <w:r w:rsidRPr="00465DAF">
              <w:rPr>
                <w:b/>
                <w:sz w:val="16"/>
                <w:szCs w:val="16"/>
              </w:rPr>
              <w:t>-</w:t>
            </w:r>
          </w:p>
        </w:tc>
        <w:tc>
          <w:tcPr>
            <w:tcW w:w="257" w:type="pct"/>
            <w:gridSpan w:val="3"/>
          </w:tcPr>
          <w:p w:rsidR="00210AFF" w:rsidRPr="00465DAF" w:rsidRDefault="00210AFF" w:rsidP="004D5B34">
            <w:pPr>
              <w:pStyle w:val="ConsPlusNonformat"/>
              <w:rPr>
                <w:b/>
                <w:sz w:val="16"/>
                <w:szCs w:val="16"/>
              </w:rPr>
            </w:pPr>
            <w:r w:rsidRPr="00465DAF">
              <w:rPr>
                <w:b/>
                <w:sz w:val="16"/>
                <w:szCs w:val="16"/>
              </w:rPr>
              <w:t>-</w:t>
            </w:r>
          </w:p>
        </w:tc>
        <w:tc>
          <w:tcPr>
            <w:tcW w:w="368" w:type="pct"/>
            <w:gridSpan w:val="4"/>
          </w:tcPr>
          <w:p w:rsidR="00210AFF" w:rsidRPr="00465DAF" w:rsidRDefault="00210AFF" w:rsidP="004D5B34">
            <w:pPr>
              <w:pStyle w:val="ConsPlusNonformat"/>
              <w:rPr>
                <w:b/>
                <w:sz w:val="16"/>
                <w:szCs w:val="16"/>
              </w:rPr>
            </w:pPr>
            <w:r w:rsidRPr="00465DAF">
              <w:rPr>
                <w:b/>
                <w:sz w:val="16"/>
                <w:szCs w:val="16"/>
              </w:rPr>
              <w:t>-</w:t>
            </w:r>
          </w:p>
        </w:tc>
        <w:tc>
          <w:tcPr>
            <w:tcW w:w="316" w:type="pct"/>
          </w:tcPr>
          <w:p w:rsidR="00210AFF" w:rsidRPr="00465DAF" w:rsidRDefault="00210AFF" w:rsidP="004D5B34">
            <w:pPr>
              <w:pStyle w:val="ConsPlusNonformat"/>
              <w:rPr>
                <w:b/>
                <w:sz w:val="16"/>
                <w:szCs w:val="16"/>
              </w:rPr>
            </w:pPr>
            <w:r w:rsidRPr="00465DAF">
              <w:rPr>
                <w:b/>
                <w:sz w:val="16"/>
                <w:szCs w:val="16"/>
              </w:rPr>
              <w:t>-</w:t>
            </w:r>
          </w:p>
        </w:tc>
        <w:tc>
          <w:tcPr>
            <w:tcW w:w="229" w:type="pct"/>
          </w:tcPr>
          <w:p w:rsidR="00210AFF" w:rsidRPr="00465DAF" w:rsidRDefault="00210AFF" w:rsidP="004D5B34">
            <w:pPr>
              <w:pStyle w:val="ConsPlusNonformat"/>
              <w:rPr>
                <w:rFonts w:ascii="Times New Roman" w:hAnsi="Times New Roman" w:cs="Times New Roman"/>
                <w:sz w:val="16"/>
                <w:szCs w:val="16"/>
              </w:rPr>
            </w:pPr>
            <w:r w:rsidRPr="00465DAF">
              <w:rPr>
                <w:rFonts w:ascii="Times New Roman" w:hAnsi="Times New Roman" w:cs="Times New Roman"/>
                <w:sz w:val="16"/>
                <w:szCs w:val="16"/>
              </w:rPr>
              <w:t>12,48886</w:t>
            </w:r>
          </w:p>
        </w:tc>
        <w:tc>
          <w:tcPr>
            <w:tcW w:w="228" w:type="pct"/>
            <w:gridSpan w:val="2"/>
          </w:tcPr>
          <w:p w:rsidR="00210AFF" w:rsidRPr="00465DAF" w:rsidRDefault="00210AFF" w:rsidP="004D5B34">
            <w:pPr>
              <w:pStyle w:val="ConsPlusNonformat"/>
              <w:rPr>
                <w:b/>
                <w:sz w:val="16"/>
                <w:szCs w:val="16"/>
              </w:rPr>
            </w:pPr>
            <w:r w:rsidRPr="00465DAF">
              <w:rPr>
                <w:b/>
                <w:sz w:val="16"/>
                <w:szCs w:val="16"/>
              </w:rPr>
              <w:t>-</w:t>
            </w:r>
          </w:p>
        </w:tc>
        <w:tc>
          <w:tcPr>
            <w:tcW w:w="203" w:type="pct"/>
          </w:tcPr>
          <w:p w:rsidR="00210AFF" w:rsidRPr="00465DAF" w:rsidRDefault="00210AFF" w:rsidP="004D5B34">
            <w:pPr>
              <w:pStyle w:val="ConsPlusNonformat"/>
              <w:rPr>
                <w:b/>
                <w:sz w:val="16"/>
                <w:szCs w:val="16"/>
              </w:rPr>
            </w:pPr>
            <w:r w:rsidRPr="00465DAF">
              <w:rPr>
                <w:b/>
                <w:sz w:val="16"/>
                <w:szCs w:val="16"/>
              </w:rPr>
              <w:t>-</w:t>
            </w:r>
          </w:p>
        </w:tc>
      </w:tr>
      <w:tr w:rsidR="00210AFF" w:rsidRPr="00465DAF" w:rsidTr="004D5B34">
        <w:tblPrEx>
          <w:tblLook w:val="0000"/>
        </w:tblPrEx>
        <w:trPr>
          <w:trHeight w:val="186"/>
          <w:jc w:val="center"/>
        </w:trPr>
        <w:tc>
          <w:tcPr>
            <w:tcW w:w="184" w:type="pct"/>
            <w:vMerge/>
          </w:tcPr>
          <w:p w:rsidR="00210AFF" w:rsidRPr="00465DAF" w:rsidRDefault="00210AFF" w:rsidP="004D5B34">
            <w:pPr>
              <w:pStyle w:val="ConsPlusNonformat"/>
              <w:ind w:left="284"/>
              <w:rPr>
                <w:rFonts w:ascii="Times New Roman" w:hAnsi="Times New Roman" w:cs="Times New Roman"/>
                <w:sz w:val="16"/>
                <w:szCs w:val="16"/>
              </w:rPr>
            </w:pPr>
          </w:p>
        </w:tc>
        <w:tc>
          <w:tcPr>
            <w:tcW w:w="1003" w:type="pct"/>
            <w:vMerge/>
          </w:tcPr>
          <w:p w:rsidR="00210AFF" w:rsidRPr="00465DAF" w:rsidRDefault="00210AFF" w:rsidP="004D5B34">
            <w:pPr>
              <w:spacing w:after="200" w:line="276" w:lineRule="auto"/>
              <w:rPr>
                <w:rFonts w:eastAsia="Calibri"/>
                <w:b/>
                <w:sz w:val="16"/>
                <w:szCs w:val="16"/>
              </w:rPr>
            </w:pPr>
          </w:p>
        </w:tc>
        <w:tc>
          <w:tcPr>
            <w:tcW w:w="412" w:type="pct"/>
            <w:vMerge/>
          </w:tcPr>
          <w:p w:rsidR="00210AFF" w:rsidRPr="00465DAF" w:rsidRDefault="00210AFF" w:rsidP="004D5B34">
            <w:pPr>
              <w:widowControl w:val="0"/>
              <w:autoSpaceDE w:val="0"/>
              <w:autoSpaceDN w:val="0"/>
              <w:adjustRightInd w:val="0"/>
              <w:rPr>
                <w:sz w:val="16"/>
                <w:szCs w:val="16"/>
                <w:lang w:eastAsia="en-US"/>
              </w:rPr>
            </w:pPr>
          </w:p>
        </w:tc>
        <w:tc>
          <w:tcPr>
            <w:tcW w:w="272" w:type="pct"/>
            <w:vMerge/>
          </w:tcPr>
          <w:p w:rsidR="00210AFF" w:rsidRPr="00465DAF" w:rsidRDefault="00210AFF" w:rsidP="004D5B34">
            <w:pPr>
              <w:rPr>
                <w:sz w:val="16"/>
                <w:szCs w:val="16"/>
                <w:lang w:eastAsia="en-US"/>
              </w:rPr>
            </w:pPr>
          </w:p>
        </w:tc>
        <w:tc>
          <w:tcPr>
            <w:tcW w:w="448" w:type="pct"/>
            <w:vMerge/>
          </w:tcPr>
          <w:p w:rsidR="00210AFF" w:rsidRPr="00465DAF" w:rsidRDefault="00210AFF" w:rsidP="004D5B34">
            <w:pPr>
              <w:spacing w:after="200" w:line="276" w:lineRule="auto"/>
              <w:rPr>
                <w:rFonts w:eastAsia="Calibri"/>
                <w:sz w:val="16"/>
                <w:szCs w:val="16"/>
              </w:rPr>
            </w:pPr>
          </w:p>
        </w:tc>
        <w:tc>
          <w:tcPr>
            <w:tcW w:w="436" w:type="pct"/>
          </w:tcPr>
          <w:p w:rsidR="00210AFF" w:rsidRPr="00465DAF" w:rsidRDefault="00210AFF" w:rsidP="004D5B34">
            <w:pPr>
              <w:pStyle w:val="ConsPlusNonformat"/>
              <w:rPr>
                <w:rFonts w:ascii="Times New Roman" w:hAnsi="Times New Roman" w:cs="Times New Roman"/>
                <w:sz w:val="16"/>
                <w:szCs w:val="16"/>
                <w:lang w:eastAsia="en-US"/>
              </w:rPr>
            </w:pPr>
            <w:r w:rsidRPr="00465DAF">
              <w:rPr>
                <w:rFonts w:ascii="Times New Roman" w:hAnsi="Times New Roman" w:cs="Times New Roman"/>
                <w:sz w:val="16"/>
                <w:szCs w:val="16"/>
                <w:lang w:eastAsia="en-US"/>
              </w:rPr>
              <w:t>Облас</w:t>
            </w:r>
            <w:r w:rsidRPr="00465DAF">
              <w:rPr>
                <w:rFonts w:ascii="Times New Roman" w:hAnsi="Times New Roman" w:cs="Times New Roman"/>
                <w:sz w:val="16"/>
                <w:szCs w:val="16"/>
                <w:lang w:eastAsia="en-US"/>
              </w:rPr>
              <w:t>т</w:t>
            </w:r>
            <w:r w:rsidRPr="00465DAF">
              <w:rPr>
                <w:rFonts w:ascii="Times New Roman" w:hAnsi="Times New Roman" w:cs="Times New Roman"/>
                <w:sz w:val="16"/>
                <w:szCs w:val="16"/>
                <w:lang w:eastAsia="en-US"/>
              </w:rPr>
              <w:t>ной бю</w:t>
            </w:r>
            <w:r w:rsidRPr="00465DAF">
              <w:rPr>
                <w:rFonts w:ascii="Times New Roman" w:hAnsi="Times New Roman" w:cs="Times New Roman"/>
                <w:sz w:val="16"/>
                <w:szCs w:val="16"/>
                <w:lang w:eastAsia="en-US"/>
              </w:rPr>
              <w:t>д</w:t>
            </w:r>
            <w:r w:rsidRPr="00465DAF">
              <w:rPr>
                <w:rFonts w:ascii="Times New Roman" w:hAnsi="Times New Roman" w:cs="Times New Roman"/>
                <w:sz w:val="16"/>
                <w:szCs w:val="16"/>
                <w:lang w:eastAsia="en-US"/>
              </w:rPr>
              <w:t>жет</w:t>
            </w:r>
          </w:p>
        </w:tc>
        <w:tc>
          <w:tcPr>
            <w:tcW w:w="228" w:type="pct"/>
            <w:gridSpan w:val="3"/>
          </w:tcPr>
          <w:p w:rsidR="00210AFF" w:rsidRPr="00465DAF" w:rsidRDefault="00210AFF" w:rsidP="004D5B34">
            <w:pPr>
              <w:pStyle w:val="ConsPlusNonformat"/>
              <w:rPr>
                <w:b/>
                <w:sz w:val="16"/>
                <w:szCs w:val="16"/>
              </w:rPr>
            </w:pPr>
            <w:r w:rsidRPr="00465DAF">
              <w:rPr>
                <w:b/>
                <w:sz w:val="16"/>
                <w:szCs w:val="16"/>
              </w:rPr>
              <w:t>-</w:t>
            </w:r>
          </w:p>
        </w:tc>
        <w:tc>
          <w:tcPr>
            <w:tcW w:w="184" w:type="pct"/>
          </w:tcPr>
          <w:p w:rsidR="00210AFF" w:rsidRPr="00465DAF" w:rsidRDefault="00210AFF" w:rsidP="004D5B34">
            <w:pPr>
              <w:pStyle w:val="ConsPlusNonformat"/>
              <w:rPr>
                <w:b/>
                <w:sz w:val="16"/>
                <w:szCs w:val="16"/>
              </w:rPr>
            </w:pPr>
            <w:r w:rsidRPr="00465DAF">
              <w:rPr>
                <w:b/>
                <w:sz w:val="16"/>
                <w:szCs w:val="16"/>
              </w:rPr>
              <w:t>-</w:t>
            </w:r>
          </w:p>
        </w:tc>
        <w:tc>
          <w:tcPr>
            <w:tcW w:w="232" w:type="pct"/>
            <w:gridSpan w:val="4"/>
          </w:tcPr>
          <w:p w:rsidR="00210AFF" w:rsidRPr="00465DAF" w:rsidRDefault="00210AFF" w:rsidP="004D5B34">
            <w:pPr>
              <w:pStyle w:val="ConsPlusNonformat"/>
              <w:rPr>
                <w:b/>
                <w:sz w:val="16"/>
                <w:szCs w:val="16"/>
              </w:rPr>
            </w:pPr>
            <w:r w:rsidRPr="00465DAF">
              <w:rPr>
                <w:b/>
                <w:sz w:val="16"/>
                <w:szCs w:val="16"/>
              </w:rPr>
              <w:t>-</w:t>
            </w:r>
          </w:p>
        </w:tc>
        <w:tc>
          <w:tcPr>
            <w:tcW w:w="257" w:type="pct"/>
            <w:gridSpan w:val="3"/>
          </w:tcPr>
          <w:p w:rsidR="00210AFF" w:rsidRPr="00465DAF" w:rsidRDefault="00210AFF" w:rsidP="004D5B34">
            <w:pPr>
              <w:pStyle w:val="ConsPlusNonformat"/>
              <w:rPr>
                <w:b/>
                <w:sz w:val="16"/>
                <w:szCs w:val="16"/>
              </w:rPr>
            </w:pPr>
            <w:r w:rsidRPr="00465DAF">
              <w:rPr>
                <w:b/>
                <w:sz w:val="16"/>
                <w:szCs w:val="16"/>
              </w:rPr>
              <w:t>-</w:t>
            </w:r>
          </w:p>
        </w:tc>
        <w:tc>
          <w:tcPr>
            <w:tcW w:w="368" w:type="pct"/>
            <w:gridSpan w:val="4"/>
          </w:tcPr>
          <w:p w:rsidR="00210AFF" w:rsidRPr="00465DAF" w:rsidRDefault="00210AFF" w:rsidP="004D5B34">
            <w:pPr>
              <w:pStyle w:val="ConsPlusNonformat"/>
              <w:rPr>
                <w:b/>
                <w:sz w:val="16"/>
                <w:szCs w:val="16"/>
              </w:rPr>
            </w:pPr>
            <w:r w:rsidRPr="00465DAF">
              <w:rPr>
                <w:b/>
                <w:sz w:val="16"/>
                <w:szCs w:val="16"/>
              </w:rPr>
              <w:t>-</w:t>
            </w:r>
          </w:p>
        </w:tc>
        <w:tc>
          <w:tcPr>
            <w:tcW w:w="316" w:type="pct"/>
          </w:tcPr>
          <w:p w:rsidR="00210AFF" w:rsidRPr="00465DAF" w:rsidRDefault="00210AFF" w:rsidP="004D5B34">
            <w:pPr>
              <w:pStyle w:val="ConsPlusNonformat"/>
              <w:rPr>
                <w:b/>
                <w:sz w:val="16"/>
                <w:szCs w:val="16"/>
              </w:rPr>
            </w:pPr>
            <w:r w:rsidRPr="00465DAF">
              <w:rPr>
                <w:b/>
                <w:sz w:val="16"/>
                <w:szCs w:val="16"/>
              </w:rPr>
              <w:t>-</w:t>
            </w:r>
          </w:p>
        </w:tc>
        <w:tc>
          <w:tcPr>
            <w:tcW w:w="229" w:type="pct"/>
          </w:tcPr>
          <w:p w:rsidR="00210AFF" w:rsidRPr="00465DAF" w:rsidRDefault="00210AFF" w:rsidP="004D5B34">
            <w:pPr>
              <w:pStyle w:val="ConsPlusNonformat"/>
              <w:rPr>
                <w:rFonts w:ascii="Times New Roman" w:hAnsi="Times New Roman" w:cs="Times New Roman"/>
                <w:sz w:val="16"/>
                <w:szCs w:val="16"/>
              </w:rPr>
            </w:pPr>
            <w:r w:rsidRPr="00465DAF">
              <w:rPr>
                <w:rFonts w:ascii="Times New Roman" w:hAnsi="Times New Roman" w:cs="Times New Roman"/>
                <w:sz w:val="16"/>
                <w:szCs w:val="16"/>
              </w:rPr>
              <w:t>38,78121</w:t>
            </w:r>
          </w:p>
        </w:tc>
        <w:tc>
          <w:tcPr>
            <w:tcW w:w="228" w:type="pct"/>
            <w:gridSpan w:val="2"/>
          </w:tcPr>
          <w:p w:rsidR="00210AFF" w:rsidRPr="00465DAF" w:rsidRDefault="00210AFF" w:rsidP="004D5B34">
            <w:pPr>
              <w:pStyle w:val="ConsPlusNonformat"/>
              <w:rPr>
                <w:b/>
                <w:sz w:val="16"/>
                <w:szCs w:val="16"/>
              </w:rPr>
            </w:pPr>
            <w:r w:rsidRPr="00465DAF">
              <w:rPr>
                <w:b/>
                <w:sz w:val="16"/>
                <w:szCs w:val="16"/>
              </w:rPr>
              <w:t>-</w:t>
            </w:r>
          </w:p>
        </w:tc>
        <w:tc>
          <w:tcPr>
            <w:tcW w:w="203" w:type="pct"/>
          </w:tcPr>
          <w:p w:rsidR="00210AFF" w:rsidRPr="00465DAF" w:rsidRDefault="00210AFF" w:rsidP="004D5B34">
            <w:pPr>
              <w:pStyle w:val="ConsPlusNonformat"/>
              <w:rPr>
                <w:b/>
                <w:sz w:val="16"/>
                <w:szCs w:val="16"/>
              </w:rPr>
            </w:pPr>
            <w:r w:rsidRPr="00465DAF">
              <w:rPr>
                <w:b/>
                <w:sz w:val="16"/>
                <w:szCs w:val="16"/>
              </w:rPr>
              <w:t>-</w:t>
            </w:r>
          </w:p>
        </w:tc>
      </w:tr>
    </w:tbl>
    <w:p w:rsidR="00210AFF" w:rsidRPr="00465DAF" w:rsidRDefault="00210AFF" w:rsidP="00210AFF">
      <w:pPr>
        <w:pStyle w:val="ConsPlusNonformat"/>
        <w:rPr>
          <w:rFonts w:ascii="Times New Roman" w:hAnsi="Times New Roman" w:cs="Times New Roman"/>
          <w:sz w:val="16"/>
          <w:szCs w:val="16"/>
        </w:rPr>
      </w:pPr>
    </w:p>
    <w:p w:rsidR="00210AFF" w:rsidRPr="00465DAF" w:rsidRDefault="00210AFF" w:rsidP="00210AFF">
      <w:pPr>
        <w:jc w:val="both"/>
        <w:rPr>
          <w:sz w:val="16"/>
          <w:szCs w:val="16"/>
        </w:rPr>
      </w:pPr>
      <w:r w:rsidRPr="00465DAF">
        <w:rPr>
          <w:sz w:val="16"/>
          <w:szCs w:val="16"/>
        </w:rPr>
        <w:t xml:space="preserve">3. </w:t>
      </w:r>
      <w:r w:rsidRPr="00465DAF">
        <w:rPr>
          <w:sz w:val="16"/>
          <w:szCs w:val="16"/>
          <w:shd w:val="clear" w:color="auto" w:fill="FFFFFF"/>
        </w:rPr>
        <w:t>Опубликовать постановление  в бюллетене "Официальный вестник Боровёнковского сельского поселения</w:t>
      </w:r>
      <w:r w:rsidRPr="00465DAF">
        <w:rPr>
          <w:sz w:val="16"/>
          <w:szCs w:val="16"/>
        </w:rPr>
        <w:t>"</w:t>
      </w:r>
      <w:r w:rsidRPr="00465DAF">
        <w:rPr>
          <w:color w:val="000000"/>
          <w:sz w:val="16"/>
          <w:szCs w:val="16"/>
        </w:rPr>
        <w:t xml:space="preserve"> и разместить на официальном сайте м</w:t>
      </w:r>
      <w:r w:rsidRPr="00465DAF">
        <w:rPr>
          <w:color w:val="000000"/>
          <w:sz w:val="16"/>
          <w:szCs w:val="16"/>
        </w:rPr>
        <w:t>у</w:t>
      </w:r>
      <w:r w:rsidRPr="00465DAF">
        <w:rPr>
          <w:color w:val="000000"/>
          <w:sz w:val="16"/>
          <w:szCs w:val="16"/>
        </w:rPr>
        <w:t>ниципального образования в информационно-телекоммуникационной сети «Интернет».</w:t>
      </w:r>
    </w:p>
    <w:p w:rsidR="0062734F" w:rsidRDefault="00210AFF" w:rsidP="00210AFF">
      <w:pPr>
        <w:pBdr>
          <w:bottom w:val="single" w:sz="12" w:space="1" w:color="auto"/>
        </w:pBdr>
        <w:spacing w:line="240" w:lineRule="exact"/>
        <w:rPr>
          <w:b/>
          <w:sz w:val="18"/>
          <w:szCs w:val="18"/>
        </w:rPr>
      </w:pPr>
      <w:r w:rsidRPr="00210AFF">
        <w:rPr>
          <w:b/>
          <w:sz w:val="18"/>
          <w:szCs w:val="18"/>
        </w:rPr>
        <w:t>Глава сельского поселения     Н.Г.Пискарева</w:t>
      </w:r>
    </w:p>
    <w:p w:rsidR="008B72BE" w:rsidRPr="00210AFF" w:rsidRDefault="008B72BE" w:rsidP="00210AFF">
      <w:pPr>
        <w:spacing w:line="240" w:lineRule="exact"/>
        <w:rPr>
          <w:b/>
          <w:sz w:val="18"/>
          <w:szCs w:val="18"/>
        </w:rPr>
      </w:pPr>
    </w:p>
    <w:sectPr w:rsidR="008B72BE" w:rsidRPr="00210AFF" w:rsidSect="00206B0A">
      <w:headerReference w:type="even" r:id="rId46"/>
      <w:headerReference w:type="default" r:id="rId47"/>
      <w:footerReference w:type="default" r:id="rId48"/>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AEE" w:rsidRDefault="00D23AEE">
      <w:r>
        <w:separator/>
      </w:r>
    </w:p>
  </w:endnote>
  <w:endnote w:type="continuationSeparator" w:id="1">
    <w:p w:rsidR="00D23AEE" w:rsidRDefault="00D23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0F31A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AEE" w:rsidRDefault="00D23AEE">
      <w:r>
        <w:separator/>
      </w:r>
    </w:p>
  </w:footnote>
  <w:footnote w:type="continuationSeparator" w:id="1">
    <w:p w:rsidR="00D23AEE" w:rsidRDefault="00D23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0F31A8" w:rsidP="00FA44E2">
    <w:pPr>
      <w:pStyle w:val="a6"/>
      <w:framePr w:wrap="around" w:vAnchor="text" w:hAnchor="margin" w:xAlign="center" w:y="1"/>
      <w:rPr>
        <w:rStyle w:val="a8"/>
      </w:rPr>
    </w:pPr>
    <w:r>
      <w:rPr>
        <w:rStyle w:val="a8"/>
      </w:rPr>
      <w:fldChar w:fldCharType="begin"/>
    </w:r>
    <w:r w:rsidR="00102637">
      <w:rPr>
        <w:rStyle w:val="a8"/>
      </w:rPr>
      <w:instrText xml:space="preserve">PAGE  </w:instrText>
    </w:r>
    <w:r>
      <w:rPr>
        <w:rStyle w:val="a8"/>
      </w:rPr>
      <w:fldChar w:fldCharType="separate"/>
    </w:r>
    <w:r w:rsidR="00102637">
      <w:rPr>
        <w:rStyle w:val="a8"/>
        <w:noProof/>
      </w:rPr>
      <w:t>5</w:t>
    </w:r>
    <w:r>
      <w:rPr>
        <w:rStyle w:val="a8"/>
      </w:rPr>
      <w:fldChar w:fldCharType="end"/>
    </w:r>
  </w:p>
  <w:p w:rsidR="00102637" w:rsidRDefault="00102637">
    <w:pPr>
      <w:pStyle w:val="a6"/>
    </w:pPr>
  </w:p>
  <w:p w:rsidR="00102637" w:rsidRDefault="00102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Pr="00DC60D2" w:rsidRDefault="000F31A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102637" w:rsidRPr="00DC60D2">
      <w:rPr>
        <w:rStyle w:val="a8"/>
        <w:sz w:val="32"/>
        <w:szCs w:val="32"/>
      </w:rPr>
      <w:instrText xml:space="preserve">PAGE  </w:instrText>
    </w:r>
    <w:r w:rsidRPr="00DC60D2">
      <w:rPr>
        <w:rStyle w:val="a8"/>
        <w:sz w:val="32"/>
        <w:szCs w:val="32"/>
      </w:rPr>
      <w:fldChar w:fldCharType="separate"/>
    </w:r>
    <w:r w:rsidR="008B72BE">
      <w:rPr>
        <w:rStyle w:val="a8"/>
        <w:noProof/>
        <w:sz w:val="32"/>
        <w:szCs w:val="32"/>
      </w:rPr>
      <w:t>33</w:t>
    </w:r>
    <w:r w:rsidRPr="00DC60D2">
      <w:rPr>
        <w:rStyle w:val="a8"/>
        <w:sz w:val="32"/>
        <w:szCs w:val="32"/>
      </w:rPr>
      <w:fldChar w:fldCharType="end"/>
    </w:r>
  </w:p>
  <w:p w:rsidR="00102637" w:rsidRPr="007B38AF" w:rsidRDefault="0010263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F31A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w:t>
    </w:r>
    <w:r w:rsidR="008A37CD">
      <w:rPr>
        <w:rFonts w:ascii="Monotype Corsiva" w:hAnsi="Monotype Corsiva"/>
      </w:rPr>
      <w:t>овского сельского поселения  №22 (119</w:t>
    </w:r>
    <w:r>
      <w:rPr>
        <w:rFonts w:ascii="Monotype Corsiva" w:hAnsi="Monotype Corsiva"/>
      </w:rPr>
      <w:t xml:space="preserve">) от </w:t>
    </w:r>
    <w:r w:rsidR="008A37CD">
      <w:rPr>
        <w:rFonts w:ascii="Monotype Corsiva" w:hAnsi="Monotype Corsiva"/>
      </w:rPr>
      <w:t>18</w:t>
    </w:r>
    <w:r w:rsidR="00065F90">
      <w:rPr>
        <w:rFonts w:ascii="Monotype Corsiva" w:hAnsi="Monotype Corsiva"/>
      </w:rPr>
      <w:t xml:space="preserve"> </w:t>
    </w:r>
    <w:r w:rsidR="008A37CD">
      <w:rPr>
        <w:rFonts w:ascii="Monotype Corsiva" w:hAnsi="Monotype Corsiva"/>
      </w:rPr>
      <w:t xml:space="preserve">ноября </w:t>
    </w:r>
    <w:r>
      <w:rPr>
        <w:rFonts w:ascii="Monotype Corsiva" w:hAnsi="Monotype Corsiva"/>
      </w:rPr>
      <w:t xml:space="preserve">2021 года   </w:t>
    </w:r>
  </w:p>
  <w:p w:rsidR="00102637" w:rsidRDefault="00102637"/>
  <w:p w:rsidR="00102637" w:rsidRDefault="001026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9033CF"/>
    <w:multiLevelType w:val="hybridMultilevel"/>
    <w:tmpl w:val="D37C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2">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251518"/>
    <w:multiLevelType w:val="singleLevel"/>
    <w:tmpl w:val="C03A192A"/>
    <w:lvl w:ilvl="0">
      <w:start w:val="1"/>
      <w:numFmt w:val="bullet"/>
      <w:lvlText w:val="-"/>
      <w:lvlJc w:val="left"/>
      <w:pPr>
        <w:tabs>
          <w:tab w:val="num" w:pos="1080"/>
        </w:tabs>
        <w:ind w:left="1080" w:hanging="360"/>
      </w:pPr>
    </w:lvl>
  </w:abstractNum>
  <w:abstractNum w:abstractNumId="24">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0">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1">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2">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5">
    <w:nsid w:val="6777082F"/>
    <w:multiLevelType w:val="hybridMultilevel"/>
    <w:tmpl w:val="91B2CAAA"/>
    <w:lvl w:ilvl="0" w:tplc="635E6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C553B5"/>
    <w:multiLevelType w:val="hybridMultilevel"/>
    <w:tmpl w:val="07DA7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37"/>
  </w:num>
  <w:num w:numId="13">
    <w:abstractNumId w:val="26"/>
  </w:num>
  <w:num w:numId="14">
    <w:abstractNumId w:val="17"/>
  </w:num>
  <w:num w:numId="15">
    <w:abstractNumId w:val="8"/>
  </w:num>
  <w:num w:numId="16">
    <w:abstractNumId w:val="18"/>
  </w:num>
  <w:num w:numId="17">
    <w:abstractNumId w:val="33"/>
  </w:num>
  <w:num w:numId="18">
    <w:abstractNumId w:val="27"/>
  </w:num>
  <w:num w:numId="19">
    <w:abstractNumId w:val="29"/>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9"/>
  </w:num>
  <w:num w:numId="25">
    <w:abstractNumId w:val="28"/>
  </w:num>
  <w:num w:numId="26">
    <w:abstractNumId w:val="9"/>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 w:numId="30">
    <w:abstractNumId w:val="31"/>
  </w:num>
  <w:num w:numId="31">
    <w:abstractNumId w:val="30"/>
  </w:num>
  <w:num w:numId="32">
    <w:abstractNumId w:val="36"/>
  </w:num>
  <w:num w:numId="33">
    <w:abstractNumId w:val="35"/>
  </w:num>
  <w:num w:numId="34">
    <w:abstractNumId w:val="25"/>
  </w:num>
  <w:num w:numId="3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373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208C"/>
    <w:rsid w:val="00053F6E"/>
    <w:rsid w:val="000549C7"/>
    <w:rsid w:val="00060C37"/>
    <w:rsid w:val="000624BC"/>
    <w:rsid w:val="0006418F"/>
    <w:rsid w:val="00064321"/>
    <w:rsid w:val="00065F90"/>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1A8"/>
    <w:rsid w:val="000F347A"/>
    <w:rsid w:val="001015CB"/>
    <w:rsid w:val="00102637"/>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0AFF"/>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180"/>
    <w:rsid w:val="0027576D"/>
    <w:rsid w:val="00277AB6"/>
    <w:rsid w:val="00280574"/>
    <w:rsid w:val="0028075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478E"/>
    <w:rsid w:val="00326F8C"/>
    <w:rsid w:val="0033058C"/>
    <w:rsid w:val="0033358A"/>
    <w:rsid w:val="00336DCB"/>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B6811"/>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7CD"/>
    <w:rsid w:val="008A3892"/>
    <w:rsid w:val="008B0D95"/>
    <w:rsid w:val="008B18C7"/>
    <w:rsid w:val="008B27AD"/>
    <w:rsid w:val="008B72BE"/>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3AEE"/>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001D"/>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65EC5"/>
    <w:rsid w:val="00F73BD1"/>
    <w:rsid w:val="00F75389"/>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uiPriority w:val="9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 w:type="paragraph" w:customStyle="1" w:styleId="ListParagraph">
    <w:name w:val="List Paragraph"/>
    <w:basedOn w:val="a1"/>
    <w:rsid w:val="00F75389"/>
    <w:pPr>
      <w:ind w:left="720"/>
      <w:contextualSpacing/>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consultantplus://offline/ref=1CDCD2B178F98F8C5248D9BB245C0B54F4D71D7C64BDD73D67AF6A70ADF350840CEF73EF5BD269E5C91678B88DLCs5N" TargetMode="External"/><Relationship Id="rId39" Type="http://schemas.openxmlformats.org/officeDocument/2006/relationships/hyperlink" Target="consultantplus://offline/ref=B218650D7004B0087110662B4E28E897F37979D25B2EA0711B4B3BA115WBf0H" TargetMode="External"/><Relationship Id="rId3" Type="http://schemas.openxmlformats.org/officeDocument/2006/relationships/styles" Target="styles.xml"/><Relationship Id="rId21" Type="http://schemas.openxmlformats.org/officeDocument/2006/relationships/hyperlink" Target="http://dostup.scli.ru:8111/content/act/96e20c02-1b12-465a-b64c-24aa92270007.html" TargetMode="External"/><Relationship Id="rId34" Type="http://schemas.openxmlformats.org/officeDocument/2006/relationships/hyperlink" Target="consultantplus://offline/ref=AE32C29E10A764F5FF00ECA320F0482B49BFF9A00643C8AD6CD2953689A2C8E32B4591884E4AF6ECE08F8396DA695EM" TargetMode="External"/><Relationship Id="rId42" Type="http://schemas.openxmlformats.org/officeDocument/2006/relationships/hyperlink" Target="consultantplus://offline/ref=4014C1BD7F3D97B98504533737AC88429D527329E5A5C38E68E34A905B51D11CFEF346BBAEPBt1H"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F2C80616DCD1FC87919BA6A3A28FD3ABADD12C1CD730EB59B94B2B335Bk3P7H" TargetMode="External"/><Relationship Id="rId38" Type="http://schemas.openxmlformats.org/officeDocument/2006/relationships/hyperlink" Target="consultantplus://offline/ref=B218650D7004B0087110662B4E28E897F07075D9592CA0711B4B3BA115WBf0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stup.scli.ru:8111/content/act/e999dcf9-926b-4fa1-9b51-8fd631c66b00.html" TargetMode="External"/><Relationship Id="rId20" Type="http://schemas.openxmlformats.org/officeDocument/2006/relationships/hyperlink" Target="consultantplus://offline/ref=F992CCC54254C5E4653B8F6EC2A907785C630BA7C4A2280FDDE52E87EDD59B7D157EB20D940ADB7BF5391FD8D6B0AFEA966418B68B12J5t1J" TargetMode="External"/><Relationship Id="rId29" Type="http://schemas.openxmlformats.org/officeDocument/2006/relationships/hyperlink" Target="consultantplus://offline/ref=939F4D274B4156808F59C7FB5F7023682FF69D672EAE318E1B89828963AC351C7133147A5B4Ay3K" TargetMode="External"/><Relationship Id="rId41" Type="http://schemas.openxmlformats.org/officeDocument/2006/relationships/hyperlink" Target="http://dostup.scli.ru:8111/content/act/15d4560c-d530-4955-bf7e-f734337ae80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96e20c02-1b12-465a-b64c-24aa92270007.html" TargetMode="External"/><Relationship Id="rId37" Type="http://schemas.openxmlformats.org/officeDocument/2006/relationships/hyperlink" Target="consultantplus://offline/ref=B218650D7004B0087110662B4E28E897F07075D9592CA0711B4B3BA115B0301EB678DF35W5fCH" TargetMode="External"/><Relationship Id="rId40" Type="http://schemas.openxmlformats.org/officeDocument/2006/relationships/hyperlink" Target="consultantplus://offline/ref=B218650D7004B0087110662B4E28E897F37978D4552BA0711B4B3BA115WBf0H" TargetMode="External"/><Relationship Id="rId45" Type="http://schemas.openxmlformats.org/officeDocument/2006/relationships/hyperlink" Target="http://www.borovenkaadm.ru" TargetMode="Externa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1CDCD2B178F98F8C5248D9BB245C0B54F4D71D7C64BFD73D67AF6A70ADF350840CEF73EF5BD269E5C91678B88DLCs5N" TargetMode="External"/><Relationship Id="rId36" Type="http://schemas.openxmlformats.org/officeDocument/2006/relationships/hyperlink" Target="consultantplus://offline/ref=AE32C29E10A764F5FF00ECA320F0482B49BFF9A00641C8AD6CD2953689A2C8E32B4591884E4AF6ECE08F8396DA695EM" TargetMode="External"/><Relationship Id="rId49" Type="http://schemas.openxmlformats.org/officeDocument/2006/relationships/fontTable" Target="fontTable.xm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consultantplus://offline/ref=256A27548BD86851C5D71F8F5339173CABC53367AF7CD0D3BE70AD14B18EDF50FC0FCBE3515FFADA816F24D71DrDr8J" TargetMode="External"/><Relationship Id="rId31" Type="http://schemas.openxmlformats.org/officeDocument/2006/relationships/hyperlink" Target="http://dostup.scli.ru:8111/content/act/96e20c02-1b12-465a-b64c-24aa92270007.html" TargetMode="External"/><Relationship Id="rId44" Type="http://schemas.openxmlformats.org/officeDocument/2006/relationships/hyperlink" Target="consultantplus://offline/ref=4014C1BD7F3D97B98504533737AC88429D527329E5A5C38E68E34A905B51D11CFEF346BBAEPBt2H"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15d4560c-d530-4955-bf7e-f734337ae80b.html" TargetMode="External"/><Relationship Id="rId27" Type="http://schemas.openxmlformats.org/officeDocument/2006/relationships/hyperlink" Target="consultantplus://offline/ref=1CDCD2B178F98F8C5248D9BB245C0B54F5DF137F67BBD73D67AF6A70ADF350840CEF73EF5BD269E5C91678B88DLCs5N"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consultantplus://offline/ref=AE32C29E10A764F5FF00ECA320F0482B48B7F7A30545C8AD6CD2953689A2C8E32B4591884E4AF6ECE08F8396DA695EM" TargetMode="External"/><Relationship Id="rId43" Type="http://schemas.openxmlformats.org/officeDocument/2006/relationships/hyperlink" Target="consultantplus://offline/ref=4014C1BD7F3D97B98504533737AC88429D527329E5A5C38E68E34A905B51D11CFEF346B9ADPBt2H"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33</Pages>
  <Words>24671</Words>
  <Characters>140629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164971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94</cp:revision>
  <cp:lastPrinted>2019-08-28T06:14:00Z</cp:lastPrinted>
  <dcterms:created xsi:type="dcterms:W3CDTF">2019-08-28T05:46:00Z</dcterms:created>
  <dcterms:modified xsi:type="dcterms:W3CDTF">2021-11-27T14:18:00Z</dcterms:modified>
</cp:coreProperties>
</file>