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E06DAE" w:rsidP="0075797B">
            <w:pPr>
              <w:jc w:val="center"/>
              <w:rPr>
                <w:b/>
                <w:sz w:val="36"/>
                <w:szCs w:val="36"/>
              </w:rPr>
            </w:pPr>
            <w:r>
              <w:rPr>
                <w:b/>
                <w:sz w:val="36"/>
                <w:szCs w:val="36"/>
              </w:rPr>
              <w:t>08</w:t>
            </w:r>
          </w:p>
          <w:p w:rsidR="00B46ECC" w:rsidRDefault="00E06DAE" w:rsidP="0075797B">
            <w:pPr>
              <w:jc w:val="center"/>
              <w:rPr>
                <w:b/>
                <w:sz w:val="36"/>
                <w:szCs w:val="36"/>
              </w:rPr>
            </w:pPr>
            <w:r>
              <w:rPr>
                <w:b/>
                <w:sz w:val="36"/>
                <w:szCs w:val="36"/>
              </w:rPr>
              <w:t>ноября</w:t>
            </w:r>
          </w:p>
          <w:p w:rsidR="00E7251D" w:rsidRPr="0049714E" w:rsidRDefault="00E06DA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E06DAE">
              <w:rPr>
                <w:b/>
                <w:sz w:val="36"/>
                <w:szCs w:val="36"/>
              </w:rPr>
              <w:t>18</w:t>
            </w:r>
            <w:r w:rsidR="00E7251D">
              <w:rPr>
                <w:b/>
                <w:sz w:val="36"/>
                <w:szCs w:val="36"/>
              </w:rPr>
              <w:t>(</w:t>
            </w:r>
            <w:r w:rsidR="00E06DAE">
              <w:rPr>
                <w:b/>
                <w:sz w:val="36"/>
                <w:szCs w:val="36"/>
              </w:rPr>
              <w:t>141</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E06DAE">
              <w:rPr>
                <w:sz w:val="20"/>
                <w:szCs w:val="20"/>
              </w:rPr>
              <w:t>08</w:t>
            </w:r>
            <w:r w:rsidRPr="0049714E">
              <w:rPr>
                <w:sz w:val="20"/>
                <w:szCs w:val="20"/>
              </w:rPr>
              <w:t>.</w:t>
            </w:r>
            <w:r w:rsidR="00E06DAE">
              <w:rPr>
                <w:sz w:val="20"/>
                <w:szCs w:val="20"/>
              </w:rPr>
              <w:t>11.2022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E06DAE">
              <w:rPr>
                <w:b/>
                <w:sz w:val="14"/>
                <w:szCs w:val="14"/>
              </w:rPr>
              <w:t>102</w:t>
            </w:r>
          </w:p>
          <w:p w:rsidR="004D2751" w:rsidRPr="009E2435" w:rsidRDefault="004D2751" w:rsidP="004D2751">
            <w:pPr>
              <w:rPr>
                <w:b/>
                <w:sz w:val="14"/>
                <w:szCs w:val="14"/>
              </w:rPr>
            </w:pPr>
            <w:r w:rsidRPr="009E2435">
              <w:rPr>
                <w:b/>
                <w:sz w:val="14"/>
                <w:szCs w:val="14"/>
              </w:rPr>
              <w:t xml:space="preserve">от </w:t>
            </w:r>
            <w:r w:rsidR="00E06DAE">
              <w:rPr>
                <w:b/>
                <w:sz w:val="14"/>
                <w:szCs w:val="14"/>
              </w:rPr>
              <w:t>07.11.2022</w:t>
            </w:r>
          </w:p>
          <w:p w:rsidR="005E5354" w:rsidRDefault="005E5354" w:rsidP="00F00416">
            <w:pPr>
              <w:rPr>
                <w:b/>
                <w:sz w:val="14"/>
                <w:szCs w:val="14"/>
              </w:rPr>
            </w:pPr>
          </w:p>
          <w:p w:rsidR="00F313A4" w:rsidRDefault="00F313A4"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E06DAE">
              <w:rPr>
                <w:b/>
                <w:sz w:val="14"/>
                <w:szCs w:val="14"/>
              </w:rPr>
              <w:t>103</w:t>
            </w:r>
          </w:p>
          <w:p w:rsidR="00E06DAE" w:rsidRPr="009E2435" w:rsidRDefault="00E06DAE" w:rsidP="00E06DAE">
            <w:pPr>
              <w:rPr>
                <w:b/>
                <w:sz w:val="14"/>
                <w:szCs w:val="14"/>
              </w:rPr>
            </w:pPr>
            <w:r w:rsidRPr="009E2435">
              <w:rPr>
                <w:b/>
                <w:sz w:val="14"/>
                <w:szCs w:val="14"/>
              </w:rPr>
              <w:t xml:space="preserve">от </w:t>
            </w:r>
            <w:r>
              <w:rPr>
                <w:b/>
                <w:sz w:val="14"/>
                <w:szCs w:val="14"/>
              </w:rPr>
              <w:t>07.11.2022</w:t>
            </w:r>
          </w:p>
          <w:p w:rsidR="00F313A4" w:rsidRDefault="00F313A4" w:rsidP="00F00416">
            <w:pPr>
              <w:rPr>
                <w:b/>
                <w:sz w:val="14"/>
                <w:szCs w:val="14"/>
              </w:rPr>
            </w:pPr>
          </w:p>
          <w:p w:rsidR="00C62C5D" w:rsidRDefault="00C62C5D" w:rsidP="00C62C5D">
            <w:pPr>
              <w:rPr>
                <w:b/>
                <w:sz w:val="14"/>
                <w:szCs w:val="14"/>
              </w:rPr>
            </w:pPr>
          </w:p>
          <w:p w:rsidR="004A05F8" w:rsidRDefault="004A05F8" w:rsidP="00C62C5D">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E06DAE">
              <w:rPr>
                <w:b/>
                <w:sz w:val="14"/>
                <w:szCs w:val="14"/>
              </w:rPr>
              <w:t>104</w:t>
            </w:r>
          </w:p>
          <w:p w:rsidR="00E06DAE" w:rsidRPr="009E2435" w:rsidRDefault="00E06DAE" w:rsidP="00E06DAE">
            <w:pPr>
              <w:rPr>
                <w:b/>
                <w:sz w:val="14"/>
                <w:szCs w:val="14"/>
              </w:rPr>
            </w:pPr>
            <w:r w:rsidRPr="009E2435">
              <w:rPr>
                <w:b/>
                <w:sz w:val="14"/>
                <w:szCs w:val="14"/>
              </w:rPr>
              <w:t xml:space="preserve">от </w:t>
            </w:r>
            <w:r>
              <w:rPr>
                <w:b/>
                <w:sz w:val="14"/>
                <w:szCs w:val="14"/>
              </w:rPr>
              <w:t>07.11.2022</w:t>
            </w: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E06DAE">
              <w:rPr>
                <w:b/>
                <w:sz w:val="14"/>
                <w:szCs w:val="14"/>
              </w:rPr>
              <w:t>105</w:t>
            </w:r>
          </w:p>
          <w:p w:rsidR="00E06DAE" w:rsidRPr="009E2435" w:rsidRDefault="00E06DAE" w:rsidP="00E06DAE">
            <w:pPr>
              <w:rPr>
                <w:b/>
                <w:sz w:val="14"/>
                <w:szCs w:val="14"/>
              </w:rPr>
            </w:pPr>
            <w:r w:rsidRPr="009E2435">
              <w:rPr>
                <w:b/>
                <w:sz w:val="14"/>
                <w:szCs w:val="14"/>
              </w:rPr>
              <w:t xml:space="preserve">от </w:t>
            </w:r>
            <w:r>
              <w:rPr>
                <w:b/>
                <w:sz w:val="14"/>
                <w:szCs w:val="14"/>
              </w:rPr>
              <w:t>08.11.2022</w:t>
            </w:r>
          </w:p>
          <w:p w:rsidR="00B0073D" w:rsidRDefault="00B0073D" w:rsidP="00F00416">
            <w:pPr>
              <w:rPr>
                <w:b/>
                <w:sz w:val="14"/>
                <w:szCs w:val="14"/>
              </w:rPr>
            </w:pPr>
          </w:p>
          <w:p w:rsidR="00C62C5D" w:rsidRDefault="00C62C5D" w:rsidP="00C62C5D">
            <w:pPr>
              <w:rPr>
                <w:b/>
                <w:sz w:val="14"/>
                <w:szCs w:val="14"/>
              </w:rPr>
            </w:pPr>
          </w:p>
          <w:p w:rsidR="005E5354" w:rsidRDefault="005E5354" w:rsidP="00C62C5D">
            <w:pPr>
              <w:rPr>
                <w:b/>
                <w:sz w:val="14"/>
                <w:szCs w:val="14"/>
              </w:rPr>
            </w:pPr>
          </w:p>
          <w:p w:rsidR="004A05F8" w:rsidRPr="009E2435" w:rsidRDefault="004A05F8" w:rsidP="00C62C5D">
            <w:pPr>
              <w:rPr>
                <w:b/>
                <w:sz w:val="14"/>
                <w:szCs w:val="14"/>
              </w:rPr>
            </w:pPr>
          </w:p>
          <w:p w:rsidR="00B0073D" w:rsidRDefault="00B0073D"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E06DAE">
              <w:rPr>
                <w:b/>
                <w:sz w:val="14"/>
                <w:szCs w:val="14"/>
              </w:rPr>
              <w:t>106</w:t>
            </w:r>
          </w:p>
          <w:p w:rsidR="00E06DAE" w:rsidRPr="009E2435" w:rsidRDefault="00E06DAE" w:rsidP="00E06DAE">
            <w:pPr>
              <w:rPr>
                <w:b/>
                <w:sz w:val="14"/>
                <w:szCs w:val="14"/>
              </w:rPr>
            </w:pPr>
            <w:r w:rsidRPr="009E2435">
              <w:rPr>
                <w:b/>
                <w:sz w:val="14"/>
                <w:szCs w:val="14"/>
              </w:rPr>
              <w:t xml:space="preserve">от </w:t>
            </w:r>
            <w:r>
              <w:rPr>
                <w:b/>
                <w:sz w:val="14"/>
                <w:szCs w:val="14"/>
              </w:rPr>
              <w:t>08.11.2022</w:t>
            </w: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E06DAE">
              <w:rPr>
                <w:b/>
                <w:sz w:val="14"/>
                <w:szCs w:val="14"/>
              </w:rPr>
              <w:t>107</w:t>
            </w:r>
          </w:p>
          <w:p w:rsidR="00E06DAE" w:rsidRPr="009E2435" w:rsidRDefault="00E06DAE" w:rsidP="00E06DAE">
            <w:pPr>
              <w:rPr>
                <w:b/>
                <w:sz w:val="14"/>
                <w:szCs w:val="14"/>
              </w:rPr>
            </w:pPr>
            <w:r w:rsidRPr="009E2435">
              <w:rPr>
                <w:b/>
                <w:sz w:val="14"/>
                <w:szCs w:val="14"/>
              </w:rPr>
              <w:t xml:space="preserve">от </w:t>
            </w:r>
            <w:r>
              <w:rPr>
                <w:b/>
                <w:sz w:val="14"/>
                <w:szCs w:val="14"/>
              </w:rPr>
              <w:t>08.11.2022</w:t>
            </w: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5E5354" w:rsidRDefault="005E5354" w:rsidP="00C62C5D">
            <w:pPr>
              <w:rPr>
                <w:b/>
                <w:sz w:val="14"/>
                <w:szCs w:val="14"/>
              </w:rPr>
            </w:pPr>
          </w:p>
          <w:p w:rsidR="00E06DAE" w:rsidRPr="009E2435" w:rsidRDefault="00E06DAE" w:rsidP="00E06DAE">
            <w:pPr>
              <w:rPr>
                <w:b/>
                <w:sz w:val="14"/>
                <w:szCs w:val="14"/>
              </w:rPr>
            </w:pPr>
            <w:r w:rsidRPr="009E2435">
              <w:rPr>
                <w:b/>
                <w:sz w:val="14"/>
                <w:szCs w:val="14"/>
              </w:rPr>
              <w:t xml:space="preserve">№ </w:t>
            </w:r>
            <w:r>
              <w:rPr>
                <w:b/>
                <w:sz w:val="14"/>
                <w:szCs w:val="14"/>
              </w:rPr>
              <w:t>108</w:t>
            </w:r>
          </w:p>
          <w:p w:rsidR="00E06DAE" w:rsidRPr="009E2435" w:rsidRDefault="00E06DAE" w:rsidP="00E06DAE">
            <w:pPr>
              <w:rPr>
                <w:b/>
                <w:sz w:val="14"/>
                <w:szCs w:val="14"/>
              </w:rPr>
            </w:pPr>
            <w:r w:rsidRPr="009E2435">
              <w:rPr>
                <w:b/>
                <w:sz w:val="14"/>
                <w:szCs w:val="14"/>
              </w:rPr>
              <w:t xml:space="preserve">от </w:t>
            </w:r>
            <w:r>
              <w:rPr>
                <w:b/>
                <w:sz w:val="14"/>
                <w:szCs w:val="14"/>
              </w:rPr>
              <w:t>08.11.2022</w:t>
            </w: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rPr>
                <w:b/>
                <w:sz w:val="14"/>
                <w:szCs w:val="14"/>
              </w:rPr>
            </w:pPr>
            <w:r w:rsidRPr="009E2435">
              <w:rPr>
                <w:b/>
                <w:sz w:val="14"/>
                <w:szCs w:val="14"/>
              </w:rPr>
              <w:t xml:space="preserve">№ </w:t>
            </w:r>
            <w:r>
              <w:rPr>
                <w:b/>
                <w:sz w:val="14"/>
                <w:szCs w:val="14"/>
              </w:rPr>
              <w:t>109</w:t>
            </w:r>
          </w:p>
          <w:p w:rsidR="00E06DAE" w:rsidRPr="009E2435" w:rsidRDefault="00E06DAE" w:rsidP="00E06DAE">
            <w:pPr>
              <w:rPr>
                <w:b/>
                <w:sz w:val="14"/>
                <w:szCs w:val="14"/>
              </w:rPr>
            </w:pPr>
            <w:r w:rsidRPr="009E2435">
              <w:rPr>
                <w:b/>
                <w:sz w:val="14"/>
                <w:szCs w:val="14"/>
              </w:rPr>
              <w:t xml:space="preserve">от </w:t>
            </w:r>
            <w:r>
              <w:rPr>
                <w:b/>
                <w:sz w:val="14"/>
                <w:szCs w:val="14"/>
              </w:rPr>
              <w:t>08.11.2022</w:t>
            </w: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rPr>
                <w:b/>
                <w:sz w:val="14"/>
                <w:szCs w:val="14"/>
              </w:rPr>
            </w:pPr>
            <w:r w:rsidRPr="009E2435">
              <w:rPr>
                <w:b/>
                <w:sz w:val="14"/>
                <w:szCs w:val="14"/>
              </w:rPr>
              <w:t xml:space="preserve">№ </w:t>
            </w:r>
            <w:r>
              <w:rPr>
                <w:b/>
                <w:sz w:val="14"/>
                <w:szCs w:val="14"/>
              </w:rPr>
              <w:t>110</w:t>
            </w:r>
          </w:p>
          <w:p w:rsidR="00E06DAE" w:rsidRPr="009E2435" w:rsidRDefault="00E06DAE" w:rsidP="00E06DAE">
            <w:pPr>
              <w:rPr>
                <w:b/>
                <w:sz w:val="14"/>
                <w:szCs w:val="14"/>
              </w:rPr>
            </w:pPr>
            <w:r w:rsidRPr="009E2435">
              <w:rPr>
                <w:b/>
                <w:sz w:val="14"/>
                <w:szCs w:val="14"/>
              </w:rPr>
              <w:t xml:space="preserve">от </w:t>
            </w:r>
            <w:r>
              <w:rPr>
                <w:b/>
                <w:sz w:val="14"/>
                <w:szCs w:val="14"/>
              </w:rPr>
              <w:t>08.11.2022</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F313A4" w:rsidRDefault="004D2751" w:rsidP="00F313A4">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1B1E62" w:rsidRPr="00316650" w:rsidRDefault="001B1E62" w:rsidP="001B1E62">
            <w:pPr>
              <w:pStyle w:val="ConsPlusTitle"/>
              <w:widowControl/>
              <w:spacing w:line="240" w:lineRule="exact"/>
              <w:jc w:val="center"/>
              <w:rPr>
                <w:rFonts w:ascii="Times New Roman" w:hAnsi="Times New Roman" w:cs="Times New Roman"/>
                <w:sz w:val="16"/>
                <w:szCs w:val="16"/>
              </w:rPr>
            </w:pPr>
            <w:r w:rsidRPr="00316650">
              <w:rPr>
                <w:rFonts w:ascii="Times New Roman" w:hAnsi="Times New Roman" w:cs="Times New Roman"/>
                <w:sz w:val="16"/>
                <w:szCs w:val="16"/>
              </w:rPr>
              <w:t>Об утверждении перечня муниципальных программ Боровёнковского сельского поселения</w:t>
            </w:r>
          </w:p>
          <w:p w:rsidR="009F66D4" w:rsidRPr="009F66D4" w:rsidRDefault="009F66D4" w:rsidP="009F66D4">
            <w:pPr>
              <w:autoSpaceDE w:val="0"/>
              <w:autoSpaceDN w:val="0"/>
              <w:adjustRightInd w:val="0"/>
              <w:jc w:val="center"/>
              <w:rPr>
                <w:b/>
              </w:rPr>
            </w:pPr>
          </w:p>
          <w:p w:rsidR="004A05F8" w:rsidRDefault="004A05F8" w:rsidP="004A05F8">
            <w:pPr>
              <w:spacing w:line="240" w:lineRule="exact"/>
              <w:jc w:val="center"/>
              <w:rPr>
                <w:b/>
                <w:sz w:val="16"/>
                <w:szCs w:val="16"/>
              </w:rPr>
            </w:pPr>
            <w:r w:rsidRPr="00F763C2">
              <w:rPr>
                <w:b/>
                <w:sz w:val="16"/>
                <w:szCs w:val="16"/>
              </w:rPr>
              <w:t>О внесении изменений в муниципальную программу» Реконструкция, капитальный ремонт, ремонт и соде</w:t>
            </w:r>
            <w:r w:rsidRPr="00F763C2">
              <w:rPr>
                <w:b/>
                <w:sz w:val="16"/>
                <w:szCs w:val="16"/>
              </w:rPr>
              <w:t>р</w:t>
            </w:r>
            <w:r w:rsidRPr="00F763C2">
              <w:rPr>
                <w:b/>
                <w:sz w:val="16"/>
                <w:szCs w:val="16"/>
              </w:rPr>
              <w:t>жание автомобильных дорог общего пользования местного значения на территории Боровёнковского сельск</w:t>
            </w:r>
            <w:r w:rsidRPr="00F763C2">
              <w:rPr>
                <w:b/>
                <w:sz w:val="16"/>
                <w:szCs w:val="16"/>
              </w:rPr>
              <w:t>о</w:t>
            </w:r>
            <w:r w:rsidRPr="00F763C2">
              <w:rPr>
                <w:b/>
                <w:sz w:val="16"/>
                <w:szCs w:val="16"/>
              </w:rPr>
              <w:t>го поселения на 2017-2024 годы»</w:t>
            </w:r>
          </w:p>
          <w:p w:rsidR="004A05F8" w:rsidRPr="00F763C2" w:rsidRDefault="004A05F8" w:rsidP="004A05F8">
            <w:pPr>
              <w:spacing w:line="240" w:lineRule="exact"/>
              <w:jc w:val="center"/>
              <w:rPr>
                <w:sz w:val="16"/>
                <w:szCs w:val="16"/>
              </w:rPr>
            </w:pPr>
          </w:p>
          <w:p w:rsidR="004A05F8" w:rsidRPr="000F20A5" w:rsidRDefault="004A05F8" w:rsidP="004A05F8">
            <w:pPr>
              <w:jc w:val="center"/>
              <w:rPr>
                <w:sz w:val="16"/>
                <w:szCs w:val="16"/>
              </w:rPr>
            </w:pPr>
            <w:r w:rsidRPr="000F20A5">
              <w:rPr>
                <w:b/>
                <w:sz w:val="16"/>
                <w:szCs w:val="16"/>
              </w:rPr>
              <w:t xml:space="preserve">О внесении изменений в муниципальную программу </w:t>
            </w:r>
            <w:r w:rsidRPr="000F20A5">
              <w:rPr>
                <w:b/>
                <w:bCs/>
                <w:sz w:val="16"/>
                <w:szCs w:val="16"/>
              </w:rPr>
              <w:t>«Управление муниципальным имуществом Боровёнко</w:t>
            </w:r>
            <w:r w:rsidRPr="000F20A5">
              <w:rPr>
                <w:b/>
                <w:bCs/>
                <w:sz w:val="16"/>
                <w:szCs w:val="16"/>
              </w:rPr>
              <w:t>в</w:t>
            </w:r>
            <w:r w:rsidRPr="000F20A5">
              <w:rPr>
                <w:b/>
                <w:bCs/>
                <w:sz w:val="16"/>
                <w:szCs w:val="16"/>
              </w:rPr>
              <w:t>ского сельского поселения на 2018-2022 годы»</w:t>
            </w:r>
          </w:p>
          <w:p w:rsidR="009F66D4" w:rsidRPr="009F66D4" w:rsidRDefault="009F66D4" w:rsidP="009F66D4">
            <w:pPr>
              <w:autoSpaceDE w:val="0"/>
              <w:autoSpaceDN w:val="0"/>
              <w:adjustRightInd w:val="0"/>
              <w:jc w:val="center"/>
              <w:rPr>
                <w:b/>
              </w:rPr>
            </w:pPr>
          </w:p>
          <w:p w:rsidR="004A05F8" w:rsidRPr="007D2EC8" w:rsidRDefault="004A05F8" w:rsidP="004A05F8">
            <w:pPr>
              <w:spacing w:line="240" w:lineRule="exact"/>
              <w:jc w:val="center"/>
              <w:rPr>
                <w:b/>
                <w:sz w:val="16"/>
                <w:szCs w:val="16"/>
              </w:rPr>
            </w:pPr>
            <w:r w:rsidRPr="007D2EC8">
              <w:rPr>
                <w:b/>
                <w:sz w:val="16"/>
                <w:szCs w:val="16"/>
              </w:rPr>
              <w:t xml:space="preserve">О внесении изменений в </w:t>
            </w:r>
            <w:r w:rsidRPr="007D2EC8">
              <w:rPr>
                <w:b/>
                <w:bCs/>
                <w:color w:val="000000"/>
                <w:spacing w:val="-2"/>
                <w:sz w:val="16"/>
                <w:szCs w:val="16"/>
              </w:rPr>
              <w:t>муниципальную  программу</w:t>
            </w:r>
            <w:r w:rsidRPr="007D2EC8">
              <w:rPr>
                <w:b/>
                <w:sz w:val="16"/>
                <w:szCs w:val="16"/>
              </w:rPr>
              <w:t>» Развитие информационного общества</w:t>
            </w:r>
            <w:r w:rsidRPr="007D2EC8">
              <w:rPr>
                <w:b/>
                <w:bCs/>
                <w:color w:val="000000"/>
                <w:spacing w:val="-2"/>
                <w:sz w:val="16"/>
                <w:szCs w:val="16"/>
              </w:rPr>
              <w:t xml:space="preserve"> Боровёнковского сельского поселения»</w:t>
            </w:r>
          </w:p>
          <w:p w:rsidR="004A05F8" w:rsidRDefault="004A05F8" w:rsidP="004A05F8">
            <w:pPr>
              <w:rPr>
                <w:b/>
              </w:rPr>
            </w:pPr>
          </w:p>
          <w:p w:rsidR="004A05F8" w:rsidRDefault="004A05F8" w:rsidP="004A05F8"/>
          <w:p w:rsidR="004A05F8" w:rsidRPr="00832101" w:rsidRDefault="004A05F8" w:rsidP="004A05F8">
            <w:pPr>
              <w:spacing w:line="240" w:lineRule="exact"/>
              <w:jc w:val="center"/>
              <w:rPr>
                <w:sz w:val="16"/>
                <w:szCs w:val="16"/>
              </w:rPr>
            </w:pPr>
            <w:r w:rsidRPr="00832101">
              <w:rPr>
                <w:b/>
                <w:sz w:val="16"/>
                <w:szCs w:val="16"/>
              </w:rPr>
              <w:t>Об утверждении</w:t>
            </w:r>
            <w:r w:rsidRPr="00832101">
              <w:rPr>
                <w:b/>
                <w:bCs/>
                <w:sz w:val="16"/>
                <w:szCs w:val="16"/>
              </w:rPr>
              <w:t xml:space="preserve">  </w:t>
            </w:r>
            <w:r w:rsidRPr="00832101">
              <w:rPr>
                <w:b/>
                <w:sz w:val="16"/>
                <w:szCs w:val="16"/>
              </w:rPr>
              <w:t xml:space="preserve">муниципальной Программы </w:t>
            </w:r>
            <w:r w:rsidRPr="00832101">
              <w:rPr>
                <w:b/>
                <w:bCs/>
                <w:sz w:val="16"/>
                <w:szCs w:val="16"/>
              </w:rPr>
              <w:t xml:space="preserve">Боровёнковского сельского поселения </w:t>
            </w:r>
            <w:r w:rsidRPr="00832101">
              <w:rPr>
                <w:b/>
                <w:sz w:val="16"/>
                <w:szCs w:val="16"/>
              </w:rPr>
              <w:t xml:space="preserve"> </w:t>
            </w:r>
            <w:r w:rsidRPr="00832101">
              <w:rPr>
                <w:b/>
                <w:bCs/>
                <w:sz w:val="16"/>
                <w:szCs w:val="16"/>
              </w:rPr>
              <w:t>«Управление  муниц</w:t>
            </w:r>
            <w:r w:rsidRPr="00832101">
              <w:rPr>
                <w:b/>
                <w:bCs/>
                <w:sz w:val="16"/>
                <w:szCs w:val="16"/>
              </w:rPr>
              <w:t>и</w:t>
            </w:r>
            <w:r w:rsidRPr="00832101">
              <w:rPr>
                <w:b/>
                <w:bCs/>
                <w:sz w:val="16"/>
                <w:szCs w:val="16"/>
              </w:rPr>
              <w:t>пальным имуществом Боровёнковского сельского поселения на 2023-2027 годы»</w:t>
            </w:r>
          </w:p>
          <w:p w:rsidR="004A05F8" w:rsidRDefault="004A05F8" w:rsidP="004A05F8">
            <w:pPr>
              <w:ind w:firstLine="708"/>
            </w:pPr>
          </w:p>
          <w:p w:rsidR="004A05F8" w:rsidRDefault="004A05F8" w:rsidP="004A05F8"/>
          <w:p w:rsidR="004A05F8" w:rsidRPr="00A8263A" w:rsidRDefault="004A05F8" w:rsidP="004A05F8">
            <w:pPr>
              <w:spacing w:line="240" w:lineRule="exact"/>
              <w:jc w:val="center"/>
              <w:rPr>
                <w:b/>
                <w:sz w:val="16"/>
                <w:szCs w:val="16"/>
              </w:rPr>
            </w:pPr>
            <w:r w:rsidRPr="00A8263A">
              <w:rPr>
                <w:b/>
                <w:sz w:val="16"/>
                <w:szCs w:val="16"/>
              </w:rPr>
              <w:t>Об утверждении</w:t>
            </w:r>
            <w:r w:rsidRPr="00A8263A">
              <w:rPr>
                <w:b/>
                <w:bCs/>
                <w:sz w:val="16"/>
                <w:szCs w:val="16"/>
              </w:rPr>
              <w:t xml:space="preserve">  </w:t>
            </w:r>
            <w:r w:rsidRPr="00A8263A">
              <w:rPr>
                <w:b/>
                <w:sz w:val="16"/>
                <w:szCs w:val="16"/>
              </w:rPr>
              <w:t>муниципальной программы «Развитие культуры</w:t>
            </w:r>
            <w:r>
              <w:rPr>
                <w:b/>
                <w:sz w:val="16"/>
                <w:szCs w:val="16"/>
              </w:rPr>
              <w:t xml:space="preserve"> </w:t>
            </w:r>
            <w:r w:rsidRPr="00A8263A">
              <w:rPr>
                <w:b/>
                <w:sz w:val="16"/>
                <w:szCs w:val="16"/>
              </w:rPr>
              <w:t>на территории Боровёнковского</w:t>
            </w:r>
            <w:r>
              <w:rPr>
                <w:b/>
                <w:sz w:val="16"/>
                <w:szCs w:val="16"/>
              </w:rPr>
              <w:t xml:space="preserve"> </w:t>
            </w:r>
            <w:r w:rsidRPr="00A8263A">
              <w:rPr>
                <w:b/>
                <w:sz w:val="16"/>
                <w:szCs w:val="16"/>
              </w:rPr>
              <w:t>сельского поселения на 2023-2027 годы»</w:t>
            </w:r>
          </w:p>
          <w:p w:rsidR="004A05F8" w:rsidRDefault="004A05F8" w:rsidP="004A05F8">
            <w:pPr>
              <w:ind w:firstLine="708"/>
            </w:pPr>
          </w:p>
          <w:p w:rsidR="004A05F8" w:rsidRDefault="004A05F8" w:rsidP="004A05F8"/>
          <w:p w:rsidR="004A05F8" w:rsidRPr="008712BD" w:rsidRDefault="004A05F8" w:rsidP="004A05F8">
            <w:pPr>
              <w:spacing w:line="240" w:lineRule="exact"/>
              <w:jc w:val="center"/>
              <w:rPr>
                <w:b/>
                <w:sz w:val="16"/>
                <w:szCs w:val="16"/>
              </w:rPr>
            </w:pPr>
            <w:r w:rsidRPr="008712BD">
              <w:rPr>
                <w:b/>
                <w:sz w:val="16"/>
                <w:szCs w:val="16"/>
              </w:rPr>
              <w:t>Об утверждении</w:t>
            </w:r>
            <w:r w:rsidRPr="008712BD">
              <w:rPr>
                <w:b/>
                <w:bCs/>
                <w:sz w:val="16"/>
                <w:szCs w:val="16"/>
              </w:rPr>
              <w:t xml:space="preserve">  </w:t>
            </w:r>
            <w:r w:rsidRPr="008712BD">
              <w:rPr>
                <w:b/>
                <w:sz w:val="16"/>
                <w:szCs w:val="16"/>
              </w:rPr>
              <w:t>муниципальной программы «Молодёжная</w:t>
            </w:r>
            <w:r>
              <w:rPr>
                <w:b/>
                <w:sz w:val="16"/>
                <w:szCs w:val="16"/>
              </w:rPr>
              <w:t xml:space="preserve"> </w:t>
            </w:r>
            <w:r w:rsidRPr="008712BD">
              <w:rPr>
                <w:b/>
                <w:sz w:val="16"/>
                <w:szCs w:val="16"/>
              </w:rPr>
              <w:t>политика на территории</w:t>
            </w:r>
            <w:r>
              <w:rPr>
                <w:b/>
                <w:sz w:val="16"/>
                <w:szCs w:val="16"/>
              </w:rPr>
              <w:t xml:space="preserve"> </w:t>
            </w:r>
            <w:r w:rsidRPr="008712BD">
              <w:rPr>
                <w:b/>
                <w:sz w:val="16"/>
                <w:szCs w:val="16"/>
              </w:rPr>
              <w:t>Боровёнковского сел</w:t>
            </w:r>
            <w:r w:rsidRPr="008712BD">
              <w:rPr>
                <w:b/>
                <w:sz w:val="16"/>
                <w:szCs w:val="16"/>
              </w:rPr>
              <w:t>ь</w:t>
            </w:r>
            <w:r w:rsidRPr="008712BD">
              <w:rPr>
                <w:b/>
                <w:sz w:val="16"/>
                <w:szCs w:val="16"/>
              </w:rPr>
              <w:t>ского поселения на 2023-2027 годы»</w:t>
            </w:r>
          </w:p>
          <w:p w:rsidR="001E6478" w:rsidRDefault="001E6478" w:rsidP="004A05F8">
            <w:pPr>
              <w:ind w:firstLine="708"/>
            </w:pPr>
          </w:p>
          <w:p w:rsidR="001E6478" w:rsidRPr="00AB4B00" w:rsidRDefault="001E6478" w:rsidP="001E6478">
            <w:pPr>
              <w:spacing w:line="240" w:lineRule="exact"/>
              <w:jc w:val="center"/>
              <w:rPr>
                <w:b/>
                <w:sz w:val="16"/>
                <w:szCs w:val="16"/>
              </w:rPr>
            </w:pPr>
            <w:r w:rsidRPr="00AB4B00">
              <w:rPr>
                <w:b/>
                <w:sz w:val="16"/>
                <w:szCs w:val="16"/>
              </w:rPr>
              <w:t>Об утверждении</w:t>
            </w:r>
            <w:r w:rsidRPr="00AB4B00">
              <w:rPr>
                <w:b/>
                <w:bCs/>
                <w:sz w:val="16"/>
                <w:szCs w:val="16"/>
              </w:rPr>
              <w:t xml:space="preserve">  </w:t>
            </w:r>
            <w:r w:rsidRPr="00AB4B00">
              <w:rPr>
                <w:b/>
                <w:sz w:val="16"/>
                <w:szCs w:val="16"/>
              </w:rPr>
              <w:t>муниципальной программы «Развитие физической культуры и спорта на территории-</w:t>
            </w:r>
          </w:p>
          <w:p w:rsidR="001E6478" w:rsidRPr="00AB4B00" w:rsidRDefault="001E6478" w:rsidP="001E6478">
            <w:pPr>
              <w:spacing w:line="240" w:lineRule="exact"/>
              <w:jc w:val="center"/>
              <w:rPr>
                <w:b/>
                <w:sz w:val="16"/>
                <w:szCs w:val="16"/>
              </w:rPr>
            </w:pPr>
            <w:r w:rsidRPr="00AB4B00">
              <w:rPr>
                <w:b/>
                <w:sz w:val="16"/>
                <w:szCs w:val="16"/>
              </w:rPr>
              <w:t>Боровёнковского сельского поселения на 2023-2027 годы»</w:t>
            </w:r>
          </w:p>
          <w:p w:rsidR="001E6478" w:rsidRDefault="001E6478" w:rsidP="001E6478">
            <w:pPr>
              <w:ind w:firstLine="708"/>
            </w:pPr>
          </w:p>
          <w:p w:rsidR="001E6478" w:rsidRPr="00557622" w:rsidRDefault="001E6478" w:rsidP="001E6478">
            <w:pPr>
              <w:spacing w:line="240" w:lineRule="exact"/>
              <w:jc w:val="center"/>
              <w:rPr>
                <w:b/>
                <w:bCs/>
                <w:sz w:val="16"/>
                <w:szCs w:val="16"/>
              </w:rPr>
            </w:pPr>
            <w:r>
              <w:tab/>
            </w:r>
            <w:r w:rsidRPr="00557622">
              <w:rPr>
                <w:b/>
                <w:bCs/>
                <w:sz w:val="16"/>
                <w:szCs w:val="16"/>
              </w:rPr>
              <w:t xml:space="preserve">О внесении изменений в муниципальную программу </w:t>
            </w:r>
            <w:r w:rsidRPr="00557622">
              <w:rPr>
                <w:b/>
                <w:sz w:val="16"/>
                <w:szCs w:val="16"/>
              </w:rPr>
              <w:t>«Обеспечение первичных мер пожарной без</w:t>
            </w:r>
            <w:r w:rsidRPr="00557622">
              <w:rPr>
                <w:b/>
                <w:sz w:val="16"/>
                <w:szCs w:val="16"/>
              </w:rPr>
              <w:t>о</w:t>
            </w:r>
            <w:r w:rsidRPr="00557622">
              <w:rPr>
                <w:b/>
                <w:sz w:val="16"/>
                <w:szCs w:val="16"/>
              </w:rPr>
              <w:t>пасности на территории  Боровёнковского сельского поселения на 2017-2023 годы»</w:t>
            </w:r>
          </w:p>
          <w:p w:rsidR="00C62C5D" w:rsidRPr="001E6478" w:rsidRDefault="00C62C5D" w:rsidP="001E6478">
            <w:pPr>
              <w:tabs>
                <w:tab w:val="left" w:pos="1170"/>
              </w:tabs>
            </w:pPr>
          </w:p>
        </w:tc>
        <w:tc>
          <w:tcPr>
            <w:tcW w:w="866" w:type="dxa"/>
            <w:gridSpan w:val="2"/>
            <w:shd w:val="clear" w:color="auto" w:fill="auto"/>
          </w:tcPr>
          <w:p w:rsidR="00D10298" w:rsidRPr="00C62C5D" w:rsidRDefault="00D10298" w:rsidP="00C62C5D">
            <w:pPr>
              <w:jc w:val="center"/>
              <w:rPr>
                <w:b/>
                <w:sz w:val="14"/>
                <w:szCs w:val="14"/>
              </w:rPr>
            </w:pPr>
          </w:p>
          <w:p w:rsidR="004F4895" w:rsidRPr="00C62C5D" w:rsidRDefault="004F4895" w:rsidP="00C62C5D">
            <w:pPr>
              <w:jc w:val="center"/>
              <w:rPr>
                <w:b/>
                <w:sz w:val="14"/>
                <w:szCs w:val="14"/>
              </w:rPr>
            </w:pPr>
          </w:p>
          <w:p w:rsidR="009F66D4" w:rsidRDefault="009F66D4" w:rsidP="001E6478">
            <w:pPr>
              <w:rPr>
                <w:b/>
                <w:sz w:val="14"/>
                <w:szCs w:val="14"/>
              </w:rPr>
            </w:pPr>
          </w:p>
          <w:p w:rsidR="009F66D4" w:rsidRDefault="002C3284" w:rsidP="00C62C5D">
            <w:pPr>
              <w:jc w:val="center"/>
              <w:rPr>
                <w:b/>
                <w:sz w:val="14"/>
                <w:szCs w:val="14"/>
              </w:rPr>
            </w:pPr>
            <w:r>
              <w:rPr>
                <w:b/>
                <w:sz w:val="14"/>
                <w:szCs w:val="14"/>
              </w:rPr>
              <w:t xml:space="preserve">     </w:t>
            </w:r>
            <w:r w:rsidR="005D1B85">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1E6478" w:rsidP="009F66D4">
            <w:pPr>
              <w:rPr>
                <w:b/>
                <w:sz w:val="14"/>
                <w:szCs w:val="14"/>
              </w:rPr>
            </w:pPr>
            <w:r>
              <w:rPr>
                <w:b/>
                <w:sz w:val="14"/>
                <w:szCs w:val="14"/>
              </w:rPr>
              <w:t xml:space="preserve">          4</w:t>
            </w: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1E6478" w:rsidP="009F66D4">
            <w:pPr>
              <w:rPr>
                <w:b/>
                <w:sz w:val="14"/>
                <w:szCs w:val="14"/>
              </w:rPr>
            </w:pPr>
            <w:r>
              <w:rPr>
                <w:b/>
                <w:sz w:val="14"/>
                <w:szCs w:val="14"/>
              </w:rPr>
              <w:t xml:space="preserve">         13</w:t>
            </w:r>
          </w:p>
          <w:p w:rsidR="009F66D4" w:rsidRDefault="009F66D4" w:rsidP="009F66D4">
            <w:pPr>
              <w:rPr>
                <w:b/>
                <w:sz w:val="14"/>
                <w:szCs w:val="14"/>
              </w:rPr>
            </w:pPr>
          </w:p>
          <w:p w:rsidR="009F66D4" w:rsidRDefault="009F66D4" w:rsidP="009F66D4">
            <w:pPr>
              <w:rPr>
                <w:b/>
                <w:sz w:val="14"/>
                <w:szCs w:val="14"/>
              </w:rPr>
            </w:pPr>
          </w:p>
          <w:p w:rsidR="002C3284" w:rsidRPr="00C62C5D" w:rsidRDefault="002C3284" w:rsidP="009F66D4">
            <w:pPr>
              <w:rPr>
                <w:b/>
                <w:sz w:val="14"/>
                <w:szCs w:val="14"/>
              </w:rPr>
            </w:pPr>
          </w:p>
          <w:p w:rsidR="001D0D15" w:rsidRPr="00C62C5D" w:rsidRDefault="002C3284" w:rsidP="00C62C5D">
            <w:pPr>
              <w:jc w:val="center"/>
              <w:rPr>
                <w:b/>
                <w:sz w:val="14"/>
                <w:szCs w:val="14"/>
              </w:rPr>
            </w:pPr>
            <w:r>
              <w:rPr>
                <w:b/>
                <w:sz w:val="14"/>
                <w:szCs w:val="14"/>
              </w:rPr>
              <w:t xml:space="preserve">   14</w:t>
            </w:r>
          </w:p>
          <w:p w:rsidR="001D0D15" w:rsidRPr="00C62C5D" w:rsidRDefault="001D0D15" w:rsidP="00C62C5D">
            <w:pPr>
              <w:jc w:val="center"/>
              <w:rPr>
                <w:b/>
                <w:sz w:val="14"/>
                <w:szCs w:val="14"/>
              </w:rPr>
            </w:pP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C62C5D" w:rsidRPr="00C62C5D" w:rsidRDefault="002C3284" w:rsidP="005D1B85">
            <w:pPr>
              <w:rPr>
                <w:b/>
                <w:sz w:val="14"/>
                <w:szCs w:val="14"/>
              </w:rPr>
            </w:pPr>
            <w:r>
              <w:rPr>
                <w:b/>
                <w:sz w:val="14"/>
                <w:szCs w:val="14"/>
              </w:rPr>
              <w:t xml:space="preserve">          15</w:t>
            </w: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2C3284" w:rsidP="00C62C5D">
            <w:pPr>
              <w:jc w:val="center"/>
              <w:rPr>
                <w:b/>
                <w:sz w:val="14"/>
                <w:szCs w:val="14"/>
              </w:rPr>
            </w:pPr>
            <w:r>
              <w:rPr>
                <w:b/>
                <w:sz w:val="14"/>
                <w:szCs w:val="14"/>
              </w:rPr>
              <w:t xml:space="preserve">    18</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2C3284" w:rsidP="00C62C5D">
            <w:pPr>
              <w:jc w:val="center"/>
              <w:rPr>
                <w:b/>
                <w:sz w:val="14"/>
                <w:szCs w:val="14"/>
              </w:rPr>
            </w:pPr>
            <w:r>
              <w:rPr>
                <w:b/>
                <w:sz w:val="14"/>
                <w:szCs w:val="14"/>
              </w:rPr>
              <w:t xml:space="preserve">      20</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2C3284" w:rsidP="00C62C5D">
            <w:pPr>
              <w:jc w:val="center"/>
              <w:rPr>
                <w:b/>
                <w:sz w:val="14"/>
                <w:szCs w:val="14"/>
              </w:rPr>
            </w:pPr>
            <w:r>
              <w:rPr>
                <w:b/>
                <w:sz w:val="14"/>
                <w:szCs w:val="14"/>
              </w:rPr>
              <w:t xml:space="preserve">   23</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2C3284" w:rsidP="00C62C5D">
            <w:pPr>
              <w:jc w:val="center"/>
              <w:rPr>
                <w:b/>
                <w:sz w:val="14"/>
                <w:szCs w:val="14"/>
              </w:rPr>
            </w:pPr>
            <w:r>
              <w:rPr>
                <w:b/>
                <w:sz w:val="14"/>
                <w:szCs w:val="14"/>
              </w:rPr>
              <w:t xml:space="preserve">   25</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1B6834" w:rsidRPr="001B6834" w:rsidRDefault="004D2751" w:rsidP="001B6834">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r w:rsidR="001B6834" w:rsidRPr="001B6834">
        <w:rPr>
          <w:rFonts w:ascii="Times New Roman" w:hAnsi="Times New Roman" w:cs="Times New Roman"/>
          <w:sz w:val="18"/>
          <w:szCs w:val="18"/>
        </w:rPr>
        <w:t>АДМИНИСТРАЦИЯ БОРОВЁНКОВСКОГО СЕЛЬСКОГО  ПОСЕЛЕНИЯ</w:t>
      </w:r>
    </w:p>
    <w:p w:rsidR="001B6834" w:rsidRPr="001B6834" w:rsidRDefault="001B6834" w:rsidP="001B6834">
      <w:pPr>
        <w:pStyle w:val="1c"/>
        <w:rPr>
          <w:sz w:val="18"/>
          <w:szCs w:val="18"/>
        </w:rPr>
      </w:pPr>
      <w:r w:rsidRPr="001B6834">
        <w:rPr>
          <w:sz w:val="18"/>
          <w:szCs w:val="18"/>
        </w:rPr>
        <w:t>ПОСТАНОВЛЕНИЕ</w:t>
      </w:r>
    </w:p>
    <w:p w:rsidR="001B6834" w:rsidRPr="001B6834" w:rsidRDefault="00E06DAE" w:rsidP="001B6834">
      <w:pPr>
        <w:spacing w:line="240" w:lineRule="exact"/>
        <w:jc w:val="center"/>
        <w:rPr>
          <w:b/>
          <w:sz w:val="16"/>
          <w:szCs w:val="16"/>
        </w:rPr>
      </w:pPr>
      <w:r>
        <w:rPr>
          <w:b/>
          <w:sz w:val="16"/>
          <w:szCs w:val="16"/>
        </w:rPr>
        <w:t>от  07.11.2022 № 102</w:t>
      </w:r>
    </w:p>
    <w:p w:rsidR="00E06DAE" w:rsidRPr="00316650" w:rsidRDefault="00E06DAE" w:rsidP="00E06DAE">
      <w:pPr>
        <w:pStyle w:val="ConsPlusTitle"/>
        <w:widowControl/>
        <w:spacing w:line="240" w:lineRule="exact"/>
        <w:jc w:val="center"/>
        <w:rPr>
          <w:rFonts w:ascii="Times New Roman" w:hAnsi="Times New Roman" w:cs="Times New Roman"/>
          <w:sz w:val="16"/>
          <w:szCs w:val="16"/>
        </w:rPr>
      </w:pPr>
      <w:r w:rsidRPr="00316650">
        <w:rPr>
          <w:rFonts w:ascii="Times New Roman" w:hAnsi="Times New Roman" w:cs="Times New Roman"/>
          <w:sz w:val="16"/>
          <w:szCs w:val="16"/>
        </w:rPr>
        <w:t>Об утверждении перечня муниципальных программ Боровёнковского сельского поселения</w:t>
      </w:r>
    </w:p>
    <w:p w:rsidR="00E06DAE" w:rsidRPr="00143901" w:rsidRDefault="00E06DAE" w:rsidP="00E06DAE">
      <w:pPr>
        <w:ind w:firstLine="708"/>
        <w:jc w:val="both"/>
        <w:rPr>
          <w:sz w:val="16"/>
          <w:szCs w:val="16"/>
        </w:rPr>
      </w:pPr>
      <w:r w:rsidRPr="00143901">
        <w:rPr>
          <w:sz w:val="16"/>
          <w:szCs w:val="16"/>
        </w:rPr>
        <w:t xml:space="preserve">В соответствии с </w:t>
      </w:r>
      <w:hyperlink r:id="rId9" w:history="1">
        <w:r w:rsidRPr="00143901">
          <w:rPr>
            <w:sz w:val="16"/>
            <w:szCs w:val="16"/>
          </w:rPr>
          <w:t>Постановлением</w:t>
        </w:r>
      </w:hyperlink>
      <w:r w:rsidRPr="00143901">
        <w:rPr>
          <w:sz w:val="16"/>
          <w:szCs w:val="16"/>
        </w:rPr>
        <w:t xml:space="preserve"> Администрации Боровёнковского сельского поселения от 11.09.2014 N 96 "Об утверждении порядка пр</w:t>
      </w:r>
      <w:r w:rsidRPr="00143901">
        <w:rPr>
          <w:sz w:val="16"/>
          <w:szCs w:val="16"/>
        </w:rPr>
        <w:t>и</w:t>
      </w:r>
      <w:r w:rsidRPr="00143901">
        <w:rPr>
          <w:sz w:val="16"/>
          <w:szCs w:val="16"/>
        </w:rPr>
        <w:t>нятия решений о разработке муниципальных программ Боровёнковского сельского поселения, их формирования и реализации" Администрация Бор</w:t>
      </w:r>
      <w:r w:rsidRPr="00143901">
        <w:rPr>
          <w:sz w:val="16"/>
          <w:szCs w:val="16"/>
        </w:rPr>
        <w:t>о</w:t>
      </w:r>
      <w:r w:rsidRPr="00143901">
        <w:rPr>
          <w:sz w:val="16"/>
          <w:szCs w:val="16"/>
        </w:rPr>
        <w:t xml:space="preserve">вёнковского сельского поселения </w:t>
      </w:r>
    </w:p>
    <w:p w:rsidR="00E06DAE" w:rsidRPr="00143901" w:rsidRDefault="00E06DAE" w:rsidP="00E06DAE">
      <w:pPr>
        <w:ind w:firstLine="708"/>
        <w:jc w:val="both"/>
        <w:rPr>
          <w:b/>
          <w:sz w:val="16"/>
          <w:szCs w:val="16"/>
        </w:rPr>
      </w:pPr>
      <w:r w:rsidRPr="00143901">
        <w:rPr>
          <w:b/>
          <w:sz w:val="16"/>
          <w:szCs w:val="16"/>
        </w:rPr>
        <w:t>ПОСТАНОВЛЯЕТ:</w:t>
      </w:r>
    </w:p>
    <w:p w:rsidR="00E06DAE" w:rsidRPr="00143901" w:rsidRDefault="00E06DAE" w:rsidP="00E06DAE">
      <w:pPr>
        <w:ind w:firstLine="709"/>
        <w:jc w:val="both"/>
        <w:rPr>
          <w:sz w:val="16"/>
          <w:szCs w:val="16"/>
        </w:rPr>
      </w:pPr>
      <w:r w:rsidRPr="00143901">
        <w:rPr>
          <w:sz w:val="16"/>
          <w:szCs w:val="16"/>
        </w:rPr>
        <w:t>1. Утвердить прилагаемый перечень муниципальных программ Боровёнковского сельского поселения.</w:t>
      </w:r>
    </w:p>
    <w:p w:rsidR="00E06DAE" w:rsidRPr="00143901" w:rsidRDefault="00E06DAE" w:rsidP="00E06DAE">
      <w:pPr>
        <w:ind w:firstLine="709"/>
        <w:jc w:val="both"/>
        <w:rPr>
          <w:sz w:val="16"/>
          <w:szCs w:val="16"/>
        </w:rPr>
      </w:pPr>
      <w:r w:rsidRPr="00143901">
        <w:rPr>
          <w:sz w:val="16"/>
          <w:szCs w:val="16"/>
        </w:rPr>
        <w:t>2. Признать утратившим силу постановление Администрации Боровёнковского сельского поселения от 29.11.2022 года №163 «Об утвержд</w:t>
      </w:r>
      <w:r w:rsidRPr="00143901">
        <w:rPr>
          <w:sz w:val="16"/>
          <w:szCs w:val="16"/>
        </w:rPr>
        <w:t>е</w:t>
      </w:r>
      <w:r w:rsidRPr="00143901">
        <w:rPr>
          <w:sz w:val="16"/>
          <w:szCs w:val="16"/>
        </w:rPr>
        <w:t>нии перечня муниципальных программ Боровёнковского сельского поселения»</w:t>
      </w:r>
    </w:p>
    <w:p w:rsidR="00E06DAE" w:rsidRPr="00143901" w:rsidRDefault="00E06DAE" w:rsidP="00E06DAE">
      <w:pPr>
        <w:ind w:firstLine="709"/>
        <w:jc w:val="both"/>
        <w:rPr>
          <w:sz w:val="16"/>
          <w:szCs w:val="16"/>
        </w:rPr>
      </w:pPr>
      <w:r w:rsidRPr="00143901">
        <w:rPr>
          <w:sz w:val="16"/>
          <w:szCs w:val="16"/>
        </w:rPr>
        <w:t>3. Постановление вступает в силу с 01 января 2023 года.</w:t>
      </w:r>
    </w:p>
    <w:p w:rsidR="00E06DAE" w:rsidRPr="00143901" w:rsidRDefault="00E06DAE" w:rsidP="00E06DAE">
      <w:pPr>
        <w:ind w:firstLine="709"/>
        <w:jc w:val="both"/>
        <w:rPr>
          <w:sz w:val="16"/>
          <w:szCs w:val="16"/>
        </w:rPr>
      </w:pPr>
      <w:r w:rsidRPr="00143901">
        <w:rPr>
          <w:sz w:val="16"/>
          <w:szCs w:val="16"/>
        </w:rPr>
        <w:t xml:space="preserve">4. </w:t>
      </w:r>
      <w:r w:rsidRPr="00143901">
        <w:rPr>
          <w:sz w:val="16"/>
          <w:szCs w:val="16"/>
          <w:shd w:val="clear" w:color="auto" w:fill="FFFFFF"/>
        </w:rPr>
        <w:t>Опубликовать постановление в бюллетене "Официальный вестник Боровёнковского сельского поселения</w:t>
      </w:r>
      <w:r w:rsidRPr="00143901">
        <w:rPr>
          <w:sz w:val="16"/>
          <w:szCs w:val="16"/>
        </w:rPr>
        <w:t>"</w:t>
      </w:r>
      <w:r w:rsidRPr="00143901">
        <w:rPr>
          <w:color w:val="000000"/>
          <w:sz w:val="16"/>
          <w:szCs w:val="16"/>
        </w:rPr>
        <w:t xml:space="preserve"> и разместить на официальном сайте муниципального образования </w:t>
      </w:r>
      <w:r w:rsidRPr="00143901">
        <w:rPr>
          <w:sz w:val="16"/>
          <w:szCs w:val="16"/>
        </w:rPr>
        <w:t xml:space="preserve">в информационно-телекоммуникационной сети «Интернет».                                                                                                                                                                                                                                                                                                                                                                                                                                                                                           </w:t>
      </w:r>
    </w:p>
    <w:p w:rsidR="00E06DAE" w:rsidRPr="00143901" w:rsidRDefault="00E06DAE" w:rsidP="00E06DAE">
      <w:pPr>
        <w:ind w:firstLine="708"/>
        <w:jc w:val="both"/>
        <w:rPr>
          <w:sz w:val="16"/>
          <w:szCs w:val="16"/>
        </w:rPr>
      </w:pPr>
      <w:r w:rsidRPr="00143901">
        <w:rPr>
          <w:sz w:val="16"/>
          <w:szCs w:val="16"/>
        </w:rPr>
        <w:tab/>
      </w:r>
    </w:p>
    <w:p w:rsidR="001B6834" w:rsidRPr="007B432D" w:rsidRDefault="001B6834" w:rsidP="001B6834">
      <w:pPr>
        <w:spacing w:line="238" w:lineRule="exact"/>
        <w:ind w:firstLine="709"/>
        <w:jc w:val="both"/>
        <w:rPr>
          <w:b/>
          <w:sz w:val="16"/>
          <w:szCs w:val="16"/>
        </w:rPr>
      </w:pPr>
    </w:p>
    <w:p w:rsidR="001B6834" w:rsidRDefault="001B6834" w:rsidP="001B6834">
      <w:pPr>
        <w:spacing w:line="238" w:lineRule="exact"/>
        <w:jc w:val="both"/>
        <w:rPr>
          <w:b/>
          <w:sz w:val="18"/>
          <w:szCs w:val="18"/>
        </w:rPr>
      </w:pPr>
      <w:r w:rsidRPr="001B6834">
        <w:rPr>
          <w:b/>
          <w:sz w:val="18"/>
          <w:szCs w:val="18"/>
        </w:rPr>
        <w:t>Глава се</w:t>
      </w:r>
      <w:r>
        <w:rPr>
          <w:b/>
          <w:sz w:val="18"/>
          <w:szCs w:val="18"/>
        </w:rPr>
        <w:t xml:space="preserve">льского поселения     </w:t>
      </w:r>
      <w:r w:rsidRPr="001B6834">
        <w:rPr>
          <w:b/>
          <w:sz w:val="18"/>
          <w:szCs w:val="18"/>
        </w:rPr>
        <w:t xml:space="preserve"> Н.Г. Пискарев</w:t>
      </w:r>
      <w:r>
        <w:rPr>
          <w:b/>
          <w:sz w:val="18"/>
          <w:szCs w:val="18"/>
        </w:rPr>
        <w:t>а</w:t>
      </w:r>
    </w:p>
    <w:p w:rsidR="00232241" w:rsidRDefault="00232241" w:rsidP="001B6834">
      <w:pPr>
        <w:spacing w:line="238" w:lineRule="exact"/>
        <w:jc w:val="both"/>
        <w:rPr>
          <w:b/>
          <w:sz w:val="18"/>
          <w:szCs w:val="18"/>
        </w:rPr>
      </w:pPr>
    </w:p>
    <w:p w:rsidR="00232241" w:rsidRPr="001B6834" w:rsidRDefault="00232241" w:rsidP="001B6834">
      <w:pPr>
        <w:spacing w:line="238" w:lineRule="exact"/>
        <w:jc w:val="both"/>
        <w:rPr>
          <w:sz w:val="18"/>
          <w:szCs w:val="18"/>
        </w:rPr>
      </w:pPr>
    </w:p>
    <w:p w:rsidR="001B6834" w:rsidRPr="007B432D" w:rsidRDefault="001B6834" w:rsidP="001B6834">
      <w:pPr>
        <w:autoSpaceDE w:val="0"/>
        <w:spacing w:line="240" w:lineRule="exact"/>
        <w:ind w:left="4820" w:firstLine="1559"/>
        <w:jc w:val="right"/>
        <w:rPr>
          <w:sz w:val="16"/>
          <w:szCs w:val="16"/>
        </w:rPr>
      </w:pPr>
    </w:p>
    <w:p w:rsidR="00E06DAE" w:rsidRPr="00143901" w:rsidRDefault="00E06DAE" w:rsidP="00E06DAE">
      <w:pPr>
        <w:spacing w:line="240" w:lineRule="exact"/>
        <w:jc w:val="right"/>
        <w:outlineLvl w:val="0"/>
        <w:rPr>
          <w:sz w:val="16"/>
          <w:szCs w:val="16"/>
        </w:rPr>
      </w:pPr>
      <w:r w:rsidRPr="00143901">
        <w:rPr>
          <w:sz w:val="16"/>
          <w:szCs w:val="16"/>
        </w:rPr>
        <w:t>Утвержден</w:t>
      </w:r>
    </w:p>
    <w:p w:rsidR="00E06DAE" w:rsidRPr="00143901" w:rsidRDefault="00E06DAE" w:rsidP="00E06DAE">
      <w:pPr>
        <w:spacing w:line="240" w:lineRule="exact"/>
        <w:jc w:val="right"/>
        <w:rPr>
          <w:sz w:val="16"/>
          <w:szCs w:val="16"/>
        </w:rPr>
      </w:pPr>
      <w:r w:rsidRPr="00143901">
        <w:rPr>
          <w:sz w:val="16"/>
          <w:szCs w:val="16"/>
        </w:rPr>
        <w:t>постановлением</w:t>
      </w:r>
    </w:p>
    <w:p w:rsidR="00E06DAE" w:rsidRPr="00143901" w:rsidRDefault="00E06DAE" w:rsidP="00E06DAE">
      <w:pPr>
        <w:spacing w:line="240" w:lineRule="exact"/>
        <w:jc w:val="right"/>
        <w:rPr>
          <w:sz w:val="16"/>
          <w:szCs w:val="16"/>
        </w:rPr>
      </w:pPr>
      <w:r w:rsidRPr="00143901">
        <w:rPr>
          <w:sz w:val="16"/>
          <w:szCs w:val="16"/>
        </w:rPr>
        <w:t>Администрации Боровёнковского</w:t>
      </w:r>
    </w:p>
    <w:p w:rsidR="00E06DAE" w:rsidRPr="00143901" w:rsidRDefault="00E06DAE" w:rsidP="00E06DAE">
      <w:pPr>
        <w:spacing w:line="240" w:lineRule="exact"/>
        <w:jc w:val="right"/>
        <w:rPr>
          <w:sz w:val="16"/>
          <w:szCs w:val="16"/>
        </w:rPr>
      </w:pPr>
      <w:r w:rsidRPr="00143901">
        <w:rPr>
          <w:sz w:val="16"/>
          <w:szCs w:val="16"/>
        </w:rPr>
        <w:t xml:space="preserve"> сельского поселения </w:t>
      </w:r>
    </w:p>
    <w:p w:rsidR="00E06DAE" w:rsidRPr="00143901" w:rsidRDefault="00E06DAE" w:rsidP="00E06DAE">
      <w:pPr>
        <w:spacing w:line="240" w:lineRule="exact"/>
        <w:jc w:val="right"/>
        <w:rPr>
          <w:sz w:val="16"/>
          <w:szCs w:val="16"/>
        </w:rPr>
      </w:pPr>
      <w:r w:rsidRPr="00143901">
        <w:rPr>
          <w:sz w:val="16"/>
          <w:szCs w:val="16"/>
        </w:rPr>
        <w:t>от 07.11.2022 N 102</w:t>
      </w:r>
    </w:p>
    <w:p w:rsidR="00E06DAE" w:rsidRPr="00143901" w:rsidRDefault="00E06DAE" w:rsidP="00E06DAE">
      <w:pPr>
        <w:jc w:val="both"/>
        <w:rPr>
          <w:sz w:val="16"/>
          <w:szCs w:val="16"/>
        </w:rPr>
      </w:pPr>
    </w:p>
    <w:p w:rsidR="00E06DAE" w:rsidRPr="00143901" w:rsidRDefault="00E06DAE" w:rsidP="00E06DAE">
      <w:pPr>
        <w:jc w:val="center"/>
        <w:rPr>
          <w:b/>
          <w:bCs/>
          <w:sz w:val="16"/>
          <w:szCs w:val="16"/>
        </w:rPr>
      </w:pPr>
      <w:bookmarkStart w:id="2" w:name="Par32"/>
      <w:bookmarkEnd w:id="2"/>
      <w:r w:rsidRPr="00143901">
        <w:rPr>
          <w:b/>
          <w:bCs/>
          <w:sz w:val="16"/>
          <w:szCs w:val="16"/>
        </w:rPr>
        <w:t>ПЕРЕЧЕНЬ</w:t>
      </w:r>
    </w:p>
    <w:p w:rsidR="00E06DAE" w:rsidRPr="00143901" w:rsidRDefault="00E06DAE" w:rsidP="00E06DAE">
      <w:pPr>
        <w:jc w:val="center"/>
        <w:rPr>
          <w:b/>
          <w:bCs/>
          <w:sz w:val="16"/>
          <w:szCs w:val="16"/>
        </w:rPr>
      </w:pPr>
      <w:r w:rsidRPr="00143901">
        <w:rPr>
          <w:b/>
          <w:bCs/>
          <w:sz w:val="16"/>
          <w:szCs w:val="16"/>
        </w:rPr>
        <w:t>МУНИЦИПАЛЬНЫХ ПРОГРАММ БОРОВЁНКОВСКОГО СЕЛЬСКОГО ПОСЕЛЕНИЯ</w:t>
      </w:r>
    </w:p>
    <w:p w:rsidR="00E06DAE" w:rsidRPr="00143901" w:rsidRDefault="00E06DAE" w:rsidP="00E06DAE">
      <w:pPr>
        <w:jc w:val="center"/>
        <w:rPr>
          <w:b/>
          <w:bCs/>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260"/>
        <w:gridCol w:w="2126"/>
        <w:gridCol w:w="1701"/>
        <w:gridCol w:w="2268"/>
      </w:tblGrid>
      <w:tr w:rsidR="00E06DAE" w:rsidRPr="00143901" w:rsidTr="001B1E62">
        <w:tc>
          <w:tcPr>
            <w:tcW w:w="568" w:type="dxa"/>
          </w:tcPr>
          <w:p w:rsidR="00E06DAE" w:rsidRPr="00143901" w:rsidRDefault="00E06DAE" w:rsidP="001B1E62">
            <w:pPr>
              <w:jc w:val="center"/>
              <w:rPr>
                <w:sz w:val="16"/>
                <w:szCs w:val="16"/>
              </w:rPr>
            </w:pPr>
            <w:r w:rsidRPr="00143901">
              <w:rPr>
                <w:sz w:val="16"/>
                <w:szCs w:val="16"/>
              </w:rPr>
              <w:t>N п/п</w:t>
            </w:r>
          </w:p>
        </w:tc>
        <w:tc>
          <w:tcPr>
            <w:tcW w:w="3260" w:type="dxa"/>
          </w:tcPr>
          <w:p w:rsidR="00E06DAE" w:rsidRPr="00143901" w:rsidRDefault="00E06DAE" w:rsidP="001B1E62">
            <w:pPr>
              <w:jc w:val="center"/>
              <w:rPr>
                <w:sz w:val="16"/>
                <w:szCs w:val="16"/>
              </w:rPr>
            </w:pPr>
            <w:r w:rsidRPr="00143901">
              <w:rPr>
                <w:sz w:val="16"/>
                <w:szCs w:val="16"/>
              </w:rPr>
              <w:t>Наименование муниципальной программы Боровёнковского сельского поселения</w:t>
            </w:r>
          </w:p>
        </w:tc>
        <w:tc>
          <w:tcPr>
            <w:tcW w:w="2126" w:type="dxa"/>
          </w:tcPr>
          <w:p w:rsidR="00E06DAE" w:rsidRPr="00143901" w:rsidRDefault="00E06DAE" w:rsidP="001B1E62">
            <w:pPr>
              <w:jc w:val="center"/>
              <w:rPr>
                <w:sz w:val="16"/>
                <w:szCs w:val="16"/>
              </w:rPr>
            </w:pPr>
            <w:r w:rsidRPr="00143901">
              <w:rPr>
                <w:sz w:val="16"/>
                <w:szCs w:val="16"/>
              </w:rPr>
              <w:t>Наименование подпр</w:t>
            </w:r>
            <w:r w:rsidRPr="00143901">
              <w:rPr>
                <w:sz w:val="16"/>
                <w:szCs w:val="16"/>
              </w:rPr>
              <w:t>о</w:t>
            </w:r>
            <w:r w:rsidRPr="00143901">
              <w:rPr>
                <w:sz w:val="16"/>
                <w:szCs w:val="16"/>
              </w:rPr>
              <w:t xml:space="preserve">граммы, входящей в состав муниципальной программы </w:t>
            </w:r>
          </w:p>
        </w:tc>
        <w:tc>
          <w:tcPr>
            <w:tcW w:w="1701" w:type="dxa"/>
          </w:tcPr>
          <w:p w:rsidR="00E06DAE" w:rsidRPr="00143901" w:rsidRDefault="00E06DAE" w:rsidP="001B1E62">
            <w:pPr>
              <w:jc w:val="center"/>
              <w:rPr>
                <w:sz w:val="16"/>
                <w:szCs w:val="16"/>
              </w:rPr>
            </w:pPr>
            <w:r w:rsidRPr="00143901">
              <w:rPr>
                <w:sz w:val="16"/>
                <w:szCs w:val="16"/>
              </w:rPr>
              <w:t>Срок реализации</w:t>
            </w:r>
          </w:p>
        </w:tc>
        <w:tc>
          <w:tcPr>
            <w:tcW w:w="2268" w:type="dxa"/>
          </w:tcPr>
          <w:p w:rsidR="00E06DAE" w:rsidRPr="00143901" w:rsidRDefault="00E06DAE" w:rsidP="001B1E62">
            <w:pPr>
              <w:jc w:val="center"/>
              <w:rPr>
                <w:sz w:val="16"/>
                <w:szCs w:val="16"/>
              </w:rPr>
            </w:pPr>
            <w:r w:rsidRPr="00143901">
              <w:rPr>
                <w:sz w:val="16"/>
                <w:szCs w:val="16"/>
              </w:rPr>
              <w:t>Ответственный исполнитель</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1</w:t>
            </w:r>
          </w:p>
        </w:tc>
        <w:tc>
          <w:tcPr>
            <w:tcW w:w="3260" w:type="dxa"/>
          </w:tcPr>
          <w:p w:rsidR="00E06DAE" w:rsidRPr="00143901" w:rsidRDefault="00E06DAE" w:rsidP="001B1E62">
            <w:pPr>
              <w:jc w:val="center"/>
              <w:rPr>
                <w:sz w:val="16"/>
                <w:szCs w:val="16"/>
              </w:rPr>
            </w:pPr>
            <w:r w:rsidRPr="00143901">
              <w:rPr>
                <w:sz w:val="16"/>
                <w:szCs w:val="16"/>
              </w:rPr>
              <w:t>2</w:t>
            </w:r>
          </w:p>
        </w:tc>
        <w:tc>
          <w:tcPr>
            <w:tcW w:w="2126" w:type="dxa"/>
          </w:tcPr>
          <w:p w:rsidR="00E06DAE" w:rsidRPr="00143901" w:rsidRDefault="00E06DAE" w:rsidP="001B1E62">
            <w:pPr>
              <w:jc w:val="center"/>
              <w:rPr>
                <w:sz w:val="16"/>
                <w:szCs w:val="16"/>
              </w:rPr>
            </w:pPr>
            <w:r w:rsidRPr="00143901">
              <w:rPr>
                <w:sz w:val="16"/>
                <w:szCs w:val="16"/>
              </w:rPr>
              <w:t>3</w:t>
            </w:r>
          </w:p>
        </w:tc>
        <w:tc>
          <w:tcPr>
            <w:tcW w:w="1701" w:type="dxa"/>
          </w:tcPr>
          <w:p w:rsidR="00E06DAE" w:rsidRPr="00143901" w:rsidRDefault="00E06DAE" w:rsidP="001B1E62">
            <w:pPr>
              <w:jc w:val="center"/>
              <w:rPr>
                <w:sz w:val="16"/>
                <w:szCs w:val="16"/>
              </w:rPr>
            </w:pPr>
            <w:r w:rsidRPr="00143901">
              <w:rPr>
                <w:sz w:val="16"/>
                <w:szCs w:val="16"/>
              </w:rPr>
              <w:t>4</w:t>
            </w:r>
          </w:p>
        </w:tc>
        <w:tc>
          <w:tcPr>
            <w:tcW w:w="2268" w:type="dxa"/>
          </w:tcPr>
          <w:p w:rsidR="00E06DAE" w:rsidRPr="00143901" w:rsidRDefault="00E06DAE" w:rsidP="001B1E62">
            <w:pPr>
              <w:jc w:val="center"/>
              <w:rPr>
                <w:sz w:val="16"/>
                <w:szCs w:val="16"/>
              </w:rPr>
            </w:pPr>
            <w:r w:rsidRPr="00143901">
              <w:rPr>
                <w:sz w:val="16"/>
                <w:szCs w:val="16"/>
              </w:rPr>
              <w:t>5</w:t>
            </w:r>
          </w:p>
        </w:tc>
      </w:tr>
      <w:tr w:rsidR="00E06DAE" w:rsidRPr="00143901" w:rsidTr="001B1E62">
        <w:trPr>
          <w:trHeight w:val="291"/>
        </w:trPr>
        <w:tc>
          <w:tcPr>
            <w:tcW w:w="9923" w:type="dxa"/>
            <w:gridSpan w:val="5"/>
          </w:tcPr>
          <w:p w:rsidR="00E06DAE" w:rsidRPr="00143901" w:rsidRDefault="00E06DAE" w:rsidP="001B1E62">
            <w:pPr>
              <w:jc w:val="center"/>
              <w:rPr>
                <w:sz w:val="16"/>
                <w:szCs w:val="16"/>
              </w:rPr>
            </w:pPr>
            <w:r w:rsidRPr="00143901">
              <w:rPr>
                <w:sz w:val="16"/>
                <w:szCs w:val="16"/>
              </w:rPr>
              <w:t>МУНИЦИПАЛЬНЫЕ ПРОГРАММЫ, ТРЕБУЮЩИЕ ФИНАНСОВОГО ОБЕСПЕЧЕНИЯ</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1</w:t>
            </w:r>
          </w:p>
        </w:tc>
        <w:tc>
          <w:tcPr>
            <w:tcW w:w="3260" w:type="dxa"/>
          </w:tcPr>
          <w:p w:rsidR="00E06DAE" w:rsidRPr="00143901" w:rsidRDefault="00E06DAE" w:rsidP="001B1E62">
            <w:pPr>
              <w:rPr>
                <w:bCs/>
                <w:sz w:val="16"/>
                <w:szCs w:val="16"/>
              </w:rPr>
            </w:pPr>
            <w:r w:rsidRPr="00143901">
              <w:rPr>
                <w:sz w:val="16"/>
                <w:szCs w:val="16"/>
              </w:rPr>
              <w:t>Обеспечение первичных мер пожарной безопасности на территории Боровёнко</w:t>
            </w:r>
            <w:r w:rsidRPr="00143901">
              <w:rPr>
                <w:sz w:val="16"/>
                <w:szCs w:val="16"/>
              </w:rPr>
              <w:t>в</w:t>
            </w:r>
            <w:r w:rsidRPr="00143901">
              <w:rPr>
                <w:sz w:val="16"/>
                <w:szCs w:val="16"/>
              </w:rPr>
              <w:t>ского сельского поселения на 2017-2023 годы</w:t>
            </w:r>
          </w:p>
        </w:tc>
        <w:tc>
          <w:tcPr>
            <w:tcW w:w="2126" w:type="dxa"/>
          </w:tcPr>
          <w:p w:rsidR="00E06DAE" w:rsidRPr="00143901" w:rsidRDefault="00E06DAE" w:rsidP="001B1E62">
            <w:pPr>
              <w:jc w:val="center"/>
              <w:rPr>
                <w:bCs/>
                <w:sz w:val="16"/>
                <w:szCs w:val="16"/>
              </w:rPr>
            </w:pPr>
            <w:r w:rsidRPr="00143901">
              <w:rPr>
                <w:bCs/>
                <w:sz w:val="16"/>
                <w:szCs w:val="16"/>
              </w:rPr>
              <w:t>-</w:t>
            </w:r>
          </w:p>
        </w:tc>
        <w:tc>
          <w:tcPr>
            <w:tcW w:w="1701" w:type="dxa"/>
          </w:tcPr>
          <w:p w:rsidR="00E06DAE" w:rsidRPr="00143901" w:rsidRDefault="00E06DAE" w:rsidP="001B1E62">
            <w:pPr>
              <w:jc w:val="center"/>
              <w:rPr>
                <w:bCs/>
                <w:sz w:val="16"/>
                <w:szCs w:val="16"/>
              </w:rPr>
            </w:pPr>
            <w:r w:rsidRPr="00143901">
              <w:rPr>
                <w:sz w:val="16"/>
                <w:szCs w:val="16"/>
              </w:rPr>
              <w:t>2017-2023 годы</w:t>
            </w:r>
          </w:p>
        </w:tc>
        <w:tc>
          <w:tcPr>
            <w:tcW w:w="2268" w:type="dxa"/>
          </w:tcPr>
          <w:p w:rsidR="00E06DAE" w:rsidRPr="00143901" w:rsidRDefault="00E06DAE" w:rsidP="001B1E62">
            <w:pPr>
              <w:jc w:val="center"/>
              <w:rPr>
                <w:bCs/>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2</w:t>
            </w:r>
          </w:p>
        </w:tc>
        <w:tc>
          <w:tcPr>
            <w:tcW w:w="3260" w:type="dxa"/>
          </w:tcPr>
          <w:p w:rsidR="00E06DAE" w:rsidRPr="00143901" w:rsidRDefault="00E06DAE" w:rsidP="001B1E62">
            <w:pPr>
              <w:rPr>
                <w:b/>
                <w:bCs/>
                <w:sz w:val="16"/>
                <w:szCs w:val="16"/>
              </w:rPr>
            </w:pPr>
            <w:r w:rsidRPr="00143901">
              <w:rPr>
                <w:sz w:val="16"/>
                <w:szCs w:val="16"/>
              </w:rPr>
              <w:t>Реконструкция, капитальный ремонт, р</w:t>
            </w:r>
            <w:r w:rsidRPr="00143901">
              <w:rPr>
                <w:sz w:val="16"/>
                <w:szCs w:val="16"/>
              </w:rPr>
              <w:t>е</w:t>
            </w:r>
            <w:r w:rsidRPr="00143901">
              <w:rPr>
                <w:sz w:val="16"/>
                <w:szCs w:val="16"/>
              </w:rPr>
              <w:t>монт и содержание автомобильных дорог общего пользования местного значения на территории Боровёнковского сельского поселения на 2017-2025 годы</w:t>
            </w:r>
          </w:p>
        </w:tc>
        <w:tc>
          <w:tcPr>
            <w:tcW w:w="2126" w:type="dxa"/>
          </w:tcPr>
          <w:p w:rsidR="00E06DAE" w:rsidRPr="00143901" w:rsidRDefault="00E06DAE" w:rsidP="001B1E62">
            <w:pPr>
              <w:jc w:val="center"/>
              <w:rPr>
                <w:b/>
                <w:bCs/>
                <w:sz w:val="16"/>
                <w:szCs w:val="16"/>
              </w:rPr>
            </w:pPr>
            <w:r w:rsidRPr="00143901">
              <w:rPr>
                <w:b/>
                <w:bCs/>
                <w:sz w:val="16"/>
                <w:szCs w:val="16"/>
              </w:rPr>
              <w:t>-</w:t>
            </w:r>
          </w:p>
        </w:tc>
        <w:tc>
          <w:tcPr>
            <w:tcW w:w="1701" w:type="dxa"/>
          </w:tcPr>
          <w:p w:rsidR="00E06DAE" w:rsidRPr="00143901" w:rsidRDefault="00E06DAE" w:rsidP="001B1E62">
            <w:pPr>
              <w:jc w:val="center"/>
              <w:rPr>
                <w:b/>
                <w:bCs/>
                <w:sz w:val="16"/>
                <w:szCs w:val="16"/>
              </w:rPr>
            </w:pPr>
            <w:r w:rsidRPr="00143901">
              <w:rPr>
                <w:sz w:val="16"/>
                <w:szCs w:val="16"/>
              </w:rPr>
              <w:t>2017-2025 годы</w:t>
            </w:r>
          </w:p>
        </w:tc>
        <w:tc>
          <w:tcPr>
            <w:tcW w:w="2268" w:type="dxa"/>
          </w:tcPr>
          <w:p w:rsidR="00E06DAE" w:rsidRPr="00143901" w:rsidRDefault="00E06DAE" w:rsidP="001B1E62">
            <w:pPr>
              <w:jc w:val="center"/>
              <w:rPr>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p w:rsidR="00E06DAE" w:rsidRPr="00143901" w:rsidRDefault="00E06DAE" w:rsidP="001B1E62">
            <w:pPr>
              <w:jc w:val="center"/>
              <w:rPr>
                <w:sz w:val="16"/>
                <w:szCs w:val="16"/>
              </w:rPr>
            </w:pPr>
          </w:p>
        </w:tc>
      </w:tr>
      <w:tr w:rsidR="00E06DAE" w:rsidRPr="00143901" w:rsidTr="001B1E62">
        <w:trPr>
          <w:trHeight w:val="70"/>
        </w:trPr>
        <w:tc>
          <w:tcPr>
            <w:tcW w:w="568" w:type="dxa"/>
          </w:tcPr>
          <w:p w:rsidR="00E06DAE" w:rsidRPr="00143901" w:rsidRDefault="00E06DAE" w:rsidP="001B1E62">
            <w:pPr>
              <w:jc w:val="center"/>
              <w:rPr>
                <w:sz w:val="16"/>
                <w:szCs w:val="16"/>
              </w:rPr>
            </w:pPr>
            <w:r w:rsidRPr="00143901">
              <w:rPr>
                <w:sz w:val="16"/>
                <w:szCs w:val="16"/>
              </w:rPr>
              <w:t>3</w:t>
            </w:r>
          </w:p>
        </w:tc>
        <w:tc>
          <w:tcPr>
            <w:tcW w:w="3260" w:type="dxa"/>
          </w:tcPr>
          <w:p w:rsidR="00E06DAE" w:rsidRPr="00143901" w:rsidRDefault="00E06DAE" w:rsidP="001B1E62">
            <w:pPr>
              <w:rPr>
                <w:sz w:val="16"/>
                <w:szCs w:val="16"/>
              </w:rPr>
            </w:pPr>
            <w:r w:rsidRPr="00143901">
              <w:rPr>
                <w:sz w:val="16"/>
                <w:szCs w:val="16"/>
              </w:rPr>
              <w:t>Обращение с твердыми коммунальными отходами на территории Боровёнковского сельского поселения в 2021-2026 годах</w:t>
            </w:r>
          </w:p>
        </w:tc>
        <w:tc>
          <w:tcPr>
            <w:tcW w:w="2126" w:type="dxa"/>
          </w:tcPr>
          <w:p w:rsidR="00E06DAE" w:rsidRPr="00143901" w:rsidRDefault="00E06DAE" w:rsidP="001B1E62">
            <w:pPr>
              <w:jc w:val="center"/>
              <w:rPr>
                <w:sz w:val="16"/>
                <w:szCs w:val="16"/>
              </w:rPr>
            </w:pPr>
            <w:r w:rsidRPr="00143901">
              <w:rPr>
                <w:sz w:val="16"/>
                <w:szCs w:val="16"/>
              </w:rPr>
              <w:t>-</w:t>
            </w:r>
          </w:p>
        </w:tc>
        <w:tc>
          <w:tcPr>
            <w:tcW w:w="1701" w:type="dxa"/>
          </w:tcPr>
          <w:p w:rsidR="00E06DAE" w:rsidRPr="00143901" w:rsidRDefault="00E06DAE" w:rsidP="001B1E62">
            <w:pPr>
              <w:jc w:val="center"/>
              <w:rPr>
                <w:sz w:val="16"/>
                <w:szCs w:val="16"/>
              </w:rPr>
            </w:pPr>
            <w:r w:rsidRPr="00143901">
              <w:rPr>
                <w:sz w:val="16"/>
                <w:szCs w:val="16"/>
              </w:rPr>
              <w:t>2021-2026 годы</w:t>
            </w:r>
          </w:p>
        </w:tc>
        <w:tc>
          <w:tcPr>
            <w:tcW w:w="2268" w:type="dxa"/>
          </w:tcPr>
          <w:p w:rsidR="00E06DAE" w:rsidRPr="00143901" w:rsidRDefault="00E06DAE" w:rsidP="001B1E62">
            <w:pPr>
              <w:jc w:val="center"/>
              <w:rPr>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4</w:t>
            </w:r>
          </w:p>
        </w:tc>
        <w:tc>
          <w:tcPr>
            <w:tcW w:w="3260" w:type="dxa"/>
          </w:tcPr>
          <w:p w:rsidR="00E06DAE" w:rsidRPr="00143901" w:rsidRDefault="00E06DAE" w:rsidP="001B1E62">
            <w:pPr>
              <w:rPr>
                <w:bCs/>
                <w:sz w:val="16"/>
                <w:szCs w:val="16"/>
                <w:highlight w:val="yellow"/>
              </w:rPr>
            </w:pPr>
            <w:r w:rsidRPr="00143901">
              <w:rPr>
                <w:sz w:val="16"/>
                <w:szCs w:val="16"/>
              </w:rPr>
              <w:t>Молодежная политика на территории Бор</w:t>
            </w:r>
            <w:r w:rsidRPr="00143901">
              <w:rPr>
                <w:sz w:val="16"/>
                <w:szCs w:val="16"/>
              </w:rPr>
              <w:t>о</w:t>
            </w:r>
            <w:r w:rsidRPr="00143901">
              <w:rPr>
                <w:sz w:val="16"/>
                <w:szCs w:val="16"/>
              </w:rPr>
              <w:t>вёнковского сельского поселения на 2023-2027 годы</w:t>
            </w:r>
          </w:p>
        </w:tc>
        <w:tc>
          <w:tcPr>
            <w:tcW w:w="2126" w:type="dxa"/>
          </w:tcPr>
          <w:p w:rsidR="00E06DAE" w:rsidRPr="00143901" w:rsidRDefault="00E06DAE" w:rsidP="001B1E62">
            <w:pPr>
              <w:jc w:val="center"/>
              <w:rPr>
                <w:bCs/>
                <w:sz w:val="16"/>
                <w:szCs w:val="16"/>
              </w:rPr>
            </w:pPr>
            <w:r w:rsidRPr="00143901">
              <w:rPr>
                <w:bCs/>
                <w:sz w:val="16"/>
                <w:szCs w:val="16"/>
              </w:rPr>
              <w:t>-</w:t>
            </w:r>
          </w:p>
        </w:tc>
        <w:tc>
          <w:tcPr>
            <w:tcW w:w="1701" w:type="dxa"/>
          </w:tcPr>
          <w:p w:rsidR="00E06DAE" w:rsidRPr="00143901" w:rsidRDefault="00E06DAE" w:rsidP="001B1E62">
            <w:pPr>
              <w:suppressAutoHyphens/>
              <w:jc w:val="center"/>
              <w:rPr>
                <w:sz w:val="16"/>
                <w:szCs w:val="16"/>
              </w:rPr>
            </w:pPr>
            <w:r w:rsidRPr="00143901">
              <w:rPr>
                <w:sz w:val="16"/>
                <w:szCs w:val="16"/>
              </w:rPr>
              <w:t>2023-2027 годы</w:t>
            </w:r>
          </w:p>
          <w:p w:rsidR="00E06DAE" w:rsidRPr="00143901" w:rsidRDefault="00E06DAE" w:rsidP="001B1E62">
            <w:pPr>
              <w:jc w:val="center"/>
              <w:rPr>
                <w:bCs/>
                <w:sz w:val="16"/>
                <w:szCs w:val="16"/>
              </w:rPr>
            </w:pPr>
          </w:p>
        </w:tc>
        <w:tc>
          <w:tcPr>
            <w:tcW w:w="2268" w:type="dxa"/>
          </w:tcPr>
          <w:p w:rsidR="00E06DAE" w:rsidRPr="00143901" w:rsidRDefault="00E06DAE" w:rsidP="001B1E62">
            <w:pPr>
              <w:jc w:val="center"/>
              <w:rPr>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p w:rsidR="00E06DAE" w:rsidRPr="00143901" w:rsidRDefault="00E06DAE" w:rsidP="001B1E62">
            <w:pPr>
              <w:jc w:val="center"/>
              <w:rPr>
                <w:bCs/>
                <w:sz w:val="16"/>
                <w:szCs w:val="16"/>
              </w:rPr>
            </w:pP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5</w:t>
            </w:r>
          </w:p>
        </w:tc>
        <w:tc>
          <w:tcPr>
            <w:tcW w:w="3260" w:type="dxa"/>
          </w:tcPr>
          <w:p w:rsidR="00E06DAE" w:rsidRPr="00143901" w:rsidRDefault="00E06DAE" w:rsidP="001B1E62">
            <w:pPr>
              <w:rPr>
                <w:bCs/>
                <w:sz w:val="16"/>
                <w:szCs w:val="16"/>
                <w:highlight w:val="yellow"/>
              </w:rPr>
            </w:pPr>
            <w:r w:rsidRPr="00143901">
              <w:rPr>
                <w:sz w:val="16"/>
                <w:szCs w:val="16"/>
              </w:rPr>
              <w:t>Развитие культуры на территории Боровё</w:t>
            </w:r>
            <w:r w:rsidRPr="00143901">
              <w:rPr>
                <w:sz w:val="16"/>
                <w:szCs w:val="16"/>
              </w:rPr>
              <w:t>н</w:t>
            </w:r>
            <w:r w:rsidRPr="00143901">
              <w:rPr>
                <w:sz w:val="16"/>
                <w:szCs w:val="16"/>
              </w:rPr>
              <w:t>ковского сельского поселения на 2023-2027 годы</w:t>
            </w:r>
          </w:p>
        </w:tc>
        <w:tc>
          <w:tcPr>
            <w:tcW w:w="2126" w:type="dxa"/>
          </w:tcPr>
          <w:p w:rsidR="00E06DAE" w:rsidRPr="00143901" w:rsidRDefault="00E06DAE" w:rsidP="001B1E62">
            <w:pPr>
              <w:jc w:val="center"/>
              <w:rPr>
                <w:bCs/>
                <w:sz w:val="16"/>
                <w:szCs w:val="16"/>
              </w:rPr>
            </w:pPr>
            <w:r w:rsidRPr="00143901">
              <w:rPr>
                <w:bCs/>
                <w:sz w:val="16"/>
                <w:szCs w:val="16"/>
              </w:rPr>
              <w:t>-</w:t>
            </w:r>
          </w:p>
        </w:tc>
        <w:tc>
          <w:tcPr>
            <w:tcW w:w="1701" w:type="dxa"/>
          </w:tcPr>
          <w:p w:rsidR="00E06DAE" w:rsidRPr="00143901" w:rsidRDefault="00E06DAE" w:rsidP="001B1E62">
            <w:pPr>
              <w:jc w:val="center"/>
              <w:rPr>
                <w:bCs/>
                <w:sz w:val="16"/>
                <w:szCs w:val="16"/>
              </w:rPr>
            </w:pPr>
            <w:r w:rsidRPr="00143901">
              <w:rPr>
                <w:sz w:val="16"/>
                <w:szCs w:val="16"/>
              </w:rPr>
              <w:t>2023-2027 годы</w:t>
            </w:r>
          </w:p>
        </w:tc>
        <w:tc>
          <w:tcPr>
            <w:tcW w:w="2268" w:type="dxa"/>
          </w:tcPr>
          <w:p w:rsidR="00E06DAE" w:rsidRPr="00143901" w:rsidRDefault="00E06DAE" w:rsidP="001B1E62">
            <w:pPr>
              <w:jc w:val="center"/>
              <w:rPr>
                <w:bCs/>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6</w:t>
            </w:r>
          </w:p>
        </w:tc>
        <w:tc>
          <w:tcPr>
            <w:tcW w:w="3260" w:type="dxa"/>
          </w:tcPr>
          <w:p w:rsidR="00E06DAE" w:rsidRPr="00143901" w:rsidRDefault="00E06DAE" w:rsidP="001B1E62">
            <w:pPr>
              <w:rPr>
                <w:bCs/>
                <w:sz w:val="16"/>
                <w:szCs w:val="16"/>
                <w:highlight w:val="yellow"/>
              </w:rPr>
            </w:pPr>
            <w:r w:rsidRPr="00143901">
              <w:rPr>
                <w:sz w:val="16"/>
                <w:szCs w:val="16"/>
              </w:rPr>
              <w:t>Развитие физической культуры и спорта на территории Боровёнковского сельского поселения на 2023-2027 годы</w:t>
            </w:r>
          </w:p>
        </w:tc>
        <w:tc>
          <w:tcPr>
            <w:tcW w:w="2126" w:type="dxa"/>
          </w:tcPr>
          <w:p w:rsidR="00E06DAE" w:rsidRPr="00143901" w:rsidRDefault="00E06DAE" w:rsidP="001B1E62">
            <w:pPr>
              <w:jc w:val="center"/>
              <w:rPr>
                <w:bCs/>
                <w:sz w:val="16"/>
                <w:szCs w:val="16"/>
              </w:rPr>
            </w:pPr>
            <w:r w:rsidRPr="00143901">
              <w:rPr>
                <w:bCs/>
                <w:sz w:val="16"/>
                <w:szCs w:val="16"/>
              </w:rPr>
              <w:t>-</w:t>
            </w:r>
          </w:p>
        </w:tc>
        <w:tc>
          <w:tcPr>
            <w:tcW w:w="1701" w:type="dxa"/>
          </w:tcPr>
          <w:p w:rsidR="00E06DAE" w:rsidRPr="00143901" w:rsidRDefault="00E06DAE" w:rsidP="001B1E62">
            <w:pPr>
              <w:jc w:val="center"/>
              <w:rPr>
                <w:bCs/>
                <w:sz w:val="16"/>
                <w:szCs w:val="16"/>
              </w:rPr>
            </w:pPr>
            <w:r w:rsidRPr="00143901">
              <w:rPr>
                <w:sz w:val="16"/>
                <w:szCs w:val="16"/>
              </w:rPr>
              <w:t>2023-2027 годы</w:t>
            </w:r>
          </w:p>
        </w:tc>
        <w:tc>
          <w:tcPr>
            <w:tcW w:w="2268" w:type="dxa"/>
          </w:tcPr>
          <w:p w:rsidR="00E06DAE" w:rsidRPr="00143901" w:rsidRDefault="00E06DAE" w:rsidP="001B1E62">
            <w:pPr>
              <w:jc w:val="center"/>
              <w:rPr>
                <w:bCs/>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7</w:t>
            </w:r>
          </w:p>
        </w:tc>
        <w:tc>
          <w:tcPr>
            <w:tcW w:w="3260" w:type="dxa"/>
          </w:tcPr>
          <w:p w:rsidR="00E06DAE" w:rsidRPr="00143901" w:rsidRDefault="00E06DAE" w:rsidP="001B1E62">
            <w:pPr>
              <w:rPr>
                <w:bCs/>
                <w:sz w:val="16"/>
                <w:szCs w:val="16"/>
              </w:rPr>
            </w:pPr>
            <w:r w:rsidRPr="00143901">
              <w:rPr>
                <w:bCs/>
                <w:sz w:val="16"/>
                <w:szCs w:val="16"/>
              </w:rPr>
              <w:t>Управление муниципальным имуществом Боровёнковского сельского поселения на 2023-2027 годы</w:t>
            </w:r>
          </w:p>
        </w:tc>
        <w:tc>
          <w:tcPr>
            <w:tcW w:w="2126" w:type="dxa"/>
          </w:tcPr>
          <w:p w:rsidR="00E06DAE" w:rsidRPr="00143901" w:rsidRDefault="00E06DAE" w:rsidP="001B1E62">
            <w:pPr>
              <w:jc w:val="center"/>
              <w:rPr>
                <w:bCs/>
                <w:sz w:val="16"/>
                <w:szCs w:val="16"/>
              </w:rPr>
            </w:pPr>
            <w:r w:rsidRPr="00143901">
              <w:rPr>
                <w:bCs/>
                <w:sz w:val="16"/>
                <w:szCs w:val="16"/>
              </w:rPr>
              <w:t>-</w:t>
            </w:r>
          </w:p>
        </w:tc>
        <w:tc>
          <w:tcPr>
            <w:tcW w:w="1701" w:type="dxa"/>
          </w:tcPr>
          <w:p w:rsidR="00E06DAE" w:rsidRPr="00143901" w:rsidRDefault="00E06DAE" w:rsidP="001B1E62">
            <w:pPr>
              <w:jc w:val="center"/>
              <w:rPr>
                <w:bCs/>
                <w:sz w:val="16"/>
                <w:szCs w:val="16"/>
              </w:rPr>
            </w:pPr>
            <w:r w:rsidRPr="00143901">
              <w:rPr>
                <w:bCs/>
                <w:sz w:val="16"/>
                <w:szCs w:val="16"/>
              </w:rPr>
              <w:t>2023-2027 годы</w:t>
            </w:r>
          </w:p>
        </w:tc>
        <w:tc>
          <w:tcPr>
            <w:tcW w:w="2268" w:type="dxa"/>
          </w:tcPr>
          <w:p w:rsidR="00E06DAE" w:rsidRPr="00143901" w:rsidRDefault="00E06DAE" w:rsidP="001B1E62">
            <w:pPr>
              <w:jc w:val="center"/>
              <w:rPr>
                <w:bCs/>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rPr>
          <w:trHeight w:val="743"/>
        </w:trPr>
        <w:tc>
          <w:tcPr>
            <w:tcW w:w="568" w:type="dxa"/>
          </w:tcPr>
          <w:p w:rsidR="00E06DAE" w:rsidRPr="00143901" w:rsidRDefault="00E06DAE" w:rsidP="001B1E62">
            <w:pPr>
              <w:jc w:val="center"/>
              <w:rPr>
                <w:sz w:val="16"/>
                <w:szCs w:val="16"/>
              </w:rPr>
            </w:pPr>
            <w:r w:rsidRPr="00143901">
              <w:rPr>
                <w:sz w:val="16"/>
                <w:szCs w:val="16"/>
              </w:rPr>
              <w:t>8</w:t>
            </w:r>
          </w:p>
        </w:tc>
        <w:tc>
          <w:tcPr>
            <w:tcW w:w="3260" w:type="dxa"/>
          </w:tcPr>
          <w:p w:rsidR="00E06DAE" w:rsidRPr="00143901" w:rsidRDefault="00E06DAE" w:rsidP="001B1E62">
            <w:pPr>
              <w:rPr>
                <w:b/>
                <w:bCs/>
                <w:sz w:val="16"/>
                <w:szCs w:val="16"/>
              </w:rPr>
            </w:pPr>
            <w:r w:rsidRPr="00143901">
              <w:rPr>
                <w:sz w:val="16"/>
                <w:szCs w:val="16"/>
              </w:rPr>
              <w:t>Организация благоустройства Боровёнко</w:t>
            </w:r>
            <w:r w:rsidRPr="00143901">
              <w:rPr>
                <w:sz w:val="16"/>
                <w:szCs w:val="16"/>
              </w:rPr>
              <w:t>в</w:t>
            </w:r>
            <w:r w:rsidRPr="00143901">
              <w:rPr>
                <w:sz w:val="16"/>
                <w:szCs w:val="16"/>
              </w:rPr>
              <w:t xml:space="preserve">ского сельского поселения на 2022-2026 годы  </w:t>
            </w:r>
          </w:p>
        </w:tc>
        <w:tc>
          <w:tcPr>
            <w:tcW w:w="2126" w:type="dxa"/>
          </w:tcPr>
          <w:p w:rsidR="00E06DAE" w:rsidRPr="00143901" w:rsidRDefault="00E06DAE" w:rsidP="001B1E62">
            <w:pPr>
              <w:jc w:val="center"/>
              <w:rPr>
                <w:b/>
                <w:bCs/>
                <w:sz w:val="16"/>
                <w:szCs w:val="16"/>
              </w:rPr>
            </w:pPr>
            <w:r w:rsidRPr="00143901">
              <w:rPr>
                <w:b/>
                <w:bCs/>
                <w:sz w:val="16"/>
                <w:szCs w:val="16"/>
              </w:rPr>
              <w:t>-</w:t>
            </w:r>
          </w:p>
        </w:tc>
        <w:tc>
          <w:tcPr>
            <w:tcW w:w="1701" w:type="dxa"/>
          </w:tcPr>
          <w:p w:rsidR="00E06DAE" w:rsidRPr="00143901" w:rsidRDefault="00E06DAE" w:rsidP="001B1E62">
            <w:pPr>
              <w:jc w:val="center"/>
              <w:rPr>
                <w:b/>
                <w:bCs/>
                <w:sz w:val="16"/>
                <w:szCs w:val="16"/>
              </w:rPr>
            </w:pPr>
            <w:r w:rsidRPr="00143901">
              <w:rPr>
                <w:sz w:val="16"/>
                <w:szCs w:val="16"/>
              </w:rPr>
              <w:t>2022-2026 годы</w:t>
            </w:r>
          </w:p>
        </w:tc>
        <w:tc>
          <w:tcPr>
            <w:tcW w:w="2268" w:type="dxa"/>
          </w:tcPr>
          <w:p w:rsidR="00E06DAE" w:rsidRPr="00143901" w:rsidRDefault="00E06DAE" w:rsidP="001B1E62">
            <w:pPr>
              <w:jc w:val="center"/>
              <w:rPr>
                <w:b/>
                <w:bCs/>
                <w:sz w:val="16"/>
                <w:szCs w:val="16"/>
              </w:rPr>
            </w:pPr>
            <w:r w:rsidRPr="00143901">
              <w:rPr>
                <w:sz w:val="16"/>
                <w:szCs w:val="16"/>
              </w:rPr>
              <w:t>Администрация   Боровё</w:t>
            </w:r>
            <w:r w:rsidRPr="00143901">
              <w:rPr>
                <w:sz w:val="16"/>
                <w:szCs w:val="16"/>
              </w:rPr>
              <w:t>н</w:t>
            </w:r>
            <w:r w:rsidRPr="00143901">
              <w:rPr>
                <w:sz w:val="16"/>
                <w:szCs w:val="16"/>
              </w:rPr>
              <w:t>ковского сельского посел</w:t>
            </w:r>
            <w:r w:rsidRPr="00143901">
              <w:rPr>
                <w:sz w:val="16"/>
                <w:szCs w:val="16"/>
              </w:rPr>
              <w:t>е</w:t>
            </w:r>
            <w:r w:rsidRPr="00143901">
              <w:rPr>
                <w:sz w:val="16"/>
                <w:szCs w:val="16"/>
              </w:rPr>
              <w:t>ния</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9</w:t>
            </w:r>
          </w:p>
        </w:tc>
        <w:tc>
          <w:tcPr>
            <w:tcW w:w="3260" w:type="dxa"/>
          </w:tcPr>
          <w:p w:rsidR="00E06DAE" w:rsidRPr="00143901" w:rsidRDefault="00E06DAE" w:rsidP="001B1E62">
            <w:pPr>
              <w:rPr>
                <w:b/>
                <w:bCs/>
                <w:sz w:val="16"/>
                <w:szCs w:val="16"/>
              </w:rPr>
            </w:pPr>
            <w:r w:rsidRPr="00143901">
              <w:rPr>
                <w:sz w:val="16"/>
                <w:szCs w:val="16"/>
              </w:rPr>
              <w:t>Развитие информационного общества Бор</w:t>
            </w:r>
            <w:r w:rsidRPr="00143901">
              <w:rPr>
                <w:sz w:val="16"/>
                <w:szCs w:val="16"/>
              </w:rPr>
              <w:t>о</w:t>
            </w:r>
            <w:r w:rsidRPr="00143901">
              <w:rPr>
                <w:sz w:val="16"/>
                <w:szCs w:val="16"/>
              </w:rPr>
              <w:t>вёнковского сельского поселения</w:t>
            </w:r>
          </w:p>
        </w:tc>
        <w:tc>
          <w:tcPr>
            <w:tcW w:w="2126" w:type="dxa"/>
          </w:tcPr>
          <w:p w:rsidR="00E06DAE" w:rsidRPr="00143901" w:rsidRDefault="00E06DAE" w:rsidP="001B1E62">
            <w:pPr>
              <w:jc w:val="center"/>
              <w:rPr>
                <w:b/>
                <w:bCs/>
                <w:sz w:val="16"/>
                <w:szCs w:val="16"/>
              </w:rPr>
            </w:pPr>
            <w:r w:rsidRPr="00143901">
              <w:rPr>
                <w:b/>
                <w:bCs/>
                <w:sz w:val="16"/>
                <w:szCs w:val="16"/>
              </w:rPr>
              <w:t>-</w:t>
            </w:r>
          </w:p>
        </w:tc>
        <w:tc>
          <w:tcPr>
            <w:tcW w:w="1701" w:type="dxa"/>
          </w:tcPr>
          <w:p w:rsidR="00E06DAE" w:rsidRPr="00143901" w:rsidRDefault="00E06DAE" w:rsidP="001B1E62">
            <w:pPr>
              <w:jc w:val="center"/>
              <w:rPr>
                <w:b/>
                <w:bCs/>
                <w:sz w:val="16"/>
                <w:szCs w:val="16"/>
              </w:rPr>
            </w:pPr>
            <w:r w:rsidRPr="00143901">
              <w:rPr>
                <w:bCs/>
                <w:spacing w:val="-2"/>
                <w:sz w:val="16"/>
                <w:szCs w:val="16"/>
              </w:rPr>
              <w:t>2020-2024 годы</w:t>
            </w:r>
          </w:p>
        </w:tc>
        <w:tc>
          <w:tcPr>
            <w:tcW w:w="2268" w:type="dxa"/>
          </w:tcPr>
          <w:p w:rsidR="00E06DAE" w:rsidRPr="00143901" w:rsidRDefault="00E06DAE" w:rsidP="001B1E62">
            <w:pPr>
              <w:jc w:val="center"/>
              <w:rPr>
                <w:b/>
                <w:bCs/>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rPr>
          <w:trHeight w:val="889"/>
        </w:trPr>
        <w:tc>
          <w:tcPr>
            <w:tcW w:w="568" w:type="dxa"/>
          </w:tcPr>
          <w:p w:rsidR="00E06DAE" w:rsidRPr="00143901" w:rsidRDefault="00E06DAE" w:rsidP="001B1E62">
            <w:pPr>
              <w:jc w:val="center"/>
              <w:rPr>
                <w:sz w:val="16"/>
                <w:szCs w:val="16"/>
              </w:rPr>
            </w:pPr>
            <w:r w:rsidRPr="00143901">
              <w:rPr>
                <w:sz w:val="16"/>
                <w:szCs w:val="16"/>
              </w:rPr>
              <w:t>10</w:t>
            </w:r>
          </w:p>
        </w:tc>
        <w:tc>
          <w:tcPr>
            <w:tcW w:w="3260" w:type="dxa"/>
          </w:tcPr>
          <w:p w:rsidR="00E06DAE" w:rsidRPr="00143901" w:rsidRDefault="00E06DAE" w:rsidP="001B1E62">
            <w:pPr>
              <w:rPr>
                <w:b/>
                <w:bCs/>
                <w:sz w:val="16"/>
                <w:szCs w:val="16"/>
              </w:rPr>
            </w:pPr>
            <w:r w:rsidRPr="00143901">
              <w:rPr>
                <w:sz w:val="16"/>
                <w:szCs w:val="16"/>
              </w:rPr>
              <w:t>Реформирование и развитие системы мун</w:t>
            </w:r>
            <w:r w:rsidRPr="00143901">
              <w:rPr>
                <w:sz w:val="16"/>
                <w:szCs w:val="16"/>
              </w:rPr>
              <w:t>и</w:t>
            </w:r>
            <w:r w:rsidRPr="00143901">
              <w:rPr>
                <w:sz w:val="16"/>
                <w:szCs w:val="16"/>
              </w:rPr>
              <w:t>ципального управления в Боровёнковском сельском поселении на 2021-2023 годы</w:t>
            </w:r>
          </w:p>
        </w:tc>
        <w:tc>
          <w:tcPr>
            <w:tcW w:w="2126" w:type="dxa"/>
          </w:tcPr>
          <w:p w:rsidR="00E06DAE" w:rsidRPr="00143901" w:rsidRDefault="00E06DAE" w:rsidP="001B1E62">
            <w:pPr>
              <w:jc w:val="center"/>
              <w:rPr>
                <w:b/>
                <w:bCs/>
                <w:sz w:val="16"/>
                <w:szCs w:val="16"/>
              </w:rPr>
            </w:pPr>
            <w:r w:rsidRPr="00143901">
              <w:rPr>
                <w:b/>
                <w:bCs/>
                <w:sz w:val="16"/>
                <w:szCs w:val="16"/>
              </w:rPr>
              <w:t>-</w:t>
            </w:r>
          </w:p>
        </w:tc>
        <w:tc>
          <w:tcPr>
            <w:tcW w:w="1701" w:type="dxa"/>
          </w:tcPr>
          <w:p w:rsidR="00E06DAE" w:rsidRPr="00143901" w:rsidRDefault="00E06DAE" w:rsidP="001B1E62">
            <w:pPr>
              <w:jc w:val="center"/>
              <w:rPr>
                <w:b/>
                <w:bCs/>
                <w:sz w:val="16"/>
                <w:szCs w:val="16"/>
              </w:rPr>
            </w:pPr>
            <w:r w:rsidRPr="00143901">
              <w:rPr>
                <w:sz w:val="16"/>
                <w:szCs w:val="16"/>
              </w:rPr>
              <w:t>2021-2023 годы</w:t>
            </w:r>
          </w:p>
        </w:tc>
        <w:tc>
          <w:tcPr>
            <w:tcW w:w="2268" w:type="dxa"/>
          </w:tcPr>
          <w:p w:rsidR="00E06DAE" w:rsidRPr="00143901" w:rsidRDefault="00E06DAE" w:rsidP="001B1E62">
            <w:pPr>
              <w:jc w:val="center"/>
              <w:rPr>
                <w:b/>
                <w:bCs/>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11</w:t>
            </w:r>
          </w:p>
        </w:tc>
        <w:tc>
          <w:tcPr>
            <w:tcW w:w="3260" w:type="dxa"/>
          </w:tcPr>
          <w:p w:rsidR="00E06DAE" w:rsidRPr="00143901" w:rsidRDefault="00E06DAE" w:rsidP="001B1E62">
            <w:pPr>
              <w:rPr>
                <w:bCs/>
                <w:sz w:val="16"/>
                <w:szCs w:val="16"/>
              </w:rPr>
            </w:pPr>
            <w:r w:rsidRPr="00143901">
              <w:rPr>
                <w:bCs/>
                <w:sz w:val="16"/>
                <w:szCs w:val="16"/>
              </w:rPr>
              <w:t>Энергосбережение и повышение энергет</w:t>
            </w:r>
            <w:r w:rsidRPr="00143901">
              <w:rPr>
                <w:bCs/>
                <w:sz w:val="16"/>
                <w:szCs w:val="16"/>
              </w:rPr>
              <w:t>и</w:t>
            </w:r>
            <w:r w:rsidRPr="00143901">
              <w:rPr>
                <w:bCs/>
                <w:sz w:val="16"/>
                <w:szCs w:val="16"/>
              </w:rPr>
              <w:t>ческой эффективности на территории Бор</w:t>
            </w:r>
            <w:r w:rsidRPr="00143901">
              <w:rPr>
                <w:bCs/>
                <w:sz w:val="16"/>
                <w:szCs w:val="16"/>
              </w:rPr>
              <w:t>о</w:t>
            </w:r>
            <w:r w:rsidRPr="00143901">
              <w:rPr>
                <w:bCs/>
                <w:sz w:val="16"/>
                <w:szCs w:val="16"/>
              </w:rPr>
              <w:lastRenderedPageBreak/>
              <w:t>вёнковского сельского поселения на 2018-2023 годы</w:t>
            </w:r>
          </w:p>
        </w:tc>
        <w:tc>
          <w:tcPr>
            <w:tcW w:w="2126" w:type="dxa"/>
          </w:tcPr>
          <w:p w:rsidR="00E06DAE" w:rsidRPr="00143901" w:rsidRDefault="00E06DAE" w:rsidP="001B1E62">
            <w:pPr>
              <w:jc w:val="center"/>
              <w:rPr>
                <w:b/>
                <w:sz w:val="16"/>
                <w:szCs w:val="16"/>
              </w:rPr>
            </w:pPr>
            <w:r w:rsidRPr="00143901">
              <w:rPr>
                <w:b/>
                <w:sz w:val="16"/>
                <w:szCs w:val="16"/>
              </w:rPr>
              <w:lastRenderedPageBreak/>
              <w:t>-</w:t>
            </w:r>
          </w:p>
        </w:tc>
        <w:tc>
          <w:tcPr>
            <w:tcW w:w="1701" w:type="dxa"/>
          </w:tcPr>
          <w:p w:rsidR="00E06DAE" w:rsidRPr="00143901" w:rsidRDefault="00E06DAE" w:rsidP="001B1E62">
            <w:pPr>
              <w:jc w:val="center"/>
              <w:rPr>
                <w:b/>
                <w:bCs/>
                <w:sz w:val="16"/>
                <w:szCs w:val="16"/>
              </w:rPr>
            </w:pPr>
            <w:r w:rsidRPr="00143901">
              <w:rPr>
                <w:sz w:val="16"/>
                <w:szCs w:val="16"/>
              </w:rPr>
              <w:t>2018-2023 годы</w:t>
            </w:r>
          </w:p>
        </w:tc>
        <w:tc>
          <w:tcPr>
            <w:tcW w:w="2268" w:type="dxa"/>
          </w:tcPr>
          <w:p w:rsidR="00E06DAE" w:rsidRPr="00143901" w:rsidRDefault="00E06DAE" w:rsidP="001B1E62">
            <w:pPr>
              <w:jc w:val="center"/>
              <w:rPr>
                <w:b/>
                <w:bCs/>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rPr>
          <w:trHeight w:val="719"/>
        </w:trPr>
        <w:tc>
          <w:tcPr>
            <w:tcW w:w="568" w:type="dxa"/>
          </w:tcPr>
          <w:p w:rsidR="00E06DAE" w:rsidRPr="00143901" w:rsidRDefault="00E06DAE" w:rsidP="001B1E62">
            <w:pPr>
              <w:jc w:val="center"/>
              <w:rPr>
                <w:sz w:val="16"/>
                <w:szCs w:val="16"/>
              </w:rPr>
            </w:pPr>
            <w:r w:rsidRPr="00143901">
              <w:rPr>
                <w:sz w:val="16"/>
                <w:szCs w:val="16"/>
              </w:rPr>
              <w:lastRenderedPageBreak/>
              <w:t>12</w:t>
            </w:r>
          </w:p>
        </w:tc>
        <w:tc>
          <w:tcPr>
            <w:tcW w:w="3260" w:type="dxa"/>
          </w:tcPr>
          <w:p w:rsidR="00E06DAE" w:rsidRPr="00143901" w:rsidRDefault="00E06DAE" w:rsidP="001B1E62">
            <w:pPr>
              <w:rPr>
                <w:bCs/>
                <w:sz w:val="16"/>
                <w:szCs w:val="16"/>
              </w:rPr>
            </w:pPr>
            <w:r w:rsidRPr="00143901">
              <w:rPr>
                <w:bCs/>
                <w:sz w:val="16"/>
                <w:szCs w:val="16"/>
              </w:rPr>
              <w:t>Развитие территориального общественного самоуправления на территории Боровёнко</w:t>
            </w:r>
            <w:r w:rsidRPr="00143901">
              <w:rPr>
                <w:bCs/>
                <w:sz w:val="16"/>
                <w:szCs w:val="16"/>
              </w:rPr>
              <w:t>в</w:t>
            </w:r>
            <w:r w:rsidRPr="00143901">
              <w:rPr>
                <w:bCs/>
                <w:sz w:val="16"/>
                <w:szCs w:val="16"/>
              </w:rPr>
              <w:t>ского сельского поселения</w:t>
            </w:r>
          </w:p>
        </w:tc>
        <w:tc>
          <w:tcPr>
            <w:tcW w:w="2126" w:type="dxa"/>
          </w:tcPr>
          <w:p w:rsidR="00E06DAE" w:rsidRPr="00143901" w:rsidRDefault="00E06DAE" w:rsidP="001B1E62">
            <w:pPr>
              <w:jc w:val="center"/>
              <w:rPr>
                <w:b/>
                <w:sz w:val="16"/>
                <w:szCs w:val="16"/>
              </w:rPr>
            </w:pPr>
            <w:r w:rsidRPr="00143901">
              <w:rPr>
                <w:b/>
                <w:sz w:val="16"/>
                <w:szCs w:val="16"/>
              </w:rPr>
              <w:t>-</w:t>
            </w:r>
          </w:p>
        </w:tc>
        <w:tc>
          <w:tcPr>
            <w:tcW w:w="1701" w:type="dxa"/>
          </w:tcPr>
          <w:p w:rsidR="00E06DAE" w:rsidRPr="00143901" w:rsidRDefault="00E06DAE" w:rsidP="001B1E62">
            <w:pPr>
              <w:jc w:val="center"/>
              <w:rPr>
                <w:sz w:val="16"/>
                <w:szCs w:val="16"/>
              </w:rPr>
            </w:pPr>
            <w:r w:rsidRPr="00143901">
              <w:rPr>
                <w:sz w:val="16"/>
                <w:szCs w:val="16"/>
              </w:rPr>
              <w:t>2022-2026 годы</w:t>
            </w:r>
          </w:p>
        </w:tc>
        <w:tc>
          <w:tcPr>
            <w:tcW w:w="2268" w:type="dxa"/>
          </w:tcPr>
          <w:p w:rsidR="00E06DAE" w:rsidRPr="00143901" w:rsidRDefault="00E06DAE" w:rsidP="001B1E62">
            <w:pPr>
              <w:jc w:val="center"/>
              <w:rPr>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rPr>
          <w:trHeight w:val="286"/>
        </w:trPr>
        <w:tc>
          <w:tcPr>
            <w:tcW w:w="9923" w:type="dxa"/>
            <w:gridSpan w:val="5"/>
          </w:tcPr>
          <w:p w:rsidR="00E06DAE" w:rsidRPr="00143901" w:rsidRDefault="00E06DAE" w:rsidP="001B1E62">
            <w:pPr>
              <w:jc w:val="center"/>
              <w:rPr>
                <w:sz w:val="16"/>
                <w:szCs w:val="16"/>
              </w:rPr>
            </w:pPr>
            <w:r w:rsidRPr="00143901">
              <w:rPr>
                <w:sz w:val="16"/>
                <w:szCs w:val="16"/>
              </w:rPr>
              <w:t>МУНИЦИПАЛЬНЫЕ ПРОГРАММЫ, НЕ ТРЕБУЮЩИЕ ФИНАНСОВОГО ОБЕСПЕЧЕНИЯ</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1</w:t>
            </w:r>
          </w:p>
        </w:tc>
        <w:tc>
          <w:tcPr>
            <w:tcW w:w="3260" w:type="dxa"/>
          </w:tcPr>
          <w:p w:rsidR="00E06DAE" w:rsidRPr="00143901" w:rsidRDefault="00E06DAE" w:rsidP="001B1E62">
            <w:pPr>
              <w:rPr>
                <w:bCs/>
                <w:sz w:val="16"/>
                <w:szCs w:val="16"/>
              </w:rPr>
            </w:pPr>
            <w:r w:rsidRPr="00143901">
              <w:rPr>
                <w:sz w:val="16"/>
                <w:szCs w:val="16"/>
              </w:rPr>
              <w:t>Развитие малого и среднего предприним</w:t>
            </w:r>
            <w:r w:rsidRPr="00143901">
              <w:rPr>
                <w:sz w:val="16"/>
                <w:szCs w:val="16"/>
              </w:rPr>
              <w:t>а</w:t>
            </w:r>
            <w:r w:rsidRPr="00143901">
              <w:rPr>
                <w:sz w:val="16"/>
                <w:szCs w:val="16"/>
              </w:rPr>
              <w:t>тельства на территории Боровёнковского сельского поселения</w:t>
            </w:r>
          </w:p>
        </w:tc>
        <w:tc>
          <w:tcPr>
            <w:tcW w:w="2126" w:type="dxa"/>
          </w:tcPr>
          <w:p w:rsidR="00E06DAE" w:rsidRPr="00143901" w:rsidRDefault="00E06DAE" w:rsidP="001B1E62">
            <w:pPr>
              <w:jc w:val="center"/>
              <w:rPr>
                <w:b/>
                <w:sz w:val="16"/>
                <w:szCs w:val="16"/>
              </w:rPr>
            </w:pPr>
            <w:r w:rsidRPr="00143901">
              <w:rPr>
                <w:b/>
                <w:sz w:val="16"/>
                <w:szCs w:val="16"/>
              </w:rPr>
              <w:t>-</w:t>
            </w:r>
          </w:p>
        </w:tc>
        <w:tc>
          <w:tcPr>
            <w:tcW w:w="1701" w:type="dxa"/>
          </w:tcPr>
          <w:p w:rsidR="00E06DAE" w:rsidRPr="00143901" w:rsidRDefault="00E06DAE" w:rsidP="001B1E62">
            <w:pPr>
              <w:jc w:val="center"/>
              <w:rPr>
                <w:sz w:val="16"/>
                <w:szCs w:val="16"/>
              </w:rPr>
            </w:pPr>
            <w:r w:rsidRPr="00143901">
              <w:rPr>
                <w:rFonts w:eastAsia="MS Mincho"/>
                <w:sz w:val="16"/>
                <w:szCs w:val="16"/>
                <w:lang w:eastAsia="ja-JP"/>
              </w:rPr>
              <w:t>2021-2025 годы</w:t>
            </w:r>
          </w:p>
        </w:tc>
        <w:tc>
          <w:tcPr>
            <w:tcW w:w="2268" w:type="dxa"/>
          </w:tcPr>
          <w:p w:rsidR="00E06DAE" w:rsidRPr="00143901" w:rsidRDefault="00E06DAE" w:rsidP="001B1E62">
            <w:pPr>
              <w:jc w:val="center"/>
              <w:rPr>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r w:rsidR="00E06DAE" w:rsidRPr="00143901" w:rsidTr="001B1E62">
        <w:tc>
          <w:tcPr>
            <w:tcW w:w="568" w:type="dxa"/>
          </w:tcPr>
          <w:p w:rsidR="00E06DAE" w:rsidRPr="00143901" w:rsidRDefault="00E06DAE" w:rsidP="001B1E62">
            <w:pPr>
              <w:jc w:val="center"/>
              <w:rPr>
                <w:sz w:val="16"/>
                <w:szCs w:val="16"/>
              </w:rPr>
            </w:pPr>
            <w:r w:rsidRPr="00143901">
              <w:rPr>
                <w:sz w:val="16"/>
                <w:szCs w:val="16"/>
              </w:rPr>
              <w:t>2</w:t>
            </w:r>
          </w:p>
        </w:tc>
        <w:tc>
          <w:tcPr>
            <w:tcW w:w="3260" w:type="dxa"/>
          </w:tcPr>
          <w:p w:rsidR="00E06DAE" w:rsidRPr="00143901" w:rsidRDefault="00E06DAE" w:rsidP="001B1E62">
            <w:pPr>
              <w:rPr>
                <w:bCs/>
                <w:sz w:val="16"/>
                <w:szCs w:val="16"/>
              </w:rPr>
            </w:pPr>
            <w:r w:rsidRPr="00143901">
              <w:rPr>
                <w:sz w:val="16"/>
                <w:szCs w:val="16"/>
              </w:rPr>
              <w:t>Профилактика правонарушений в Боровё</w:t>
            </w:r>
            <w:r w:rsidRPr="00143901">
              <w:rPr>
                <w:sz w:val="16"/>
                <w:szCs w:val="16"/>
              </w:rPr>
              <w:t>н</w:t>
            </w:r>
            <w:r w:rsidRPr="00143901">
              <w:rPr>
                <w:sz w:val="16"/>
                <w:szCs w:val="16"/>
              </w:rPr>
              <w:t>ковском сельском поселении</w:t>
            </w:r>
          </w:p>
        </w:tc>
        <w:tc>
          <w:tcPr>
            <w:tcW w:w="2126" w:type="dxa"/>
          </w:tcPr>
          <w:p w:rsidR="00E06DAE" w:rsidRPr="00143901" w:rsidRDefault="00E06DAE" w:rsidP="001B1E62">
            <w:pPr>
              <w:jc w:val="center"/>
              <w:rPr>
                <w:b/>
                <w:sz w:val="16"/>
                <w:szCs w:val="16"/>
              </w:rPr>
            </w:pPr>
            <w:r w:rsidRPr="00143901">
              <w:rPr>
                <w:b/>
                <w:sz w:val="16"/>
                <w:szCs w:val="16"/>
              </w:rPr>
              <w:t>-</w:t>
            </w:r>
          </w:p>
        </w:tc>
        <w:tc>
          <w:tcPr>
            <w:tcW w:w="1701" w:type="dxa"/>
          </w:tcPr>
          <w:p w:rsidR="00E06DAE" w:rsidRPr="00143901" w:rsidRDefault="00E06DAE" w:rsidP="001B1E62">
            <w:pPr>
              <w:jc w:val="center"/>
              <w:rPr>
                <w:sz w:val="16"/>
                <w:szCs w:val="16"/>
              </w:rPr>
            </w:pPr>
            <w:r w:rsidRPr="00143901">
              <w:rPr>
                <w:rFonts w:eastAsia="MS Mincho"/>
                <w:sz w:val="16"/>
                <w:szCs w:val="16"/>
                <w:lang w:eastAsia="ja-JP"/>
              </w:rPr>
              <w:t>2021-2025 годы</w:t>
            </w:r>
          </w:p>
        </w:tc>
        <w:tc>
          <w:tcPr>
            <w:tcW w:w="2268" w:type="dxa"/>
          </w:tcPr>
          <w:p w:rsidR="00E06DAE" w:rsidRPr="00143901" w:rsidRDefault="00E06DAE" w:rsidP="001B1E62">
            <w:pPr>
              <w:jc w:val="center"/>
              <w:rPr>
                <w:sz w:val="16"/>
                <w:szCs w:val="16"/>
              </w:rPr>
            </w:pPr>
            <w:r w:rsidRPr="00143901">
              <w:rPr>
                <w:sz w:val="16"/>
                <w:szCs w:val="16"/>
              </w:rPr>
              <w:t>Администрация Боровёнко</w:t>
            </w:r>
            <w:r w:rsidRPr="00143901">
              <w:rPr>
                <w:sz w:val="16"/>
                <w:szCs w:val="16"/>
              </w:rPr>
              <w:t>в</w:t>
            </w:r>
            <w:r w:rsidRPr="00143901">
              <w:rPr>
                <w:sz w:val="16"/>
                <w:szCs w:val="16"/>
              </w:rPr>
              <w:t>ского сельского поселения</w:t>
            </w:r>
          </w:p>
        </w:tc>
      </w:tr>
    </w:tbl>
    <w:p w:rsidR="00E06DAE" w:rsidRDefault="00E06DAE" w:rsidP="001B6834">
      <w:pPr>
        <w:pBdr>
          <w:bottom w:val="single" w:sz="12" w:space="1" w:color="auto"/>
        </w:pBdr>
        <w:jc w:val="both"/>
        <w:rPr>
          <w:sz w:val="16"/>
          <w:szCs w:val="16"/>
          <w:lang w:eastAsia="zh-CN"/>
        </w:rPr>
      </w:pPr>
    </w:p>
    <w:p w:rsidR="00E0206E" w:rsidRDefault="00E0206E" w:rsidP="001B6834">
      <w:pPr>
        <w:jc w:val="both"/>
        <w:rPr>
          <w:sz w:val="16"/>
          <w:szCs w:val="16"/>
          <w:lang w:eastAsia="zh-CN"/>
        </w:rPr>
      </w:pPr>
    </w:p>
    <w:p w:rsidR="00771CB9" w:rsidRPr="001B6834" w:rsidRDefault="00771CB9" w:rsidP="00771CB9">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771CB9" w:rsidRPr="001B6834" w:rsidRDefault="00771CB9" w:rsidP="00771CB9">
      <w:pPr>
        <w:pStyle w:val="1c"/>
        <w:rPr>
          <w:sz w:val="18"/>
          <w:szCs w:val="18"/>
        </w:rPr>
      </w:pPr>
      <w:r w:rsidRPr="001B6834">
        <w:rPr>
          <w:sz w:val="18"/>
          <w:szCs w:val="18"/>
        </w:rPr>
        <w:t>ПОСТАНОВЛЕНИЕ</w:t>
      </w:r>
    </w:p>
    <w:p w:rsidR="00771CB9" w:rsidRPr="00316650" w:rsidRDefault="00771CB9" w:rsidP="00771CB9">
      <w:pPr>
        <w:tabs>
          <w:tab w:val="left" w:pos="624"/>
        </w:tabs>
        <w:spacing w:line="240" w:lineRule="exact"/>
        <w:jc w:val="center"/>
        <w:rPr>
          <w:b/>
          <w:sz w:val="16"/>
          <w:szCs w:val="16"/>
        </w:rPr>
      </w:pPr>
      <w:r>
        <w:rPr>
          <w:b/>
          <w:sz w:val="16"/>
          <w:szCs w:val="16"/>
        </w:rPr>
        <w:t>от  07.11.2022 №103</w:t>
      </w:r>
    </w:p>
    <w:p w:rsidR="00E06DAE" w:rsidRDefault="00E06DAE" w:rsidP="001B6834">
      <w:pPr>
        <w:jc w:val="both"/>
        <w:rPr>
          <w:sz w:val="16"/>
          <w:szCs w:val="16"/>
          <w:lang w:eastAsia="zh-CN"/>
        </w:rPr>
      </w:pPr>
    </w:p>
    <w:p w:rsidR="00771CB9" w:rsidRPr="00F763C2" w:rsidRDefault="00771CB9" w:rsidP="00771CB9">
      <w:pPr>
        <w:spacing w:line="240" w:lineRule="exact"/>
        <w:jc w:val="center"/>
        <w:rPr>
          <w:sz w:val="16"/>
          <w:szCs w:val="16"/>
        </w:rPr>
      </w:pPr>
      <w:r w:rsidRPr="00F763C2">
        <w:rPr>
          <w:b/>
          <w:sz w:val="16"/>
          <w:szCs w:val="16"/>
        </w:rPr>
        <w:t>О внесении изменений в муниципальную программу» Реконструкция, капитальный ремонт, ремонт и содержание автомобильных дорог общ</w:t>
      </w:r>
      <w:r w:rsidRPr="00F763C2">
        <w:rPr>
          <w:b/>
          <w:sz w:val="16"/>
          <w:szCs w:val="16"/>
        </w:rPr>
        <w:t>е</w:t>
      </w:r>
      <w:r w:rsidRPr="00F763C2">
        <w:rPr>
          <w:b/>
          <w:sz w:val="16"/>
          <w:szCs w:val="16"/>
        </w:rPr>
        <w:t>го пользования местного значения на территории Боровёнковского сельского поселения на 2017-2024 годы»</w:t>
      </w:r>
    </w:p>
    <w:p w:rsidR="00771CB9" w:rsidRPr="00F763C2" w:rsidRDefault="00771CB9" w:rsidP="00771CB9">
      <w:pPr>
        <w:ind w:firstLine="709"/>
        <w:jc w:val="both"/>
        <w:rPr>
          <w:sz w:val="16"/>
          <w:szCs w:val="16"/>
        </w:rPr>
      </w:pPr>
      <w:r w:rsidRPr="00F763C2">
        <w:rPr>
          <w:bCs/>
          <w:color w:val="282828"/>
          <w:sz w:val="16"/>
          <w:szCs w:val="16"/>
        </w:rPr>
        <w:t xml:space="preserve">В соответствии с Бюджетным кодексом Российской Федерации,    </w:t>
      </w:r>
      <w:r w:rsidRPr="00F763C2">
        <w:rPr>
          <w:sz w:val="16"/>
          <w:szCs w:val="16"/>
        </w:rPr>
        <w:t xml:space="preserve">решением Совета депутатов Боровёнковского сельского поселения </w:t>
      </w:r>
      <w:r w:rsidRPr="00F763C2">
        <w:rPr>
          <w:bCs/>
          <w:sz w:val="16"/>
          <w:szCs w:val="16"/>
        </w:rPr>
        <w:t xml:space="preserve">от 28.12.2021 № 58 «О бюджете Боровёнковского сельского поселения на 2022 и плановый период 2023 и 2024 годов», </w:t>
      </w:r>
      <w:r w:rsidRPr="00F763C2">
        <w:rPr>
          <w:sz w:val="16"/>
          <w:szCs w:val="16"/>
        </w:rPr>
        <w:t>Администрация Боровёнковского сельского поселения</w:t>
      </w:r>
    </w:p>
    <w:p w:rsidR="00771CB9" w:rsidRPr="00F763C2" w:rsidRDefault="00771CB9" w:rsidP="00771CB9">
      <w:pPr>
        <w:spacing w:line="360" w:lineRule="exact"/>
        <w:rPr>
          <w:sz w:val="16"/>
          <w:szCs w:val="16"/>
        </w:rPr>
      </w:pPr>
      <w:r w:rsidRPr="00F763C2">
        <w:rPr>
          <w:b/>
          <w:sz w:val="16"/>
          <w:szCs w:val="16"/>
        </w:rPr>
        <w:t>ПОСТАНОВЛЯЕТ:</w:t>
      </w:r>
    </w:p>
    <w:p w:rsidR="00771CB9" w:rsidRDefault="00771CB9" w:rsidP="00771CB9">
      <w:pPr>
        <w:ind w:firstLine="567"/>
        <w:jc w:val="both"/>
        <w:rPr>
          <w:sz w:val="16"/>
          <w:szCs w:val="16"/>
        </w:rPr>
      </w:pPr>
      <w:r w:rsidRPr="00F763C2">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 (далее Программа), утвержденную постановлением Адм</w:t>
      </w:r>
      <w:r w:rsidRPr="00F763C2">
        <w:rPr>
          <w:sz w:val="16"/>
          <w:szCs w:val="16"/>
        </w:rPr>
        <w:t>и</w:t>
      </w:r>
      <w:r w:rsidRPr="00F763C2">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F763C2">
        <w:rPr>
          <w:bCs/>
          <w:sz w:val="16"/>
          <w:szCs w:val="16"/>
        </w:rPr>
        <w:t xml:space="preserve"> от 13.10.2017 № 139, от 01.12.2017 № 168, от 16.02.2018 № 17, от 06.06.2018 № 38, от 15.10.2018 № 109,от 25.02.2019 № 24, от 13.05.2019 № 52, от </w:t>
      </w:r>
      <w:r w:rsidRPr="00F763C2">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следующие  изменения:</w:t>
      </w:r>
    </w:p>
    <w:p w:rsidR="00E06DAE" w:rsidRDefault="00E06DAE" w:rsidP="001B6834">
      <w:pPr>
        <w:jc w:val="both"/>
        <w:rPr>
          <w:sz w:val="16"/>
          <w:szCs w:val="16"/>
          <w:lang w:eastAsia="zh-CN"/>
        </w:rPr>
      </w:pPr>
    </w:p>
    <w:p w:rsidR="00D84E3C" w:rsidRPr="00F763C2" w:rsidRDefault="00D84E3C" w:rsidP="00D84E3C">
      <w:pPr>
        <w:spacing w:line="360" w:lineRule="exact"/>
        <w:jc w:val="both"/>
        <w:rPr>
          <w:sz w:val="16"/>
          <w:szCs w:val="16"/>
        </w:rPr>
      </w:pPr>
      <w:r w:rsidRPr="00F763C2">
        <w:rPr>
          <w:sz w:val="16"/>
          <w:szCs w:val="16"/>
        </w:rPr>
        <w:t>1.1. В Паспорте Программы в пункте  4. «Цели, задачи и целевые показатели муниципальной программы: « строку 1.1.1 изложить в редакции:</w:t>
      </w:r>
    </w:p>
    <w:tbl>
      <w:tblPr>
        <w:tblW w:w="0" w:type="auto"/>
        <w:tblInd w:w="108" w:type="dxa"/>
        <w:tblLayout w:type="fixed"/>
        <w:tblLook w:val="0000"/>
      </w:tblPr>
      <w:tblGrid>
        <w:gridCol w:w="795"/>
        <w:gridCol w:w="1185"/>
        <w:gridCol w:w="975"/>
        <w:gridCol w:w="900"/>
        <w:gridCol w:w="900"/>
        <w:gridCol w:w="915"/>
        <w:gridCol w:w="900"/>
        <w:gridCol w:w="1020"/>
        <w:gridCol w:w="1080"/>
        <w:gridCol w:w="1045"/>
      </w:tblGrid>
      <w:tr w:rsidR="00D84E3C" w:rsidRPr="00F763C2" w:rsidTr="002C3284">
        <w:tc>
          <w:tcPr>
            <w:tcW w:w="79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rPr>
                <w:sz w:val="16"/>
                <w:szCs w:val="16"/>
              </w:rPr>
            </w:pPr>
            <w:r w:rsidRPr="00F763C2">
              <w:rPr>
                <w:bCs/>
                <w:sz w:val="16"/>
                <w:szCs w:val="16"/>
              </w:rPr>
              <w:t>«1.1.1</w:t>
            </w:r>
          </w:p>
        </w:tc>
        <w:tc>
          <w:tcPr>
            <w:tcW w:w="118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rPr>
                <w:sz w:val="16"/>
                <w:szCs w:val="16"/>
              </w:rPr>
            </w:pPr>
            <w:r w:rsidRPr="00F763C2">
              <w:rPr>
                <w:bCs/>
                <w:sz w:val="16"/>
                <w:szCs w:val="16"/>
              </w:rPr>
              <w:t>Протяже</w:t>
            </w:r>
            <w:r w:rsidRPr="00F763C2">
              <w:rPr>
                <w:bCs/>
                <w:sz w:val="16"/>
                <w:szCs w:val="16"/>
              </w:rPr>
              <w:t>н</w:t>
            </w:r>
            <w:r w:rsidRPr="00F763C2">
              <w:rPr>
                <w:bCs/>
                <w:sz w:val="16"/>
                <w:szCs w:val="16"/>
              </w:rPr>
              <w:t>ность отр</w:t>
            </w:r>
            <w:r w:rsidRPr="00F763C2">
              <w:rPr>
                <w:bCs/>
                <w:sz w:val="16"/>
                <w:szCs w:val="16"/>
              </w:rPr>
              <w:t>е</w:t>
            </w:r>
            <w:r w:rsidRPr="00F763C2">
              <w:rPr>
                <w:bCs/>
                <w:sz w:val="16"/>
                <w:szCs w:val="16"/>
              </w:rPr>
              <w:t>монтирова</w:t>
            </w:r>
            <w:r w:rsidRPr="00F763C2">
              <w:rPr>
                <w:bCs/>
                <w:sz w:val="16"/>
                <w:szCs w:val="16"/>
              </w:rPr>
              <w:t>н</w:t>
            </w:r>
            <w:r w:rsidRPr="00F763C2">
              <w:rPr>
                <w:bCs/>
                <w:sz w:val="16"/>
                <w:szCs w:val="16"/>
              </w:rPr>
              <w:t>ных автом</w:t>
            </w:r>
            <w:r w:rsidRPr="00F763C2">
              <w:rPr>
                <w:bCs/>
                <w:sz w:val="16"/>
                <w:szCs w:val="16"/>
              </w:rPr>
              <w:t>о</w:t>
            </w:r>
            <w:r w:rsidRPr="00F763C2">
              <w:rPr>
                <w:bCs/>
                <w:sz w:val="16"/>
                <w:szCs w:val="16"/>
              </w:rPr>
              <w:t>бильных дорог общего пользования местного значения поселения, км</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rPr>
                <w:sz w:val="16"/>
                <w:szCs w:val="16"/>
              </w:rPr>
            </w:pPr>
            <w:r w:rsidRPr="00F763C2">
              <w:rPr>
                <w:bCs/>
                <w:sz w:val="16"/>
                <w:szCs w:val="16"/>
              </w:rPr>
              <w:t>3,3</w:t>
            </w:r>
          </w:p>
          <w:p w:rsidR="00D84E3C" w:rsidRPr="00F763C2" w:rsidRDefault="00D84E3C" w:rsidP="002C3284">
            <w:pPr>
              <w:widowControl w:val="0"/>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jc w:val="center"/>
              <w:rPr>
                <w:sz w:val="16"/>
                <w:szCs w:val="16"/>
              </w:rPr>
            </w:pPr>
            <w:r w:rsidRPr="00F763C2">
              <w:rPr>
                <w:bCs/>
                <w:sz w:val="16"/>
                <w:szCs w:val="16"/>
              </w:rPr>
              <w:t>2,3</w:t>
            </w:r>
          </w:p>
          <w:p w:rsidR="00D84E3C" w:rsidRPr="00F763C2" w:rsidRDefault="00D84E3C" w:rsidP="002C3284">
            <w:pPr>
              <w:widowControl w:val="0"/>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jc w:val="center"/>
              <w:rPr>
                <w:sz w:val="16"/>
                <w:szCs w:val="16"/>
              </w:rPr>
            </w:pPr>
            <w:r w:rsidRPr="00F763C2">
              <w:rPr>
                <w:bCs/>
                <w:sz w:val="16"/>
                <w:szCs w:val="16"/>
              </w:rPr>
              <w:t>3,0</w:t>
            </w:r>
          </w:p>
          <w:p w:rsidR="00D84E3C" w:rsidRPr="00F763C2" w:rsidRDefault="00D84E3C" w:rsidP="002C3284">
            <w:pPr>
              <w:widowControl w:val="0"/>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jc w:val="center"/>
              <w:rPr>
                <w:sz w:val="16"/>
                <w:szCs w:val="16"/>
              </w:rPr>
            </w:pPr>
            <w:r w:rsidRPr="00F763C2">
              <w:rPr>
                <w:bCs/>
                <w:sz w:val="16"/>
                <w:szCs w:val="16"/>
              </w:rPr>
              <w:t>5,7</w:t>
            </w:r>
          </w:p>
          <w:p w:rsidR="00D84E3C" w:rsidRPr="00F763C2" w:rsidRDefault="00D84E3C" w:rsidP="002C3284">
            <w:pPr>
              <w:widowControl w:val="0"/>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jc w:val="center"/>
              <w:rPr>
                <w:sz w:val="16"/>
                <w:szCs w:val="16"/>
              </w:rPr>
            </w:pPr>
            <w:r w:rsidRPr="00F763C2">
              <w:rPr>
                <w:sz w:val="16"/>
                <w:szCs w:val="16"/>
              </w:rPr>
              <w:t>7,2</w:t>
            </w:r>
          </w:p>
        </w:tc>
        <w:tc>
          <w:tcPr>
            <w:tcW w:w="102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jc w:val="center"/>
              <w:rPr>
                <w:sz w:val="16"/>
                <w:szCs w:val="16"/>
              </w:rPr>
            </w:pPr>
            <w:r w:rsidRPr="00F763C2">
              <w:rPr>
                <w:sz w:val="16"/>
                <w:szCs w:val="16"/>
              </w:rPr>
              <w:t>4,2</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jc w:val="center"/>
              <w:rPr>
                <w:sz w:val="16"/>
                <w:szCs w:val="16"/>
              </w:rPr>
            </w:pPr>
            <w:r w:rsidRPr="00F763C2">
              <w:rPr>
                <w:sz w:val="16"/>
                <w:szCs w:val="16"/>
              </w:rPr>
              <w:t xml:space="preserve"> 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jc w:val="center"/>
              <w:rPr>
                <w:sz w:val="16"/>
                <w:szCs w:val="16"/>
              </w:rPr>
            </w:pPr>
            <w:r w:rsidRPr="00F763C2">
              <w:rPr>
                <w:sz w:val="16"/>
                <w:szCs w:val="16"/>
              </w:rPr>
              <w:t>1,6»</w:t>
            </w:r>
          </w:p>
        </w:tc>
      </w:tr>
    </w:tbl>
    <w:p w:rsidR="00E06DAE" w:rsidRDefault="00E06DAE" w:rsidP="001B6834">
      <w:pPr>
        <w:jc w:val="both"/>
        <w:rPr>
          <w:sz w:val="16"/>
          <w:szCs w:val="16"/>
          <w:lang w:eastAsia="zh-CN"/>
        </w:rPr>
      </w:pPr>
    </w:p>
    <w:p w:rsidR="00D84E3C" w:rsidRPr="00F763C2" w:rsidRDefault="00D84E3C" w:rsidP="00D84E3C">
      <w:pPr>
        <w:shd w:val="clear" w:color="auto" w:fill="FFFFFF"/>
        <w:spacing w:line="360" w:lineRule="exact"/>
        <w:jc w:val="both"/>
        <w:rPr>
          <w:sz w:val="16"/>
          <w:szCs w:val="16"/>
        </w:rPr>
      </w:pPr>
      <w:r w:rsidRPr="00F763C2">
        <w:rPr>
          <w:sz w:val="16"/>
          <w:szCs w:val="16"/>
        </w:rPr>
        <w:t xml:space="preserve">1.2. Приложение к Программе «Мероприятия  муниципальной программы» изложить в редакции: </w:t>
      </w:r>
    </w:p>
    <w:p w:rsidR="00E06DAE" w:rsidRDefault="00E06DAE" w:rsidP="001B6834">
      <w:pPr>
        <w:jc w:val="both"/>
        <w:rPr>
          <w:sz w:val="16"/>
          <w:szCs w:val="16"/>
          <w:lang w:eastAsia="zh-CN"/>
        </w:rPr>
      </w:pPr>
    </w:p>
    <w:p w:rsidR="00D84E3C" w:rsidRPr="00F763C2" w:rsidRDefault="00D84E3C" w:rsidP="00D84E3C">
      <w:pPr>
        <w:shd w:val="clear" w:color="auto" w:fill="FFFFFF"/>
        <w:spacing w:line="360" w:lineRule="exact"/>
        <w:jc w:val="center"/>
        <w:rPr>
          <w:sz w:val="16"/>
          <w:szCs w:val="16"/>
        </w:rPr>
      </w:pPr>
      <w:r w:rsidRPr="00F763C2">
        <w:rPr>
          <w:b/>
          <w:sz w:val="16"/>
          <w:szCs w:val="16"/>
        </w:rPr>
        <w:t>«Мероприятия муниципальной программы</w:t>
      </w:r>
      <w:r>
        <w:rPr>
          <w:b/>
          <w:sz w:val="16"/>
          <w:szCs w:val="16"/>
        </w:rPr>
        <w:t>»</w:t>
      </w:r>
    </w:p>
    <w:p w:rsidR="00E06DAE" w:rsidRDefault="00E06DAE" w:rsidP="001B6834">
      <w:pPr>
        <w:jc w:val="both"/>
        <w:rPr>
          <w:sz w:val="16"/>
          <w:szCs w:val="16"/>
          <w:lang w:eastAsia="zh-CN"/>
        </w:rPr>
      </w:pPr>
    </w:p>
    <w:p w:rsidR="00E06DAE" w:rsidRDefault="00E06DAE" w:rsidP="001B6834">
      <w:pPr>
        <w:jc w:val="both"/>
        <w:rPr>
          <w:sz w:val="16"/>
          <w:szCs w:val="16"/>
          <w:lang w:eastAsia="zh-CN"/>
        </w:rPr>
      </w:pPr>
    </w:p>
    <w:tbl>
      <w:tblPr>
        <w:tblW w:w="4950" w:type="pct"/>
        <w:jc w:val="center"/>
        <w:tblLayout w:type="fixed"/>
        <w:tblLook w:val="0000"/>
      </w:tblPr>
      <w:tblGrid>
        <w:gridCol w:w="534"/>
        <w:gridCol w:w="1144"/>
        <w:gridCol w:w="678"/>
        <w:gridCol w:w="767"/>
        <w:gridCol w:w="740"/>
        <w:gridCol w:w="974"/>
        <w:gridCol w:w="669"/>
        <w:gridCol w:w="678"/>
        <w:gridCol w:w="669"/>
        <w:gridCol w:w="669"/>
        <w:gridCol w:w="669"/>
        <w:gridCol w:w="740"/>
        <w:gridCol w:w="776"/>
        <w:gridCol w:w="868"/>
      </w:tblGrid>
      <w:tr w:rsidR="00D84E3C" w:rsidRPr="006749E6" w:rsidTr="002C3284">
        <w:trPr>
          <w:trHeight w:val="940"/>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 п/п</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Наименов</w:t>
            </w:r>
            <w:r w:rsidRPr="006749E6">
              <w:rPr>
                <w:bCs/>
                <w:sz w:val="16"/>
                <w:szCs w:val="16"/>
              </w:rPr>
              <w:t>а</w:t>
            </w:r>
            <w:r w:rsidRPr="006749E6">
              <w:rPr>
                <w:bCs/>
                <w:sz w:val="16"/>
                <w:szCs w:val="16"/>
              </w:rPr>
              <w:t>ние мер</w:t>
            </w:r>
            <w:r w:rsidRPr="006749E6">
              <w:rPr>
                <w:bCs/>
                <w:sz w:val="16"/>
                <w:szCs w:val="16"/>
              </w:rPr>
              <w:t>о</w:t>
            </w:r>
            <w:r w:rsidRPr="006749E6">
              <w:rPr>
                <w:bCs/>
                <w:sz w:val="16"/>
                <w:szCs w:val="16"/>
              </w:rPr>
              <w:t>приятия</w:t>
            </w:r>
          </w:p>
        </w:tc>
        <w:tc>
          <w:tcPr>
            <w:tcW w:w="97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И</w:t>
            </w:r>
            <w:r w:rsidRPr="006749E6">
              <w:rPr>
                <w:bCs/>
                <w:sz w:val="16"/>
                <w:szCs w:val="16"/>
              </w:rPr>
              <w:t>с</w:t>
            </w:r>
            <w:r w:rsidRPr="006749E6">
              <w:rPr>
                <w:bCs/>
                <w:sz w:val="16"/>
                <w:szCs w:val="16"/>
              </w:rPr>
              <w:t>полни</w:t>
            </w:r>
          </w:p>
          <w:p w:rsidR="00D84E3C" w:rsidRPr="006749E6" w:rsidRDefault="00D84E3C" w:rsidP="002C3284">
            <w:pPr>
              <w:widowControl w:val="0"/>
              <w:spacing w:line="240" w:lineRule="exact"/>
              <w:jc w:val="center"/>
              <w:rPr>
                <w:sz w:val="16"/>
                <w:szCs w:val="16"/>
              </w:rPr>
            </w:pPr>
            <w:r w:rsidRPr="006749E6">
              <w:rPr>
                <w:bCs/>
                <w:sz w:val="16"/>
                <w:szCs w:val="16"/>
              </w:rPr>
              <w:t>тель</w:t>
            </w:r>
          </w:p>
        </w:tc>
        <w:tc>
          <w:tcPr>
            <w:tcW w:w="112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Срок реал</w:t>
            </w:r>
            <w:r w:rsidRPr="006749E6">
              <w:rPr>
                <w:bCs/>
                <w:sz w:val="16"/>
                <w:szCs w:val="16"/>
              </w:rPr>
              <w:t>и</w:t>
            </w:r>
            <w:r w:rsidRPr="006749E6">
              <w:rPr>
                <w:bCs/>
                <w:sz w:val="16"/>
                <w:szCs w:val="16"/>
              </w:rPr>
              <w:t>зации</w:t>
            </w:r>
          </w:p>
        </w:tc>
        <w:tc>
          <w:tcPr>
            <w:tcW w:w="1080"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Цел</w:t>
            </w:r>
            <w:r w:rsidRPr="006749E6">
              <w:rPr>
                <w:bCs/>
                <w:sz w:val="16"/>
                <w:szCs w:val="16"/>
              </w:rPr>
              <w:t>е</w:t>
            </w:r>
            <w:r w:rsidRPr="006749E6">
              <w:rPr>
                <w:bCs/>
                <w:sz w:val="16"/>
                <w:szCs w:val="16"/>
              </w:rPr>
              <w:t>вой показ</w:t>
            </w:r>
            <w:r w:rsidRPr="006749E6">
              <w:rPr>
                <w:bCs/>
                <w:sz w:val="16"/>
                <w:szCs w:val="16"/>
              </w:rPr>
              <w:t>а</w:t>
            </w:r>
            <w:r w:rsidRPr="006749E6">
              <w:rPr>
                <w:bCs/>
                <w:sz w:val="16"/>
                <w:szCs w:val="16"/>
              </w:rPr>
              <w:t>тель (номер цел</w:t>
            </w:r>
            <w:r w:rsidRPr="006749E6">
              <w:rPr>
                <w:bCs/>
                <w:sz w:val="16"/>
                <w:szCs w:val="16"/>
              </w:rPr>
              <w:t>е</w:t>
            </w:r>
            <w:r w:rsidRPr="006749E6">
              <w:rPr>
                <w:bCs/>
                <w:sz w:val="16"/>
                <w:szCs w:val="16"/>
              </w:rPr>
              <w:t>вого показ</w:t>
            </w:r>
            <w:r w:rsidRPr="006749E6">
              <w:rPr>
                <w:bCs/>
                <w:sz w:val="16"/>
                <w:szCs w:val="16"/>
              </w:rPr>
              <w:t>а</w:t>
            </w:r>
            <w:r w:rsidRPr="006749E6">
              <w:rPr>
                <w:bCs/>
                <w:sz w:val="16"/>
                <w:szCs w:val="16"/>
              </w:rPr>
              <w:t>теля из па</w:t>
            </w:r>
            <w:r w:rsidRPr="006749E6">
              <w:rPr>
                <w:bCs/>
                <w:sz w:val="16"/>
                <w:szCs w:val="16"/>
              </w:rPr>
              <w:t>с</w:t>
            </w:r>
            <w:r w:rsidRPr="006749E6">
              <w:rPr>
                <w:bCs/>
                <w:sz w:val="16"/>
                <w:szCs w:val="16"/>
              </w:rPr>
              <w:t>порта мун</w:t>
            </w:r>
            <w:r w:rsidRPr="006749E6">
              <w:rPr>
                <w:bCs/>
                <w:sz w:val="16"/>
                <w:szCs w:val="16"/>
              </w:rPr>
              <w:t>и</w:t>
            </w:r>
            <w:r w:rsidRPr="006749E6">
              <w:rPr>
                <w:bCs/>
                <w:sz w:val="16"/>
                <w:szCs w:val="16"/>
              </w:rPr>
              <w:t>ц</w:t>
            </w:r>
            <w:r w:rsidRPr="006749E6">
              <w:rPr>
                <w:bCs/>
                <w:sz w:val="16"/>
                <w:szCs w:val="16"/>
              </w:rPr>
              <w:t>и</w:t>
            </w:r>
            <w:r w:rsidRPr="006749E6">
              <w:rPr>
                <w:bCs/>
                <w:sz w:val="16"/>
                <w:szCs w:val="16"/>
              </w:rPr>
              <w:t>пал</w:t>
            </w:r>
            <w:r w:rsidRPr="006749E6">
              <w:rPr>
                <w:bCs/>
                <w:sz w:val="16"/>
                <w:szCs w:val="16"/>
              </w:rPr>
              <w:t>ь</w:t>
            </w:r>
            <w:r w:rsidRPr="006749E6">
              <w:rPr>
                <w:bCs/>
                <w:sz w:val="16"/>
                <w:szCs w:val="16"/>
              </w:rPr>
              <w:t>ной пр</w:t>
            </w:r>
            <w:r w:rsidRPr="006749E6">
              <w:rPr>
                <w:bCs/>
                <w:sz w:val="16"/>
                <w:szCs w:val="16"/>
              </w:rPr>
              <w:t>о</w:t>
            </w:r>
            <w:r w:rsidRPr="006749E6">
              <w:rPr>
                <w:bCs/>
                <w:sz w:val="16"/>
                <w:szCs w:val="16"/>
              </w:rPr>
              <w:lastRenderedPageBreak/>
              <w:t>гра</w:t>
            </w:r>
            <w:r w:rsidRPr="006749E6">
              <w:rPr>
                <w:bCs/>
                <w:sz w:val="16"/>
                <w:szCs w:val="16"/>
              </w:rPr>
              <w:t>м</w:t>
            </w:r>
            <w:r w:rsidRPr="006749E6">
              <w:rPr>
                <w:bCs/>
                <w:sz w:val="16"/>
                <w:szCs w:val="16"/>
              </w:rPr>
              <w:t>мы)</w:t>
            </w:r>
          </w:p>
        </w:tc>
        <w:tc>
          <w:tcPr>
            <w:tcW w:w="1470"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lastRenderedPageBreak/>
              <w:t>Источник финанс</w:t>
            </w:r>
            <w:r w:rsidRPr="006749E6">
              <w:rPr>
                <w:bCs/>
                <w:sz w:val="16"/>
                <w:szCs w:val="16"/>
              </w:rPr>
              <w:t>и</w:t>
            </w:r>
            <w:r w:rsidRPr="006749E6">
              <w:rPr>
                <w:bCs/>
                <w:sz w:val="16"/>
                <w:szCs w:val="16"/>
              </w:rPr>
              <w:t>рования</w:t>
            </w:r>
          </w:p>
        </w:tc>
        <w:tc>
          <w:tcPr>
            <w:tcW w:w="8329" w:type="dxa"/>
            <w:gridSpan w:val="8"/>
            <w:tcBorders>
              <w:top w:val="single" w:sz="4" w:space="0" w:color="000000"/>
              <w:left w:val="single" w:sz="4" w:space="0" w:color="000000"/>
              <w:bottom w:val="single" w:sz="4" w:space="0" w:color="000000"/>
              <w:right w:val="single" w:sz="4" w:space="0" w:color="000000"/>
            </w:tcBorders>
            <w:shd w:val="clear" w:color="auto" w:fill="auto"/>
          </w:tcPr>
          <w:p w:rsidR="00D84E3C" w:rsidRPr="006749E6" w:rsidRDefault="00D84E3C" w:rsidP="002C3284">
            <w:pPr>
              <w:widowControl w:val="0"/>
              <w:tabs>
                <w:tab w:val="left" w:pos="3672"/>
                <w:tab w:val="left" w:pos="6012"/>
              </w:tabs>
              <w:spacing w:line="240" w:lineRule="exact"/>
              <w:jc w:val="center"/>
              <w:rPr>
                <w:sz w:val="16"/>
                <w:szCs w:val="16"/>
              </w:rPr>
            </w:pPr>
            <w:r w:rsidRPr="006749E6">
              <w:rPr>
                <w:bCs/>
                <w:sz w:val="16"/>
                <w:szCs w:val="16"/>
              </w:rPr>
              <w:t>Объем финансирования по годам (тыс.рублей)</w:t>
            </w:r>
          </w:p>
        </w:tc>
      </w:tr>
      <w:tr w:rsidR="00D84E3C" w:rsidRPr="006749E6" w:rsidTr="002C3284">
        <w:trPr>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470"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2017</w:t>
            </w:r>
          </w:p>
        </w:tc>
        <w:tc>
          <w:tcPr>
            <w:tcW w:w="97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2018</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2019</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2020</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2021</w:t>
            </w:r>
          </w:p>
        </w:tc>
        <w:tc>
          <w:tcPr>
            <w:tcW w:w="108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2022</w:t>
            </w:r>
          </w:p>
        </w:tc>
        <w:tc>
          <w:tcPr>
            <w:tcW w:w="114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2023</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2024</w:t>
            </w:r>
          </w:p>
        </w:tc>
      </w:tr>
      <w:tr w:rsidR="00D84E3C" w:rsidRPr="006749E6" w:rsidTr="002C3284">
        <w:trPr>
          <w:jc w:val="center"/>
        </w:trPr>
        <w:tc>
          <w:tcPr>
            <w:tcW w:w="73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lastRenderedPageBreak/>
              <w:t>1</w:t>
            </w:r>
          </w:p>
        </w:tc>
        <w:tc>
          <w:tcPr>
            <w:tcW w:w="175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w:t>
            </w:r>
          </w:p>
        </w:tc>
        <w:tc>
          <w:tcPr>
            <w:tcW w:w="97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3</w:t>
            </w:r>
          </w:p>
        </w:tc>
        <w:tc>
          <w:tcPr>
            <w:tcW w:w="112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4</w:t>
            </w:r>
          </w:p>
        </w:tc>
        <w:tc>
          <w:tcPr>
            <w:tcW w:w="108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5</w:t>
            </w:r>
          </w:p>
        </w:tc>
        <w:tc>
          <w:tcPr>
            <w:tcW w:w="147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6</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7</w:t>
            </w:r>
          </w:p>
        </w:tc>
        <w:tc>
          <w:tcPr>
            <w:tcW w:w="97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8</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9</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10</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11</w:t>
            </w:r>
          </w:p>
        </w:tc>
        <w:tc>
          <w:tcPr>
            <w:tcW w:w="108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12</w:t>
            </w:r>
          </w:p>
        </w:tc>
        <w:tc>
          <w:tcPr>
            <w:tcW w:w="114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13</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14</w:t>
            </w:r>
          </w:p>
        </w:tc>
      </w:tr>
      <w:tr w:rsidR="00D84E3C" w:rsidRPr="006749E6" w:rsidTr="002C3284">
        <w:trPr>
          <w:trHeight w:val="454"/>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Ремонт а</w:t>
            </w:r>
            <w:r w:rsidRPr="006749E6">
              <w:rPr>
                <w:bCs/>
                <w:sz w:val="16"/>
                <w:szCs w:val="16"/>
              </w:rPr>
              <w:t>в</w:t>
            </w:r>
            <w:r w:rsidRPr="006749E6">
              <w:rPr>
                <w:bCs/>
                <w:sz w:val="16"/>
                <w:szCs w:val="16"/>
              </w:rPr>
              <w:t>томобильных дорог общ</w:t>
            </w:r>
            <w:r w:rsidRPr="006749E6">
              <w:rPr>
                <w:bCs/>
                <w:sz w:val="16"/>
                <w:szCs w:val="16"/>
              </w:rPr>
              <w:t>е</w:t>
            </w:r>
            <w:r w:rsidRPr="006749E6">
              <w:rPr>
                <w:bCs/>
                <w:sz w:val="16"/>
                <w:szCs w:val="16"/>
              </w:rPr>
              <w:t>го пользов</w:t>
            </w:r>
            <w:r w:rsidRPr="006749E6">
              <w:rPr>
                <w:bCs/>
                <w:sz w:val="16"/>
                <w:szCs w:val="16"/>
              </w:rPr>
              <w:t>а</w:t>
            </w:r>
            <w:r w:rsidRPr="006749E6">
              <w:rPr>
                <w:bCs/>
                <w:sz w:val="16"/>
                <w:szCs w:val="16"/>
              </w:rPr>
              <w:t>ния местного значения поселения</w:t>
            </w:r>
          </w:p>
        </w:tc>
        <w:tc>
          <w:tcPr>
            <w:tcW w:w="97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А</w:t>
            </w:r>
            <w:r w:rsidRPr="006749E6">
              <w:rPr>
                <w:bCs/>
                <w:sz w:val="16"/>
                <w:szCs w:val="16"/>
              </w:rPr>
              <w:t>д</w:t>
            </w:r>
            <w:r w:rsidRPr="006749E6">
              <w:rPr>
                <w:bCs/>
                <w:sz w:val="16"/>
                <w:szCs w:val="16"/>
              </w:rPr>
              <w:t>мин</w:t>
            </w:r>
            <w:r w:rsidRPr="006749E6">
              <w:rPr>
                <w:bCs/>
                <w:sz w:val="16"/>
                <w:szCs w:val="16"/>
              </w:rPr>
              <w:t>и</w:t>
            </w:r>
            <w:r w:rsidRPr="006749E6">
              <w:rPr>
                <w:bCs/>
                <w:sz w:val="16"/>
                <w:szCs w:val="16"/>
              </w:rPr>
              <w:t>стр</w:t>
            </w:r>
            <w:r w:rsidRPr="006749E6">
              <w:rPr>
                <w:bCs/>
                <w:sz w:val="16"/>
                <w:szCs w:val="16"/>
              </w:rPr>
              <w:t>а</w:t>
            </w:r>
            <w:r w:rsidRPr="006749E6">
              <w:rPr>
                <w:bCs/>
                <w:sz w:val="16"/>
                <w:szCs w:val="16"/>
              </w:rPr>
              <w:t>ция</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tc>
        <w:tc>
          <w:tcPr>
            <w:tcW w:w="112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2017-2024 годы</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 xml:space="preserve">                                                                                                                                                                                                                                                                                                                                                                                                                                                                                                                                                                                                                                                                                                                                                                                                                                                                                                                                                                                                                                                                                                                                                                                                                                                                                                                                                                                                                                                                                                                                                                                                                                                                                                                                                                                                                                                                                                                                                                                                                                                                                                                                                                                                                                                                                                                                                                                                                                                                                                                                                                                                                                                                                                                                                                                                                                                                                                                                                                                                                                                                                                                                                                                                                                                                                                                                                                                                                                                                                                                                                                                                                                                                                                                                                                                                                                                                                                                                                                                                                                                                                                                                                                                                                                                                                                                                                                                                                                                                                                                                                                                                                                                                                                                                                                                                                                                                                                                                                                                                                                                                                                                                                                                                                                                                                                                                                                                                                                                                                                                                                                                                                                                                                                                                                                                                                                                                                                                                                                                                                                                                                                                                                                                                                                                                                                                                                                                                                                                                                                                                                                                                                                                                                                                                                                                                                                                                                                                                                                                                                                                                                                                                                                                                                                                                                                                                                                                                                                                                                                                                                                                                                                                                                                                                                                                                                                                                                                                                                                                                                                                                                                                                                                                                                                                                                                                                                                                                                                                                                                                                                                                                                                                                                                                                                                                                                                                                                                                                                                                                                                                                                                                                                                                                                                                                                                                                                                                                                                                                                                                                                                                                                                                                                                                                                                                                                                                                                                                                                                                                                                                                                                                                                                                                                                                                                                                                                                                                                                                                                                                                                                                                                                                                                                                                                                                                                                                                                                                                                                                                                                                                                                                                                                                                                                                                                                                                                                                             </w:t>
            </w:r>
          </w:p>
        </w:tc>
        <w:tc>
          <w:tcPr>
            <w:tcW w:w="1080"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1.1.1</w:t>
            </w:r>
          </w:p>
        </w:tc>
        <w:tc>
          <w:tcPr>
            <w:tcW w:w="147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3609,9</w:t>
            </w:r>
          </w:p>
          <w:p w:rsidR="00D84E3C" w:rsidRPr="006749E6" w:rsidRDefault="00D84E3C" w:rsidP="002C3284">
            <w:pPr>
              <w:widowControl w:val="0"/>
              <w:spacing w:line="240" w:lineRule="exact"/>
              <w:jc w:val="center"/>
              <w:rPr>
                <w:sz w:val="16"/>
                <w:szCs w:val="16"/>
              </w:rPr>
            </w:pPr>
            <w:r w:rsidRPr="006749E6">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2409,5</w:t>
            </w:r>
          </w:p>
          <w:p w:rsidR="00D84E3C" w:rsidRPr="006749E6" w:rsidRDefault="00D84E3C" w:rsidP="002C3284">
            <w:pPr>
              <w:widowControl w:val="0"/>
              <w:spacing w:line="240" w:lineRule="exact"/>
              <w:jc w:val="center"/>
              <w:rPr>
                <w:sz w:val="16"/>
                <w:szCs w:val="16"/>
              </w:rPr>
            </w:pPr>
            <w:r w:rsidRPr="006749E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4471,0</w:t>
            </w:r>
          </w:p>
          <w:p w:rsidR="00D84E3C" w:rsidRPr="006749E6" w:rsidRDefault="00D84E3C" w:rsidP="002C3284">
            <w:pPr>
              <w:widowControl w:val="0"/>
              <w:spacing w:line="240" w:lineRule="exact"/>
              <w:jc w:val="center"/>
              <w:rPr>
                <w:sz w:val="16"/>
                <w:szCs w:val="16"/>
              </w:rPr>
            </w:pPr>
            <w:r w:rsidRPr="006749E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6628,4</w:t>
            </w:r>
          </w:p>
          <w:p w:rsidR="00D84E3C" w:rsidRPr="006749E6" w:rsidRDefault="00D84E3C" w:rsidP="002C3284">
            <w:pPr>
              <w:widowControl w:val="0"/>
              <w:spacing w:line="240" w:lineRule="exact"/>
              <w:jc w:val="center"/>
              <w:rPr>
                <w:sz w:val="16"/>
                <w:szCs w:val="16"/>
              </w:rPr>
            </w:pPr>
            <w:r w:rsidRPr="006749E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sz w:val="16"/>
                <w:szCs w:val="16"/>
              </w:rPr>
              <w:t>7624,8</w:t>
            </w:r>
          </w:p>
          <w:p w:rsidR="00D84E3C" w:rsidRPr="006749E6" w:rsidRDefault="00D84E3C" w:rsidP="002C3284">
            <w:pPr>
              <w:widowControl w:val="0"/>
              <w:spacing w:line="240" w:lineRule="exact"/>
              <w:jc w:val="center"/>
              <w:rPr>
                <w:sz w:val="16"/>
                <w:szCs w:val="16"/>
              </w:rPr>
            </w:pPr>
            <w:r w:rsidRPr="006749E6">
              <w:rPr>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sz w:val="16"/>
                <w:szCs w:val="16"/>
              </w:rPr>
              <w:t>5755,49</w:t>
            </w:r>
          </w:p>
          <w:p w:rsidR="00D84E3C" w:rsidRPr="006749E6" w:rsidRDefault="00D84E3C" w:rsidP="002C3284">
            <w:pPr>
              <w:widowControl w:val="0"/>
              <w:spacing w:line="240" w:lineRule="exact"/>
              <w:jc w:val="center"/>
              <w:rPr>
                <w:sz w:val="16"/>
                <w:szCs w:val="16"/>
              </w:rPr>
            </w:pPr>
            <w:r w:rsidRPr="006749E6">
              <w:rPr>
                <w:sz w:val="16"/>
                <w:szCs w:val="16"/>
              </w:rPr>
              <w:t>в том числе</w:t>
            </w:r>
          </w:p>
        </w:tc>
        <w:tc>
          <w:tcPr>
            <w:tcW w:w="114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sz w:val="16"/>
                <w:szCs w:val="16"/>
              </w:rPr>
            </w:pPr>
            <w:r w:rsidRPr="006749E6">
              <w:rPr>
                <w:bCs/>
                <w:sz w:val="16"/>
                <w:szCs w:val="16"/>
              </w:rPr>
              <w:t>2930,36</w:t>
            </w:r>
          </w:p>
          <w:p w:rsidR="00D84E3C" w:rsidRPr="006749E6" w:rsidRDefault="00D84E3C" w:rsidP="002C3284">
            <w:pPr>
              <w:widowControl w:val="0"/>
              <w:snapToGrid w:val="0"/>
              <w:spacing w:line="240" w:lineRule="exact"/>
              <w:jc w:val="center"/>
              <w:rPr>
                <w:sz w:val="16"/>
                <w:szCs w:val="16"/>
              </w:rPr>
            </w:pPr>
            <w:r w:rsidRPr="006749E6">
              <w:rPr>
                <w:bCs/>
                <w:sz w:val="16"/>
                <w:szCs w:val="16"/>
              </w:rPr>
              <w:t>в том числе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6749E6" w:rsidRDefault="00D84E3C" w:rsidP="002C3284">
            <w:pPr>
              <w:widowControl w:val="0"/>
              <w:snapToGrid w:val="0"/>
              <w:spacing w:line="240" w:lineRule="exact"/>
              <w:jc w:val="center"/>
              <w:rPr>
                <w:sz w:val="16"/>
                <w:szCs w:val="16"/>
              </w:rPr>
            </w:pPr>
            <w:r w:rsidRPr="006749E6">
              <w:rPr>
                <w:sz w:val="16"/>
                <w:szCs w:val="16"/>
              </w:rPr>
              <w:t>2995,06</w:t>
            </w:r>
          </w:p>
          <w:p w:rsidR="00D84E3C" w:rsidRPr="006749E6" w:rsidRDefault="00D84E3C" w:rsidP="002C3284">
            <w:pPr>
              <w:widowControl w:val="0"/>
              <w:snapToGrid w:val="0"/>
              <w:spacing w:line="240" w:lineRule="exact"/>
              <w:jc w:val="center"/>
              <w:rPr>
                <w:sz w:val="16"/>
                <w:szCs w:val="16"/>
              </w:rPr>
            </w:pPr>
            <w:r w:rsidRPr="006749E6">
              <w:rPr>
                <w:sz w:val="16"/>
                <w:szCs w:val="16"/>
              </w:rPr>
              <w:t>в том числе</w:t>
            </w:r>
          </w:p>
        </w:tc>
      </w:tr>
      <w:tr w:rsidR="00D84E3C" w:rsidRPr="006749E6" w:rsidTr="002C3284">
        <w:trPr>
          <w:trHeight w:val="531"/>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1566,9</w:t>
            </w:r>
          </w:p>
        </w:tc>
        <w:tc>
          <w:tcPr>
            <w:tcW w:w="97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1224,5</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2119,0</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1981,2</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sz w:val="16"/>
                <w:szCs w:val="16"/>
              </w:rPr>
              <w:t>1915,8</w:t>
            </w:r>
          </w:p>
        </w:tc>
        <w:tc>
          <w:tcPr>
            <w:tcW w:w="108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sz w:val="16"/>
                <w:szCs w:val="16"/>
              </w:rPr>
              <w:t>2437,49</w:t>
            </w:r>
          </w:p>
        </w:tc>
        <w:tc>
          <w:tcPr>
            <w:tcW w:w="114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sz w:val="16"/>
                <w:szCs w:val="16"/>
              </w:rPr>
            </w:pPr>
            <w:r w:rsidRPr="006749E6">
              <w:rPr>
                <w:bCs/>
                <w:sz w:val="16"/>
                <w:szCs w:val="16"/>
              </w:rPr>
              <w:t>718,36</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6749E6" w:rsidRDefault="00D84E3C" w:rsidP="002C3284">
            <w:pPr>
              <w:widowControl w:val="0"/>
              <w:snapToGrid w:val="0"/>
              <w:spacing w:line="240" w:lineRule="exact"/>
              <w:jc w:val="center"/>
              <w:rPr>
                <w:sz w:val="16"/>
                <w:szCs w:val="16"/>
              </w:rPr>
            </w:pPr>
            <w:r w:rsidRPr="006749E6">
              <w:rPr>
                <w:bCs/>
                <w:sz w:val="16"/>
                <w:szCs w:val="16"/>
              </w:rPr>
              <w:t>783,06</w:t>
            </w:r>
          </w:p>
        </w:tc>
      </w:tr>
      <w:tr w:rsidR="00D84E3C" w:rsidRPr="006749E6" w:rsidTr="002C3284">
        <w:trPr>
          <w:trHeight w:val="40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областной бюджет</w:t>
            </w:r>
          </w:p>
          <w:p w:rsidR="00D84E3C" w:rsidRPr="006749E6" w:rsidRDefault="00D84E3C" w:rsidP="002C3284">
            <w:pPr>
              <w:widowControl w:val="0"/>
              <w:spacing w:line="240" w:lineRule="exact"/>
              <w:jc w:val="center"/>
              <w:rPr>
                <w:sz w:val="16"/>
                <w:szCs w:val="16"/>
              </w:rPr>
            </w:pPr>
            <w:r w:rsidRPr="006749E6">
              <w:rPr>
                <w:bCs/>
                <w:sz w:val="16"/>
                <w:szCs w:val="16"/>
              </w:rPr>
              <w:t>в том числе</w:t>
            </w:r>
          </w:p>
          <w:p w:rsidR="00D84E3C" w:rsidRPr="006749E6" w:rsidRDefault="00D84E3C" w:rsidP="002C3284">
            <w:pPr>
              <w:widowControl w:val="0"/>
              <w:spacing w:line="240" w:lineRule="exact"/>
              <w:jc w:val="center"/>
              <w:rPr>
                <w:sz w:val="16"/>
                <w:szCs w:val="16"/>
              </w:rPr>
            </w:pPr>
            <w:r w:rsidRPr="006749E6">
              <w:rPr>
                <w:bCs/>
                <w:sz w:val="16"/>
                <w:szCs w:val="16"/>
              </w:rPr>
              <w:t xml:space="preserve"> на р</w:t>
            </w:r>
            <w:r w:rsidRPr="006749E6">
              <w:rPr>
                <w:bCs/>
                <w:sz w:val="16"/>
                <w:szCs w:val="16"/>
              </w:rPr>
              <w:t>е</w:t>
            </w:r>
            <w:r w:rsidRPr="006749E6">
              <w:rPr>
                <w:bCs/>
                <w:sz w:val="16"/>
                <w:szCs w:val="16"/>
              </w:rPr>
              <w:t>монт;</w:t>
            </w:r>
          </w:p>
          <w:p w:rsidR="00D84E3C" w:rsidRPr="006749E6" w:rsidRDefault="00D84E3C" w:rsidP="002C3284">
            <w:pPr>
              <w:widowControl w:val="0"/>
              <w:spacing w:line="240" w:lineRule="exact"/>
              <w:jc w:val="center"/>
              <w:rPr>
                <w:sz w:val="16"/>
                <w:szCs w:val="16"/>
              </w:rPr>
            </w:pPr>
            <w:r w:rsidRPr="006749E6">
              <w:rPr>
                <w:bCs/>
                <w:sz w:val="16"/>
                <w:szCs w:val="16"/>
              </w:rPr>
              <w:t>на реал</w:t>
            </w:r>
            <w:r w:rsidRPr="006749E6">
              <w:rPr>
                <w:bCs/>
                <w:sz w:val="16"/>
                <w:szCs w:val="16"/>
              </w:rPr>
              <w:t>и</w:t>
            </w:r>
            <w:r w:rsidRPr="006749E6">
              <w:rPr>
                <w:bCs/>
                <w:sz w:val="16"/>
                <w:szCs w:val="16"/>
              </w:rPr>
              <w:t>зацию правовых актов Прав</w:t>
            </w:r>
            <w:r w:rsidRPr="006749E6">
              <w:rPr>
                <w:bCs/>
                <w:sz w:val="16"/>
                <w:szCs w:val="16"/>
              </w:rPr>
              <w:t>и</w:t>
            </w:r>
            <w:r w:rsidRPr="006749E6">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2043,0</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2043,0</w:t>
            </w:r>
          </w:p>
        </w:tc>
        <w:tc>
          <w:tcPr>
            <w:tcW w:w="97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1185,0</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1185,0</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2352,0</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2352,0</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4647,2</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2370,0</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2277,2</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5709,0</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3519,0</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2190,0</w:t>
            </w:r>
          </w:p>
        </w:tc>
        <w:tc>
          <w:tcPr>
            <w:tcW w:w="108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3318,0</w:t>
            </w: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3318,0</w:t>
            </w:r>
          </w:p>
        </w:tc>
        <w:tc>
          <w:tcPr>
            <w:tcW w:w="114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sz w:val="16"/>
                <w:szCs w:val="16"/>
              </w:rPr>
            </w:pPr>
            <w:r w:rsidRPr="006749E6">
              <w:rPr>
                <w:bCs/>
                <w:sz w:val="16"/>
                <w:szCs w:val="16"/>
              </w:rPr>
              <w:t>2212,0</w:t>
            </w:r>
          </w:p>
          <w:p w:rsidR="00D84E3C" w:rsidRPr="006749E6" w:rsidRDefault="00D84E3C" w:rsidP="002C3284">
            <w:pPr>
              <w:widowControl w:val="0"/>
              <w:snapToGrid w:val="0"/>
              <w:spacing w:line="240" w:lineRule="exact"/>
              <w:jc w:val="center"/>
              <w:rPr>
                <w:bCs/>
                <w:sz w:val="16"/>
                <w:szCs w:val="16"/>
              </w:rPr>
            </w:pPr>
          </w:p>
          <w:p w:rsidR="00D84E3C" w:rsidRPr="006749E6" w:rsidRDefault="00D84E3C" w:rsidP="002C3284">
            <w:pPr>
              <w:widowControl w:val="0"/>
              <w:snapToGrid w:val="0"/>
              <w:spacing w:line="240" w:lineRule="exact"/>
              <w:jc w:val="center"/>
              <w:rPr>
                <w:bCs/>
                <w:sz w:val="16"/>
                <w:szCs w:val="16"/>
              </w:rPr>
            </w:pPr>
          </w:p>
          <w:p w:rsidR="00D84E3C" w:rsidRPr="006749E6" w:rsidRDefault="00D84E3C" w:rsidP="002C3284">
            <w:pPr>
              <w:widowControl w:val="0"/>
              <w:snapToGrid w:val="0"/>
              <w:spacing w:line="240" w:lineRule="exact"/>
              <w:jc w:val="center"/>
              <w:rPr>
                <w:sz w:val="16"/>
                <w:szCs w:val="16"/>
              </w:rPr>
            </w:pPr>
            <w:r w:rsidRPr="006749E6">
              <w:rPr>
                <w:bCs/>
                <w:sz w:val="16"/>
                <w:szCs w:val="16"/>
              </w:rPr>
              <w:t>2212,0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6749E6" w:rsidRDefault="00D84E3C" w:rsidP="002C3284">
            <w:pPr>
              <w:widowControl w:val="0"/>
              <w:snapToGrid w:val="0"/>
              <w:spacing w:line="240" w:lineRule="exact"/>
              <w:jc w:val="center"/>
              <w:rPr>
                <w:sz w:val="16"/>
                <w:szCs w:val="16"/>
              </w:rPr>
            </w:pPr>
            <w:r w:rsidRPr="006749E6">
              <w:rPr>
                <w:sz w:val="16"/>
                <w:szCs w:val="16"/>
              </w:rPr>
              <w:t>2212,0</w:t>
            </w:r>
          </w:p>
          <w:p w:rsidR="00D84E3C" w:rsidRPr="006749E6" w:rsidRDefault="00D84E3C" w:rsidP="002C3284">
            <w:pPr>
              <w:widowControl w:val="0"/>
              <w:snapToGrid w:val="0"/>
              <w:spacing w:line="240" w:lineRule="exact"/>
              <w:jc w:val="center"/>
              <w:rPr>
                <w:sz w:val="16"/>
                <w:szCs w:val="16"/>
              </w:rPr>
            </w:pPr>
          </w:p>
          <w:p w:rsidR="00D84E3C" w:rsidRPr="006749E6" w:rsidRDefault="00D84E3C" w:rsidP="002C3284">
            <w:pPr>
              <w:widowControl w:val="0"/>
              <w:snapToGrid w:val="0"/>
              <w:spacing w:line="240" w:lineRule="exact"/>
              <w:jc w:val="center"/>
              <w:rPr>
                <w:sz w:val="16"/>
                <w:szCs w:val="16"/>
              </w:rPr>
            </w:pPr>
          </w:p>
          <w:p w:rsidR="00D84E3C" w:rsidRPr="006749E6" w:rsidRDefault="00D84E3C" w:rsidP="002C3284">
            <w:pPr>
              <w:widowControl w:val="0"/>
              <w:snapToGrid w:val="0"/>
              <w:spacing w:line="240" w:lineRule="exact"/>
              <w:jc w:val="center"/>
              <w:rPr>
                <w:sz w:val="16"/>
                <w:szCs w:val="16"/>
              </w:rPr>
            </w:pPr>
            <w:r w:rsidRPr="006749E6">
              <w:rPr>
                <w:sz w:val="16"/>
                <w:szCs w:val="16"/>
              </w:rPr>
              <w:t>2212,0</w:t>
            </w:r>
          </w:p>
        </w:tc>
      </w:tr>
      <w:tr w:rsidR="00D84E3C" w:rsidRPr="006749E6" w:rsidTr="002C3284">
        <w:trPr>
          <w:trHeight w:val="383"/>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1.1</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ж/д ст. То</w:t>
            </w:r>
            <w:r w:rsidRPr="006749E6">
              <w:rPr>
                <w:bCs/>
                <w:sz w:val="16"/>
                <w:szCs w:val="16"/>
              </w:rPr>
              <w:t>р</w:t>
            </w:r>
            <w:r w:rsidRPr="006749E6">
              <w:rPr>
                <w:bCs/>
                <w:sz w:val="16"/>
                <w:szCs w:val="16"/>
              </w:rPr>
              <w:t>бино ул. Луначарск</w:t>
            </w:r>
            <w:r w:rsidRPr="006749E6">
              <w:rPr>
                <w:bCs/>
                <w:sz w:val="16"/>
                <w:szCs w:val="16"/>
              </w:rPr>
              <w:t>о</w:t>
            </w:r>
            <w:r w:rsidRPr="006749E6">
              <w:rPr>
                <w:bCs/>
                <w:sz w:val="16"/>
                <w:szCs w:val="16"/>
              </w:rPr>
              <w:t>го, 220 м.</w:t>
            </w:r>
          </w:p>
          <w:p w:rsidR="00D84E3C" w:rsidRPr="006749E6" w:rsidRDefault="00D84E3C" w:rsidP="002C3284">
            <w:pPr>
              <w:widowControl w:val="0"/>
              <w:spacing w:line="240" w:lineRule="exact"/>
              <w:jc w:val="center"/>
              <w:rPr>
                <w:sz w:val="16"/>
                <w:szCs w:val="16"/>
              </w:rPr>
            </w:pPr>
            <w:r w:rsidRPr="006749E6">
              <w:rPr>
                <w:bCs/>
                <w:sz w:val="16"/>
                <w:szCs w:val="16"/>
              </w:rPr>
              <w:t>435 м.</w:t>
            </w:r>
          </w:p>
          <w:p w:rsidR="00D84E3C" w:rsidRPr="006749E6" w:rsidRDefault="00D84E3C" w:rsidP="002C3284">
            <w:pPr>
              <w:widowControl w:val="0"/>
              <w:spacing w:line="240" w:lineRule="exact"/>
              <w:jc w:val="center"/>
              <w:rPr>
                <w:sz w:val="16"/>
                <w:szCs w:val="16"/>
              </w:rPr>
            </w:pPr>
            <w:r w:rsidRPr="006749E6">
              <w:rPr>
                <w:bCs/>
                <w:sz w:val="16"/>
                <w:szCs w:val="16"/>
              </w:rPr>
              <w:t>уч.1, уч.2, уч.3 (в том числе замена отдельных звеньев в</w:t>
            </w:r>
            <w:r w:rsidRPr="006749E6">
              <w:rPr>
                <w:bCs/>
                <w:sz w:val="16"/>
                <w:szCs w:val="16"/>
              </w:rPr>
              <w:t>о</w:t>
            </w:r>
            <w:r w:rsidRPr="006749E6">
              <w:rPr>
                <w:bCs/>
                <w:sz w:val="16"/>
                <w:szCs w:val="16"/>
              </w:rPr>
              <w:t>допропус</w:t>
            </w:r>
            <w:r w:rsidRPr="006749E6">
              <w:rPr>
                <w:bCs/>
                <w:sz w:val="16"/>
                <w:szCs w:val="16"/>
              </w:rPr>
              <w:t>к</w:t>
            </w:r>
            <w:r w:rsidRPr="006749E6">
              <w:rPr>
                <w:bCs/>
                <w:sz w:val="16"/>
                <w:szCs w:val="16"/>
              </w:rPr>
              <w:t>ных труб) (реализация проекта «Дорога к дому»)</w:t>
            </w:r>
          </w:p>
          <w:p w:rsidR="00D84E3C" w:rsidRPr="006749E6" w:rsidRDefault="00D84E3C" w:rsidP="002C3284">
            <w:pPr>
              <w:widowControl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310,0</w:t>
            </w:r>
          </w:p>
          <w:p w:rsidR="00D84E3C" w:rsidRPr="006749E6" w:rsidRDefault="00D84E3C" w:rsidP="002C3284">
            <w:pPr>
              <w:widowControl w:val="0"/>
              <w:spacing w:line="240" w:lineRule="exact"/>
              <w:jc w:val="center"/>
              <w:rPr>
                <w:sz w:val="16"/>
                <w:szCs w:val="16"/>
              </w:rPr>
            </w:pPr>
            <w:r w:rsidRPr="006749E6">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512,5</w:t>
            </w:r>
          </w:p>
          <w:p w:rsidR="00D84E3C" w:rsidRPr="006749E6" w:rsidRDefault="00D84E3C" w:rsidP="002C3284">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p w:rsidR="00D84E3C" w:rsidRPr="006749E6" w:rsidRDefault="00D84E3C" w:rsidP="002C3284">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r>
      <w:tr w:rsidR="00D84E3C" w:rsidRPr="006749E6"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18,9</w:t>
            </w:r>
          </w:p>
        </w:tc>
        <w:tc>
          <w:tcPr>
            <w:tcW w:w="97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105,7</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r>
      <w:tr w:rsidR="00D84E3C" w:rsidRPr="006749E6"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pacing w:line="240" w:lineRule="exact"/>
              <w:jc w:val="center"/>
              <w:rPr>
                <w:sz w:val="16"/>
                <w:szCs w:val="16"/>
              </w:rPr>
            </w:pPr>
            <w:r w:rsidRPr="006749E6">
              <w:rPr>
                <w:bCs/>
                <w:sz w:val="16"/>
                <w:szCs w:val="16"/>
              </w:rPr>
              <w:t>291,1</w:t>
            </w:r>
          </w:p>
        </w:tc>
        <w:tc>
          <w:tcPr>
            <w:tcW w:w="975"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p w:rsidR="00D84E3C" w:rsidRPr="006749E6" w:rsidRDefault="00D84E3C" w:rsidP="002C3284">
            <w:pPr>
              <w:widowControl w:val="0"/>
              <w:spacing w:line="240" w:lineRule="exact"/>
              <w:jc w:val="center"/>
              <w:rPr>
                <w:sz w:val="16"/>
                <w:szCs w:val="16"/>
              </w:rPr>
            </w:pPr>
            <w:r w:rsidRPr="006749E6">
              <w:rPr>
                <w:bCs/>
                <w:sz w:val="16"/>
                <w:szCs w:val="16"/>
              </w:rPr>
              <w:t>406,8</w:t>
            </w:r>
          </w:p>
        </w:tc>
        <w:tc>
          <w:tcPr>
            <w:tcW w:w="96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6749E6" w:rsidRDefault="00D84E3C" w:rsidP="002C3284">
            <w:pPr>
              <w:widowControl w:val="0"/>
              <w:snapToGrid w:val="0"/>
              <w:spacing w:line="240" w:lineRule="exact"/>
              <w:jc w:val="center"/>
              <w:rPr>
                <w:bCs/>
                <w:sz w:val="16"/>
                <w:szCs w:val="16"/>
              </w:rPr>
            </w:pPr>
          </w:p>
        </w:tc>
      </w:tr>
    </w:tbl>
    <w:p w:rsidR="00E06DAE" w:rsidRDefault="00E06DAE" w:rsidP="001B6834">
      <w:pPr>
        <w:jc w:val="both"/>
        <w:rPr>
          <w:sz w:val="16"/>
          <w:szCs w:val="16"/>
          <w:lang w:eastAsia="zh-CN"/>
        </w:rPr>
      </w:pPr>
    </w:p>
    <w:tbl>
      <w:tblPr>
        <w:tblW w:w="4950" w:type="pct"/>
        <w:jc w:val="center"/>
        <w:tblLayout w:type="fixed"/>
        <w:tblLook w:val="0000"/>
      </w:tblPr>
      <w:tblGrid>
        <w:gridCol w:w="534"/>
        <w:gridCol w:w="1144"/>
        <w:gridCol w:w="678"/>
        <w:gridCol w:w="767"/>
        <w:gridCol w:w="740"/>
        <w:gridCol w:w="974"/>
        <w:gridCol w:w="669"/>
        <w:gridCol w:w="678"/>
        <w:gridCol w:w="669"/>
        <w:gridCol w:w="669"/>
        <w:gridCol w:w="669"/>
        <w:gridCol w:w="740"/>
        <w:gridCol w:w="776"/>
        <w:gridCol w:w="868"/>
      </w:tblGrid>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бино ул. Приозерная, 964,3м.</w:t>
            </w:r>
          </w:p>
        </w:tc>
        <w:tc>
          <w:tcPr>
            <w:tcW w:w="97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1086,0</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66,3</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1019,7</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1.3</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 xml:space="preserve">бино ул. </w:t>
            </w:r>
          </w:p>
          <w:p w:rsidR="00D84E3C" w:rsidRPr="00F763C2" w:rsidRDefault="00D84E3C" w:rsidP="002C3284">
            <w:pPr>
              <w:widowControl w:val="0"/>
              <w:spacing w:line="240" w:lineRule="exact"/>
              <w:jc w:val="center"/>
              <w:rPr>
                <w:sz w:val="16"/>
                <w:szCs w:val="16"/>
              </w:rPr>
            </w:pPr>
            <w:r w:rsidRPr="00F763C2">
              <w:rPr>
                <w:bCs/>
                <w:sz w:val="16"/>
                <w:szCs w:val="16"/>
              </w:rPr>
              <w:t>1 Мая, 556,43 м.</w:t>
            </w: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435 м.</w:t>
            </w:r>
          </w:p>
          <w:p w:rsidR="00D84E3C" w:rsidRPr="00F763C2" w:rsidRDefault="00D84E3C" w:rsidP="002C3284">
            <w:pPr>
              <w:widowControl w:val="0"/>
              <w:spacing w:line="240" w:lineRule="exact"/>
              <w:jc w:val="center"/>
              <w:rPr>
                <w:sz w:val="16"/>
                <w:szCs w:val="16"/>
              </w:rPr>
            </w:pPr>
            <w:r w:rsidRPr="00F763C2">
              <w:rPr>
                <w:bCs/>
                <w:sz w:val="16"/>
                <w:szCs w:val="16"/>
              </w:rPr>
              <w:t xml:space="preserve"> уч.1, (в том числе замена отдельных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 xml:space="preserve">ных труб), </w:t>
            </w:r>
            <w:r w:rsidRPr="00F763C2">
              <w:rPr>
                <w:bCs/>
                <w:sz w:val="16"/>
                <w:szCs w:val="16"/>
              </w:rPr>
              <w:lastRenderedPageBreak/>
              <w:t>уч.2</w:t>
            </w:r>
          </w:p>
          <w:p w:rsidR="00D84E3C" w:rsidRPr="00F763C2" w:rsidRDefault="00D84E3C" w:rsidP="002C3284">
            <w:pPr>
              <w:widowControl w:val="0"/>
              <w:spacing w:line="240" w:lineRule="exact"/>
              <w:jc w:val="center"/>
              <w:rPr>
                <w:sz w:val="16"/>
                <w:szCs w:val="16"/>
              </w:rPr>
            </w:pPr>
            <w:r w:rsidRPr="00F763C2">
              <w:rPr>
                <w:bCs/>
                <w:sz w:val="16"/>
                <w:szCs w:val="16"/>
              </w:rPr>
              <w:t>(реализация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556,8</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503,7</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556,8</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205,4</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298,3</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lastRenderedPageBreak/>
              <w:t>1.4</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 xml:space="preserve">бино ул. </w:t>
            </w:r>
          </w:p>
          <w:p w:rsidR="00D84E3C" w:rsidRPr="00F763C2" w:rsidRDefault="00D84E3C" w:rsidP="002C3284">
            <w:pPr>
              <w:widowControl w:val="0"/>
              <w:spacing w:line="240" w:lineRule="exact"/>
              <w:jc w:val="center"/>
              <w:rPr>
                <w:sz w:val="16"/>
                <w:szCs w:val="16"/>
              </w:rPr>
            </w:pPr>
            <w:r w:rsidRPr="00F763C2">
              <w:rPr>
                <w:bCs/>
                <w:sz w:val="16"/>
                <w:szCs w:val="16"/>
              </w:rPr>
              <w:t>Свободы, 440 м.;</w:t>
            </w:r>
          </w:p>
          <w:p w:rsidR="00D84E3C" w:rsidRPr="00F763C2" w:rsidRDefault="00D84E3C" w:rsidP="002C3284">
            <w:pPr>
              <w:widowControl w:val="0"/>
              <w:spacing w:line="240" w:lineRule="exact"/>
              <w:jc w:val="center"/>
              <w:rPr>
                <w:sz w:val="16"/>
                <w:szCs w:val="16"/>
              </w:rPr>
            </w:pPr>
            <w:r w:rsidRPr="00F763C2">
              <w:rPr>
                <w:bCs/>
                <w:sz w:val="16"/>
                <w:szCs w:val="16"/>
              </w:rPr>
              <w:t>(в том числе 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356,6</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 xml:space="preserve">87,8 </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114,6</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8,5</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242,0</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79,3</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1.5</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 xml:space="preserve">бино ул. </w:t>
            </w:r>
          </w:p>
          <w:p w:rsidR="00D84E3C" w:rsidRPr="00F763C2" w:rsidRDefault="00D84E3C" w:rsidP="002C3284">
            <w:pPr>
              <w:widowControl w:val="0"/>
              <w:spacing w:line="240" w:lineRule="exact"/>
              <w:jc w:val="center"/>
              <w:rPr>
                <w:sz w:val="16"/>
                <w:szCs w:val="16"/>
              </w:rPr>
            </w:pPr>
            <w:r w:rsidRPr="00F763C2">
              <w:rPr>
                <w:bCs/>
                <w:sz w:val="16"/>
                <w:szCs w:val="16"/>
              </w:rPr>
              <w:t xml:space="preserve">Сенная,  200 м. </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172,3</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10,6</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161,7</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1.6</w:t>
            </w:r>
          </w:p>
        </w:tc>
        <w:tc>
          <w:tcPr>
            <w:tcW w:w="175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п. Боровёнка ул. Коопер</w:t>
            </w:r>
            <w:r w:rsidRPr="00F763C2">
              <w:rPr>
                <w:bCs/>
                <w:sz w:val="16"/>
                <w:szCs w:val="16"/>
              </w:rPr>
              <w:t>а</w:t>
            </w:r>
            <w:r w:rsidRPr="00F763C2">
              <w:rPr>
                <w:bCs/>
                <w:sz w:val="16"/>
                <w:szCs w:val="16"/>
              </w:rPr>
              <w:t>тивная 295,2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358,0</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1.7</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п. Боровёнка ул. Новая 200м.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349,9</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21,4</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328,5</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1.8</w:t>
            </w:r>
          </w:p>
        </w:tc>
        <w:tc>
          <w:tcPr>
            <w:tcW w:w="175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п. Боровёнка ул. 2-я Бор</w:t>
            </w:r>
            <w:r w:rsidRPr="00F763C2">
              <w:rPr>
                <w:bCs/>
                <w:sz w:val="16"/>
                <w:szCs w:val="16"/>
              </w:rPr>
              <w:t>о</w:t>
            </w:r>
            <w:r w:rsidRPr="00F763C2">
              <w:rPr>
                <w:bCs/>
                <w:sz w:val="16"/>
                <w:szCs w:val="16"/>
              </w:rPr>
              <w:t>вая 150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134,2</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1.9</w:t>
            </w:r>
          </w:p>
        </w:tc>
        <w:tc>
          <w:tcPr>
            <w:tcW w:w="175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п. Боровёнка ул. Калинина </w:t>
            </w:r>
          </w:p>
          <w:p w:rsidR="00D84E3C" w:rsidRPr="00F763C2" w:rsidRDefault="00D84E3C" w:rsidP="002C3284">
            <w:pPr>
              <w:widowControl w:val="0"/>
              <w:spacing w:line="240" w:lineRule="exact"/>
              <w:jc w:val="center"/>
              <w:rPr>
                <w:sz w:val="16"/>
                <w:szCs w:val="16"/>
              </w:rPr>
            </w:pPr>
            <w:r w:rsidRPr="00F763C2">
              <w:rPr>
                <w:bCs/>
                <w:sz w:val="16"/>
                <w:szCs w:val="16"/>
              </w:rPr>
              <w:t>165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197,0</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1.10</w:t>
            </w:r>
          </w:p>
        </w:tc>
        <w:tc>
          <w:tcPr>
            <w:tcW w:w="175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п. Боровёнка ул.1 Мая</w:t>
            </w:r>
          </w:p>
          <w:p w:rsidR="00D84E3C" w:rsidRPr="00F763C2" w:rsidRDefault="00D84E3C" w:rsidP="002C3284">
            <w:pPr>
              <w:widowControl w:val="0"/>
              <w:spacing w:line="240" w:lineRule="exact"/>
              <w:jc w:val="center"/>
              <w:rPr>
                <w:sz w:val="16"/>
                <w:szCs w:val="16"/>
              </w:rPr>
            </w:pPr>
            <w:r w:rsidRPr="00F763C2">
              <w:rPr>
                <w:bCs/>
                <w:sz w:val="16"/>
                <w:szCs w:val="16"/>
              </w:rPr>
              <w:t>50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4,4</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8"/>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1.11</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бино ул. Ульяновская, 10 м.</w:t>
            </w: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507 м.</w:t>
            </w:r>
          </w:p>
          <w:p w:rsidR="00D84E3C" w:rsidRPr="00F763C2" w:rsidRDefault="00D84E3C" w:rsidP="002C3284">
            <w:pPr>
              <w:widowControl w:val="0"/>
              <w:spacing w:line="240" w:lineRule="exact"/>
              <w:jc w:val="center"/>
              <w:rPr>
                <w:sz w:val="16"/>
                <w:szCs w:val="16"/>
              </w:rPr>
            </w:pPr>
            <w:r w:rsidRPr="00F763C2">
              <w:rPr>
                <w:bCs/>
                <w:sz w:val="16"/>
                <w:szCs w:val="16"/>
              </w:rPr>
              <w:t>(в том числе 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48,5</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719,3</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36,7</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682,6</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lastRenderedPageBreak/>
              <w:t>1.12</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бино ул. Островского, 389 м.</w:t>
            </w: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115 м.</w:t>
            </w:r>
          </w:p>
          <w:p w:rsidR="00D84E3C" w:rsidRPr="00F763C2" w:rsidRDefault="00D84E3C" w:rsidP="002C3284">
            <w:pPr>
              <w:widowControl w:val="0"/>
              <w:spacing w:line="240" w:lineRule="exact"/>
              <w:jc w:val="center"/>
              <w:rPr>
                <w:sz w:val="16"/>
                <w:szCs w:val="16"/>
              </w:rPr>
            </w:pPr>
            <w:r w:rsidRPr="00F763C2">
              <w:rPr>
                <w:bCs/>
                <w:sz w:val="16"/>
                <w:szCs w:val="16"/>
              </w:rPr>
              <w:t>(в том числе 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395,8</w:t>
            </w:r>
          </w:p>
          <w:p w:rsidR="00D84E3C" w:rsidRPr="00F763C2" w:rsidRDefault="00D84E3C" w:rsidP="002C3284">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128,0</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395,8</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6,5</w:t>
            </w: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121,5</w:t>
            </w: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1.13</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Узи  1327,9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1491,5</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306,5</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1185,0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1.14</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бино ул. Лермонтова 608,8 м.</w:t>
            </w:r>
          </w:p>
          <w:p w:rsidR="00D84E3C" w:rsidRPr="00F763C2" w:rsidRDefault="00D84E3C" w:rsidP="002C3284">
            <w:pPr>
              <w:widowControl w:val="0"/>
              <w:spacing w:line="240" w:lineRule="exact"/>
              <w:jc w:val="center"/>
              <w:rPr>
                <w:sz w:val="16"/>
                <w:szCs w:val="16"/>
              </w:rPr>
            </w:pPr>
            <w:r w:rsidRPr="00F763C2">
              <w:rPr>
                <w:bCs/>
                <w:sz w:val="16"/>
                <w:szCs w:val="16"/>
              </w:rPr>
              <w:t>(в том числе 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491,9</w:t>
            </w:r>
          </w:p>
          <w:p w:rsidR="00D84E3C" w:rsidRPr="00F763C2" w:rsidRDefault="00D84E3C" w:rsidP="002C3284">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105,5</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491,9</w:t>
            </w:r>
          </w:p>
          <w:p w:rsidR="00D84E3C" w:rsidRPr="00F763C2" w:rsidRDefault="00D84E3C" w:rsidP="002C3284">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14,7</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90,8</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614"/>
          <w:jc w:val="center"/>
        </w:trPr>
        <w:tc>
          <w:tcPr>
            <w:tcW w:w="73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1.15</w:t>
            </w:r>
          </w:p>
        </w:tc>
        <w:tc>
          <w:tcPr>
            <w:tcW w:w="175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Теребун</w:t>
            </w:r>
            <w:r w:rsidRPr="00F763C2">
              <w:rPr>
                <w:bCs/>
                <w:sz w:val="16"/>
                <w:szCs w:val="16"/>
              </w:rPr>
              <w:t>о</w:t>
            </w:r>
            <w:r w:rsidRPr="00F763C2">
              <w:rPr>
                <w:bCs/>
                <w:sz w:val="16"/>
                <w:szCs w:val="16"/>
              </w:rPr>
              <w:t>во 500м.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p w:rsidR="00D84E3C" w:rsidRPr="00F763C2" w:rsidRDefault="00D84E3C" w:rsidP="002C3284">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819,6</w:t>
            </w:r>
          </w:p>
          <w:p w:rsidR="00D84E3C" w:rsidRPr="00F763C2" w:rsidRDefault="00D84E3C" w:rsidP="002C3284">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1.16</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Верховик 528м.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682,5</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127,5</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555,0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1.17</w:t>
            </w:r>
          </w:p>
        </w:tc>
        <w:tc>
          <w:tcPr>
            <w:tcW w:w="175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Песчанка 190м .</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273,0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1.18</w:t>
            </w:r>
          </w:p>
        </w:tc>
        <w:tc>
          <w:tcPr>
            <w:tcW w:w="175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Шарово 378м.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543,0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1.19</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Дерняки 773 м</w:t>
            </w: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rPr>
                <w:bCs/>
                <w:sz w:val="16"/>
                <w:szCs w:val="16"/>
              </w:rPr>
            </w:pPr>
          </w:p>
          <w:p w:rsidR="00D84E3C" w:rsidRPr="00F763C2" w:rsidRDefault="00D84E3C" w:rsidP="002C3284">
            <w:pPr>
              <w:widowControl w:val="0"/>
              <w:spacing w:line="240" w:lineRule="exact"/>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уч.1 (в том числе замена отдельных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lastRenderedPageBreak/>
              <w:t>ных труб) -153м.</w:t>
            </w:r>
          </w:p>
          <w:p w:rsidR="00D84E3C" w:rsidRPr="00F763C2" w:rsidRDefault="00D84E3C" w:rsidP="002C3284">
            <w:pPr>
              <w:widowControl w:val="0"/>
              <w:spacing w:line="240" w:lineRule="exact"/>
              <w:jc w:val="center"/>
              <w:rPr>
                <w:sz w:val="16"/>
                <w:szCs w:val="16"/>
              </w:rPr>
            </w:pPr>
            <w:r w:rsidRPr="00F763C2">
              <w:rPr>
                <w:bCs/>
                <w:sz w:val="16"/>
                <w:szCs w:val="16"/>
              </w:rPr>
              <w:t>уч. 3 (в том числе замена отдельных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 -808 м.</w:t>
            </w: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уч.2 (в том числе замена отдельных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 -662м. (реал</w:t>
            </w:r>
            <w:r w:rsidRPr="00F763C2">
              <w:rPr>
                <w:bCs/>
                <w:sz w:val="16"/>
                <w:szCs w:val="16"/>
              </w:rPr>
              <w:t>и</w:t>
            </w:r>
            <w:r w:rsidRPr="00F763C2">
              <w:rPr>
                <w:bCs/>
                <w:sz w:val="16"/>
                <w:szCs w:val="16"/>
              </w:rPr>
              <w:t>зация прое</w:t>
            </w:r>
            <w:r w:rsidRPr="00F763C2">
              <w:rPr>
                <w:bCs/>
                <w:sz w:val="16"/>
                <w:szCs w:val="16"/>
              </w:rPr>
              <w:t>к</w:t>
            </w:r>
            <w:r w:rsidRPr="00F763C2">
              <w:rPr>
                <w:bCs/>
                <w:sz w:val="16"/>
                <w:szCs w:val="16"/>
              </w:rPr>
              <w:t xml:space="preserve">та «Дорога к дому») </w:t>
            </w: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уч.4 (в том числе замена отдельных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 -145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1290,1</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1709,8</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p w:rsidR="00D84E3C" w:rsidRPr="00F763C2" w:rsidRDefault="00D84E3C" w:rsidP="002C3284">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
                <w:bCs/>
                <w:sz w:val="16"/>
                <w:szCs w:val="16"/>
              </w:rPr>
              <w:t>742,9</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114,1</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262,9</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1176,0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480,0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rPr>
                <w:bCs/>
                <w:sz w:val="16"/>
                <w:szCs w:val="16"/>
              </w:rPr>
            </w:pPr>
          </w:p>
          <w:p w:rsidR="00D84E3C" w:rsidRPr="00F763C2" w:rsidRDefault="00D84E3C" w:rsidP="002C3284">
            <w:pPr>
              <w:widowControl w:val="0"/>
              <w:spacing w:line="240" w:lineRule="exact"/>
              <w:rPr>
                <w:bCs/>
                <w:sz w:val="16"/>
                <w:szCs w:val="16"/>
              </w:rPr>
            </w:pPr>
          </w:p>
          <w:p w:rsidR="00D84E3C" w:rsidRPr="00F763C2" w:rsidRDefault="00D84E3C" w:rsidP="002C3284">
            <w:pPr>
              <w:widowControl w:val="0"/>
              <w:spacing w:line="240" w:lineRule="exact"/>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
                <w:bCs/>
                <w:sz w:val="16"/>
                <w:szCs w:val="16"/>
              </w:rPr>
              <w:t>773,9</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p w:rsidR="00D84E3C" w:rsidRPr="00F763C2" w:rsidRDefault="00D84E3C" w:rsidP="002C3284">
            <w:pPr>
              <w:widowControl w:val="0"/>
              <w:spacing w:line="240" w:lineRule="exact"/>
              <w:jc w:val="center"/>
              <w:rPr>
                <w:b/>
                <w:bCs/>
                <w:sz w:val="16"/>
                <w:szCs w:val="16"/>
              </w:rPr>
            </w:pPr>
          </w:p>
          <w:p w:rsidR="00D84E3C" w:rsidRPr="00F763C2" w:rsidRDefault="00D84E3C" w:rsidP="002C3284">
            <w:pPr>
              <w:widowControl w:val="0"/>
              <w:spacing w:line="240" w:lineRule="exact"/>
              <w:rPr>
                <w:b/>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294,0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479,9</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
                <w:bCs/>
                <w:sz w:val="16"/>
                <w:szCs w:val="16"/>
              </w:rPr>
              <w:t>193,0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60,9</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 реализ</w:t>
            </w:r>
            <w:r w:rsidRPr="00F763C2">
              <w:rPr>
                <w:bCs/>
                <w:sz w:val="16"/>
                <w:szCs w:val="16"/>
              </w:rPr>
              <w:t>а</w:t>
            </w:r>
            <w:r w:rsidRPr="00F763C2">
              <w:rPr>
                <w:bCs/>
                <w:sz w:val="16"/>
                <w:szCs w:val="16"/>
              </w:rPr>
              <w:t>ция прав</w:t>
            </w:r>
            <w:r w:rsidRPr="00F763C2">
              <w:rPr>
                <w:bCs/>
                <w:sz w:val="16"/>
                <w:szCs w:val="16"/>
              </w:rPr>
              <w:t>о</w:t>
            </w:r>
            <w:r w:rsidRPr="00F763C2">
              <w:rPr>
                <w:bCs/>
                <w:sz w:val="16"/>
                <w:szCs w:val="16"/>
              </w:rPr>
              <w:t>вых актов Прав</w:t>
            </w:r>
            <w:r w:rsidRPr="00F763C2">
              <w:rPr>
                <w:bCs/>
                <w:sz w:val="16"/>
                <w:szCs w:val="16"/>
              </w:rPr>
              <w:t>и</w:t>
            </w:r>
            <w:r w:rsidRPr="00F763C2">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132,1</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1.20</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sz w:val="16"/>
                <w:szCs w:val="16"/>
              </w:rPr>
              <w:t>д. Висленев Остров 600м.</w:t>
            </w:r>
            <w:r w:rsidRPr="00F763C2">
              <w:rPr>
                <w:color w:val="000000"/>
                <w:sz w:val="16"/>
                <w:szCs w:val="16"/>
              </w:rPr>
              <w:t xml:space="preserve"> (участок № 1 (в том числе замена о</w:t>
            </w:r>
            <w:r w:rsidRPr="00F763C2">
              <w:rPr>
                <w:color w:val="000000"/>
                <w:sz w:val="16"/>
                <w:szCs w:val="16"/>
              </w:rPr>
              <w:t>т</w:t>
            </w:r>
            <w:r w:rsidRPr="00F763C2">
              <w:rPr>
                <w:color w:val="000000"/>
                <w:sz w:val="16"/>
                <w:szCs w:val="16"/>
              </w:rPr>
              <w:t>дельных звеньев в</w:t>
            </w:r>
            <w:r w:rsidRPr="00F763C2">
              <w:rPr>
                <w:color w:val="000000"/>
                <w:sz w:val="16"/>
                <w:szCs w:val="16"/>
              </w:rPr>
              <w:t>о</w:t>
            </w:r>
            <w:r w:rsidRPr="00F763C2">
              <w:rPr>
                <w:color w:val="000000"/>
                <w:sz w:val="16"/>
                <w:szCs w:val="16"/>
              </w:rPr>
              <w:t>допропус</w:t>
            </w:r>
            <w:r w:rsidRPr="00F763C2">
              <w:rPr>
                <w:color w:val="000000"/>
                <w:sz w:val="16"/>
                <w:szCs w:val="16"/>
              </w:rPr>
              <w:t>к</w:t>
            </w:r>
            <w:r w:rsidRPr="00F763C2">
              <w:rPr>
                <w:color w:val="000000"/>
                <w:sz w:val="16"/>
                <w:szCs w:val="16"/>
              </w:rPr>
              <w:t xml:space="preserve">ных труб),№ 2)  </w:t>
            </w:r>
          </w:p>
          <w:p w:rsidR="00D84E3C" w:rsidRPr="00F763C2" w:rsidRDefault="00D84E3C" w:rsidP="002C3284">
            <w:pPr>
              <w:widowControl w:val="0"/>
              <w:spacing w:line="240" w:lineRule="exact"/>
              <w:jc w:val="center"/>
              <w:rPr>
                <w:sz w:val="16"/>
                <w:szCs w:val="16"/>
              </w:rPr>
            </w:pPr>
            <w:r w:rsidRPr="00F763C2">
              <w:rPr>
                <w:sz w:val="16"/>
                <w:szCs w:val="16"/>
              </w:rPr>
              <w:t>452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763,6</w:t>
            </w:r>
          </w:p>
          <w:p w:rsidR="00D84E3C" w:rsidRPr="00F763C2" w:rsidRDefault="00D84E3C" w:rsidP="002C3284">
            <w:pPr>
              <w:widowControl w:val="0"/>
              <w:spacing w:line="240" w:lineRule="exact"/>
              <w:jc w:val="center"/>
              <w:rPr>
                <w:sz w:val="16"/>
                <w:szCs w:val="16"/>
              </w:rPr>
            </w:pPr>
            <w:r w:rsidRPr="00F763C2">
              <w:rPr>
                <w:bCs/>
                <w:sz w:val="16"/>
                <w:szCs w:val="16"/>
              </w:rPr>
              <w:t xml:space="preserve">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587,9</w:t>
            </w: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snapToGrid w:val="0"/>
              <w:rPr>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142,6</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snapToGrid w:val="0"/>
              <w:rPr>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587,9</w:t>
            </w: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snapToGrid w:val="0"/>
              <w:rPr>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snapToGrid w:val="0"/>
              <w:rPr>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left w:val="single" w:sz="4" w:space="0" w:color="000000"/>
              <w:bottom w:val="single" w:sz="4" w:space="0" w:color="000000"/>
            </w:tcBorders>
            <w:shd w:val="clear" w:color="auto" w:fill="auto"/>
          </w:tcPr>
          <w:p w:rsidR="00D84E3C" w:rsidRPr="00F763C2" w:rsidRDefault="00D84E3C" w:rsidP="002C3284">
            <w:pPr>
              <w:snapToGrid w:val="0"/>
              <w:rPr>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snapToGrid w:val="0"/>
              <w:rPr>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621,0</w:t>
            </w:r>
          </w:p>
        </w:tc>
        <w:tc>
          <w:tcPr>
            <w:tcW w:w="960" w:type="dxa"/>
            <w:tcBorders>
              <w:left w:val="single" w:sz="4" w:space="0" w:color="000000"/>
              <w:bottom w:val="single" w:sz="4" w:space="0" w:color="000000"/>
            </w:tcBorders>
            <w:shd w:val="clear" w:color="auto" w:fill="auto"/>
          </w:tcPr>
          <w:p w:rsidR="00D84E3C" w:rsidRPr="00F763C2" w:rsidRDefault="00D84E3C" w:rsidP="002C3284">
            <w:pPr>
              <w:snapToGrid w:val="0"/>
              <w:rPr>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snapToGrid w:val="0"/>
              <w:rPr>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snapToGrid w:val="0"/>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snapToGrid w:val="0"/>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1.21</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 д. Большие Гусины  </w:t>
            </w:r>
            <w:r w:rsidRPr="00F763C2">
              <w:rPr>
                <w:bCs/>
                <w:sz w:val="16"/>
                <w:szCs w:val="16"/>
                <w:lang w:val="en-US"/>
              </w:rPr>
              <w:t>240</w:t>
            </w:r>
            <w:r w:rsidRPr="00F763C2">
              <w:rPr>
                <w:bCs/>
                <w:sz w:val="16"/>
                <w:szCs w:val="16"/>
              </w:rPr>
              <w:t xml:space="preserve">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235,9</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24,0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 реализ</w:t>
            </w:r>
            <w:r w:rsidRPr="00F763C2">
              <w:rPr>
                <w:bCs/>
                <w:sz w:val="16"/>
                <w:szCs w:val="16"/>
              </w:rPr>
              <w:t>а</w:t>
            </w:r>
            <w:r w:rsidRPr="00F763C2">
              <w:rPr>
                <w:bCs/>
                <w:sz w:val="16"/>
                <w:szCs w:val="16"/>
              </w:rPr>
              <w:t>ция прав</w:t>
            </w:r>
            <w:r w:rsidRPr="00F763C2">
              <w:rPr>
                <w:bCs/>
                <w:sz w:val="16"/>
                <w:szCs w:val="16"/>
              </w:rPr>
              <w:t>о</w:t>
            </w:r>
            <w:r w:rsidRPr="00F763C2">
              <w:rPr>
                <w:bCs/>
                <w:sz w:val="16"/>
                <w:szCs w:val="16"/>
              </w:rPr>
              <w:t>вых актов Прав</w:t>
            </w:r>
            <w:r w:rsidRPr="00F763C2">
              <w:rPr>
                <w:bCs/>
                <w:sz w:val="16"/>
                <w:szCs w:val="16"/>
              </w:rPr>
              <w:t>и</w:t>
            </w:r>
            <w:r w:rsidRPr="00F763C2">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211,9</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1.22</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д. Выдрино </w:t>
            </w:r>
          </w:p>
          <w:p w:rsidR="00D84E3C" w:rsidRPr="00F763C2" w:rsidRDefault="00D84E3C" w:rsidP="002C3284">
            <w:pPr>
              <w:widowControl w:val="0"/>
              <w:spacing w:line="240" w:lineRule="exact"/>
              <w:jc w:val="center"/>
              <w:rPr>
                <w:sz w:val="16"/>
                <w:szCs w:val="16"/>
              </w:rPr>
            </w:pPr>
            <w:r w:rsidRPr="00F763C2">
              <w:rPr>
                <w:bCs/>
                <w:sz w:val="16"/>
                <w:szCs w:val="16"/>
              </w:rPr>
              <w:t>400 м.</w:t>
            </w:r>
          </w:p>
          <w:p w:rsidR="00D84E3C" w:rsidRPr="00F763C2" w:rsidRDefault="00D84E3C" w:rsidP="002C3284">
            <w:pPr>
              <w:widowControl w:val="0"/>
              <w:spacing w:line="240" w:lineRule="exact"/>
              <w:jc w:val="center"/>
              <w:rPr>
                <w:sz w:val="16"/>
                <w:szCs w:val="16"/>
              </w:rPr>
            </w:pPr>
            <w:r w:rsidRPr="00F763C2">
              <w:rPr>
                <w:bCs/>
                <w:sz w:val="16"/>
                <w:szCs w:val="16"/>
              </w:rPr>
              <w:t>496,7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1075,6</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109,5</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 реализ</w:t>
            </w:r>
            <w:r w:rsidRPr="00F763C2">
              <w:rPr>
                <w:bCs/>
                <w:sz w:val="16"/>
                <w:szCs w:val="16"/>
              </w:rPr>
              <w:t>а</w:t>
            </w:r>
            <w:r w:rsidRPr="00F763C2">
              <w:rPr>
                <w:bCs/>
                <w:sz w:val="16"/>
                <w:szCs w:val="16"/>
              </w:rPr>
              <w:t>ция прав</w:t>
            </w:r>
            <w:r w:rsidRPr="00F763C2">
              <w:rPr>
                <w:bCs/>
                <w:sz w:val="16"/>
                <w:szCs w:val="16"/>
              </w:rPr>
              <w:t>о</w:t>
            </w:r>
            <w:r w:rsidRPr="00F763C2">
              <w:rPr>
                <w:bCs/>
                <w:sz w:val="16"/>
                <w:szCs w:val="16"/>
              </w:rPr>
              <w:t>вых актов Прав</w:t>
            </w:r>
            <w:r w:rsidRPr="00F763C2">
              <w:rPr>
                <w:bCs/>
                <w:sz w:val="16"/>
                <w:szCs w:val="16"/>
              </w:rPr>
              <w:t>и</w:t>
            </w:r>
            <w:r w:rsidRPr="00F763C2">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966,1</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1.23</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д. Данилово </w:t>
            </w:r>
          </w:p>
          <w:p w:rsidR="00D84E3C" w:rsidRPr="00F763C2" w:rsidRDefault="00D84E3C" w:rsidP="002C3284">
            <w:pPr>
              <w:widowControl w:val="0"/>
              <w:spacing w:line="240" w:lineRule="exact"/>
              <w:jc w:val="center"/>
              <w:rPr>
                <w:sz w:val="16"/>
                <w:szCs w:val="16"/>
              </w:rPr>
            </w:pPr>
            <w:r w:rsidRPr="00F763C2">
              <w:rPr>
                <w:bCs/>
                <w:sz w:val="16"/>
                <w:szCs w:val="16"/>
              </w:rPr>
              <w:t>726 м.</w:t>
            </w: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945,9</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235,0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 реализ</w:t>
            </w:r>
            <w:r w:rsidRPr="00F763C2">
              <w:rPr>
                <w:bCs/>
                <w:sz w:val="16"/>
                <w:szCs w:val="16"/>
              </w:rPr>
              <w:t>а</w:t>
            </w:r>
            <w:r w:rsidRPr="00F763C2">
              <w:rPr>
                <w:bCs/>
                <w:sz w:val="16"/>
                <w:szCs w:val="16"/>
              </w:rPr>
              <w:t>ция прав</w:t>
            </w:r>
            <w:r w:rsidRPr="00F763C2">
              <w:rPr>
                <w:bCs/>
                <w:sz w:val="16"/>
                <w:szCs w:val="16"/>
              </w:rPr>
              <w:t>о</w:t>
            </w:r>
            <w:r w:rsidRPr="00F763C2">
              <w:rPr>
                <w:bCs/>
                <w:sz w:val="16"/>
                <w:szCs w:val="16"/>
              </w:rPr>
              <w:t>вых актов Прав</w:t>
            </w:r>
            <w:r w:rsidRPr="00F763C2">
              <w:rPr>
                <w:bCs/>
                <w:sz w:val="16"/>
                <w:szCs w:val="16"/>
              </w:rPr>
              <w:t>и</w:t>
            </w:r>
            <w:r w:rsidRPr="00F763C2">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710,9</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1.24</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Шешка 235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285,2</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29,0</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 реализ</w:t>
            </w:r>
            <w:r w:rsidRPr="00F763C2">
              <w:rPr>
                <w:bCs/>
                <w:sz w:val="16"/>
                <w:szCs w:val="16"/>
              </w:rPr>
              <w:t>а</w:t>
            </w:r>
            <w:r w:rsidRPr="00F763C2">
              <w:rPr>
                <w:bCs/>
                <w:sz w:val="16"/>
                <w:szCs w:val="16"/>
              </w:rPr>
              <w:t>ция прав</w:t>
            </w:r>
            <w:r w:rsidRPr="00F763C2">
              <w:rPr>
                <w:bCs/>
                <w:sz w:val="16"/>
                <w:szCs w:val="16"/>
              </w:rPr>
              <w:t>о</w:t>
            </w:r>
            <w:r w:rsidRPr="00F763C2">
              <w:rPr>
                <w:bCs/>
                <w:sz w:val="16"/>
                <w:szCs w:val="16"/>
              </w:rPr>
              <w:t>вых актов Прав</w:t>
            </w:r>
            <w:r w:rsidRPr="00F763C2">
              <w:rPr>
                <w:bCs/>
                <w:sz w:val="16"/>
                <w:szCs w:val="16"/>
              </w:rPr>
              <w:t>и</w:t>
            </w:r>
            <w:r w:rsidRPr="00F763C2">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256,2</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437"/>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1.25</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 xml:space="preserve">бино ул. Пионерская, </w:t>
            </w:r>
          </w:p>
          <w:p w:rsidR="00D84E3C" w:rsidRPr="00F763C2" w:rsidRDefault="00D84E3C" w:rsidP="002C3284">
            <w:pPr>
              <w:widowControl w:val="0"/>
              <w:spacing w:line="240" w:lineRule="exact"/>
              <w:jc w:val="center"/>
              <w:rPr>
                <w:sz w:val="16"/>
                <w:szCs w:val="16"/>
              </w:rPr>
            </w:pPr>
            <w:r w:rsidRPr="00F763C2">
              <w:rPr>
                <w:bCs/>
                <w:sz w:val="16"/>
                <w:szCs w:val="16"/>
              </w:rPr>
              <w:t>(в том числе 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 -340м.</w:t>
            </w:r>
          </w:p>
          <w:p w:rsidR="00D84E3C" w:rsidRPr="00F763C2" w:rsidRDefault="00D84E3C" w:rsidP="002C3284">
            <w:pPr>
              <w:widowControl w:val="0"/>
              <w:spacing w:line="240" w:lineRule="exact"/>
              <w:jc w:val="center"/>
              <w:rPr>
                <w:sz w:val="16"/>
                <w:szCs w:val="16"/>
              </w:rPr>
            </w:pPr>
            <w:r w:rsidRPr="00F763C2">
              <w:rPr>
                <w:bCs/>
                <w:sz w:val="16"/>
                <w:szCs w:val="16"/>
              </w:rPr>
              <w:t>(от ул. Св</w:t>
            </w:r>
            <w:r w:rsidRPr="00F763C2">
              <w:rPr>
                <w:bCs/>
                <w:sz w:val="16"/>
                <w:szCs w:val="16"/>
              </w:rPr>
              <w:t>о</w:t>
            </w:r>
            <w:r w:rsidRPr="00F763C2">
              <w:rPr>
                <w:bCs/>
                <w:sz w:val="16"/>
                <w:szCs w:val="16"/>
              </w:rPr>
              <w:t>боды до пересечения с ул. Пу</w:t>
            </w:r>
            <w:r w:rsidRPr="00F763C2">
              <w:rPr>
                <w:bCs/>
                <w:sz w:val="16"/>
                <w:szCs w:val="16"/>
              </w:rPr>
              <w:t>ш</w:t>
            </w:r>
            <w:r w:rsidRPr="00F763C2">
              <w:rPr>
                <w:bCs/>
                <w:sz w:val="16"/>
                <w:szCs w:val="16"/>
              </w:rPr>
              <w:t>кинская) 229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447,0</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p w:rsidR="00D84E3C" w:rsidRPr="00F763C2" w:rsidRDefault="00D84E3C" w:rsidP="002C3284">
            <w:pPr>
              <w:widowControl w:val="0"/>
              <w:snapToGrid w:val="0"/>
              <w:spacing w:line="240" w:lineRule="exact"/>
              <w:jc w:val="center"/>
              <w:rPr>
                <w:b/>
                <w:bCs/>
                <w:sz w:val="16"/>
                <w:szCs w:val="16"/>
              </w:rPr>
            </w:pPr>
          </w:p>
          <w:p w:rsidR="00D84E3C" w:rsidRPr="00F763C2" w:rsidRDefault="00D84E3C" w:rsidP="002C3284">
            <w:pPr>
              <w:widowControl w:val="0"/>
              <w:snapToGrid w:val="0"/>
              <w:spacing w:line="240" w:lineRule="exact"/>
              <w:jc w:val="center"/>
              <w:rPr>
                <w:b/>
                <w:bCs/>
                <w:sz w:val="16"/>
                <w:szCs w:val="16"/>
              </w:rPr>
            </w:pPr>
          </w:p>
          <w:p w:rsidR="00D84E3C" w:rsidRPr="00F763C2" w:rsidRDefault="00D84E3C" w:rsidP="002C3284">
            <w:pPr>
              <w:widowControl w:val="0"/>
              <w:snapToGrid w:val="0"/>
              <w:spacing w:line="240" w:lineRule="exact"/>
              <w:jc w:val="center"/>
              <w:rPr>
                <w:b/>
                <w:bCs/>
                <w:sz w:val="16"/>
                <w:szCs w:val="16"/>
              </w:rPr>
            </w:pPr>
          </w:p>
          <w:p w:rsidR="00D84E3C" w:rsidRPr="00F763C2" w:rsidRDefault="00D84E3C" w:rsidP="002C3284">
            <w:pPr>
              <w:widowControl w:val="0"/>
              <w:snapToGrid w:val="0"/>
              <w:spacing w:line="240" w:lineRule="exact"/>
              <w:jc w:val="center"/>
              <w:rPr>
                <w:b/>
                <w:bCs/>
                <w:sz w:val="16"/>
                <w:szCs w:val="16"/>
              </w:rPr>
            </w:pPr>
          </w:p>
          <w:p w:rsidR="00D84E3C" w:rsidRPr="00F763C2" w:rsidRDefault="00D84E3C" w:rsidP="002C3284">
            <w:pPr>
              <w:widowControl w:val="0"/>
              <w:snapToGrid w:val="0"/>
              <w:spacing w:line="240" w:lineRule="exact"/>
              <w:jc w:val="center"/>
              <w:rPr>
                <w:sz w:val="16"/>
                <w:szCs w:val="16"/>
              </w:rPr>
            </w:pPr>
            <w:r w:rsidRPr="00F763C2">
              <w:rPr>
                <w:sz w:val="16"/>
                <w:szCs w:val="16"/>
              </w:rPr>
              <w:t>227,8</w:t>
            </w:r>
          </w:p>
          <w:p w:rsidR="00D84E3C" w:rsidRPr="00F763C2" w:rsidRDefault="00D84E3C" w:rsidP="002C3284">
            <w:pPr>
              <w:widowControl w:val="0"/>
              <w:snapToGrid w:val="0"/>
              <w:spacing w:line="240" w:lineRule="exact"/>
              <w:jc w:val="center"/>
              <w:rPr>
                <w:sz w:val="16"/>
                <w:szCs w:val="16"/>
              </w:rPr>
            </w:pPr>
            <w:r w:rsidRPr="00F763C2">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r>
      <w:tr w:rsidR="00D84E3C" w:rsidRPr="00F763C2" w:rsidTr="002C3284">
        <w:trPr>
          <w:trHeight w:val="437"/>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73,7</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p w:rsidR="00D84E3C" w:rsidRPr="00F763C2" w:rsidRDefault="00D84E3C" w:rsidP="002C3284">
            <w:pPr>
              <w:widowControl w:val="0"/>
              <w:snapToGrid w:val="0"/>
              <w:spacing w:line="240" w:lineRule="exact"/>
              <w:jc w:val="center"/>
              <w:rPr>
                <w:b/>
                <w:bCs/>
                <w:sz w:val="16"/>
                <w:szCs w:val="16"/>
              </w:rPr>
            </w:pPr>
          </w:p>
          <w:p w:rsidR="00D84E3C" w:rsidRPr="00F763C2" w:rsidRDefault="00D84E3C" w:rsidP="002C3284">
            <w:pPr>
              <w:widowControl w:val="0"/>
              <w:snapToGrid w:val="0"/>
              <w:spacing w:line="240" w:lineRule="exact"/>
              <w:jc w:val="center"/>
              <w:rPr>
                <w:b/>
                <w:bCs/>
                <w:sz w:val="16"/>
                <w:szCs w:val="16"/>
              </w:rPr>
            </w:pPr>
          </w:p>
          <w:p w:rsidR="00D84E3C" w:rsidRPr="00F763C2" w:rsidRDefault="00D84E3C" w:rsidP="002C3284">
            <w:pPr>
              <w:widowControl w:val="0"/>
              <w:snapToGrid w:val="0"/>
              <w:spacing w:line="240" w:lineRule="exact"/>
              <w:jc w:val="center"/>
              <w:rPr>
                <w:sz w:val="16"/>
                <w:szCs w:val="16"/>
              </w:rPr>
            </w:pPr>
            <w:r w:rsidRPr="00F763C2">
              <w:rPr>
                <w:sz w:val="16"/>
                <w:szCs w:val="16"/>
              </w:rPr>
              <w:t>13,1</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r>
      <w:tr w:rsidR="00D84E3C" w:rsidRPr="00F763C2" w:rsidTr="002C3284">
        <w:trPr>
          <w:trHeight w:val="437"/>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373,3</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p w:rsidR="00D84E3C" w:rsidRPr="00F763C2" w:rsidRDefault="00D84E3C" w:rsidP="002C3284">
            <w:pPr>
              <w:widowControl w:val="0"/>
              <w:snapToGrid w:val="0"/>
              <w:spacing w:line="240" w:lineRule="exact"/>
              <w:jc w:val="center"/>
              <w:rPr>
                <w:sz w:val="16"/>
                <w:szCs w:val="16"/>
              </w:rPr>
            </w:pPr>
            <w:r w:rsidRPr="00F763C2">
              <w:rPr>
                <w:sz w:val="16"/>
                <w:szCs w:val="16"/>
              </w:rPr>
              <w:t>214,7</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1.26</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 xml:space="preserve">бино ул. Пушкинская, </w:t>
            </w:r>
          </w:p>
          <w:p w:rsidR="00D84E3C" w:rsidRPr="00F763C2" w:rsidRDefault="00D84E3C" w:rsidP="002C3284">
            <w:pPr>
              <w:widowControl w:val="0"/>
              <w:spacing w:line="240" w:lineRule="exact"/>
              <w:jc w:val="center"/>
              <w:rPr>
                <w:sz w:val="16"/>
                <w:szCs w:val="16"/>
              </w:rPr>
            </w:pPr>
            <w:r w:rsidRPr="00F763C2">
              <w:rPr>
                <w:bCs/>
                <w:sz w:val="16"/>
                <w:szCs w:val="16"/>
              </w:rPr>
              <w:t>(том числе 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 -</w:t>
            </w:r>
            <w:r w:rsidRPr="00F763C2">
              <w:rPr>
                <w:bCs/>
                <w:sz w:val="16"/>
                <w:szCs w:val="16"/>
              </w:rPr>
              <w:lastRenderedPageBreak/>
              <w:t>100 м.</w:t>
            </w:r>
          </w:p>
          <w:p w:rsidR="00D84E3C" w:rsidRPr="00F763C2" w:rsidRDefault="00D84E3C" w:rsidP="002C3284">
            <w:pPr>
              <w:widowControl w:val="0"/>
              <w:spacing w:line="240" w:lineRule="exact"/>
              <w:jc w:val="center"/>
              <w:rPr>
                <w:sz w:val="16"/>
                <w:szCs w:val="16"/>
              </w:rPr>
            </w:pPr>
            <w:r w:rsidRPr="00F763C2">
              <w:rPr>
                <w:bCs/>
                <w:sz w:val="16"/>
                <w:szCs w:val="16"/>
              </w:rPr>
              <w:t xml:space="preserve"> (в том числе 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 (от ул. Пионе</w:t>
            </w:r>
            <w:r w:rsidRPr="00F763C2">
              <w:rPr>
                <w:bCs/>
                <w:sz w:val="16"/>
                <w:szCs w:val="16"/>
              </w:rPr>
              <w:t>р</w:t>
            </w:r>
            <w:r w:rsidRPr="00F763C2">
              <w:rPr>
                <w:bCs/>
                <w:sz w:val="16"/>
                <w:szCs w:val="16"/>
              </w:rPr>
              <w:t>ская до кла</w:t>
            </w:r>
            <w:r w:rsidRPr="00F763C2">
              <w:rPr>
                <w:bCs/>
                <w:sz w:val="16"/>
                <w:szCs w:val="16"/>
              </w:rPr>
              <w:t>д</w:t>
            </w:r>
            <w:r w:rsidRPr="00F763C2">
              <w:rPr>
                <w:bCs/>
                <w:sz w:val="16"/>
                <w:szCs w:val="16"/>
              </w:rPr>
              <w:t>бища )</w:t>
            </w:r>
          </w:p>
          <w:p w:rsidR="00D84E3C" w:rsidRPr="00F763C2" w:rsidRDefault="00D84E3C" w:rsidP="002C3284">
            <w:pPr>
              <w:widowControl w:val="0"/>
              <w:spacing w:line="240" w:lineRule="exact"/>
              <w:jc w:val="center"/>
              <w:rPr>
                <w:sz w:val="16"/>
                <w:szCs w:val="16"/>
              </w:rPr>
            </w:pPr>
            <w:r w:rsidRPr="00F763C2">
              <w:rPr>
                <w:bCs/>
                <w:sz w:val="16"/>
                <w:szCs w:val="16"/>
              </w:rPr>
              <w:t xml:space="preserve"> 728 м.</w:t>
            </w:r>
          </w:p>
          <w:p w:rsidR="00D84E3C" w:rsidRPr="00F763C2" w:rsidRDefault="00D84E3C" w:rsidP="002C3284">
            <w:pPr>
              <w:widowControl w:val="0"/>
              <w:spacing w:line="240" w:lineRule="exact"/>
              <w:jc w:val="center"/>
              <w:rPr>
                <w:sz w:val="16"/>
                <w:szCs w:val="16"/>
              </w:rPr>
            </w:pPr>
            <w:r w:rsidRPr="00F763C2">
              <w:rPr>
                <w:bCs/>
                <w:sz w:val="16"/>
                <w:szCs w:val="16"/>
              </w:rPr>
              <w:t>(реализация проекта «Дорога к дому»)</w:t>
            </w: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300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233,4</w:t>
            </w:r>
          </w:p>
          <w:p w:rsidR="00D84E3C" w:rsidRPr="00F763C2" w:rsidRDefault="00D84E3C" w:rsidP="002C3284">
            <w:pPr>
              <w:widowControl w:val="0"/>
              <w:spacing w:line="240" w:lineRule="exact"/>
              <w:jc w:val="center"/>
              <w:rPr>
                <w:sz w:val="16"/>
                <w:szCs w:val="16"/>
              </w:rPr>
            </w:pPr>
            <w:r w:rsidRPr="00F763C2">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984,7</w:t>
            </w:r>
          </w:p>
          <w:p w:rsidR="00D84E3C" w:rsidRPr="00F763C2" w:rsidRDefault="00D84E3C" w:rsidP="002C3284">
            <w:pPr>
              <w:widowControl w:val="0"/>
              <w:snapToGrid w:val="0"/>
              <w:spacing w:line="240" w:lineRule="exact"/>
              <w:jc w:val="center"/>
              <w:rPr>
                <w:sz w:val="16"/>
                <w:szCs w:val="16"/>
              </w:rPr>
            </w:pPr>
            <w:r w:rsidRPr="00F763C2">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бюджет </w:t>
            </w:r>
            <w:r w:rsidRPr="00F763C2">
              <w:rPr>
                <w:bCs/>
                <w:sz w:val="16"/>
                <w:szCs w:val="16"/>
              </w:rPr>
              <w:lastRenderedPageBreak/>
              <w:t>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71,8</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211,9</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161,6</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772,8</w:t>
            </w:r>
          </w:p>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1.27</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ж/д ст. То</w:t>
            </w:r>
            <w:r w:rsidRPr="00F763C2">
              <w:rPr>
                <w:bCs/>
                <w:sz w:val="16"/>
                <w:szCs w:val="16"/>
              </w:rPr>
              <w:t>р</w:t>
            </w:r>
            <w:r w:rsidRPr="00F763C2">
              <w:rPr>
                <w:bCs/>
                <w:sz w:val="16"/>
                <w:szCs w:val="16"/>
              </w:rPr>
              <w:t>бино ул. Молодежная 60 м.</w:t>
            </w:r>
          </w:p>
          <w:p w:rsidR="00D84E3C" w:rsidRPr="00F763C2" w:rsidRDefault="00D84E3C" w:rsidP="002C3284">
            <w:pPr>
              <w:widowControl w:val="0"/>
              <w:spacing w:line="240" w:lineRule="exact"/>
              <w:jc w:val="center"/>
              <w:rPr>
                <w:sz w:val="16"/>
                <w:szCs w:val="16"/>
              </w:rPr>
            </w:pPr>
            <w:r w:rsidRPr="00F763C2">
              <w:rPr>
                <w:bCs/>
                <w:sz w:val="16"/>
                <w:szCs w:val="16"/>
              </w:rPr>
              <w:t xml:space="preserve">участок № 1 и № 2 </w:t>
            </w:r>
          </w:p>
          <w:p w:rsidR="00D84E3C" w:rsidRPr="00F763C2" w:rsidRDefault="00D84E3C" w:rsidP="002C3284">
            <w:pPr>
              <w:widowControl w:val="0"/>
              <w:spacing w:line="240" w:lineRule="exact"/>
              <w:jc w:val="center"/>
              <w:rPr>
                <w:sz w:val="16"/>
                <w:szCs w:val="16"/>
              </w:rPr>
            </w:pPr>
            <w:r w:rsidRPr="00F763C2">
              <w:rPr>
                <w:bCs/>
                <w:sz w:val="16"/>
                <w:szCs w:val="16"/>
              </w:rPr>
              <w:t>410,9 м.</w:t>
            </w:r>
          </w:p>
          <w:p w:rsidR="00D84E3C" w:rsidRPr="00F763C2" w:rsidRDefault="00D84E3C" w:rsidP="002C3284">
            <w:pPr>
              <w:widowControl w:val="0"/>
              <w:spacing w:line="240" w:lineRule="exact"/>
              <w:jc w:val="center"/>
              <w:rPr>
                <w:sz w:val="16"/>
                <w:szCs w:val="16"/>
              </w:rPr>
            </w:pPr>
            <w:r w:rsidRPr="00F763C2">
              <w:rPr>
                <w:bCs/>
                <w:sz w:val="16"/>
                <w:szCs w:val="16"/>
              </w:rPr>
              <w:t>(в том числе 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snapToGrid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10,6</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492,2</w:t>
            </w:r>
          </w:p>
          <w:p w:rsidR="00D84E3C" w:rsidRPr="00F763C2" w:rsidRDefault="00D84E3C" w:rsidP="002C3284">
            <w:pPr>
              <w:widowControl w:val="0"/>
              <w:snapToGrid w:val="0"/>
              <w:spacing w:line="240" w:lineRule="exact"/>
              <w:jc w:val="center"/>
              <w:rPr>
                <w:sz w:val="16"/>
                <w:szCs w:val="16"/>
              </w:rPr>
            </w:pPr>
            <w:r w:rsidRPr="00F763C2">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10,6</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25,1</w:t>
            </w: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467 ,1</w:t>
            </w: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1.28</w:t>
            </w:r>
          </w:p>
        </w:tc>
        <w:tc>
          <w:tcPr>
            <w:tcW w:w="175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п. Боровёнка ул. Лермо</w:t>
            </w:r>
            <w:r w:rsidRPr="00F763C2">
              <w:rPr>
                <w:bCs/>
                <w:sz w:val="16"/>
                <w:szCs w:val="16"/>
              </w:rPr>
              <w:t>н</w:t>
            </w:r>
            <w:r w:rsidRPr="00F763C2">
              <w:rPr>
                <w:bCs/>
                <w:sz w:val="16"/>
                <w:szCs w:val="16"/>
              </w:rPr>
              <w:t>това (участки № 5, № 6) 637</w:t>
            </w:r>
            <w:r w:rsidRPr="00F763C2">
              <w:rPr>
                <w:b/>
                <w:bCs/>
                <w:sz w:val="16"/>
                <w:szCs w:val="16"/>
              </w:rPr>
              <w:t xml:space="preserve"> </w:t>
            </w:r>
            <w:r w:rsidRPr="00F763C2">
              <w:rPr>
                <w:sz w:val="16"/>
                <w:szCs w:val="16"/>
              </w:rPr>
              <w:t>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618,0</w:t>
            </w: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1.29</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п. Боровёнка ул. 1-я Бор</w:t>
            </w:r>
            <w:r w:rsidRPr="00F763C2">
              <w:rPr>
                <w:bCs/>
                <w:sz w:val="16"/>
                <w:szCs w:val="16"/>
              </w:rPr>
              <w:t>о</w:t>
            </w:r>
            <w:r w:rsidRPr="00F763C2">
              <w:rPr>
                <w:bCs/>
                <w:sz w:val="16"/>
                <w:szCs w:val="16"/>
              </w:rPr>
              <w:t xml:space="preserve">вая </w:t>
            </w:r>
          </w:p>
          <w:p w:rsidR="00D84E3C" w:rsidRPr="00F763C2" w:rsidRDefault="00D84E3C" w:rsidP="002C3284">
            <w:pPr>
              <w:widowControl w:val="0"/>
              <w:spacing w:line="240" w:lineRule="exact"/>
              <w:jc w:val="center"/>
              <w:rPr>
                <w:sz w:val="16"/>
                <w:szCs w:val="16"/>
              </w:rPr>
            </w:pPr>
            <w:r w:rsidRPr="00F763C2">
              <w:rPr>
                <w:bCs/>
                <w:sz w:val="16"/>
                <w:szCs w:val="16"/>
              </w:rPr>
              <w:t>420 м.</w:t>
            </w:r>
          </w:p>
          <w:p w:rsidR="00D84E3C" w:rsidRPr="00F763C2" w:rsidRDefault="00D84E3C" w:rsidP="002C3284">
            <w:pPr>
              <w:widowControl w:val="0"/>
              <w:spacing w:line="240" w:lineRule="exact"/>
              <w:jc w:val="center"/>
              <w:rPr>
                <w:sz w:val="16"/>
                <w:szCs w:val="16"/>
              </w:rPr>
            </w:pPr>
            <w:r w:rsidRPr="00F763C2">
              <w:rPr>
                <w:bCs/>
                <w:color w:val="000000"/>
                <w:sz w:val="16"/>
                <w:szCs w:val="16"/>
              </w:rPr>
              <w:t>(участки № 2, № 3, № 4 (в том числе замена о</w:t>
            </w:r>
            <w:r w:rsidRPr="00F763C2">
              <w:rPr>
                <w:bCs/>
                <w:color w:val="000000"/>
                <w:sz w:val="16"/>
                <w:szCs w:val="16"/>
              </w:rPr>
              <w:t>т</w:t>
            </w:r>
            <w:r w:rsidRPr="00F763C2">
              <w:rPr>
                <w:bCs/>
                <w:color w:val="000000"/>
                <w:sz w:val="16"/>
                <w:szCs w:val="16"/>
              </w:rPr>
              <w:t>дельных звеньев в</w:t>
            </w:r>
            <w:r w:rsidRPr="00F763C2">
              <w:rPr>
                <w:bCs/>
                <w:color w:val="000000"/>
                <w:sz w:val="16"/>
                <w:szCs w:val="16"/>
              </w:rPr>
              <w:t>о</w:t>
            </w:r>
            <w:r w:rsidRPr="00F763C2">
              <w:rPr>
                <w:bCs/>
                <w:color w:val="000000"/>
                <w:sz w:val="16"/>
                <w:szCs w:val="16"/>
              </w:rPr>
              <w:t>допропус</w:t>
            </w:r>
            <w:r w:rsidRPr="00F763C2">
              <w:rPr>
                <w:bCs/>
                <w:color w:val="000000"/>
                <w:sz w:val="16"/>
                <w:szCs w:val="16"/>
              </w:rPr>
              <w:t>к</w:t>
            </w:r>
            <w:r w:rsidRPr="00F763C2">
              <w:rPr>
                <w:bCs/>
                <w:color w:val="000000"/>
                <w:sz w:val="16"/>
                <w:szCs w:val="16"/>
              </w:rPr>
              <w:t>ных труб), № 7) 1318,5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1458,1</w:t>
            </w: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92,1</w:t>
            </w: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1366,0</w:t>
            </w: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r>
      <w:tr w:rsidR="00D84E3C" w:rsidRPr="00F763C2" w:rsidTr="002C3284">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1.30</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Ватагино 1099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227,1</w:t>
            </w: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lastRenderedPageBreak/>
              <w:t>1.31</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д. Нароново </w:t>
            </w:r>
          </w:p>
          <w:p w:rsidR="00D84E3C" w:rsidRPr="00F763C2" w:rsidRDefault="00D84E3C" w:rsidP="002C3284">
            <w:pPr>
              <w:widowControl w:val="0"/>
              <w:snapToGrid w:val="0"/>
              <w:spacing w:line="240" w:lineRule="exact"/>
              <w:jc w:val="center"/>
              <w:rPr>
                <w:sz w:val="16"/>
                <w:szCs w:val="16"/>
              </w:rPr>
            </w:pPr>
            <w:r w:rsidRPr="00F763C2">
              <w:rPr>
                <w:bCs/>
                <w:sz w:val="16"/>
                <w:szCs w:val="16"/>
              </w:rPr>
              <w:t>619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700,0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126,0</w:t>
            </w: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574,0</w:t>
            </w: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1.32</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Нездрино 864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693,4</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35,4</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658,0</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1.33</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д. Поддубье </w:t>
            </w:r>
          </w:p>
          <w:p w:rsidR="00D84E3C" w:rsidRPr="00F763C2" w:rsidRDefault="00D84E3C" w:rsidP="002C3284">
            <w:pPr>
              <w:widowControl w:val="0"/>
              <w:spacing w:line="240" w:lineRule="exact"/>
              <w:jc w:val="center"/>
              <w:rPr>
                <w:sz w:val="16"/>
                <w:szCs w:val="16"/>
              </w:rPr>
            </w:pPr>
            <w:r w:rsidRPr="00F763C2">
              <w:rPr>
                <w:bCs/>
                <w:sz w:val="16"/>
                <w:szCs w:val="16"/>
              </w:rPr>
              <w:t>451 м.</w:t>
            </w:r>
          </w:p>
          <w:p w:rsidR="00D84E3C" w:rsidRPr="00F763C2" w:rsidRDefault="00D84E3C" w:rsidP="002C3284">
            <w:pPr>
              <w:widowControl w:val="0"/>
              <w:spacing w:line="240" w:lineRule="exact"/>
              <w:jc w:val="center"/>
              <w:rPr>
                <w:sz w:val="16"/>
                <w:szCs w:val="16"/>
              </w:rPr>
            </w:pPr>
            <w:r w:rsidRPr="00F763C2">
              <w:rPr>
                <w:bCs/>
                <w:sz w:val="16"/>
                <w:szCs w:val="16"/>
              </w:rPr>
              <w:t>(в том числе замена о</w:t>
            </w:r>
            <w:r w:rsidRPr="00F763C2">
              <w:rPr>
                <w:bCs/>
                <w:sz w:val="16"/>
                <w:szCs w:val="16"/>
              </w:rPr>
              <w:t>т</w:t>
            </w:r>
            <w:r w:rsidRPr="00F763C2">
              <w:rPr>
                <w:bCs/>
                <w:sz w:val="16"/>
                <w:szCs w:val="16"/>
              </w:rPr>
              <w:t>дельных звеньев в</w:t>
            </w:r>
            <w:r w:rsidRPr="00F763C2">
              <w:rPr>
                <w:bCs/>
                <w:sz w:val="16"/>
                <w:szCs w:val="16"/>
              </w:rPr>
              <w:t>о</w:t>
            </w:r>
            <w:r w:rsidRPr="00F763C2">
              <w:rPr>
                <w:bCs/>
                <w:sz w:val="16"/>
                <w:szCs w:val="16"/>
              </w:rPr>
              <w:t>допропус</w:t>
            </w:r>
            <w:r w:rsidRPr="00F763C2">
              <w:rPr>
                <w:bCs/>
                <w:sz w:val="16"/>
                <w:szCs w:val="16"/>
              </w:rPr>
              <w:t>к</w:t>
            </w:r>
            <w:r w:rsidRPr="00F763C2">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459,2</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23,4</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435,8</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1.34</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д. Наволок </w:t>
            </w:r>
          </w:p>
          <w:p w:rsidR="00D84E3C" w:rsidRPr="00F763C2" w:rsidRDefault="00D84E3C" w:rsidP="002C3284">
            <w:pPr>
              <w:widowControl w:val="0"/>
              <w:spacing w:line="240" w:lineRule="exact"/>
              <w:jc w:val="center"/>
              <w:rPr>
                <w:sz w:val="16"/>
                <w:szCs w:val="16"/>
              </w:rPr>
            </w:pPr>
            <w:r w:rsidRPr="00F763C2">
              <w:rPr>
                <w:bCs/>
                <w:sz w:val="16"/>
                <w:szCs w:val="16"/>
              </w:rPr>
              <w:t>233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175,4</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8,9</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166,5</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1.35</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sz w:val="16"/>
                <w:szCs w:val="16"/>
              </w:rPr>
              <w:t xml:space="preserve">д. Малые Гусины </w:t>
            </w:r>
          </w:p>
          <w:p w:rsidR="00D84E3C" w:rsidRPr="00F763C2" w:rsidRDefault="00D84E3C" w:rsidP="002C3284">
            <w:pPr>
              <w:widowControl w:val="0"/>
              <w:spacing w:line="240" w:lineRule="exact"/>
              <w:jc w:val="center"/>
              <w:rPr>
                <w:sz w:val="16"/>
                <w:szCs w:val="16"/>
              </w:rPr>
            </w:pPr>
            <w:r w:rsidRPr="00F763C2">
              <w:rPr>
                <w:sz w:val="16"/>
                <w:szCs w:val="16"/>
              </w:rPr>
              <w:t>247 м.</w:t>
            </w:r>
          </w:p>
          <w:p w:rsidR="00D84E3C" w:rsidRPr="00F763C2" w:rsidRDefault="00D84E3C" w:rsidP="002C3284">
            <w:pPr>
              <w:widowControl w:val="0"/>
              <w:spacing w:line="240" w:lineRule="exact"/>
              <w:jc w:val="center"/>
              <w:rPr>
                <w:sz w:val="16"/>
                <w:szCs w:val="16"/>
              </w:rPr>
            </w:pPr>
            <w:r w:rsidRPr="00F763C2">
              <w:rPr>
                <w:sz w:val="16"/>
                <w:szCs w:val="16"/>
              </w:rPr>
              <w:t>(в том числе замена о</w:t>
            </w:r>
            <w:r w:rsidRPr="00F763C2">
              <w:rPr>
                <w:sz w:val="16"/>
                <w:szCs w:val="16"/>
              </w:rPr>
              <w:t>т</w:t>
            </w:r>
            <w:r w:rsidRPr="00F763C2">
              <w:rPr>
                <w:sz w:val="16"/>
                <w:szCs w:val="16"/>
              </w:rPr>
              <w:t>дельных звеньев в</w:t>
            </w:r>
            <w:r w:rsidRPr="00F763C2">
              <w:rPr>
                <w:sz w:val="16"/>
                <w:szCs w:val="16"/>
              </w:rPr>
              <w:t>о</w:t>
            </w:r>
            <w:r w:rsidRPr="00F763C2">
              <w:rPr>
                <w:sz w:val="16"/>
                <w:szCs w:val="16"/>
              </w:rPr>
              <w:t>допропус</w:t>
            </w:r>
            <w:r w:rsidRPr="00F763C2">
              <w:rPr>
                <w:sz w:val="16"/>
                <w:szCs w:val="16"/>
              </w:rPr>
              <w:t>к</w:t>
            </w:r>
            <w:r w:rsidRPr="00F763C2">
              <w:rPr>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sz w:val="16"/>
                <w:szCs w:val="16"/>
              </w:rPr>
              <w:t>482,3</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470"/>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sz w:val="16"/>
                <w:szCs w:val="16"/>
              </w:rPr>
              <w:t>482,3</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rPr>
                <w:sz w:val="16"/>
                <w:szCs w:val="16"/>
              </w:rPr>
            </w:pPr>
            <w:r w:rsidRPr="00F763C2">
              <w:rPr>
                <w:bCs/>
                <w:sz w:val="16"/>
                <w:szCs w:val="16"/>
              </w:rPr>
              <w:t>1.36</w:t>
            </w:r>
          </w:p>
        </w:tc>
        <w:tc>
          <w:tcPr>
            <w:tcW w:w="1755" w:type="dxa"/>
            <w:vMerge w:val="restart"/>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п. Боровёнка ул. Советов (от д. 12 до ж/д вокзала)</w:t>
            </w:r>
          </w:p>
          <w:p w:rsidR="00D84E3C" w:rsidRPr="00F763C2" w:rsidRDefault="00D84E3C" w:rsidP="002C3284">
            <w:pPr>
              <w:widowControl w:val="0"/>
              <w:spacing w:line="240" w:lineRule="exact"/>
              <w:jc w:val="center"/>
              <w:rPr>
                <w:sz w:val="16"/>
                <w:szCs w:val="16"/>
              </w:rPr>
            </w:pPr>
            <w:r w:rsidRPr="00F763C2">
              <w:rPr>
                <w:bCs/>
                <w:sz w:val="16"/>
                <w:szCs w:val="16"/>
              </w:rPr>
              <w:t xml:space="preserve"> </w:t>
            </w:r>
            <w:r w:rsidRPr="00F763C2">
              <w:rPr>
                <w:sz w:val="16"/>
                <w:szCs w:val="16"/>
              </w:rPr>
              <w:t>306 м.</w:t>
            </w:r>
          </w:p>
          <w:p w:rsidR="00D84E3C" w:rsidRPr="00F763C2" w:rsidRDefault="00D84E3C" w:rsidP="002C3284">
            <w:pPr>
              <w:widowControl w:val="0"/>
              <w:spacing w:line="240" w:lineRule="exact"/>
              <w:jc w:val="center"/>
              <w:rPr>
                <w:sz w:val="16"/>
                <w:szCs w:val="16"/>
              </w:rPr>
            </w:pPr>
            <w:r w:rsidRPr="00F763C2">
              <w:rPr>
                <w:bCs/>
                <w:sz w:val="16"/>
                <w:szCs w:val="16"/>
              </w:rPr>
              <w:t>(реализация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2081,5</w:t>
            </w: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129,5</w:t>
            </w: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r>
      <w:tr w:rsidR="00D84E3C" w:rsidRPr="00F763C2" w:rsidTr="002C3284">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1952,0</w:t>
            </w: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r>
      <w:tr w:rsidR="00D84E3C" w:rsidRPr="00F763C2" w:rsidTr="002C3284">
        <w:trPr>
          <w:trHeight w:val="375"/>
          <w:jc w:val="center"/>
        </w:trPr>
        <w:tc>
          <w:tcPr>
            <w:tcW w:w="73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rPr>
                <w:sz w:val="16"/>
                <w:szCs w:val="16"/>
              </w:rPr>
            </w:pPr>
            <w:r w:rsidRPr="00F763C2">
              <w:rPr>
                <w:bCs/>
                <w:sz w:val="16"/>
                <w:szCs w:val="16"/>
              </w:rPr>
              <w:t>1.37</w:t>
            </w:r>
          </w:p>
        </w:tc>
        <w:tc>
          <w:tcPr>
            <w:tcW w:w="175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д. Лешино</w:t>
            </w:r>
          </w:p>
          <w:p w:rsidR="00D84E3C" w:rsidRPr="00F763C2" w:rsidRDefault="00D84E3C" w:rsidP="002C3284">
            <w:pPr>
              <w:widowControl w:val="0"/>
              <w:spacing w:line="240" w:lineRule="exact"/>
              <w:jc w:val="center"/>
              <w:rPr>
                <w:sz w:val="16"/>
                <w:szCs w:val="16"/>
              </w:rPr>
            </w:pPr>
            <w:r w:rsidRPr="00F763C2">
              <w:rPr>
                <w:bCs/>
                <w:sz w:val="16"/>
                <w:szCs w:val="16"/>
              </w:rPr>
              <w:t>1133,86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sz w:val="16"/>
                <w:szCs w:val="16"/>
              </w:rPr>
              <w:t>2000,0</w:t>
            </w: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r>
      <w:tr w:rsidR="00D84E3C" w:rsidRPr="00F763C2" w:rsidTr="002C3284">
        <w:trPr>
          <w:trHeight w:val="375"/>
          <w:jc w:val="center"/>
        </w:trPr>
        <w:tc>
          <w:tcPr>
            <w:tcW w:w="73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sz w:val="16"/>
                <w:szCs w:val="16"/>
              </w:rPr>
              <w:t>362,0</w:t>
            </w: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r>
      <w:tr w:rsidR="00D84E3C" w:rsidRPr="00F763C2" w:rsidTr="002C3284">
        <w:trPr>
          <w:trHeight w:val="375"/>
          <w:jc w:val="center"/>
        </w:trPr>
        <w:tc>
          <w:tcPr>
            <w:tcW w:w="73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sz w:val="16"/>
                <w:szCs w:val="16"/>
              </w:rPr>
              <w:t>1638,0</w:t>
            </w: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p>
        </w:tc>
      </w:tr>
      <w:tr w:rsidR="00D84E3C" w:rsidRPr="00F763C2" w:rsidTr="002C3284">
        <w:trPr>
          <w:trHeight w:val="375"/>
          <w:jc w:val="center"/>
        </w:trPr>
        <w:tc>
          <w:tcPr>
            <w:tcW w:w="73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rPr>
                <w:sz w:val="16"/>
                <w:szCs w:val="16"/>
              </w:rPr>
            </w:pPr>
            <w:r w:rsidRPr="00F763C2">
              <w:rPr>
                <w:bCs/>
                <w:sz w:val="16"/>
                <w:szCs w:val="16"/>
              </w:rPr>
              <w:t>1.38</w:t>
            </w:r>
          </w:p>
        </w:tc>
        <w:tc>
          <w:tcPr>
            <w:tcW w:w="175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п. Боровёнка ул. 1 Мая</w:t>
            </w:r>
          </w:p>
          <w:p w:rsidR="00D84E3C" w:rsidRPr="00F763C2" w:rsidRDefault="00D84E3C" w:rsidP="002C3284">
            <w:pPr>
              <w:widowControl w:val="0"/>
              <w:spacing w:line="240" w:lineRule="exact"/>
              <w:jc w:val="center"/>
              <w:rPr>
                <w:sz w:val="16"/>
                <w:szCs w:val="16"/>
              </w:rPr>
            </w:pPr>
            <w:r w:rsidRPr="00F763C2">
              <w:rPr>
                <w:bCs/>
                <w:sz w:val="16"/>
                <w:szCs w:val="16"/>
              </w:rPr>
              <w:t>ремонт уч</w:t>
            </w:r>
            <w:r w:rsidRPr="00F763C2">
              <w:rPr>
                <w:bCs/>
                <w:sz w:val="16"/>
                <w:szCs w:val="16"/>
              </w:rPr>
              <w:t>а</w:t>
            </w:r>
            <w:r w:rsidRPr="00F763C2">
              <w:rPr>
                <w:bCs/>
                <w:sz w:val="16"/>
                <w:szCs w:val="16"/>
              </w:rPr>
              <w:t>стков авт</w:t>
            </w:r>
            <w:r w:rsidRPr="00F763C2">
              <w:rPr>
                <w:bCs/>
                <w:sz w:val="16"/>
                <w:szCs w:val="16"/>
              </w:rPr>
              <w:t>о</w:t>
            </w:r>
            <w:r w:rsidRPr="00F763C2">
              <w:rPr>
                <w:bCs/>
                <w:sz w:val="16"/>
                <w:szCs w:val="16"/>
              </w:rPr>
              <w:t xml:space="preserve">мобильной </w:t>
            </w:r>
            <w:r w:rsidRPr="00F763C2">
              <w:rPr>
                <w:bCs/>
                <w:sz w:val="16"/>
                <w:szCs w:val="16"/>
              </w:rPr>
              <w:lastRenderedPageBreak/>
              <w:t>дороги</w:t>
            </w:r>
          </w:p>
          <w:p w:rsidR="00D84E3C" w:rsidRPr="00F763C2" w:rsidRDefault="00D84E3C" w:rsidP="002C3284">
            <w:pPr>
              <w:widowControl w:val="0"/>
              <w:spacing w:line="240" w:lineRule="exact"/>
              <w:jc w:val="center"/>
              <w:rPr>
                <w:sz w:val="16"/>
                <w:szCs w:val="16"/>
              </w:rPr>
            </w:pPr>
            <w:r w:rsidRPr="00F763C2">
              <w:rPr>
                <w:bCs/>
                <w:sz w:val="16"/>
                <w:szCs w:val="16"/>
              </w:rPr>
              <w:t>3630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2203,0</w:t>
            </w: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51,2</w:t>
            </w: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 xml:space="preserve">областной </w:t>
            </w:r>
            <w:r w:rsidRPr="00F763C2">
              <w:rPr>
                <w:bCs/>
                <w:sz w:val="16"/>
                <w:szCs w:val="16"/>
              </w:rPr>
              <w:lastRenderedPageBreak/>
              <w:t>бюджет- реализ</w:t>
            </w:r>
            <w:r w:rsidRPr="00F763C2">
              <w:rPr>
                <w:bCs/>
                <w:sz w:val="16"/>
                <w:szCs w:val="16"/>
              </w:rPr>
              <w:t>а</w:t>
            </w:r>
            <w:r w:rsidRPr="00F763C2">
              <w:rPr>
                <w:bCs/>
                <w:sz w:val="16"/>
                <w:szCs w:val="16"/>
              </w:rPr>
              <w:t>ция прав</w:t>
            </w:r>
            <w:r w:rsidRPr="00F763C2">
              <w:rPr>
                <w:bCs/>
                <w:sz w:val="16"/>
                <w:szCs w:val="16"/>
              </w:rPr>
              <w:t>о</w:t>
            </w:r>
            <w:r w:rsidRPr="00F763C2">
              <w:rPr>
                <w:bCs/>
                <w:sz w:val="16"/>
                <w:szCs w:val="16"/>
              </w:rPr>
              <w:t>вых актов Прав</w:t>
            </w:r>
            <w:r w:rsidRPr="00F763C2">
              <w:rPr>
                <w:bCs/>
                <w:sz w:val="16"/>
                <w:szCs w:val="16"/>
              </w:rPr>
              <w:t>и</w:t>
            </w:r>
            <w:r w:rsidRPr="00F763C2">
              <w:rPr>
                <w:bCs/>
                <w:sz w:val="16"/>
                <w:szCs w:val="16"/>
              </w:rPr>
              <w:t>тельства Нов.обл.</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2151,8</w:t>
            </w: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sz w:val="16"/>
                <w:szCs w:val="16"/>
              </w:rPr>
            </w:pPr>
            <w:r w:rsidRPr="00F763C2">
              <w:rPr>
                <w:bCs/>
                <w:sz w:val="16"/>
                <w:szCs w:val="16"/>
              </w:rPr>
              <w:lastRenderedPageBreak/>
              <w:t>1.39</w:t>
            </w:r>
          </w:p>
        </w:tc>
        <w:tc>
          <w:tcPr>
            <w:tcW w:w="175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д. Сухово 405м.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519,3</w:t>
            </w: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r>
      <w:tr w:rsidR="00D84E3C" w:rsidRPr="00F763C2" w:rsidTr="002C3284">
        <w:trPr>
          <w:trHeight w:val="375"/>
          <w:jc w:val="center"/>
        </w:trPr>
        <w:tc>
          <w:tcPr>
            <w:tcW w:w="73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sz w:val="16"/>
                <w:szCs w:val="16"/>
              </w:rPr>
            </w:pPr>
            <w:r w:rsidRPr="00F763C2">
              <w:rPr>
                <w:bCs/>
                <w:sz w:val="16"/>
                <w:szCs w:val="16"/>
              </w:rPr>
              <w:t>1.40</w:t>
            </w:r>
          </w:p>
        </w:tc>
        <w:tc>
          <w:tcPr>
            <w:tcW w:w="175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д. Тальцево 275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350,7</w:t>
            </w:r>
          </w:p>
        </w:tc>
      </w:tr>
      <w:tr w:rsidR="00D84E3C" w:rsidRPr="00F763C2" w:rsidTr="002C3284">
        <w:trPr>
          <w:trHeight w:val="375"/>
          <w:jc w:val="center"/>
        </w:trPr>
        <w:tc>
          <w:tcPr>
            <w:tcW w:w="73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sz w:val="16"/>
                <w:szCs w:val="16"/>
              </w:rPr>
            </w:pPr>
            <w:r w:rsidRPr="00F763C2">
              <w:rPr>
                <w:bCs/>
                <w:sz w:val="16"/>
                <w:szCs w:val="16"/>
              </w:rPr>
              <w:t>1.41</w:t>
            </w:r>
          </w:p>
        </w:tc>
        <w:tc>
          <w:tcPr>
            <w:tcW w:w="175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д. Козловка 700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1500,00</w:t>
            </w:r>
          </w:p>
        </w:tc>
      </w:tr>
      <w:tr w:rsidR="00D84E3C" w:rsidRPr="00F763C2" w:rsidTr="002C3284">
        <w:trPr>
          <w:trHeight w:val="375"/>
          <w:jc w:val="center"/>
        </w:trPr>
        <w:tc>
          <w:tcPr>
            <w:tcW w:w="73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172,8</w:t>
            </w:r>
          </w:p>
        </w:tc>
      </w:tr>
      <w:tr w:rsidR="00D84E3C" w:rsidRPr="00F763C2" w:rsidTr="002C3284">
        <w:trPr>
          <w:trHeight w:val="375"/>
          <w:jc w:val="center"/>
        </w:trPr>
        <w:tc>
          <w:tcPr>
            <w:tcW w:w="73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1327,2</w:t>
            </w:r>
          </w:p>
        </w:tc>
      </w:tr>
      <w:tr w:rsidR="00D84E3C" w:rsidRPr="00F763C2" w:rsidTr="002C3284">
        <w:trPr>
          <w:trHeight w:val="375"/>
          <w:jc w:val="center"/>
        </w:trPr>
        <w:tc>
          <w:tcPr>
            <w:tcW w:w="73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sz w:val="16"/>
                <w:szCs w:val="16"/>
              </w:rPr>
            </w:pPr>
            <w:r w:rsidRPr="00F763C2">
              <w:rPr>
                <w:bCs/>
                <w:sz w:val="16"/>
                <w:szCs w:val="16"/>
              </w:rPr>
              <w:t>1.42</w:t>
            </w:r>
          </w:p>
        </w:tc>
        <w:tc>
          <w:tcPr>
            <w:tcW w:w="175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д. Вялка 600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1000,0</w:t>
            </w:r>
          </w:p>
        </w:tc>
      </w:tr>
      <w:tr w:rsidR="00D84E3C" w:rsidRPr="00F763C2" w:rsidTr="002C3284">
        <w:trPr>
          <w:trHeight w:val="375"/>
          <w:jc w:val="center"/>
        </w:trPr>
        <w:tc>
          <w:tcPr>
            <w:tcW w:w="73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115,2</w:t>
            </w:r>
          </w:p>
        </w:tc>
      </w:tr>
      <w:tr w:rsidR="00D84E3C" w:rsidRPr="00F763C2" w:rsidTr="002C3284">
        <w:trPr>
          <w:trHeight w:val="375"/>
          <w:jc w:val="center"/>
        </w:trPr>
        <w:tc>
          <w:tcPr>
            <w:tcW w:w="73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областной бюджет</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bCs/>
                <w:sz w:val="16"/>
                <w:szCs w:val="16"/>
              </w:rPr>
              <w:t>884,8</w:t>
            </w:r>
          </w:p>
        </w:tc>
      </w:tr>
      <w:tr w:rsidR="00D84E3C" w:rsidRPr="00F763C2" w:rsidTr="002C3284">
        <w:trPr>
          <w:trHeight w:val="375"/>
          <w:jc w:val="center"/>
        </w:trPr>
        <w:tc>
          <w:tcPr>
            <w:tcW w:w="73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rPr>
                <w:sz w:val="16"/>
                <w:szCs w:val="16"/>
              </w:rPr>
            </w:pPr>
            <w:r w:rsidRPr="00F763C2">
              <w:rPr>
                <w:bCs/>
                <w:sz w:val="16"/>
                <w:szCs w:val="16"/>
              </w:rPr>
              <w:t>1.43</w:t>
            </w:r>
          </w:p>
        </w:tc>
        <w:tc>
          <w:tcPr>
            <w:tcW w:w="1755" w:type="dxa"/>
            <w:vMerge w:val="restart"/>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Прочие р</w:t>
            </w:r>
            <w:r w:rsidRPr="00F763C2">
              <w:rPr>
                <w:bCs/>
                <w:sz w:val="16"/>
                <w:szCs w:val="16"/>
              </w:rPr>
              <w:t>а</w:t>
            </w:r>
            <w:r w:rsidRPr="00F763C2">
              <w:rPr>
                <w:bCs/>
                <w:sz w:val="16"/>
                <w:szCs w:val="16"/>
              </w:rPr>
              <w:t>боты по ремонту в том числе:</w:t>
            </w:r>
          </w:p>
          <w:p w:rsidR="00D84E3C" w:rsidRPr="00F763C2" w:rsidRDefault="00D84E3C" w:rsidP="002C3284">
            <w:pPr>
              <w:widowControl w:val="0"/>
              <w:spacing w:line="240" w:lineRule="exact"/>
              <w:jc w:val="center"/>
              <w:rPr>
                <w:sz w:val="16"/>
                <w:szCs w:val="16"/>
              </w:rPr>
            </w:pPr>
            <w:r w:rsidRPr="00F763C2">
              <w:rPr>
                <w:bCs/>
                <w:sz w:val="16"/>
                <w:szCs w:val="16"/>
              </w:rPr>
              <w:t>строител</w:t>
            </w:r>
            <w:r w:rsidRPr="00F763C2">
              <w:rPr>
                <w:bCs/>
                <w:sz w:val="16"/>
                <w:szCs w:val="16"/>
              </w:rPr>
              <w:t>ь</w:t>
            </w:r>
            <w:r w:rsidRPr="00F763C2">
              <w:rPr>
                <w:bCs/>
                <w:sz w:val="16"/>
                <w:szCs w:val="16"/>
              </w:rPr>
              <w:t>ный ко</w:t>
            </w:r>
            <w:r w:rsidRPr="00F763C2">
              <w:rPr>
                <w:bCs/>
                <w:sz w:val="16"/>
                <w:szCs w:val="16"/>
              </w:rPr>
              <w:t>н</w:t>
            </w:r>
            <w:r w:rsidRPr="00F763C2">
              <w:rPr>
                <w:bCs/>
                <w:sz w:val="16"/>
                <w:szCs w:val="16"/>
              </w:rPr>
              <w:t>троль по ремонту участков автомобил</w:t>
            </w:r>
            <w:r w:rsidRPr="00F763C2">
              <w:rPr>
                <w:bCs/>
                <w:sz w:val="16"/>
                <w:szCs w:val="16"/>
              </w:rPr>
              <w:t>ь</w:t>
            </w:r>
            <w:r w:rsidRPr="00F763C2">
              <w:rPr>
                <w:bCs/>
                <w:sz w:val="16"/>
                <w:szCs w:val="16"/>
              </w:rPr>
              <w:t>ной дороги</w:t>
            </w:r>
          </w:p>
          <w:p w:rsidR="00D84E3C" w:rsidRPr="00F763C2" w:rsidRDefault="00D84E3C" w:rsidP="002C3284">
            <w:pPr>
              <w:widowControl w:val="0"/>
              <w:spacing w:line="240" w:lineRule="exact"/>
              <w:jc w:val="center"/>
              <w:rPr>
                <w:sz w:val="16"/>
                <w:szCs w:val="16"/>
              </w:rPr>
            </w:pPr>
            <w:r w:rsidRPr="00F763C2">
              <w:rPr>
                <w:bCs/>
                <w:sz w:val="16"/>
                <w:szCs w:val="16"/>
              </w:rPr>
              <w:t>п. Боровёнка ул. 1 Мая</w:t>
            </w:r>
          </w:p>
          <w:p w:rsidR="00D84E3C" w:rsidRPr="00F763C2" w:rsidRDefault="00D84E3C" w:rsidP="002C3284">
            <w:pPr>
              <w:widowControl w:val="0"/>
              <w:spacing w:line="240" w:lineRule="exact"/>
              <w:jc w:val="center"/>
              <w:rPr>
                <w:sz w:val="16"/>
                <w:szCs w:val="16"/>
              </w:rPr>
            </w:pPr>
            <w:r w:rsidRPr="00F763C2">
              <w:rPr>
                <w:bCs/>
                <w:sz w:val="16"/>
                <w:szCs w:val="16"/>
              </w:rPr>
              <w:t>3630 м.</w:t>
            </w: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36,2</w:t>
            </w: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30,3</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99,2</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192,6</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1059,5</w:t>
            </w: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263,59</w:t>
            </w: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sz w:val="16"/>
                <w:szCs w:val="16"/>
              </w:rPr>
              <w:t>230,36</w:t>
            </w: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sz w:val="16"/>
                <w:szCs w:val="16"/>
              </w:rPr>
              <w:t>144,36</w:t>
            </w:r>
          </w:p>
        </w:tc>
      </w:tr>
      <w:tr w:rsidR="00D84E3C" w:rsidRPr="00F763C2" w:rsidTr="002C3284">
        <w:trPr>
          <w:trHeight w:val="375"/>
          <w:jc w:val="center"/>
        </w:trPr>
        <w:tc>
          <w:tcPr>
            <w:tcW w:w="73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bCs/>
                <w:sz w:val="16"/>
                <w:szCs w:val="16"/>
              </w:rPr>
            </w:pPr>
          </w:p>
          <w:p w:rsidR="00D84E3C" w:rsidRPr="00F763C2" w:rsidRDefault="00D84E3C" w:rsidP="002C3284">
            <w:pPr>
              <w:widowControl w:val="0"/>
              <w:spacing w:line="240" w:lineRule="exact"/>
              <w:jc w:val="center"/>
              <w:rPr>
                <w:sz w:val="16"/>
                <w:szCs w:val="16"/>
              </w:rPr>
            </w:pPr>
            <w:r w:rsidRPr="00F763C2">
              <w:rPr>
                <w:bCs/>
                <w:sz w:val="16"/>
                <w:szCs w:val="16"/>
              </w:rPr>
              <w:t>бюджет поселения в том числе:</w:t>
            </w:r>
          </w:p>
          <w:p w:rsidR="00D84E3C" w:rsidRPr="00F763C2" w:rsidRDefault="00D84E3C" w:rsidP="002C3284">
            <w:pPr>
              <w:widowControl w:val="0"/>
              <w:snapToGrid w:val="0"/>
              <w:spacing w:line="240" w:lineRule="exact"/>
              <w:jc w:val="center"/>
              <w:rPr>
                <w:sz w:val="16"/>
                <w:szCs w:val="16"/>
              </w:rPr>
            </w:pPr>
            <w:r w:rsidRPr="00F763C2">
              <w:rPr>
                <w:bCs/>
                <w:sz w:val="16"/>
                <w:szCs w:val="16"/>
              </w:rPr>
              <w:t>реализ</w:t>
            </w:r>
            <w:r w:rsidRPr="00F763C2">
              <w:rPr>
                <w:bCs/>
                <w:sz w:val="16"/>
                <w:szCs w:val="16"/>
              </w:rPr>
              <w:t>а</w:t>
            </w:r>
            <w:r w:rsidRPr="00F763C2">
              <w:rPr>
                <w:bCs/>
                <w:sz w:val="16"/>
                <w:szCs w:val="16"/>
              </w:rPr>
              <w:t>ция прав</w:t>
            </w:r>
            <w:r w:rsidRPr="00F763C2">
              <w:rPr>
                <w:bCs/>
                <w:sz w:val="16"/>
                <w:szCs w:val="16"/>
              </w:rPr>
              <w:t>о</w:t>
            </w:r>
            <w:r w:rsidRPr="00F763C2">
              <w:rPr>
                <w:bCs/>
                <w:sz w:val="16"/>
                <w:szCs w:val="16"/>
              </w:rPr>
              <w:t>вых актов Прав</w:t>
            </w:r>
            <w:r w:rsidRPr="00F763C2">
              <w:rPr>
                <w:bCs/>
                <w:sz w:val="16"/>
                <w:szCs w:val="16"/>
              </w:rPr>
              <w:t>и</w:t>
            </w:r>
            <w:r w:rsidRPr="00F763C2">
              <w:rPr>
                <w:bCs/>
                <w:sz w:val="16"/>
                <w:szCs w:val="16"/>
              </w:rPr>
              <w:t>тельства Нов.обл.</w:t>
            </w:r>
          </w:p>
          <w:p w:rsidR="00D84E3C" w:rsidRPr="00F763C2" w:rsidRDefault="00D84E3C" w:rsidP="002C3284">
            <w:pPr>
              <w:widowControl w:val="0"/>
              <w:snapToGrid w:val="0"/>
              <w:spacing w:line="240" w:lineRule="exact"/>
              <w:jc w:val="center"/>
              <w:rPr>
                <w:sz w:val="16"/>
                <w:szCs w:val="16"/>
              </w:rPr>
            </w:pPr>
            <w:r w:rsidRPr="00F763C2">
              <w:rPr>
                <w:bCs/>
                <w:sz w:val="16"/>
                <w:szCs w:val="16"/>
              </w:rPr>
              <w:t>областной бюджет- реализ</w:t>
            </w:r>
            <w:r w:rsidRPr="00F763C2">
              <w:rPr>
                <w:bCs/>
                <w:sz w:val="16"/>
                <w:szCs w:val="16"/>
              </w:rPr>
              <w:t>а</w:t>
            </w:r>
            <w:r w:rsidRPr="00F763C2">
              <w:rPr>
                <w:bCs/>
                <w:sz w:val="16"/>
                <w:szCs w:val="16"/>
              </w:rPr>
              <w:t>ция прав</w:t>
            </w:r>
            <w:r w:rsidRPr="00F763C2">
              <w:rPr>
                <w:bCs/>
                <w:sz w:val="16"/>
                <w:szCs w:val="16"/>
              </w:rPr>
              <w:t>о</w:t>
            </w:r>
            <w:r w:rsidRPr="00F763C2">
              <w:rPr>
                <w:bCs/>
                <w:sz w:val="16"/>
                <w:szCs w:val="16"/>
              </w:rPr>
              <w:t>вых актов Прав</w:t>
            </w:r>
            <w:r w:rsidRPr="00F763C2">
              <w:rPr>
                <w:bCs/>
                <w:sz w:val="16"/>
                <w:szCs w:val="16"/>
              </w:rPr>
              <w:t>и</w:t>
            </w:r>
            <w:r w:rsidRPr="00F763C2">
              <w:rPr>
                <w:bCs/>
                <w:sz w:val="16"/>
                <w:szCs w:val="16"/>
              </w:rPr>
              <w:t>тельства Нов.обл</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36,2</w:t>
            </w:r>
          </w:p>
        </w:tc>
        <w:tc>
          <w:tcPr>
            <w:tcW w:w="975"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30,3</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99,2</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192,6</w:t>
            </w:r>
          </w:p>
        </w:tc>
        <w:tc>
          <w:tcPr>
            <w:tcW w:w="96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1020,4</w:t>
            </w:r>
          </w:p>
          <w:p w:rsidR="00D84E3C" w:rsidRPr="00F763C2" w:rsidRDefault="00D84E3C" w:rsidP="002C3284">
            <w:pPr>
              <w:widowControl w:val="0"/>
              <w:spacing w:line="240" w:lineRule="exact"/>
              <w:jc w:val="center"/>
              <w:rPr>
                <w:sz w:val="16"/>
                <w:szCs w:val="16"/>
              </w:rPr>
            </w:pPr>
          </w:p>
          <w:p w:rsidR="00D84E3C" w:rsidRPr="00F763C2" w:rsidRDefault="00D84E3C" w:rsidP="002C3284">
            <w:pPr>
              <w:widowControl w:val="0"/>
              <w:spacing w:line="240" w:lineRule="exact"/>
              <w:jc w:val="center"/>
              <w:rPr>
                <w:sz w:val="16"/>
                <w:szCs w:val="16"/>
              </w:rPr>
            </w:pPr>
          </w:p>
          <w:p w:rsidR="00D84E3C" w:rsidRPr="00F763C2" w:rsidRDefault="00D84E3C" w:rsidP="002C3284">
            <w:pPr>
              <w:widowControl w:val="0"/>
              <w:spacing w:line="240" w:lineRule="exact"/>
              <w:jc w:val="center"/>
              <w:rPr>
                <w:sz w:val="16"/>
                <w:szCs w:val="16"/>
              </w:rPr>
            </w:pPr>
          </w:p>
          <w:p w:rsidR="00D84E3C" w:rsidRPr="00F763C2" w:rsidRDefault="00D84E3C" w:rsidP="002C3284">
            <w:pPr>
              <w:widowControl w:val="0"/>
              <w:spacing w:line="240" w:lineRule="exact"/>
              <w:jc w:val="center"/>
              <w:rPr>
                <w:sz w:val="16"/>
                <w:szCs w:val="16"/>
              </w:rPr>
            </w:pPr>
            <w:r w:rsidRPr="00F763C2">
              <w:rPr>
                <w:sz w:val="16"/>
                <w:szCs w:val="16"/>
              </w:rPr>
              <w:t>0,9</w:t>
            </w:r>
          </w:p>
          <w:p w:rsidR="00D84E3C" w:rsidRPr="00F763C2" w:rsidRDefault="00D84E3C" w:rsidP="002C3284">
            <w:pPr>
              <w:widowControl w:val="0"/>
              <w:spacing w:line="240" w:lineRule="exact"/>
              <w:jc w:val="center"/>
              <w:rPr>
                <w:sz w:val="16"/>
                <w:szCs w:val="16"/>
              </w:rPr>
            </w:pPr>
          </w:p>
          <w:p w:rsidR="00D84E3C" w:rsidRPr="00F763C2" w:rsidRDefault="00D84E3C" w:rsidP="002C3284">
            <w:pPr>
              <w:widowControl w:val="0"/>
              <w:spacing w:line="240" w:lineRule="exact"/>
              <w:jc w:val="center"/>
              <w:rPr>
                <w:sz w:val="16"/>
                <w:szCs w:val="16"/>
              </w:rPr>
            </w:pPr>
          </w:p>
          <w:p w:rsidR="00D84E3C" w:rsidRPr="00F763C2" w:rsidRDefault="00D84E3C" w:rsidP="002C3284">
            <w:pPr>
              <w:widowControl w:val="0"/>
              <w:spacing w:line="240" w:lineRule="exact"/>
              <w:jc w:val="center"/>
              <w:rPr>
                <w:sz w:val="16"/>
                <w:szCs w:val="16"/>
              </w:rPr>
            </w:pPr>
          </w:p>
          <w:p w:rsidR="00D84E3C" w:rsidRPr="00F763C2" w:rsidRDefault="00D84E3C" w:rsidP="002C3284">
            <w:pPr>
              <w:widowControl w:val="0"/>
              <w:spacing w:line="240" w:lineRule="exact"/>
              <w:jc w:val="center"/>
              <w:rPr>
                <w:sz w:val="16"/>
                <w:szCs w:val="16"/>
              </w:rPr>
            </w:pPr>
          </w:p>
          <w:p w:rsidR="00D84E3C" w:rsidRPr="00F763C2" w:rsidRDefault="00D84E3C" w:rsidP="002C3284">
            <w:pPr>
              <w:widowControl w:val="0"/>
              <w:spacing w:line="240" w:lineRule="exact"/>
              <w:jc w:val="center"/>
              <w:rPr>
                <w:sz w:val="16"/>
                <w:szCs w:val="16"/>
              </w:rPr>
            </w:pPr>
          </w:p>
          <w:p w:rsidR="00D84E3C" w:rsidRPr="00F763C2" w:rsidRDefault="00D84E3C" w:rsidP="002C3284">
            <w:pPr>
              <w:widowControl w:val="0"/>
              <w:snapToGrid w:val="0"/>
              <w:spacing w:line="240" w:lineRule="exact"/>
              <w:jc w:val="center"/>
              <w:rPr>
                <w:sz w:val="16"/>
                <w:szCs w:val="16"/>
              </w:rPr>
            </w:pPr>
            <w:r w:rsidRPr="00F763C2">
              <w:rPr>
                <w:bCs/>
                <w:sz w:val="16"/>
                <w:szCs w:val="16"/>
              </w:rPr>
              <w:t>38,2</w:t>
            </w:r>
          </w:p>
        </w:tc>
        <w:tc>
          <w:tcPr>
            <w:tcW w:w="1080" w:type="dxa"/>
            <w:tcBorders>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263,59</w:t>
            </w:r>
          </w:p>
        </w:tc>
        <w:tc>
          <w:tcPr>
            <w:tcW w:w="1140" w:type="dxa"/>
            <w:tcBorders>
              <w:left w:val="single" w:sz="4" w:space="0" w:color="000000"/>
              <w:bottom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sz w:val="16"/>
                <w:szCs w:val="16"/>
              </w:rPr>
              <w:t>230,36</w:t>
            </w:r>
          </w:p>
        </w:tc>
        <w:tc>
          <w:tcPr>
            <w:tcW w:w="1294" w:type="dxa"/>
            <w:tcBorders>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napToGrid w:val="0"/>
              <w:spacing w:line="240" w:lineRule="exact"/>
              <w:jc w:val="center"/>
              <w:rPr>
                <w:sz w:val="16"/>
                <w:szCs w:val="16"/>
              </w:rPr>
            </w:pPr>
            <w:r w:rsidRPr="00F763C2">
              <w:rPr>
                <w:sz w:val="16"/>
                <w:szCs w:val="16"/>
              </w:rPr>
              <w:t>144,36</w:t>
            </w:r>
          </w:p>
        </w:tc>
      </w:tr>
      <w:tr w:rsidR="00D84E3C" w:rsidRPr="00F763C2" w:rsidTr="002C3284">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w:t>
            </w:r>
          </w:p>
        </w:tc>
        <w:tc>
          <w:tcPr>
            <w:tcW w:w="1755" w:type="dxa"/>
            <w:tcBorders>
              <w:top w:val="single" w:sz="4" w:space="0" w:color="000000"/>
              <w:left w:val="single" w:sz="4" w:space="0" w:color="000000"/>
              <w:bottom w:val="single" w:sz="4" w:space="0" w:color="000000"/>
            </w:tcBorders>
            <w:shd w:val="clear" w:color="auto" w:fill="auto"/>
          </w:tcPr>
          <w:p w:rsidR="00D84E3C" w:rsidRPr="00D84E3C" w:rsidRDefault="00D84E3C" w:rsidP="002C3284">
            <w:pPr>
              <w:widowControl w:val="0"/>
              <w:spacing w:line="240" w:lineRule="exact"/>
              <w:jc w:val="center"/>
              <w:rPr>
                <w:sz w:val="16"/>
                <w:szCs w:val="16"/>
              </w:rPr>
            </w:pPr>
            <w:r w:rsidRPr="00D84E3C">
              <w:rPr>
                <w:bCs/>
                <w:sz w:val="16"/>
                <w:szCs w:val="16"/>
              </w:rPr>
              <w:t>Содержание автомобил</w:t>
            </w:r>
            <w:r w:rsidRPr="00D84E3C">
              <w:rPr>
                <w:bCs/>
                <w:sz w:val="16"/>
                <w:szCs w:val="16"/>
              </w:rPr>
              <w:t>ь</w:t>
            </w:r>
            <w:r w:rsidRPr="00D84E3C">
              <w:rPr>
                <w:bCs/>
                <w:sz w:val="16"/>
                <w:szCs w:val="16"/>
              </w:rPr>
              <w:t>ных дорог общего пол</w:t>
            </w:r>
            <w:r w:rsidRPr="00D84E3C">
              <w:rPr>
                <w:bCs/>
                <w:sz w:val="16"/>
                <w:szCs w:val="16"/>
              </w:rPr>
              <w:t>ь</w:t>
            </w:r>
            <w:r w:rsidRPr="00D84E3C">
              <w:rPr>
                <w:bCs/>
                <w:sz w:val="16"/>
                <w:szCs w:val="16"/>
              </w:rPr>
              <w:t xml:space="preserve">зования местного значения поселения </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rPr>
                <w:sz w:val="16"/>
                <w:szCs w:val="16"/>
              </w:rPr>
            </w:pPr>
            <w:r w:rsidRPr="00F763C2">
              <w:rPr>
                <w:bCs/>
                <w:sz w:val="16"/>
                <w:szCs w:val="16"/>
              </w:rPr>
              <w:t>А</w:t>
            </w:r>
            <w:r w:rsidRPr="00F763C2">
              <w:rPr>
                <w:bCs/>
                <w:sz w:val="16"/>
                <w:szCs w:val="16"/>
              </w:rPr>
              <w:t>д</w:t>
            </w:r>
            <w:r w:rsidRPr="00F763C2">
              <w:rPr>
                <w:bCs/>
                <w:sz w:val="16"/>
                <w:szCs w:val="16"/>
              </w:rPr>
              <w:t>мин</w:t>
            </w:r>
            <w:r w:rsidRPr="00F763C2">
              <w:rPr>
                <w:bCs/>
                <w:sz w:val="16"/>
                <w:szCs w:val="16"/>
              </w:rPr>
              <w:t>и</w:t>
            </w:r>
            <w:r w:rsidRPr="00F763C2">
              <w:rPr>
                <w:bCs/>
                <w:sz w:val="16"/>
                <w:szCs w:val="16"/>
              </w:rPr>
              <w:t>стр</w:t>
            </w:r>
            <w:r w:rsidRPr="00F763C2">
              <w:rPr>
                <w:bCs/>
                <w:sz w:val="16"/>
                <w:szCs w:val="16"/>
              </w:rPr>
              <w:t>а</w:t>
            </w:r>
            <w:r w:rsidRPr="00F763C2">
              <w:rPr>
                <w:bCs/>
                <w:sz w:val="16"/>
                <w:szCs w:val="16"/>
              </w:rPr>
              <w:t xml:space="preserve">ция </w:t>
            </w:r>
          </w:p>
          <w:p w:rsidR="00D84E3C" w:rsidRPr="00F763C2" w:rsidRDefault="00D84E3C" w:rsidP="002C3284">
            <w:pPr>
              <w:widowControl w:val="0"/>
              <w:spacing w:line="240" w:lineRule="exact"/>
              <w:jc w:val="center"/>
              <w:rPr>
                <w:bCs/>
                <w:sz w:val="16"/>
                <w:szCs w:val="16"/>
              </w:rPr>
            </w:pPr>
          </w:p>
        </w:tc>
        <w:tc>
          <w:tcPr>
            <w:tcW w:w="112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2017-2024 годы</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2.1.1</w:t>
            </w:r>
          </w:p>
        </w:tc>
        <w:tc>
          <w:tcPr>
            <w:tcW w:w="147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1200,0</w:t>
            </w:r>
          </w:p>
        </w:tc>
        <w:tc>
          <w:tcPr>
            <w:tcW w:w="975"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1801,1</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1312,8</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1715,45</w:t>
            </w:r>
          </w:p>
        </w:tc>
        <w:tc>
          <w:tcPr>
            <w:tcW w:w="96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2150,0</w:t>
            </w:r>
          </w:p>
          <w:p w:rsidR="00D84E3C" w:rsidRPr="00F763C2" w:rsidRDefault="00D84E3C" w:rsidP="002C3284">
            <w:pPr>
              <w:widowControl w:val="0"/>
              <w:spacing w:line="240" w:lineRule="exact"/>
              <w:jc w:val="center"/>
              <w:rPr>
                <w:sz w:val="16"/>
                <w:szCs w:val="16"/>
              </w:rPr>
            </w:pPr>
            <w:r w:rsidRPr="00F763C2">
              <w:rPr>
                <w:bCs/>
                <w:sz w:val="16"/>
                <w:szCs w:val="16"/>
              </w:rPr>
              <w:t xml:space="preserve"> </w:t>
            </w:r>
          </w:p>
        </w:tc>
        <w:tc>
          <w:tcPr>
            <w:tcW w:w="108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bCs/>
                <w:sz w:val="16"/>
                <w:szCs w:val="16"/>
              </w:rPr>
              <w:t>2650,0</w:t>
            </w:r>
          </w:p>
          <w:p w:rsidR="00D84E3C" w:rsidRPr="00F763C2" w:rsidRDefault="00D84E3C" w:rsidP="002C3284">
            <w:pPr>
              <w:widowControl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sz w:val="16"/>
                <w:szCs w:val="16"/>
              </w:rPr>
              <w:t>2400,0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D84E3C" w:rsidRPr="00F763C2" w:rsidRDefault="00D84E3C" w:rsidP="002C3284">
            <w:pPr>
              <w:widowControl w:val="0"/>
              <w:spacing w:line="240" w:lineRule="exact"/>
              <w:jc w:val="center"/>
              <w:rPr>
                <w:sz w:val="16"/>
                <w:szCs w:val="16"/>
              </w:rPr>
            </w:pPr>
            <w:r w:rsidRPr="00F763C2">
              <w:rPr>
                <w:sz w:val="16"/>
                <w:szCs w:val="16"/>
              </w:rPr>
              <w:t>2400,0»</w:t>
            </w:r>
          </w:p>
        </w:tc>
      </w:tr>
    </w:tbl>
    <w:p w:rsidR="001B6834" w:rsidRDefault="001B6834" w:rsidP="001B6834">
      <w:pPr>
        <w:jc w:val="both"/>
        <w:rPr>
          <w:sz w:val="16"/>
          <w:szCs w:val="16"/>
          <w:lang w:eastAsia="zh-CN"/>
        </w:rPr>
      </w:pPr>
      <w:r w:rsidRPr="007B432D">
        <w:rPr>
          <w:sz w:val="16"/>
          <w:szCs w:val="16"/>
          <w:lang w:eastAsia="zh-CN"/>
        </w:rPr>
        <w:tab/>
      </w:r>
    </w:p>
    <w:p w:rsidR="00D84E3C" w:rsidRPr="00316650" w:rsidRDefault="00D84E3C" w:rsidP="00D84E3C">
      <w:pPr>
        <w:pStyle w:val="1d"/>
        <w:shd w:val="clear" w:color="auto" w:fill="FFFFFF"/>
        <w:spacing w:after="0" w:line="360" w:lineRule="exact"/>
        <w:jc w:val="both"/>
        <w:rPr>
          <w:sz w:val="16"/>
          <w:szCs w:val="16"/>
        </w:rPr>
      </w:pPr>
      <w:r w:rsidRPr="00F763C2">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F763C2">
        <w:rPr>
          <w:sz w:val="16"/>
          <w:szCs w:val="16"/>
        </w:rPr>
        <w:t>д</w:t>
      </w:r>
      <w:r w:rsidRPr="00F763C2">
        <w:rPr>
          <w:sz w:val="16"/>
          <w:szCs w:val="16"/>
        </w:rPr>
        <w:t>министрации Боровёнковского сельского поселения в информационно-телеко</w:t>
      </w:r>
      <w:r>
        <w:rPr>
          <w:sz w:val="16"/>
          <w:szCs w:val="16"/>
        </w:rPr>
        <w:t>ммуникационной  сети «Интернет».</w:t>
      </w:r>
    </w:p>
    <w:p w:rsidR="00D84E3C" w:rsidRPr="00316650" w:rsidRDefault="00D84E3C" w:rsidP="00D84E3C">
      <w:pPr>
        <w:pBdr>
          <w:bottom w:val="single" w:sz="12" w:space="1" w:color="auto"/>
        </w:pBdr>
        <w:spacing w:line="240" w:lineRule="exact"/>
        <w:rPr>
          <w:sz w:val="18"/>
          <w:szCs w:val="18"/>
        </w:rPr>
      </w:pPr>
      <w:r w:rsidRPr="00316650">
        <w:rPr>
          <w:b/>
          <w:sz w:val="18"/>
          <w:szCs w:val="18"/>
        </w:rPr>
        <w:t>Глава с</w:t>
      </w:r>
      <w:r>
        <w:rPr>
          <w:b/>
          <w:sz w:val="18"/>
          <w:szCs w:val="18"/>
        </w:rPr>
        <w:t xml:space="preserve">ельского поселения    </w:t>
      </w:r>
      <w:r w:rsidRPr="00316650">
        <w:rPr>
          <w:b/>
          <w:sz w:val="18"/>
          <w:szCs w:val="18"/>
        </w:rPr>
        <w:t xml:space="preserve">  Н.Г. Пискарева</w:t>
      </w:r>
    </w:p>
    <w:p w:rsidR="006D31AB" w:rsidRDefault="006D31AB" w:rsidP="001B6834">
      <w:pPr>
        <w:jc w:val="both"/>
        <w:rPr>
          <w:sz w:val="16"/>
          <w:szCs w:val="16"/>
          <w:lang w:eastAsia="zh-CN"/>
        </w:rPr>
      </w:pPr>
    </w:p>
    <w:p w:rsidR="00771CB9" w:rsidRDefault="00771CB9" w:rsidP="001B6834">
      <w:pPr>
        <w:jc w:val="both"/>
        <w:rPr>
          <w:sz w:val="16"/>
          <w:szCs w:val="16"/>
          <w:lang w:eastAsia="zh-CN"/>
        </w:rPr>
      </w:pPr>
    </w:p>
    <w:p w:rsidR="006D31AB" w:rsidRPr="001B6834" w:rsidRDefault="006D31AB" w:rsidP="006D31AB">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lastRenderedPageBreak/>
        <w:t>АДМИНИСТРАЦИЯ БОРОВЁНКОВСКОГО СЕЛЬСКОГО  ПОСЕЛЕНИЯ</w:t>
      </w:r>
    </w:p>
    <w:p w:rsidR="006D31AB" w:rsidRPr="001B6834" w:rsidRDefault="006D31AB" w:rsidP="006D31AB">
      <w:pPr>
        <w:pStyle w:val="1c"/>
        <w:rPr>
          <w:sz w:val="18"/>
          <w:szCs w:val="18"/>
        </w:rPr>
      </w:pPr>
      <w:r w:rsidRPr="001B6834">
        <w:rPr>
          <w:sz w:val="18"/>
          <w:szCs w:val="18"/>
        </w:rPr>
        <w:t>ПОСТАНОВЛЕНИЕ</w:t>
      </w:r>
    </w:p>
    <w:p w:rsidR="006D31AB" w:rsidRPr="00316650" w:rsidRDefault="006D31AB" w:rsidP="006D31AB">
      <w:pPr>
        <w:tabs>
          <w:tab w:val="left" w:pos="624"/>
        </w:tabs>
        <w:spacing w:line="240" w:lineRule="exact"/>
        <w:jc w:val="center"/>
        <w:rPr>
          <w:b/>
          <w:sz w:val="16"/>
          <w:szCs w:val="16"/>
        </w:rPr>
      </w:pPr>
      <w:r>
        <w:rPr>
          <w:b/>
          <w:sz w:val="16"/>
          <w:szCs w:val="16"/>
        </w:rPr>
        <w:t>от  07.11.2022 №104</w:t>
      </w:r>
    </w:p>
    <w:p w:rsidR="006D31AB" w:rsidRPr="000F20A5" w:rsidRDefault="006D31AB" w:rsidP="006D31AB">
      <w:pPr>
        <w:rPr>
          <w:b/>
          <w:sz w:val="16"/>
          <w:szCs w:val="16"/>
        </w:rPr>
      </w:pPr>
    </w:p>
    <w:p w:rsidR="006D31AB" w:rsidRPr="000F20A5" w:rsidRDefault="006D31AB" w:rsidP="006D31AB">
      <w:pPr>
        <w:jc w:val="center"/>
        <w:rPr>
          <w:sz w:val="16"/>
          <w:szCs w:val="16"/>
        </w:rPr>
      </w:pPr>
      <w:r w:rsidRPr="000F20A5">
        <w:rPr>
          <w:b/>
          <w:sz w:val="16"/>
          <w:szCs w:val="16"/>
        </w:rPr>
        <w:t xml:space="preserve">О внесении изменений в муниципальную программу </w:t>
      </w:r>
      <w:r w:rsidRPr="000F20A5">
        <w:rPr>
          <w:b/>
          <w:bCs/>
          <w:sz w:val="16"/>
          <w:szCs w:val="16"/>
        </w:rPr>
        <w:t>«Управление муниципальным имуществом Боровёнковского сельского поселения на 2018-2022 годы»</w:t>
      </w:r>
    </w:p>
    <w:p w:rsidR="00771CB9" w:rsidRDefault="00771CB9" w:rsidP="001B6834">
      <w:pPr>
        <w:jc w:val="both"/>
        <w:rPr>
          <w:sz w:val="16"/>
          <w:szCs w:val="16"/>
          <w:lang w:eastAsia="zh-CN"/>
        </w:rPr>
      </w:pPr>
    </w:p>
    <w:p w:rsidR="006D31AB" w:rsidRPr="000F20A5" w:rsidRDefault="006D31AB" w:rsidP="006D31AB">
      <w:pPr>
        <w:ind w:firstLine="708"/>
        <w:jc w:val="both"/>
        <w:rPr>
          <w:sz w:val="16"/>
          <w:szCs w:val="16"/>
        </w:rPr>
      </w:pPr>
      <w:r w:rsidRPr="000F20A5">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0F20A5">
        <w:rPr>
          <w:bCs/>
          <w:sz w:val="16"/>
          <w:szCs w:val="16"/>
        </w:rPr>
        <w:t xml:space="preserve">от 28.12.2021 № 58 «О бюджете Боровёнковского сельского поселения на 2022 и плановый период 2023 и 2024 годов», </w:t>
      </w:r>
      <w:r w:rsidRPr="000F20A5">
        <w:rPr>
          <w:sz w:val="16"/>
          <w:szCs w:val="16"/>
        </w:rPr>
        <w:t>Администрация Боровёнковского сельского поселения</w:t>
      </w:r>
    </w:p>
    <w:p w:rsidR="006D31AB" w:rsidRPr="000F20A5" w:rsidRDefault="006D31AB" w:rsidP="006D31AB">
      <w:pPr>
        <w:rPr>
          <w:sz w:val="16"/>
          <w:szCs w:val="16"/>
        </w:rPr>
      </w:pPr>
      <w:r w:rsidRPr="000F20A5">
        <w:rPr>
          <w:b/>
          <w:sz w:val="16"/>
          <w:szCs w:val="16"/>
        </w:rPr>
        <w:t>ПОСТАНОВЛЯЕТ:</w:t>
      </w:r>
    </w:p>
    <w:p w:rsidR="006D31AB" w:rsidRPr="000F20A5" w:rsidRDefault="006D31AB" w:rsidP="006D31AB">
      <w:pPr>
        <w:ind w:firstLine="708"/>
        <w:jc w:val="both"/>
        <w:rPr>
          <w:sz w:val="16"/>
          <w:szCs w:val="16"/>
        </w:rPr>
      </w:pPr>
      <w:r w:rsidRPr="000F20A5">
        <w:rPr>
          <w:sz w:val="16"/>
          <w:szCs w:val="16"/>
        </w:rPr>
        <w:t xml:space="preserve">1. Внести в муниципальную программу </w:t>
      </w:r>
      <w:r w:rsidRPr="000F20A5">
        <w:rPr>
          <w:bCs/>
          <w:sz w:val="16"/>
          <w:szCs w:val="16"/>
        </w:rPr>
        <w:t>«Управление муниципальным имуществом Боровёнковского сельского поселения на 2018-2022 г</w:t>
      </w:r>
      <w:r w:rsidRPr="000F20A5">
        <w:rPr>
          <w:bCs/>
          <w:sz w:val="16"/>
          <w:szCs w:val="16"/>
        </w:rPr>
        <w:t>о</w:t>
      </w:r>
      <w:r w:rsidRPr="000F20A5">
        <w:rPr>
          <w:bCs/>
          <w:sz w:val="16"/>
          <w:szCs w:val="16"/>
        </w:rPr>
        <w:t>ды»</w:t>
      </w:r>
      <w:r w:rsidRPr="000F20A5">
        <w:rPr>
          <w:sz w:val="16"/>
          <w:szCs w:val="16"/>
        </w:rPr>
        <w:t xml:space="preserve"> (далее Программа), утвержденную постановлением Администрации Боровёнковского сельского поселения от 15.11.2017 № 157 (в редакции пост</w:t>
      </w:r>
      <w:r w:rsidRPr="000F20A5">
        <w:rPr>
          <w:sz w:val="16"/>
          <w:szCs w:val="16"/>
        </w:rPr>
        <w:t>а</w:t>
      </w:r>
      <w:r w:rsidRPr="000F20A5">
        <w:rPr>
          <w:sz w:val="16"/>
          <w:szCs w:val="16"/>
        </w:rPr>
        <w:t xml:space="preserve">новлений Администрации Боровёнковского сельского поселения от 04.04.2018 № 22, от 25.04.2018  № 31, от 09.11.2018 № 131, от 25.02.2019 № 23, от 14.02.2020 № 26, от 26.02.2021 № 17, от 17.02.2022 № 13) следующие  изменения: </w:t>
      </w:r>
    </w:p>
    <w:p w:rsidR="006D31AB" w:rsidRPr="000F20A5" w:rsidRDefault="006D31AB" w:rsidP="006D31AB">
      <w:pPr>
        <w:ind w:firstLine="708"/>
        <w:jc w:val="both"/>
        <w:rPr>
          <w:sz w:val="16"/>
          <w:szCs w:val="16"/>
        </w:rPr>
      </w:pPr>
      <w:r w:rsidRPr="000F20A5">
        <w:rPr>
          <w:sz w:val="16"/>
          <w:szCs w:val="16"/>
        </w:rPr>
        <w:t>1.1 В Паспорте Программы пункт 4</w:t>
      </w:r>
      <w:r w:rsidRPr="000F20A5">
        <w:rPr>
          <w:b/>
          <w:sz w:val="16"/>
          <w:szCs w:val="16"/>
        </w:rPr>
        <w:t xml:space="preserve"> «</w:t>
      </w:r>
      <w:r w:rsidRPr="000F20A5">
        <w:rPr>
          <w:sz w:val="16"/>
          <w:szCs w:val="16"/>
        </w:rPr>
        <w:t xml:space="preserve">Цели, задачи и целевые показатели муниципальной программы» </w:t>
      </w:r>
      <w:r w:rsidRPr="000F20A5">
        <w:rPr>
          <w:sz w:val="16"/>
          <w:szCs w:val="16"/>
          <w:lang w:eastAsia="zh-CN"/>
        </w:rPr>
        <w:t>строку 1</w:t>
      </w:r>
      <w:r w:rsidRPr="000F20A5">
        <w:rPr>
          <w:sz w:val="16"/>
          <w:szCs w:val="16"/>
        </w:rPr>
        <w:t xml:space="preserve">.3.1.изложить в редакции: </w:t>
      </w:r>
    </w:p>
    <w:p w:rsidR="00771CB9" w:rsidRDefault="00771CB9" w:rsidP="001B6834">
      <w:pPr>
        <w:jc w:val="both"/>
        <w:rPr>
          <w:sz w:val="16"/>
          <w:szCs w:val="16"/>
          <w:lang w:eastAsia="zh-CN"/>
        </w:rPr>
      </w:pPr>
    </w:p>
    <w:p w:rsidR="00771CB9" w:rsidRDefault="00771CB9" w:rsidP="001B6834">
      <w:pPr>
        <w:jc w:val="both"/>
        <w:rPr>
          <w:sz w:val="16"/>
          <w:szCs w:val="16"/>
          <w:lang w:eastAsia="zh-CN"/>
        </w:rPr>
      </w:pPr>
    </w:p>
    <w:tbl>
      <w:tblPr>
        <w:tblW w:w="0" w:type="auto"/>
        <w:tblInd w:w="75" w:type="dxa"/>
        <w:tblLayout w:type="fixed"/>
        <w:tblCellMar>
          <w:left w:w="75" w:type="dxa"/>
          <w:right w:w="75" w:type="dxa"/>
        </w:tblCellMar>
        <w:tblLook w:val="0000"/>
      </w:tblPr>
      <w:tblGrid>
        <w:gridCol w:w="1185"/>
        <w:gridCol w:w="2280"/>
        <w:gridCol w:w="1215"/>
        <w:gridCol w:w="1440"/>
        <w:gridCol w:w="1260"/>
        <w:gridCol w:w="1260"/>
        <w:gridCol w:w="1100"/>
      </w:tblGrid>
      <w:tr w:rsidR="006D31AB" w:rsidRPr="000F20A5" w:rsidTr="002C3284">
        <w:trPr>
          <w:trHeight w:val="1403"/>
        </w:trPr>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ind w:right="174"/>
              <w:jc w:val="center"/>
              <w:rPr>
                <w:sz w:val="16"/>
                <w:szCs w:val="16"/>
              </w:rPr>
            </w:pPr>
            <w:r w:rsidRPr="000F20A5">
              <w:rPr>
                <w:sz w:val="16"/>
                <w:szCs w:val="16"/>
              </w:rPr>
              <w:t>«1.3.1.</w:t>
            </w:r>
          </w:p>
        </w:tc>
        <w:tc>
          <w:tcPr>
            <w:tcW w:w="22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ind w:right="174"/>
              <w:rPr>
                <w:sz w:val="16"/>
                <w:szCs w:val="16"/>
              </w:rPr>
            </w:pPr>
            <w:r w:rsidRPr="000F20A5">
              <w:rPr>
                <w:sz w:val="16"/>
                <w:szCs w:val="16"/>
              </w:rPr>
              <w:t>Количество бесхозяйных объектов недвижимого имущества, на которые сформированы пакеты д</w:t>
            </w:r>
            <w:r w:rsidRPr="000F20A5">
              <w:rPr>
                <w:sz w:val="16"/>
                <w:szCs w:val="16"/>
              </w:rPr>
              <w:t>о</w:t>
            </w:r>
            <w:r w:rsidRPr="000F20A5">
              <w:rPr>
                <w:sz w:val="16"/>
                <w:szCs w:val="16"/>
              </w:rPr>
              <w:t>кументов для проведения регистрационных действий, шт.</w:t>
            </w:r>
          </w:p>
        </w:tc>
        <w:tc>
          <w:tcPr>
            <w:tcW w:w="121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ind w:right="174"/>
              <w:jc w:val="center"/>
              <w:rPr>
                <w:sz w:val="16"/>
                <w:szCs w:val="16"/>
              </w:rPr>
            </w:pPr>
            <w:r w:rsidRPr="000F20A5">
              <w:rPr>
                <w:sz w:val="16"/>
                <w:szCs w:val="16"/>
              </w:rPr>
              <w:t>3</w:t>
            </w:r>
          </w:p>
        </w:tc>
        <w:tc>
          <w:tcPr>
            <w:tcW w:w="144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ind w:right="174"/>
              <w:jc w:val="center"/>
              <w:rPr>
                <w:sz w:val="16"/>
                <w:szCs w:val="16"/>
              </w:rPr>
            </w:pPr>
            <w:r w:rsidRPr="000F20A5">
              <w:rPr>
                <w:sz w:val="16"/>
                <w:szCs w:val="16"/>
              </w:rPr>
              <w:t>3</w:t>
            </w:r>
          </w:p>
        </w:tc>
        <w:tc>
          <w:tcPr>
            <w:tcW w:w="126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ind w:right="174"/>
              <w:jc w:val="center"/>
              <w:rPr>
                <w:sz w:val="16"/>
                <w:szCs w:val="16"/>
              </w:rPr>
            </w:pPr>
            <w:r w:rsidRPr="000F20A5">
              <w:rPr>
                <w:sz w:val="16"/>
                <w:szCs w:val="16"/>
              </w:rPr>
              <w:t>10</w:t>
            </w:r>
          </w:p>
        </w:tc>
        <w:tc>
          <w:tcPr>
            <w:tcW w:w="126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ind w:right="174"/>
              <w:jc w:val="center"/>
              <w:rPr>
                <w:sz w:val="16"/>
                <w:szCs w:val="16"/>
              </w:rPr>
            </w:pPr>
            <w:r w:rsidRPr="000F20A5">
              <w:rPr>
                <w:sz w:val="16"/>
                <w:szCs w:val="16"/>
              </w:rPr>
              <w:t>10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ind w:right="174"/>
              <w:jc w:val="center"/>
              <w:rPr>
                <w:sz w:val="16"/>
                <w:szCs w:val="16"/>
              </w:rPr>
            </w:pPr>
            <w:r w:rsidRPr="000F20A5">
              <w:rPr>
                <w:sz w:val="16"/>
                <w:szCs w:val="16"/>
              </w:rPr>
              <w:t>0»</w:t>
            </w:r>
          </w:p>
        </w:tc>
      </w:tr>
    </w:tbl>
    <w:p w:rsidR="00771CB9" w:rsidRDefault="00771CB9" w:rsidP="001B6834">
      <w:pPr>
        <w:jc w:val="both"/>
        <w:rPr>
          <w:sz w:val="16"/>
          <w:szCs w:val="16"/>
          <w:lang w:eastAsia="zh-CN"/>
        </w:rPr>
      </w:pPr>
    </w:p>
    <w:p w:rsidR="006D31AB" w:rsidRPr="000F20A5" w:rsidRDefault="006D31AB" w:rsidP="006D31AB">
      <w:pPr>
        <w:spacing w:line="360" w:lineRule="exact"/>
        <w:ind w:firstLine="708"/>
        <w:jc w:val="both"/>
        <w:rPr>
          <w:sz w:val="16"/>
          <w:szCs w:val="16"/>
        </w:rPr>
      </w:pPr>
      <w:r w:rsidRPr="000F20A5">
        <w:rPr>
          <w:sz w:val="16"/>
          <w:szCs w:val="16"/>
        </w:rPr>
        <w:t>1.2. В</w:t>
      </w:r>
      <w:r>
        <w:rPr>
          <w:sz w:val="16"/>
          <w:szCs w:val="16"/>
        </w:rPr>
        <w:t xml:space="preserve"> </w:t>
      </w:r>
      <w:r w:rsidRPr="000F20A5">
        <w:rPr>
          <w:sz w:val="16"/>
          <w:szCs w:val="16"/>
        </w:rPr>
        <w:t xml:space="preserve"> Паспорте Программы пункт 6</w:t>
      </w:r>
      <w:r w:rsidRPr="000F20A5">
        <w:rPr>
          <w:b/>
          <w:sz w:val="16"/>
          <w:szCs w:val="16"/>
        </w:rPr>
        <w:t xml:space="preserve"> «</w:t>
      </w:r>
      <w:r w:rsidRPr="000F20A5">
        <w:rPr>
          <w:sz w:val="16"/>
          <w:szCs w:val="16"/>
        </w:rPr>
        <w:t>Объемы и источники финансирования муниципальной программы в целом и по годам реализации (тыс. руб.)» изложить в редакции:</w:t>
      </w:r>
    </w:p>
    <w:p w:rsidR="00771CB9" w:rsidRDefault="00771CB9" w:rsidP="001B6834">
      <w:pPr>
        <w:jc w:val="both"/>
        <w:rPr>
          <w:sz w:val="16"/>
          <w:szCs w:val="16"/>
          <w:lang w:eastAsia="zh-CN"/>
        </w:rPr>
      </w:pPr>
    </w:p>
    <w:tbl>
      <w:tblPr>
        <w:tblW w:w="0" w:type="auto"/>
        <w:tblInd w:w="-95" w:type="dxa"/>
        <w:tblLayout w:type="fixed"/>
        <w:tblLook w:val="0000"/>
      </w:tblPr>
      <w:tblGrid>
        <w:gridCol w:w="1368"/>
        <w:gridCol w:w="1543"/>
        <w:gridCol w:w="1402"/>
        <w:gridCol w:w="1362"/>
        <w:gridCol w:w="1400"/>
        <w:gridCol w:w="1673"/>
        <w:gridCol w:w="1152"/>
      </w:tblGrid>
      <w:tr w:rsidR="006D31AB" w:rsidRPr="000F20A5" w:rsidTr="002C3284">
        <w:tc>
          <w:tcPr>
            <w:tcW w:w="1368" w:type="dxa"/>
            <w:vMerge w:val="restart"/>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«Год</w:t>
            </w:r>
          </w:p>
        </w:tc>
        <w:tc>
          <w:tcPr>
            <w:tcW w:w="7380" w:type="dxa"/>
            <w:gridSpan w:val="5"/>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Источники финансирования:</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p>
        </w:tc>
      </w:tr>
      <w:tr w:rsidR="006D31AB" w:rsidRPr="000F20A5" w:rsidTr="002C3284">
        <w:tc>
          <w:tcPr>
            <w:tcW w:w="1368" w:type="dxa"/>
            <w:vMerge/>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p>
        </w:tc>
        <w:tc>
          <w:tcPr>
            <w:tcW w:w="154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федеральный бюджет</w:t>
            </w:r>
          </w:p>
        </w:tc>
        <w:tc>
          <w:tcPr>
            <w:tcW w:w="140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областной бю</w:t>
            </w:r>
            <w:r w:rsidRPr="000F20A5">
              <w:rPr>
                <w:sz w:val="16"/>
                <w:szCs w:val="16"/>
              </w:rPr>
              <w:t>д</w:t>
            </w:r>
            <w:r w:rsidRPr="000F20A5">
              <w:rPr>
                <w:sz w:val="16"/>
                <w:szCs w:val="16"/>
              </w:rPr>
              <w:t>жет</w:t>
            </w:r>
          </w:p>
        </w:tc>
        <w:tc>
          <w:tcPr>
            <w:tcW w:w="136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районный бю</w:t>
            </w:r>
            <w:r w:rsidRPr="000F20A5">
              <w:rPr>
                <w:sz w:val="16"/>
                <w:szCs w:val="16"/>
              </w:rPr>
              <w:t>д</w:t>
            </w:r>
            <w:r w:rsidRPr="000F20A5">
              <w:rPr>
                <w:sz w:val="16"/>
                <w:szCs w:val="16"/>
              </w:rPr>
              <w:t>жет</w:t>
            </w:r>
          </w:p>
        </w:tc>
        <w:tc>
          <w:tcPr>
            <w:tcW w:w="140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бюджет сельск</w:t>
            </w:r>
            <w:r w:rsidRPr="000F20A5">
              <w:rPr>
                <w:sz w:val="16"/>
                <w:szCs w:val="16"/>
              </w:rPr>
              <w:t>о</w:t>
            </w:r>
            <w:r w:rsidRPr="000F20A5">
              <w:rPr>
                <w:sz w:val="16"/>
                <w:szCs w:val="16"/>
              </w:rPr>
              <w:t>го поселения</w:t>
            </w:r>
          </w:p>
        </w:tc>
        <w:tc>
          <w:tcPr>
            <w:tcW w:w="167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внебюджетные  средства</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jc w:val="center"/>
              <w:rPr>
                <w:sz w:val="16"/>
                <w:szCs w:val="16"/>
              </w:rPr>
            </w:pPr>
            <w:r w:rsidRPr="000F20A5">
              <w:rPr>
                <w:sz w:val="16"/>
                <w:szCs w:val="16"/>
              </w:rPr>
              <w:t>всего</w:t>
            </w:r>
          </w:p>
        </w:tc>
      </w:tr>
      <w:tr w:rsidR="006D31AB" w:rsidRPr="000F20A5" w:rsidTr="002C3284">
        <w:tc>
          <w:tcPr>
            <w:tcW w:w="1368"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1</w:t>
            </w:r>
          </w:p>
        </w:tc>
        <w:tc>
          <w:tcPr>
            <w:tcW w:w="154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2</w:t>
            </w:r>
          </w:p>
        </w:tc>
        <w:tc>
          <w:tcPr>
            <w:tcW w:w="140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3</w:t>
            </w:r>
          </w:p>
        </w:tc>
        <w:tc>
          <w:tcPr>
            <w:tcW w:w="136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4</w:t>
            </w:r>
          </w:p>
        </w:tc>
        <w:tc>
          <w:tcPr>
            <w:tcW w:w="140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5</w:t>
            </w:r>
          </w:p>
        </w:tc>
        <w:tc>
          <w:tcPr>
            <w:tcW w:w="167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jc w:val="center"/>
              <w:rPr>
                <w:sz w:val="16"/>
                <w:szCs w:val="16"/>
              </w:rPr>
            </w:pPr>
            <w:r w:rsidRPr="000F20A5">
              <w:rPr>
                <w:sz w:val="16"/>
                <w:szCs w:val="16"/>
              </w:rPr>
              <w:t>7</w:t>
            </w:r>
          </w:p>
        </w:tc>
      </w:tr>
      <w:tr w:rsidR="006D31AB" w:rsidRPr="000F20A5" w:rsidTr="002C3284">
        <w:tc>
          <w:tcPr>
            <w:tcW w:w="1368" w:type="dxa"/>
            <w:tcBorders>
              <w:top w:val="single" w:sz="4" w:space="0" w:color="000000"/>
              <w:left w:val="single" w:sz="4" w:space="0" w:color="000000"/>
              <w:bottom w:val="single" w:sz="4" w:space="0" w:color="000000"/>
            </w:tcBorders>
            <w:shd w:val="clear" w:color="auto" w:fill="auto"/>
            <w:vAlign w:val="center"/>
          </w:tcPr>
          <w:p w:rsidR="006D31AB" w:rsidRPr="000F20A5" w:rsidRDefault="006D31AB" w:rsidP="002C3284">
            <w:pPr>
              <w:jc w:val="center"/>
              <w:rPr>
                <w:sz w:val="16"/>
                <w:szCs w:val="16"/>
              </w:rPr>
            </w:pPr>
            <w:r w:rsidRPr="000F20A5">
              <w:rPr>
                <w:sz w:val="16"/>
                <w:szCs w:val="16"/>
              </w:rPr>
              <w:t>2018</w:t>
            </w:r>
          </w:p>
        </w:tc>
        <w:tc>
          <w:tcPr>
            <w:tcW w:w="154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54,0</w:t>
            </w:r>
          </w:p>
        </w:tc>
        <w:tc>
          <w:tcPr>
            <w:tcW w:w="167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jc w:val="center"/>
              <w:rPr>
                <w:sz w:val="16"/>
                <w:szCs w:val="16"/>
              </w:rPr>
            </w:pPr>
            <w:r w:rsidRPr="000F20A5">
              <w:rPr>
                <w:sz w:val="16"/>
                <w:szCs w:val="16"/>
              </w:rPr>
              <w:t>54,0</w:t>
            </w:r>
          </w:p>
        </w:tc>
      </w:tr>
      <w:tr w:rsidR="006D31AB" w:rsidRPr="000F20A5" w:rsidTr="002C3284">
        <w:tc>
          <w:tcPr>
            <w:tcW w:w="1368" w:type="dxa"/>
            <w:tcBorders>
              <w:top w:val="single" w:sz="4" w:space="0" w:color="000000"/>
              <w:left w:val="single" w:sz="4" w:space="0" w:color="000000"/>
              <w:bottom w:val="single" w:sz="4" w:space="0" w:color="000000"/>
            </w:tcBorders>
            <w:shd w:val="clear" w:color="auto" w:fill="auto"/>
            <w:vAlign w:val="center"/>
          </w:tcPr>
          <w:p w:rsidR="006D31AB" w:rsidRPr="000F20A5" w:rsidRDefault="006D31AB" w:rsidP="002C3284">
            <w:pPr>
              <w:jc w:val="center"/>
              <w:rPr>
                <w:sz w:val="16"/>
                <w:szCs w:val="16"/>
              </w:rPr>
            </w:pPr>
            <w:r w:rsidRPr="000F20A5">
              <w:rPr>
                <w:sz w:val="16"/>
                <w:szCs w:val="16"/>
              </w:rPr>
              <w:t>2019</w:t>
            </w:r>
          </w:p>
        </w:tc>
        <w:tc>
          <w:tcPr>
            <w:tcW w:w="154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56,8</w:t>
            </w:r>
          </w:p>
        </w:tc>
        <w:tc>
          <w:tcPr>
            <w:tcW w:w="167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jc w:val="center"/>
              <w:rPr>
                <w:sz w:val="16"/>
                <w:szCs w:val="16"/>
              </w:rPr>
            </w:pPr>
            <w:r w:rsidRPr="000F20A5">
              <w:rPr>
                <w:sz w:val="16"/>
                <w:szCs w:val="16"/>
              </w:rPr>
              <w:t>56,8</w:t>
            </w:r>
          </w:p>
        </w:tc>
      </w:tr>
      <w:tr w:rsidR="006D31AB" w:rsidRPr="000F20A5" w:rsidTr="002C3284">
        <w:tc>
          <w:tcPr>
            <w:tcW w:w="1368" w:type="dxa"/>
            <w:tcBorders>
              <w:top w:val="single" w:sz="4" w:space="0" w:color="000000"/>
              <w:left w:val="single" w:sz="4" w:space="0" w:color="000000"/>
              <w:bottom w:val="single" w:sz="4" w:space="0" w:color="000000"/>
            </w:tcBorders>
            <w:shd w:val="clear" w:color="auto" w:fill="auto"/>
            <w:vAlign w:val="center"/>
          </w:tcPr>
          <w:p w:rsidR="006D31AB" w:rsidRPr="000F20A5" w:rsidRDefault="006D31AB" w:rsidP="002C3284">
            <w:pPr>
              <w:jc w:val="center"/>
              <w:rPr>
                <w:sz w:val="16"/>
                <w:szCs w:val="16"/>
              </w:rPr>
            </w:pPr>
            <w:r w:rsidRPr="000F20A5">
              <w:rPr>
                <w:sz w:val="16"/>
                <w:szCs w:val="16"/>
              </w:rPr>
              <w:t>2020</w:t>
            </w:r>
          </w:p>
        </w:tc>
        <w:tc>
          <w:tcPr>
            <w:tcW w:w="154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67,8</w:t>
            </w:r>
          </w:p>
        </w:tc>
        <w:tc>
          <w:tcPr>
            <w:tcW w:w="167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jc w:val="center"/>
              <w:rPr>
                <w:sz w:val="16"/>
                <w:szCs w:val="16"/>
              </w:rPr>
            </w:pPr>
            <w:r w:rsidRPr="000F20A5">
              <w:rPr>
                <w:sz w:val="16"/>
                <w:szCs w:val="16"/>
              </w:rPr>
              <w:t>67,8</w:t>
            </w:r>
          </w:p>
        </w:tc>
      </w:tr>
      <w:tr w:rsidR="006D31AB" w:rsidRPr="000F20A5" w:rsidTr="002C3284">
        <w:tc>
          <w:tcPr>
            <w:tcW w:w="1368" w:type="dxa"/>
            <w:tcBorders>
              <w:top w:val="single" w:sz="4" w:space="0" w:color="000000"/>
              <w:left w:val="single" w:sz="4" w:space="0" w:color="000000"/>
              <w:bottom w:val="single" w:sz="4" w:space="0" w:color="000000"/>
            </w:tcBorders>
            <w:shd w:val="clear" w:color="auto" w:fill="auto"/>
            <w:vAlign w:val="center"/>
          </w:tcPr>
          <w:p w:rsidR="006D31AB" w:rsidRPr="000F20A5" w:rsidRDefault="006D31AB" w:rsidP="002C3284">
            <w:pPr>
              <w:jc w:val="center"/>
              <w:rPr>
                <w:sz w:val="16"/>
                <w:szCs w:val="16"/>
              </w:rPr>
            </w:pPr>
            <w:r w:rsidRPr="000F20A5">
              <w:rPr>
                <w:sz w:val="16"/>
                <w:szCs w:val="16"/>
              </w:rPr>
              <w:t>2021</w:t>
            </w:r>
          </w:p>
        </w:tc>
        <w:tc>
          <w:tcPr>
            <w:tcW w:w="154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84,0</w:t>
            </w:r>
          </w:p>
        </w:tc>
        <w:tc>
          <w:tcPr>
            <w:tcW w:w="167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jc w:val="center"/>
              <w:rPr>
                <w:sz w:val="16"/>
                <w:szCs w:val="16"/>
              </w:rPr>
            </w:pPr>
            <w:r w:rsidRPr="000F20A5">
              <w:rPr>
                <w:sz w:val="16"/>
                <w:szCs w:val="16"/>
              </w:rPr>
              <w:t>84,0</w:t>
            </w:r>
          </w:p>
        </w:tc>
      </w:tr>
      <w:tr w:rsidR="006D31AB" w:rsidRPr="000F20A5" w:rsidTr="002C3284">
        <w:tc>
          <w:tcPr>
            <w:tcW w:w="1368" w:type="dxa"/>
            <w:tcBorders>
              <w:top w:val="single" w:sz="4" w:space="0" w:color="000000"/>
              <w:left w:val="single" w:sz="4" w:space="0" w:color="000000"/>
              <w:bottom w:val="single" w:sz="4" w:space="0" w:color="000000"/>
            </w:tcBorders>
            <w:shd w:val="clear" w:color="auto" w:fill="auto"/>
            <w:vAlign w:val="center"/>
          </w:tcPr>
          <w:p w:rsidR="006D31AB" w:rsidRPr="000F20A5" w:rsidRDefault="006D31AB" w:rsidP="002C3284">
            <w:pPr>
              <w:jc w:val="center"/>
              <w:rPr>
                <w:sz w:val="16"/>
                <w:szCs w:val="16"/>
              </w:rPr>
            </w:pPr>
            <w:r w:rsidRPr="000F20A5">
              <w:rPr>
                <w:sz w:val="16"/>
                <w:szCs w:val="16"/>
              </w:rPr>
              <w:t>2022</w:t>
            </w:r>
          </w:p>
        </w:tc>
        <w:tc>
          <w:tcPr>
            <w:tcW w:w="154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5,0</w:t>
            </w:r>
          </w:p>
        </w:tc>
        <w:tc>
          <w:tcPr>
            <w:tcW w:w="167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jc w:val="center"/>
              <w:rPr>
                <w:sz w:val="16"/>
                <w:szCs w:val="16"/>
              </w:rPr>
            </w:pPr>
            <w:r w:rsidRPr="000F20A5">
              <w:rPr>
                <w:sz w:val="16"/>
                <w:szCs w:val="16"/>
              </w:rPr>
              <w:t>5,0</w:t>
            </w:r>
          </w:p>
        </w:tc>
      </w:tr>
      <w:tr w:rsidR="006D31AB" w:rsidRPr="000F20A5" w:rsidTr="002C3284">
        <w:trPr>
          <w:trHeight w:val="621"/>
        </w:trPr>
        <w:tc>
          <w:tcPr>
            <w:tcW w:w="1368"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rPr>
                <w:sz w:val="16"/>
                <w:szCs w:val="16"/>
              </w:rPr>
            </w:pPr>
            <w:r w:rsidRPr="000F20A5">
              <w:rPr>
                <w:sz w:val="16"/>
                <w:szCs w:val="16"/>
              </w:rPr>
              <w:t>ВСЕГО:</w:t>
            </w:r>
          </w:p>
        </w:tc>
        <w:tc>
          <w:tcPr>
            <w:tcW w:w="154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267,6</w:t>
            </w:r>
          </w:p>
        </w:tc>
        <w:tc>
          <w:tcPr>
            <w:tcW w:w="1673"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jc w:val="center"/>
              <w:rPr>
                <w:sz w:val="16"/>
                <w:szCs w:val="16"/>
              </w:rPr>
            </w:pPr>
            <w:r w:rsidRPr="000F20A5">
              <w:rPr>
                <w:sz w:val="16"/>
                <w:szCs w:val="16"/>
              </w:rPr>
              <w:t>267,6»</w:t>
            </w:r>
          </w:p>
        </w:tc>
      </w:tr>
    </w:tbl>
    <w:p w:rsidR="006D31AB" w:rsidRPr="000F20A5" w:rsidRDefault="006D31AB" w:rsidP="006D31AB">
      <w:pPr>
        <w:spacing w:line="360" w:lineRule="exact"/>
        <w:ind w:firstLine="708"/>
        <w:jc w:val="both"/>
        <w:rPr>
          <w:sz w:val="16"/>
          <w:szCs w:val="16"/>
        </w:rPr>
      </w:pPr>
      <w:r w:rsidRPr="000F20A5">
        <w:rPr>
          <w:sz w:val="16"/>
          <w:szCs w:val="16"/>
        </w:rPr>
        <w:t>1.3 Раздел «</w:t>
      </w:r>
      <w:r w:rsidRPr="000F20A5">
        <w:rPr>
          <w:rFonts w:eastAsia="Calibri"/>
          <w:sz w:val="16"/>
          <w:szCs w:val="16"/>
          <w:lang w:eastAsia="en-US"/>
        </w:rPr>
        <w:t>Мероприятия</w:t>
      </w:r>
      <w:r w:rsidRPr="000F20A5">
        <w:rPr>
          <w:sz w:val="16"/>
          <w:szCs w:val="16"/>
          <w:lang w:eastAsia="en-US"/>
        </w:rPr>
        <w:t xml:space="preserve"> муниципальной программы»</w:t>
      </w:r>
      <w:r w:rsidRPr="000F20A5">
        <w:rPr>
          <w:sz w:val="16"/>
          <w:szCs w:val="16"/>
        </w:rPr>
        <w:t xml:space="preserve"> изложить в редакции:</w:t>
      </w:r>
    </w:p>
    <w:tbl>
      <w:tblPr>
        <w:tblW w:w="5000" w:type="pct"/>
        <w:jc w:val="center"/>
        <w:tblLayout w:type="fixed"/>
        <w:tblCellMar>
          <w:left w:w="75" w:type="dxa"/>
          <w:right w:w="75" w:type="dxa"/>
        </w:tblCellMar>
        <w:tblLook w:val="0000"/>
      </w:tblPr>
      <w:tblGrid>
        <w:gridCol w:w="522"/>
        <w:gridCol w:w="2306"/>
        <w:gridCol w:w="877"/>
        <w:gridCol w:w="862"/>
        <w:gridCol w:w="1135"/>
        <w:gridCol w:w="986"/>
        <w:gridCol w:w="782"/>
        <w:gridCol w:w="766"/>
        <w:gridCol w:w="720"/>
        <w:gridCol w:w="835"/>
        <w:gridCol w:w="825"/>
      </w:tblGrid>
      <w:tr w:rsidR="006D31AB" w:rsidRPr="000F20A5" w:rsidTr="002C3284">
        <w:trPr>
          <w:trHeight w:val="640"/>
          <w:jc w:val="center"/>
        </w:trPr>
        <w:tc>
          <w:tcPr>
            <w:tcW w:w="709" w:type="dxa"/>
            <w:vMerge w:val="restart"/>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 xml:space="preserve">«№  </w:t>
            </w:r>
            <w:r w:rsidRPr="000F20A5">
              <w:rPr>
                <w:sz w:val="16"/>
                <w:szCs w:val="16"/>
              </w:rPr>
              <w:br/>
              <w:t>п/п</w:t>
            </w:r>
          </w:p>
        </w:tc>
        <w:tc>
          <w:tcPr>
            <w:tcW w:w="3431" w:type="dxa"/>
            <w:vMerge w:val="restart"/>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Наименование    мероприятия</w:t>
            </w:r>
          </w:p>
        </w:tc>
        <w:tc>
          <w:tcPr>
            <w:tcW w:w="1250" w:type="dxa"/>
            <w:vMerge w:val="restart"/>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Исполн</w:t>
            </w:r>
            <w:r w:rsidRPr="000F20A5">
              <w:rPr>
                <w:sz w:val="16"/>
                <w:szCs w:val="16"/>
              </w:rPr>
              <w:t>и</w:t>
            </w:r>
            <w:r w:rsidRPr="000F20A5">
              <w:rPr>
                <w:sz w:val="16"/>
                <w:szCs w:val="16"/>
              </w:rPr>
              <w:t>тель</w:t>
            </w:r>
          </w:p>
        </w:tc>
        <w:tc>
          <w:tcPr>
            <w:tcW w:w="1226" w:type="dxa"/>
            <w:vMerge w:val="restart"/>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 xml:space="preserve">Срок </w:t>
            </w:r>
            <w:r w:rsidRPr="000F20A5">
              <w:rPr>
                <w:sz w:val="16"/>
                <w:szCs w:val="16"/>
              </w:rPr>
              <w:br/>
              <w:t>реализ</w:t>
            </w:r>
            <w:r w:rsidRPr="000F20A5">
              <w:rPr>
                <w:sz w:val="16"/>
                <w:szCs w:val="16"/>
              </w:rPr>
              <w:t>а</w:t>
            </w:r>
            <w:r w:rsidRPr="000F20A5">
              <w:rPr>
                <w:sz w:val="16"/>
                <w:szCs w:val="16"/>
              </w:rPr>
              <w:t>ции</w:t>
            </w:r>
          </w:p>
        </w:tc>
        <w:tc>
          <w:tcPr>
            <w:tcW w:w="1644" w:type="dxa"/>
            <w:vMerge w:val="restart"/>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Целевой п</w:t>
            </w:r>
            <w:r w:rsidRPr="000F20A5">
              <w:rPr>
                <w:sz w:val="16"/>
                <w:szCs w:val="16"/>
              </w:rPr>
              <w:t>о</w:t>
            </w:r>
            <w:r w:rsidRPr="000F20A5">
              <w:rPr>
                <w:sz w:val="16"/>
                <w:szCs w:val="16"/>
              </w:rPr>
              <w:t>казатель (н</w:t>
            </w:r>
            <w:r w:rsidRPr="000F20A5">
              <w:rPr>
                <w:sz w:val="16"/>
                <w:szCs w:val="16"/>
              </w:rPr>
              <w:t>о</w:t>
            </w:r>
            <w:r w:rsidRPr="000F20A5">
              <w:rPr>
                <w:sz w:val="16"/>
                <w:szCs w:val="16"/>
              </w:rPr>
              <w:t>мер целевого показателя из паспорта муниципал</w:t>
            </w:r>
            <w:r w:rsidRPr="000F20A5">
              <w:rPr>
                <w:sz w:val="16"/>
                <w:szCs w:val="16"/>
              </w:rPr>
              <w:t>ь</w:t>
            </w:r>
            <w:r w:rsidRPr="000F20A5">
              <w:rPr>
                <w:sz w:val="16"/>
                <w:szCs w:val="16"/>
              </w:rPr>
              <w:t>ной програ</w:t>
            </w:r>
            <w:r w:rsidRPr="000F20A5">
              <w:rPr>
                <w:sz w:val="16"/>
                <w:szCs w:val="16"/>
              </w:rPr>
              <w:t>м</w:t>
            </w:r>
            <w:r w:rsidRPr="000F20A5">
              <w:rPr>
                <w:sz w:val="16"/>
                <w:szCs w:val="16"/>
              </w:rPr>
              <w:t>мы)</w:t>
            </w:r>
          </w:p>
        </w:tc>
        <w:tc>
          <w:tcPr>
            <w:tcW w:w="1416" w:type="dxa"/>
            <w:vMerge w:val="restart"/>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Источник</w:t>
            </w:r>
            <w:r w:rsidRPr="000F20A5">
              <w:rPr>
                <w:sz w:val="16"/>
                <w:szCs w:val="16"/>
              </w:rPr>
              <w:br/>
              <w:t>финансир</w:t>
            </w:r>
            <w:r w:rsidRPr="000F20A5">
              <w:rPr>
                <w:sz w:val="16"/>
                <w:szCs w:val="16"/>
              </w:rPr>
              <w:t>о</w:t>
            </w:r>
            <w:r w:rsidRPr="000F20A5">
              <w:rPr>
                <w:sz w:val="16"/>
                <w:szCs w:val="16"/>
              </w:rPr>
              <w:t>вания</w:t>
            </w:r>
          </w:p>
        </w:tc>
        <w:tc>
          <w:tcPr>
            <w:tcW w:w="5549" w:type="dxa"/>
            <w:gridSpan w:val="5"/>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Объем финансирования</w:t>
            </w:r>
            <w:r w:rsidRPr="000F20A5">
              <w:rPr>
                <w:sz w:val="16"/>
                <w:szCs w:val="16"/>
              </w:rPr>
              <w:br/>
              <w:t>по годам (тыс. руб.):</w:t>
            </w:r>
          </w:p>
        </w:tc>
      </w:tr>
      <w:tr w:rsidR="006D31AB" w:rsidRPr="000F20A5" w:rsidTr="002C3284">
        <w:trPr>
          <w:trHeight w:val="480"/>
          <w:jc w:val="center"/>
        </w:trPr>
        <w:tc>
          <w:tcPr>
            <w:tcW w:w="709" w:type="dxa"/>
            <w:vMerge/>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p>
        </w:tc>
        <w:tc>
          <w:tcPr>
            <w:tcW w:w="3431" w:type="dxa"/>
            <w:vMerge/>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p>
        </w:tc>
        <w:tc>
          <w:tcPr>
            <w:tcW w:w="1250" w:type="dxa"/>
            <w:vMerge/>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p>
        </w:tc>
        <w:tc>
          <w:tcPr>
            <w:tcW w:w="1226" w:type="dxa"/>
            <w:vMerge/>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p>
        </w:tc>
        <w:tc>
          <w:tcPr>
            <w:tcW w:w="1644" w:type="dxa"/>
            <w:vMerge/>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p>
        </w:tc>
        <w:tc>
          <w:tcPr>
            <w:tcW w:w="1416" w:type="dxa"/>
            <w:vMerge/>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2018</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2019</w:t>
            </w: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2020</w:t>
            </w: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2021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2022</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w:t>
            </w: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3</w:t>
            </w: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4</w:t>
            </w: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5</w:t>
            </w: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6</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7</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w:t>
            </w:r>
          </w:p>
        </w:tc>
        <w:tc>
          <w:tcPr>
            <w:tcW w:w="14516" w:type="dxa"/>
            <w:gridSpan w:val="10"/>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b/>
                <w:sz w:val="16"/>
                <w:szCs w:val="16"/>
              </w:rPr>
              <w:t>Обеспечение эффективного использования муниципального имущества Боровёнковского  сельского поселения</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1.1.</w:t>
            </w: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pacing w:val="-10"/>
                <w:sz w:val="16"/>
                <w:szCs w:val="16"/>
              </w:rPr>
              <w:t>Проведение оценки рыночной стоимости объектов муниципал</w:t>
            </w:r>
            <w:r w:rsidRPr="000F20A5">
              <w:rPr>
                <w:spacing w:val="-10"/>
                <w:sz w:val="16"/>
                <w:szCs w:val="16"/>
              </w:rPr>
              <w:t>ь</w:t>
            </w:r>
            <w:r w:rsidRPr="000F20A5">
              <w:rPr>
                <w:spacing w:val="-10"/>
                <w:sz w:val="16"/>
                <w:szCs w:val="16"/>
              </w:rPr>
              <w:t xml:space="preserve">ного имущества </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Админ</w:t>
            </w:r>
            <w:r w:rsidRPr="000F20A5">
              <w:rPr>
                <w:sz w:val="16"/>
                <w:szCs w:val="16"/>
              </w:rPr>
              <w:t>и</w:t>
            </w:r>
            <w:r w:rsidRPr="000F20A5">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1.1.1.</w:t>
            </w: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b/>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5,8</w:t>
            </w: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4,8</w:t>
            </w: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5,0</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1.2.</w:t>
            </w: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z w:val="16"/>
                <w:szCs w:val="16"/>
                <w:lang w:bidi="ru-RU"/>
              </w:rPr>
              <w:t>Выполнение плановых показ</w:t>
            </w:r>
            <w:r w:rsidRPr="000F20A5">
              <w:rPr>
                <w:sz w:val="16"/>
                <w:szCs w:val="16"/>
                <w:lang w:bidi="ru-RU"/>
              </w:rPr>
              <w:t>а</w:t>
            </w:r>
            <w:r w:rsidRPr="000F20A5">
              <w:rPr>
                <w:sz w:val="16"/>
                <w:szCs w:val="16"/>
                <w:lang w:bidi="ru-RU"/>
              </w:rPr>
              <w:t>телей по неналоговым доходам бюджета поселения от реал</w:t>
            </w:r>
            <w:r w:rsidRPr="000F20A5">
              <w:rPr>
                <w:sz w:val="16"/>
                <w:szCs w:val="16"/>
                <w:lang w:bidi="ru-RU"/>
              </w:rPr>
              <w:t>и</w:t>
            </w:r>
            <w:r w:rsidRPr="000F20A5">
              <w:rPr>
                <w:sz w:val="16"/>
                <w:szCs w:val="16"/>
                <w:lang w:bidi="ru-RU"/>
              </w:rPr>
              <w:t>зации муниципального имущ</w:t>
            </w:r>
            <w:r w:rsidRPr="000F20A5">
              <w:rPr>
                <w:sz w:val="16"/>
                <w:szCs w:val="16"/>
                <w:lang w:bidi="ru-RU"/>
              </w:rPr>
              <w:t>е</w:t>
            </w:r>
            <w:r w:rsidRPr="000F20A5">
              <w:rPr>
                <w:sz w:val="16"/>
                <w:szCs w:val="16"/>
                <w:lang w:bidi="ru-RU"/>
              </w:rPr>
              <w:t>ства</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Админ</w:t>
            </w:r>
            <w:r w:rsidRPr="000F20A5">
              <w:rPr>
                <w:sz w:val="16"/>
                <w:szCs w:val="16"/>
              </w:rPr>
              <w:t>и</w:t>
            </w:r>
            <w:r w:rsidRPr="000F20A5">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1.1.2.</w:t>
            </w: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1.3.</w:t>
            </w: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z w:val="16"/>
                <w:szCs w:val="16"/>
                <w:lang w:bidi="ru-RU"/>
              </w:rPr>
              <w:t>Выполнение плановых показ</w:t>
            </w:r>
            <w:r w:rsidRPr="000F20A5">
              <w:rPr>
                <w:sz w:val="16"/>
                <w:szCs w:val="16"/>
                <w:lang w:bidi="ru-RU"/>
              </w:rPr>
              <w:t>а</w:t>
            </w:r>
            <w:r w:rsidRPr="000F20A5">
              <w:rPr>
                <w:sz w:val="16"/>
                <w:szCs w:val="16"/>
                <w:lang w:bidi="ru-RU"/>
              </w:rPr>
              <w:t>телей по неналоговым доходам бюджета поселения от аренды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Админ</w:t>
            </w:r>
            <w:r w:rsidRPr="000F20A5">
              <w:rPr>
                <w:sz w:val="16"/>
                <w:szCs w:val="16"/>
              </w:rPr>
              <w:t>и</w:t>
            </w:r>
            <w:r w:rsidRPr="000F20A5">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1.1.3.</w:t>
            </w: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w:t>
            </w:r>
          </w:p>
        </w:tc>
        <w:tc>
          <w:tcPr>
            <w:tcW w:w="14516" w:type="dxa"/>
            <w:gridSpan w:val="10"/>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b/>
                <w:sz w:val="16"/>
                <w:szCs w:val="16"/>
              </w:rPr>
              <w:t>Осуществление регистрации права муниципальной собственности на объекты недвижимого имущества</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2.1.</w:t>
            </w: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z w:val="16"/>
                <w:szCs w:val="16"/>
              </w:rPr>
              <w:t>Проведение  работ по изгото</w:t>
            </w:r>
            <w:r w:rsidRPr="000F20A5">
              <w:rPr>
                <w:sz w:val="16"/>
                <w:szCs w:val="16"/>
              </w:rPr>
              <w:t>в</w:t>
            </w:r>
            <w:r w:rsidRPr="000F20A5">
              <w:rPr>
                <w:sz w:val="16"/>
                <w:szCs w:val="16"/>
              </w:rPr>
              <w:t>лению технической докуме</w:t>
            </w:r>
            <w:r w:rsidRPr="000F20A5">
              <w:rPr>
                <w:sz w:val="16"/>
                <w:szCs w:val="16"/>
              </w:rPr>
              <w:t>н</w:t>
            </w:r>
            <w:r w:rsidRPr="000F20A5">
              <w:rPr>
                <w:sz w:val="16"/>
                <w:szCs w:val="16"/>
              </w:rPr>
              <w:t>тации на объекты недвижим</w:t>
            </w:r>
            <w:r w:rsidRPr="000F20A5">
              <w:rPr>
                <w:sz w:val="16"/>
                <w:szCs w:val="16"/>
              </w:rPr>
              <w:t>о</w:t>
            </w:r>
            <w:r w:rsidRPr="000F20A5">
              <w:rPr>
                <w:sz w:val="16"/>
                <w:szCs w:val="16"/>
              </w:rPr>
              <w:t>го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Админ</w:t>
            </w:r>
            <w:r w:rsidRPr="000F20A5">
              <w:rPr>
                <w:sz w:val="16"/>
                <w:szCs w:val="16"/>
              </w:rPr>
              <w:t>и</w:t>
            </w:r>
            <w:r w:rsidRPr="000F20A5">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1.2.1.</w:t>
            </w: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 xml:space="preserve">Бюджет поселения </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30,0</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27,0</w:t>
            </w: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18,0</w:t>
            </w: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36,0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3.</w:t>
            </w:r>
          </w:p>
        </w:tc>
        <w:tc>
          <w:tcPr>
            <w:tcW w:w="14516" w:type="dxa"/>
            <w:gridSpan w:val="10"/>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b/>
                <w:sz w:val="16"/>
                <w:szCs w:val="16"/>
              </w:rPr>
              <w:t>Осуществление государственного кадастрового учёта и государственной регистрации принятия на учёт бесхозяйного имущества</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lastRenderedPageBreak/>
              <w:t>3.1</w:t>
            </w: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z w:val="16"/>
                <w:szCs w:val="16"/>
              </w:rPr>
              <w:t>Проведение  работ по изгото</w:t>
            </w:r>
            <w:r w:rsidRPr="000F20A5">
              <w:rPr>
                <w:sz w:val="16"/>
                <w:szCs w:val="16"/>
              </w:rPr>
              <w:t>в</w:t>
            </w:r>
            <w:r w:rsidRPr="000F20A5">
              <w:rPr>
                <w:sz w:val="16"/>
                <w:szCs w:val="16"/>
              </w:rPr>
              <w:t>лению технической докуме</w:t>
            </w:r>
            <w:r w:rsidRPr="000F20A5">
              <w:rPr>
                <w:sz w:val="16"/>
                <w:szCs w:val="16"/>
              </w:rPr>
              <w:t>н</w:t>
            </w:r>
            <w:r w:rsidRPr="000F20A5">
              <w:rPr>
                <w:sz w:val="16"/>
                <w:szCs w:val="16"/>
              </w:rPr>
              <w:t xml:space="preserve">тации на бесхозяйные объекты недвижимого имущества </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Админ</w:t>
            </w:r>
            <w:r w:rsidRPr="000F20A5">
              <w:rPr>
                <w:sz w:val="16"/>
                <w:szCs w:val="16"/>
              </w:rPr>
              <w:t>и</w:t>
            </w:r>
            <w:r w:rsidRPr="000F20A5">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1.3.1.</w:t>
            </w: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 xml:space="preserve">Бюджет поселения </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24,0</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24,0</w:t>
            </w: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45,0</w:t>
            </w: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48,0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0</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4.</w:t>
            </w:r>
          </w:p>
        </w:tc>
        <w:tc>
          <w:tcPr>
            <w:tcW w:w="14516" w:type="dxa"/>
            <w:gridSpan w:val="10"/>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b/>
                <w:sz w:val="16"/>
                <w:szCs w:val="16"/>
              </w:rPr>
              <w:t>Совершенствование системы информационного обеспечения в сфере управления  муниципальным имуществом</w:t>
            </w: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4.1.</w:t>
            </w: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pacing w:val="-10"/>
                <w:sz w:val="16"/>
                <w:szCs w:val="16"/>
              </w:rPr>
              <w:t>Актуальность информации реестра муниципального имущества Бор</w:t>
            </w:r>
            <w:r w:rsidRPr="000F20A5">
              <w:rPr>
                <w:spacing w:val="-10"/>
                <w:sz w:val="16"/>
                <w:szCs w:val="16"/>
              </w:rPr>
              <w:t>о</w:t>
            </w:r>
            <w:r w:rsidRPr="000F20A5">
              <w:rPr>
                <w:spacing w:val="-10"/>
                <w:sz w:val="16"/>
                <w:szCs w:val="16"/>
              </w:rPr>
              <w:t>вёнковского сельского поселения</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Админ</w:t>
            </w:r>
            <w:r w:rsidRPr="000F20A5">
              <w:rPr>
                <w:sz w:val="16"/>
                <w:szCs w:val="16"/>
              </w:rPr>
              <w:t>и</w:t>
            </w:r>
            <w:r w:rsidRPr="000F20A5">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2.1.1.</w:t>
            </w: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4.2.</w:t>
            </w: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z w:val="16"/>
                <w:szCs w:val="16"/>
              </w:rPr>
              <w:t>Выполнение работ, связанных с мониторингом использов</w:t>
            </w:r>
            <w:r w:rsidRPr="000F20A5">
              <w:rPr>
                <w:sz w:val="16"/>
                <w:szCs w:val="16"/>
              </w:rPr>
              <w:t>а</w:t>
            </w:r>
            <w:r w:rsidRPr="000F20A5">
              <w:rPr>
                <w:sz w:val="16"/>
                <w:szCs w:val="16"/>
              </w:rPr>
              <w:t>ния муниципального имущес</w:t>
            </w:r>
            <w:r w:rsidRPr="000F20A5">
              <w:rPr>
                <w:sz w:val="16"/>
                <w:szCs w:val="16"/>
              </w:rPr>
              <w:t>т</w:t>
            </w:r>
            <w:r w:rsidRPr="000F20A5">
              <w:rPr>
                <w:sz w:val="16"/>
                <w:szCs w:val="16"/>
              </w:rPr>
              <w:t>ва</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Админ</w:t>
            </w:r>
            <w:r w:rsidRPr="000F20A5">
              <w:rPr>
                <w:sz w:val="16"/>
                <w:szCs w:val="16"/>
              </w:rPr>
              <w:t>и</w:t>
            </w:r>
            <w:r w:rsidRPr="000F20A5">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2.1.2.</w:t>
            </w: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z w:val="16"/>
                <w:szCs w:val="16"/>
              </w:rPr>
              <w:t>4.3.</w:t>
            </w: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pacing w:val="-10"/>
                <w:sz w:val="16"/>
                <w:szCs w:val="16"/>
              </w:rPr>
              <w:t>Выполнение действий по сопров</w:t>
            </w:r>
            <w:r w:rsidRPr="000F20A5">
              <w:rPr>
                <w:spacing w:val="-10"/>
                <w:sz w:val="16"/>
                <w:szCs w:val="16"/>
              </w:rPr>
              <w:t>о</w:t>
            </w:r>
            <w:r w:rsidRPr="000F20A5">
              <w:rPr>
                <w:spacing w:val="-10"/>
                <w:sz w:val="16"/>
                <w:szCs w:val="16"/>
              </w:rPr>
              <w:t xml:space="preserve">ждению регистрации права на недвижимое имущество </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Админ</w:t>
            </w:r>
            <w:r w:rsidRPr="000F20A5">
              <w:rPr>
                <w:sz w:val="16"/>
                <w:szCs w:val="16"/>
              </w:rPr>
              <w:t>и</w:t>
            </w:r>
            <w:r w:rsidRPr="000F20A5">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jc w:val="center"/>
              <w:rPr>
                <w:sz w:val="16"/>
                <w:szCs w:val="16"/>
              </w:rPr>
            </w:pPr>
            <w:r w:rsidRPr="000F20A5">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2.1.3.</w:t>
            </w: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p>
        </w:tc>
      </w:tr>
      <w:tr w:rsidR="006D31AB" w:rsidRPr="000F20A5" w:rsidTr="002C3284">
        <w:trPr>
          <w:jc w:val="center"/>
        </w:trPr>
        <w:tc>
          <w:tcPr>
            <w:tcW w:w="709"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p>
        </w:tc>
        <w:tc>
          <w:tcPr>
            <w:tcW w:w="3431"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rPr>
                <w:sz w:val="16"/>
                <w:szCs w:val="16"/>
              </w:rPr>
            </w:pPr>
            <w:r w:rsidRPr="000F20A5">
              <w:rPr>
                <w:spacing w:val="-10"/>
                <w:sz w:val="16"/>
                <w:szCs w:val="16"/>
              </w:rPr>
              <w:t>Итого</w:t>
            </w:r>
          </w:p>
        </w:tc>
        <w:tc>
          <w:tcPr>
            <w:tcW w:w="125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pacing w:val="-10"/>
                <w:sz w:val="16"/>
                <w:szCs w:val="16"/>
              </w:rPr>
            </w:pPr>
          </w:p>
        </w:tc>
        <w:tc>
          <w:tcPr>
            <w:tcW w:w="122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pacing w:val="-10"/>
                <w:sz w:val="16"/>
                <w:szCs w:val="16"/>
              </w:rPr>
            </w:pPr>
          </w:p>
        </w:tc>
        <w:tc>
          <w:tcPr>
            <w:tcW w:w="164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pacing w:val="-10"/>
                <w:sz w:val="16"/>
                <w:szCs w:val="16"/>
              </w:rPr>
            </w:pPr>
          </w:p>
        </w:tc>
        <w:tc>
          <w:tcPr>
            <w:tcW w:w="1416"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54,0</w:t>
            </w:r>
          </w:p>
        </w:tc>
        <w:tc>
          <w:tcPr>
            <w:tcW w:w="108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56,8</w:t>
            </w:r>
          </w:p>
        </w:tc>
        <w:tc>
          <w:tcPr>
            <w:tcW w:w="1010"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67,8</w:t>
            </w:r>
          </w:p>
        </w:tc>
        <w:tc>
          <w:tcPr>
            <w:tcW w:w="1185" w:type="dxa"/>
            <w:tcBorders>
              <w:top w:val="single" w:sz="4" w:space="0" w:color="000000"/>
              <w:left w:val="single" w:sz="4" w:space="0" w:color="000000"/>
              <w:bottom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84,0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D31AB" w:rsidRPr="000F20A5" w:rsidRDefault="006D31AB" w:rsidP="002C3284">
            <w:pPr>
              <w:snapToGrid w:val="0"/>
              <w:jc w:val="center"/>
              <w:rPr>
                <w:sz w:val="16"/>
                <w:szCs w:val="16"/>
              </w:rPr>
            </w:pPr>
            <w:r w:rsidRPr="000F20A5">
              <w:rPr>
                <w:sz w:val="16"/>
                <w:szCs w:val="16"/>
              </w:rPr>
              <w:t>5,0»</w:t>
            </w:r>
          </w:p>
        </w:tc>
      </w:tr>
    </w:tbl>
    <w:p w:rsidR="006D31AB" w:rsidRPr="00316650" w:rsidRDefault="006D31AB" w:rsidP="006D31AB">
      <w:pPr>
        <w:pStyle w:val="1d"/>
        <w:shd w:val="clear" w:color="auto" w:fill="FFFFFF"/>
        <w:spacing w:after="0" w:line="360" w:lineRule="exact"/>
        <w:jc w:val="both"/>
        <w:rPr>
          <w:sz w:val="16"/>
          <w:szCs w:val="16"/>
        </w:rPr>
      </w:pPr>
      <w:r w:rsidRPr="000F20A5">
        <w:rPr>
          <w:sz w:val="16"/>
          <w:szCs w:val="16"/>
        </w:rPr>
        <w:tab/>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6D31AB" w:rsidRPr="00316650" w:rsidRDefault="006D31AB" w:rsidP="006D31AB">
      <w:pPr>
        <w:pBdr>
          <w:bottom w:val="single" w:sz="12" w:space="1" w:color="auto"/>
        </w:pBdr>
        <w:spacing w:line="240" w:lineRule="exact"/>
        <w:rPr>
          <w:sz w:val="18"/>
          <w:szCs w:val="18"/>
        </w:rPr>
      </w:pPr>
      <w:r w:rsidRPr="00316650">
        <w:rPr>
          <w:b/>
          <w:sz w:val="18"/>
          <w:szCs w:val="18"/>
        </w:rPr>
        <w:t>Глава се</w:t>
      </w:r>
      <w:r>
        <w:rPr>
          <w:b/>
          <w:sz w:val="18"/>
          <w:szCs w:val="18"/>
        </w:rPr>
        <w:t xml:space="preserve">льского поселения </w:t>
      </w:r>
      <w:r w:rsidRPr="00316650">
        <w:rPr>
          <w:b/>
          <w:sz w:val="18"/>
          <w:szCs w:val="18"/>
        </w:rPr>
        <w:t xml:space="preserve"> Н.Г.Пискарева</w:t>
      </w:r>
    </w:p>
    <w:p w:rsidR="00771CB9" w:rsidRDefault="00771CB9" w:rsidP="001B6834">
      <w:pPr>
        <w:jc w:val="both"/>
        <w:rPr>
          <w:sz w:val="16"/>
          <w:szCs w:val="16"/>
          <w:lang w:eastAsia="zh-CN"/>
        </w:rPr>
      </w:pPr>
    </w:p>
    <w:p w:rsidR="006D31AB" w:rsidRPr="001B6834" w:rsidRDefault="006D31AB" w:rsidP="006D31AB">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6D31AB" w:rsidRPr="001B6834" w:rsidRDefault="006D31AB" w:rsidP="006D31AB">
      <w:pPr>
        <w:pStyle w:val="1c"/>
        <w:rPr>
          <w:sz w:val="18"/>
          <w:szCs w:val="18"/>
        </w:rPr>
      </w:pPr>
      <w:r w:rsidRPr="001B6834">
        <w:rPr>
          <w:sz w:val="18"/>
          <w:szCs w:val="18"/>
        </w:rPr>
        <w:t>ПОСТАНОВЛЕНИЕ</w:t>
      </w:r>
    </w:p>
    <w:p w:rsidR="006D31AB" w:rsidRPr="007D2EC8" w:rsidRDefault="006D31AB" w:rsidP="006D31AB">
      <w:pPr>
        <w:tabs>
          <w:tab w:val="left" w:pos="624"/>
        </w:tabs>
        <w:spacing w:line="240" w:lineRule="exact"/>
        <w:jc w:val="center"/>
        <w:rPr>
          <w:b/>
          <w:sz w:val="16"/>
          <w:szCs w:val="16"/>
        </w:rPr>
      </w:pPr>
      <w:r>
        <w:rPr>
          <w:b/>
          <w:sz w:val="16"/>
          <w:szCs w:val="16"/>
        </w:rPr>
        <w:t>от  08.11.2022 №105</w:t>
      </w:r>
    </w:p>
    <w:p w:rsidR="006D31AB" w:rsidRPr="007D2EC8" w:rsidRDefault="006D31AB" w:rsidP="006D31AB">
      <w:pPr>
        <w:spacing w:line="240" w:lineRule="exact"/>
        <w:jc w:val="center"/>
        <w:rPr>
          <w:b/>
          <w:sz w:val="16"/>
          <w:szCs w:val="16"/>
        </w:rPr>
      </w:pPr>
      <w:r w:rsidRPr="007D2EC8">
        <w:rPr>
          <w:b/>
          <w:sz w:val="16"/>
          <w:szCs w:val="16"/>
        </w:rPr>
        <w:t xml:space="preserve">О внесении изменений в </w:t>
      </w:r>
      <w:r w:rsidRPr="007D2EC8">
        <w:rPr>
          <w:b/>
          <w:bCs/>
          <w:color w:val="000000"/>
          <w:spacing w:val="-2"/>
          <w:sz w:val="16"/>
          <w:szCs w:val="16"/>
        </w:rPr>
        <w:t>муниципальную  программу</w:t>
      </w:r>
      <w:r w:rsidRPr="007D2EC8">
        <w:rPr>
          <w:b/>
          <w:sz w:val="16"/>
          <w:szCs w:val="16"/>
        </w:rPr>
        <w:t>» Развитие информационного общества</w:t>
      </w:r>
      <w:r w:rsidRPr="007D2EC8">
        <w:rPr>
          <w:b/>
          <w:bCs/>
          <w:color w:val="000000"/>
          <w:spacing w:val="-2"/>
          <w:sz w:val="16"/>
          <w:szCs w:val="16"/>
        </w:rPr>
        <w:t xml:space="preserve"> Боровёнковского сельского поселения»</w:t>
      </w:r>
    </w:p>
    <w:p w:rsidR="006D31AB" w:rsidRPr="007D2EC8" w:rsidRDefault="006D31AB" w:rsidP="006D31AB">
      <w:pPr>
        <w:spacing w:line="240" w:lineRule="exact"/>
        <w:jc w:val="center"/>
        <w:rPr>
          <w:b/>
          <w:sz w:val="16"/>
          <w:szCs w:val="16"/>
        </w:rPr>
      </w:pPr>
    </w:p>
    <w:p w:rsidR="006D31AB" w:rsidRPr="007D2EC8" w:rsidRDefault="006D31AB" w:rsidP="006D31AB">
      <w:pPr>
        <w:spacing w:line="360" w:lineRule="exact"/>
        <w:ind w:firstLine="539"/>
        <w:jc w:val="both"/>
        <w:rPr>
          <w:sz w:val="16"/>
          <w:szCs w:val="16"/>
        </w:rPr>
      </w:pPr>
      <w:r w:rsidRPr="007D2EC8">
        <w:rPr>
          <w:sz w:val="16"/>
          <w:szCs w:val="16"/>
        </w:rPr>
        <w:t xml:space="preserve">        </w:t>
      </w:r>
      <w:r w:rsidRPr="007D2EC8">
        <w:rPr>
          <w:sz w:val="16"/>
          <w:szCs w:val="16"/>
          <w:shd w:val="clear" w:color="auto" w:fill="FFFFFF"/>
        </w:rPr>
        <w:t>В связи с уточнением планируемых к реализации мероприятий муниципальной программы Администрация Боровёнковского сельского п</w:t>
      </w:r>
      <w:r w:rsidRPr="007D2EC8">
        <w:rPr>
          <w:sz w:val="16"/>
          <w:szCs w:val="16"/>
          <w:shd w:val="clear" w:color="auto" w:fill="FFFFFF"/>
        </w:rPr>
        <w:t>о</w:t>
      </w:r>
      <w:r w:rsidRPr="007D2EC8">
        <w:rPr>
          <w:sz w:val="16"/>
          <w:szCs w:val="16"/>
          <w:shd w:val="clear" w:color="auto" w:fill="FFFFFF"/>
        </w:rPr>
        <w:t xml:space="preserve">селения </w:t>
      </w:r>
    </w:p>
    <w:p w:rsidR="006D31AB" w:rsidRPr="007D2EC8" w:rsidRDefault="006D31AB" w:rsidP="006D31AB">
      <w:pPr>
        <w:spacing w:line="360" w:lineRule="exact"/>
        <w:ind w:firstLine="539"/>
        <w:jc w:val="both"/>
        <w:rPr>
          <w:b/>
          <w:sz w:val="16"/>
          <w:szCs w:val="16"/>
        </w:rPr>
      </w:pPr>
      <w:r w:rsidRPr="007D2EC8">
        <w:rPr>
          <w:sz w:val="16"/>
          <w:szCs w:val="16"/>
        </w:rPr>
        <w:t xml:space="preserve"> </w:t>
      </w:r>
      <w:r w:rsidRPr="007D2EC8">
        <w:rPr>
          <w:b/>
          <w:sz w:val="16"/>
          <w:szCs w:val="16"/>
        </w:rPr>
        <w:t>ПОСТАНОВЛЯЕТ:</w:t>
      </w:r>
    </w:p>
    <w:p w:rsidR="006D31AB" w:rsidRPr="007D2EC8" w:rsidRDefault="006D31AB" w:rsidP="006D31AB">
      <w:pPr>
        <w:jc w:val="both"/>
        <w:rPr>
          <w:sz w:val="16"/>
          <w:szCs w:val="16"/>
        </w:rPr>
      </w:pPr>
      <w:r w:rsidRPr="007D2EC8">
        <w:rPr>
          <w:sz w:val="16"/>
          <w:szCs w:val="16"/>
        </w:rPr>
        <w:t xml:space="preserve">1. Внести в </w:t>
      </w:r>
      <w:r w:rsidRPr="007D2EC8">
        <w:rPr>
          <w:bCs/>
          <w:color w:val="000000"/>
          <w:spacing w:val="-2"/>
          <w:sz w:val="16"/>
          <w:szCs w:val="16"/>
        </w:rPr>
        <w:t xml:space="preserve">муниципальную  программу </w:t>
      </w:r>
      <w:r w:rsidRPr="007D2EC8">
        <w:rPr>
          <w:sz w:val="16"/>
          <w:szCs w:val="16"/>
        </w:rPr>
        <w:t>«Развитие информационного общества</w:t>
      </w:r>
      <w:r w:rsidRPr="007D2EC8">
        <w:rPr>
          <w:bCs/>
          <w:color w:val="000000"/>
          <w:spacing w:val="-2"/>
          <w:sz w:val="16"/>
          <w:szCs w:val="16"/>
        </w:rPr>
        <w:t xml:space="preserve"> Боровёнковского сельского поселения», утвержденную </w:t>
      </w:r>
      <w:r w:rsidRPr="007D2EC8">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7D2EC8">
        <w:rPr>
          <w:rStyle w:val="aff"/>
          <w:b w:val="0"/>
          <w:sz w:val="16"/>
          <w:szCs w:val="16"/>
          <w:shd w:val="clear" w:color="auto" w:fill="FFFFFF"/>
        </w:rPr>
        <w:t>от 02.07.2020 № 75, от 29.10.2020 № 130, от 18.11.2020 № 153, от 27.11.2020 № 169,</w:t>
      </w:r>
      <w:r w:rsidRPr="007D2EC8">
        <w:rPr>
          <w:sz w:val="16"/>
          <w:szCs w:val="16"/>
        </w:rPr>
        <w:t xml:space="preserve"> от 01.03.2021 № 19, от 15.07.2021 № 95, от 04.02.2022 № 10, от 17.02.2022 № 12) следующие  изменения: </w:t>
      </w:r>
    </w:p>
    <w:p w:rsidR="006D31AB" w:rsidRPr="007D2EC8" w:rsidRDefault="006D31AB" w:rsidP="006D31AB">
      <w:pPr>
        <w:widowControl w:val="0"/>
        <w:autoSpaceDE w:val="0"/>
        <w:autoSpaceDN w:val="0"/>
        <w:adjustRightInd w:val="0"/>
        <w:jc w:val="both"/>
        <w:rPr>
          <w:sz w:val="16"/>
          <w:szCs w:val="16"/>
        </w:rPr>
      </w:pPr>
      <w:r w:rsidRPr="007D2EC8">
        <w:rPr>
          <w:sz w:val="16"/>
          <w:szCs w:val="16"/>
        </w:rPr>
        <w:t xml:space="preserve">   - в Мероприятиях  муниципальной программы  строки 3.1 изложить в редакции - В Мероприятиях  муниципальной программы: </w:t>
      </w:r>
    </w:p>
    <w:p w:rsidR="006D31AB" w:rsidRPr="007D2EC8" w:rsidRDefault="006D31AB" w:rsidP="006D31AB">
      <w:pPr>
        <w:jc w:val="both"/>
        <w:rPr>
          <w:sz w:val="16"/>
          <w:szCs w:val="16"/>
        </w:rPr>
      </w:pPr>
      <w:r w:rsidRPr="007D2EC8">
        <w:rPr>
          <w:sz w:val="16"/>
          <w:szCs w:val="16"/>
        </w:rPr>
        <w:t xml:space="preserve">- строку 3.1 изложить в редакции: </w:t>
      </w:r>
    </w:p>
    <w:p w:rsidR="006D31AB" w:rsidRPr="007D2EC8" w:rsidRDefault="006D31AB" w:rsidP="006D31AB">
      <w:pPr>
        <w:jc w:val="both"/>
        <w:rPr>
          <w:sz w:val="16"/>
          <w:szCs w:val="16"/>
        </w:rPr>
      </w:pPr>
    </w:p>
    <w:tbl>
      <w:tblPr>
        <w:tblW w:w="9646" w:type="dxa"/>
        <w:tblCellSpacing w:w="5" w:type="nil"/>
        <w:tblInd w:w="-73" w:type="dxa"/>
        <w:tblLayout w:type="fixed"/>
        <w:tblCellMar>
          <w:left w:w="75" w:type="dxa"/>
          <w:right w:w="75" w:type="dxa"/>
        </w:tblCellMar>
        <w:tblLook w:val="0000"/>
      </w:tblPr>
      <w:tblGrid>
        <w:gridCol w:w="432"/>
        <w:gridCol w:w="2410"/>
        <w:gridCol w:w="1559"/>
        <w:gridCol w:w="852"/>
        <w:gridCol w:w="708"/>
        <w:gridCol w:w="1339"/>
        <w:gridCol w:w="645"/>
        <w:gridCol w:w="425"/>
        <w:gridCol w:w="426"/>
        <w:gridCol w:w="425"/>
        <w:gridCol w:w="425"/>
      </w:tblGrid>
      <w:tr w:rsidR="006D31AB" w:rsidRPr="007D2EC8" w:rsidTr="002C3284">
        <w:trPr>
          <w:tblCellSpacing w:w="5" w:type="nil"/>
        </w:trPr>
        <w:tc>
          <w:tcPr>
            <w:tcW w:w="432"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rPr>
                <w:sz w:val="16"/>
                <w:szCs w:val="16"/>
              </w:rPr>
            </w:pPr>
            <w:r w:rsidRPr="007D2EC8">
              <w:rPr>
                <w:sz w:val="16"/>
                <w:szCs w:val="16"/>
              </w:rPr>
              <w:t>3.1.</w:t>
            </w:r>
          </w:p>
        </w:tc>
        <w:tc>
          <w:tcPr>
            <w:tcW w:w="2410"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rPr>
                <w:sz w:val="16"/>
                <w:szCs w:val="16"/>
              </w:rPr>
            </w:pPr>
            <w:r w:rsidRPr="007D2EC8">
              <w:rPr>
                <w:sz w:val="16"/>
                <w:szCs w:val="16"/>
              </w:rPr>
              <w:t>Приобретение ключей  эле</w:t>
            </w:r>
            <w:r w:rsidRPr="007D2EC8">
              <w:rPr>
                <w:sz w:val="16"/>
                <w:szCs w:val="16"/>
              </w:rPr>
              <w:t>к</w:t>
            </w:r>
            <w:r w:rsidRPr="007D2EC8">
              <w:rPr>
                <w:sz w:val="16"/>
                <w:szCs w:val="16"/>
              </w:rPr>
              <w:t>тронных подписей и квалиф</w:t>
            </w:r>
            <w:r w:rsidRPr="007D2EC8">
              <w:rPr>
                <w:sz w:val="16"/>
                <w:szCs w:val="16"/>
              </w:rPr>
              <w:t>и</w:t>
            </w:r>
            <w:r w:rsidRPr="007D2EC8">
              <w:rPr>
                <w:sz w:val="16"/>
                <w:szCs w:val="16"/>
              </w:rPr>
              <w:t>цированных сертификатов кл</w:t>
            </w:r>
            <w:r w:rsidRPr="007D2EC8">
              <w:rPr>
                <w:sz w:val="16"/>
                <w:szCs w:val="16"/>
              </w:rPr>
              <w:t>ю</w:t>
            </w:r>
            <w:r w:rsidRPr="007D2EC8">
              <w:rPr>
                <w:sz w:val="16"/>
                <w:szCs w:val="16"/>
              </w:rPr>
              <w:t>чей проверки электронной по</w:t>
            </w:r>
            <w:r w:rsidRPr="007D2EC8">
              <w:rPr>
                <w:sz w:val="16"/>
                <w:szCs w:val="16"/>
              </w:rPr>
              <w:t>д</w:t>
            </w:r>
            <w:r w:rsidRPr="007D2EC8">
              <w:rPr>
                <w:sz w:val="16"/>
                <w:szCs w:val="16"/>
              </w:rPr>
              <w:t xml:space="preserve">писи </w:t>
            </w:r>
          </w:p>
        </w:tc>
        <w:tc>
          <w:tcPr>
            <w:tcW w:w="1559"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Администрация сельского посел</w:t>
            </w:r>
            <w:r w:rsidRPr="007D2EC8">
              <w:rPr>
                <w:sz w:val="16"/>
                <w:szCs w:val="16"/>
              </w:rPr>
              <w:t>е</w:t>
            </w:r>
            <w:r w:rsidRPr="007D2EC8">
              <w:rPr>
                <w:sz w:val="16"/>
                <w:szCs w:val="16"/>
              </w:rPr>
              <w:t>ния</w:t>
            </w:r>
          </w:p>
        </w:tc>
        <w:tc>
          <w:tcPr>
            <w:tcW w:w="852"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2020-2024 годы</w:t>
            </w:r>
          </w:p>
        </w:tc>
        <w:tc>
          <w:tcPr>
            <w:tcW w:w="708"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color w:val="000000"/>
                <w:sz w:val="16"/>
                <w:szCs w:val="16"/>
              </w:rPr>
            </w:pPr>
            <w:r w:rsidRPr="007D2EC8">
              <w:rPr>
                <w:color w:val="000000"/>
                <w:sz w:val="16"/>
                <w:szCs w:val="16"/>
              </w:rPr>
              <w:t>Бюджет сел</w:t>
            </w:r>
            <w:r w:rsidRPr="007D2EC8">
              <w:rPr>
                <w:color w:val="000000"/>
                <w:sz w:val="16"/>
                <w:szCs w:val="16"/>
              </w:rPr>
              <w:t>ь</w:t>
            </w:r>
            <w:r w:rsidRPr="007D2EC8">
              <w:rPr>
                <w:color w:val="000000"/>
                <w:sz w:val="16"/>
                <w:szCs w:val="16"/>
              </w:rPr>
              <w:t>ского посел</w:t>
            </w:r>
            <w:r w:rsidRPr="007D2EC8">
              <w:rPr>
                <w:color w:val="000000"/>
                <w:sz w:val="16"/>
                <w:szCs w:val="16"/>
              </w:rPr>
              <w:t>е</w:t>
            </w:r>
            <w:r w:rsidRPr="007D2EC8">
              <w:rPr>
                <w:color w:val="000000"/>
                <w:sz w:val="16"/>
                <w:szCs w:val="16"/>
              </w:rPr>
              <w:t>ния</w:t>
            </w:r>
          </w:p>
        </w:tc>
        <w:tc>
          <w:tcPr>
            <w:tcW w:w="645"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3,4</w:t>
            </w:r>
          </w:p>
        </w:tc>
        <w:tc>
          <w:tcPr>
            <w:tcW w:w="425"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3,4</w:t>
            </w:r>
          </w:p>
        </w:tc>
        <w:tc>
          <w:tcPr>
            <w:tcW w:w="426"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2,5</w:t>
            </w:r>
          </w:p>
        </w:tc>
        <w:tc>
          <w:tcPr>
            <w:tcW w:w="425"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w:t>
            </w:r>
          </w:p>
        </w:tc>
      </w:tr>
    </w:tbl>
    <w:p w:rsidR="006D31AB" w:rsidRPr="007D2EC8" w:rsidRDefault="006D31AB" w:rsidP="006D31AB">
      <w:pPr>
        <w:widowControl w:val="0"/>
        <w:autoSpaceDE w:val="0"/>
        <w:autoSpaceDN w:val="0"/>
        <w:adjustRightInd w:val="0"/>
        <w:ind w:firstLine="709"/>
        <w:jc w:val="both"/>
        <w:rPr>
          <w:sz w:val="16"/>
          <w:szCs w:val="16"/>
        </w:rPr>
      </w:pPr>
    </w:p>
    <w:p w:rsidR="006D31AB" w:rsidRPr="007D2EC8" w:rsidRDefault="006D31AB" w:rsidP="006D31AB">
      <w:pPr>
        <w:widowControl w:val="0"/>
        <w:autoSpaceDE w:val="0"/>
        <w:autoSpaceDN w:val="0"/>
        <w:adjustRightInd w:val="0"/>
        <w:jc w:val="both"/>
        <w:rPr>
          <w:sz w:val="16"/>
          <w:szCs w:val="16"/>
        </w:rPr>
      </w:pPr>
      <w:r w:rsidRPr="007D2EC8">
        <w:rPr>
          <w:sz w:val="16"/>
          <w:szCs w:val="16"/>
        </w:rPr>
        <w:t>- строку  3.1.1. изложить в новой редакции:</w:t>
      </w:r>
    </w:p>
    <w:tbl>
      <w:tblPr>
        <w:tblW w:w="9645" w:type="dxa"/>
        <w:tblCellSpacing w:w="5" w:type="nil"/>
        <w:tblInd w:w="-73" w:type="dxa"/>
        <w:tblLayout w:type="fixed"/>
        <w:tblCellMar>
          <w:left w:w="75" w:type="dxa"/>
          <w:right w:w="75" w:type="dxa"/>
        </w:tblCellMar>
        <w:tblLook w:val="0000"/>
      </w:tblPr>
      <w:tblGrid>
        <w:gridCol w:w="574"/>
        <w:gridCol w:w="2268"/>
        <w:gridCol w:w="1701"/>
        <w:gridCol w:w="709"/>
        <w:gridCol w:w="709"/>
        <w:gridCol w:w="1134"/>
        <w:gridCol w:w="708"/>
        <w:gridCol w:w="567"/>
        <w:gridCol w:w="425"/>
        <w:gridCol w:w="425"/>
        <w:gridCol w:w="425"/>
      </w:tblGrid>
      <w:tr w:rsidR="006D31AB" w:rsidRPr="007D2EC8" w:rsidTr="002C3284">
        <w:trPr>
          <w:tblCellSpacing w:w="5" w:type="nil"/>
        </w:trPr>
        <w:tc>
          <w:tcPr>
            <w:tcW w:w="574"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rPr>
                <w:sz w:val="16"/>
                <w:szCs w:val="16"/>
              </w:rPr>
            </w:pPr>
            <w:r w:rsidRPr="007D2EC8">
              <w:rPr>
                <w:sz w:val="16"/>
                <w:szCs w:val="16"/>
              </w:rPr>
              <w:t>3.1.1</w:t>
            </w:r>
          </w:p>
        </w:tc>
        <w:tc>
          <w:tcPr>
            <w:tcW w:w="2268"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rPr>
                <w:sz w:val="16"/>
                <w:szCs w:val="16"/>
              </w:rPr>
            </w:pPr>
            <w:r w:rsidRPr="007D2EC8">
              <w:rPr>
                <w:sz w:val="16"/>
                <w:szCs w:val="16"/>
              </w:rPr>
              <w:t>В том числе право использ</w:t>
            </w:r>
            <w:r w:rsidRPr="007D2EC8">
              <w:rPr>
                <w:sz w:val="16"/>
                <w:szCs w:val="16"/>
              </w:rPr>
              <w:t>о</w:t>
            </w:r>
            <w:r w:rsidRPr="007D2EC8">
              <w:rPr>
                <w:sz w:val="16"/>
                <w:szCs w:val="16"/>
              </w:rPr>
              <w:t>вания программы для ЭВМ «АС «Кабинет УЦ» по тари</w:t>
            </w:r>
            <w:r w:rsidRPr="007D2EC8">
              <w:rPr>
                <w:sz w:val="16"/>
                <w:szCs w:val="16"/>
              </w:rPr>
              <w:t>ф</w:t>
            </w:r>
            <w:r w:rsidRPr="007D2EC8">
              <w:rPr>
                <w:sz w:val="16"/>
                <w:szCs w:val="16"/>
              </w:rPr>
              <w:t>ному плану «КЭП для Росре</w:t>
            </w:r>
            <w:r w:rsidRPr="007D2EC8">
              <w:rPr>
                <w:sz w:val="16"/>
                <w:szCs w:val="16"/>
              </w:rPr>
              <w:t>е</w:t>
            </w:r>
            <w:r w:rsidRPr="007D2EC8">
              <w:rPr>
                <w:sz w:val="16"/>
                <w:szCs w:val="16"/>
              </w:rPr>
              <w:t>стра»,  включая услуги аб</w:t>
            </w:r>
            <w:r w:rsidRPr="007D2EC8">
              <w:rPr>
                <w:sz w:val="16"/>
                <w:szCs w:val="16"/>
              </w:rPr>
              <w:t>о</w:t>
            </w:r>
            <w:r w:rsidRPr="007D2EC8">
              <w:rPr>
                <w:sz w:val="16"/>
                <w:szCs w:val="16"/>
              </w:rPr>
              <w:t xml:space="preserve">нентского обслуживания по тарифному плану «КЭП для Росреестра»,.  </w:t>
            </w:r>
          </w:p>
        </w:tc>
        <w:tc>
          <w:tcPr>
            <w:tcW w:w="1701"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Администрация сельского посел</w:t>
            </w:r>
            <w:r w:rsidRPr="007D2EC8">
              <w:rPr>
                <w:sz w:val="16"/>
                <w:szCs w:val="16"/>
              </w:rPr>
              <w:t>е</w:t>
            </w:r>
            <w:r w:rsidRPr="007D2EC8">
              <w:rPr>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2021-2024 годы</w:t>
            </w:r>
          </w:p>
        </w:tc>
        <w:tc>
          <w:tcPr>
            <w:tcW w:w="709"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1.3.2.</w:t>
            </w:r>
          </w:p>
        </w:tc>
        <w:tc>
          <w:tcPr>
            <w:tcW w:w="1134"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color w:val="000000"/>
                <w:sz w:val="16"/>
                <w:szCs w:val="16"/>
              </w:rPr>
            </w:pPr>
            <w:r w:rsidRPr="007D2EC8">
              <w:rPr>
                <w:color w:val="000000"/>
                <w:sz w:val="16"/>
                <w:szCs w:val="16"/>
              </w:rPr>
              <w:t>Бюджет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3,4</w:t>
            </w:r>
          </w:p>
        </w:tc>
        <w:tc>
          <w:tcPr>
            <w:tcW w:w="425"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2,5</w:t>
            </w:r>
          </w:p>
        </w:tc>
        <w:tc>
          <w:tcPr>
            <w:tcW w:w="425"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6D31AB" w:rsidRPr="007D2EC8" w:rsidRDefault="006D31AB" w:rsidP="002C3284">
            <w:pPr>
              <w:pStyle w:val="ConsPlusCell"/>
              <w:jc w:val="center"/>
              <w:rPr>
                <w:sz w:val="16"/>
                <w:szCs w:val="16"/>
              </w:rPr>
            </w:pPr>
            <w:r w:rsidRPr="007D2EC8">
              <w:rPr>
                <w:sz w:val="16"/>
                <w:szCs w:val="16"/>
              </w:rPr>
              <w:t>-</w:t>
            </w:r>
          </w:p>
        </w:tc>
      </w:tr>
    </w:tbl>
    <w:p w:rsidR="00771CB9" w:rsidRDefault="00771CB9" w:rsidP="001B6834">
      <w:pPr>
        <w:jc w:val="both"/>
        <w:rPr>
          <w:sz w:val="16"/>
          <w:szCs w:val="16"/>
          <w:lang w:eastAsia="zh-CN"/>
        </w:rPr>
      </w:pPr>
    </w:p>
    <w:p w:rsidR="004840F6" w:rsidRPr="007D2EC8" w:rsidRDefault="004840F6" w:rsidP="004840F6">
      <w:pPr>
        <w:jc w:val="both"/>
        <w:rPr>
          <w:sz w:val="16"/>
          <w:szCs w:val="16"/>
        </w:rPr>
      </w:pPr>
      <w:r w:rsidRPr="007D2EC8">
        <w:rPr>
          <w:sz w:val="16"/>
          <w:szCs w:val="16"/>
        </w:rPr>
        <w:t xml:space="preserve">- строку 3.3 изложить в редакции: </w:t>
      </w:r>
    </w:p>
    <w:p w:rsidR="004840F6" w:rsidRPr="007D2EC8" w:rsidRDefault="004840F6" w:rsidP="004840F6">
      <w:pPr>
        <w:spacing w:line="360" w:lineRule="exact"/>
        <w:jc w:val="both"/>
        <w:rPr>
          <w:sz w:val="16"/>
          <w:szCs w:val="16"/>
        </w:rPr>
      </w:pPr>
    </w:p>
    <w:tbl>
      <w:tblPr>
        <w:tblW w:w="9646" w:type="dxa"/>
        <w:tblCellSpacing w:w="5" w:type="nil"/>
        <w:tblInd w:w="-73" w:type="dxa"/>
        <w:tblLayout w:type="fixed"/>
        <w:tblCellMar>
          <w:left w:w="75" w:type="dxa"/>
          <w:right w:w="75" w:type="dxa"/>
        </w:tblCellMar>
        <w:tblLook w:val="0000"/>
      </w:tblPr>
      <w:tblGrid>
        <w:gridCol w:w="715"/>
        <w:gridCol w:w="2127"/>
        <w:gridCol w:w="1701"/>
        <w:gridCol w:w="708"/>
        <w:gridCol w:w="709"/>
        <w:gridCol w:w="1134"/>
        <w:gridCol w:w="709"/>
        <w:gridCol w:w="567"/>
        <w:gridCol w:w="425"/>
        <w:gridCol w:w="425"/>
        <w:gridCol w:w="426"/>
      </w:tblGrid>
      <w:tr w:rsidR="004840F6" w:rsidRPr="007D2EC8" w:rsidTr="002C3284">
        <w:trPr>
          <w:tblCellSpacing w:w="5" w:type="nil"/>
        </w:trPr>
        <w:tc>
          <w:tcPr>
            <w:tcW w:w="715"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rPr>
                <w:sz w:val="16"/>
                <w:szCs w:val="16"/>
              </w:rPr>
            </w:pPr>
            <w:r w:rsidRPr="007D2EC8">
              <w:rPr>
                <w:sz w:val="16"/>
                <w:szCs w:val="16"/>
              </w:rPr>
              <w:t>3.3</w:t>
            </w:r>
          </w:p>
        </w:tc>
        <w:tc>
          <w:tcPr>
            <w:tcW w:w="2127"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rPr>
                <w:sz w:val="16"/>
                <w:szCs w:val="16"/>
              </w:rPr>
            </w:pPr>
            <w:r w:rsidRPr="007D2EC8">
              <w:rPr>
                <w:sz w:val="16"/>
                <w:szCs w:val="16"/>
              </w:rPr>
              <w:t>Приобретение лицензии на   использование «СБиС ЭО-Базовый» бюджет</w:t>
            </w:r>
          </w:p>
        </w:tc>
        <w:tc>
          <w:tcPr>
            <w:tcW w:w="1701"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jc w:val="center"/>
              <w:rPr>
                <w:sz w:val="16"/>
                <w:szCs w:val="16"/>
              </w:rPr>
            </w:pPr>
            <w:r w:rsidRPr="007D2EC8">
              <w:rPr>
                <w:sz w:val="16"/>
                <w:szCs w:val="16"/>
              </w:rPr>
              <w:t>Администрация сельского посел</w:t>
            </w:r>
            <w:r w:rsidRPr="007D2EC8">
              <w:rPr>
                <w:sz w:val="16"/>
                <w:szCs w:val="16"/>
              </w:rPr>
              <w:t>е</w:t>
            </w:r>
            <w:r w:rsidRPr="007D2EC8">
              <w:rPr>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jc w:val="center"/>
              <w:rPr>
                <w:sz w:val="16"/>
                <w:szCs w:val="16"/>
              </w:rPr>
            </w:pPr>
            <w:r w:rsidRPr="007D2EC8">
              <w:rPr>
                <w:sz w:val="16"/>
                <w:szCs w:val="16"/>
              </w:rPr>
              <w:t>2020-2024 годы</w:t>
            </w:r>
          </w:p>
        </w:tc>
        <w:tc>
          <w:tcPr>
            <w:tcW w:w="709"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jc w:val="center"/>
              <w:rPr>
                <w:sz w:val="16"/>
                <w:szCs w:val="16"/>
              </w:rPr>
            </w:pPr>
            <w:r w:rsidRPr="007D2EC8">
              <w:rPr>
                <w:sz w:val="16"/>
                <w:szCs w:val="16"/>
              </w:rPr>
              <w:t>1.3.1.</w:t>
            </w:r>
          </w:p>
        </w:tc>
        <w:tc>
          <w:tcPr>
            <w:tcW w:w="1134"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jc w:val="center"/>
              <w:rPr>
                <w:color w:val="000000"/>
                <w:sz w:val="16"/>
                <w:szCs w:val="16"/>
              </w:rPr>
            </w:pPr>
            <w:r w:rsidRPr="007D2EC8">
              <w:rPr>
                <w:color w:val="000000"/>
                <w:sz w:val="16"/>
                <w:szCs w:val="16"/>
              </w:rPr>
              <w:t>Бюджет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jc w:val="center"/>
              <w:rPr>
                <w:sz w:val="16"/>
                <w:szCs w:val="16"/>
              </w:rPr>
            </w:pPr>
            <w:r w:rsidRPr="007D2EC8">
              <w:rPr>
                <w:sz w:val="16"/>
                <w:szCs w:val="16"/>
              </w:rPr>
              <w:t>4,9</w:t>
            </w:r>
          </w:p>
        </w:tc>
        <w:tc>
          <w:tcPr>
            <w:tcW w:w="567"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jc w:val="center"/>
              <w:rPr>
                <w:sz w:val="16"/>
                <w:szCs w:val="16"/>
              </w:rPr>
            </w:pPr>
            <w:r w:rsidRPr="007D2EC8">
              <w:rPr>
                <w:sz w:val="16"/>
                <w:szCs w:val="16"/>
              </w:rPr>
              <w:t>4,9</w:t>
            </w:r>
          </w:p>
        </w:tc>
        <w:tc>
          <w:tcPr>
            <w:tcW w:w="425"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jc w:val="center"/>
              <w:rPr>
                <w:sz w:val="16"/>
                <w:szCs w:val="16"/>
              </w:rPr>
            </w:pPr>
            <w:r w:rsidRPr="007D2EC8">
              <w:rPr>
                <w:sz w:val="16"/>
                <w:szCs w:val="16"/>
              </w:rPr>
              <w:t>6,0</w:t>
            </w:r>
          </w:p>
        </w:tc>
        <w:tc>
          <w:tcPr>
            <w:tcW w:w="425"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jc w:val="center"/>
              <w:rPr>
                <w:sz w:val="16"/>
                <w:szCs w:val="16"/>
              </w:rPr>
            </w:pPr>
            <w:r w:rsidRPr="007D2EC8">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840F6" w:rsidRPr="007D2EC8" w:rsidRDefault="004840F6" w:rsidP="002C3284">
            <w:pPr>
              <w:pStyle w:val="ConsPlusCell"/>
              <w:jc w:val="center"/>
              <w:rPr>
                <w:sz w:val="16"/>
                <w:szCs w:val="16"/>
              </w:rPr>
            </w:pPr>
            <w:r w:rsidRPr="007D2EC8">
              <w:rPr>
                <w:sz w:val="16"/>
                <w:szCs w:val="16"/>
              </w:rPr>
              <w:t>-</w:t>
            </w:r>
          </w:p>
        </w:tc>
      </w:tr>
    </w:tbl>
    <w:p w:rsidR="004840F6" w:rsidRPr="007D2EC8" w:rsidRDefault="004840F6" w:rsidP="004840F6">
      <w:pPr>
        <w:widowControl w:val="0"/>
        <w:autoSpaceDE w:val="0"/>
        <w:autoSpaceDN w:val="0"/>
        <w:adjustRightInd w:val="0"/>
        <w:spacing w:line="360" w:lineRule="exact"/>
        <w:jc w:val="both"/>
        <w:rPr>
          <w:sz w:val="16"/>
          <w:szCs w:val="16"/>
        </w:rPr>
      </w:pPr>
      <w:r w:rsidRPr="007D2EC8">
        <w:rPr>
          <w:sz w:val="16"/>
          <w:szCs w:val="16"/>
        </w:rPr>
        <w:t>2. Распространить действие постановления на правоотношения, возникшие с 01.11.2022.</w:t>
      </w:r>
    </w:p>
    <w:p w:rsidR="004840F6" w:rsidRPr="007D2EC8" w:rsidRDefault="004840F6" w:rsidP="004840F6">
      <w:pPr>
        <w:pStyle w:val="1d"/>
        <w:shd w:val="clear" w:color="auto" w:fill="FFFFFF"/>
        <w:spacing w:after="0" w:afterAutospacing="0" w:line="360" w:lineRule="exact"/>
        <w:jc w:val="both"/>
        <w:rPr>
          <w:sz w:val="16"/>
          <w:szCs w:val="16"/>
        </w:rPr>
      </w:pPr>
      <w:r w:rsidRPr="007D2EC8">
        <w:rPr>
          <w:sz w:val="16"/>
          <w:szCs w:val="16"/>
        </w:rPr>
        <w:t>3. Опубликовать постановление в бюллетене «Официальный вестник</w:t>
      </w:r>
      <w:r>
        <w:rPr>
          <w:sz w:val="16"/>
          <w:szCs w:val="16"/>
        </w:rPr>
        <w:t xml:space="preserve">  </w:t>
      </w:r>
      <w:r w:rsidRPr="007D2EC8">
        <w:rPr>
          <w:sz w:val="16"/>
          <w:szCs w:val="16"/>
        </w:rPr>
        <w:t>Боровёнковского сельского поселения» и разместить на официальном сайте Б</w:t>
      </w:r>
      <w:r w:rsidRPr="007D2EC8">
        <w:rPr>
          <w:sz w:val="16"/>
          <w:szCs w:val="16"/>
        </w:rPr>
        <w:t>о</w:t>
      </w:r>
      <w:r w:rsidRPr="007D2EC8">
        <w:rPr>
          <w:sz w:val="16"/>
          <w:szCs w:val="16"/>
        </w:rPr>
        <w:t xml:space="preserve">ровёнковского сельского поселения в информационно-телекоммуникационной  сети «Интернет» по адресу: </w:t>
      </w:r>
      <w:r w:rsidRPr="007D2EC8">
        <w:rPr>
          <w:b/>
          <w:sz w:val="16"/>
          <w:szCs w:val="16"/>
          <w:lang w:val="en-US"/>
        </w:rPr>
        <w:t>www</w:t>
      </w:r>
      <w:r w:rsidRPr="007D2EC8">
        <w:rPr>
          <w:b/>
          <w:sz w:val="16"/>
          <w:szCs w:val="16"/>
        </w:rPr>
        <w:t>.</w:t>
      </w:r>
      <w:r w:rsidRPr="007D2EC8">
        <w:rPr>
          <w:b/>
          <w:sz w:val="16"/>
          <w:szCs w:val="16"/>
          <w:lang w:val="en-US"/>
        </w:rPr>
        <w:t>borovenkaadm</w:t>
      </w:r>
      <w:r w:rsidRPr="007D2EC8">
        <w:rPr>
          <w:b/>
          <w:sz w:val="16"/>
          <w:szCs w:val="16"/>
        </w:rPr>
        <w:t>.</w:t>
      </w:r>
      <w:r w:rsidRPr="007D2EC8">
        <w:rPr>
          <w:b/>
          <w:sz w:val="16"/>
          <w:szCs w:val="16"/>
          <w:lang w:val="en-US"/>
        </w:rPr>
        <w:t>ru</w:t>
      </w:r>
    </w:p>
    <w:p w:rsidR="004840F6" w:rsidRPr="007D2EC8" w:rsidRDefault="004840F6" w:rsidP="004840F6">
      <w:pPr>
        <w:spacing w:line="240" w:lineRule="exact"/>
        <w:rPr>
          <w:b/>
          <w:sz w:val="16"/>
          <w:szCs w:val="16"/>
        </w:rPr>
      </w:pPr>
    </w:p>
    <w:p w:rsidR="004840F6" w:rsidRPr="00316650" w:rsidRDefault="004840F6" w:rsidP="004840F6">
      <w:pPr>
        <w:pBdr>
          <w:bottom w:val="single" w:sz="12" w:space="1" w:color="auto"/>
        </w:pBdr>
        <w:spacing w:line="240" w:lineRule="exact"/>
        <w:rPr>
          <w:b/>
          <w:sz w:val="18"/>
          <w:szCs w:val="18"/>
        </w:rPr>
      </w:pPr>
      <w:r w:rsidRPr="00316650">
        <w:rPr>
          <w:b/>
          <w:sz w:val="18"/>
          <w:szCs w:val="18"/>
        </w:rPr>
        <w:t>Глава сельского поселения Н.Г.Пискарева</w:t>
      </w:r>
    </w:p>
    <w:p w:rsidR="00771CB9" w:rsidRDefault="00771CB9" w:rsidP="001B6834">
      <w:pPr>
        <w:jc w:val="both"/>
        <w:rPr>
          <w:sz w:val="16"/>
          <w:szCs w:val="16"/>
          <w:lang w:eastAsia="zh-CN"/>
        </w:rPr>
      </w:pPr>
    </w:p>
    <w:p w:rsidR="00C95579" w:rsidRPr="001B6834" w:rsidRDefault="00C95579" w:rsidP="00C95579">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lastRenderedPageBreak/>
        <w:t>АДМИНИСТРАЦИЯ БОРОВЁНКОВСКОГО СЕЛЬСКОГО  ПОСЕЛЕНИЯ</w:t>
      </w:r>
    </w:p>
    <w:p w:rsidR="00C95579" w:rsidRPr="001B6834" w:rsidRDefault="00C95579" w:rsidP="00C95579">
      <w:pPr>
        <w:pStyle w:val="1c"/>
        <w:rPr>
          <w:sz w:val="18"/>
          <w:szCs w:val="18"/>
        </w:rPr>
      </w:pPr>
      <w:r w:rsidRPr="001B6834">
        <w:rPr>
          <w:sz w:val="18"/>
          <w:szCs w:val="18"/>
        </w:rPr>
        <w:t>ПОСТАНОВЛЕНИЕ</w:t>
      </w:r>
    </w:p>
    <w:p w:rsidR="00C95579" w:rsidRPr="007D2EC8" w:rsidRDefault="00C95579" w:rsidP="00C95579">
      <w:pPr>
        <w:tabs>
          <w:tab w:val="left" w:pos="624"/>
        </w:tabs>
        <w:spacing w:line="240" w:lineRule="exact"/>
        <w:jc w:val="center"/>
        <w:rPr>
          <w:b/>
          <w:sz w:val="16"/>
          <w:szCs w:val="16"/>
        </w:rPr>
      </w:pPr>
      <w:r>
        <w:rPr>
          <w:b/>
          <w:sz w:val="16"/>
          <w:szCs w:val="16"/>
        </w:rPr>
        <w:t>от  08.11.2022 №106</w:t>
      </w: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B73258" w:rsidRPr="00832101" w:rsidRDefault="00B73258" w:rsidP="00B73258">
      <w:pPr>
        <w:spacing w:line="240" w:lineRule="exact"/>
        <w:jc w:val="center"/>
        <w:rPr>
          <w:sz w:val="16"/>
          <w:szCs w:val="16"/>
        </w:rPr>
      </w:pPr>
      <w:r w:rsidRPr="00832101">
        <w:rPr>
          <w:b/>
          <w:sz w:val="16"/>
          <w:szCs w:val="16"/>
        </w:rPr>
        <w:t>Об утверждении</w:t>
      </w:r>
      <w:r w:rsidRPr="00832101">
        <w:rPr>
          <w:b/>
          <w:bCs/>
          <w:sz w:val="16"/>
          <w:szCs w:val="16"/>
        </w:rPr>
        <w:t xml:space="preserve">  </w:t>
      </w:r>
      <w:r w:rsidRPr="00832101">
        <w:rPr>
          <w:b/>
          <w:sz w:val="16"/>
          <w:szCs w:val="16"/>
        </w:rPr>
        <w:t xml:space="preserve">муниципальной Программы </w:t>
      </w:r>
      <w:r w:rsidRPr="00832101">
        <w:rPr>
          <w:b/>
          <w:bCs/>
          <w:sz w:val="16"/>
          <w:szCs w:val="16"/>
        </w:rPr>
        <w:t xml:space="preserve">Боровёнковского сельского поселения </w:t>
      </w:r>
      <w:r w:rsidRPr="00832101">
        <w:rPr>
          <w:b/>
          <w:sz w:val="16"/>
          <w:szCs w:val="16"/>
        </w:rPr>
        <w:t xml:space="preserve"> </w:t>
      </w:r>
      <w:r w:rsidRPr="00832101">
        <w:rPr>
          <w:b/>
          <w:bCs/>
          <w:sz w:val="16"/>
          <w:szCs w:val="16"/>
        </w:rPr>
        <w:t>«Управление  муниципальным имуществом Боровё</w:t>
      </w:r>
      <w:r w:rsidRPr="00832101">
        <w:rPr>
          <w:b/>
          <w:bCs/>
          <w:sz w:val="16"/>
          <w:szCs w:val="16"/>
        </w:rPr>
        <w:t>н</w:t>
      </w:r>
      <w:r w:rsidRPr="00832101">
        <w:rPr>
          <w:b/>
          <w:bCs/>
          <w:sz w:val="16"/>
          <w:szCs w:val="16"/>
        </w:rPr>
        <w:t>ковского сельского поселения на 2023-2027 годы»</w:t>
      </w:r>
    </w:p>
    <w:p w:rsidR="00B73258" w:rsidRPr="00316650" w:rsidRDefault="00B73258" w:rsidP="00B73258">
      <w:pPr>
        <w:spacing w:line="240" w:lineRule="exact"/>
        <w:jc w:val="center"/>
        <w:rPr>
          <w:b/>
          <w:sz w:val="18"/>
          <w:szCs w:val="18"/>
        </w:rPr>
      </w:pPr>
    </w:p>
    <w:p w:rsidR="00B73258" w:rsidRPr="00832101" w:rsidRDefault="00B73258" w:rsidP="00B73258">
      <w:pPr>
        <w:shd w:val="clear" w:color="auto" w:fill="FFFFFF"/>
        <w:ind w:firstLine="709"/>
        <w:jc w:val="both"/>
        <w:rPr>
          <w:sz w:val="16"/>
          <w:szCs w:val="16"/>
        </w:rPr>
      </w:pPr>
      <w:r w:rsidRPr="00832101">
        <w:rPr>
          <w:sz w:val="16"/>
          <w:szCs w:val="16"/>
        </w:rPr>
        <w:t>В соответствии с Федеральным законом  от 6 октября 2003 года № 131-ФЗ «Об общих принципах организации местного самоуправления Российской Федерации», Уставом</w:t>
      </w:r>
      <w:r w:rsidRPr="00832101">
        <w:rPr>
          <w:bCs/>
          <w:color w:val="000000"/>
          <w:sz w:val="16"/>
          <w:szCs w:val="16"/>
        </w:rPr>
        <w:t xml:space="preserve"> Боровёнковского сельского поселения,</w:t>
      </w:r>
      <w:r w:rsidRPr="00832101">
        <w:rPr>
          <w:sz w:val="16"/>
          <w:szCs w:val="16"/>
        </w:rPr>
        <w:t xml:space="preserve"> постановлением Администрации Боровёнковского сельского поселения </w:t>
      </w:r>
      <w:r w:rsidRPr="00832101">
        <w:rPr>
          <w:color w:val="000000"/>
          <w:sz w:val="16"/>
          <w:szCs w:val="16"/>
        </w:rPr>
        <w:t>от 11.09.2014 № 96</w:t>
      </w:r>
      <w:r w:rsidRPr="00832101">
        <w:rPr>
          <w:sz w:val="16"/>
          <w:szCs w:val="16"/>
        </w:rPr>
        <w:t xml:space="preserve"> «Об утверждении Порядка принятия решений о разработке муниципальных программ, их формирования и реализации» </w:t>
      </w:r>
    </w:p>
    <w:p w:rsidR="00B73258" w:rsidRPr="00832101" w:rsidRDefault="00B73258" w:rsidP="00B73258">
      <w:pPr>
        <w:overflowPunct w:val="0"/>
        <w:ind w:right="-57"/>
        <w:jc w:val="both"/>
        <w:textAlignment w:val="baseline"/>
        <w:rPr>
          <w:sz w:val="16"/>
          <w:szCs w:val="16"/>
        </w:rPr>
      </w:pPr>
      <w:r w:rsidRPr="00832101">
        <w:rPr>
          <w:b/>
          <w:sz w:val="16"/>
          <w:szCs w:val="16"/>
        </w:rPr>
        <w:t>ПОСТАНОВЛЯЮ:</w:t>
      </w:r>
    </w:p>
    <w:p w:rsidR="00B73258" w:rsidRPr="00832101" w:rsidRDefault="00B73258" w:rsidP="00B73258">
      <w:pPr>
        <w:ind w:firstLine="708"/>
        <w:jc w:val="both"/>
        <w:rPr>
          <w:sz w:val="16"/>
          <w:szCs w:val="16"/>
        </w:rPr>
      </w:pPr>
      <w:r w:rsidRPr="00832101">
        <w:rPr>
          <w:sz w:val="16"/>
          <w:szCs w:val="16"/>
        </w:rPr>
        <w:t xml:space="preserve">1. Утвердить прилагаемую муниципальную программу </w:t>
      </w:r>
      <w:r w:rsidRPr="00832101">
        <w:rPr>
          <w:bCs/>
          <w:sz w:val="16"/>
          <w:szCs w:val="16"/>
        </w:rPr>
        <w:t>Боровёнковского сельского поселения</w:t>
      </w:r>
      <w:r w:rsidRPr="00832101">
        <w:rPr>
          <w:b/>
          <w:bCs/>
          <w:sz w:val="16"/>
          <w:szCs w:val="16"/>
        </w:rPr>
        <w:t xml:space="preserve"> </w:t>
      </w:r>
      <w:r w:rsidRPr="00832101">
        <w:rPr>
          <w:bCs/>
          <w:sz w:val="16"/>
          <w:szCs w:val="16"/>
        </w:rPr>
        <w:t>«Управление муниципальным имуществом Б</w:t>
      </w:r>
      <w:r w:rsidRPr="00832101">
        <w:rPr>
          <w:bCs/>
          <w:sz w:val="16"/>
          <w:szCs w:val="16"/>
        </w:rPr>
        <w:t>о</w:t>
      </w:r>
      <w:r w:rsidRPr="00832101">
        <w:rPr>
          <w:bCs/>
          <w:sz w:val="16"/>
          <w:szCs w:val="16"/>
        </w:rPr>
        <w:t>ровёнковского сельского поселения на 2023-2027 годы»</w:t>
      </w:r>
    </w:p>
    <w:p w:rsidR="00B73258" w:rsidRPr="00832101" w:rsidRDefault="00B73258" w:rsidP="00B73258">
      <w:pPr>
        <w:ind w:firstLine="708"/>
        <w:jc w:val="both"/>
        <w:rPr>
          <w:sz w:val="16"/>
          <w:szCs w:val="16"/>
        </w:rPr>
      </w:pPr>
      <w:r w:rsidRPr="00832101">
        <w:rPr>
          <w:sz w:val="16"/>
          <w:szCs w:val="16"/>
        </w:rPr>
        <w:t>2. Контроль за исполнением постановления оставляю за собой.</w:t>
      </w:r>
    </w:p>
    <w:p w:rsidR="00B73258" w:rsidRPr="00832101" w:rsidRDefault="00B73258" w:rsidP="00B73258">
      <w:pPr>
        <w:ind w:firstLine="720"/>
        <w:jc w:val="both"/>
        <w:rPr>
          <w:sz w:val="16"/>
          <w:szCs w:val="16"/>
        </w:rPr>
      </w:pPr>
      <w:r w:rsidRPr="00832101">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B73258" w:rsidRPr="00832101" w:rsidRDefault="00B73258" w:rsidP="00B73258">
      <w:pPr>
        <w:pStyle w:val="afa"/>
        <w:ind w:right="175"/>
        <w:rPr>
          <w:sz w:val="16"/>
          <w:szCs w:val="16"/>
        </w:rPr>
      </w:pPr>
    </w:p>
    <w:p w:rsidR="00B73258" w:rsidRPr="00316650" w:rsidRDefault="00B73258" w:rsidP="00B73258">
      <w:pPr>
        <w:pStyle w:val="afa"/>
        <w:spacing w:line="240" w:lineRule="exact"/>
        <w:rPr>
          <w:sz w:val="18"/>
          <w:szCs w:val="18"/>
        </w:rPr>
      </w:pPr>
      <w:r w:rsidRPr="00316650">
        <w:rPr>
          <w:b/>
          <w:sz w:val="18"/>
          <w:szCs w:val="18"/>
        </w:rPr>
        <w:t>Глава  сельского поселения Н.Г.Пискарева</w:t>
      </w: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B73258" w:rsidRPr="00832101" w:rsidRDefault="00B73258" w:rsidP="00B73258">
      <w:pPr>
        <w:spacing w:line="100" w:lineRule="atLeast"/>
        <w:jc w:val="right"/>
        <w:rPr>
          <w:sz w:val="16"/>
          <w:szCs w:val="16"/>
        </w:rPr>
      </w:pPr>
      <w:r w:rsidRPr="00832101">
        <w:rPr>
          <w:sz w:val="16"/>
          <w:szCs w:val="16"/>
        </w:rPr>
        <w:t xml:space="preserve">  УТВЕРЖДЕНА</w:t>
      </w:r>
    </w:p>
    <w:p w:rsidR="00B73258" w:rsidRPr="00832101" w:rsidRDefault="00B73258" w:rsidP="00B73258">
      <w:pPr>
        <w:spacing w:line="100" w:lineRule="atLeast"/>
        <w:jc w:val="right"/>
        <w:rPr>
          <w:sz w:val="16"/>
          <w:szCs w:val="16"/>
        </w:rPr>
      </w:pPr>
      <w:r w:rsidRPr="00832101">
        <w:rPr>
          <w:sz w:val="16"/>
          <w:szCs w:val="16"/>
        </w:rPr>
        <w:t xml:space="preserve">постановлением Администрации </w:t>
      </w:r>
    </w:p>
    <w:p w:rsidR="00B73258" w:rsidRPr="00832101" w:rsidRDefault="00B73258" w:rsidP="00B73258">
      <w:pPr>
        <w:tabs>
          <w:tab w:val="left" w:pos="5100"/>
          <w:tab w:val="left" w:pos="7650"/>
        </w:tabs>
        <w:jc w:val="right"/>
        <w:rPr>
          <w:sz w:val="16"/>
          <w:szCs w:val="16"/>
        </w:rPr>
      </w:pPr>
      <w:r w:rsidRPr="00832101">
        <w:rPr>
          <w:sz w:val="16"/>
          <w:szCs w:val="16"/>
        </w:rPr>
        <w:t xml:space="preserve">                                                                                       Боровёнковского  сельского </w:t>
      </w:r>
    </w:p>
    <w:p w:rsidR="00B73258" w:rsidRPr="00832101" w:rsidRDefault="00B73258" w:rsidP="00B73258">
      <w:pPr>
        <w:tabs>
          <w:tab w:val="left" w:pos="5100"/>
          <w:tab w:val="left" w:pos="7650"/>
        </w:tabs>
        <w:jc w:val="right"/>
        <w:rPr>
          <w:sz w:val="16"/>
          <w:szCs w:val="16"/>
        </w:rPr>
      </w:pPr>
      <w:r w:rsidRPr="00832101">
        <w:rPr>
          <w:sz w:val="16"/>
          <w:szCs w:val="16"/>
        </w:rPr>
        <w:t xml:space="preserve">                                                                                        поселения № 106 от 08.11.2022              </w:t>
      </w:r>
    </w:p>
    <w:p w:rsidR="00B73258" w:rsidRPr="00832101" w:rsidRDefault="00B73258" w:rsidP="00B73258">
      <w:pPr>
        <w:tabs>
          <w:tab w:val="left" w:pos="5100"/>
          <w:tab w:val="left" w:pos="7650"/>
        </w:tabs>
        <w:jc w:val="right"/>
        <w:rPr>
          <w:sz w:val="16"/>
          <w:szCs w:val="16"/>
        </w:rPr>
      </w:pPr>
    </w:p>
    <w:p w:rsidR="00B73258" w:rsidRPr="00832101" w:rsidRDefault="00B73258" w:rsidP="00B73258">
      <w:pPr>
        <w:jc w:val="center"/>
        <w:rPr>
          <w:sz w:val="16"/>
          <w:szCs w:val="16"/>
        </w:rPr>
      </w:pPr>
      <w:r w:rsidRPr="00832101">
        <w:rPr>
          <w:b/>
          <w:bCs/>
          <w:sz w:val="16"/>
          <w:szCs w:val="16"/>
        </w:rPr>
        <w:t>Муниципальная программа Боровёнковского сельского поселения</w:t>
      </w:r>
    </w:p>
    <w:p w:rsidR="00B73258" w:rsidRPr="00832101" w:rsidRDefault="00B73258" w:rsidP="00B73258">
      <w:pPr>
        <w:jc w:val="center"/>
        <w:rPr>
          <w:sz w:val="16"/>
          <w:szCs w:val="16"/>
        </w:rPr>
      </w:pPr>
      <w:r w:rsidRPr="00832101">
        <w:rPr>
          <w:b/>
          <w:bCs/>
          <w:sz w:val="16"/>
          <w:szCs w:val="16"/>
        </w:rPr>
        <w:t>«Управление  муниципальным имуществом Боровёнковского сельского поселения на 2023-2027 годы»</w:t>
      </w:r>
    </w:p>
    <w:p w:rsidR="00B73258" w:rsidRPr="00832101" w:rsidRDefault="00B73258" w:rsidP="00B73258">
      <w:pPr>
        <w:jc w:val="center"/>
        <w:rPr>
          <w:b/>
          <w:bCs/>
          <w:sz w:val="16"/>
          <w:szCs w:val="16"/>
        </w:rPr>
      </w:pPr>
    </w:p>
    <w:p w:rsidR="00B73258" w:rsidRPr="00832101" w:rsidRDefault="00B73258" w:rsidP="00B73258">
      <w:pPr>
        <w:jc w:val="center"/>
        <w:rPr>
          <w:sz w:val="16"/>
          <w:szCs w:val="16"/>
        </w:rPr>
      </w:pPr>
      <w:r w:rsidRPr="00832101">
        <w:rPr>
          <w:b/>
          <w:bCs/>
          <w:sz w:val="16"/>
          <w:szCs w:val="16"/>
        </w:rPr>
        <w:t>ПАСПОРТ</w:t>
      </w:r>
    </w:p>
    <w:p w:rsidR="00B73258" w:rsidRPr="00832101" w:rsidRDefault="00B73258" w:rsidP="00B73258">
      <w:pPr>
        <w:jc w:val="center"/>
        <w:rPr>
          <w:sz w:val="16"/>
          <w:szCs w:val="16"/>
        </w:rPr>
      </w:pPr>
      <w:r w:rsidRPr="00832101">
        <w:rPr>
          <w:b/>
          <w:bCs/>
          <w:sz w:val="16"/>
          <w:szCs w:val="16"/>
        </w:rPr>
        <w:t>муниципальной программы</w:t>
      </w:r>
    </w:p>
    <w:p w:rsidR="00B73258" w:rsidRPr="00832101" w:rsidRDefault="00B73258" w:rsidP="00B73258">
      <w:pPr>
        <w:ind w:firstLine="567"/>
        <w:jc w:val="both"/>
        <w:rPr>
          <w:b/>
          <w:bCs/>
          <w:sz w:val="16"/>
          <w:szCs w:val="16"/>
        </w:rPr>
      </w:pPr>
    </w:p>
    <w:p w:rsidR="00B73258" w:rsidRPr="00832101" w:rsidRDefault="00B73258" w:rsidP="00B73258">
      <w:pPr>
        <w:ind w:firstLine="567"/>
        <w:jc w:val="both"/>
        <w:rPr>
          <w:sz w:val="16"/>
          <w:szCs w:val="16"/>
        </w:rPr>
      </w:pPr>
      <w:r w:rsidRPr="00832101">
        <w:rPr>
          <w:b/>
          <w:sz w:val="16"/>
          <w:szCs w:val="16"/>
        </w:rPr>
        <w:t>1.</w:t>
      </w:r>
      <w:r w:rsidRPr="00832101">
        <w:rPr>
          <w:sz w:val="16"/>
          <w:szCs w:val="16"/>
        </w:rPr>
        <w:t xml:space="preserve"> </w:t>
      </w:r>
      <w:r w:rsidRPr="00832101">
        <w:rPr>
          <w:rFonts w:eastAsia="Calibri"/>
          <w:b/>
          <w:sz w:val="16"/>
          <w:szCs w:val="16"/>
        </w:rPr>
        <w:t>Наименование муниципальной программы:</w:t>
      </w:r>
      <w:r w:rsidRPr="00832101">
        <w:rPr>
          <w:rFonts w:eastAsia="Calibri"/>
          <w:sz w:val="16"/>
          <w:szCs w:val="16"/>
        </w:rPr>
        <w:t xml:space="preserve"> </w:t>
      </w:r>
      <w:r w:rsidRPr="00832101">
        <w:rPr>
          <w:bCs/>
          <w:sz w:val="16"/>
          <w:szCs w:val="16"/>
        </w:rPr>
        <w:t>Муниципальная программа Боровёнковского сельского поселения</w:t>
      </w:r>
      <w:r w:rsidRPr="00832101">
        <w:rPr>
          <w:b/>
          <w:bCs/>
          <w:sz w:val="16"/>
          <w:szCs w:val="16"/>
        </w:rPr>
        <w:t xml:space="preserve"> «</w:t>
      </w:r>
      <w:r w:rsidRPr="00832101">
        <w:rPr>
          <w:bCs/>
          <w:sz w:val="16"/>
          <w:szCs w:val="16"/>
        </w:rPr>
        <w:t>Управление муниципал</w:t>
      </w:r>
      <w:r w:rsidRPr="00832101">
        <w:rPr>
          <w:bCs/>
          <w:sz w:val="16"/>
          <w:szCs w:val="16"/>
        </w:rPr>
        <w:t>ь</w:t>
      </w:r>
      <w:r w:rsidRPr="00832101">
        <w:rPr>
          <w:bCs/>
          <w:sz w:val="16"/>
          <w:szCs w:val="16"/>
        </w:rPr>
        <w:t>ным имуществом Боровёнковского сельского поселения</w:t>
      </w:r>
      <w:r w:rsidRPr="00832101">
        <w:rPr>
          <w:b/>
          <w:bCs/>
          <w:sz w:val="16"/>
          <w:szCs w:val="16"/>
        </w:rPr>
        <w:t xml:space="preserve"> </w:t>
      </w:r>
      <w:r w:rsidRPr="00832101">
        <w:rPr>
          <w:bCs/>
          <w:sz w:val="16"/>
          <w:szCs w:val="16"/>
        </w:rPr>
        <w:t xml:space="preserve">на 2023-2027 годы» </w:t>
      </w:r>
      <w:r w:rsidRPr="00832101">
        <w:rPr>
          <w:bCs/>
          <w:spacing w:val="-2"/>
          <w:sz w:val="16"/>
          <w:szCs w:val="16"/>
        </w:rPr>
        <w:t xml:space="preserve"> (далее - м</w:t>
      </w:r>
      <w:r w:rsidRPr="00832101">
        <w:rPr>
          <w:bCs/>
          <w:sz w:val="16"/>
          <w:szCs w:val="16"/>
        </w:rPr>
        <w:t>униципальная программа).</w:t>
      </w:r>
    </w:p>
    <w:p w:rsidR="00B73258" w:rsidRPr="00832101" w:rsidRDefault="00B73258" w:rsidP="00B73258">
      <w:pPr>
        <w:ind w:firstLine="567"/>
        <w:jc w:val="both"/>
        <w:rPr>
          <w:sz w:val="16"/>
          <w:szCs w:val="16"/>
        </w:rPr>
      </w:pPr>
      <w:r w:rsidRPr="00832101">
        <w:rPr>
          <w:b/>
          <w:sz w:val="16"/>
          <w:szCs w:val="16"/>
        </w:rPr>
        <w:t>2. Ответственный исполнитель муниципальной программы:</w:t>
      </w:r>
      <w:r w:rsidRPr="00832101">
        <w:rPr>
          <w:sz w:val="16"/>
          <w:szCs w:val="16"/>
        </w:rPr>
        <w:t xml:space="preserve"> Администрация Боровёнковского сельского поселения (далее – Администр</w:t>
      </w:r>
      <w:r w:rsidRPr="00832101">
        <w:rPr>
          <w:sz w:val="16"/>
          <w:szCs w:val="16"/>
        </w:rPr>
        <w:t>а</w:t>
      </w:r>
      <w:r w:rsidRPr="00832101">
        <w:rPr>
          <w:sz w:val="16"/>
          <w:szCs w:val="16"/>
        </w:rPr>
        <w:t>ция);</w:t>
      </w:r>
    </w:p>
    <w:p w:rsidR="00B73258" w:rsidRPr="00832101" w:rsidRDefault="00B73258" w:rsidP="00B73258">
      <w:pPr>
        <w:ind w:firstLine="567"/>
        <w:jc w:val="both"/>
        <w:rPr>
          <w:sz w:val="16"/>
          <w:szCs w:val="16"/>
        </w:rPr>
      </w:pPr>
      <w:r w:rsidRPr="00832101">
        <w:rPr>
          <w:b/>
          <w:sz w:val="16"/>
          <w:szCs w:val="16"/>
        </w:rPr>
        <w:t xml:space="preserve">3. Подпрограммы муниципальной программы: </w:t>
      </w:r>
      <w:r w:rsidRPr="00832101">
        <w:rPr>
          <w:sz w:val="16"/>
          <w:szCs w:val="16"/>
        </w:rPr>
        <w:t>отсутствуют</w:t>
      </w:r>
    </w:p>
    <w:p w:rsidR="00B73258" w:rsidRPr="00832101" w:rsidRDefault="00B73258" w:rsidP="00B73258">
      <w:pPr>
        <w:ind w:firstLine="567"/>
        <w:jc w:val="both"/>
        <w:rPr>
          <w:sz w:val="16"/>
          <w:szCs w:val="16"/>
        </w:rPr>
      </w:pPr>
      <w:r w:rsidRPr="00832101">
        <w:rPr>
          <w:b/>
          <w:bCs/>
          <w:sz w:val="16"/>
          <w:szCs w:val="16"/>
        </w:rPr>
        <w:t>4. Цели, задачи и целевые показатели муниципальной программы:</w:t>
      </w:r>
    </w:p>
    <w:p w:rsidR="00771CB9" w:rsidRDefault="00771CB9" w:rsidP="001B6834">
      <w:pPr>
        <w:jc w:val="both"/>
        <w:rPr>
          <w:sz w:val="16"/>
          <w:szCs w:val="16"/>
          <w:lang w:eastAsia="zh-CN"/>
        </w:rPr>
      </w:pPr>
    </w:p>
    <w:tbl>
      <w:tblPr>
        <w:tblW w:w="0" w:type="auto"/>
        <w:tblInd w:w="75" w:type="dxa"/>
        <w:tblLayout w:type="fixed"/>
        <w:tblCellMar>
          <w:left w:w="75" w:type="dxa"/>
          <w:right w:w="75" w:type="dxa"/>
        </w:tblCellMar>
        <w:tblLook w:val="0000"/>
      </w:tblPr>
      <w:tblGrid>
        <w:gridCol w:w="1080"/>
        <w:gridCol w:w="2160"/>
        <w:gridCol w:w="1440"/>
        <w:gridCol w:w="1440"/>
        <w:gridCol w:w="1260"/>
        <w:gridCol w:w="50"/>
        <w:gridCol w:w="1210"/>
        <w:gridCol w:w="1470"/>
      </w:tblGrid>
      <w:tr w:rsidR="00B73258" w:rsidRPr="00832101" w:rsidTr="002C3284">
        <w:trPr>
          <w:trHeight w:val="1436"/>
        </w:trPr>
        <w:tc>
          <w:tcPr>
            <w:tcW w:w="1080" w:type="dxa"/>
            <w:vMerge w:val="restart"/>
            <w:tcBorders>
              <w:top w:val="single" w:sz="4" w:space="0" w:color="000000"/>
              <w:left w:val="single" w:sz="4" w:space="0" w:color="000000"/>
            </w:tcBorders>
            <w:shd w:val="clear" w:color="auto" w:fill="auto"/>
          </w:tcPr>
          <w:p w:rsidR="00B73258" w:rsidRPr="00832101" w:rsidRDefault="00B73258" w:rsidP="002C3284">
            <w:pPr>
              <w:jc w:val="center"/>
              <w:rPr>
                <w:sz w:val="16"/>
                <w:szCs w:val="16"/>
              </w:rPr>
            </w:pPr>
            <w:r w:rsidRPr="00832101">
              <w:rPr>
                <w:sz w:val="16"/>
                <w:szCs w:val="16"/>
              </w:rPr>
              <w:t>№ п/п</w:t>
            </w:r>
          </w:p>
        </w:tc>
        <w:tc>
          <w:tcPr>
            <w:tcW w:w="2160" w:type="dxa"/>
            <w:vMerge w:val="restart"/>
            <w:tcBorders>
              <w:top w:val="single" w:sz="4" w:space="0" w:color="000000"/>
              <w:left w:val="single" w:sz="4" w:space="0" w:color="000000"/>
            </w:tcBorders>
            <w:shd w:val="clear" w:color="auto" w:fill="auto"/>
          </w:tcPr>
          <w:p w:rsidR="00B73258" w:rsidRPr="00832101" w:rsidRDefault="00B73258" w:rsidP="002C3284">
            <w:pPr>
              <w:jc w:val="center"/>
              <w:rPr>
                <w:sz w:val="16"/>
                <w:szCs w:val="16"/>
              </w:rPr>
            </w:pPr>
            <w:r w:rsidRPr="00832101">
              <w:rPr>
                <w:sz w:val="16"/>
                <w:szCs w:val="16"/>
              </w:rPr>
              <w:t>Цели, задачи муниципальной</w:t>
            </w:r>
            <w:r w:rsidRPr="00832101">
              <w:rPr>
                <w:sz w:val="16"/>
                <w:szCs w:val="16"/>
              </w:rPr>
              <w:br/>
              <w:t xml:space="preserve"> программы, наименование и  </w:t>
            </w:r>
            <w:r w:rsidRPr="00832101">
              <w:rPr>
                <w:sz w:val="16"/>
                <w:szCs w:val="16"/>
              </w:rPr>
              <w:br/>
              <w:t xml:space="preserve"> единица измерения целев</w:t>
            </w:r>
            <w:r w:rsidRPr="00832101">
              <w:rPr>
                <w:sz w:val="16"/>
                <w:szCs w:val="16"/>
              </w:rPr>
              <w:t>о</w:t>
            </w:r>
            <w:r w:rsidRPr="00832101">
              <w:rPr>
                <w:sz w:val="16"/>
                <w:szCs w:val="16"/>
              </w:rPr>
              <w:t xml:space="preserve">го </w:t>
            </w:r>
            <w:r w:rsidRPr="00832101">
              <w:rPr>
                <w:sz w:val="16"/>
                <w:szCs w:val="16"/>
              </w:rPr>
              <w:br/>
              <w:t>показателя</w:t>
            </w:r>
          </w:p>
        </w:tc>
        <w:tc>
          <w:tcPr>
            <w:tcW w:w="6870" w:type="dxa"/>
            <w:gridSpan w:val="6"/>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rPr>
                <w:sz w:val="16"/>
                <w:szCs w:val="16"/>
              </w:rPr>
            </w:pPr>
            <w:r w:rsidRPr="00832101">
              <w:rPr>
                <w:sz w:val="16"/>
                <w:szCs w:val="16"/>
              </w:rPr>
              <w:t>Значения целевого показателя по годам</w:t>
            </w:r>
          </w:p>
        </w:tc>
      </w:tr>
      <w:tr w:rsidR="00B73258" w:rsidRPr="00832101" w:rsidTr="002C3284">
        <w:tc>
          <w:tcPr>
            <w:tcW w:w="1080" w:type="dxa"/>
            <w:vMerge/>
            <w:tcBorders>
              <w:top w:val="single" w:sz="4" w:space="0" w:color="000000"/>
              <w:left w:val="single" w:sz="4" w:space="0" w:color="000000"/>
            </w:tcBorders>
            <w:shd w:val="clear" w:color="auto" w:fill="auto"/>
          </w:tcPr>
          <w:p w:rsidR="00B73258" w:rsidRPr="00832101" w:rsidRDefault="00B73258" w:rsidP="002C3284">
            <w:pPr>
              <w:snapToGrid w:val="0"/>
              <w:jc w:val="center"/>
              <w:rPr>
                <w:sz w:val="16"/>
                <w:szCs w:val="16"/>
              </w:rPr>
            </w:pPr>
          </w:p>
        </w:tc>
        <w:tc>
          <w:tcPr>
            <w:tcW w:w="2160" w:type="dxa"/>
            <w:vMerge/>
            <w:tcBorders>
              <w:top w:val="single" w:sz="4" w:space="0" w:color="000000"/>
              <w:left w:val="single" w:sz="4" w:space="0" w:color="000000"/>
            </w:tcBorders>
            <w:shd w:val="clear" w:color="auto" w:fill="auto"/>
          </w:tcPr>
          <w:p w:rsidR="00B73258" w:rsidRPr="00832101" w:rsidRDefault="00B73258" w:rsidP="002C3284">
            <w:pPr>
              <w:snapToGrid w:val="0"/>
              <w:rPr>
                <w:sz w:val="16"/>
                <w:szCs w:val="16"/>
                <w:lang w:bidi="ru-RU"/>
              </w:rPr>
            </w:pPr>
          </w:p>
        </w:tc>
        <w:tc>
          <w:tcPr>
            <w:tcW w:w="144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2023</w:t>
            </w:r>
          </w:p>
        </w:tc>
        <w:tc>
          <w:tcPr>
            <w:tcW w:w="144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2024</w:t>
            </w:r>
          </w:p>
        </w:tc>
        <w:tc>
          <w:tcPr>
            <w:tcW w:w="1310" w:type="dxa"/>
            <w:gridSpan w:val="2"/>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2025</w:t>
            </w:r>
          </w:p>
        </w:tc>
        <w:tc>
          <w:tcPr>
            <w:tcW w:w="121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2026</w:t>
            </w:r>
          </w:p>
        </w:tc>
        <w:tc>
          <w:tcPr>
            <w:tcW w:w="1470" w:type="dxa"/>
            <w:tcBorders>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2027</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1</w:t>
            </w:r>
          </w:p>
        </w:tc>
        <w:tc>
          <w:tcPr>
            <w:tcW w:w="216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lang w:bidi="ru-RU"/>
              </w:rPr>
              <w:t>2</w:t>
            </w:r>
          </w:p>
        </w:tc>
        <w:tc>
          <w:tcPr>
            <w:tcW w:w="144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3</w:t>
            </w:r>
          </w:p>
        </w:tc>
        <w:tc>
          <w:tcPr>
            <w:tcW w:w="144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4</w:t>
            </w:r>
          </w:p>
        </w:tc>
        <w:tc>
          <w:tcPr>
            <w:tcW w:w="1310" w:type="dxa"/>
            <w:gridSpan w:val="2"/>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5</w:t>
            </w:r>
          </w:p>
        </w:tc>
        <w:tc>
          <w:tcPr>
            <w:tcW w:w="121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6</w:t>
            </w:r>
          </w:p>
        </w:tc>
        <w:tc>
          <w:tcPr>
            <w:tcW w:w="1470" w:type="dxa"/>
            <w:tcBorders>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7</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1</w:t>
            </w:r>
          </w:p>
        </w:tc>
        <w:tc>
          <w:tcPr>
            <w:tcW w:w="9030" w:type="dxa"/>
            <w:gridSpan w:val="7"/>
            <w:tcBorders>
              <w:left w:val="single" w:sz="4" w:space="0" w:color="000000"/>
              <w:bottom w:val="single" w:sz="4" w:space="0" w:color="000000"/>
              <w:right w:val="single" w:sz="4" w:space="0" w:color="000000"/>
            </w:tcBorders>
            <w:shd w:val="clear" w:color="auto" w:fill="auto"/>
          </w:tcPr>
          <w:p w:rsidR="00B73258" w:rsidRPr="00832101" w:rsidRDefault="00B73258" w:rsidP="002C3284">
            <w:pPr>
              <w:rPr>
                <w:sz w:val="16"/>
                <w:szCs w:val="16"/>
              </w:rPr>
            </w:pPr>
            <w:r w:rsidRPr="00832101">
              <w:rPr>
                <w:sz w:val="16"/>
                <w:szCs w:val="16"/>
              </w:rPr>
              <w:t>Цель 1: Повышение эффективности управления муниципальным имуществом Боровёнковского сельского поселения</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1.1</w:t>
            </w:r>
          </w:p>
        </w:tc>
        <w:tc>
          <w:tcPr>
            <w:tcW w:w="9030" w:type="dxa"/>
            <w:gridSpan w:val="7"/>
            <w:tcBorders>
              <w:left w:val="single" w:sz="4" w:space="0" w:color="000000"/>
              <w:bottom w:val="single" w:sz="4" w:space="0" w:color="000000"/>
              <w:right w:val="single" w:sz="4" w:space="0" w:color="000000"/>
            </w:tcBorders>
            <w:shd w:val="clear" w:color="auto" w:fill="auto"/>
          </w:tcPr>
          <w:p w:rsidR="00B73258" w:rsidRPr="00832101" w:rsidRDefault="00B73258" w:rsidP="002C3284">
            <w:pPr>
              <w:rPr>
                <w:sz w:val="16"/>
                <w:szCs w:val="16"/>
              </w:rPr>
            </w:pPr>
            <w:r w:rsidRPr="00832101">
              <w:rPr>
                <w:sz w:val="16"/>
                <w:szCs w:val="16"/>
              </w:rPr>
              <w:t xml:space="preserve">Задача 1: Обеспечение эффективного использования муниципального имущества </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1.1.1</w:t>
            </w:r>
          </w:p>
        </w:tc>
        <w:tc>
          <w:tcPr>
            <w:tcW w:w="2160" w:type="dxa"/>
            <w:tcBorders>
              <w:left w:val="single" w:sz="4" w:space="0" w:color="000000"/>
              <w:bottom w:val="single" w:sz="4" w:space="0" w:color="000000"/>
            </w:tcBorders>
            <w:shd w:val="clear" w:color="auto" w:fill="auto"/>
          </w:tcPr>
          <w:p w:rsidR="00B73258" w:rsidRPr="00832101" w:rsidRDefault="00B73258" w:rsidP="002C3284">
            <w:pPr>
              <w:rPr>
                <w:sz w:val="16"/>
                <w:szCs w:val="16"/>
              </w:rPr>
            </w:pPr>
            <w:r w:rsidRPr="00832101">
              <w:rPr>
                <w:spacing w:val="-10"/>
                <w:sz w:val="16"/>
                <w:szCs w:val="16"/>
              </w:rPr>
              <w:t>Количество объектов муниц</w:t>
            </w:r>
            <w:r w:rsidRPr="00832101">
              <w:rPr>
                <w:spacing w:val="-10"/>
                <w:sz w:val="16"/>
                <w:szCs w:val="16"/>
              </w:rPr>
              <w:t>и</w:t>
            </w:r>
            <w:r w:rsidRPr="00832101">
              <w:rPr>
                <w:spacing w:val="-10"/>
                <w:sz w:val="16"/>
                <w:szCs w:val="16"/>
              </w:rPr>
              <w:t>пального имущества, по которым проведена оценка рыночной стоимости, шт.</w:t>
            </w:r>
          </w:p>
        </w:tc>
        <w:tc>
          <w:tcPr>
            <w:tcW w:w="144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2</w:t>
            </w:r>
          </w:p>
        </w:tc>
        <w:tc>
          <w:tcPr>
            <w:tcW w:w="144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w:t>
            </w:r>
          </w:p>
        </w:tc>
        <w:tc>
          <w:tcPr>
            <w:tcW w:w="126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w:t>
            </w:r>
          </w:p>
        </w:tc>
        <w:tc>
          <w:tcPr>
            <w:tcW w:w="1260" w:type="dxa"/>
            <w:gridSpan w:val="2"/>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w:t>
            </w:r>
          </w:p>
        </w:tc>
        <w:tc>
          <w:tcPr>
            <w:tcW w:w="1470" w:type="dxa"/>
            <w:tcBorders>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1.1.2.</w:t>
            </w:r>
          </w:p>
        </w:tc>
        <w:tc>
          <w:tcPr>
            <w:tcW w:w="2160" w:type="dxa"/>
            <w:tcBorders>
              <w:left w:val="single" w:sz="4" w:space="0" w:color="000000"/>
              <w:bottom w:val="single" w:sz="4" w:space="0" w:color="000000"/>
            </w:tcBorders>
            <w:shd w:val="clear" w:color="auto" w:fill="auto"/>
          </w:tcPr>
          <w:p w:rsidR="00B73258" w:rsidRPr="00832101" w:rsidRDefault="00B73258" w:rsidP="002C3284">
            <w:pPr>
              <w:rPr>
                <w:sz w:val="16"/>
                <w:szCs w:val="16"/>
              </w:rPr>
            </w:pPr>
            <w:r w:rsidRPr="00832101">
              <w:rPr>
                <w:sz w:val="16"/>
                <w:szCs w:val="16"/>
                <w:lang w:bidi="ru-RU"/>
              </w:rPr>
              <w:t>Выполнение плановых пок</w:t>
            </w:r>
            <w:r w:rsidRPr="00832101">
              <w:rPr>
                <w:sz w:val="16"/>
                <w:szCs w:val="16"/>
                <w:lang w:bidi="ru-RU"/>
              </w:rPr>
              <w:t>а</w:t>
            </w:r>
            <w:r w:rsidRPr="00832101">
              <w:rPr>
                <w:sz w:val="16"/>
                <w:szCs w:val="16"/>
                <w:lang w:bidi="ru-RU"/>
              </w:rPr>
              <w:t>зателей по неналоговым доходам бюджета поселения от реализации муниципал</w:t>
            </w:r>
            <w:r w:rsidRPr="00832101">
              <w:rPr>
                <w:sz w:val="16"/>
                <w:szCs w:val="16"/>
                <w:lang w:bidi="ru-RU"/>
              </w:rPr>
              <w:t>ь</w:t>
            </w:r>
            <w:r w:rsidRPr="00832101">
              <w:rPr>
                <w:sz w:val="16"/>
                <w:szCs w:val="16"/>
                <w:lang w:bidi="ru-RU"/>
              </w:rPr>
              <w:t>ного имущества (%)</w:t>
            </w:r>
          </w:p>
        </w:tc>
        <w:tc>
          <w:tcPr>
            <w:tcW w:w="144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100</w:t>
            </w:r>
          </w:p>
        </w:tc>
        <w:tc>
          <w:tcPr>
            <w:tcW w:w="144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w:t>
            </w:r>
          </w:p>
        </w:tc>
        <w:tc>
          <w:tcPr>
            <w:tcW w:w="126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w:t>
            </w:r>
          </w:p>
        </w:tc>
        <w:tc>
          <w:tcPr>
            <w:tcW w:w="1260" w:type="dxa"/>
            <w:gridSpan w:val="2"/>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w:t>
            </w:r>
          </w:p>
        </w:tc>
        <w:tc>
          <w:tcPr>
            <w:tcW w:w="1470" w:type="dxa"/>
            <w:tcBorders>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w:t>
            </w:r>
          </w:p>
        </w:tc>
      </w:tr>
      <w:tr w:rsidR="00B73258" w:rsidRPr="00832101" w:rsidTr="002C3284">
        <w:trPr>
          <w:trHeight w:val="2487"/>
        </w:trPr>
        <w:tc>
          <w:tcPr>
            <w:tcW w:w="1080" w:type="dxa"/>
            <w:tcBorders>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1.1.3.</w:t>
            </w:r>
          </w:p>
        </w:tc>
        <w:tc>
          <w:tcPr>
            <w:tcW w:w="2160" w:type="dxa"/>
            <w:tcBorders>
              <w:left w:val="single" w:sz="4" w:space="0" w:color="000000"/>
              <w:bottom w:val="single" w:sz="4" w:space="0" w:color="000000"/>
            </w:tcBorders>
            <w:shd w:val="clear" w:color="auto" w:fill="auto"/>
          </w:tcPr>
          <w:p w:rsidR="00B73258" w:rsidRPr="00832101" w:rsidRDefault="00B73258" w:rsidP="002C3284">
            <w:pPr>
              <w:spacing w:before="120"/>
              <w:rPr>
                <w:sz w:val="16"/>
                <w:szCs w:val="16"/>
              </w:rPr>
            </w:pPr>
            <w:r w:rsidRPr="00832101">
              <w:rPr>
                <w:sz w:val="16"/>
                <w:szCs w:val="16"/>
              </w:rPr>
              <w:t>Выполнение плановых пок</w:t>
            </w:r>
            <w:r w:rsidRPr="00832101">
              <w:rPr>
                <w:sz w:val="16"/>
                <w:szCs w:val="16"/>
              </w:rPr>
              <w:t>а</w:t>
            </w:r>
            <w:r w:rsidRPr="00832101">
              <w:rPr>
                <w:sz w:val="16"/>
                <w:szCs w:val="16"/>
              </w:rPr>
              <w:t>зателей по неналоговым доходам от аренды муниц</w:t>
            </w:r>
            <w:r w:rsidRPr="00832101">
              <w:rPr>
                <w:sz w:val="16"/>
                <w:szCs w:val="16"/>
              </w:rPr>
              <w:t>и</w:t>
            </w:r>
            <w:r w:rsidRPr="00832101">
              <w:rPr>
                <w:sz w:val="16"/>
                <w:szCs w:val="16"/>
              </w:rPr>
              <w:t>пального имущества, (%)</w:t>
            </w:r>
          </w:p>
        </w:tc>
        <w:tc>
          <w:tcPr>
            <w:tcW w:w="1440" w:type="dxa"/>
            <w:tcBorders>
              <w:left w:val="single" w:sz="4" w:space="0" w:color="000000"/>
              <w:bottom w:val="single" w:sz="4" w:space="0" w:color="000000"/>
            </w:tcBorders>
            <w:shd w:val="clear" w:color="auto" w:fill="auto"/>
            <w:vAlign w:val="center"/>
          </w:tcPr>
          <w:p w:rsidR="00B73258" w:rsidRPr="00832101" w:rsidRDefault="00B73258" w:rsidP="002C3284">
            <w:pPr>
              <w:spacing w:line="240" w:lineRule="exact"/>
              <w:jc w:val="center"/>
              <w:rPr>
                <w:sz w:val="16"/>
                <w:szCs w:val="16"/>
              </w:rPr>
            </w:pPr>
            <w:r w:rsidRPr="00832101">
              <w:rPr>
                <w:sz w:val="16"/>
                <w:szCs w:val="16"/>
              </w:rPr>
              <w:t>100</w:t>
            </w:r>
          </w:p>
        </w:tc>
        <w:tc>
          <w:tcPr>
            <w:tcW w:w="1440" w:type="dxa"/>
            <w:tcBorders>
              <w:left w:val="single" w:sz="4" w:space="0" w:color="000000"/>
              <w:bottom w:val="single" w:sz="4" w:space="0" w:color="000000"/>
            </w:tcBorders>
            <w:shd w:val="clear" w:color="auto" w:fill="auto"/>
          </w:tcPr>
          <w:p w:rsidR="00B73258" w:rsidRPr="00832101" w:rsidRDefault="00B73258" w:rsidP="002C3284">
            <w:pPr>
              <w:snapToGrid w:val="0"/>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r w:rsidRPr="00832101">
              <w:rPr>
                <w:sz w:val="16"/>
                <w:szCs w:val="16"/>
              </w:rPr>
              <w:t>100</w:t>
            </w:r>
          </w:p>
        </w:tc>
        <w:tc>
          <w:tcPr>
            <w:tcW w:w="1260" w:type="dxa"/>
            <w:tcBorders>
              <w:left w:val="single" w:sz="4" w:space="0" w:color="000000"/>
              <w:bottom w:val="single" w:sz="4" w:space="0" w:color="000000"/>
            </w:tcBorders>
            <w:shd w:val="clear" w:color="auto" w:fill="auto"/>
          </w:tcPr>
          <w:p w:rsidR="00B73258" w:rsidRPr="00832101" w:rsidRDefault="00B73258" w:rsidP="002C3284">
            <w:pPr>
              <w:snapToGrid w:val="0"/>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r w:rsidRPr="00832101">
              <w:rPr>
                <w:sz w:val="16"/>
                <w:szCs w:val="16"/>
              </w:rPr>
              <w:t>100</w:t>
            </w:r>
          </w:p>
        </w:tc>
        <w:tc>
          <w:tcPr>
            <w:tcW w:w="1260" w:type="dxa"/>
            <w:gridSpan w:val="2"/>
            <w:tcBorders>
              <w:left w:val="single" w:sz="4" w:space="0" w:color="000000"/>
              <w:bottom w:val="single" w:sz="4" w:space="0" w:color="000000"/>
            </w:tcBorders>
            <w:shd w:val="clear" w:color="auto" w:fill="auto"/>
          </w:tcPr>
          <w:p w:rsidR="00B73258" w:rsidRPr="00832101" w:rsidRDefault="00B73258" w:rsidP="002C3284">
            <w:pPr>
              <w:snapToGrid w:val="0"/>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p>
          <w:p w:rsidR="00B73258" w:rsidRPr="00832101" w:rsidRDefault="00B73258" w:rsidP="002C3284">
            <w:pPr>
              <w:spacing w:line="240" w:lineRule="exact"/>
              <w:jc w:val="center"/>
              <w:rPr>
                <w:sz w:val="16"/>
                <w:szCs w:val="16"/>
              </w:rPr>
            </w:pPr>
            <w:r w:rsidRPr="00832101">
              <w:rPr>
                <w:sz w:val="16"/>
                <w:szCs w:val="16"/>
              </w:rPr>
              <w:t>-</w:t>
            </w:r>
          </w:p>
        </w:tc>
        <w:tc>
          <w:tcPr>
            <w:tcW w:w="1470" w:type="dxa"/>
            <w:tcBorders>
              <w:left w:val="single" w:sz="4" w:space="0" w:color="000000"/>
              <w:bottom w:val="single" w:sz="4" w:space="0" w:color="000000"/>
              <w:right w:val="single" w:sz="4" w:space="0" w:color="000000"/>
            </w:tcBorders>
            <w:shd w:val="clear" w:color="auto" w:fill="auto"/>
            <w:vAlign w:val="center"/>
          </w:tcPr>
          <w:p w:rsidR="00B73258" w:rsidRPr="00832101" w:rsidRDefault="00B73258" w:rsidP="002C3284">
            <w:pPr>
              <w:spacing w:line="240" w:lineRule="exact"/>
              <w:jc w:val="center"/>
              <w:rPr>
                <w:sz w:val="16"/>
                <w:szCs w:val="16"/>
              </w:rPr>
            </w:pPr>
            <w:r w:rsidRPr="00832101">
              <w:rPr>
                <w:sz w:val="16"/>
                <w:szCs w:val="16"/>
              </w:rPr>
              <w:t>-</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spacing w:line="360" w:lineRule="exact"/>
              <w:jc w:val="center"/>
              <w:rPr>
                <w:sz w:val="16"/>
                <w:szCs w:val="16"/>
              </w:rPr>
            </w:pPr>
            <w:r w:rsidRPr="00832101">
              <w:rPr>
                <w:sz w:val="16"/>
                <w:szCs w:val="16"/>
              </w:rPr>
              <w:lastRenderedPageBreak/>
              <w:t>1.2</w:t>
            </w:r>
          </w:p>
        </w:tc>
        <w:tc>
          <w:tcPr>
            <w:tcW w:w="9030" w:type="dxa"/>
            <w:gridSpan w:val="7"/>
            <w:tcBorders>
              <w:left w:val="single" w:sz="4" w:space="0" w:color="000000"/>
              <w:bottom w:val="single" w:sz="4" w:space="0" w:color="000000"/>
              <w:right w:val="single" w:sz="4" w:space="0" w:color="000000"/>
            </w:tcBorders>
            <w:shd w:val="clear" w:color="auto" w:fill="auto"/>
          </w:tcPr>
          <w:p w:rsidR="00B73258" w:rsidRPr="00832101" w:rsidRDefault="00B73258" w:rsidP="002C3284">
            <w:pPr>
              <w:rPr>
                <w:sz w:val="16"/>
                <w:szCs w:val="16"/>
              </w:rPr>
            </w:pPr>
            <w:r w:rsidRPr="00832101">
              <w:rPr>
                <w:sz w:val="16"/>
                <w:szCs w:val="16"/>
              </w:rPr>
              <w:t>Задача 2: Осуществление регистрации права, перехода права муниципальной собственности на объекты недвижимого имущес</w:t>
            </w:r>
            <w:r w:rsidRPr="00832101">
              <w:rPr>
                <w:sz w:val="16"/>
                <w:szCs w:val="16"/>
              </w:rPr>
              <w:t>т</w:t>
            </w:r>
            <w:r w:rsidRPr="00832101">
              <w:rPr>
                <w:sz w:val="16"/>
                <w:szCs w:val="16"/>
              </w:rPr>
              <w:t>ва</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1.2.1.</w:t>
            </w:r>
          </w:p>
        </w:tc>
        <w:tc>
          <w:tcPr>
            <w:tcW w:w="2160" w:type="dxa"/>
            <w:tcBorders>
              <w:left w:val="single" w:sz="4" w:space="0" w:color="000000"/>
              <w:bottom w:val="single" w:sz="4" w:space="0" w:color="000000"/>
            </w:tcBorders>
            <w:shd w:val="clear" w:color="auto" w:fill="auto"/>
          </w:tcPr>
          <w:p w:rsidR="00B73258" w:rsidRPr="00832101" w:rsidRDefault="00B73258" w:rsidP="002C3284">
            <w:pPr>
              <w:ind w:right="174"/>
              <w:rPr>
                <w:sz w:val="16"/>
                <w:szCs w:val="16"/>
              </w:rPr>
            </w:pPr>
            <w:r w:rsidRPr="00832101">
              <w:rPr>
                <w:sz w:val="16"/>
                <w:szCs w:val="16"/>
              </w:rPr>
              <w:t>Количество объектов муниципального недв</w:t>
            </w:r>
            <w:r w:rsidRPr="00832101">
              <w:rPr>
                <w:sz w:val="16"/>
                <w:szCs w:val="16"/>
              </w:rPr>
              <w:t>и</w:t>
            </w:r>
            <w:r w:rsidRPr="00832101">
              <w:rPr>
                <w:sz w:val="16"/>
                <w:szCs w:val="16"/>
              </w:rPr>
              <w:t>жимого имущества, на которые сформированы пакеты документов для проведения регистрац</w:t>
            </w:r>
            <w:r w:rsidRPr="00832101">
              <w:rPr>
                <w:sz w:val="16"/>
                <w:szCs w:val="16"/>
              </w:rPr>
              <w:t>и</w:t>
            </w:r>
            <w:r w:rsidRPr="00832101">
              <w:rPr>
                <w:sz w:val="16"/>
                <w:szCs w:val="16"/>
              </w:rPr>
              <w:t>онных действий, шт.</w:t>
            </w:r>
          </w:p>
        </w:tc>
        <w:tc>
          <w:tcPr>
            <w:tcW w:w="144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2</w:t>
            </w:r>
          </w:p>
        </w:tc>
        <w:tc>
          <w:tcPr>
            <w:tcW w:w="144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c>
          <w:tcPr>
            <w:tcW w:w="126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c>
          <w:tcPr>
            <w:tcW w:w="1260" w:type="dxa"/>
            <w:gridSpan w:val="2"/>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c>
          <w:tcPr>
            <w:tcW w:w="1470" w:type="dxa"/>
            <w:tcBorders>
              <w:left w:val="single" w:sz="4" w:space="0" w:color="000000"/>
              <w:bottom w:val="single" w:sz="4" w:space="0" w:color="000000"/>
              <w:right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2.</w:t>
            </w:r>
          </w:p>
        </w:tc>
        <w:tc>
          <w:tcPr>
            <w:tcW w:w="9030" w:type="dxa"/>
            <w:gridSpan w:val="7"/>
            <w:tcBorders>
              <w:left w:val="single" w:sz="4" w:space="0" w:color="000000"/>
              <w:bottom w:val="single" w:sz="4" w:space="0" w:color="000000"/>
              <w:right w:val="single" w:sz="4" w:space="0" w:color="000000"/>
            </w:tcBorders>
            <w:shd w:val="clear" w:color="auto" w:fill="auto"/>
          </w:tcPr>
          <w:p w:rsidR="00B73258" w:rsidRPr="00832101" w:rsidRDefault="00B73258" w:rsidP="002C3284">
            <w:pPr>
              <w:ind w:right="174"/>
              <w:rPr>
                <w:sz w:val="16"/>
                <w:szCs w:val="16"/>
              </w:rPr>
            </w:pPr>
            <w:r w:rsidRPr="00832101">
              <w:rPr>
                <w:sz w:val="16"/>
                <w:szCs w:val="16"/>
              </w:rPr>
              <w:t>Цель 2. Обеспечение эффективности системы управления  муниципальным имуществом</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2.1.</w:t>
            </w:r>
          </w:p>
        </w:tc>
        <w:tc>
          <w:tcPr>
            <w:tcW w:w="9030" w:type="dxa"/>
            <w:gridSpan w:val="7"/>
            <w:tcBorders>
              <w:left w:val="single" w:sz="4" w:space="0" w:color="000000"/>
              <w:bottom w:val="single" w:sz="4" w:space="0" w:color="000000"/>
              <w:right w:val="single" w:sz="4" w:space="0" w:color="000000"/>
            </w:tcBorders>
            <w:shd w:val="clear" w:color="auto" w:fill="auto"/>
          </w:tcPr>
          <w:p w:rsidR="00B73258" w:rsidRPr="00832101" w:rsidRDefault="00B73258" w:rsidP="002C3284">
            <w:pPr>
              <w:ind w:right="174"/>
              <w:rPr>
                <w:sz w:val="16"/>
                <w:szCs w:val="16"/>
              </w:rPr>
            </w:pPr>
            <w:r w:rsidRPr="00832101">
              <w:rPr>
                <w:sz w:val="16"/>
                <w:szCs w:val="16"/>
              </w:rPr>
              <w:t>Задача 1: Совершенствование системы информационного обеспечения в сфере управления  муниципальным имуществом</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2.1.1.</w:t>
            </w:r>
          </w:p>
        </w:tc>
        <w:tc>
          <w:tcPr>
            <w:tcW w:w="2160" w:type="dxa"/>
            <w:tcBorders>
              <w:left w:val="single" w:sz="4" w:space="0" w:color="000000"/>
              <w:bottom w:val="single" w:sz="4" w:space="0" w:color="000000"/>
            </w:tcBorders>
            <w:shd w:val="clear" w:color="auto" w:fill="auto"/>
          </w:tcPr>
          <w:p w:rsidR="00B73258" w:rsidRPr="00832101" w:rsidRDefault="00B73258" w:rsidP="002C3284">
            <w:pPr>
              <w:ind w:right="174"/>
              <w:rPr>
                <w:sz w:val="16"/>
                <w:szCs w:val="16"/>
              </w:rPr>
            </w:pPr>
            <w:r w:rsidRPr="00832101">
              <w:rPr>
                <w:spacing w:val="-10"/>
                <w:sz w:val="16"/>
                <w:szCs w:val="16"/>
              </w:rPr>
              <w:t>Актуальность информации реестра муниципального имущества Боровёнковского сельского поселения, %</w:t>
            </w:r>
          </w:p>
        </w:tc>
        <w:tc>
          <w:tcPr>
            <w:tcW w:w="144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100</w:t>
            </w:r>
          </w:p>
        </w:tc>
        <w:tc>
          <w:tcPr>
            <w:tcW w:w="144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100</w:t>
            </w:r>
          </w:p>
        </w:tc>
        <w:tc>
          <w:tcPr>
            <w:tcW w:w="126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100</w:t>
            </w:r>
          </w:p>
        </w:tc>
        <w:tc>
          <w:tcPr>
            <w:tcW w:w="1260" w:type="dxa"/>
            <w:gridSpan w:val="2"/>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c>
          <w:tcPr>
            <w:tcW w:w="1470" w:type="dxa"/>
            <w:tcBorders>
              <w:left w:val="single" w:sz="4" w:space="0" w:color="000000"/>
              <w:bottom w:val="single" w:sz="4" w:space="0" w:color="000000"/>
              <w:right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2.1.2.</w:t>
            </w:r>
          </w:p>
        </w:tc>
        <w:tc>
          <w:tcPr>
            <w:tcW w:w="2160" w:type="dxa"/>
            <w:tcBorders>
              <w:left w:val="single" w:sz="4" w:space="0" w:color="000000"/>
              <w:bottom w:val="single" w:sz="4" w:space="0" w:color="000000"/>
            </w:tcBorders>
            <w:shd w:val="clear" w:color="auto" w:fill="auto"/>
          </w:tcPr>
          <w:p w:rsidR="00B73258" w:rsidRPr="00832101" w:rsidRDefault="00B73258" w:rsidP="002C3284">
            <w:pPr>
              <w:ind w:right="174"/>
              <w:rPr>
                <w:sz w:val="16"/>
                <w:szCs w:val="16"/>
              </w:rPr>
            </w:pPr>
            <w:r w:rsidRPr="00832101">
              <w:rPr>
                <w:sz w:val="16"/>
                <w:szCs w:val="16"/>
              </w:rPr>
              <w:t>Выполнение работ, св</w:t>
            </w:r>
            <w:r w:rsidRPr="00832101">
              <w:rPr>
                <w:sz w:val="16"/>
                <w:szCs w:val="16"/>
              </w:rPr>
              <w:t>я</w:t>
            </w:r>
            <w:r w:rsidRPr="00832101">
              <w:rPr>
                <w:sz w:val="16"/>
                <w:szCs w:val="16"/>
              </w:rPr>
              <w:t>занных с мониторингом использования муниц</w:t>
            </w:r>
            <w:r w:rsidRPr="00832101">
              <w:rPr>
                <w:sz w:val="16"/>
                <w:szCs w:val="16"/>
              </w:rPr>
              <w:t>и</w:t>
            </w:r>
            <w:r w:rsidRPr="00832101">
              <w:rPr>
                <w:sz w:val="16"/>
                <w:szCs w:val="16"/>
              </w:rPr>
              <w:t>пального имущества (%)</w:t>
            </w:r>
          </w:p>
        </w:tc>
        <w:tc>
          <w:tcPr>
            <w:tcW w:w="144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100</w:t>
            </w:r>
          </w:p>
        </w:tc>
        <w:tc>
          <w:tcPr>
            <w:tcW w:w="144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100</w:t>
            </w:r>
          </w:p>
        </w:tc>
        <w:tc>
          <w:tcPr>
            <w:tcW w:w="126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100</w:t>
            </w:r>
          </w:p>
        </w:tc>
        <w:tc>
          <w:tcPr>
            <w:tcW w:w="1260" w:type="dxa"/>
            <w:gridSpan w:val="2"/>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c>
          <w:tcPr>
            <w:tcW w:w="1470" w:type="dxa"/>
            <w:tcBorders>
              <w:left w:val="single" w:sz="4" w:space="0" w:color="000000"/>
              <w:bottom w:val="single" w:sz="4" w:space="0" w:color="000000"/>
              <w:right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r>
      <w:tr w:rsidR="00B73258" w:rsidRPr="00832101" w:rsidTr="002C3284">
        <w:tc>
          <w:tcPr>
            <w:tcW w:w="108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2.1.3.</w:t>
            </w:r>
          </w:p>
        </w:tc>
        <w:tc>
          <w:tcPr>
            <w:tcW w:w="2160" w:type="dxa"/>
            <w:tcBorders>
              <w:left w:val="single" w:sz="4" w:space="0" w:color="000000"/>
              <w:bottom w:val="single" w:sz="4" w:space="0" w:color="000000"/>
            </w:tcBorders>
            <w:shd w:val="clear" w:color="auto" w:fill="auto"/>
          </w:tcPr>
          <w:p w:rsidR="00B73258" w:rsidRPr="00832101" w:rsidRDefault="00B73258" w:rsidP="002C3284">
            <w:pPr>
              <w:ind w:right="174"/>
              <w:rPr>
                <w:sz w:val="16"/>
                <w:szCs w:val="16"/>
              </w:rPr>
            </w:pPr>
            <w:r w:rsidRPr="00832101">
              <w:rPr>
                <w:spacing w:val="-10"/>
                <w:sz w:val="16"/>
                <w:szCs w:val="16"/>
              </w:rPr>
              <w:t>Выполнение действий по сопровождению регистрации права на недвижимое имущ</w:t>
            </w:r>
            <w:r w:rsidRPr="00832101">
              <w:rPr>
                <w:spacing w:val="-10"/>
                <w:sz w:val="16"/>
                <w:szCs w:val="16"/>
              </w:rPr>
              <w:t>е</w:t>
            </w:r>
            <w:r w:rsidRPr="00832101">
              <w:rPr>
                <w:spacing w:val="-10"/>
                <w:sz w:val="16"/>
                <w:szCs w:val="16"/>
              </w:rPr>
              <w:t>ство от количества подгото</w:t>
            </w:r>
            <w:r w:rsidRPr="00832101">
              <w:rPr>
                <w:spacing w:val="-10"/>
                <w:sz w:val="16"/>
                <w:szCs w:val="16"/>
              </w:rPr>
              <w:t>в</w:t>
            </w:r>
            <w:r w:rsidRPr="00832101">
              <w:rPr>
                <w:spacing w:val="-10"/>
                <w:sz w:val="16"/>
                <w:szCs w:val="16"/>
              </w:rPr>
              <w:t>ленных пакетов документов, %</w:t>
            </w:r>
          </w:p>
        </w:tc>
        <w:tc>
          <w:tcPr>
            <w:tcW w:w="144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100</w:t>
            </w:r>
          </w:p>
        </w:tc>
        <w:tc>
          <w:tcPr>
            <w:tcW w:w="144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100</w:t>
            </w:r>
          </w:p>
        </w:tc>
        <w:tc>
          <w:tcPr>
            <w:tcW w:w="1260" w:type="dxa"/>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100</w:t>
            </w:r>
          </w:p>
        </w:tc>
        <w:tc>
          <w:tcPr>
            <w:tcW w:w="1260" w:type="dxa"/>
            <w:gridSpan w:val="2"/>
            <w:tcBorders>
              <w:left w:val="single" w:sz="4" w:space="0" w:color="000000"/>
              <w:bottom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c>
          <w:tcPr>
            <w:tcW w:w="1470" w:type="dxa"/>
            <w:tcBorders>
              <w:left w:val="single" w:sz="4" w:space="0" w:color="000000"/>
              <w:bottom w:val="single" w:sz="4" w:space="0" w:color="000000"/>
              <w:right w:val="single" w:sz="4" w:space="0" w:color="000000"/>
            </w:tcBorders>
            <w:shd w:val="clear" w:color="auto" w:fill="auto"/>
          </w:tcPr>
          <w:p w:rsidR="00B73258" w:rsidRPr="00832101" w:rsidRDefault="00B73258" w:rsidP="002C3284">
            <w:pPr>
              <w:ind w:right="174"/>
              <w:jc w:val="center"/>
              <w:rPr>
                <w:sz w:val="16"/>
                <w:szCs w:val="16"/>
              </w:rPr>
            </w:pPr>
            <w:r w:rsidRPr="00832101">
              <w:rPr>
                <w:sz w:val="16"/>
                <w:szCs w:val="16"/>
              </w:rPr>
              <w:t>-</w:t>
            </w:r>
          </w:p>
        </w:tc>
      </w:tr>
    </w:tbl>
    <w:p w:rsidR="00B73258" w:rsidRPr="00832101" w:rsidRDefault="00B73258" w:rsidP="00B73258">
      <w:pPr>
        <w:overflowPunct w:val="0"/>
        <w:ind w:firstLine="567"/>
        <w:jc w:val="both"/>
        <w:textAlignment w:val="baseline"/>
        <w:rPr>
          <w:sz w:val="16"/>
          <w:szCs w:val="16"/>
        </w:rPr>
      </w:pPr>
      <w:r w:rsidRPr="00832101">
        <w:rPr>
          <w:b/>
          <w:sz w:val="16"/>
          <w:szCs w:val="16"/>
        </w:rPr>
        <w:t>5. Сроки реализации муниципальной программы:</w:t>
      </w:r>
      <w:r w:rsidRPr="00832101">
        <w:rPr>
          <w:sz w:val="16"/>
          <w:szCs w:val="16"/>
        </w:rPr>
        <w:t xml:space="preserve"> 2023-2027 годы.</w:t>
      </w:r>
    </w:p>
    <w:p w:rsidR="00B73258" w:rsidRPr="00832101" w:rsidRDefault="00B73258" w:rsidP="00B73258">
      <w:pPr>
        <w:overflowPunct w:val="0"/>
        <w:ind w:firstLine="567"/>
        <w:jc w:val="both"/>
        <w:textAlignment w:val="baseline"/>
        <w:rPr>
          <w:sz w:val="16"/>
          <w:szCs w:val="16"/>
        </w:rPr>
      </w:pPr>
      <w:r w:rsidRPr="00832101">
        <w:rPr>
          <w:b/>
          <w:sz w:val="16"/>
          <w:szCs w:val="16"/>
        </w:rPr>
        <w:t>6. Объемы и источники финансирования муниципальной программы в целом и по годам реализации (тыс. руб.):</w:t>
      </w:r>
    </w:p>
    <w:tbl>
      <w:tblPr>
        <w:tblW w:w="0" w:type="auto"/>
        <w:tblInd w:w="-15" w:type="dxa"/>
        <w:tblLayout w:type="fixed"/>
        <w:tblLook w:val="0000"/>
      </w:tblPr>
      <w:tblGrid>
        <w:gridCol w:w="1213"/>
        <w:gridCol w:w="1808"/>
        <w:gridCol w:w="1449"/>
        <w:gridCol w:w="1474"/>
        <w:gridCol w:w="1447"/>
        <w:gridCol w:w="2019"/>
        <w:gridCol w:w="1042"/>
      </w:tblGrid>
      <w:tr w:rsidR="00B73258" w:rsidRPr="00832101" w:rsidTr="002C3284">
        <w:tc>
          <w:tcPr>
            <w:tcW w:w="1213" w:type="dxa"/>
            <w:vMerge w:val="restart"/>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Год</w:t>
            </w:r>
          </w:p>
        </w:tc>
        <w:tc>
          <w:tcPr>
            <w:tcW w:w="8197" w:type="dxa"/>
            <w:gridSpan w:val="5"/>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Источники финансирования:</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p>
        </w:tc>
      </w:tr>
      <w:tr w:rsidR="00B73258" w:rsidRPr="00832101" w:rsidTr="002C3284">
        <w:tc>
          <w:tcPr>
            <w:tcW w:w="1213" w:type="dxa"/>
            <w:vMerge/>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p>
        </w:tc>
        <w:tc>
          <w:tcPr>
            <w:tcW w:w="1808"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федеральный бюджет</w:t>
            </w:r>
          </w:p>
        </w:tc>
        <w:tc>
          <w:tcPr>
            <w:tcW w:w="144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областной бю</w:t>
            </w:r>
            <w:r w:rsidRPr="00832101">
              <w:rPr>
                <w:sz w:val="16"/>
                <w:szCs w:val="16"/>
              </w:rPr>
              <w:t>д</w:t>
            </w:r>
            <w:r w:rsidRPr="00832101">
              <w:rPr>
                <w:sz w:val="16"/>
                <w:szCs w:val="16"/>
              </w:rPr>
              <w:t>жет</w:t>
            </w:r>
          </w:p>
        </w:tc>
        <w:tc>
          <w:tcPr>
            <w:tcW w:w="147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районный бюджет</w:t>
            </w:r>
          </w:p>
        </w:tc>
        <w:tc>
          <w:tcPr>
            <w:tcW w:w="1447"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бюджет сельск</w:t>
            </w:r>
            <w:r w:rsidRPr="00832101">
              <w:rPr>
                <w:sz w:val="16"/>
                <w:szCs w:val="16"/>
              </w:rPr>
              <w:t>о</w:t>
            </w:r>
            <w:r w:rsidRPr="00832101">
              <w:rPr>
                <w:sz w:val="16"/>
                <w:szCs w:val="16"/>
              </w:rPr>
              <w:t>го поселения</w:t>
            </w:r>
          </w:p>
        </w:tc>
        <w:tc>
          <w:tcPr>
            <w:tcW w:w="201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внебюджетные  средства</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всего</w:t>
            </w:r>
          </w:p>
        </w:tc>
      </w:tr>
      <w:tr w:rsidR="00B73258" w:rsidRPr="00832101" w:rsidTr="002C3284">
        <w:tc>
          <w:tcPr>
            <w:tcW w:w="1213"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1</w:t>
            </w:r>
          </w:p>
        </w:tc>
        <w:tc>
          <w:tcPr>
            <w:tcW w:w="1808"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2</w:t>
            </w:r>
          </w:p>
        </w:tc>
        <w:tc>
          <w:tcPr>
            <w:tcW w:w="144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3</w:t>
            </w:r>
          </w:p>
        </w:tc>
        <w:tc>
          <w:tcPr>
            <w:tcW w:w="147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4</w:t>
            </w:r>
          </w:p>
        </w:tc>
        <w:tc>
          <w:tcPr>
            <w:tcW w:w="1447"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5</w:t>
            </w:r>
          </w:p>
        </w:tc>
        <w:tc>
          <w:tcPr>
            <w:tcW w:w="201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7</w:t>
            </w:r>
          </w:p>
        </w:tc>
      </w:tr>
      <w:tr w:rsidR="00B73258" w:rsidRPr="00832101" w:rsidTr="002C3284">
        <w:tc>
          <w:tcPr>
            <w:tcW w:w="1213" w:type="dxa"/>
            <w:tcBorders>
              <w:top w:val="single" w:sz="4" w:space="0" w:color="000000"/>
              <w:left w:val="single" w:sz="4" w:space="0" w:color="000000"/>
              <w:bottom w:val="single" w:sz="4" w:space="0" w:color="000000"/>
            </w:tcBorders>
            <w:shd w:val="clear" w:color="auto" w:fill="auto"/>
            <w:vAlign w:val="center"/>
          </w:tcPr>
          <w:p w:rsidR="00B73258" w:rsidRPr="00832101" w:rsidRDefault="00B73258" w:rsidP="002C3284">
            <w:pPr>
              <w:jc w:val="center"/>
              <w:rPr>
                <w:sz w:val="16"/>
                <w:szCs w:val="16"/>
              </w:rPr>
            </w:pPr>
            <w:r w:rsidRPr="00832101">
              <w:rPr>
                <w:sz w:val="16"/>
                <w:szCs w:val="16"/>
              </w:rPr>
              <w:t>2023</w:t>
            </w:r>
          </w:p>
        </w:tc>
        <w:tc>
          <w:tcPr>
            <w:tcW w:w="1808"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5,0</w:t>
            </w:r>
          </w:p>
        </w:tc>
        <w:tc>
          <w:tcPr>
            <w:tcW w:w="201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5,0</w:t>
            </w:r>
          </w:p>
        </w:tc>
      </w:tr>
      <w:tr w:rsidR="00B73258" w:rsidRPr="00832101" w:rsidTr="002C3284">
        <w:tc>
          <w:tcPr>
            <w:tcW w:w="1213" w:type="dxa"/>
            <w:tcBorders>
              <w:top w:val="single" w:sz="4" w:space="0" w:color="000000"/>
              <w:left w:val="single" w:sz="4" w:space="0" w:color="000000"/>
              <w:bottom w:val="single" w:sz="4" w:space="0" w:color="000000"/>
            </w:tcBorders>
            <w:shd w:val="clear" w:color="auto" w:fill="auto"/>
            <w:vAlign w:val="center"/>
          </w:tcPr>
          <w:p w:rsidR="00B73258" w:rsidRPr="00832101" w:rsidRDefault="00B73258" w:rsidP="002C3284">
            <w:pPr>
              <w:jc w:val="center"/>
              <w:rPr>
                <w:sz w:val="16"/>
                <w:szCs w:val="16"/>
              </w:rPr>
            </w:pPr>
            <w:r w:rsidRPr="00832101">
              <w:rPr>
                <w:sz w:val="16"/>
                <w:szCs w:val="16"/>
              </w:rPr>
              <w:t>2024</w:t>
            </w:r>
          </w:p>
        </w:tc>
        <w:tc>
          <w:tcPr>
            <w:tcW w:w="1808"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201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r>
      <w:tr w:rsidR="00B73258" w:rsidRPr="00832101" w:rsidTr="002C3284">
        <w:tc>
          <w:tcPr>
            <w:tcW w:w="1213" w:type="dxa"/>
            <w:tcBorders>
              <w:top w:val="single" w:sz="4" w:space="0" w:color="000000"/>
              <w:left w:val="single" w:sz="4" w:space="0" w:color="000000"/>
              <w:bottom w:val="single" w:sz="4" w:space="0" w:color="000000"/>
            </w:tcBorders>
            <w:shd w:val="clear" w:color="auto" w:fill="auto"/>
            <w:vAlign w:val="center"/>
          </w:tcPr>
          <w:p w:rsidR="00B73258" w:rsidRPr="00832101" w:rsidRDefault="00B73258" w:rsidP="002C3284">
            <w:pPr>
              <w:jc w:val="center"/>
              <w:rPr>
                <w:sz w:val="16"/>
                <w:szCs w:val="16"/>
              </w:rPr>
            </w:pPr>
            <w:r w:rsidRPr="00832101">
              <w:rPr>
                <w:sz w:val="16"/>
                <w:szCs w:val="16"/>
              </w:rPr>
              <w:t>2025</w:t>
            </w:r>
          </w:p>
        </w:tc>
        <w:tc>
          <w:tcPr>
            <w:tcW w:w="1808"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201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r>
      <w:tr w:rsidR="00B73258" w:rsidRPr="00832101" w:rsidTr="002C3284">
        <w:tc>
          <w:tcPr>
            <w:tcW w:w="1213" w:type="dxa"/>
            <w:tcBorders>
              <w:top w:val="single" w:sz="4" w:space="0" w:color="000000"/>
              <w:left w:val="single" w:sz="4" w:space="0" w:color="000000"/>
              <w:bottom w:val="single" w:sz="4" w:space="0" w:color="000000"/>
            </w:tcBorders>
            <w:shd w:val="clear" w:color="auto" w:fill="auto"/>
            <w:vAlign w:val="center"/>
          </w:tcPr>
          <w:p w:rsidR="00B73258" w:rsidRPr="00832101" w:rsidRDefault="00B73258" w:rsidP="002C3284">
            <w:pPr>
              <w:jc w:val="center"/>
              <w:rPr>
                <w:sz w:val="16"/>
                <w:szCs w:val="16"/>
              </w:rPr>
            </w:pPr>
            <w:r w:rsidRPr="00832101">
              <w:rPr>
                <w:sz w:val="16"/>
                <w:szCs w:val="16"/>
              </w:rPr>
              <w:t>2026</w:t>
            </w:r>
          </w:p>
        </w:tc>
        <w:tc>
          <w:tcPr>
            <w:tcW w:w="1808"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201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r>
      <w:tr w:rsidR="00B73258" w:rsidRPr="00832101" w:rsidTr="002C3284">
        <w:tc>
          <w:tcPr>
            <w:tcW w:w="1213" w:type="dxa"/>
            <w:tcBorders>
              <w:top w:val="single" w:sz="4" w:space="0" w:color="000000"/>
              <w:left w:val="single" w:sz="4" w:space="0" w:color="000000"/>
              <w:bottom w:val="single" w:sz="4" w:space="0" w:color="000000"/>
            </w:tcBorders>
            <w:shd w:val="clear" w:color="auto" w:fill="auto"/>
            <w:vAlign w:val="center"/>
          </w:tcPr>
          <w:p w:rsidR="00B73258" w:rsidRPr="00832101" w:rsidRDefault="00B73258" w:rsidP="002C3284">
            <w:pPr>
              <w:jc w:val="center"/>
              <w:rPr>
                <w:sz w:val="16"/>
                <w:szCs w:val="16"/>
              </w:rPr>
            </w:pPr>
            <w:r w:rsidRPr="00832101">
              <w:rPr>
                <w:sz w:val="16"/>
                <w:szCs w:val="16"/>
              </w:rPr>
              <w:t>2027</w:t>
            </w:r>
          </w:p>
        </w:tc>
        <w:tc>
          <w:tcPr>
            <w:tcW w:w="1808"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201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r>
      <w:tr w:rsidR="00B73258" w:rsidRPr="00832101" w:rsidTr="002C3284">
        <w:tc>
          <w:tcPr>
            <w:tcW w:w="1213"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rPr>
                <w:sz w:val="16"/>
                <w:szCs w:val="16"/>
              </w:rPr>
            </w:pPr>
            <w:r w:rsidRPr="00832101">
              <w:rPr>
                <w:sz w:val="16"/>
                <w:szCs w:val="16"/>
              </w:rPr>
              <w:t>ВСЕГО:</w:t>
            </w:r>
          </w:p>
        </w:tc>
        <w:tc>
          <w:tcPr>
            <w:tcW w:w="1808"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7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447"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5,0</w:t>
            </w:r>
          </w:p>
        </w:tc>
        <w:tc>
          <w:tcPr>
            <w:tcW w:w="201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jc w:val="center"/>
              <w:rPr>
                <w:sz w:val="16"/>
                <w:szCs w:val="16"/>
              </w:rPr>
            </w:pPr>
            <w:r w:rsidRPr="00832101">
              <w:rPr>
                <w:sz w:val="16"/>
                <w:szCs w:val="16"/>
              </w:rPr>
              <w:t>5,0</w:t>
            </w:r>
          </w:p>
        </w:tc>
      </w:tr>
    </w:tbl>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B73258" w:rsidRPr="00832101" w:rsidRDefault="00B73258" w:rsidP="00B73258">
      <w:pPr>
        <w:pStyle w:val="53"/>
        <w:widowControl w:val="0"/>
        <w:tabs>
          <w:tab w:val="clear" w:pos="360"/>
          <w:tab w:val="left" w:pos="708"/>
        </w:tabs>
        <w:autoSpaceDE w:val="0"/>
        <w:rPr>
          <w:sz w:val="16"/>
          <w:szCs w:val="16"/>
        </w:rPr>
      </w:pPr>
      <w:r w:rsidRPr="00832101">
        <w:rPr>
          <w:rFonts w:ascii="Times New Roman" w:hAnsi="Times New Roman" w:cs="Times New Roman"/>
          <w:b/>
          <w:spacing w:val="-8"/>
          <w:sz w:val="16"/>
          <w:szCs w:val="16"/>
        </w:rPr>
        <w:t>7. Ожидаемые конечные результаты реализации муниципальной программы:</w:t>
      </w:r>
    </w:p>
    <w:p w:rsidR="00B73258" w:rsidRPr="00832101" w:rsidRDefault="00B73258" w:rsidP="00B73258">
      <w:pPr>
        <w:pStyle w:val="53"/>
        <w:widowControl w:val="0"/>
        <w:tabs>
          <w:tab w:val="clear" w:pos="360"/>
          <w:tab w:val="left" w:pos="708"/>
        </w:tabs>
        <w:autoSpaceDE w:val="0"/>
        <w:ind w:firstLine="567"/>
        <w:rPr>
          <w:sz w:val="16"/>
          <w:szCs w:val="16"/>
        </w:rPr>
      </w:pPr>
      <w:r w:rsidRPr="00832101">
        <w:rPr>
          <w:rFonts w:ascii="Times New Roman" w:hAnsi="Times New Roman" w:cs="Times New Roman"/>
          <w:spacing w:val="-8"/>
          <w:sz w:val="16"/>
          <w:szCs w:val="16"/>
        </w:rPr>
        <w:t>Реализация муниципальной программы позволит обеспечить:</w:t>
      </w:r>
    </w:p>
    <w:p w:rsidR="00B73258" w:rsidRPr="00832101" w:rsidRDefault="00B73258" w:rsidP="00B73258">
      <w:pPr>
        <w:pStyle w:val="53"/>
        <w:widowControl w:val="0"/>
        <w:tabs>
          <w:tab w:val="clear" w:pos="360"/>
          <w:tab w:val="left" w:pos="708"/>
        </w:tabs>
        <w:autoSpaceDE w:val="0"/>
        <w:ind w:firstLine="567"/>
        <w:rPr>
          <w:sz w:val="16"/>
          <w:szCs w:val="16"/>
        </w:rPr>
      </w:pPr>
      <w:r w:rsidRPr="00832101">
        <w:rPr>
          <w:rFonts w:ascii="Times New Roman" w:hAnsi="Times New Roman" w:cs="Times New Roman"/>
          <w:spacing w:val="-8"/>
          <w:sz w:val="16"/>
          <w:szCs w:val="16"/>
        </w:rPr>
        <w:t xml:space="preserve">- </w:t>
      </w:r>
      <w:r w:rsidRPr="00832101">
        <w:rPr>
          <w:rFonts w:ascii="Times New Roman" w:hAnsi="Times New Roman" w:cs="Times New Roman"/>
          <w:sz w:val="16"/>
          <w:szCs w:val="16"/>
        </w:rPr>
        <w:t>эффективное использование муниципального имущества Боровёнковского сельского поселения;</w:t>
      </w:r>
    </w:p>
    <w:p w:rsidR="00B73258" w:rsidRPr="00832101" w:rsidRDefault="00B73258" w:rsidP="00B73258">
      <w:pPr>
        <w:pStyle w:val="53"/>
        <w:widowControl w:val="0"/>
        <w:tabs>
          <w:tab w:val="clear" w:pos="360"/>
          <w:tab w:val="left" w:pos="708"/>
        </w:tabs>
        <w:autoSpaceDE w:val="0"/>
        <w:ind w:firstLine="567"/>
        <w:rPr>
          <w:sz w:val="16"/>
          <w:szCs w:val="16"/>
        </w:rPr>
      </w:pPr>
      <w:r w:rsidRPr="00832101">
        <w:rPr>
          <w:rFonts w:ascii="Times New Roman" w:hAnsi="Times New Roman" w:cs="Times New Roman"/>
          <w:sz w:val="16"/>
          <w:szCs w:val="16"/>
        </w:rPr>
        <w:t>- осуществление регистрации права, перехода права муниципальной собственности на объекты недвижимого имущества;</w:t>
      </w:r>
    </w:p>
    <w:p w:rsidR="00B73258" w:rsidRPr="00832101" w:rsidRDefault="00B73258" w:rsidP="00B73258">
      <w:pPr>
        <w:pStyle w:val="53"/>
        <w:widowControl w:val="0"/>
        <w:tabs>
          <w:tab w:val="clear" w:pos="360"/>
          <w:tab w:val="left" w:pos="708"/>
        </w:tabs>
        <w:autoSpaceDE w:val="0"/>
        <w:ind w:firstLine="567"/>
        <w:rPr>
          <w:sz w:val="16"/>
          <w:szCs w:val="16"/>
        </w:rPr>
      </w:pPr>
      <w:r w:rsidRPr="00832101">
        <w:rPr>
          <w:sz w:val="16"/>
          <w:szCs w:val="16"/>
        </w:rPr>
        <w:t xml:space="preserve">- </w:t>
      </w:r>
      <w:r w:rsidRPr="00832101">
        <w:rPr>
          <w:rStyle w:val="ConsPlusNormal0"/>
          <w:rFonts w:ascii="Times New Roman" w:hAnsi="Times New Roman" w:cs="Times New Roman"/>
          <w:sz w:val="16"/>
          <w:szCs w:val="16"/>
        </w:rPr>
        <w:t>совершенствование системы информационного обеспечения в сфере управления   муниципальным имуществом.</w:t>
      </w:r>
    </w:p>
    <w:p w:rsidR="00B73258" w:rsidRPr="00832101" w:rsidRDefault="00B73258" w:rsidP="00B73258">
      <w:pPr>
        <w:pStyle w:val="ConsPlusNormal"/>
        <w:ind w:firstLine="0"/>
        <w:jc w:val="center"/>
        <w:rPr>
          <w:sz w:val="16"/>
          <w:szCs w:val="16"/>
        </w:rPr>
      </w:pPr>
      <w:r w:rsidRPr="00832101">
        <w:rPr>
          <w:rFonts w:ascii="Times New Roman" w:hAnsi="Times New Roman" w:cs="Times New Roman"/>
          <w:b/>
          <w:sz w:val="16"/>
          <w:szCs w:val="16"/>
        </w:rPr>
        <w:t xml:space="preserve">Характеристика текущего состояния в сфере </w:t>
      </w:r>
    </w:p>
    <w:p w:rsidR="00B73258" w:rsidRPr="00832101" w:rsidRDefault="00B73258" w:rsidP="00B73258">
      <w:pPr>
        <w:pStyle w:val="ConsPlusNormal"/>
        <w:ind w:firstLine="0"/>
        <w:jc w:val="center"/>
        <w:rPr>
          <w:sz w:val="16"/>
          <w:szCs w:val="16"/>
        </w:rPr>
      </w:pPr>
      <w:r w:rsidRPr="00832101">
        <w:rPr>
          <w:rFonts w:ascii="Times New Roman" w:hAnsi="Times New Roman" w:cs="Times New Roman"/>
          <w:b/>
          <w:sz w:val="16"/>
          <w:szCs w:val="16"/>
        </w:rPr>
        <w:t>имущественных отношений Боровёнковского сельского поселения, приоритеты и цели муниципальной политики указанной сфере</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rPr>
        <w:t>Управление муниципальным имуществом является неотъемлемой частью деятельности Администрации по решению экономических и социал</w:t>
      </w:r>
      <w:r w:rsidRPr="00832101">
        <w:rPr>
          <w:rFonts w:ascii="Times New Roman" w:hAnsi="Times New Roman" w:cs="Times New Roman"/>
          <w:sz w:val="16"/>
          <w:szCs w:val="16"/>
        </w:rPr>
        <w:t>ь</w:t>
      </w:r>
      <w:r w:rsidRPr="00832101">
        <w:rPr>
          <w:rFonts w:ascii="Times New Roman" w:hAnsi="Times New Roman" w:cs="Times New Roman"/>
          <w:sz w:val="16"/>
          <w:szCs w:val="16"/>
        </w:rPr>
        <w:t>ных задач, созданию эффективной конкурентной экономики, обеспечивающей повышение уровня и качества жизни населения Боровёнковского сел</w:t>
      </w:r>
      <w:r w:rsidRPr="00832101">
        <w:rPr>
          <w:rFonts w:ascii="Times New Roman" w:hAnsi="Times New Roman" w:cs="Times New Roman"/>
          <w:sz w:val="16"/>
          <w:szCs w:val="16"/>
        </w:rPr>
        <w:t>ь</w:t>
      </w:r>
      <w:r w:rsidRPr="00832101">
        <w:rPr>
          <w:rFonts w:ascii="Times New Roman" w:hAnsi="Times New Roman" w:cs="Times New Roman"/>
          <w:sz w:val="16"/>
          <w:szCs w:val="16"/>
        </w:rPr>
        <w:t>ского поселения.</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rPr>
        <w:t>Стратегической целью Администрации является повышение эффективности управления муниципальным имуществом, увеличение поступлений по неналоговым доходам в бюджет поселения.</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rPr>
        <w:t>Для достижения поставленных целей в сфере управления муниципальным имуществом предполагается выполнение следующих мероприятий:</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rPr>
        <w:t xml:space="preserve">- проведение оценки рыночной стоимости </w:t>
      </w:r>
      <w:r w:rsidRPr="00832101">
        <w:rPr>
          <w:rFonts w:ascii="Times New Roman" w:hAnsi="Times New Roman" w:cs="Times New Roman"/>
          <w:spacing w:val="-10"/>
          <w:sz w:val="16"/>
          <w:szCs w:val="16"/>
        </w:rPr>
        <w:t>объектов муниципального имущества</w:t>
      </w:r>
      <w:r w:rsidRPr="00832101">
        <w:rPr>
          <w:spacing w:val="-10"/>
          <w:sz w:val="16"/>
          <w:szCs w:val="16"/>
        </w:rPr>
        <w:t>;</w:t>
      </w:r>
    </w:p>
    <w:p w:rsidR="00B73258" w:rsidRPr="00832101" w:rsidRDefault="00B73258" w:rsidP="00B73258">
      <w:pPr>
        <w:pStyle w:val="ConsPlusNormal"/>
        <w:ind w:firstLine="540"/>
        <w:rPr>
          <w:sz w:val="16"/>
          <w:szCs w:val="16"/>
        </w:rPr>
      </w:pPr>
      <w:r w:rsidRPr="00832101">
        <w:rPr>
          <w:spacing w:val="-10"/>
          <w:sz w:val="16"/>
          <w:szCs w:val="16"/>
        </w:rPr>
        <w:t xml:space="preserve">- </w:t>
      </w:r>
      <w:r w:rsidRPr="00832101">
        <w:rPr>
          <w:rFonts w:ascii="Times New Roman" w:hAnsi="Times New Roman" w:cs="Times New Roman"/>
          <w:spacing w:val="-10"/>
          <w:sz w:val="16"/>
          <w:szCs w:val="16"/>
        </w:rPr>
        <w:t>в</w:t>
      </w:r>
      <w:r w:rsidRPr="00832101">
        <w:rPr>
          <w:rFonts w:ascii="Times New Roman" w:hAnsi="Times New Roman" w:cs="Times New Roman"/>
          <w:sz w:val="16"/>
          <w:szCs w:val="16"/>
          <w:lang w:bidi="ru-RU"/>
        </w:rPr>
        <w:t xml:space="preserve">ыполнение плановых показателей по неналоговым доходам бюджета поселения от реализации муниципального имущества; </w:t>
      </w:r>
    </w:p>
    <w:p w:rsidR="00B73258" w:rsidRPr="00832101" w:rsidRDefault="00B73258" w:rsidP="00B73258">
      <w:pPr>
        <w:pStyle w:val="ConsPlusNormal"/>
        <w:rPr>
          <w:sz w:val="16"/>
          <w:szCs w:val="16"/>
        </w:rPr>
      </w:pPr>
      <w:r w:rsidRPr="00832101">
        <w:rPr>
          <w:rFonts w:ascii="Times New Roman" w:hAnsi="Times New Roman" w:cs="Times New Roman"/>
          <w:spacing w:val="-10"/>
          <w:sz w:val="16"/>
          <w:szCs w:val="16"/>
        </w:rPr>
        <w:t>- выполнение плановых показателей по неналоговым доходам от аренды муниципального имущества;</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lang w:bidi="ru-RU"/>
        </w:rPr>
        <w:t xml:space="preserve">- </w:t>
      </w:r>
      <w:r w:rsidRPr="00832101">
        <w:rPr>
          <w:rFonts w:ascii="Times New Roman" w:hAnsi="Times New Roman" w:cs="Times New Roman"/>
          <w:sz w:val="16"/>
          <w:szCs w:val="16"/>
        </w:rPr>
        <w:t>проведение работ по оформлению прав, перехода прав собственности Боровёнковского сельского поселения на объекты недвижимого мун</w:t>
      </w:r>
      <w:r w:rsidRPr="00832101">
        <w:rPr>
          <w:rFonts w:ascii="Times New Roman" w:hAnsi="Times New Roman" w:cs="Times New Roman"/>
          <w:sz w:val="16"/>
          <w:szCs w:val="16"/>
        </w:rPr>
        <w:t>и</w:t>
      </w:r>
      <w:r w:rsidRPr="00832101">
        <w:rPr>
          <w:rFonts w:ascii="Times New Roman" w:hAnsi="Times New Roman" w:cs="Times New Roman"/>
          <w:sz w:val="16"/>
          <w:szCs w:val="16"/>
        </w:rPr>
        <w:t>ципального имущества;</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rPr>
        <w:t>- проведение работ по изготовлению технической документации на объекты недвижимого муниципального имущества;</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rPr>
        <w:t>В целом муниципальная программа направлена на повышение эффективности муниципального управления в сфере имущественных  отнош</w:t>
      </w:r>
      <w:r w:rsidRPr="00832101">
        <w:rPr>
          <w:rFonts w:ascii="Times New Roman" w:hAnsi="Times New Roman" w:cs="Times New Roman"/>
          <w:sz w:val="16"/>
          <w:szCs w:val="16"/>
        </w:rPr>
        <w:t>е</w:t>
      </w:r>
      <w:r w:rsidRPr="00832101">
        <w:rPr>
          <w:rFonts w:ascii="Times New Roman" w:hAnsi="Times New Roman" w:cs="Times New Roman"/>
          <w:sz w:val="16"/>
          <w:szCs w:val="16"/>
        </w:rPr>
        <w:t>ний на территории поселения.</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rPr>
        <w:t>Основные цели муниципальной политики  в сфере  имущественных отношений:</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rPr>
        <w:t>- повышение эффективности управления и распоряжения муниципальным имуществом Боровёнковского сельского поселения;</w:t>
      </w:r>
    </w:p>
    <w:p w:rsidR="00B73258" w:rsidRPr="00832101" w:rsidRDefault="00B73258" w:rsidP="00B73258">
      <w:pPr>
        <w:pStyle w:val="ConsPlusNormal"/>
        <w:ind w:firstLine="540"/>
        <w:rPr>
          <w:sz w:val="16"/>
          <w:szCs w:val="16"/>
        </w:rPr>
      </w:pPr>
      <w:r w:rsidRPr="00832101">
        <w:rPr>
          <w:rFonts w:ascii="Times New Roman" w:hAnsi="Times New Roman" w:cs="Times New Roman"/>
          <w:sz w:val="16"/>
          <w:szCs w:val="16"/>
        </w:rPr>
        <w:t>- обеспечение эффективности системы управления муниципальным имуществом.</w:t>
      </w:r>
      <w:bookmarkStart w:id="3" w:name="Par325"/>
      <w:bookmarkEnd w:id="3"/>
    </w:p>
    <w:p w:rsidR="00B73258" w:rsidRPr="00832101" w:rsidRDefault="00B73258" w:rsidP="00B73258">
      <w:pPr>
        <w:pStyle w:val="ConsPlusNormal"/>
        <w:ind w:firstLine="540"/>
        <w:jc w:val="center"/>
        <w:rPr>
          <w:sz w:val="16"/>
          <w:szCs w:val="16"/>
        </w:rPr>
      </w:pPr>
      <w:r w:rsidRPr="00832101">
        <w:rPr>
          <w:rFonts w:ascii="Times New Roman" w:hAnsi="Times New Roman" w:cs="Times New Roman"/>
          <w:b/>
          <w:sz w:val="16"/>
          <w:szCs w:val="16"/>
        </w:rPr>
        <w:t>Перечень и анализ социальных, финансово-экономических</w:t>
      </w:r>
    </w:p>
    <w:p w:rsidR="00B73258" w:rsidRPr="00832101" w:rsidRDefault="00B73258" w:rsidP="00B73258">
      <w:pPr>
        <w:pStyle w:val="ConsPlusNormal"/>
        <w:jc w:val="center"/>
        <w:rPr>
          <w:sz w:val="16"/>
          <w:szCs w:val="16"/>
        </w:rPr>
      </w:pPr>
      <w:r w:rsidRPr="00832101">
        <w:rPr>
          <w:rFonts w:ascii="Times New Roman" w:hAnsi="Times New Roman" w:cs="Times New Roman"/>
          <w:b/>
          <w:sz w:val="16"/>
          <w:szCs w:val="16"/>
        </w:rPr>
        <w:t>и прочих рисков реализации  муниципальной  программы</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 xml:space="preserve">     Реализация муниципальной программы зависит от ряда рисков, которые могут в значительной степени оказать влияние на значение пок</w:t>
      </w:r>
      <w:r w:rsidRPr="00832101">
        <w:rPr>
          <w:rFonts w:ascii="Times New Roman" w:hAnsi="Times New Roman" w:cs="Times New Roman"/>
          <w:sz w:val="16"/>
          <w:szCs w:val="16"/>
        </w:rPr>
        <w:t>а</w:t>
      </w:r>
      <w:r w:rsidRPr="00832101">
        <w:rPr>
          <w:rFonts w:ascii="Times New Roman" w:hAnsi="Times New Roman" w:cs="Times New Roman"/>
          <w:sz w:val="16"/>
          <w:szCs w:val="16"/>
        </w:rPr>
        <w:t>зателей ее результативности и в целом на достижение результатов муниципальной программы. К ним следует отнести макроэкономические, финанс</w:t>
      </w:r>
      <w:r w:rsidRPr="00832101">
        <w:rPr>
          <w:rFonts w:ascii="Times New Roman" w:hAnsi="Times New Roman" w:cs="Times New Roman"/>
          <w:sz w:val="16"/>
          <w:szCs w:val="16"/>
        </w:rPr>
        <w:t>о</w:t>
      </w:r>
      <w:r w:rsidRPr="00832101">
        <w:rPr>
          <w:rFonts w:ascii="Times New Roman" w:hAnsi="Times New Roman" w:cs="Times New Roman"/>
          <w:sz w:val="16"/>
          <w:szCs w:val="16"/>
        </w:rPr>
        <w:t>вые, правовые и управленческие риски.</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Макроэкономические риски связаны с возможностями снижения темпов роста экономики, уровня инвестиционной активности, с финанс</w:t>
      </w:r>
      <w:r w:rsidRPr="00832101">
        <w:rPr>
          <w:rFonts w:ascii="Times New Roman" w:hAnsi="Times New Roman" w:cs="Times New Roman"/>
          <w:sz w:val="16"/>
          <w:szCs w:val="16"/>
        </w:rPr>
        <w:t>о</w:t>
      </w:r>
      <w:r w:rsidRPr="00832101">
        <w:rPr>
          <w:rFonts w:ascii="Times New Roman" w:hAnsi="Times New Roman" w:cs="Times New Roman"/>
          <w:sz w:val="16"/>
          <w:szCs w:val="16"/>
        </w:rPr>
        <w:t>вым кризисом. Указанные риски могут отразиться на покупательской способности субъектов экономической деятельности, являющихся потенциал</w:t>
      </w:r>
      <w:r w:rsidRPr="00832101">
        <w:rPr>
          <w:rFonts w:ascii="Times New Roman" w:hAnsi="Times New Roman" w:cs="Times New Roman"/>
          <w:sz w:val="16"/>
          <w:szCs w:val="16"/>
        </w:rPr>
        <w:t>ь</w:t>
      </w:r>
      <w:r w:rsidRPr="00832101">
        <w:rPr>
          <w:rFonts w:ascii="Times New Roman" w:hAnsi="Times New Roman" w:cs="Times New Roman"/>
          <w:sz w:val="16"/>
          <w:szCs w:val="16"/>
        </w:rPr>
        <w:t>ными покупателями муниципального имущества в рамках процесса приватизации. Также указанные риски могут оказать влияние на результаты фина</w:t>
      </w:r>
      <w:r w:rsidRPr="00832101">
        <w:rPr>
          <w:rFonts w:ascii="Times New Roman" w:hAnsi="Times New Roman" w:cs="Times New Roman"/>
          <w:sz w:val="16"/>
          <w:szCs w:val="16"/>
        </w:rPr>
        <w:t>н</w:t>
      </w:r>
      <w:r w:rsidRPr="00832101">
        <w:rPr>
          <w:rFonts w:ascii="Times New Roman" w:hAnsi="Times New Roman" w:cs="Times New Roman"/>
          <w:sz w:val="16"/>
          <w:szCs w:val="16"/>
        </w:rPr>
        <w:t>сово-хозяйственной деятельности Боровёнковского сельского поселения.</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К правовым рискам реализации муниципальной программы можно отнести:</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lastRenderedPageBreak/>
        <w:t>риски, связанные с изменениями законодательства (на федеральном и областном уровне);</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риски, связанные с судебными спорами.</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Регулирование данной группы рисков осуществляется посредством активной нормотворческой деятельности, а также посредством обеспеч</w:t>
      </w:r>
      <w:r w:rsidRPr="00832101">
        <w:rPr>
          <w:rFonts w:ascii="Times New Roman" w:hAnsi="Times New Roman" w:cs="Times New Roman"/>
          <w:sz w:val="16"/>
          <w:szCs w:val="16"/>
        </w:rPr>
        <w:t>е</w:t>
      </w:r>
      <w:r w:rsidRPr="00832101">
        <w:rPr>
          <w:rFonts w:ascii="Times New Roman" w:hAnsi="Times New Roman" w:cs="Times New Roman"/>
          <w:sz w:val="16"/>
          <w:szCs w:val="16"/>
        </w:rPr>
        <w:t>ния защиты имущественных и иных законных прав области в судебном порядке.</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Управленческие риски связаны с изменением политической обстановки, стратегических и тактических задач в работе по управлению мун</w:t>
      </w:r>
      <w:r w:rsidRPr="00832101">
        <w:rPr>
          <w:rFonts w:ascii="Times New Roman" w:hAnsi="Times New Roman" w:cs="Times New Roman"/>
          <w:sz w:val="16"/>
          <w:szCs w:val="16"/>
        </w:rPr>
        <w:t>и</w:t>
      </w:r>
      <w:r w:rsidRPr="00832101">
        <w:rPr>
          <w:rFonts w:ascii="Times New Roman" w:hAnsi="Times New Roman" w:cs="Times New Roman"/>
          <w:sz w:val="16"/>
          <w:szCs w:val="16"/>
        </w:rPr>
        <w:t>ципальным имуществом, перераспределением полномочий между публично-правовыми образованиями, принятием управленческих решений, влия</w:t>
      </w:r>
      <w:r w:rsidRPr="00832101">
        <w:rPr>
          <w:rFonts w:ascii="Times New Roman" w:hAnsi="Times New Roman" w:cs="Times New Roman"/>
          <w:sz w:val="16"/>
          <w:szCs w:val="16"/>
        </w:rPr>
        <w:t>ю</w:t>
      </w:r>
      <w:r w:rsidRPr="00832101">
        <w:rPr>
          <w:rFonts w:ascii="Times New Roman" w:hAnsi="Times New Roman" w:cs="Times New Roman"/>
          <w:sz w:val="16"/>
          <w:szCs w:val="16"/>
        </w:rPr>
        <w:t>щих на реализацию муниципальной программы.</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Указанные риски могут повлиять на показатели эффективности управления муниципальным имуществом.</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обеспечение эффективного взаимодействия  органов исполнительной власти  в процессе управления муниципальным  имуществом;</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совершенствование механизмов управления муниципальным имуществом посредством нормативного правового регулирования;</w:t>
      </w:r>
    </w:p>
    <w:p w:rsidR="00B73258" w:rsidRPr="00832101" w:rsidRDefault="00B73258" w:rsidP="00B73258">
      <w:pPr>
        <w:pStyle w:val="ConsPlusNormal"/>
        <w:ind w:firstLine="709"/>
        <w:rPr>
          <w:sz w:val="16"/>
          <w:szCs w:val="16"/>
        </w:rPr>
      </w:pPr>
      <w:r w:rsidRPr="00832101">
        <w:rPr>
          <w:rFonts w:ascii="Times New Roman" w:hAnsi="Times New Roman" w:cs="Times New Roman"/>
          <w:sz w:val="16"/>
          <w:szCs w:val="16"/>
        </w:rPr>
        <w:t>проведение ежегодной корректировки показателей и мероприятий муниципальной программы по результатам мониторинга изменений вне</w:t>
      </w:r>
      <w:r w:rsidRPr="00832101">
        <w:rPr>
          <w:rFonts w:ascii="Times New Roman" w:hAnsi="Times New Roman" w:cs="Times New Roman"/>
          <w:sz w:val="16"/>
          <w:szCs w:val="16"/>
        </w:rPr>
        <w:t>ш</w:t>
      </w:r>
      <w:r w:rsidRPr="00832101">
        <w:rPr>
          <w:rFonts w:ascii="Times New Roman" w:hAnsi="Times New Roman" w:cs="Times New Roman"/>
          <w:sz w:val="16"/>
          <w:szCs w:val="16"/>
        </w:rPr>
        <w:t>них факторов, влияющих на реализацию муниципальной  программы.</w:t>
      </w:r>
    </w:p>
    <w:p w:rsidR="00B73258" w:rsidRPr="00832101" w:rsidRDefault="00B73258" w:rsidP="00B73258">
      <w:pPr>
        <w:jc w:val="both"/>
        <w:rPr>
          <w:sz w:val="16"/>
          <w:szCs w:val="16"/>
        </w:rPr>
      </w:pPr>
    </w:p>
    <w:p w:rsidR="00B73258" w:rsidRPr="00832101" w:rsidRDefault="00B73258" w:rsidP="00B73258">
      <w:pPr>
        <w:jc w:val="center"/>
        <w:rPr>
          <w:sz w:val="16"/>
          <w:szCs w:val="16"/>
        </w:rPr>
      </w:pPr>
      <w:r w:rsidRPr="00832101">
        <w:rPr>
          <w:b/>
          <w:sz w:val="16"/>
          <w:szCs w:val="16"/>
        </w:rPr>
        <w:t>Механизм управления реализацией муниципальной программы</w:t>
      </w:r>
    </w:p>
    <w:p w:rsidR="00B73258" w:rsidRPr="00832101" w:rsidRDefault="00B73258" w:rsidP="00B73258">
      <w:pPr>
        <w:ind w:firstLine="708"/>
        <w:jc w:val="both"/>
        <w:rPr>
          <w:sz w:val="16"/>
          <w:szCs w:val="16"/>
        </w:rPr>
      </w:pPr>
      <w:r w:rsidRPr="00832101">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Боровёнковского сельского поселения.</w:t>
      </w:r>
    </w:p>
    <w:p w:rsidR="00B73258" w:rsidRPr="00832101" w:rsidRDefault="00B73258" w:rsidP="00B73258">
      <w:pPr>
        <w:ind w:firstLine="709"/>
        <w:jc w:val="both"/>
        <w:rPr>
          <w:sz w:val="16"/>
          <w:szCs w:val="16"/>
        </w:rPr>
      </w:pPr>
      <w:r w:rsidRPr="00832101">
        <w:rPr>
          <w:sz w:val="16"/>
          <w:szCs w:val="16"/>
        </w:rPr>
        <w:t>Администрация осуществляет:</w:t>
      </w:r>
    </w:p>
    <w:p w:rsidR="00B73258" w:rsidRPr="00832101" w:rsidRDefault="00B73258" w:rsidP="00B73258">
      <w:pPr>
        <w:ind w:firstLine="709"/>
        <w:jc w:val="both"/>
        <w:rPr>
          <w:sz w:val="16"/>
          <w:szCs w:val="16"/>
        </w:rPr>
      </w:pPr>
      <w:r w:rsidRPr="00832101">
        <w:rPr>
          <w:sz w:val="16"/>
          <w:szCs w:val="16"/>
        </w:rPr>
        <w:t>- непосредственный контроль за ходом реализации мероприятий муниципальной программы;</w:t>
      </w:r>
    </w:p>
    <w:p w:rsidR="00B73258" w:rsidRPr="00832101" w:rsidRDefault="00B73258" w:rsidP="00B73258">
      <w:pPr>
        <w:ind w:firstLine="709"/>
        <w:jc w:val="both"/>
        <w:rPr>
          <w:sz w:val="16"/>
          <w:szCs w:val="16"/>
        </w:rPr>
      </w:pPr>
      <w:r w:rsidRPr="00832101">
        <w:rPr>
          <w:sz w:val="16"/>
          <w:szCs w:val="16"/>
        </w:rPr>
        <w:t>- координацию выполнения мероприятий муниципальной программы;</w:t>
      </w:r>
    </w:p>
    <w:p w:rsidR="00B73258" w:rsidRPr="00832101" w:rsidRDefault="00B73258" w:rsidP="00B73258">
      <w:pPr>
        <w:ind w:firstLine="709"/>
        <w:jc w:val="both"/>
        <w:rPr>
          <w:sz w:val="16"/>
          <w:szCs w:val="16"/>
        </w:rPr>
      </w:pPr>
      <w:r w:rsidRPr="00832101">
        <w:rPr>
          <w:sz w:val="16"/>
          <w:szCs w:val="16"/>
        </w:rPr>
        <w:t>- обеспечение эффективности реализации муниципальной программы, целевого использования средств;</w:t>
      </w:r>
    </w:p>
    <w:p w:rsidR="00B73258" w:rsidRPr="00832101" w:rsidRDefault="00B73258" w:rsidP="00B73258">
      <w:pPr>
        <w:ind w:firstLine="709"/>
        <w:jc w:val="both"/>
        <w:rPr>
          <w:sz w:val="16"/>
          <w:szCs w:val="16"/>
        </w:rPr>
      </w:pPr>
      <w:r w:rsidRPr="00832101">
        <w:rPr>
          <w:sz w:val="16"/>
          <w:szCs w:val="16"/>
        </w:rPr>
        <w:t>- организацию внедрения информационных технологий в целях управления реализацией муниципальной программой;</w:t>
      </w:r>
    </w:p>
    <w:p w:rsidR="00B73258" w:rsidRPr="00832101" w:rsidRDefault="00B73258" w:rsidP="00B73258">
      <w:pPr>
        <w:ind w:firstLine="709"/>
        <w:jc w:val="both"/>
        <w:rPr>
          <w:sz w:val="16"/>
          <w:szCs w:val="16"/>
        </w:rPr>
      </w:pPr>
      <w:r w:rsidRPr="00832101">
        <w:rPr>
          <w:sz w:val="16"/>
          <w:szCs w:val="16"/>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w:t>
      </w:r>
      <w:r w:rsidRPr="00832101">
        <w:rPr>
          <w:sz w:val="16"/>
          <w:szCs w:val="16"/>
        </w:rPr>
        <w:t>у</w:t>
      </w:r>
      <w:r w:rsidRPr="00832101">
        <w:rPr>
          <w:sz w:val="16"/>
          <w:szCs w:val="16"/>
        </w:rPr>
        <w:t>ниципальной программы;</w:t>
      </w:r>
    </w:p>
    <w:p w:rsidR="00B73258" w:rsidRPr="00832101" w:rsidRDefault="00B73258" w:rsidP="00B73258">
      <w:pPr>
        <w:ind w:firstLine="709"/>
        <w:jc w:val="both"/>
        <w:rPr>
          <w:sz w:val="16"/>
          <w:szCs w:val="16"/>
        </w:rPr>
      </w:pPr>
      <w:r w:rsidRPr="00832101">
        <w:rPr>
          <w:sz w:val="16"/>
          <w:szCs w:val="16"/>
        </w:rPr>
        <w:t xml:space="preserve">- составление отчетов о ходе реализации муниципальной программы в соответствии с </w:t>
      </w:r>
      <w:r w:rsidRPr="00832101">
        <w:rPr>
          <w:rStyle w:val="ConsPlusNormal0"/>
          <w:spacing w:val="-10"/>
          <w:sz w:val="16"/>
          <w:szCs w:val="16"/>
        </w:rPr>
        <w:t>Порядком</w:t>
      </w:r>
      <w:r w:rsidRPr="00832101">
        <w:rPr>
          <w:rFonts w:eastAsia="Calibri"/>
          <w:sz w:val="16"/>
          <w:szCs w:val="16"/>
        </w:rPr>
        <w:t xml:space="preserve"> принятия решений о разработке муниц</w:t>
      </w:r>
      <w:r w:rsidRPr="00832101">
        <w:rPr>
          <w:rFonts w:eastAsia="Calibri"/>
          <w:sz w:val="16"/>
          <w:szCs w:val="16"/>
        </w:rPr>
        <w:t>и</w:t>
      </w:r>
      <w:r w:rsidRPr="00832101">
        <w:rPr>
          <w:rFonts w:eastAsia="Calibri"/>
          <w:sz w:val="16"/>
          <w:szCs w:val="16"/>
        </w:rPr>
        <w:t>пальных программ Боровёнковского сельского поселения, их формирования и реализации, утвержденным постановлением Администрации Боровё</w:t>
      </w:r>
      <w:r w:rsidRPr="00832101">
        <w:rPr>
          <w:rFonts w:eastAsia="Calibri"/>
          <w:sz w:val="16"/>
          <w:szCs w:val="16"/>
        </w:rPr>
        <w:t>н</w:t>
      </w:r>
      <w:r w:rsidRPr="00832101">
        <w:rPr>
          <w:rFonts w:eastAsia="Calibri"/>
          <w:sz w:val="16"/>
          <w:szCs w:val="16"/>
        </w:rPr>
        <w:t xml:space="preserve">ковского сельского поселения от </w:t>
      </w:r>
      <w:r w:rsidRPr="00832101">
        <w:rPr>
          <w:sz w:val="16"/>
          <w:szCs w:val="16"/>
        </w:rPr>
        <w:t>11.09.2014 № 96 (приложение № 5 к Порядку).</w:t>
      </w:r>
    </w:p>
    <w:p w:rsidR="00B73258" w:rsidRPr="00832101" w:rsidRDefault="00B73258" w:rsidP="00B73258">
      <w:pPr>
        <w:ind w:firstLine="709"/>
        <w:jc w:val="both"/>
        <w:rPr>
          <w:sz w:val="16"/>
          <w:szCs w:val="16"/>
        </w:rPr>
      </w:pPr>
      <w:r w:rsidRPr="00832101">
        <w:rPr>
          <w:sz w:val="16"/>
          <w:szCs w:val="16"/>
        </w:rPr>
        <w:t xml:space="preserve">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 марта года, следующего за отчетным, докладываются Главе Боровёнковского сельского поселения.</w:t>
      </w:r>
    </w:p>
    <w:p w:rsidR="00B73258" w:rsidRPr="00832101" w:rsidRDefault="00B73258" w:rsidP="00B73258">
      <w:pPr>
        <w:ind w:firstLine="709"/>
        <w:jc w:val="both"/>
        <w:rPr>
          <w:sz w:val="16"/>
          <w:szCs w:val="16"/>
        </w:rPr>
      </w:pPr>
    </w:p>
    <w:p w:rsidR="00B73258" w:rsidRPr="00832101" w:rsidRDefault="00B73258" w:rsidP="00B73258">
      <w:pPr>
        <w:jc w:val="center"/>
        <w:rPr>
          <w:sz w:val="16"/>
          <w:szCs w:val="16"/>
        </w:rPr>
      </w:pPr>
      <w:r w:rsidRPr="00832101">
        <w:rPr>
          <w:rFonts w:eastAsia="Calibri"/>
          <w:b/>
          <w:sz w:val="16"/>
          <w:szCs w:val="16"/>
          <w:lang w:eastAsia="en-US"/>
        </w:rPr>
        <w:t>Мероприятия</w:t>
      </w:r>
      <w:r w:rsidRPr="00832101">
        <w:rPr>
          <w:b/>
          <w:sz w:val="16"/>
          <w:szCs w:val="16"/>
          <w:lang w:eastAsia="en-US"/>
        </w:rPr>
        <w:t xml:space="preserve"> муниципальной программы</w:t>
      </w:r>
    </w:p>
    <w:p w:rsidR="00B73258" w:rsidRPr="00832101" w:rsidRDefault="00B73258" w:rsidP="00B73258">
      <w:pPr>
        <w:ind w:firstLine="567"/>
        <w:jc w:val="both"/>
        <w:rPr>
          <w:sz w:val="16"/>
          <w:szCs w:val="16"/>
        </w:rPr>
      </w:pPr>
    </w:p>
    <w:tbl>
      <w:tblPr>
        <w:tblW w:w="5000" w:type="pct"/>
        <w:jc w:val="center"/>
        <w:tblLayout w:type="fixed"/>
        <w:tblCellMar>
          <w:left w:w="75" w:type="dxa"/>
          <w:right w:w="75" w:type="dxa"/>
        </w:tblCellMar>
        <w:tblLook w:val="0000"/>
      </w:tblPr>
      <w:tblGrid>
        <w:gridCol w:w="516"/>
        <w:gridCol w:w="2265"/>
        <w:gridCol w:w="864"/>
        <w:gridCol w:w="848"/>
        <w:gridCol w:w="1117"/>
        <w:gridCol w:w="971"/>
        <w:gridCol w:w="770"/>
        <w:gridCol w:w="816"/>
        <w:gridCol w:w="819"/>
        <w:gridCol w:w="880"/>
        <w:gridCol w:w="750"/>
      </w:tblGrid>
      <w:tr w:rsidR="00B73258" w:rsidRPr="00832101" w:rsidTr="002C3284">
        <w:trPr>
          <w:trHeight w:val="640"/>
          <w:jc w:val="center"/>
        </w:trPr>
        <w:tc>
          <w:tcPr>
            <w:tcW w:w="709" w:type="dxa"/>
            <w:vMerge w:val="restart"/>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 xml:space="preserve">№  </w:t>
            </w:r>
            <w:r w:rsidRPr="00832101">
              <w:rPr>
                <w:sz w:val="16"/>
                <w:szCs w:val="16"/>
              </w:rPr>
              <w:br/>
              <w:t>п/п</w:t>
            </w:r>
          </w:p>
        </w:tc>
        <w:tc>
          <w:tcPr>
            <w:tcW w:w="3431" w:type="dxa"/>
            <w:vMerge w:val="restart"/>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Наименование    мероприятия</w:t>
            </w:r>
          </w:p>
        </w:tc>
        <w:tc>
          <w:tcPr>
            <w:tcW w:w="1250" w:type="dxa"/>
            <w:vMerge w:val="restart"/>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Исполн</w:t>
            </w:r>
            <w:r w:rsidRPr="00832101">
              <w:rPr>
                <w:sz w:val="16"/>
                <w:szCs w:val="16"/>
              </w:rPr>
              <w:t>и</w:t>
            </w:r>
            <w:r w:rsidRPr="00832101">
              <w:rPr>
                <w:sz w:val="16"/>
                <w:szCs w:val="16"/>
              </w:rPr>
              <w:t>тель</w:t>
            </w:r>
          </w:p>
        </w:tc>
        <w:tc>
          <w:tcPr>
            <w:tcW w:w="1226" w:type="dxa"/>
            <w:vMerge w:val="restart"/>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 xml:space="preserve">Срок </w:t>
            </w:r>
            <w:r w:rsidRPr="00832101">
              <w:rPr>
                <w:sz w:val="16"/>
                <w:szCs w:val="16"/>
              </w:rPr>
              <w:br/>
              <w:t>реализ</w:t>
            </w:r>
            <w:r w:rsidRPr="00832101">
              <w:rPr>
                <w:sz w:val="16"/>
                <w:szCs w:val="16"/>
              </w:rPr>
              <w:t>а</w:t>
            </w:r>
            <w:r w:rsidRPr="00832101">
              <w:rPr>
                <w:sz w:val="16"/>
                <w:szCs w:val="16"/>
              </w:rPr>
              <w:t>ции</w:t>
            </w:r>
          </w:p>
        </w:tc>
        <w:tc>
          <w:tcPr>
            <w:tcW w:w="1644" w:type="dxa"/>
            <w:vMerge w:val="restart"/>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Целевой показатель (номер цел</w:t>
            </w:r>
            <w:r w:rsidRPr="00832101">
              <w:rPr>
                <w:sz w:val="16"/>
                <w:szCs w:val="16"/>
              </w:rPr>
              <w:t>е</w:t>
            </w:r>
            <w:r w:rsidRPr="00832101">
              <w:rPr>
                <w:sz w:val="16"/>
                <w:szCs w:val="16"/>
              </w:rPr>
              <w:t>вого показ</w:t>
            </w:r>
            <w:r w:rsidRPr="00832101">
              <w:rPr>
                <w:sz w:val="16"/>
                <w:szCs w:val="16"/>
              </w:rPr>
              <w:t>а</w:t>
            </w:r>
            <w:r w:rsidRPr="00832101">
              <w:rPr>
                <w:sz w:val="16"/>
                <w:szCs w:val="16"/>
              </w:rPr>
              <w:t>теля из па</w:t>
            </w:r>
            <w:r w:rsidRPr="00832101">
              <w:rPr>
                <w:sz w:val="16"/>
                <w:szCs w:val="16"/>
              </w:rPr>
              <w:t>с</w:t>
            </w:r>
            <w:r w:rsidRPr="00832101">
              <w:rPr>
                <w:sz w:val="16"/>
                <w:szCs w:val="16"/>
              </w:rPr>
              <w:t>порта мун</w:t>
            </w:r>
            <w:r w:rsidRPr="00832101">
              <w:rPr>
                <w:sz w:val="16"/>
                <w:szCs w:val="16"/>
              </w:rPr>
              <w:t>и</w:t>
            </w:r>
            <w:r w:rsidRPr="00832101">
              <w:rPr>
                <w:sz w:val="16"/>
                <w:szCs w:val="16"/>
              </w:rPr>
              <w:t>ципальной программы)</w:t>
            </w:r>
          </w:p>
        </w:tc>
        <w:tc>
          <w:tcPr>
            <w:tcW w:w="1416" w:type="dxa"/>
            <w:vMerge w:val="restart"/>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Источник</w:t>
            </w:r>
            <w:r w:rsidRPr="00832101">
              <w:rPr>
                <w:sz w:val="16"/>
                <w:szCs w:val="16"/>
              </w:rPr>
              <w:br/>
              <w:t>финанс</w:t>
            </w:r>
            <w:r w:rsidRPr="00832101">
              <w:rPr>
                <w:sz w:val="16"/>
                <w:szCs w:val="16"/>
              </w:rPr>
              <w:t>и</w:t>
            </w:r>
            <w:r w:rsidRPr="00832101">
              <w:rPr>
                <w:sz w:val="16"/>
                <w:szCs w:val="16"/>
              </w:rPr>
              <w:t>рования</w:t>
            </w:r>
          </w:p>
        </w:tc>
        <w:tc>
          <w:tcPr>
            <w:tcW w:w="5807" w:type="dxa"/>
            <w:gridSpan w:val="5"/>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Объем финансирования</w:t>
            </w:r>
            <w:r w:rsidRPr="00832101">
              <w:rPr>
                <w:sz w:val="16"/>
                <w:szCs w:val="16"/>
              </w:rPr>
              <w:br/>
              <w:t>по годам (тыс. руб.):</w:t>
            </w:r>
          </w:p>
        </w:tc>
      </w:tr>
      <w:tr w:rsidR="00B73258" w:rsidRPr="00832101" w:rsidTr="002C3284">
        <w:trPr>
          <w:trHeight w:val="480"/>
          <w:jc w:val="center"/>
        </w:trPr>
        <w:tc>
          <w:tcPr>
            <w:tcW w:w="709" w:type="dxa"/>
            <w:vMerge/>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p>
        </w:tc>
        <w:tc>
          <w:tcPr>
            <w:tcW w:w="3431" w:type="dxa"/>
            <w:vMerge/>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p>
        </w:tc>
        <w:tc>
          <w:tcPr>
            <w:tcW w:w="1250" w:type="dxa"/>
            <w:vMerge/>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p>
        </w:tc>
        <w:tc>
          <w:tcPr>
            <w:tcW w:w="1226" w:type="dxa"/>
            <w:vMerge/>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p>
        </w:tc>
        <w:tc>
          <w:tcPr>
            <w:tcW w:w="1644" w:type="dxa"/>
            <w:vMerge/>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p>
        </w:tc>
        <w:tc>
          <w:tcPr>
            <w:tcW w:w="1416" w:type="dxa"/>
            <w:vMerge/>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2023</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2024</w:t>
            </w: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2025</w:t>
            </w: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2027</w:t>
            </w: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1</w:t>
            </w:r>
          </w:p>
        </w:tc>
        <w:tc>
          <w:tcPr>
            <w:tcW w:w="3431"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w:t>
            </w:r>
          </w:p>
        </w:tc>
        <w:tc>
          <w:tcPr>
            <w:tcW w:w="125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3</w:t>
            </w:r>
          </w:p>
        </w:tc>
        <w:tc>
          <w:tcPr>
            <w:tcW w:w="122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4</w:t>
            </w:r>
          </w:p>
        </w:tc>
        <w:tc>
          <w:tcPr>
            <w:tcW w:w="164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5</w:t>
            </w:r>
          </w:p>
        </w:tc>
        <w:tc>
          <w:tcPr>
            <w:tcW w:w="141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6</w:t>
            </w: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7</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1.</w:t>
            </w:r>
          </w:p>
        </w:tc>
        <w:tc>
          <w:tcPr>
            <w:tcW w:w="14774" w:type="dxa"/>
            <w:gridSpan w:val="10"/>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b/>
                <w:sz w:val="16"/>
                <w:szCs w:val="16"/>
              </w:rPr>
              <w:t>Обеспечение эффективного использования муниципального имущества Боровёнковского  сельского поселения</w:t>
            </w: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1.1.</w:t>
            </w:r>
          </w:p>
        </w:tc>
        <w:tc>
          <w:tcPr>
            <w:tcW w:w="3431"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r w:rsidRPr="00832101">
              <w:rPr>
                <w:spacing w:val="-10"/>
                <w:sz w:val="16"/>
                <w:szCs w:val="16"/>
              </w:rPr>
              <w:t>Проведение оценки рыночной стоимости объектов муниципал</w:t>
            </w:r>
            <w:r w:rsidRPr="00832101">
              <w:rPr>
                <w:spacing w:val="-10"/>
                <w:sz w:val="16"/>
                <w:szCs w:val="16"/>
              </w:rPr>
              <w:t>ь</w:t>
            </w:r>
            <w:r w:rsidRPr="00832101">
              <w:rPr>
                <w:spacing w:val="-10"/>
                <w:sz w:val="16"/>
                <w:szCs w:val="16"/>
              </w:rPr>
              <w:t xml:space="preserve">ного имущества </w:t>
            </w:r>
          </w:p>
        </w:tc>
        <w:tc>
          <w:tcPr>
            <w:tcW w:w="125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Админ</w:t>
            </w:r>
            <w:r w:rsidRPr="00832101">
              <w:rPr>
                <w:sz w:val="16"/>
                <w:szCs w:val="16"/>
              </w:rPr>
              <w:t>и</w:t>
            </w:r>
            <w:r w:rsidRPr="00832101">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1.1.1.</w:t>
            </w:r>
          </w:p>
        </w:tc>
        <w:tc>
          <w:tcPr>
            <w:tcW w:w="141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5,0</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1.2.</w:t>
            </w:r>
          </w:p>
        </w:tc>
        <w:tc>
          <w:tcPr>
            <w:tcW w:w="3431"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r w:rsidRPr="00832101">
              <w:rPr>
                <w:sz w:val="16"/>
                <w:szCs w:val="16"/>
                <w:lang w:bidi="ru-RU"/>
              </w:rPr>
              <w:t>Выполнение плановых пок</w:t>
            </w:r>
            <w:r w:rsidRPr="00832101">
              <w:rPr>
                <w:sz w:val="16"/>
                <w:szCs w:val="16"/>
                <w:lang w:bidi="ru-RU"/>
              </w:rPr>
              <w:t>а</w:t>
            </w:r>
            <w:r w:rsidRPr="00832101">
              <w:rPr>
                <w:sz w:val="16"/>
                <w:szCs w:val="16"/>
                <w:lang w:bidi="ru-RU"/>
              </w:rPr>
              <w:t>зателей по неналоговым дох</w:t>
            </w:r>
            <w:r w:rsidRPr="00832101">
              <w:rPr>
                <w:sz w:val="16"/>
                <w:szCs w:val="16"/>
                <w:lang w:bidi="ru-RU"/>
              </w:rPr>
              <w:t>о</w:t>
            </w:r>
            <w:r w:rsidRPr="00832101">
              <w:rPr>
                <w:sz w:val="16"/>
                <w:szCs w:val="16"/>
                <w:lang w:bidi="ru-RU"/>
              </w:rPr>
              <w:t>дам бюджета поселения от реализации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Админ</w:t>
            </w:r>
            <w:r w:rsidRPr="00832101">
              <w:rPr>
                <w:sz w:val="16"/>
                <w:szCs w:val="16"/>
              </w:rPr>
              <w:t>и</w:t>
            </w:r>
            <w:r w:rsidRPr="00832101">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1.1.2.</w:t>
            </w:r>
          </w:p>
        </w:tc>
        <w:tc>
          <w:tcPr>
            <w:tcW w:w="141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1.3.</w:t>
            </w:r>
          </w:p>
        </w:tc>
        <w:tc>
          <w:tcPr>
            <w:tcW w:w="3431"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r w:rsidRPr="00832101">
              <w:rPr>
                <w:sz w:val="16"/>
                <w:szCs w:val="16"/>
                <w:lang w:bidi="ru-RU"/>
              </w:rPr>
              <w:t>Выполнение плановых пок</w:t>
            </w:r>
            <w:r w:rsidRPr="00832101">
              <w:rPr>
                <w:sz w:val="16"/>
                <w:szCs w:val="16"/>
                <w:lang w:bidi="ru-RU"/>
              </w:rPr>
              <w:t>а</w:t>
            </w:r>
            <w:r w:rsidRPr="00832101">
              <w:rPr>
                <w:sz w:val="16"/>
                <w:szCs w:val="16"/>
                <w:lang w:bidi="ru-RU"/>
              </w:rPr>
              <w:t>зателей по неналоговым дох</w:t>
            </w:r>
            <w:r w:rsidRPr="00832101">
              <w:rPr>
                <w:sz w:val="16"/>
                <w:szCs w:val="16"/>
                <w:lang w:bidi="ru-RU"/>
              </w:rPr>
              <w:t>о</w:t>
            </w:r>
            <w:r w:rsidRPr="00832101">
              <w:rPr>
                <w:sz w:val="16"/>
                <w:szCs w:val="16"/>
                <w:lang w:bidi="ru-RU"/>
              </w:rPr>
              <w:t>дам бюджета поселения от аренды муниципального им</w:t>
            </w:r>
            <w:r w:rsidRPr="00832101">
              <w:rPr>
                <w:sz w:val="16"/>
                <w:szCs w:val="16"/>
                <w:lang w:bidi="ru-RU"/>
              </w:rPr>
              <w:t>у</w:t>
            </w:r>
            <w:r w:rsidRPr="00832101">
              <w:rPr>
                <w:sz w:val="16"/>
                <w:szCs w:val="16"/>
                <w:lang w:bidi="ru-RU"/>
              </w:rPr>
              <w:t>щества</w:t>
            </w:r>
          </w:p>
        </w:tc>
        <w:tc>
          <w:tcPr>
            <w:tcW w:w="125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Админ</w:t>
            </w:r>
            <w:r w:rsidRPr="00832101">
              <w:rPr>
                <w:sz w:val="16"/>
                <w:szCs w:val="16"/>
              </w:rPr>
              <w:t>и</w:t>
            </w:r>
            <w:r w:rsidRPr="00832101">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1.1.3.</w:t>
            </w:r>
          </w:p>
        </w:tc>
        <w:tc>
          <w:tcPr>
            <w:tcW w:w="141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w:t>
            </w:r>
          </w:p>
        </w:tc>
        <w:tc>
          <w:tcPr>
            <w:tcW w:w="14774" w:type="dxa"/>
            <w:gridSpan w:val="10"/>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b/>
                <w:sz w:val="16"/>
                <w:szCs w:val="16"/>
              </w:rPr>
              <w:t>Осуществление регистрации права, перехода права муниципальной собственности на объекты недвижимого имущества</w:t>
            </w: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2.1.</w:t>
            </w:r>
          </w:p>
        </w:tc>
        <w:tc>
          <w:tcPr>
            <w:tcW w:w="3431"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r w:rsidRPr="00832101">
              <w:rPr>
                <w:sz w:val="16"/>
                <w:szCs w:val="16"/>
              </w:rPr>
              <w:t>Проведение  работ по изг</w:t>
            </w:r>
            <w:r w:rsidRPr="00832101">
              <w:rPr>
                <w:sz w:val="16"/>
                <w:szCs w:val="16"/>
              </w:rPr>
              <w:t>о</w:t>
            </w:r>
            <w:r w:rsidRPr="00832101">
              <w:rPr>
                <w:sz w:val="16"/>
                <w:szCs w:val="16"/>
              </w:rPr>
              <w:t>товлению технической док</w:t>
            </w:r>
            <w:r w:rsidRPr="00832101">
              <w:rPr>
                <w:sz w:val="16"/>
                <w:szCs w:val="16"/>
              </w:rPr>
              <w:t>у</w:t>
            </w:r>
            <w:r w:rsidRPr="00832101">
              <w:rPr>
                <w:sz w:val="16"/>
                <w:szCs w:val="16"/>
              </w:rPr>
              <w:t>ментации на объекты недв</w:t>
            </w:r>
            <w:r w:rsidRPr="00832101">
              <w:rPr>
                <w:sz w:val="16"/>
                <w:szCs w:val="16"/>
              </w:rPr>
              <w:t>и</w:t>
            </w:r>
            <w:r w:rsidRPr="00832101">
              <w:rPr>
                <w:sz w:val="16"/>
                <w:szCs w:val="16"/>
              </w:rPr>
              <w:t>жимого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Админ</w:t>
            </w:r>
            <w:r w:rsidRPr="00832101">
              <w:rPr>
                <w:sz w:val="16"/>
                <w:szCs w:val="16"/>
              </w:rPr>
              <w:t>и</w:t>
            </w:r>
            <w:r w:rsidRPr="00832101">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1.2.1.</w:t>
            </w:r>
          </w:p>
        </w:tc>
        <w:tc>
          <w:tcPr>
            <w:tcW w:w="141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 xml:space="preserve">Бюджет поселения </w:t>
            </w: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0</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0</w:t>
            </w: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0</w:t>
            </w: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r>
    </w:tbl>
    <w:p w:rsidR="00771CB9" w:rsidRDefault="00771CB9" w:rsidP="001B6834">
      <w:pPr>
        <w:jc w:val="both"/>
        <w:rPr>
          <w:sz w:val="16"/>
          <w:szCs w:val="16"/>
          <w:lang w:eastAsia="zh-CN"/>
        </w:rPr>
      </w:pPr>
    </w:p>
    <w:tbl>
      <w:tblPr>
        <w:tblW w:w="5000" w:type="pct"/>
        <w:jc w:val="center"/>
        <w:tblLayout w:type="fixed"/>
        <w:tblCellMar>
          <w:left w:w="75" w:type="dxa"/>
          <w:right w:w="75" w:type="dxa"/>
        </w:tblCellMar>
        <w:tblLook w:val="0000"/>
      </w:tblPr>
      <w:tblGrid>
        <w:gridCol w:w="516"/>
        <w:gridCol w:w="2265"/>
        <w:gridCol w:w="864"/>
        <w:gridCol w:w="848"/>
        <w:gridCol w:w="1117"/>
        <w:gridCol w:w="971"/>
        <w:gridCol w:w="770"/>
        <w:gridCol w:w="816"/>
        <w:gridCol w:w="819"/>
        <w:gridCol w:w="880"/>
        <w:gridCol w:w="750"/>
      </w:tblGrid>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3.</w:t>
            </w:r>
          </w:p>
        </w:tc>
        <w:tc>
          <w:tcPr>
            <w:tcW w:w="14774" w:type="dxa"/>
            <w:gridSpan w:val="10"/>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b/>
                <w:sz w:val="16"/>
                <w:szCs w:val="16"/>
              </w:rPr>
              <w:t>Совершенствование системы информационного обеспечения в сфере управления  муниципальным имуществом</w:t>
            </w: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3.1.</w:t>
            </w:r>
          </w:p>
        </w:tc>
        <w:tc>
          <w:tcPr>
            <w:tcW w:w="3431"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r w:rsidRPr="00832101">
              <w:rPr>
                <w:spacing w:val="-10"/>
                <w:sz w:val="16"/>
                <w:szCs w:val="16"/>
              </w:rPr>
              <w:t>Актуальность информации реестра муниципального имущества Бор</w:t>
            </w:r>
            <w:r w:rsidRPr="00832101">
              <w:rPr>
                <w:spacing w:val="-10"/>
                <w:sz w:val="16"/>
                <w:szCs w:val="16"/>
              </w:rPr>
              <w:t>о</w:t>
            </w:r>
            <w:r w:rsidRPr="00832101">
              <w:rPr>
                <w:spacing w:val="-10"/>
                <w:sz w:val="16"/>
                <w:szCs w:val="16"/>
              </w:rPr>
              <w:t>вёнковского сельского поселения</w:t>
            </w:r>
          </w:p>
        </w:tc>
        <w:tc>
          <w:tcPr>
            <w:tcW w:w="125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Админ</w:t>
            </w:r>
            <w:r w:rsidRPr="00832101">
              <w:rPr>
                <w:sz w:val="16"/>
                <w:szCs w:val="16"/>
              </w:rPr>
              <w:t>и</w:t>
            </w:r>
            <w:r w:rsidRPr="00832101">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2.1.1.</w:t>
            </w:r>
          </w:p>
        </w:tc>
        <w:tc>
          <w:tcPr>
            <w:tcW w:w="141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3.2.</w:t>
            </w:r>
          </w:p>
        </w:tc>
        <w:tc>
          <w:tcPr>
            <w:tcW w:w="3431"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r w:rsidRPr="00832101">
              <w:rPr>
                <w:sz w:val="16"/>
                <w:szCs w:val="16"/>
              </w:rPr>
              <w:t>Выполнение работ, связанных с мониторингом использов</w:t>
            </w:r>
            <w:r w:rsidRPr="00832101">
              <w:rPr>
                <w:sz w:val="16"/>
                <w:szCs w:val="16"/>
              </w:rPr>
              <w:t>а</w:t>
            </w:r>
            <w:r w:rsidRPr="00832101">
              <w:rPr>
                <w:sz w:val="16"/>
                <w:szCs w:val="16"/>
              </w:rPr>
              <w:t>ния муниципального имущ</w:t>
            </w:r>
            <w:r w:rsidRPr="00832101">
              <w:rPr>
                <w:sz w:val="16"/>
                <w:szCs w:val="16"/>
              </w:rPr>
              <w:t>е</w:t>
            </w:r>
            <w:r w:rsidRPr="00832101">
              <w:rPr>
                <w:sz w:val="16"/>
                <w:szCs w:val="16"/>
              </w:rPr>
              <w:t>ства</w:t>
            </w:r>
          </w:p>
        </w:tc>
        <w:tc>
          <w:tcPr>
            <w:tcW w:w="125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Админ</w:t>
            </w:r>
            <w:r w:rsidRPr="00832101">
              <w:rPr>
                <w:sz w:val="16"/>
                <w:szCs w:val="16"/>
              </w:rPr>
              <w:t>и</w:t>
            </w:r>
            <w:r w:rsidRPr="00832101">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2.1.2.</w:t>
            </w:r>
          </w:p>
        </w:tc>
        <w:tc>
          <w:tcPr>
            <w:tcW w:w="141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p>
          <w:p w:rsidR="00B73258" w:rsidRPr="00832101" w:rsidRDefault="00B73258" w:rsidP="002C3284">
            <w:pPr>
              <w:snapToGrid w:val="0"/>
              <w:rPr>
                <w:sz w:val="16"/>
                <w:szCs w:val="16"/>
              </w:rPr>
            </w:pPr>
            <w:r w:rsidRPr="00832101">
              <w:rPr>
                <w:sz w:val="16"/>
                <w:szCs w:val="16"/>
              </w:rPr>
              <w:t>3.3.</w:t>
            </w:r>
          </w:p>
        </w:tc>
        <w:tc>
          <w:tcPr>
            <w:tcW w:w="3431"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r w:rsidRPr="00832101">
              <w:rPr>
                <w:spacing w:val="-10"/>
                <w:sz w:val="16"/>
                <w:szCs w:val="16"/>
              </w:rPr>
              <w:t>Выполнение действий по сопр</w:t>
            </w:r>
            <w:r w:rsidRPr="00832101">
              <w:rPr>
                <w:spacing w:val="-10"/>
                <w:sz w:val="16"/>
                <w:szCs w:val="16"/>
              </w:rPr>
              <w:t>о</w:t>
            </w:r>
            <w:r w:rsidRPr="00832101">
              <w:rPr>
                <w:spacing w:val="-10"/>
                <w:sz w:val="16"/>
                <w:szCs w:val="16"/>
              </w:rPr>
              <w:t xml:space="preserve">вождению регистрации права на </w:t>
            </w:r>
            <w:r w:rsidRPr="00832101">
              <w:rPr>
                <w:spacing w:val="-10"/>
                <w:sz w:val="16"/>
                <w:szCs w:val="16"/>
              </w:rPr>
              <w:lastRenderedPageBreak/>
              <w:t xml:space="preserve">недвижимое имущество </w:t>
            </w:r>
          </w:p>
        </w:tc>
        <w:tc>
          <w:tcPr>
            <w:tcW w:w="125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lastRenderedPageBreak/>
              <w:t>Админ</w:t>
            </w:r>
            <w:r w:rsidRPr="00832101">
              <w:rPr>
                <w:sz w:val="16"/>
                <w:szCs w:val="16"/>
              </w:rPr>
              <w:t>и</w:t>
            </w:r>
            <w:r w:rsidRPr="00832101">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jc w:val="center"/>
              <w:rPr>
                <w:sz w:val="16"/>
                <w:szCs w:val="16"/>
              </w:rPr>
            </w:pPr>
            <w:r w:rsidRPr="00832101">
              <w:rPr>
                <w:sz w:val="16"/>
                <w:szCs w:val="16"/>
              </w:rPr>
              <w:t>2023-2027 годы</w:t>
            </w:r>
          </w:p>
        </w:tc>
        <w:tc>
          <w:tcPr>
            <w:tcW w:w="164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2.1.3.</w:t>
            </w:r>
          </w:p>
        </w:tc>
        <w:tc>
          <w:tcPr>
            <w:tcW w:w="141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p>
        </w:tc>
      </w:tr>
      <w:tr w:rsidR="00B73258" w:rsidRPr="00832101" w:rsidTr="002C3284">
        <w:trPr>
          <w:jc w:val="center"/>
        </w:trPr>
        <w:tc>
          <w:tcPr>
            <w:tcW w:w="709"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p>
        </w:tc>
        <w:tc>
          <w:tcPr>
            <w:tcW w:w="3431"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rPr>
                <w:sz w:val="16"/>
                <w:szCs w:val="16"/>
              </w:rPr>
            </w:pPr>
            <w:r w:rsidRPr="00832101">
              <w:rPr>
                <w:b/>
                <w:bCs/>
                <w:spacing w:val="-10"/>
                <w:sz w:val="16"/>
                <w:szCs w:val="16"/>
              </w:rPr>
              <w:t>Итого</w:t>
            </w:r>
          </w:p>
        </w:tc>
        <w:tc>
          <w:tcPr>
            <w:tcW w:w="125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pacing w:val="-10"/>
                <w:sz w:val="16"/>
                <w:szCs w:val="16"/>
              </w:rPr>
            </w:pPr>
          </w:p>
        </w:tc>
        <w:tc>
          <w:tcPr>
            <w:tcW w:w="122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pacing w:val="-10"/>
                <w:sz w:val="16"/>
                <w:szCs w:val="16"/>
              </w:rPr>
            </w:pPr>
          </w:p>
        </w:tc>
        <w:tc>
          <w:tcPr>
            <w:tcW w:w="164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pacing w:val="-10"/>
                <w:sz w:val="16"/>
                <w:szCs w:val="16"/>
              </w:rPr>
            </w:pPr>
          </w:p>
        </w:tc>
        <w:tc>
          <w:tcPr>
            <w:tcW w:w="1416"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5,0</w:t>
            </w:r>
          </w:p>
        </w:tc>
        <w:tc>
          <w:tcPr>
            <w:tcW w:w="11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0</w:t>
            </w:r>
          </w:p>
        </w:tc>
        <w:tc>
          <w:tcPr>
            <w:tcW w:w="1180"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0</w:t>
            </w:r>
          </w:p>
        </w:tc>
        <w:tc>
          <w:tcPr>
            <w:tcW w:w="1275" w:type="dxa"/>
            <w:tcBorders>
              <w:top w:val="single" w:sz="4" w:space="0" w:color="000000"/>
              <w:left w:val="single" w:sz="4" w:space="0" w:color="000000"/>
              <w:bottom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73258" w:rsidRPr="00832101" w:rsidRDefault="00B73258" w:rsidP="002C3284">
            <w:pPr>
              <w:snapToGrid w:val="0"/>
              <w:jc w:val="center"/>
              <w:rPr>
                <w:sz w:val="16"/>
                <w:szCs w:val="16"/>
              </w:rPr>
            </w:pPr>
            <w:r w:rsidRPr="00832101">
              <w:rPr>
                <w:sz w:val="16"/>
                <w:szCs w:val="16"/>
              </w:rPr>
              <w:t>-</w:t>
            </w:r>
          </w:p>
        </w:tc>
      </w:tr>
    </w:tbl>
    <w:p w:rsidR="00B73258" w:rsidRPr="00832101" w:rsidRDefault="00B73258" w:rsidP="00B73258">
      <w:pPr>
        <w:pBdr>
          <w:bottom w:val="single" w:sz="12" w:space="1" w:color="auto"/>
        </w:pBdr>
        <w:tabs>
          <w:tab w:val="left" w:pos="5100"/>
          <w:tab w:val="left" w:pos="7650"/>
        </w:tabs>
        <w:rPr>
          <w:sz w:val="16"/>
          <w:szCs w:val="16"/>
        </w:rPr>
      </w:pPr>
    </w:p>
    <w:p w:rsidR="00771CB9" w:rsidRDefault="00771CB9" w:rsidP="001B6834">
      <w:pPr>
        <w:jc w:val="both"/>
        <w:rPr>
          <w:sz w:val="16"/>
          <w:szCs w:val="16"/>
          <w:lang w:eastAsia="zh-CN"/>
        </w:rPr>
      </w:pPr>
    </w:p>
    <w:p w:rsidR="00B73258" w:rsidRPr="001B6834" w:rsidRDefault="00B73258" w:rsidP="00B73258">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B73258" w:rsidRPr="001B6834" w:rsidRDefault="00B73258" w:rsidP="00B73258">
      <w:pPr>
        <w:pStyle w:val="1c"/>
        <w:rPr>
          <w:sz w:val="18"/>
          <w:szCs w:val="18"/>
        </w:rPr>
      </w:pPr>
      <w:r w:rsidRPr="001B6834">
        <w:rPr>
          <w:sz w:val="18"/>
          <w:szCs w:val="18"/>
        </w:rPr>
        <w:t>ПОСТАНОВЛЕНИЕ</w:t>
      </w:r>
    </w:p>
    <w:p w:rsidR="00B73258" w:rsidRPr="00A8263A" w:rsidRDefault="00B73258" w:rsidP="00B73258">
      <w:pPr>
        <w:tabs>
          <w:tab w:val="left" w:pos="624"/>
        </w:tabs>
        <w:spacing w:line="240" w:lineRule="exact"/>
        <w:jc w:val="center"/>
        <w:rPr>
          <w:b/>
          <w:sz w:val="16"/>
          <w:szCs w:val="16"/>
        </w:rPr>
      </w:pPr>
      <w:r>
        <w:rPr>
          <w:b/>
          <w:sz w:val="16"/>
          <w:szCs w:val="16"/>
        </w:rPr>
        <w:t>от  08.11.2022 №107</w:t>
      </w:r>
    </w:p>
    <w:p w:rsidR="00771CB9" w:rsidRDefault="00771CB9" w:rsidP="001B6834">
      <w:pPr>
        <w:jc w:val="both"/>
        <w:rPr>
          <w:sz w:val="16"/>
          <w:szCs w:val="16"/>
          <w:lang w:eastAsia="zh-CN"/>
        </w:rPr>
      </w:pPr>
    </w:p>
    <w:p w:rsidR="00B73258" w:rsidRPr="00A8263A" w:rsidRDefault="00B73258" w:rsidP="00B73258">
      <w:pPr>
        <w:spacing w:line="240" w:lineRule="exact"/>
        <w:jc w:val="center"/>
        <w:rPr>
          <w:b/>
          <w:sz w:val="16"/>
          <w:szCs w:val="16"/>
        </w:rPr>
      </w:pPr>
      <w:r w:rsidRPr="00A8263A">
        <w:rPr>
          <w:b/>
          <w:sz w:val="16"/>
          <w:szCs w:val="16"/>
        </w:rPr>
        <w:t>Об утверждении</w:t>
      </w:r>
      <w:r w:rsidRPr="00A8263A">
        <w:rPr>
          <w:b/>
          <w:bCs/>
          <w:sz w:val="16"/>
          <w:szCs w:val="16"/>
        </w:rPr>
        <w:t xml:space="preserve">  </w:t>
      </w:r>
      <w:r w:rsidRPr="00A8263A">
        <w:rPr>
          <w:b/>
          <w:sz w:val="16"/>
          <w:szCs w:val="16"/>
        </w:rPr>
        <w:t>муниципальной программы «Развитие культуры</w:t>
      </w:r>
      <w:r>
        <w:rPr>
          <w:b/>
          <w:sz w:val="16"/>
          <w:szCs w:val="16"/>
        </w:rPr>
        <w:t xml:space="preserve"> </w:t>
      </w:r>
      <w:r w:rsidRPr="00A8263A">
        <w:rPr>
          <w:b/>
          <w:sz w:val="16"/>
          <w:szCs w:val="16"/>
        </w:rPr>
        <w:t>на территории Боровёнковского</w:t>
      </w:r>
      <w:r>
        <w:rPr>
          <w:b/>
          <w:sz w:val="16"/>
          <w:szCs w:val="16"/>
        </w:rPr>
        <w:t xml:space="preserve"> </w:t>
      </w:r>
      <w:r w:rsidRPr="00A8263A">
        <w:rPr>
          <w:b/>
          <w:sz w:val="16"/>
          <w:szCs w:val="16"/>
        </w:rPr>
        <w:t>сельского поселения на 2023-2027 годы»</w:t>
      </w:r>
    </w:p>
    <w:p w:rsidR="00B73258" w:rsidRPr="000F20A5" w:rsidRDefault="00B73258" w:rsidP="00B73258">
      <w:pPr>
        <w:rPr>
          <w:b/>
          <w:sz w:val="16"/>
          <w:szCs w:val="16"/>
        </w:rPr>
      </w:pPr>
    </w:p>
    <w:p w:rsidR="00B73258" w:rsidRPr="00A8263A" w:rsidRDefault="00B73258" w:rsidP="00B73258">
      <w:pPr>
        <w:shd w:val="clear" w:color="auto" w:fill="FFFFFF"/>
        <w:suppressAutoHyphens/>
        <w:ind w:firstLine="709"/>
        <w:jc w:val="both"/>
        <w:rPr>
          <w:sz w:val="16"/>
          <w:szCs w:val="16"/>
        </w:rPr>
      </w:pPr>
      <w:r w:rsidRPr="00A8263A">
        <w:rPr>
          <w:sz w:val="16"/>
          <w:szCs w:val="16"/>
        </w:rPr>
        <w:t>В соответствии с Федеральным законом  от 6 октября 2003 года                № 131-ФЗ «Об общих принципах организации местного самоуправления Российской Федерации», Уставом</w:t>
      </w:r>
      <w:r w:rsidRPr="00A8263A">
        <w:rPr>
          <w:bCs/>
          <w:color w:val="000000"/>
          <w:sz w:val="16"/>
          <w:szCs w:val="16"/>
        </w:rPr>
        <w:t>  Боровёнковского сельского поселения,</w:t>
      </w:r>
      <w:r w:rsidRPr="00A8263A">
        <w:rPr>
          <w:sz w:val="16"/>
          <w:szCs w:val="16"/>
        </w:rPr>
        <w:t xml:space="preserve"> постановлением Администрации Боровёнковского сельского поселения </w:t>
      </w:r>
      <w:r w:rsidRPr="00A8263A">
        <w:rPr>
          <w:color w:val="000000"/>
          <w:sz w:val="16"/>
          <w:szCs w:val="16"/>
        </w:rPr>
        <w:t>от 11.09.2014  №</w:t>
      </w:r>
      <w:r w:rsidRPr="00A8263A">
        <w:rPr>
          <w:rFonts w:ascii="Times New Roman CYR" w:hAnsi="Times New Roman CYR" w:cs="Times New Roman CYR"/>
          <w:color w:val="000000"/>
          <w:sz w:val="16"/>
          <w:szCs w:val="16"/>
        </w:rPr>
        <w:t xml:space="preserve">  </w:t>
      </w:r>
      <w:r w:rsidRPr="00A8263A">
        <w:rPr>
          <w:color w:val="000000"/>
          <w:sz w:val="16"/>
          <w:szCs w:val="16"/>
        </w:rPr>
        <w:t xml:space="preserve"> 96</w:t>
      </w:r>
      <w:r w:rsidRPr="00A8263A">
        <w:rPr>
          <w:sz w:val="16"/>
          <w:szCs w:val="16"/>
        </w:rPr>
        <w:t xml:space="preserve">  «Об утверждении Порядка принятия решений о разработке муниципальных программ, их формирования и реализации» </w:t>
      </w:r>
    </w:p>
    <w:p w:rsidR="00B73258" w:rsidRPr="00A8263A" w:rsidRDefault="00B73258" w:rsidP="00B73258">
      <w:pPr>
        <w:overflowPunct w:val="0"/>
        <w:autoSpaceDE w:val="0"/>
        <w:autoSpaceDN w:val="0"/>
        <w:adjustRightInd w:val="0"/>
        <w:ind w:right="-57"/>
        <w:jc w:val="both"/>
        <w:textAlignment w:val="baseline"/>
        <w:rPr>
          <w:b/>
          <w:sz w:val="16"/>
          <w:szCs w:val="16"/>
        </w:rPr>
      </w:pPr>
      <w:r w:rsidRPr="00A8263A">
        <w:rPr>
          <w:b/>
          <w:sz w:val="16"/>
          <w:szCs w:val="16"/>
        </w:rPr>
        <w:t>ПОСТАНОВЛЯЮ:</w:t>
      </w:r>
    </w:p>
    <w:p w:rsidR="00B73258" w:rsidRPr="00A8263A" w:rsidRDefault="00B73258" w:rsidP="00B73258">
      <w:pPr>
        <w:suppressAutoHyphens/>
        <w:jc w:val="both"/>
        <w:rPr>
          <w:sz w:val="16"/>
          <w:szCs w:val="16"/>
        </w:rPr>
      </w:pPr>
      <w:r w:rsidRPr="00A8263A">
        <w:rPr>
          <w:sz w:val="16"/>
          <w:szCs w:val="16"/>
        </w:rPr>
        <w:t>1. Утвердить прилагаемую муниципальную программу «Развитие культуры на территории Боровёнковского сельского поселения на 2023-2027 годы».</w:t>
      </w:r>
    </w:p>
    <w:p w:rsidR="00B73258" w:rsidRPr="00A8263A" w:rsidRDefault="00B73258" w:rsidP="00B73258">
      <w:pPr>
        <w:suppressAutoHyphens/>
        <w:jc w:val="both"/>
        <w:rPr>
          <w:sz w:val="16"/>
          <w:szCs w:val="16"/>
        </w:rPr>
      </w:pPr>
      <w:r w:rsidRPr="00A8263A">
        <w:rPr>
          <w:sz w:val="16"/>
          <w:szCs w:val="16"/>
        </w:rPr>
        <w:t>2.</w:t>
      </w:r>
      <w:r w:rsidRPr="00A8263A">
        <w:rPr>
          <w:color w:val="3C3C3C"/>
          <w:sz w:val="16"/>
          <w:szCs w:val="16"/>
        </w:rPr>
        <w:t xml:space="preserve"> Признать утратившими силу с 1 января 2023 года следующие постановления:</w:t>
      </w:r>
    </w:p>
    <w:p w:rsidR="00B73258" w:rsidRPr="00A8263A" w:rsidRDefault="00B73258" w:rsidP="00B73258">
      <w:pPr>
        <w:shd w:val="clear" w:color="auto" w:fill="FFFFFF"/>
        <w:jc w:val="both"/>
        <w:rPr>
          <w:color w:val="3C3C3C"/>
          <w:sz w:val="16"/>
          <w:szCs w:val="16"/>
        </w:rPr>
      </w:pPr>
      <w:r w:rsidRPr="00A8263A">
        <w:rPr>
          <w:color w:val="3C3C3C"/>
          <w:sz w:val="16"/>
          <w:szCs w:val="16"/>
        </w:rPr>
        <w:t>-Постановление № 163 от 01.12.2017 «Об утверждении муниципальной программы «Молодежная политика на территории Боровёнковского сельского поселения на 2018-2022 годы» (в ред. 128 от 09.11.2018г.,№142 от 11.11.2019г).</w:t>
      </w:r>
    </w:p>
    <w:p w:rsidR="00B73258" w:rsidRPr="00A8263A" w:rsidRDefault="00B73258" w:rsidP="00B73258">
      <w:pPr>
        <w:suppressAutoHyphens/>
        <w:jc w:val="both"/>
        <w:rPr>
          <w:sz w:val="16"/>
          <w:szCs w:val="16"/>
        </w:rPr>
      </w:pPr>
      <w:r w:rsidRPr="00A8263A">
        <w:rPr>
          <w:sz w:val="16"/>
          <w:szCs w:val="16"/>
        </w:rPr>
        <w:t>3. Контроль за исполнением постановления оставляю за собой.</w:t>
      </w:r>
    </w:p>
    <w:p w:rsidR="00B73258" w:rsidRPr="00A8263A" w:rsidRDefault="00B73258" w:rsidP="00B73258">
      <w:pPr>
        <w:shd w:val="clear" w:color="auto" w:fill="FFFFFF"/>
        <w:spacing w:after="150"/>
        <w:jc w:val="both"/>
        <w:rPr>
          <w:b/>
          <w:sz w:val="16"/>
          <w:szCs w:val="16"/>
        </w:rPr>
      </w:pPr>
      <w:r w:rsidRPr="00A8263A">
        <w:rPr>
          <w:sz w:val="16"/>
          <w:szCs w:val="16"/>
        </w:rPr>
        <w:t xml:space="preserve">4.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 по адресу: </w:t>
      </w:r>
      <w:hyperlink r:id="rId10" w:history="1">
        <w:r w:rsidRPr="00A8263A">
          <w:rPr>
            <w:rStyle w:val="af3"/>
            <w:b/>
            <w:sz w:val="16"/>
            <w:szCs w:val="16"/>
            <w:lang w:val="en-US"/>
          </w:rPr>
          <w:t>www</w:t>
        </w:r>
        <w:r w:rsidRPr="00A8263A">
          <w:rPr>
            <w:rStyle w:val="af3"/>
            <w:b/>
            <w:sz w:val="16"/>
            <w:szCs w:val="16"/>
          </w:rPr>
          <w:t>.</w:t>
        </w:r>
        <w:r w:rsidRPr="00A8263A">
          <w:rPr>
            <w:rStyle w:val="af3"/>
            <w:b/>
            <w:sz w:val="16"/>
            <w:szCs w:val="16"/>
            <w:lang w:val="en-US"/>
          </w:rPr>
          <w:t>borovenkaadm</w:t>
        </w:r>
        <w:r w:rsidRPr="00A8263A">
          <w:rPr>
            <w:rStyle w:val="af3"/>
            <w:b/>
            <w:sz w:val="16"/>
            <w:szCs w:val="16"/>
          </w:rPr>
          <w:t>.</w:t>
        </w:r>
        <w:r w:rsidRPr="00A8263A">
          <w:rPr>
            <w:rStyle w:val="af3"/>
            <w:b/>
            <w:sz w:val="16"/>
            <w:szCs w:val="16"/>
            <w:lang w:val="en-US"/>
          </w:rPr>
          <w:t>ru</w:t>
        </w:r>
      </w:hyperlink>
    </w:p>
    <w:p w:rsidR="00B73258" w:rsidRPr="00A8263A" w:rsidRDefault="00B73258" w:rsidP="00B73258">
      <w:pPr>
        <w:shd w:val="clear" w:color="auto" w:fill="FFFFFF"/>
        <w:spacing w:after="150"/>
        <w:jc w:val="both"/>
        <w:rPr>
          <w:sz w:val="16"/>
          <w:szCs w:val="16"/>
        </w:rPr>
      </w:pPr>
      <w:r w:rsidRPr="00A8263A">
        <w:rPr>
          <w:sz w:val="16"/>
          <w:szCs w:val="16"/>
        </w:rPr>
        <w:t>5. Постановление вступает в силу с момента его опубликования и распространяется на правоотношения сторон, возникшие с 1 января 2023 года.</w:t>
      </w:r>
    </w:p>
    <w:p w:rsidR="00B73258" w:rsidRPr="00316650" w:rsidRDefault="00B73258" w:rsidP="00B73258">
      <w:pPr>
        <w:shd w:val="clear" w:color="auto" w:fill="FFFFFF"/>
        <w:spacing w:after="150"/>
        <w:jc w:val="both"/>
        <w:rPr>
          <w:sz w:val="18"/>
          <w:szCs w:val="18"/>
        </w:rPr>
      </w:pPr>
      <w:r w:rsidRPr="00316650">
        <w:rPr>
          <w:b/>
          <w:sz w:val="18"/>
          <w:szCs w:val="18"/>
        </w:rPr>
        <w:t xml:space="preserve">Глава Боровёнковского сельского  поселения </w:t>
      </w:r>
      <w:r w:rsidRPr="00316650">
        <w:rPr>
          <w:b/>
          <w:sz w:val="18"/>
          <w:szCs w:val="18"/>
        </w:rPr>
        <w:tab/>
        <w:t>Н.Г.Пискарева</w:t>
      </w:r>
    </w:p>
    <w:p w:rsidR="00771CB9" w:rsidRDefault="00771CB9" w:rsidP="001B6834">
      <w:pPr>
        <w:jc w:val="both"/>
        <w:rPr>
          <w:sz w:val="16"/>
          <w:szCs w:val="16"/>
          <w:lang w:eastAsia="zh-CN"/>
        </w:rPr>
      </w:pPr>
    </w:p>
    <w:p w:rsidR="00B73258" w:rsidRPr="00A8263A" w:rsidRDefault="00B73258" w:rsidP="00B73258">
      <w:pPr>
        <w:jc w:val="right"/>
        <w:rPr>
          <w:sz w:val="16"/>
          <w:szCs w:val="16"/>
        </w:rPr>
      </w:pPr>
      <w:r w:rsidRPr="00A8263A">
        <w:rPr>
          <w:sz w:val="16"/>
          <w:szCs w:val="16"/>
        </w:rPr>
        <w:t xml:space="preserve">      Утверждена</w:t>
      </w:r>
    </w:p>
    <w:p w:rsidR="00B73258" w:rsidRPr="00A8263A" w:rsidRDefault="00B73258" w:rsidP="00B73258">
      <w:pPr>
        <w:jc w:val="right"/>
        <w:rPr>
          <w:sz w:val="16"/>
          <w:szCs w:val="16"/>
        </w:rPr>
      </w:pPr>
      <w:r w:rsidRPr="00A8263A">
        <w:rPr>
          <w:sz w:val="16"/>
          <w:szCs w:val="16"/>
        </w:rPr>
        <w:tab/>
      </w:r>
      <w:r w:rsidRPr="00A8263A">
        <w:rPr>
          <w:sz w:val="16"/>
          <w:szCs w:val="16"/>
        </w:rPr>
        <w:tab/>
      </w:r>
      <w:r w:rsidRPr="00A8263A">
        <w:rPr>
          <w:sz w:val="16"/>
          <w:szCs w:val="16"/>
        </w:rPr>
        <w:tab/>
      </w:r>
      <w:r w:rsidRPr="00A8263A">
        <w:rPr>
          <w:sz w:val="16"/>
          <w:szCs w:val="16"/>
        </w:rPr>
        <w:tab/>
      </w:r>
      <w:r w:rsidRPr="00A8263A">
        <w:rPr>
          <w:sz w:val="16"/>
          <w:szCs w:val="16"/>
        </w:rPr>
        <w:tab/>
      </w:r>
      <w:r w:rsidRPr="00A8263A">
        <w:rPr>
          <w:sz w:val="16"/>
          <w:szCs w:val="16"/>
        </w:rPr>
        <w:tab/>
      </w:r>
      <w:r w:rsidRPr="00A8263A">
        <w:rPr>
          <w:sz w:val="16"/>
          <w:szCs w:val="16"/>
        </w:rPr>
        <w:tab/>
        <w:t>постановлением Администрации</w:t>
      </w:r>
    </w:p>
    <w:p w:rsidR="00B73258" w:rsidRPr="00A8263A" w:rsidRDefault="00B73258" w:rsidP="00B73258">
      <w:pPr>
        <w:jc w:val="right"/>
        <w:rPr>
          <w:sz w:val="16"/>
          <w:szCs w:val="16"/>
        </w:rPr>
      </w:pPr>
      <w:r w:rsidRPr="00A8263A">
        <w:rPr>
          <w:sz w:val="16"/>
          <w:szCs w:val="16"/>
        </w:rPr>
        <w:tab/>
      </w:r>
      <w:r w:rsidRPr="00A8263A">
        <w:rPr>
          <w:sz w:val="16"/>
          <w:szCs w:val="16"/>
        </w:rPr>
        <w:tab/>
      </w:r>
      <w:r w:rsidRPr="00A8263A">
        <w:rPr>
          <w:sz w:val="16"/>
          <w:szCs w:val="16"/>
        </w:rPr>
        <w:tab/>
      </w:r>
      <w:r w:rsidRPr="00A8263A">
        <w:rPr>
          <w:sz w:val="16"/>
          <w:szCs w:val="16"/>
        </w:rPr>
        <w:tab/>
      </w:r>
      <w:r w:rsidRPr="00A8263A">
        <w:rPr>
          <w:sz w:val="16"/>
          <w:szCs w:val="16"/>
        </w:rPr>
        <w:tab/>
      </w:r>
      <w:r w:rsidRPr="00A8263A">
        <w:rPr>
          <w:sz w:val="16"/>
          <w:szCs w:val="16"/>
        </w:rPr>
        <w:tab/>
        <w:t xml:space="preserve">         Боровёнковского сельского поселения</w:t>
      </w:r>
    </w:p>
    <w:p w:rsidR="00B73258" w:rsidRPr="00A8263A" w:rsidRDefault="00B73258" w:rsidP="00B73258">
      <w:pPr>
        <w:jc w:val="right"/>
        <w:rPr>
          <w:sz w:val="16"/>
          <w:szCs w:val="16"/>
        </w:rPr>
      </w:pPr>
      <w:r w:rsidRPr="00A8263A">
        <w:rPr>
          <w:sz w:val="16"/>
          <w:szCs w:val="16"/>
        </w:rPr>
        <w:tab/>
      </w:r>
      <w:r w:rsidRPr="00A8263A">
        <w:rPr>
          <w:sz w:val="16"/>
          <w:szCs w:val="16"/>
        </w:rPr>
        <w:tab/>
        <w:t xml:space="preserve"> от 08.11.2022     №107   </w:t>
      </w:r>
    </w:p>
    <w:p w:rsidR="00B73258" w:rsidRPr="00A8263A" w:rsidRDefault="00B73258" w:rsidP="00B73258">
      <w:pPr>
        <w:spacing w:line="240" w:lineRule="exact"/>
        <w:jc w:val="right"/>
        <w:rPr>
          <w:b/>
          <w:bCs/>
          <w:sz w:val="16"/>
          <w:szCs w:val="16"/>
        </w:rPr>
      </w:pPr>
    </w:p>
    <w:p w:rsidR="00B73258" w:rsidRPr="00A8263A" w:rsidRDefault="00B73258" w:rsidP="00B73258">
      <w:pPr>
        <w:spacing w:line="240" w:lineRule="exact"/>
        <w:jc w:val="right"/>
        <w:rPr>
          <w:b/>
          <w:bCs/>
          <w:sz w:val="16"/>
          <w:szCs w:val="16"/>
        </w:rPr>
      </w:pPr>
    </w:p>
    <w:p w:rsidR="00B73258" w:rsidRPr="00A8263A" w:rsidRDefault="00B73258" w:rsidP="00B73258">
      <w:pPr>
        <w:spacing w:line="240" w:lineRule="exact"/>
        <w:jc w:val="right"/>
        <w:rPr>
          <w:b/>
          <w:bCs/>
          <w:sz w:val="16"/>
          <w:szCs w:val="16"/>
        </w:rPr>
      </w:pPr>
    </w:p>
    <w:p w:rsidR="00B73258" w:rsidRPr="00A8263A" w:rsidRDefault="00B73258" w:rsidP="00B73258">
      <w:pPr>
        <w:jc w:val="center"/>
        <w:rPr>
          <w:b/>
          <w:sz w:val="16"/>
          <w:szCs w:val="16"/>
        </w:rPr>
      </w:pPr>
      <w:r w:rsidRPr="00A8263A">
        <w:rPr>
          <w:b/>
          <w:sz w:val="16"/>
          <w:szCs w:val="16"/>
        </w:rPr>
        <w:t>ПАСПОРТ</w:t>
      </w:r>
    </w:p>
    <w:p w:rsidR="00B73258" w:rsidRPr="00A8263A" w:rsidRDefault="00B73258" w:rsidP="00B73258">
      <w:pPr>
        <w:jc w:val="center"/>
        <w:rPr>
          <w:b/>
          <w:sz w:val="16"/>
          <w:szCs w:val="16"/>
        </w:rPr>
      </w:pPr>
      <w:r w:rsidRPr="00A8263A">
        <w:rPr>
          <w:b/>
          <w:sz w:val="16"/>
          <w:szCs w:val="16"/>
        </w:rPr>
        <w:t>муниципальной программы</w:t>
      </w:r>
    </w:p>
    <w:p w:rsidR="00B73258" w:rsidRPr="00A8263A" w:rsidRDefault="00B73258" w:rsidP="00B73258">
      <w:pPr>
        <w:rPr>
          <w:b/>
          <w:sz w:val="16"/>
          <w:szCs w:val="16"/>
        </w:rPr>
      </w:pPr>
      <w:r w:rsidRPr="00A8263A">
        <w:rPr>
          <w:b/>
          <w:sz w:val="16"/>
          <w:szCs w:val="16"/>
        </w:rPr>
        <w:t>1.Наименование муниципальной программы:</w:t>
      </w:r>
    </w:p>
    <w:p w:rsidR="00B73258" w:rsidRPr="00A8263A" w:rsidRDefault="00B73258" w:rsidP="00B73258">
      <w:pPr>
        <w:suppressAutoHyphens/>
        <w:rPr>
          <w:b/>
          <w:sz w:val="16"/>
          <w:szCs w:val="16"/>
        </w:rPr>
      </w:pPr>
      <w:r w:rsidRPr="00A8263A">
        <w:rPr>
          <w:b/>
          <w:sz w:val="16"/>
          <w:szCs w:val="16"/>
        </w:rPr>
        <w:t>«Развитие культуры на территории Боровёнковского сельского поселения на 2023-2027 годы»</w:t>
      </w:r>
    </w:p>
    <w:p w:rsidR="00B73258" w:rsidRPr="00A8263A" w:rsidRDefault="00B73258" w:rsidP="00B73258">
      <w:pPr>
        <w:suppressAutoHyphens/>
        <w:rPr>
          <w:b/>
          <w:sz w:val="16"/>
          <w:szCs w:val="16"/>
        </w:rPr>
      </w:pPr>
    </w:p>
    <w:p w:rsidR="00B73258" w:rsidRPr="00A8263A" w:rsidRDefault="00B73258" w:rsidP="00B73258">
      <w:pPr>
        <w:rPr>
          <w:b/>
          <w:sz w:val="16"/>
          <w:szCs w:val="16"/>
        </w:rPr>
      </w:pPr>
      <w:r w:rsidRPr="00A8263A">
        <w:rPr>
          <w:b/>
          <w:sz w:val="16"/>
          <w:szCs w:val="16"/>
        </w:rPr>
        <w:t>2.Ответственный исполнитель муниципальной программы:</w:t>
      </w:r>
    </w:p>
    <w:p w:rsidR="00B73258" w:rsidRPr="00A8263A" w:rsidRDefault="00B73258" w:rsidP="00B73258">
      <w:pPr>
        <w:rPr>
          <w:b/>
          <w:sz w:val="16"/>
          <w:szCs w:val="16"/>
        </w:rPr>
      </w:pPr>
      <w:r w:rsidRPr="00A8263A">
        <w:rPr>
          <w:b/>
          <w:sz w:val="16"/>
          <w:szCs w:val="16"/>
        </w:rPr>
        <w:t>Администрация Боровёнковского сельского поселения.</w:t>
      </w:r>
    </w:p>
    <w:p w:rsidR="00B73258" w:rsidRPr="00A8263A" w:rsidRDefault="00B73258" w:rsidP="00B73258">
      <w:pPr>
        <w:rPr>
          <w:b/>
          <w:sz w:val="16"/>
          <w:szCs w:val="16"/>
        </w:rPr>
      </w:pPr>
    </w:p>
    <w:p w:rsidR="00B73258" w:rsidRPr="00A8263A" w:rsidRDefault="00B73258" w:rsidP="00B73258">
      <w:pPr>
        <w:rPr>
          <w:b/>
          <w:sz w:val="16"/>
          <w:szCs w:val="16"/>
        </w:rPr>
      </w:pPr>
      <w:r w:rsidRPr="00A8263A">
        <w:rPr>
          <w:b/>
          <w:sz w:val="16"/>
          <w:szCs w:val="16"/>
        </w:rPr>
        <w:t>3.Подпрограммы муниципальной программы (при наличии):</w:t>
      </w:r>
    </w:p>
    <w:p w:rsidR="00B73258" w:rsidRPr="00A8263A" w:rsidRDefault="00B73258" w:rsidP="00B73258">
      <w:pPr>
        <w:rPr>
          <w:b/>
          <w:sz w:val="16"/>
          <w:szCs w:val="16"/>
        </w:rPr>
      </w:pPr>
      <w:r w:rsidRPr="00A8263A">
        <w:rPr>
          <w:b/>
          <w:sz w:val="16"/>
          <w:szCs w:val="16"/>
        </w:rPr>
        <w:t xml:space="preserve"> Отсутствуют</w:t>
      </w:r>
    </w:p>
    <w:p w:rsidR="00B73258" w:rsidRPr="00A8263A" w:rsidRDefault="00B73258" w:rsidP="00B73258">
      <w:pPr>
        <w:rPr>
          <w:b/>
          <w:sz w:val="16"/>
          <w:szCs w:val="16"/>
        </w:rPr>
      </w:pPr>
    </w:p>
    <w:p w:rsidR="00B73258" w:rsidRPr="00A8263A" w:rsidRDefault="00B73258" w:rsidP="00B73258">
      <w:pPr>
        <w:rPr>
          <w:b/>
          <w:sz w:val="16"/>
          <w:szCs w:val="16"/>
        </w:rPr>
      </w:pPr>
      <w:r w:rsidRPr="00A8263A">
        <w:rPr>
          <w:b/>
          <w:sz w:val="16"/>
          <w:szCs w:val="16"/>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139"/>
        <w:gridCol w:w="900"/>
        <w:gridCol w:w="900"/>
        <w:gridCol w:w="1080"/>
        <w:gridCol w:w="900"/>
        <w:gridCol w:w="1002"/>
      </w:tblGrid>
      <w:tr w:rsidR="00B73258" w:rsidRPr="00A8263A" w:rsidTr="002C3284">
        <w:tc>
          <w:tcPr>
            <w:tcW w:w="649" w:type="dxa"/>
            <w:vMerge w:val="restart"/>
            <w:shd w:val="clear" w:color="auto" w:fill="auto"/>
          </w:tcPr>
          <w:p w:rsidR="00B73258" w:rsidRPr="00A8263A" w:rsidRDefault="00B73258" w:rsidP="002C3284">
            <w:pPr>
              <w:rPr>
                <w:sz w:val="16"/>
                <w:szCs w:val="16"/>
              </w:rPr>
            </w:pPr>
            <w:r w:rsidRPr="00A8263A">
              <w:rPr>
                <w:sz w:val="16"/>
                <w:szCs w:val="16"/>
              </w:rPr>
              <w:t>№ п/п</w:t>
            </w:r>
          </w:p>
        </w:tc>
        <w:tc>
          <w:tcPr>
            <w:tcW w:w="4139" w:type="dxa"/>
            <w:vMerge w:val="restart"/>
            <w:shd w:val="clear" w:color="auto" w:fill="auto"/>
          </w:tcPr>
          <w:p w:rsidR="00B73258" w:rsidRPr="00A8263A" w:rsidRDefault="00B73258" w:rsidP="002C3284">
            <w:pPr>
              <w:jc w:val="center"/>
              <w:rPr>
                <w:b/>
                <w:sz w:val="16"/>
                <w:szCs w:val="16"/>
              </w:rPr>
            </w:pPr>
            <w:r w:rsidRPr="00A8263A">
              <w:rPr>
                <w:sz w:val="16"/>
                <w:szCs w:val="16"/>
              </w:rPr>
              <w:t xml:space="preserve">Цели, задачи муниципальной программы, </w:t>
            </w:r>
            <w:r w:rsidRPr="00A8263A">
              <w:rPr>
                <w:sz w:val="16"/>
                <w:szCs w:val="16"/>
              </w:rPr>
              <w:br/>
              <w:t xml:space="preserve">наименование и единица измерения </w:t>
            </w:r>
            <w:r w:rsidRPr="00A8263A">
              <w:rPr>
                <w:sz w:val="16"/>
                <w:szCs w:val="16"/>
              </w:rPr>
              <w:br/>
              <w:t>целевого показателя</w:t>
            </w:r>
          </w:p>
        </w:tc>
        <w:tc>
          <w:tcPr>
            <w:tcW w:w="4782" w:type="dxa"/>
            <w:gridSpan w:val="5"/>
            <w:shd w:val="clear" w:color="auto" w:fill="auto"/>
          </w:tcPr>
          <w:p w:rsidR="00B73258" w:rsidRPr="00A8263A" w:rsidRDefault="00B73258" w:rsidP="002C3284">
            <w:pPr>
              <w:jc w:val="center"/>
              <w:rPr>
                <w:b/>
                <w:sz w:val="16"/>
                <w:szCs w:val="16"/>
              </w:rPr>
            </w:pPr>
            <w:r w:rsidRPr="00A8263A">
              <w:rPr>
                <w:sz w:val="16"/>
                <w:szCs w:val="16"/>
              </w:rPr>
              <w:t xml:space="preserve">Значение целевого </w:t>
            </w:r>
            <w:r w:rsidRPr="00A8263A">
              <w:rPr>
                <w:sz w:val="16"/>
                <w:szCs w:val="16"/>
              </w:rPr>
              <w:br/>
              <w:t>показателя           по годам</w:t>
            </w:r>
          </w:p>
        </w:tc>
      </w:tr>
      <w:tr w:rsidR="00B73258" w:rsidRPr="00A8263A" w:rsidTr="002C3284">
        <w:tc>
          <w:tcPr>
            <w:tcW w:w="649" w:type="dxa"/>
            <w:vMerge/>
            <w:shd w:val="clear" w:color="auto" w:fill="auto"/>
          </w:tcPr>
          <w:p w:rsidR="00B73258" w:rsidRPr="00A8263A" w:rsidRDefault="00B73258" w:rsidP="002C3284">
            <w:pPr>
              <w:rPr>
                <w:b/>
                <w:sz w:val="16"/>
                <w:szCs w:val="16"/>
              </w:rPr>
            </w:pPr>
          </w:p>
        </w:tc>
        <w:tc>
          <w:tcPr>
            <w:tcW w:w="4139" w:type="dxa"/>
            <w:vMerge/>
            <w:shd w:val="clear" w:color="auto" w:fill="auto"/>
          </w:tcPr>
          <w:p w:rsidR="00B73258" w:rsidRPr="00A8263A" w:rsidRDefault="00B73258" w:rsidP="002C3284">
            <w:pPr>
              <w:rPr>
                <w:b/>
                <w:sz w:val="16"/>
                <w:szCs w:val="16"/>
              </w:rPr>
            </w:pPr>
          </w:p>
        </w:tc>
        <w:tc>
          <w:tcPr>
            <w:tcW w:w="900" w:type="dxa"/>
            <w:shd w:val="clear" w:color="auto" w:fill="auto"/>
          </w:tcPr>
          <w:p w:rsidR="00B73258" w:rsidRPr="00A8263A" w:rsidRDefault="00B73258" w:rsidP="002C3284">
            <w:pPr>
              <w:rPr>
                <w:sz w:val="16"/>
                <w:szCs w:val="16"/>
              </w:rPr>
            </w:pPr>
            <w:r w:rsidRPr="00A8263A">
              <w:rPr>
                <w:sz w:val="16"/>
                <w:szCs w:val="16"/>
              </w:rPr>
              <w:t>2023</w:t>
            </w:r>
          </w:p>
        </w:tc>
        <w:tc>
          <w:tcPr>
            <w:tcW w:w="900" w:type="dxa"/>
            <w:shd w:val="clear" w:color="auto" w:fill="auto"/>
          </w:tcPr>
          <w:p w:rsidR="00B73258" w:rsidRPr="00A8263A" w:rsidRDefault="00B73258" w:rsidP="002C3284">
            <w:pPr>
              <w:rPr>
                <w:sz w:val="16"/>
                <w:szCs w:val="16"/>
              </w:rPr>
            </w:pPr>
            <w:r w:rsidRPr="00A8263A">
              <w:rPr>
                <w:sz w:val="16"/>
                <w:szCs w:val="16"/>
              </w:rPr>
              <w:t>2024</w:t>
            </w:r>
          </w:p>
        </w:tc>
        <w:tc>
          <w:tcPr>
            <w:tcW w:w="1080" w:type="dxa"/>
            <w:shd w:val="clear" w:color="auto" w:fill="auto"/>
          </w:tcPr>
          <w:p w:rsidR="00B73258" w:rsidRPr="00A8263A" w:rsidRDefault="00B73258" w:rsidP="002C3284">
            <w:pPr>
              <w:rPr>
                <w:sz w:val="16"/>
                <w:szCs w:val="16"/>
              </w:rPr>
            </w:pPr>
            <w:r w:rsidRPr="00A8263A">
              <w:rPr>
                <w:sz w:val="16"/>
                <w:szCs w:val="16"/>
              </w:rPr>
              <w:t>2025</w:t>
            </w:r>
          </w:p>
        </w:tc>
        <w:tc>
          <w:tcPr>
            <w:tcW w:w="900" w:type="dxa"/>
            <w:shd w:val="clear" w:color="auto" w:fill="auto"/>
          </w:tcPr>
          <w:p w:rsidR="00B73258" w:rsidRPr="00A8263A" w:rsidRDefault="00B73258" w:rsidP="002C3284">
            <w:pPr>
              <w:rPr>
                <w:sz w:val="16"/>
                <w:szCs w:val="16"/>
              </w:rPr>
            </w:pPr>
            <w:r w:rsidRPr="00A8263A">
              <w:rPr>
                <w:sz w:val="16"/>
                <w:szCs w:val="16"/>
              </w:rPr>
              <w:t>2026</w:t>
            </w:r>
          </w:p>
        </w:tc>
        <w:tc>
          <w:tcPr>
            <w:tcW w:w="1002" w:type="dxa"/>
            <w:shd w:val="clear" w:color="auto" w:fill="auto"/>
          </w:tcPr>
          <w:p w:rsidR="00B73258" w:rsidRPr="00A8263A" w:rsidRDefault="00B73258" w:rsidP="002C3284">
            <w:pPr>
              <w:rPr>
                <w:sz w:val="16"/>
                <w:szCs w:val="16"/>
              </w:rPr>
            </w:pPr>
            <w:r w:rsidRPr="00A8263A">
              <w:rPr>
                <w:sz w:val="16"/>
                <w:szCs w:val="16"/>
              </w:rPr>
              <w:t>2027</w:t>
            </w:r>
          </w:p>
        </w:tc>
      </w:tr>
      <w:tr w:rsidR="00B73258" w:rsidRPr="00A8263A" w:rsidTr="002C3284">
        <w:tc>
          <w:tcPr>
            <w:tcW w:w="649" w:type="dxa"/>
            <w:shd w:val="clear" w:color="auto" w:fill="auto"/>
          </w:tcPr>
          <w:p w:rsidR="00B73258" w:rsidRPr="00A8263A" w:rsidRDefault="00B73258" w:rsidP="002C3284">
            <w:pPr>
              <w:jc w:val="center"/>
              <w:rPr>
                <w:sz w:val="16"/>
                <w:szCs w:val="16"/>
              </w:rPr>
            </w:pPr>
            <w:r w:rsidRPr="00A8263A">
              <w:rPr>
                <w:sz w:val="16"/>
                <w:szCs w:val="16"/>
              </w:rPr>
              <w:t>1</w:t>
            </w:r>
          </w:p>
        </w:tc>
        <w:tc>
          <w:tcPr>
            <w:tcW w:w="4139" w:type="dxa"/>
            <w:shd w:val="clear" w:color="auto" w:fill="auto"/>
          </w:tcPr>
          <w:p w:rsidR="00B73258" w:rsidRPr="00A8263A" w:rsidRDefault="00B73258" w:rsidP="002C3284">
            <w:pPr>
              <w:jc w:val="center"/>
              <w:rPr>
                <w:sz w:val="16"/>
                <w:szCs w:val="16"/>
              </w:rPr>
            </w:pPr>
            <w:r w:rsidRPr="00A8263A">
              <w:rPr>
                <w:sz w:val="16"/>
                <w:szCs w:val="16"/>
              </w:rPr>
              <w:t>2</w:t>
            </w:r>
          </w:p>
        </w:tc>
        <w:tc>
          <w:tcPr>
            <w:tcW w:w="900" w:type="dxa"/>
            <w:shd w:val="clear" w:color="auto" w:fill="auto"/>
          </w:tcPr>
          <w:p w:rsidR="00B73258" w:rsidRPr="00A8263A" w:rsidRDefault="00B73258" w:rsidP="002C3284">
            <w:pPr>
              <w:jc w:val="center"/>
              <w:rPr>
                <w:sz w:val="16"/>
                <w:szCs w:val="16"/>
              </w:rPr>
            </w:pPr>
            <w:r w:rsidRPr="00A8263A">
              <w:rPr>
                <w:sz w:val="16"/>
                <w:szCs w:val="16"/>
              </w:rPr>
              <w:t>3</w:t>
            </w:r>
          </w:p>
        </w:tc>
        <w:tc>
          <w:tcPr>
            <w:tcW w:w="900" w:type="dxa"/>
            <w:shd w:val="clear" w:color="auto" w:fill="auto"/>
          </w:tcPr>
          <w:p w:rsidR="00B73258" w:rsidRPr="00A8263A" w:rsidRDefault="00B73258" w:rsidP="002C3284">
            <w:pPr>
              <w:jc w:val="center"/>
              <w:rPr>
                <w:sz w:val="16"/>
                <w:szCs w:val="16"/>
              </w:rPr>
            </w:pPr>
            <w:r w:rsidRPr="00A8263A">
              <w:rPr>
                <w:sz w:val="16"/>
                <w:szCs w:val="16"/>
              </w:rPr>
              <w:t>4</w:t>
            </w:r>
          </w:p>
        </w:tc>
        <w:tc>
          <w:tcPr>
            <w:tcW w:w="1080" w:type="dxa"/>
            <w:shd w:val="clear" w:color="auto" w:fill="auto"/>
          </w:tcPr>
          <w:p w:rsidR="00B73258" w:rsidRPr="00A8263A" w:rsidRDefault="00B73258" w:rsidP="002C3284">
            <w:pPr>
              <w:jc w:val="center"/>
              <w:rPr>
                <w:sz w:val="16"/>
                <w:szCs w:val="16"/>
              </w:rPr>
            </w:pPr>
            <w:r w:rsidRPr="00A8263A">
              <w:rPr>
                <w:sz w:val="16"/>
                <w:szCs w:val="16"/>
              </w:rPr>
              <w:t>5</w:t>
            </w:r>
          </w:p>
        </w:tc>
        <w:tc>
          <w:tcPr>
            <w:tcW w:w="900" w:type="dxa"/>
            <w:shd w:val="clear" w:color="auto" w:fill="auto"/>
          </w:tcPr>
          <w:p w:rsidR="00B73258" w:rsidRPr="00A8263A" w:rsidRDefault="00B73258" w:rsidP="002C3284">
            <w:pPr>
              <w:jc w:val="center"/>
              <w:rPr>
                <w:sz w:val="16"/>
                <w:szCs w:val="16"/>
              </w:rPr>
            </w:pPr>
            <w:r w:rsidRPr="00A8263A">
              <w:rPr>
                <w:sz w:val="16"/>
                <w:szCs w:val="16"/>
              </w:rPr>
              <w:t>6</w:t>
            </w:r>
          </w:p>
        </w:tc>
        <w:tc>
          <w:tcPr>
            <w:tcW w:w="1002" w:type="dxa"/>
            <w:shd w:val="clear" w:color="auto" w:fill="auto"/>
          </w:tcPr>
          <w:p w:rsidR="00B73258" w:rsidRPr="00A8263A" w:rsidRDefault="00B73258" w:rsidP="002C3284">
            <w:pPr>
              <w:jc w:val="center"/>
              <w:rPr>
                <w:sz w:val="16"/>
                <w:szCs w:val="16"/>
              </w:rPr>
            </w:pPr>
            <w:r w:rsidRPr="00A8263A">
              <w:rPr>
                <w:sz w:val="16"/>
                <w:szCs w:val="16"/>
              </w:rPr>
              <w:t>7</w:t>
            </w:r>
          </w:p>
        </w:tc>
      </w:tr>
      <w:tr w:rsidR="00B73258" w:rsidRPr="00A8263A" w:rsidTr="002C3284">
        <w:tc>
          <w:tcPr>
            <w:tcW w:w="649" w:type="dxa"/>
            <w:shd w:val="clear" w:color="auto" w:fill="auto"/>
          </w:tcPr>
          <w:p w:rsidR="00B73258" w:rsidRPr="00A8263A" w:rsidRDefault="00B73258" w:rsidP="002C3284">
            <w:pPr>
              <w:jc w:val="center"/>
              <w:rPr>
                <w:sz w:val="16"/>
                <w:szCs w:val="16"/>
              </w:rPr>
            </w:pPr>
            <w:r w:rsidRPr="00A8263A">
              <w:rPr>
                <w:sz w:val="16"/>
                <w:szCs w:val="16"/>
              </w:rPr>
              <w:t>1</w:t>
            </w:r>
          </w:p>
        </w:tc>
        <w:tc>
          <w:tcPr>
            <w:tcW w:w="8921" w:type="dxa"/>
            <w:gridSpan w:val="6"/>
            <w:shd w:val="clear" w:color="auto" w:fill="auto"/>
          </w:tcPr>
          <w:p w:rsidR="00B73258" w:rsidRPr="00A8263A" w:rsidRDefault="00B73258" w:rsidP="002C3284">
            <w:pPr>
              <w:rPr>
                <w:b/>
                <w:sz w:val="16"/>
                <w:szCs w:val="16"/>
              </w:rPr>
            </w:pPr>
            <w:r w:rsidRPr="00A8263A">
              <w:rPr>
                <w:b/>
                <w:sz w:val="16"/>
                <w:szCs w:val="16"/>
              </w:rPr>
              <w:t>Цель 1. Стимулирование творческой активности населения</w:t>
            </w:r>
          </w:p>
        </w:tc>
      </w:tr>
      <w:tr w:rsidR="00B73258" w:rsidRPr="00A8263A" w:rsidTr="002C3284">
        <w:tc>
          <w:tcPr>
            <w:tcW w:w="649" w:type="dxa"/>
            <w:shd w:val="clear" w:color="auto" w:fill="auto"/>
          </w:tcPr>
          <w:p w:rsidR="00B73258" w:rsidRPr="00A8263A" w:rsidRDefault="00B73258" w:rsidP="002C3284">
            <w:pPr>
              <w:rPr>
                <w:b/>
                <w:sz w:val="16"/>
                <w:szCs w:val="16"/>
              </w:rPr>
            </w:pPr>
            <w:r w:rsidRPr="00A8263A">
              <w:rPr>
                <w:b/>
                <w:sz w:val="16"/>
                <w:szCs w:val="16"/>
              </w:rPr>
              <w:t>1.1</w:t>
            </w:r>
          </w:p>
        </w:tc>
        <w:tc>
          <w:tcPr>
            <w:tcW w:w="8921" w:type="dxa"/>
            <w:gridSpan w:val="6"/>
            <w:shd w:val="clear" w:color="auto" w:fill="auto"/>
          </w:tcPr>
          <w:p w:rsidR="00B73258" w:rsidRPr="00A8263A" w:rsidRDefault="00B73258" w:rsidP="002C3284">
            <w:pPr>
              <w:suppressAutoHyphens/>
              <w:spacing w:line="18" w:lineRule="atLeast"/>
              <w:rPr>
                <w:b/>
                <w:sz w:val="16"/>
                <w:szCs w:val="16"/>
              </w:rPr>
            </w:pPr>
            <w:r w:rsidRPr="00A8263A">
              <w:rPr>
                <w:b/>
                <w:sz w:val="16"/>
                <w:szCs w:val="16"/>
              </w:rPr>
              <w:t>Задача 1. Создание условий для организации досуга и обеспечение жителей поселения услугами организаций культуры</w:t>
            </w:r>
          </w:p>
        </w:tc>
      </w:tr>
      <w:tr w:rsidR="00B73258" w:rsidRPr="00A8263A" w:rsidTr="002C3284">
        <w:tc>
          <w:tcPr>
            <w:tcW w:w="649" w:type="dxa"/>
            <w:shd w:val="clear" w:color="auto" w:fill="auto"/>
          </w:tcPr>
          <w:p w:rsidR="00B73258" w:rsidRPr="00A8263A" w:rsidRDefault="00B73258" w:rsidP="002C3284">
            <w:pPr>
              <w:rPr>
                <w:sz w:val="16"/>
                <w:szCs w:val="16"/>
              </w:rPr>
            </w:pPr>
            <w:r w:rsidRPr="00A8263A">
              <w:rPr>
                <w:sz w:val="16"/>
                <w:szCs w:val="16"/>
              </w:rPr>
              <w:t>1.1.1</w:t>
            </w:r>
          </w:p>
        </w:tc>
        <w:tc>
          <w:tcPr>
            <w:tcW w:w="4139" w:type="dxa"/>
            <w:shd w:val="clear" w:color="auto" w:fill="auto"/>
          </w:tcPr>
          <w:p w:rsidR="00B73258" w:rsidRPr="00A8263A" w:rsidRDefault="00B73258" w:rsidP="002C3284">
            <w:pPr>
              <w:rPr>
                <w:b/>
                <w:sz w:val="16"/>
                <w:szCs w:val="16"/>
              </w:rPr>
            </w:pPr>
            <w:r w:rsidRPr="00A8263A">
              <w:rPr>
                <w:sz w:val="16"/>
                <w:szCs w:val="16"/>
              </w:rPr>
              <w:t xml:space="preserve">Показатель 1. </w:t>
            </w:r>
            <w:r w:rsidRPr="00A8263A">
              <w:rPr>
                <w:rFonts w:eastAsia="MS Mincho"/>
                <w:sz w:val="16"/>
                <w:szCs w:val="16"/>
                <w:lang w:eastAsia="ja-JP"/>
              </w:rPr>
              <w:t>Количество культурно-досуговых мер</w:t>
            </w:r>
            <w:r w:rsidRPr="00A8263A">
              <w:rPr>
                <w:rFonts w:eastAsia="MS Mincho"/>
                <w:sz w:val="16"/>
                <w:szCs w:val="16"/>
                <w:lang w:eastAsia="ja-JP"/>
              </w:rPr>
              <w:t>о</w:t>
            </w:r>
            <w:r w:rsidRPr="00A8263A">
              <w:rPr>
                <w:rFonts w:eastAsia="MS Mincho"/>
                <w:sz w:val="16"/>
                <w:szCs w:val="16"/>
                <w:lang w:eastAsia="ja-JP"/>
              </w:rPr>
              <w:t>приятий, проведенных при содействии администрации поселения (ед.)</w:t>
            </w:r>
          </w:p>
        </w:tc>
        <w:tc>
          <w:tcPr>
            <w:tcW w:w="900" w:type="dxa"/>
            <w:shd w:val="clear" w:color="auto" w:fill="auto"/>
          </w:tcPr>
          <w:p w:rsidR="00B73258" w:rsidRPr="00A8263A" w:rsidRDefault="00B73258" w:rsidP="002C3284">
            <w:pPr>
              <w:jc w:val="center"/>
              <w:rPr>
                <w:sz w:val="16"/>
                <w:szCs w:val="16"/>
              </w:rPr>
            </w:pPr>
            <w:r w:rsidRPr="00A8263A">
              <w:rPr>
                <w:sz w:val="16"/>
                <w:szCs w:val="16"/>
              </w:rPr>
              <w:t>3</w:t>
            </w:r>
          </w:p>
        </w:tc>
        <w:tc>
          <w:tcPr>
            <w:tcW w:w="900" w:type="dxa"/>
            <w:shd w:val="clear" w:color="auto" w:fill="auto"/>
          </w:tcPr>
          <w:p w:rsidR="00B73258" w:rsidRPr="00A8263A" w:rsidRDefault="00B73258" w:rsidP="002C3284">
            <w:pPr>
              <w:jc w:val="center"/>
              <w:rPr>
                <w:sz w:val="16"/>
                <w:szCs w:val="16"/>
              </w:rPr>
            </w:pPr>
            <w:r w:rsidRPr="00A8263A">
              <w:rPr>
                <w:sz w:val="16"/>
                <w:szCs w:val="16"/>
              </w:rPr>
              <w:t>3</w:t>
            </w:r>
          </w:p>
        </w:tc>
        <w:tc>
          <w:tcPr>
            <w:tcW w:w="1080" w:type="dxa"/>
            <w:shd w:val="clear" w:color="auto" w:fill="auto"/>
          </w:tcPr>
          <w:p w:rsidR="00B73258" w:rsidRPr="00A8263A" w:rsidRDefault="00B73258" w:rsidP="002C3284">
            <w:pPr>
              <w:jc w:val="center"/>
              <w:rPr>
                <w:sz w:val="16"/>
                <w:szCs w:val="16"/>
              </w:rPr>
            </w:pPr>
            <w:r w:rsidRPr="00A8263A">
              <w:rPr>
                <w:sz w:val="16"/>
                <w:szCs w:val="16"/>
              </w:rPr>
              <w:t>3</w:t>
            </w:r>
          </w:p>
        </w:tc>
        <w:tc>
          <w:tcPr>
            <w:tcW w:w="900" w:type="dxa"/>
            <w:shd w:val="clear" w:color="auto" w:fill="auto"/>
          </w:tcPr>
          <w:p w:rsidR="00B73258" w:rsidRPr="00A8263A" w:rsidRDefault="00B73258" w:rsidP="002C3284">
            <w:pPr>
              <w:rPr>
                <w:b/>
                <w:sz w:val="16"/>
                <w:szCs w:val="16"/>
              </w:rPr>
            </w:pPr>
            <w:r w:rsidRPr="00A8263A">
              <w:rPr>
                <w:b/>
                <w:sz w:val="16"/>
                <w:szCs w:val="16"/>
              </w:rPr>
              <w:t>-</w:t>
            </w:r>
          </w:p>
        </w:tc>
        <w:tc>
          <w:tcPr>
            <w:tcW w:w="1002" w:type="dxa"/>
            <w:shd w:val="clear" w:color="auto" w:fill="auto"/>
          </w:tcPr>
          <w:p w:rsidR="00B73258" w:rsidRPr="00A8263A" w:rsidRDefault="00B73258" w:rsidP="002C3284">
            <w:pPr>
              <w:rPr>
                <w:b/>
                <w:sz w:val="16"/>
                <w:szCs w:val="16"/>
              </w:rPr>
            </w:pPr>
            <w:r w:rsidRPr="00A8263A">
              <w:rPr>
                <w:b/>
                <w:sz w:val="16"/>
                <w:szCs w:val="16"/>
              </w:rPr>
              <w:t>-</w:t>
            </w:r>
          </w:p>
        </w:tc>
      </w:tr>
      <w:tr w:rsidR="00B73258" w:rsidRPr="00A8263A" w:rsidTr="002C3284">
        <w:tc>
          <w:tcPr>
            <w:tcW w:w="649" w:type="dxa"/>
            <w:shd w:val="clear" w:color="auto" w:fill="auto"/>
          </w:tcPr>
          <w:p w:rsidR="00B73258" w:rsidRPr="00A8263A" w:rsidRDefault="00B73258" w:rsidP="002C3284">
            <w:pPr>
              <w:rPr>
                <w:sz w:val="16"/>
                <w:szCs w:val="16"/>
              </w:rPr>
            </w:pPr>
            <w:r w:rsidRPr="00A8263A">
              <w:rPr>
                <w:sz w:val="16"/>
                <w:szCs w:val="16"/>
              </w:rPr>
              <w:t>1.1.2</w:t>
            </w:r>
          </w:p>
        </w:tc>
        <w:tc>
          <w:tcPr>
            <w:tcW w:w="4139" w:type="dxa"/>
            <w:shd w:val="clear" w:color="auto" w:fill="auto"/>
          </w:tcPr>
          <w:p w:rsidR="00B73258" w:rsidRPr="00A8263A" w:rsidRDefault="00B73258" w:rsidP="002C3284">
            <w:pPr>
              <w:widowControl w:val="0"/>
              <w:suppressAutoHyphens/>
              <w:autoSpaceDE w:val="0"/>
              <w:autoSpaceDN w:val="0"/>
              <w:adjustRightInd w:val="0"/>
              <w:spacing w:line="18" w:lineRule="atLeast"/>
              <w:rPr>
                <w:rFonts w:eastAsia="MS Mincho"/>
                <w:sz w:val="16"/>
                <w:szCs w:val="16"/>
                <w:lang w:eastAsia="ja-JP"/>
              </w:rPr>
            </w:pPr>
            <w:r w:rsidRPr="00A8263A">
              <w:rPr>
                <w:sz w:val="16"/>
                <w:szCs w:val="16"/>
              </w:rPr>
              <w:t xml:space="preserve">Показатель 2. </w:t>
            </w:r>
            <w:r w:rsidRPr="00A8263A">
              <w:rPr>
                <w:rFonts w:eastAsia="MS Mincho"/>
                <w:sz w:val="16"/>
                <w:szCs w:val="16"/>
                <w:lang w:eastAsia="ja-JP"/>
              </w:rPr>
              <w:t xml:space="preserve">Численность участников культурно-досуговых мероприятий </w:t>
            </w:r>
          </w:p>
          <w:p w:rsidR="00B73258" w:rsidRPr="00A8263A" w:rsidRDefault="00B73258" w:rsidP="002C3284">
            <w:pPr>
              <w:rPr>
                <w:b/>
                <w:sz w:val="16"/>
                <w:szCs w:val="16"/>
              </w:rPr>
            </w:pPr>
            <w:r w:rsidRPr="00A8263A">
              <w:rPr>
                <w:rFonts w:eastAsia="MS Mincho"/>
                <w:sz w:val="16"/>
                <w:szCs w:val="16"/>
                <w:lang w:eastAsia="ja-JP"/>
              </w:rPr>
              <w:t>(процент наполняемости залов)</w:t>
            </w:r>
          </w:p>
        </w:tc>
        <w:tc>
          <w:tcPr>
            <w:tcW w:w="900" w:type="dxa"/>
            <w:shd w:val="clear" w:color="auto" w:fill="auto"/>
          </w:tcPr>
          <w:p w:rsidR="00B73258" w:rsidRPr="00A8263A" w:rsidRDefault="00B73258" w:rsidP="002C3284">
            <w:pPr>
              <w:rPr>
                <w:sz w:val="16"/>
                <w:szCs w:val="16"/>
              </w:rPr>
            </w:pPr>
            <w:r w:rsidRPr="00A8263A">
              <w:rPr>
                <w:sz w:val="16"/>
                <w:szCs w:val="16"/>
              </w:rPr>
              <w:t>50</w:t>
            </w:r>
          </w:p>
        </w:tc>
        <w:tc>
          <w:tcPr>
            <w:tcW w:w="900" w:type="dxa"/>
            <w:shd w:val="clear" w:color="auto" w:fill="auto"/>
          </w:tcPr>
          <w:p w:rsidR="00B73258" w:rsidRPr="00A8263A" w:rsidRDefault="00B73258" w:rsidP="002C3284">
            <w:pPr>
              <w:rPr>
                <w:sz w:val="16"/>
                <w:szCs w:val="16"/>
              </w:rPr>
            </w:pPr>
            <w:r w:rsidRPr="00A8263A">
              <w:rPr>
                <w:sz w:val="16"/>
                <w:szCs w:val="16"/>
              </w:rPr>
              <w:t>51</w:t>
            </w:r>
          </w:p>
        </w:tc>
        <w:tc>
          <w:tcPr>
            <w:tcW w:w="1080" w:type="dxa"/>
            <w:shd w:val="clear" w:color="auto" w:fill="auto"/>
          </w:tcPr>
          <w:p w:rsidR="00B73258" w:rsidRPr="00A8263A" w:rsidRDefault="00B73258" w:rsidP="002C3284">
            <w:pPr>
              <w:rPr>
                <w:sz w:val="16"/>
                <w:szCs w:val="16"/>
              </w:rPr>
            </w:pPr>
            <w:r w:rsidRPr="00A8263A">
              <w:rPr>
                <w:sz w:val="16"/>
                <w:szCs w:val="16"/>
              </w:rPr>
              <w:t>52</w:t>
            </w:r>
          </w:p>
        </w:tc>
        <w:tc>
          <w:tcPr>
            <w:tcW w:w="900" w:type="dxa"/>
            <w:shd w:val="clear" w:color="auto" w:fill="auto"/>
          </w:tcPr>
          <w:p w:rsidR="00B73258" w:rsidRPr="00A8263A" w:rsidRDefault="00B73258" w:rsidP="002C3284">
            <w:pPr>
              <w:rPr>
                <w:b/>
                <w:sz w:val="16"/>
                <w:szCs w:val="16"/>
              </w:rPr>
            </w:pPr>
            <w:r w:rsidRPr="00A8263A">
              <w:rPr>
                <w:b/>
                <w:sz w:val="16"/>
                <w:szCs w:val="16"/>
              </w:rPr>
              <w:t>-</w:t>
            </w:r>
          </w:p>
        </w:tc>
        <w:tc>
          <w:tcPr>
            <w:tcW w:w="1002" w:type="dxa"/>
            <w:shd w:val="clear" w:color="auto" w:fill="auto"/>
          </w:tcPr>
          <w:p w:rsidR="00B73258" w:rsidRPr="00A8263A" w:rsidRDefault="00B73258" w:rsidP="002C3284">
            <w:pPr>
              <w:rPr>
                <w:b/>
                <w:sz w:val="16"/>
                <w:szCs w:val="16"/>
              </w:rPr>
            </w:pPr>
            <w:r w:rsidRPr="00A8263A">
              <w:rPr>
                <w:b/>
                <w:sz w:val="16"/>
                <w:szCs w:val="16"/>
              </w:rPr>
              <w:t>-</w:t>
            </w:r>
          </w:p>
        </w:tc>
      </w:tr>
    </w:tbl>
    <w:p w:rsidR="00B73258" w:rsidRPr="00A8263A" w:rsidRDefault="00B73258" w:rsidP="00B73258">
      <w:pPr>
        <w:rPr>
          <w:b/>
          <w:sz w:val="16"/>
          <w:szCs w:val="16"/>
        </w:rPr>
      </w:pPr>
    </w:p>
    <w:p w:rsidR="00B73258" w:rsidRPr="000F20A5" w:rsidRDefault="00B73258" w:rsidP="00B73258">
      <w:pPr>
        <w:spacing w:line="240" w:lineRule="exact"/>
        <w:rPr>
          <w:sz w:val="16"/>
          <w:szCs w:val="16"/>
        </w:rPr>
      </w:pPr>
    </w:p>
    <w:p w:rsidR="00B73258" w:rsidRPr="000F20A5" w:rsidRDefault="00B73258" w:rsidP="00B73258">
      <w:pPr>
        <w:spacing w:line="240" w:lineRule="exact"/>
        <w:rPr>
          <w:b/>
          <w:sz w:val="16"/>
          <w:szCs w:val="16"/>
        </w:rPr>
      </w:pPr>
    </w:p>
    <w:p w:rsidR="00B73258" w:rsidRPr="00F763C2" w:rsidRDefault="00B73258" w:rsidP="00B73258">
      <w:pPr>
        <w:spacing w:line="240" w:lineRule="exact"/>
        <w:rPr>
          <w:sz w:val="16"/>
          <w:szCs w:val="16"/>
        </w:rPr>
      </w:pPr>
    </w:p>
    <w:p w:rsidR="00B73258" w:rsidRPr="00A8263A" w:rsidRDefault="00B73258" w:rsidP="00B73258">
      <w:pPr>
        <w:rPr>
          <w:b/>
          <w:sz w:val="16"/>
          <w:szCs w:val="16"/>
        </w:rPr>
      </w:pPr>
      <w:r w:rsidRPr="00A8263A">
        <w:rPr>
          <w:b/>
          <w:sz w:val="16"/>
          <w:szCs w:val="16"/>
        </w:rPr>
        <w:t>5. Сроки реализации муниципальной программы: 2023 – 2027 годы.</w:t>
      </w:r>
    </w:p>
    <w:p w:rsidR="00B73258" w:rsidRPr="00A8263A" w:rsidRDefault="00B73258" w:rsidP="00B73258">
      <w:pPr>
        <w:rPr>
          <w:b/>
          <w:sz w:val="16"/>
          <w:szCs w:val="16"/>
        </w:rPr>
      </w:pPr>
    </w:p>
    <w:p w:rsidR="00B73258" w:rsidRPr="00A8263A" w:rsidRDefault="00B73258" w:rsidP="00B73258">
      <w:pPr>
        <w:rPr>
          <w:b/>
          <w:sz w:val="16"/>
          <w:szCs w:val="16"/>
        </w:rPr>
      </w:pPr>
      <w:r w:rsidRPr="00A8263A">
        <w:rPr>
          <w:b/>
          <w:sz w:val="16"/>
          <w:szCs w:val="16"/>
        </w:rPr>
        <w:t>6. Объемы и источники финансирования муниципальной программы </w:t>
      </w:r>
      <w:r w:rsidRPr="00A8263A">
        <w:rPr>
          <w:b/>
          <w:sz w:val="16"/>
          <w:szCs w:val="16"/>
        </w:rPr>
        <w:br/>
        <w:t>в целом и по годам реализации (тыс. руб.):</w:t>
      </w:r>
    </w:p>
    <w:p w:rsidR="00B73258" w:rsidRDefault="00B73258" w:rsidP="00B73258">
      <w:pPr>
        <w:pStyle w:val="ConsPlusTitle"/>
        <w:widowControl/>
        <w:tabs>
          <w:tab w:val="left" w:pos="525"/>
        </w:tabs>
        <w:spacing w:line="240" w:lineRule="exact"/>
        <w:rPr>
          <w:sz w:val="16"/>
          <w:szCs w:val="16"/>
        </w:rPr>
      </w:pPr>
      <w:r>
        <w:rPr>
          <w:sz w:val="16"/>
          <w:szCs w:val="16"/>
        </w:rPr>
        <w:tab/>
      </w:r>
    </w:p>
    <w:tbl>
      <w:tblPr>
        <w:tblW w:w="0" w:type="auto"/>
        <w:tblLook w:val="04A0"/>
      </w:tblPr>
      <w:tblGrid>
        <w:gridCol w:w="1021"/>
        <w:gridCol w:w="1354"/>
        <w:gridCol w:w="1400"/>
        <w:gridCol w:w="1622"/>
        <w:gridCol w:w="1421"/>
        <w:gridCol w:w="1833"/>
        <w:gridCol w:w="1017"/>
      </w:tblGrid>
      <w:tr w:rsidR="00B73258" w:rsidRPr="00A8263A" w:rsidTr="002C3284">
        <w:trPr>
          <w:trHeight w:val="239"/>
        </w:trPr>
        <w:tc>
          <w:tcPr>
            <w:tcW w:w="10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Год</w:t>
            </w:r>
          </w:p>
        </w:tc>
        <w:tc>
          <w:tcPr>
            <w:tcW w:w="8647"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Источник финансирования</w:t>
            </w:r>
          </w:p>
        </w:tc>
      </w:tr>
      <w:tr w:rsidR="00B73258" w:rsidRPr="00A8263A" w:rsidTr="002C3284">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B73258" w:rsidRPr="00A8263A" w:rsidRDefault="00B73258" w:rsidP="002C3284">
            <w:pPr>
              <w:rPr>
                <w:sz w:val="16"/>
                <w:szCs w:val="16"/>
              </w:rPr>
            </w:pP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районный бюджет</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областной бюджет</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федеральный бюджет</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внебюджетные средства</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Всего</w:t>
            </w:r>
          </w:p>
        </w:tc>
      </w:tr>
      <w:tr w:rsidR="00B73258" w:rsidRPr="00A8263A" w:rsidTr="002C3284">
        <w:trPr>
          <w:trHeight w:val="166"/>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lastRenderedPageBreak/>
              <w:t>1</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2</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4</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6</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7</w:t>
            </w:r>
          </w:p>
        </w:tc>
      </w:tr>
      <w:tr w:rsidR="00B73258" w:rsidRPr="00A8263A"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b/>
                <w:sz w:val="16"/>
                <w:szCs w:val="16"/>
              </w:rPr>
            </w:pPr>
            <w:r w:rsidRPr="00A8263A">
              <w:rPr>
                <w:b/>
                <w:sz w:val="16"/>
                <w:szCs w:val="16"/>
              </w:rPr>
              <w:t>2023</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7,0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7,0</w:t>
            </w:r>
          </w:p>
        </w:tc>
      </w:tr>
      <w:tr w:rsidR="00B73258" w:rsidRPr="00A8263A"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b/>
                <w:sz w:val="16"/>
                <w:szCs w:val="16"/>
              </w:rPr>
            </w:pPr>
            <w:r w:rsidRPr="00A8263A">
              <w:rPr>
                <w:b/>
                <w:sz w:val="16"/>
                <w:szCs w:val="16"/>
              </w:rPr>
              <w:t>2024</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7,0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7,0</w:t>
            </w:r>
          </w:p>
        </w:tc>
      </w:tr>
      <w:tr w:rsidR="00B73258" w:rsidRPr="00A8263A"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b/>
                <w:sz w:val="16"/>
                <w:szCs w:val="16"/>
              </w:rPr>
            </w:pPr>
            <w:r w:rsidRPr="00A8263A">
              <w:rPr>
                <w:b/>
                <w:sz w:val="16"/>
                <w:szCs w:val="16"/>
              </w:rPr>
              <w:t>2025</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7,0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7,0</w:t>
            </w:r>
          </w:p>
        </w:tc>
      </w:tr>
      <w:tr w:rsidR="00B73258" w:rsidRPr="00A8263A"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b/>
                <w:sz w:val="16"/>
                <w:szCs w:val="16"/>
              </w:rPr>
            </w:pPr>
            <w:r w:rsidRPr="00A8263A">
              <w:rPr>
                <w:b/>
                <w:sz w:val="16"/>
                <w:szCs w:val="16"/>
              </w:rPr>
              <w:t>2026</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r>
      <w:tr w:rsidR="00B73258" w:rsidRPr="00A8263A"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b/>
                <w:sz w:val="16"/>
                <w:szCs w:val="16"/>
              </w:rPr>
            </w:pPr>
            <w:r w:rsidRPr="00A8263A">
              <w:rPr>
                <w:b/>
                <w:sz w:val="16"/>
                <w:szCs w:val="16"/>
              </w:rPr>
              <w:t>2027</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r>
      <w:tr w:rsidR="00B73258" w:rsidRPr="00A8263A"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Всего</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21,0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73258" w:rsidRPr="00A8263A" w:rsidRDefault="00B73258" w:rsidP="002C3284">
            <w:pPr>
              <w:jc w:val="center"/>
              <w:rPr>
                <w:sz w:val="16"/>
                <w:szCs w:val="16"/>
              </w:rPr>
            </w:pPr>
            <w:r w:rsidRPr="00A8263A">
              <w:rPr>
                <w:sz w:val="16"/>
                <w:szCs w:val="16"/>
              </w:rPr>
              <w:t>21,0</w:t>
            </w:r>
          </w:p>
        </w:tc>
      </w:tr>
    </w:tbl>
    <w:p w:rsidR="00B73258" w:rsidRPr="00A8263A" w:rsidRDefault="00B73258" w:rsidP="00B73258">
      <w:pPr>
        <w:rPr>
          <w:sz w:val="16"/>
          <w:szCs w:val="16"/>
        </w:rPr>
      </w:pPr>
    </w:p>
    <w:p w:rsidR="00B73258" w:rsidRPr="00A8263A" w:rsidRDefault="00B73258" w:rsidP="00B73258">
      <w:pPr>
        <w:jc w:val="center"/>
        <w:rPr>
          <w:b/>
          <w:sz w:val="16"/>
          <w:szCs w:val="16"/>
        </w:rPr>
      </w:pPr>
      <w:r w:rsidRPr="00A8263A">
        <w:rPr>
          <w:b/>
          <w:sz w:val="16"/>
          <w:szCs w:val="16"/>
        </w:rPr>
        <w:t xml:space="preserve">7. Ожидаемые конечные результаты реализации </w:t>
      </w:r>
    </w:p>
    <w:p w:rsidR="00B73258" w:rsidRPr="00A8263A" w:rsidRDefault="00B73258" w:rsidP="00B73258">
      <w:pPr>
        <w:jc w:val="center"/>
        <w:rPr>
          <w:b/>
          <w:sz w:val="16"/>
          <w:szCs w:val="16"/>
        </w:rPr>
      </w:pPr>
      <w:r w:rsidRPr="00A8263A">
        <w:rPr>
          <w:b/>
          <w:sz w:val="16"/>
          <w:szCs w:val="16"/>
        </w:rPr>
        <w:t>муниципальной программы:</w:t>
      </w:r>
    </w:p>
    <w:p w:rsidR="00B73258" w:rsidRPr="00A8263A" w:rsidRDefault="00B73258" w:rsidP="00B73258">
      <w:pPr>
        <w:pStyle w:val="af8"/>
        <w:widowControl w:val="0"/>
        <w:tabs>
          <w:tab w:val="left" w:pos="499"/>
        </w:tabs>
        <w:suppressAutoHyphens/>
        <w:autoSpaceDE w:val="0"/>
        <w:autoSpaceDN w:val="0"/>
        <w:adjustRightInd w:val="0"/>
        <w:spacing w:after="0" w:line="240" w:lineRule="auto"/>
        <w:ind w:left="0"/>
        <w:jc w:val="both"/>
        <w:rPr>
          <w:rFonts w:ascii="Times New Roman" w:hAnsi="Times New Roman"/>
          <w:sz w:val="16"/>
          <w:szCs w:val="16"/>
        </w:rPr>
      </w:pPr>
      <w:r w:rsidRPr="00A8263A">
        <w:rPr>
          <w:rFonts w:ascii="Times New Roman" w:hAnsi="Times New Roman"/>
          <w:sz w:val="16"/>
          <w:szCs w:val="16"/>
        </w:rPr>
        <w:t xml:space="preserve">          - сохранить традиции и разнообразить формы при проведении культурно-досуговых мероприятий;</w:t>
      </w:r>
    </w:p>
    <w:p w:rsidR="00B73258" w:rsidRPr="00A8263A" w:rsidRDefault="00B73258" w:rsidP="00B73258">
      <w:pPr>
        <w:widowControl w:val="0"/>
        <w:suppressAutoHyphens/>
        <w:ind w:firstLine="708"/>
        <w:jc w:val="both"/>
        <w:rPr>
          <w:sz w:val="16"/>
          <w:szCs w:val="16"/>
        </w:rPr>
      </w:pPr>
      <w:r w:rsidRPr="00A8263A">
        <w:rPr>
          <w:sz w:val="16"/>
          <w:szCs w:val="16"/>
        </w:rPr>
        <w:t>- активное участие население в культурной жизни поселения, повышение интеллектуального и культурного уровня населения;</w:t>
      </w:r>
    </w:p>
    <w:p w:rsidR="00B73258" w:rsidRPr="00A8263A" w:rsidRDefault="00B73258" w:rsidP="00B73258">
      <w:pPr>
        <w:widowControl w:val="0"/>
        <w:suppressAutoHyphens/>
        <w:ind w:firstLine="708"/>
        <w:jc w:val="both"/>
        <w:rPr>
          <w:sz w:val="16"/>
          <w:szCs w:val="16"/>
        </w:rPr>
      </w:pPr>
      <w:r w:rsidRPr="00A8263A">
        <w:rPr>
          <w:sz w:val="16"/>
          <w:szCs w:val="16"/>
        </w:rPr>
        <w:t>- расширение возможностей  для приобщения граждан к культурным ценностям и культурным благам;</w:t>
      </w:r>
    </w:p>
    <w:p w:rsidR="00B73258" w:rsidRPr="00A8263A" w:rsidRDefault="00B73258" w:rsidP="00B73258">
      <w:pPr>
        <w:widowControl w:val="0"/>
        <w:suppressAutoHyphens/>
        <w:ind w:firstLine="708"/>
        <w:jc w:val="both"/>
        <w:rPr>
          <w:sz w:val="16"/>
          <w:szCs w:val="16"/>
          <w:lang w:eastAsia="ar-SA"/>
        </w:rPr>
      </w:pPr>
      <w:r w:rsidRPr="00A8263A">
        <w:rPr>
          <w:sz w:val="16"/>
          <w:szCs w:val="16"/>
          <w:lang w:eastAsia="ar-SA"/>
        </w:rPr>
        <w:t>- увеличить число программных мероприятий, проводимых при поддержке администрации поселения;</w:t>
      </w:r>
    </w:p>
    <w:p w:rsidR="00B73258" w:rsidRPr="00A8263A" w:rsidRDefault="00B73258" w:rsidP="00B73258">
      <w:pPr>
        <w:widowControl w:val="0"/>
        <w:suppressAutoHyphens/>
        <w:jc w:val="both"/>
        <w:rPr>
          <w:sz w:val="16"/>
          <w:szCs w:val="16"/>
        </w:rPr>
      </w:pPr>
    </w:p>
    <w:p w:rsidR="00B73258" w:rsidRPr="00A8263A" w:rsidRDefault="00B73258" w:rsidP="00B73258">
      <w:pPr>
        <w:ind w:firstLine="708"/>
        <w:jc w:val="both"/>
        <w:rPr>
          <w:sz w:val="16"/>
          <w:szCs w:val="16"/>
        </w:rPr>
      </w:pPr>
    </w:p>
    <w:p w:rsidR="00B73258" w:rsidRPr="00A8263A" w:rsidRDefault="00B73258" w:rsidP="00B73258">
      <w:pPr>
        <w:ind w:firstLine="708"/>
        <w:jc w:val="center"/>
        <w:rPr>
          <w:b/>
          <w:sz w:val="16"/>
          <w:szCs w:val="16"/>
        </w:rPr>
      </w:pPr>
      <w:r w:rsidRPr="00A8263A">
        <w:rPr>
          <w:b/>
          <w:color w:val="000000"/>
          <w:sz w:val="16"/>
          <w:szCs w:val="16"/>
        </w:rPr>
        <w:t xml:space="preserve"> Характеристика текущего состояния в сфере реализации муниципальной программы « Развития культуры на территории Боровё</w:t>
      </w:r>
      <w:r w:rsidRPr="00A8263A">
        <w:rPr>
          <w:b/>
          <w:color w:val="000000"/>
          <w:sz w:val="16"/>
          <w:szCs w:val="16"/>
        </w:rPr>
        <w:t>н</w:t>
      </w:r>
      <w:r w:rsidRPr="00A8263A">
        <w:rPr>
          <w:b/>
          <w:color w:val="000000"/>
          <w:sz w:val="16"/>
          <w:szCs w:val="16"/>
        </w:rPr>
        <w:t xml:space="preserve">ковского сельского поселения на 2023-2027годы» </w:t>
      </w:r>
    </w:p>
    <w:p w:rsidR="00B73258" w:rsidRPr="00A8263A" w:rsidRDefault="00B73258" w:rsidP="00B73258">
      <w:pPr>
        <w:ind w:firstLine="708"/>
        <w:jc w:val="center"/>
        <w:rPr>
          <w:b/>
          <w:sz w:val="16"/>
          <w:szCs w:val="16"/>
        </w:rPr>
      </w:pPr>
    </w:p>
    <w:p w:rsidR="00B73258" w:rsidRPr="00A8263A" w:rsidRDefault="00B73258" w:rsidP="00B73258">
      <w:pPr>
        <w:suppressAutoHyphens/>
        <w:ind w:firstLine="709"/>
        <w:jc w:val="both"/>
        <w:rPr>
          <w:sz w:val="16"/>
          <w:szCs w:val="16"/>
        </w:rPr>
      </w:pPr>
      <w:r w:rsidRPr="00A8263A">
        <w:rPr>
          <w:sz w:val="16"/>
          <w:szCs w:val="16"/>
        </w:rPr>
        <w:t>В Законе Российской Федерации от 09.10.92 № 3612-1 «Основы законодательства Российской Федерации о культуре» признана основополагающая роль культуры в развитии и самореализации личности, гуманизации общества и сохранении национальной самобытности народов.</w:t>
      </w:r>
    </w:p>
    <w:p w:rsidR="00B73258" w:rsidRPr="00A8263A" w:rsidRDefault="00B73258" w:rsidP="00B73258">
      <w:pPr>
        <w:suppressAutoHyphens/>
        <w:ind w:firstLine="709"/>
        <w:jc w:val="both"/>
        <w:rPr>
          <w:sz w:val="16"/>
          <w:szCs w:val="16"/>
        </w:rPr>
      </w:pPr>
      <w:r w:rsidRPr="00A8263A">
        <w:rPr>
          <w:sz w:val="16"/>
          <w:szCs w:val="16"/>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B73258" w:rsidRPr="00A8263A" w:rsidRDefault="00B73258" w:rsidP="00B73258">
      <w:pPr>
        <w:suppressAutoHyphens/>
        <w:ind w:firstLine="709"/>
        <w:jc w:val="both"/>
        <w:rPr>
          <w:sz w:val="16"/>
          <w:szCs w:val="16"/>
        </w:rPr>
      </w:pPr>
      <w:r w:rsidRPr="00A8263A">
        <w:rPr>
          <w:sz w:val="16"/>
          <w:szCs w:val="16"/>
        </w:rPr>
        <w:t>Одним из действенных механизмов реализации культурной политики в поселении  являются комплексы культурно – массовых мероприятий, направленных на формирование и укрепление патриотических чувств, а также способствующих духовному, нравственному и эстетическому воспитанию населения.</w:t>
      </w:r>
    </w:p>
    <w:p w:rsidR="00B73258" w:rsidRPr="00A8263A" w:rsidRDefault="00B73258" w:rsidP="00B73258">
      <w:pPr>
        <w:suppressAutoHyphens/>
        <w:ind w:firstLine="709"/>
        <w:jc w:val="both"/>
        <w:rPr>
          <w:sz w:val="16"/>
          <w:szCs w:val="16"/>
        </w:rPr>
      </w:pPr>
      <w:r w:rsidRPr="00A8263A">
        <w:rPr>
          <w:sz w:val="16"/>
          <w:szCs w:val="16"/>
        </w:rPr>
        <w:t>Сеть учреждений культуры в Боровёнковском сельском поселении представлена: филиалами МУК «Боровёнковская централизованная клубная система»: Боровёнковский сельский дом культуры(п.Боровёнка), Торбинский СДК (ж/д.ст.Торбино, филиалами МУК «Библиотечный информационный центр»  п.Боровёнка, ж/д.ст.Торбино. Важным направлением в сохранении и приумножении культурного потенциала являются мероприятия по сохранению и развитию культурных традиций в сельском поселении путем организации и проведения культурно-массовых мероприятий, сохранения и развития традиционных форм народного творчества.</w:t>
      </w:r>
    </w:p>
    <w:p w:rsidR="00B73258" w:rsidRDefault="00B73258" w:rsidP="00B73258">
      <w:pPr>
        <w:pStyle w:val="af5"/>
        <w:ind w:firstLine="708"/>
        <w:jc w:val="both"/>
        <w:rPr>
          <w:sz w:val="16"/>
          <w:szCs w:val="16"/>
        </w:rPr>
      </w:pPr>
      <w:r w:rsidRPr="00A8263A">
        <w:rPr>
          <w:sz w:val="16"/>
          <w:szCs w:val="16"/>
        </w:rPr>
        <w:t xml:space="preserve">Основной проблемой является сохранение интереса жителей поселения к проводимым культурно-досуговым мероприятиям. </w:t>
      </w:r>
    </w:p>
    <w:p w:rsidR="00B73258" w:rsidRPr="00316650" w:rsidRDefault="00B73258" w:rsidP="00B73258">
      <w:pPr>
        <w:pStyle w:val="af5"/>
        <w:ind w:firstLine="708"/>
        <w:jc w:val="both"/>
        <w:rPr>
          <w:sz w:val="16"/>
          <w:szCs w:val="16"/>
        </w:rPr>
      </w:pPr>
      <w:r w:rsidRPr="00A8263A">
        <w:rPr>
          <w:b/>
          <w:color w:val="000000"/>
          <w:sz w:val="16"/>
          <w:szCs w:val="16"/>
        </w:rPr>
        <w:t>Перечень и анализ социальных, финансово-экономических и прочих рисков реализации муниципальной программы</w:t>
      </w:r>
    </w:p>
    <w:p w:rsidR="00B73258" w:rsidRPr="00A8263A" w:rsidRDefault="00B73258" w:rsidP="00B73258">
      <w:pPr>
        <w:widowControl w:val="0"/>
        <w:suppressAutoHyphens/>
        <w:ind w:firstLine="709"/>
        <w:jc w:val="both"/>
        <w:rPr>
          <w:bCs/>
          <w:sz w:val="16"/>
          <w:szCs w:val="16"/>
        </w:rPr>
      </w:pPr>
      <w:r w:rsidRPr="00A8263A">
        <w:rPr>
          <w:bCs/>
          <w:sz w:val="16"/>
          <w:szCs w:val="16"/>
        </w:rPr>
        <w:t xml:space="preserve">Важное значение для успешной реализации </w:t>
      </w:r>
      <w:r w:rsidRPr="00A8263A">
        <w:rPr>
          <w:sz w:val="16"/>
          <w:szCs w:val="16"/>
        </w:rPr>
        <w:t>муниципальной программы</w:t>
      </w:r>
      <w:r w:rsidRPr="00A8263A">
        <w:rPr>
          <w:bCs/>
          <w:sz w:val="16"/>
          <w:szCs w:val="16"/>
        </w:rPr>
        <w:t xml:space="preserve"> имеет прогнозирование возможных рисков, связанных с достижением основных целей, решением задач </w:t>
      </w:r>
      <w:r w:rsidRPr="00A8263A">
        <w:rPr>
          <w:sz w:val="16"/>
          <w:szCs w:val="16"/>
        </w:rPr>
        <w:t>муниципальной программы</w:t>
      </w:r>
      <w:r w:rsidRPr="00A8263A">
        <w:rPr>
          <w:bCs/>
          <w:sz w:val="16"/>
          <w:szCs w:val="16"/>
        </w:rPr>
        <w:t>, оценка их масштабов и последствий, а также формирование системы мер по их предотвращению.</w:t>
      </w:r>
    </w:p>
    <w:p w:rsidR="00B73258" w:rsidRPr="00A8263A" w:rsidRDefault="00B73258" w:rsidP="00B73258">
      <w:pPr>
        <w:widowControl w:val="0"/>
        <w:suppressAutoHyphens/>
        <w:ind w:firstLine="709"/>
        <w:jc w:val="both"/>
        <w:rPr>
          <w:bCs/>
          <w:sz w:val="16"/>
          <w:szCs w:val="16"/>
        </w:rPr>
      </w:pPr>
      <w:r w:rsidRPr="00A8263A">
        <w:rPr>
          <w:bCs/>
          <w:sz w:val="16"/>
          <w:szCs w:val="16"/>
        </w:rPr>
        <w:t xml:space="preserve">В рамках реализации </w:t>
      </w:r>
      <w:r w:rsidRPr="00A8263A">
        <w:rPr>
          <w:sz w:val="16"/>
          <w:szCs w:val="16"/>
        </w:rPr>
        <w:t>муниципальной программы</w:t>
      </w:r>
      <w:r w:rsidRPr="00A8263A">
        <w:rPr>
          <w:bCs/>
          <w:sz w:val="16"/>
          <w:szCs w:val="16"/>
        </w:rPr>
        <w:t xml:space="preserve"> могут быть выделены определенные риски ее реализации.</w:t>
      </w:r>
    </w:p>
    <w:p w:rsidR="00B73258" w:rsidRPr="00A8263A" w:rsidRDefault="00B73258" w:rsidP="00B73258">
      <w:pPr>
        <w:widowControl w:val="0"/>
        <w:suppressAutoHyphens/>
        <w:ind w:firstLine="709"/>
        <w:jc w:val="both"/>
        <w:rPr>
          <w:bCs/>
          <w:sz w:val="16"/>
          <w:szCs w:val="16"/>
        </w:rPr>
      </w:pPr>
      <w:r w:rsidRPr="00A8263A">
        <w:rPr>
          <w:bCs/>
          <w:sz w:val="16"/>
          <w:szCs w:val="16"/>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B73258" w:rsidRPr="00A8263A" w:rsidRDefault="00B73258" w:rsidP="00B73258">
      <w:pPr>
        <w:widowControl w:val="0"/>
        <w:suppressAutoHyphens/>
        <w:ind w:firstLine="709"/>
        <w:jc w:val="both"/>
        <w:rPr>
          <w:bCs/>
          <w:sz w:val="16"/>
          <w:szCs w:val="16"/>
        </w:rPr>
      </w:pPr>
      <w:r w:rsidRPr="00A8263A">
        <w:rPr>
          <w:bCs/>
          <w:sz w:val="16"/>
          <w:szCs w:val="16"/>
        </w:rPr>
        <w:t>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w:t>
      </w:r>
    </w:p>
    <w:p w:rsidR="00B73258" w:rsidRPr="00A8263A" w:rsidRDefault="00B73258" w:rsidP="00B73258">
      <w:pPr>
        <w:widowControl w:val="0"/>
        <w:suppressAutoHyphens/>
        <w:ind w:firstLine="709"/>
        <w:jc w:val="both"/>
        <w:rPr>
          <w:bCs/>
          <w:sz w:val="16"/>
          <w:szCs w:val="16"/>
        </w:rPr>
      </w:pPr>
      <w:r w:rsidRPr="00A8263A">
        <w:rPr>
          <w:bCs/>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w:t>
      </w:r>
    </w:p>
    <w:p w:rsidR="00B73258" w:rsidRPr="00A8263A" w:rsidRDefault="00B73258" w:rsidP="00B73258">
      <w:pPr>
        <w:widowControl w:val="0"/>
        <w:suppressAutoHyphens/>
        <w:ind w:firstLine="709"/>
        <w:jc w:val="both"/>
        <w:rPr>
          <w:bCs/>
          <w:sz w:val="16"/>
          <w:szCs w:val="16"/>
        </w:rPr>
      </w:pPr>
      <w:r w:rsidRPr="00A8263A">
        <w:rPr>
          <w:bCs/>
          <w:sz w:val="16"/>
          <w:szCs w:val="16"/>
        </w:rPr>
        <w:t>Способами ограничения финансовых рисков выступают следующие меры:</w:t>
      </w:r>
    </w:p>
    <w:p w:rsidR="00B73258" w:rsidRPr="00A8263A" w:rsidRDefault="00B73258" w:rsidP="00B73258">
      <w:pPr>
        <w:widowControl w:val="0"/>
        <w:suppressAutoHyphens/>
        <w:ind w:firstLine="709"/>
        <w:jc w:val="both"/>
        <w:rPr>
          <w:sz w:val="16"/>
          <w:szCs w:val="16"/>
        </w:rPr>
      </w:pPr>
      <w:r w:rsidRPr="00A8263A">
        <w:rPr>
          <w:sz w:val="16"/>
          <w:szCs w:val="16"/>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B73258" w:rsidRPr="00A8263A" w:rsidRDefault="00B73258" w:rsidP="00B73258">
      <w:pPr>
        <w:widowControl w:val="0"/>
        <w:suppressAutoHyphens/>
        <w:ind w:firstLine="709"/>
        <w:jc w:val="both"/>
        <w:rPr>
          <w:sz w:val="16"/>
          <w:szCs w:val="16"/>
        </w:rPr>
      </w:pPr>
      <w:r w:rsidRPr="00A8263A">
        <w:rPr>
          <w:sz w:val="16"/>
          <w:szCs w:val="16"/>
        </w:rPr>
        <w:t>определение приоритетов для первоочередного финансирования;</w:t>
      </w:r>
    </w:p>
    <w:p w:rsidR="00B73258" w:rsidRPr="00A8263A" w:rsidRDefault="00B73258" w:rsidP="00B73258">
      <w:pPr>
        <w:widowControl w:val="0"/>
        <w:suppressAutoHyphens/>
        <w:ind w:firstLine="709"/>
        <w:jc w:val="both"/>
        <w:rPr>
          <w:sz w:val="16"/>
          <w:szCs w:val="16"/>
        </w:rPr>
      </w:pPr>
      <w:r w:rsidRPr="00A8263A">
        <w:rPr>
          <w:sz w:val="16"/>
          <w:szCs w:val="16"/>
        </w:rPr>
        <w:t>привлечение внебюджетного финансирования.</w:t>
      </w:r>
    </w:p>
    <w:p w:rsidR="00B73258" w:rsidRPr="00A8263A" w:rsidRDefault="00B73258" w:rsidP="00B73258">
      <w:pPr>
        <w:rPr>
          <w:sz w:val="16"/>
          <w:szCs w:val="16"/>
        </w:rPr>
      </w:pPr>
      <w:r w:rsidRPr="00A8263A">
        <w:rPr>
          <w:sz w:val="16"/>
          <w:szCs w:val="16"/>
        </w:rPr>
        <w:t>Оценку соотношения эффективности реализации муниципальной программы и контроль за реализацией муниципальной программы осуществляет Глава поселения.</w:t>
      </w:r>
    </w:p>
    <w:p w:rsidR="00B73258" w:rsidRPr="00A8263A" w:rsidRDefault="00B73258" w:rsidP="00B73258">
      <w:pPr>
        <w:rPr>
          <w:sz w:val="16"/>
          <w:szCs w:val="16"/>
        </w:rPr>
      </w:pPr>
      <w:r w:rsidRPr="00A8263A">
        <w:rPr>
          <w:sz w:val="16"/>
          <w:szCs w:val="16"/>
        </w:rPr>
        <w:t>Специалист администрации поселения осуществляет:</w:t>
      </w:r>
    </w:p>
    <w:p w:rsidR="00B73258" w:rsidRPr="00A8263A" w:rsidRDefault="00B73258" w:rsidP="00B73258">
      <w:pPr>
        <w:rPr>
          <w:sz w:val="16"/>
          <w:szCs w:val="16"/>
        </w:rPr>
      </w:pPr>
      <w:r w:rsidRPr="00A8263A">
        <w:rPr>
          <w:sz w:val="16"/>
          <w:szCs w:val="16"/>
        </w:rPr>
        <w:t>непосредственный контроль за ходом реализации мероприятий муниципальной программы;</w:t>
      </w:r>
    </w:p>
    <w:p w:rsidR="00B73258" w:rsidRPr="00A8263A" w:rsidRDefault="00B73258" w:rsidP="00B73258">
      <w:pPr>
        <w:rPr>
          <w:sz w:val="16"/>
          <w:szCs w:val="16"/>
        </w:rPr>
      </w:pPr>
      <w:r w:rsidRPr="00A8263A">
        <w:rPr>
          <w:sz w:val="16"/>
          <w:szCs w:val="16"/>
        </w:rPr>
        <w:t>координацию выполнения мероприятий муниципальной программы;</w:t>
      </w:r>
      <w:r w:rsidRPr="00316650">
        <w:rPr>
          <w:sz w:val="16"/>
          <w:szCs w:val="16"/>
        </w:rPr>
        <w:t xml:space="preserve"> </w:t>
      </w:r>
      <w:r w:rsidRPr="00A8263A">
        <w:rPr>
          <w:sz w:val="16"/>
          <w:szCs w:val="16"/>
        </w:rPr>
        <w:t>обеспечение эффективности реализации муниципальной программы, целевого использования средств;</w:t>
      </w:r>
    </w:p>
    <w:p w:rsidR="00B73258" w:rsidRDefault="00B73258" w:rsidP="00B73258">
      <w:pPr>
        <w:rPr>
          <w:sz w:val="16"/>
          <w:szCs w:val="16"/>
        </w:rPr>
      </w:pPr>
      <w:r w:rsidRPr="00A8263A">
        <w:rPr>
          <w:sz w:val="16"/>
          <w:szCs w:val="16"/>
        </w:rPr>
        <w:t>подготовку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r w:rsidRPr="00316650">
        <w:rPr>
          <w:sz w:val="16"/>
          <w:szCs w:val="16"/>
        </w:rPr>
        <w:t xml:space="preserve"> </w:t>
      </w:r>
      <w:r w:rsidRPr="00A8263A">
        <w:rPr>
          <w:sz w:val="16"/>
          <w:szCs w:val="16"/>
        </w:rPr>
        <w:t>составление отчетов о ходе реализации муниц</w:t>
      </w:r>
      <w:r w:rsidRPr="00A8263A">
        <w:rPr>
          <w:sz w:val="16"/>
          <w:szCs w:val="16"/>
        </w:rPr>
        <w:t>и</w:t>
      </w:r>
      <w:r w:rsidRPr="00A8263A">
        <w:rPr>
          <w:sz w:val="16"/>
          <w:szCs w:val="16"/>
        </w:rPr>
        <w:t>пальной программы в соответствии с постановлением Администрации Боровёнковского сельского поселения от 11.09.2014  №  96  «Об утверждении Порядка принятия решений о разработке муниципальных программ</w:t>
      </w:r>
      <w:r>
        <w:rPr>
          <w:sz w:val="16"/>
          <w:szCs w:val="16"/>
        </w:rPr>
        <w:t xml:space="preserve"> Боровёнковского сельского поселения»</w:t>
      </w:r>
    </w:p>
    <w:p w:rsidR="00B73258" w:rsidRPr="00A8263A" w:rsidRDefault="00B73258" w:rsidP="00B73258">
      <w:pPr>
        <w:rPr>
          <w:sz w:val="16"/>
          <w:szCs w:val="16"/>
        </w:rPr>
      </w:pPr>
    </w:p>
    <w:p w:rsidR="00B73258" w:rsidRPr="00A8263A" w:rsidRDefault="00B73258" w:rsidP="00B73258">
      <w:pPr>
        <w:rPr>
          <w:sz w:val="16"/>
          <w:szCs w:val="16"/>
        </w:rPr>
      </w:pPr>
    </w:p>
    <w:p w:rsidR="00B73258" w:rsidRPr="00A8263A" w:rsidRDefault="00B73258" w:rsidP="00B73258">
      <w:pPr>
        <w:widowControl w:val="0"/>
        <w:suppressAutoHyphens/>
        <w:jc w:val="center"/>
        <w:rPr>
          <w:b/>
          <w:color w:val="000000"/>
          <w:sz w:val="16"/>
          <w:szCs w:val="16"/>
        </w:rPr>
      </w:pPr>
      <w:r w:rsidRPr="00A8263A">
        <w:rPr>
          <w:b/>
          <w:color w:val="000000"/>
          <w:sz w:val="16"/>
          <w:szCs w:val="16"/>
        </w:rPr>
        <w:t>Мероприятия муниципальной программы</w:t>
      </w:r>
    </w:p>
    <w:p w:rsidR="00B73258" w:rsidRPr="00A8263A" w:rsidRDefault="00B73258" w:rsidP="00B73258">
      <w:pPr>
        <w:widowControl w:val="0"/>
        <w:suppressAutoHyphens/>
        <w:ind w:firstLine="708"/>
        <w:jc w:val="center"/>
        <w:rPr>
          <w:b/>
          <w:color w:val="000000"/>
          <w:sz w:val="16"/>
          <w:szCs w:val="16"/>
        </w:rPr>
      </w:pPr>
      <w:r w:rsidRPr="00A8263A">
        <w:rPr>
          <w:b/>
          <w:color w:val="000000"/>
          <w:sz w:val="16"/>
          <w:szCs w:val="16"/>
        </w:rPr>
        <w:t xml:space="preserve"> «Развитие культуры на территории Боровёнковского сельского поселения  на 2023-2027годы»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1875"/>
        <w:gridCol w:w="1254"/>
        <w:gridCol w:w="1254"/>
        <w:gridCol w:w="1234"/>
        <w:gridCol w:w="1521"/>
        <w:gridCol w:w="615"/>
        <w:gridCol w:w="615"/>
        <w:gridCol w:w="615"/>
        <w:gridCol w:w="615"/>
        <w:gridCol w:w="615"/>
      </w:tblGrid>
      <w:tr w:rsidR="00B73258" w:rsidRPr="00A8263A" w:rsidTr="002C3284">
        <w:trPr>
          <w:jc w:val="center"/>
        </w:trPr>
        <w:tc>
          <w:tcPr>
            <w:tcW w:w="594" w:type="dxa"/>
            <w:vMerge w:val="restart"/>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w:t>
            </w:r>
          </w:p>
          <w:p w:rsidR="00B73258" w:rsidRPr="00A8263A" w:rsidRDefault="00B73258" w:rsidP="002C3284">
            <w:pPr>
              <w:widowControl w:val="0"/>
              <w:suppressAutoHyphens/>
              <w:jc w:val="center"/>
              <w:rPr>
                <w:color w:val="000000"/>
                <w:sz w:val="16"/>
                <w:szCs w:val="16"/>
              </w:rPr>
            </w:pPr>
            <w:r w:rsidRPr="00A8263A">
              <w:rPr>
                <w:color w:val="000000"/>
                <w:sz w:val="16"/>
                <w:szCs w:val="16"/>
              </w:rPr>
              <w:t>п/п</w:t>
            </w:r>
          </w:p>
        </w:tc>
        <w:tc>
          <w:tcPr>
            <w:tcW w:w="2754" w:type="dxa"/>
            <w:vMerge w:val="restart"/>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Наименование мероприятия</w:t>
            </w:r>
          </w:p>
        </w:tc>
        <w:tc>
          <w:tcPr>
            <w:tcW w:w="1800" w:type="dxa"/>
            <w:vMerge w:val="restart"/>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исполнитель</w:t>
            </w:r>
          </w:p>
        </w:tc>
        <w:tc>
          <w:tcPr>
            <w:tcW w:w="1800" w:type="dxa"/>
            <w:vMerge w:val="restart"/>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Срок реализации</w:t>
            </w:r>
          </w:p>
        </w:tc>
        <w:tc>
          <w:tcPr>
            <w:tcW w:w="1770" w:type="dxa"/>
            <w:vMerge w:val="restart"/>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 xml:space="preserve">Целевой показатель (номер целевого показателя из </w:t>
            </w:r>
            <w:r w:rsidRPr="00A8263A">
              <w:rPr>
                <w:color w:val="000000"/>
                <w:sz w:val="16"/>
                <w:szCs w:val="16"/>
              </w:rPr>
              <w:lastRenderedPageBreak/>
              <w:t>паспорта муниципальной программы)</w:t>
            </w:r>
          </w:p>
        </w:tc>
        <w:tc>
          <w:tcPr>
            <w:tcW w:w="2211" w:type="dxa"/>
            <w:vMerge w:val="restart"/>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lastRenderedPageBreak/>
              <w:t>Источник финансирования</w:t>
            </w:r>
          </w:p>
        </w:tc>
        <w:tc>
          <w:tcPr>
            <w:tcW w:w="4093" w:type="dxa"/>
            <w:gridSpan w:val="5"/>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Объем финансирования по годам (тыс.руб.)</w:t>
            </w:r>
          </w:p>
        </w:tc>
      </w:tr>
      <w:tr w:rsidR="00B73258" w:rsidRPr="00A8263A" w:rsidTr="002C3284">
        <w:trPr>
          <w:trHeight w:val="170"/>
          <w:jc w:val="center"/>
        </w:trPr>
        <w:tc>
          <w:tcPr>
            <w:tcW w:w="594" w:type="dxa"/>
            <w:vMerge/>
            <w:shd w:val="clear" w:color="auto" w:fill="auto"/>
          </w:tcPr>
          <w:p w:rsidR="00B73258" w:rsidRPr="00A8263A" w:rsidRDefault="00B73258" w:rsidP="002C3284">
            <w:pPr>
              <w:widowControl w:val="0"/>
              <w:suppressAutoHyphens/>
              <w:jc w:val="center"/>
              <w:rPr>
                <w:b/>
                <w:color w:val="000000"/>
                <w:sz w:val="16"/>
                <w:szCs w:val="16"/>
              </w:rPr>
            </w:pPr>
          </w:p>
        </w:tc>
        <w:tc>
          <w:tcPr>
            <w:tcW w:w="2754" w:type="dxa"/>
            <w:vMerge/>
            <w:shd w:val="clear" w:color="auto" w:fill="auto"/>
          </w:tcPr>
          <w:p w:rsidR="00B73258" w:rsidRPr="00A8263A" w:rsidRDefault="00B73258" w:rsidP="002C3284">
            <w:pPr>
              <w:widowControl w:val="0"/>
              <w:suppressAutoHyphens/>
              <w:jc w:val="center"/>
              <w:rPr>
                <w:b/>
                <w:color w:val="000000"/>
                <w:sz w:val="16"/>
                <w:szCs w:val="16"/>
              </w:rPr>
            </w:pPr>
          </w:p>
        </w:tc>
        <w:tc>
          <w:tcPr>
            <w:tcW w:w="1800" w:type="dxa"/>
            <w:vMerge/>
            <w:shd w:val="clear" w:color="auto" w:fill="auto"/>
          </w:tcPr>
          <w:p w:rsidR="00B73258" w:rsidRPr="00A8263A" w:rsidRDefault="00B73258" w:rsidP="002C3284">
            <w:pPr>
              <w:widowControl w:val="0"/>
              <w:suppressAutoHyphens/>
              <w:jc w:val="center"/>
              <w:rPr>
                <w:b/>
                <w:color w:val="000000"/>
                <w:sz w:val="16"/>
                <w:szCs w:val="16"/>
              </w:rPr>
            </w:pPr>
          </w:p>
        </w:tc>
        <w:tc>
          <w:tcPr>
            <w:tcW w:w="1800" w:type="dxa"/>
            <w:vMerge/>
            <w:shd w:val="clear" w:color="auto" w:fill="auto"/>
          </w:tcPr>
          <w:p w:rsidR="00B73258" w:rsidRPr="00A8263A" w:rsidRDefault="00B73258" w:rsidP="002C3284">
            <w:pPr>
              <w:widowControl w:val="0"/>
              <w:suppressAutoHyphens/>
              <w:jc w:val="center"/>
              <w:rPr>
                <w:b/>
                <w:color w:val="000000"/>
                <w:sz w:val="16"/>
                <w:szCs w:val="16"/>
              </w:rPr>
            </w:pPr>
          </w:p>
        </w:tc>
        <w:tc>
          <w:tcPr>
            <w:tcW w:w="1770" w:type="dxa"/>
            <w:vMerge/>
            <w:shd w:val="clear" w:color="auto" w:fill="auto"/>
          </w:tcPr>
          <w:p w:rsidR="00B73258" w:rsidRPr="00A8263A" w:rsidRDefault="00B73258" w:rsidP="002C3284">
            <w:pPr>
              <w:widowControl w:val="0"/>
              <w:suppressAutoHyphens/>
              <w:jc w:val="center"/>
              <w:rPr>
                <w:b/>
                <w:color w:val="000000"/>
                <w:sz w:val="16"/>
                <w:szCs w:val="16"/>
              </w:rPr>
            </w:pPr>
          </w:p>
        </w:tc>
        <w:tc>
          <w:tcPr>
            <w:tcW w:w="2211" w:type="dxa"/>
            <w:vMerge/>
            <w:shd w:val="clear" w:color="auto" w:fill="auto"/>
          </w:tcPr>
          <w:p w:rsidR="00B73258" w:rsidRPr="00A8263A" w:rsidRDefault="00B73258" w:rsidP="002C3284">
            <w:pPr>
              <w:widowControl w:val="0"/>
              <w:suppressAutoHyphens/>
              <w:jc w:val="center"/>
              <w:rPr>
                <w:b/>
                <w:color w:val="000000"/>
                <w:sz w:val="16"/>
                <w:szCs w:val="16"/>
              </w:rPr>
            </w:pPr>
          </w:p>
        </w:tc>
        <w:tc>
          <w:tcPr>
            <w:tcW w:w="818"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2023</w:t>
            </w:r>
          </w:p>
        </w:tc>
        <w:tc>
          <w:tcPr>
            <w:tcW w:w="818"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2024</w:t>
            </w:r>
          </w:p>
        </w:tc>
        <w:tc>
          <w:tcPr>
            <w:tcW w:w="819"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2025</w:t>
            </w:r>
          </w:p>
        </w:tc>
        <w:tc>
          <w:tcPr>
            <w:tcW w:w="819"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2026</w:t>
            </w:r>
          </w:p>
        </w:tc>
        <w:tc>
          <w:tcPr>
            <w:tcW w:w="819"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2027</w:t>
            </w:r>
          </w:p>
        </w:tc>
      </w:tr>
      <w:tr w:rsidR="00B73258" w:rsidRPr="00A8263A" w:rsidTr="002C3284">
        <w:trPr>
          <w:jc w:val="center"/>
        </w:trPr>
        <w:tc>
          <w:tcPr>
            <w:tcW w:w="594"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lastRenderedPageBreak/>
              <w:t>1</w:t>
            </w:r>
          </w:p>
        </w:tc>
        <w:tc>
          <w:tcPr>
            <w:tcW w:w="2754"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2</w:t>
            </w:r>
          </w:p>
        </w:tc>
        <w:tc>
          <w:tcPr>
            <w:tcW w:w="1800"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3</w:t>
            </w:r>
          </w:p>
        </w:tc>
        <w:tc>
          <w:tcPr>
            <w:tcW w:w="1800"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4</w:t>
            </w:r>
          </w:p>
        </w:tc>
        <w:tc>
          <w:tcPr>
            <w:tcW w:w="1770"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5</w:t>
            </w:r>
          </w:p>
        </w:tc>
        <w:tc>
          <w:tcPr>
            <w:tcW w:w="2211"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6</w:t>
            </w:r>
          </w:p>
        </w:tc>
        <w:tc>
          <w:tcPr>
            <w:tcW w:w="818"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7</w:t>
            </w:r>
          </w:p>
        </w:tc>
        <w:tc>
          <w:tcPr>
            <w:tcW w:w="818"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8</w:t>
            </w:r>
          </w:p>
        </w:tc>
        <w:tc>
          <w:tcPr>
            <w:tcW w:w="819"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9</w:t>
            </w:r>
          </w:p>
        </w:tc>
        <w:tc>
          <w:tcPr>
            <w:tcW w:w="819"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10</w:t>
            </w:r>
          </w:p>
        </w:tc>
        <w:tc>
          <w:tcPr>
            <w:tcW w:w="819"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11</w:t>
            </w:r>
          </w:p>
        </w:tc>
      </w:tr>
      <w:tr w:rsidR="00B73258" w:rsidRPr="00A8263A" w:rsidTr="002C3284">
        <w:trPr>
          <w:jc w:val="center"/>
        </w:trPr>
        <w:tc>
          <w:tcPr>
            <w:tcW w:w="594"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1</w:t>
            </w:r>
          </w:p>
        </w:tc>
        <w:tc>
          <w:tcPr>
            <w:tcW w:w="14428" w:type="dxa"/>
            <w:gridSpan w:val="10"/>
            <w:shd w:val="clear" w:color="auto" w:fill="auto"/>
          </w:tcPr>
          <w:p w:rsidR="00B73258" w:rsidRPr="00A8263A" w:rsidRDefault="00B73258" w:rsidP="002C3284">
            <w:pPr>
              <w:widowControl w:val="0"/>
              <w:suppressAutoHyphens/>
              <w:jc w:val="center"/>
              <w:rPr>
                <w:b/>
                <w:color w:val="000000"/>
                <w:sz w:val="16"/>
                <w:szCs w:val="16"/>
              </w:rPr>
            </w:pPr>
            <w:r w:rsidRPr="00A8263A">
              <w:rPr>
                <w:sz w:val="16"/>
                <w:szCs w:val="16"/>
              </w:rPr>
              <w:t>Задача 1. Создание условий для организации досуга и обеспечение жителей поселения услугами организаций культуры</w:t>
            </w:r>
          </w:p>
        </w:tc>
      </w:tr>
      <w:tr w:rsidR="00B73258" w:rsidRPr="00A8263A" w:rsidTr="002C3284">
        <w:trPr>
          <w:jc w:val="center"/>
        </w:trPr>
        <w:tc>
          <w:tcPr>
            <w:tcW w:w="594"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1.1</w:t>
            </w:r>
          </w:p>
        </w:tc>
        <w:tc>
          <w:tcPr>
            <w:tcW w:w="2754" w:type="dxa"/>
            <w:shd w:val="clear" w:color="auto" w:fill="auto"/>
          </w:tcPr>
          <w:p w:rsidR="00B73258" w:rsidRPr="00A8263A" w:rsidRDefault="00B73258" w:rsidP="002C3284">
            <w:pPr>
              <w:pStyle w:val="msonormalcxspmiddle"/>
              <w:suppressAutoHyphens/>
              <w:spacing w:line="240" w:lineRule="exact"/>
              <w:rPr>
                <w:sz w:val="16"/>
                <w:szCs w:val="16"/>
              </w:rPr>
            </w:pPr>
            <w:r w:rsidRPr="00A8263A">
              <w:rPr>
                <w:sz w:val="16"/>
                <w:szCs w:val="16"/>
              </w:rPr>
              <w:t>Проведение культурно - массовых, культурно - зрелищных и выставочных мероприятий, ориентированных на все категории населения:</w:t>
            </w:r>
          </w:p>
          <w:p w:rsidR="00B73258" w:rsidRPr="00A8263A" w:rsidRDefault="00B73258" w:rsidP="002C3284">
            <w:pPr>
              <w:pStyle w:val="msonormalcxspmiddle"/>
              <w:suppressAutoHyphens/>
              <w:spacing w:line="240" w:lineRule="exact"/>
              <w:rPr>
                <w:sz w:val="16"/>
                <w:szCs w:val="16"/>
              </w:rPr>
            </w:pPr>
            <w:r w:rsidRPr="00A8263A">
              <w:rPr>
                <w:sz w:val="16"/>
                <w:szCs w:val="16"/>
              </w:rPr>
              <w:t>- проведение мероприятий, посвященных памятным и знаменательным датам сельского поселения, Окуловского района и Российской Федерации;</w:t>
            </w:r>
          </w:p>
          <w:p w:rsidR="00B73258" w:rsidRPr="00A8263A" w:rsidRDefault="00B73258" w:rsidP="002C3284">
            <w:pPr>
              <w:widowControl w:val="0"/>
              <w:suppressAutoHyphens/>
              <w:jc w:val="center"/>
              <w:rPr>
                <w:b/>
                <w:color w:val="000000"/>
                <w:sz w:val="16"/>
                <w:szCs w:val="16"/>
              </w:rPr>
            </w:pPr>
            <w:r w:rsidRPr="00A8263A">
              <w:rPr>
                <w:sz w:val="16"/>
                <w:szCs w:val="16"/>
              </w:rPr>
              <w:t xml:space="preserve"> -проведение праздников сел и деревень и т.д.</w:t>
            </w:r>
          </w:p>
        </w:tc>
        <w:tc>
          <w:tcPr>
            <w:tcW w:w="1800" w:type="dxa"/>
            <w:shd w:val="clear" w:color="auto" w:fill="auto"/>
          </w:tcPr>
          <w:p w:rsidR="00B73258" w:rsidRPr="00A8263A" w:rsidRDefault="00B73258" w:rsidP="002C3284">
            <w:pPr>
              <w:widowControl w:val="0"/>
              <w:suppressAutoHyphens/>
              <w:jc w:val="center"/>
              <w:rPr>
                <w:b/>
                <w:color w:val="000000"/>
                <w:sz w:val="16"/>
                <w:szCs w:val="16"/>
              </w:rPr>
            </w:pPr>
            <w:r w:rsidRPr="00A8263A">
              <w:rPr>
                <w:sz w:val="16"/>
                <w:szCs w:val="16"/>
              </w:rPr>
              <w:t>Администрация  поселения</w:t>
            </w:r>
          </w:p>
        </w:tc>
        <w:tc>
          <w:tcPr>
            <w:tcW w:w="1800" w:type="dxa"/>
            <w:shd w:val="clear" w:color="auto" w:fill="auto"/>
          </w:tcPr>
          <w:p w:rsidR="00B73258" w:rsidRPr="00A8263A" w:rsidRDefault="00B73258" w:rsidP="002C3284">
            <w:pPr>
              <w:widowControl w:val="0"/>
              <w:suppressAutoHyphens/>
              <w:jc w:val="center"/>
              <w:rPr>
                <w:b/>
                <w:color w:val="000000"/>
                <w:sz w:val="16"/>
                <w:szCs w:val="16"/>
              </w:rPr>
            </w:pPr>
            <w:r w:rsidRPr="00A8263A">
              <w:rPr>
                <w:sz w:val="16"/>
                <w:szCs w:val="16"/>
              </w:rPr>
              <w:t>2023-2027 годы </w:t>
            </w:r>
          </w:p>
        </w:tc>
        <w:tc>
          <w:tcPr>
            <w:tcW w:w="1770"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1.1.1</w:t>
            </w:r>
          </w:p>
        </w:tc>
        <w:tc>
          <w:tcPr>
            <w:tcW w:w="2211" w:type="dxa"/>
            <w:shd w:val="clear" w:color="auto" w:fill="auto"/>
          </w:tcPr>
          <w:p w:rsidR="00B73258" w:rsidRPr="00A8263A" w:rsidRDefault="00B73258" w:rsidP="002C3284">
            <w:pPr>
              <w:widowControl w:val="0"/>
              <w:suppressAutoHyphens/>
              <w:jc w:val="center"/>
              <w:rPr>
                <w:b/>
                <w:color w:val="000000"/>
                <w:sz w:val="16"/>
                <w:szCs w:val="16"/>
              </w:rPr>
            </w:pPr>
            <w:r w:rsidRPr="00A8263A">
              <w:rPr>
                <w:sz w:val="16"/>
                <w:szCs w:val="16"/>
              </w:rPr>
              <w:t>Бюджет сельского поселения </w:t>
            </w:r>
          </w:p>
        </w:tc>
        <w:tc>
          <w:tcPr>
            <w:tcW w:w="818"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7,0</w:t>
            </w:r>
          </w:p>
        </w:tc>
        <w:tc>
          <w:tcPr>
            <w:tcW w:w="818"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7,0</w:t>
            </w:r>
          </w:p>
        </w:tc>
        <w:tc>
          <w:tcPr>
            <w:tcW w:w="819"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7,0</w:t>
            </w:r>
          </w:p>
        </w:tc>
        <w:tc>
          <w:tcPr>
            <w:tcW w:w="819"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w:t>
            </w:r>
          </w:p>
        </w:tc>
        <w:tc>
          <w:tcPr>
            <w:tcW w:w="819" w:type="dxa"/>
            <w:shd w:val="clear" w:color="auto" w:fill="auto"/>
          </w:tcPr>
          <w:p w:rsidR="00B73258" w:rsidRPr="00A8263A" w:rsidRDefault="00B73258" w:rsidP="002C3284">
            <w:pPr>
              <w:widowControl w:val="0"/>
              <w:suppressAutoHyphens/>
              <w:jc w:val="center"/>
              <w:rPr>
                <w:color w:val="000000"/>
                <w:sz w:val="16"/>
                <w:szCs w:val="16"/>
              </w:rPr>
            </w:pPr>
            <w:r w:rsidRPr="00A8263A">
              <w:rPr>
                <w:color w:val="000000"/>
                <w:sz w:val="16"/>
                <w:szCs w:val="16"/>
              </w:rPr>
              <w:t>-</w:t>
            </w:r>
          </w:p>
        </w:tc>
      </w:tr>
    </w:tbl>
    <w:p w:rsidR="00771CB9" w:rsidRDefault="00771CB9" w:rsidP="001B6834">
      <w:pPr>
        <w:pBdr>
          <w:bottom w:val="single" w:sz="12" w:space="1" w:color="auto"/>
        </w:pBdr>
        <w:jc w:val="both"/>
        <w:rPr>
          <w:sz w:val="16"/>
          <w:szCs w:val="16"/>
          <w:lang w:eastAsia="zh-CN"/>
        </w:rPr>
      </w:pPr>
    </w:p>
    <w:p w:rsidR="002C3284" w:rsidRDefault="002C3284" w:rsidP="001B6834">
      <w:pPr>
        <w:jc w:val="both"/>
        <w:rPr>
          <w:sz w:val="16"/>
          <w:szCs w:val="16"/>
          <w:lang w:eastAsia="zh-CN"/>
        </w:rPr>
      </w:pPr>
    </w:p>
    <w:p w:rsidR="00B73258" w:rsidRPr="001B6834" w:rsidRDefault="00B73258" w:rsidP="00B73258">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B73258" w:rsidRPr="001B6834" w:rsidRDefault="00B73258" w:rsidP="00B73258">
      <w:pPr>
        <w:pStyle w:val="1c"/>
        <w:rPr>
          <w:sz w:val="18"/>
          <w:szCs w:val="18"/>
        </w:rPr>
      </w:pPr>
      <w:r w:rsidRPr="001B6834">
        <w:rPr>
          <w:sz w:val="18"/>
          <w:szCs w:val="18"/>
        </w:rPr>
        <w:t>ПОСТАНОВЛЕНИЕ</w:t>
      </w:r>
    </w:p>
    <w:p w:rsidR="00B73258" w:rsidRPr="00A8263A" w:rsidRDefault="00B73258" w:rsidP="00B73258">
      <w:pPr>
        <w:tabs>
          <w:tab w:val="left" w:pos="624"/>
        </w:tabs>
        <w:spacing w:line="240" w:lineRule="exact"/>
        <w:jc w:val="center"/>
        <w:rPr>
          <w:b/>
          <w:sz w:val="16"/>
          <w:szCs w:val="16"/>
        </w:rPr>
      </w:pPr>
      <w:r>
        <w:rPr>
          <w:b/>
          <w:sz w:val="16"/>
          <w:szCs w:val="16"/>
        </w:rPr>
        <w:t>от  08.11.2022 №108</w:t>
      </w:r>
    </w:p>
    <w:p w:rsidR="00B73258" w:rsidRPr="008712BD" w:rsidRDefault="00B73258" w:rsidP="00B73258">
      <w:pPr>
        <w:spacing w:line="240" w:lineRule="exact"/>
        <w:jc w:val="center"/>
        <w:rPr>
          <w:b/>
          <w:sz w:val="16"/>
          <w:szCs w:val="16"/>
        </w:rPr>
      </w:pPr>
      <w:r w:rsidRPr="008712BD">
        <w:rPr>
          <w:b/>
          <w:sz w:val="16"/>
          <w:szCs w:val="16"/>
        </w:rPr>
        <w:t>Об утверждении</w:t>
      </w:r>
      <w:r w:rsidRPr="008712BD">
        <w:rPr>
          <w:b/>
          <w:bCs/>
          <w:sz w:val="16"/>
          <w:szCs w:val="16"/>
        </w:rPr>
        <w:t xml:space="preserve">  </w:t>
      </w:r>
      <w:r w:rsidRPr="008712BD">
        <w:rPr>
          <w:b/>
          <w:sz w:val="16"/>
          <w:szCs w:val="16"/>
        </w:rPr>
        <w:t>муниципальной программы «Молодёжная</w:t>
      </w:r>
      <w:r>
        <w:rPr>
          <w:b/>
          <w:sz w:val="16"/>
          <w:szCs w:val="16"/>
        </w:rPr>
        <w:t xml:space="preserve"> </w:t>
      </w:r>
      <w:r w:rsidRPr="008712BD">
        <w:rPr>
          <w:b/>
          <w:sz w:val="16"/>
          <w:szCs w:val="16"/>
        </w:rPr>
        <w:t>политика на территории</w:t>
      </w:r>
      <w:r>
        <w:rPr>
          <w:b/>
          <w:sz w:val="16"/>
          <w:szCs w:val="16"/>
        </w:rPr>
        <w:t xml:space="preserve"> </w:t>
      </w:r>
      <w:r w:rsidRPr="008712BD">
        <w:rPr>
          <w:b/>
          <w:sz w:val="16"/>
          <w:szCs w:val="16"/>
        </w:rPr>
        <w:t>Боровёнковского сельского поселения на 2023-2027 г</w:t>
      </w:r>
      <w:r w:rsidRPr="008712BD">
        <w:rPr>
          <w:b/>
          <w:sz w:val="16"/>
          <w:szCs w:val="16"/>
        </w:rPr>
        <w:t>о</w:t>
      </w:r>
      <w:r w:rsidRPr="008712BD">
        <w:rPr>
          <w:b/>
          <w:sz w:val="16"/>
          <w:szCs w:val="16"/>
        </w:rPr>
        <w:t>ды»</w:t>
      </w:r>
    </w:p>
    <w:p w:rsidR="00B73258" w:rsidRPr="008712BD" w:rsidRDefault="00B73258" w:rsidP="00B73258">
      <w:pPr>
        <w:shd w:val="clear" w:color="auto" w:fill="FFFFFF"/>
        <w:suppressAutoHyphens/>
        <w:ind w:firstLine="709"/>
        <w:jc w:val="both"/>
        <w:rPr>
          <w:sz w:val="16"/>
          <w:szCs w:val="16"/>
        </w:rPr>
      </w:pPr>
      <w:r w:rsidRPr="008712BD">
        <w:rPr>
          <w:sz w:val="16"/>
          <w:szCs w:val="16"/>
        </w:rPr>
        <w:t xml:space="preserve">Администрации Боровёнковского сельского поселения </w:t>
      </w:r>
      <w:r w:rsidRPr="008712BD">
        <w:rPr>
          <w:color w:val="000000"/>
          <w:sz w:val="16"/>
          <w:szCs w:val="16"/>
        </w:rPr>
        <w:t>от 11.09.2014  №</w:t>
      </w:r>
      <w:r w:rsidRPr="008712BD">
        <w:rPr>
          <w:rFonts w:ascii="Times New Roman CYR" w:hAnsi="Times New Roman CYR" w:cs="Times New Roman CYR"/>
          <w:color w:val="000000"/>
          <w:sz w:val="16"/>
          <w:szCs w:val="16"/>
        </w:rPr>
        <w:t xml:space="preserve">  </w:t>
      </w:r>
      <w:r w:rsidRPr="008712BD">
        <w:rPr>
          <w:color w:val="000000"/>
          <w:sz w:val="16"/>
          <w:szCs w:val="16"/>
        </w:rPr>
        <w:t xml:space="preserve"> 96</w:t>
      </w:r>
      <w:r w:rsidRPr="008712BD">
        <w:rPr>
          <w:sz w:val="16"/>
          <w:szCs w:val="16"/>
        </w:rPr>
        <w:t xml:space="preserve">  «Об утверждении Порядка принятия решений о разработке муниципальных В соответствии с Федеральным законом  от 6 октября 2003 года                № 131-ФЗ «Об общих принципах организации местного самоуправления Российской Федерации», Уставом</w:t>
      </w:r>
      <w:r w:rsidRPr="008712BD">
        <w:rPr>
          <w:bCs/>
          <w:color w:val="000000"/>
          <w:sz w:val="16"/>
          <w:szCs w:val="16"/>
        </w:rPr>
        <w:t>  Боровёнковского сельского поселения,</w:t>
      </w:r>
      <w:r w:rsidRPr="008712BD">
        <w:rPr>
          <w:sz w:val="16"/>
          <w:szCs w:val="16"/>
        </w:rPr>
        <w:t xml:space="preserve"> постановлением программ, их формирования и реализации» </w:t>
      </w:r>
    </w:p>
    <w:p w:rsidR="00B73258" w:rsidRPr="008712BD" w:rsidRDefault="00B73258" w:rsidP="00B73258">
      <w:pPr>
        <w:overflowPunct w:val="0"/>
        <w:autoSpaceDE w:val="0"/>
        <w:autoSpaceDN w:val="0"/>
        <w:adjustRightInd w:val="0"/>
        <w:ind w:right="-57"/>
        <w:jc w:val="both"/>
        <w:textAlignment w:val="baseline"/>
        <w:rPr>
          <w:b/>
          <w:sz w:val="16"/>
          <w:szCs w:val="16"/>
        </w:rPr>
      </w:pPr>
      <w:r w:rsidRPr="008712BD">
        <w:rPr>
          <w:b/>
          <w:sz w:val="16"/>
          <w:szCs w:val="16"/>
        </w:rPr>
        <w:t>ПОСТАНОВЛЯЮ:</w:t>
      </w:r>
    </w:p>
    <w:p w:rsidR="00B73258" w:rsidRPr="008712BD" w:rsidRDefault="00B73258" w:rsidP="00B73258">
      <w:pPr>
        <w:suppressAutoHyphens/>
        <w:jc w:val="both"/>
        <w:rPr>
          <w:sz w:val="16"/>
          <w:szCs w:val="16"/>
        </w:rPr>
      </w:pPr>
      <w:r w:rsidRPr="008712BD">
        <w:rPr>
          <w:sz w:val="16"/>
          <w:szCs w:val="16"/>
        </w:rPr>
        <w:t>1. Утвердить прилагаемую муниципальную программу « Молодежная политика на территории Боровёнковского сельского поселения на 2023-2027 годы».</w:t>
      </w:r>
    </w:p>
    <w:p w:rsidR="00B73258" w:rsidRPr="008712BD" w:rsidRDefault="00B73258" w:rsidP="00B73258">
      <w:pPr>
        <w:suppressAutoHyphens/>
        <w:jc w:val="both"/>
        <w:rPr>
          <w:sz w:val="16"/>
          <w:szCs w:val="16"/>
        </w:rPr>
      </w:pPr>
      <w:r w:rsidRPr="008712BD">
        <w:rPr>
          <w:sz w:val="16"/>
          <w:szCs w:val="16"/>
        </w:rPr>
        <w:t xml:space="preserve">2. </w:t>
      </w:r>
      <w:r w:rsidRPr="008712BD">
        <w:rPr>
          <w:color w:val="3C3C3C"/>
          <w:sz w:val="16"/>
          <w:szCs w:val="16"/>
        </w:rPr>
        <w:t>Признать утратившими силу с 1 января 2023 года следующие постановления:</w:t>
      </w:r>
    </w:p>
    <w:p w:rsidR="00B73258" w:rsidRPr="008712BD" w:rsidRDefault="00B73258" w:rsidP="00B73258">
      <w:pPr>
        <w:shd w:val="clear" w:color="auto" w:fill="FFFFFF"/>
        <w:jc w:val="both"/>
        <w:rPr>
          <w:color w:val="3C3C3C"/>
          <w:sz w:val="16"/>
          <w:szCs w:val="16"/>
        </w:rPr>
      </w:pPr>
      <w:r w:rsidRPr="008712BD">
        <w:rPr>
          <w:color w:val="3C3C3C"/>
          <w:sz w:val="16"/>
          <w:szCs w:val="16"/>
        </w:rPr>
        <w:t>-Постановление № 165 от 01.12.2017 «Об утверждении муниципальной программы «Молодежная политика на территории Боровёнковского сельского поселения на 2018-2022 годы» (в ред. 129 от 09.11.2018г.,№144 от 11.11.2019г).</w:t>
      </w:r>
    </w:p>
    <w:p w:rsidR="00B73258" w:rsidRPr="008712BD" w:rsidRDefault="00B73258" w:rsidP="00B73258">
      <w:pPr>
        <w:suppressAutoHyphens/>
        <w:jc w:val="both"/>
        <w:rPr>
          <w:sz w:val="16"/>
          <w:szCs w:val="16"/>
        </w:rPr>
      </w:pPr>
      <w:r w:rsidRPr="008712BD">
        <w:rPr>
          <w:sz w:val="16"/>
          <w:szCs w:val="16"/>
        </w:rPr>
        <w:t>3.Контроль за исполнением постановления оставляю за собой.</w:t>
      </w:r>
    </w:p>
    <w:p w:rsidR="00B73258" w:rsidRPr="008712BD" w:rsidRDefault="00B73258" w:rsidP="00B73258">
      <w:pPr>
        <w:ind w:firstLine="720"/>
        <w:jc w:val="both"/>
        <w:rPr>
          <w:sz w:val="16"/>
          <w:szCs w:val="16"/>
        </w:rPr>
      </w:pPr>
      <w:r w:rsidRPr="008712BD">
        <w:rPr>
          <w:sz w:val="16"/>
          <w:szCs w:val="16"/>
        </w:rPr>
        <w:t xml:space="preserve">4.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 по адресу: </w:t>
      </w:r>
      <w:hyperlink r:id="rId11" w:history="1">
        <w:r w:rsidRPr="008712BD">
          <w:rPr>
            <w:rStyle w:val="af3"/>
            <w:b/>
            <w:sz w:val="16"/>
            <w:szCs w:val="16"/>
            <w:lang w:val="en-US"/>
          </w:rPr>
          <w:t>www</w:t>
        </w:r>
        <w:r w:rsidRPr="008712BD">
          <w:rPr>
            <w:rStyle w:val="af3"/>
            <w:b/>
            <w:sz w:val="16"/>
            <w:szCs w:val="16"/>
          </w:rPr>
          <w:t>.</w:t>
        </w:r>
        <w:r w:rsidRPr="008712BD">
          <w:rPr>
            <w:rStyle w:val="af3"/>
            <w:b/>
            <w:sz w:val="16"/>
            <w:szCs w:val="16"/>
            <w:lang w:val="en-US"/>
          </w:rPr>
          <w:t>borovenkaadm</w:t>
        </w:r>
        <w:r w:rsidRPr="008712BD">
          <w:rPr>
            <w:rStyle w:val="af3"/>
            <w:b/>
            <w:sz w:val="16"/>
            <w:szCs w:val="16"/>
          </w:rPr>
          <w:t>.</w:t>
        </w:r>
        <w:r w:rsidRPr="008712BD">
          <w:rPr>
            <w:rStyle w:val="af3"/>
            <w:b/>
            <w:sz w:val="16"/>
            <w:szCs w:val="16"/>
            <w:lang w:val="en-US"/>
          </w:rPr>
          <w:t>r</w:t>
        </w:r>
      </w:hyperlink>
      <w:r w:rsidRPr="008712BD">
        <w:rPr>
          <w:b/>
          <w:sz w:val="16"/>
          <w:szCs w:val="16"/>
          <w:lang w:val="en-US"/>
        </w:rPr>
        <w:t>u</w:t>
      </w:r>
      <w:r w:rsidRPr="008712BD">
        <w:rPr>
          <w:sz w:val="16"/>
          <w:szCs w:val="16"/>
        </w:rPr>
        <w:t xml:space="preserve"> </w:t>
      </w:r>
    </w:p>
    <w:p w:rsidR="00B73258" w:rsidRDefault="00B73258" w:rsidP="00B73258">
      <w:pPr>
        <w:suppressAutoHyphens/>
        <w:jc w:val="both"/>
        <w:rPr>
          <w:sz w:val="16"/>
          <w:szCs w:val="16"/>
        </w:rPr>
      </w:pPr>
      <w:r w:rsidRPr="008712BD">
        <w:rPr>
          <w:sz w:val="16"/>
          <w:szCs w:val="16"/>
        </w:rPr>
        <w:t xml:space="preserve">         5. Постановление вступает в силу с момента его опубликования и распространяется на правоотношения сторон, возникшие с 1 января 2023 года.</w:t>
      </w:r>
    </w:p>
    <w:p w:rsidR="00B24440" w:rsidRPr="008712BD" w:rsidRDefault="00B24440" w:rsidP="00B73258">
      <w:pPr>
        <w:suppressAutoHyphens/>
        <w:jc w:val="both"/>
        <w:rPr>
          <w:sz w:val="16"/>
          <w:szCs w:val="16"/>
        </w:rPr>
      </w:pPr>
    </w:p>
    <w:p w:rsidR="00B73258" w:rsidRPr="00316650" w:rsidRDefault="00B73258" w:rsidP="00B73258">
      <w:pPr>
        <w:pStyle w:val="afa"/>
        <w:spacing w:line="240" w:lineRule="exact"/>
        <w:outlineLvl w:val="0"/>
        <w:rPr>
          <w:b/>
          <w:sz w:val="18"/>
          <w:szCs w:val="18"/>
        </w:rPr>
      </w:pPr>
      <w:r w:rsidRPr="00316650">
        <w:rPr>
          <w:b/>
          <w:sz w:val="18"/>
          <w:szCs w:val="18"/>
        </w:rPr>
        <w:t xml:space="preserve">Глава Боровёнковского сельского  поселения </w:t>
      </w:r>
      <w:r w:rsidRPr="00316650">
        <w:rPr>
          <w:b/>
          <w:sz w:val="18"/>
          <w:szCs w:val="18"/>
        </w:rPr>
        <w:tab/>
        <w:t>Н.Г.Пискарева</w:t>
      </w: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B24440" w:rsidRPr="008712BD" w:rsidRDefault="00B24440" w:rsidP="00B24440">
      <w:pPr>
        <w:jc w:val="right"/>
        <w:rPr>
          <w:sz w:val="16"/>
          <w:szCs w:val="16"/>
        </w:rPr>
      </w:pPr>
      <w:r w:rsidRPr="008712BD">
        <w:rPr>
          <w:sz w:val="16"/>
          <w:szCs w:val="16"/>
        </w:rPr>
        <w:t xml:space="preserve">      Утверждена</w:t>
      </w:r>
    </w:p>
    <w:p w:rsidR="00B24440" w:rsidRPr="008712BD" w:rsidRDefault="00B24440" w:rsidP="00B24440">
      <w:pPr>
        <w:jc w:val="right"/>
        <w:rPr>
          <w:sz w:val="16"/>
          <w:szCs w:val="16"/>
        </w:rPr>
      </w:pPr>
      <w:r w:rsidRPr="008712BD">
        <w:rPr>
          <w:sz w:val="16"/>
          <w:szCs w:val="16"/>
        </w:rPr>
        <w:tab/>
      </w:r>
      <w:r w:rsidRPr="008712BD">
        <w:rPr>
          <w:sz w:val="16"/>
          <w:szCs w:val="16"/>
        </w:rPr>
        <w:tab/>
      </w:r>
      <w:r w:rsidRPr="008712BD">
        <w:rPr>
          <w:sz w:val="16"/>
          <w:szCs w:val="16"/>
        </w:rPr>
        <w:tab/>
      </w:r>
      <w:r w:rsidRPr="008712BD">
        <w:rPr>
          <w:sz w:val="16"/>
          <w:szCs w:val="16"/>
        </w:rPr>
        <w:tab/>
      </w:r>
      <w:r w:rsidRPr="008712BD">
        <w:rPr>
          <w:sz w:val="16"/>
          <w:szCs w:val="16"/>
        </w:rPr>
        <w:tab/>
      </w:r>
      <w:r w:rsidRPr="008712BD">
        <w:rPr>
          <w:sz w:val="16"/>
          <w:szCs w:val="16"/>
        </w:rPr>
        <w:tab/>
      </w:r>
      <w:r w:rsidRPr="008712BD">
        <w:rPr>
          <w:sz w:val="16"/>
          <w:szCs w:val="16"/>
        </w:rPr>
        <w:tab/>
        <w:t>постановлением Администрации</w:t>
      </w:r>
    </w:p>
    <w:p w:rsidR="00B24440" w:rsidRPr="008712BD" w:rsidRDefault="00B24440" w:rsidP="00B24440">
      <w:pPr>
        <w:jc w:val="right"/>
        <w:rPr>
          <w:sz w:val="16"/>
          <w:szCs w:val="16"/>
        </w:rPr>
      </w:pPr>
      <w:r w:rsidRPr="008712BD">
        <w:rPr>
          <w:sz w:val="16"/>
          <w:szCs w:val="16"/>
        </w:rPr>
        <w:tab/>
      </w:r>
      <w:r w:rsidRPr="008712BD">
        <w:rPr>
          <w:sz w:val="16"/>
          <w:szCs w:val="16"/>
        </w:rPr>
        <w:tab/>
      </w:r>
      <w:r w:rsidRPr="008712BD">
        <w:rPr>
          <w:sz w:val="16"/>
          <w:szCs w:val="16"/>
        </w:rPr>
        <w:tab/>
      </w:r>
      <w:r w:rsidRPr="008712BD">
        <w:rPr>
          <w:sz w:val="16"/>
          <w:szCs w:val="16"/>
        </w:rPr>
        <w:tab/>
      </w:r>
      <w:r w:rsidRPr="008712BD">
        <w:rPr>
          <w:sz w:val="16"/>
          <w:szCs w:val="16"/>
        </w:rPr>
        <w:tab/>
      </w:r>
      <w:r w:rsidRPr="008712BD">
        <w:rPr>
          <w:sz w:val="16"/>
          <w:szCs w:val="16"/>
        </w:rPr>
        <w:tab/>
        <w:t xml:space="preserve">         Боровёнковского сельского поселения</w:t>
      </w:r>
    </w:p>
    <w:p w:rsidR="00B24440" w:rsidRPr="008712BD" w:rsidRDefault="00B24440" w:rsidP="00B24440">
      <w:pPr>
        <w:jc w:val="right"/>
        <w:rPr>
          <w:sz w:val="16"/>
          <w:szCs w:val="16"/>
        </w:rPr>
      </w:pPr>
      <w:r w:rsidRPr="008712BD">
        <w:rPr>
          <w:sz w:val="16"/>
          <w:szCs w:val="16"/>
        </w:rPr>
        <w:tab/>
      </w:r>
      <w:r w:rsidRPr="008712BD">
        <w:rPr>
          <w:sz w:val="16"/>
          <w:szCs w:val="16"/>
        </w:rPr>
        <w:tab/>
        <w:t xml:space="preserve"> от  08.11.2022     №108   </w:t>
      </w:r>
    </w:p>
    <w:p w:rsidR="00B24440" w:rsidRPr="008712BD" w:rsidRDefault="00B24440" w:rsidP="00B24440">
      <w:pPr>
        <w:spacing w:line="240" w:lineRule="exact"/>
        <w:jc w:val="right"/>
        <w:rPr>
          <w:b/>
          <w:bCs/>
          <w:sz w:val="16"/>
          <w:szCs w:val="16"/>
        </w:rPr>
      </w:pPr>
    </w:p>
    <w:p w:rsidR="00B24440" w:rsidRPr="008712BD" w:rsidRDefault="00B24440" w:rsidP="00B24440">
      <w:pPr>
        <w:spacing w:line="240" w:lineRule="exact"/>
        <w:jc w:val="right"/>
        <w:rPr>
          <w:b/>
          <w:bCs/>
          <w:sz w:val="16"/>
          <w:szCs w:val="16"/>
        </w:rPr>
      </w:pPr>
    </w:p>
    <w:p w:rsidR="00B24440" w:rsidRPr="008712BD" w:rsidRDefault="00B24440" w:rsidP="00B24440">
      <w:pPr>
        <w:spacing w:line="240" w:lineRule="exact"/>
        <w:jc w:val="right"/>
        <w:rPr>
          <w:b/>
          <w:bCs/>
          <w:sz w:val="16"/>
          <w:szCs w:val="16"/>
        </w:rPr>
      </w:pPr>
    </w:p>
    <w:p w:rsidR="00B24440" w:rsidRPr="008712BD" w:rsidRDefault="00B24440" w:rsidP="00B24440">
      <w:pPr>
        <w:jc w:val="center"/>
        <w:rPr>
          <w:b/>
          <w:sz w:val="16"/>
          <w:szCs w:val="16"/>
        </w:rPr>
      </w:pPr>
      <w:r w:rsidRPr="008712BD">
        <w:rPr>
          <w:b/>
          <w:sz w:val="16"/>
          <w:szCs w:val="16"/>
        </w:rPr>
        <w:t>ПАСПОРТ</w:t>
      </w:r>
    </w:p>
    <w:p w:rsidR="00B24440" w:rsidRPr="008712BD" w:rsidRDefault="00B24440" w:rsidP="00B24440">
      <w:pPr>
        <w:jc w:val="center"/>
        <w:rPr>
          <w:b/>
          <w:sz w:val="16"/>
          <w:szCs w:val="16"/>
        </w:rPr>
      </w:pPr>
      <w:r w:rsidRPr="008712BD">
        <w:rPr>
          <w:b/>
          <w:sz w:val="16"/>
          <w:szCs w:val="16"/>
        </w:rPr>
        <w:t>муниципальной программы</w:t>
      </w:r>
    </w:p>
    <w:p w:rsidR="00B24440" w:rsidRPr="008712BD" w:rsidRDefault="00B24440" w:rsidP="00B24440">
      <w:pPr>
        <w:jc w:val="center"/>
        <w:rPr>
          <w:b/>
          <w:sz w:val="16"/>
          <w:szCs w:val="16"/>
        </w:rPr>
      </w:pPr>
    </w:p>
    <w:p w:rsidR="00B24440" w:rsidRPr="008712BD" w:rsidRDefault="00B24440" w:rsidP="00B24440">
      <w:pPr>
        <w:rPr>
          <w:b/>
          <w:sz w:val="16"/>
          <w:szCs w:val="16"/>
        </w:rPr>
      </w:pPr>
      <w:r w:rsidRPr="008712BD">
        <w:rPr>
          <w:b/>
          <w:sz w:val="16"/>
          <w:szCs w:val="16"/>
        </w:rPr>
        <w:t>1.Наименование муниципальной программы:</w:t>
      </w:r>
    </w:p>
    <w:p w:rsidR="00B24440" w:rsidRPr="008712BD" w:rsidRDefault="00B24440" w:rsidP="00B24440">
      <w:pPr>
        <w:suppressAutoHyphens/>
        <w:rPr>
          <w:b/>
          <w:sz w:val="16"/>
          <w:szCs w:val="16"/>
        </w:rPr>
      </w:pPr>
      <w:r w:rsidRPr="008712BD">
        <w:rPr>
          <w:b/>
          <w:sz w:val="16"/>
          <w:szCs w:val="16"/>
        </w:rPr>
        <w:t>«Молодежная политика на территории Боровёнковского сельского поселения на 2023-2027 годы»</w:t>
      </w:r>
    </w:p>
    <w:p w:rsidR="00B24440" w:rsidRPr="008712BD" w:rsidRDefault="00B24440" w:rsidP="00B24440">
      <w:pPr>
        <w:rPr>
          <w:b/>
          <w:sz w:val="16"/>
          <w:szCs w:val="16"/>
        </w:rPr>
      </w:pPr>
    </w:p>
    <w:p w:rsidR="00B24440" w:rsidRPr="008712BD" w:rsidRDefault="00B24440" w:rsidP="00B24440">
      <w:pPr>
        <w:rPr>
          <w:b/>
          <w:sz w:val="16"/>
          <w:szCs w:val="16"/>
        </w:rPr>
      </w:pPr>
      <w:r w:rsidRPr="008712BD">
        <w:rPr>
          <w:b/>
          <w:sz w:val="16"/>
          <w:szCs w:val="16"/>
        </w:rPr>
        <w:t>2.Ответственный исполнитель муниципальной программы:</w:t>
      </w:r>
    </w:p>
    <w:p w:rsidR="00B24440" w:rsidRPr="008712BD" w:rsidRDefault="00B24440" w:rsidP="00B24440">
      <w:pPr>
        <w:rPr>
          <w:b/>
          <w:sz w:val="16"/>
          <w:szCs w:val="16"/>
        </w:rPr>
      </w:pPr>
      <w:r w:rsidRPr="008712BD">
        <w:rPr>
          <w:b/>
          <w:sz w:val="16"/>
          <w:szCs w:val="16"/>
        </w:rPr>
        <w:t>Администрация Боровёнковского сельского поселения</w:t>
      </w:r>
    </w:p>
    <w:p w:rsidR="00B24440" w:rsidRPr="008712BD" w:rsidRDefault="00B24440" w:rsidP="00B24440">
      <w:pPr>
        <w:rPr>
          <w:b/>
          <w:sz w:val="16"/>
          <w:szCs w:val="16"/>
        </w:rPr>
      </w:pPr>
    </w:p>
    <w:p w:rsidR="00B24440" w:rsidRPr="008712BD" w:rsidRDefault="00B24440" w:rsidP="00B24440">
      <w:pPr>
        <w:rPr>
          <w:b/>
          <w:sz w:val="16"/>
          <w:szCs w:val="16"/>
        </w:rPr>
      </w:pPr>
      <w:r w:rsidRPr="008712BD">
        <w:rPr>
          <w:b/>
          <w:sz w:val="16"/>
          <w:szCs w:val="16"/>
        </w:rPr>
        <w:t>3.Подпрограммы муниципальной программы (при наличии):</w:t>
      </w:r>
    </w:p>
    <w:p w:rsidR="00B24440" w:rsidRPr="008712BD" w:rsidRDefault="00B24440" w:rsidP="00B24440">
      <w:pPr>
        <w:rPr>
          <w:b/>
          <w:sz w:val="16"/>
          <w:szCs w:val="16"/>
        </w:rPr>
      </w:pPr>
      <w:r w:rsidRPr="008712BD">
        <w:rPr>
          <w:b/>
          <w:sz w:val="16"/>
          <w:szCs w:val="16"/>
        </w:rPr>
        <w:t>отсутствуют</w:t>
      </w:r>
    </w:p>
    <w:p w:rsidR="00B24440" w:rsidRPr="008712BD" w:rsidRDefault="00B24440" w:rsidP="00B24440">
      <w:pPr>
        <w:rPr>
          <w:sz w:val="16"/>
          <w:szCs w:val="16"/>
        </w:rPr>
      </w:pPr>
    </w:p>
    <w:p w:rsidR="00B24440" w:rsidRPr="008712BD" w:rsidRDefault="00B24440" w:rsidP="00B24440">
      <w:pPr>
        <w:rPr>
          <w:b/>
          <w:sz w:val="16"/>
          <w:szCs w:val="16"/>
        </w:rPr>
      </w:pPr>
      <w:r w:rsidRPr="008712BD">
        <w:rPr>
          <w:b/>
          <w:sz w:val="16"/>
          <w:szCs w:val="16"/>
        </w:rPr>
        <w:t>4. Цели, задачи и целевые показатели муниципальной программы:</w:t>
      </w:r>
    </w:p>
    <w:p w:rsidR="00B24440" w:rsidRPr="008712BD" w:rsidRDefault="00B24440" w:rsidP="00B24440">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476"/>
        <w:gridCol w:w="776"/>
        <w:gridCol w:w="776"/>
        <w:gridCol w:w="891"/>
        <w:gridCol w:w="891"/>
        <w:gridCol w:w="984"/>
      </w:tblGrid>
      <w:tr w:rsidR="00B24440" w:rsidRPr="008712BD" w:rsidTr="002C3284">
        <w:tc>
          <w:tcPr>
            <w:tcW w:w="776" w:type="dxa"/>
            <w:vMerge w:val="restart"/>
            <w:shd w:val="clear" w:color="auto" w:fill="auto"/>
          </w:tcPr>
          <w:p w:rsidR="00B24440" w:rsidRPr="008712BD" w:rsidRDefault="00B24440" w:rsidP="002C3284">
            <w:pPr>
              <w:rPr>
                <w:sz w:val="16"/>
                <w:szCs w:val="16"/>
              </w:rPr>
            </w:pPr>
            <w:r w:rsidRPr="008712BD">
              <w:rPr>
                <w:sz w:val="16"/>
                <w:szCs w:val="16"/>
              </w:rPr>
              <w:t>№ п/п</w:t>
            </w:r>
          </w:p>
        </w:tc>
        <w:tc>
          <w:tcPr>
            <w:tcW w:w="4476" w:type="dxa"/>
            <w:vMerge w:val="restart"/>
            <w:shd w:val="clear" w:color="auto" w:fill="auto"/>
          </w:tcPr>
          <w:p w:rsidR="00B24440" w:rsidRPr="008712BD" w:rsidRDefault="00B24440" w:rsidP="002C3284">
            <w:pPr>
              <w:jc w:val="center"/>
              <w:rPr>
                <w:b/>
                <w:sz w:val="16"/>
                <w:szCs w:val="16"/>
              </w:rPr>
            </w:pPr>
            <w:r w:rsidRPr="008712BD">
              <w:rPr>
                <w:sz w:val="16"/>
                <w:szCs w:val="16"/>
              </w:rPr>
              <w:t xml:space="preserve">Цели, задачи муниципальной программы, </w:t>
            </w:r>
            <w:r w:rsidRPr="008712BD">
              <w:rPr>
                <w:sz w:val="16"/>
                <w:szCs w:val="16"/>
              </w:rPr>
              <w:br/>
              <w:t xml:space="preserve">наименование и единица измерения </w:t>
            </w:r>
            <w:r w:rsidRPr="008712BD">
              <w:rPr>
                <w:sz w:val="16"/>
                <w:szCs w:val="16"/>
              </w:rPr>
              <w:br/>
              <w:t>целевого показателя</w:t>
            </w:r>
          </w:p>
        </w:tc>
        <w:tc>
          <w:tcPr>
            <w:tcW w:w="4318" w:type="dxa"/>
            <w:gridSpan w:val="5"/>
            <w:shd w:val="clear" w:color="auto" w:fill="auto"/>
          </w:tcPr>
          <w:p w:rsidR="00B24440" w:rsidRPr="008712BD" w:rsidRDefault="00B24440" w:rsidP="002C3284">
            <w:pPr>
              <w:jc w:val="center"/>
              <w:rPr>
                <w:b/>
                <w:sz w:val="16"/>
                <w:szCs w:val="16"/>
              </w:rPr>
            </w:pPr>
            <w:r w:rsidRPr="008712BD">
              <w:rPr>
                <w:sz w:val="16"/>
                <w:szCs w:val="16"/>
              </w:rPr>
              <w:t xml:space="preserve">Значение целевого </w:t>
            </w:r>
            <w:r w:rsidRPr="008712BD">
              <w:rPr>
                <w:sz w:val="16"/>
                <w:szCs w:val="16"/>
              </w:rPr>
              <w:br/>
              <w:t>показателя           по годам</w:t>
            </w:r>
          </w:p>
        </w:tc>
      </w:tr>
      <w:tr w:rsidR="00B24440" w:rsidRPr="008712BD" w:rsidTr="002C3284">
        <w:tc>
          <w:tcPr>
            <w:tcW w:w="776" w:type="dxa"/>
            <w:vMerge/>
            <w:shd w:val="clear" w:color="auto" w:fill="auto"/>
          </w:tcPr>
          <w:p w:rsidR="00B24440" w:rsidRPr="008712BD" w:rsidRDefault="00B24440" w:rsidP="002C3284">
            <w:pPr>
              <w:rPr>
                <w:b/>
                <w:sz w:val="16"/>
                <w:szCs w:val="16"/>
              </w:rPr>
            </w:pPr>
          </w:p>
        </w:tc>
        <w:tc>
          <w:tcPr>
            <w:tcW w:w="4476" w:type="dxa"/>
            <w:vMerge/>
            <w:shd w:val="clear" w:color="auto" w:fill="auto"/>
          </w:tcPr>
          <w:p w:rsidR="00B24440" w:rsidRPr="008712BD" w:rsidRDefault="00B24440" w:rsidP="002C3284">
            <w:pPr>
              <w:rPr>
                <w:b/>
                <w:sz w:val="16"/>
                <w:szCs w:val="16"/>
              </w:rPr>
            </w:pPr>
          </w:p>
        </w:tc>
        <w:tc>
          <w:tcPr>
            <w:tcW w:w="776" w:type="dxa"/>
            <w:shd w:val="clear" w:color="auto" w:fill="auto"/>
          </w:tcPr>
          <w:p w:rsidR="00B24440" w:rsidRPr="008712BD" w:rsidRDefault="00B24440" w:rsidP="002C3284">
            <w:pPr>
              <w:rPr>
                <w:sz w:val="16"/>
                <w:szCs w:val="16"/>
              </w:rPr>
            </w:pPr>
            <w:r w:rsidRPr="008712BD">
              <w:rPr>
                <w:sz w:val="16"/>
                <w:szCs w:val="16"/>
              </w:rPr>
              <w:t>2023</w:t>
            </w:r>
          </w:p>
        </w:tc>
        <w:tc>
          <w:tcPr>
            <w:tcW w:w="776" w:type="dxa"/>
            <w:shd w:val="clear" w:color="auto" w:fill="auto"/>
          </w:tcPr>
          <w:p w:rsidR="00B24440" w:rsidRPr="008712BD" w:rsidRDefault="00B24440" w:rsidP="002C3284">
            <w:pPr>
              <w:rPr>
                <w:sz w:val="16"/>
                <w:szCs w:val="16"/>
              </w:rPr>
            </w:pPr>
            <w:r w:rsidRPr="008712BD">
              <w:rPr>
                <w:sz w:val="16"/>
                <w:szCs w:val="16"/>
              </w:rPr>
              <w:t>2024</w:t>
            </w:r>
          </w:p>
        </w:tc>
        <w:tc>
          <w:tcPr>
            <w:tcW w:w="891" w:type="dxa"/>
            <w:shd w:val="clear" w:color="auto" w:fill="auto"/>
          </w:tcPr>
          <w:p w:rsidR="00B24440" w:rsidRPr="008712BD" w:rsidRDefault="00B24440" w:rsidP="002C3284">
            <w:pPr>
              <w:rPr>
                <w:sz w:val="16"/>
                <w:szCs w:val="16"/>
              </w:rPr>
            </w:pPr>
            <w:r w:rsidRPr="008712BD">
              <w:rPr>
                <w:sz w:val="16"/>
                <w:szCs w:val="16"/>
              </w:rPr>
              <w:t>2025</w:t>
            </w:r>
          </w:p>
        </w:tc>
        <w:tc>
          <w:tcPr>
            <w:tcW w:w="891" w:type="dxa"/>
            <w:shd w:val="clear" w:color="auto" w:fill="auto"/>
          </w:tcPr>
          <w:p w:rsidR="00B24440" w:rsidRPr="008712BD" w:rsidRDefault="00B24440" w:rsidP="002C3284">
            <w:pPr>
              <w:rPr>
                <w:sz w:val="16"/>
                <w:szCs w:val="16"/>
              </w:rPr>
            </w:pPr>
            <w:r w:rsidRPr="008712BD">
              <w:rPr>
                <w:sz w:val="16"/>
                <w:szCs w:val="16"/>
              </w:rPr>
              <w:t>2026</w:t>
            </w:r>
          </w:p>
        </w:tc>
        <w:tc>
          <w:tcPr>
            <w:tcW w:w="984" w:type="dxa"/>
            <w:shd w:val="clear" w:color="auto" w:fill="auto"/>
          </w:tcPr>
          <w:p w:rsidR="00B24440" w:rsidRPr="008712BD" w:rsidRDefault="00B24440" w:rsidP="002C3284">
            <w:pPr>
              <w:rPr>
                <w:sz w:val="16"/>
                <w:szCs w:val="16"/>
              </w:rPr>
            </w:pPr>
            <w:r w:rsidRPr="008712BD">
              <w:rPr>
                <w:sz w:val="16"/>
                <w:szCs w:val="16"/>
              </w:rPr>
              <w:t>2027</w:t>
            </w:r>
          </w:p>
        </w:tc>
      </w:tr>
      <w:tr w:rsidR="00B24440" w:rsidRPr="008712BD" w:rsidTr="002C3284">
        <w:tc>
          <w:tcPr>
            <w:tcW w:w="776" w:type="dxa"/>
            <w:shd w:val="clear" w:color="auto" w:fill="auto"/>
          </w:tcPr>
          <w:p w:rsidR="00B24440" w:rsidRPr="008712BD" w:rsidRDefault="00B24440" w:rsidP="002C3284">
            <w:pPr>
              <w:jc w:val="center"/>
              <w:rPr>
                <w:sz w:val="16"/>
                <w:szCs w:val="16"/>
              </w:rPr>
            </w:pPr>
            <w:r w:rsidRPr="008712BD">
              <w:rPr>
                <w:sz w:val="16"/>
                <w:szCs w:val="16"/>
              </w:rPr>
              <w:t>1</w:t>
            </w:r>
          </w:p>
        </w:tc>
        <w:tc>
          <w:tcPr>
            <w:tcW w:w="4476" w:type="dxa"/>
            <w:shd w:val="clear" w:color="auto" w:fill="auto"/>
          </w:tcPr>
          <w:p w:rsidR="00B24440" w:rsidRPr="008712BD" w:rsidRDefault="00B24440" w:rsidP="002C3284">
            <w:pPr>
              <w:jc w:val="center"/>
              <w:rPr>
                <w:sz w:val="16"/>
                <w:szCs w:val="16"/>
              </w:rPr>
            </w:pPr>
            <w:r w:rsidRPr="008712BD">
              <w:rPr>
                <w:sz w:val="16"/>
                <w:szCs w:val="16"/>
              </w:rPr>
              <w:t>2</w:t>
            </w:r>
          </w:p>
        </w:tc>
        <w:tc>
          <w:tcPr>
            <w:tcW w:w="776" w:type="dxa"/>
            <w:shd w:val="clear" w:color="auto" w:fill="auto"/>
          </w:tcPr>
          <w:p w:rsidR="00B24440" w:rsidRPr="008712BD" w:rsidRDefault="00B24440" w:rsidP="002C3284">
            <w:pPr>
              <w:jc w:val="center"/>
              <w:rPr>
                <w:sz w:val="16"/>
                <w:szCs w:val="16"/>
              </w:rPr>
            </w:pPr>
            <w:r w:rsidRPr="008712BD">
              <w:rPr>
                <w:sz w:val="16"/>
                <w:szCs w:val="16"/>
              </w:rPr>
              <w:t>3</w:t>
            </w:r>
          </w:p>
        </w:tc>
        <w:tc>
          <w:tcPr>
            <w:tcW w:w="776" w:type="dxa"/>
            <w:shd w:val="clear" w:color="auto" w:fill="auto"/>
          </w:tcPr>
          <w:p w:rsidR="00B24440" w:rsidRPr="008712BD" w:rsidRDefault="00B24440" w:rsidP="002C3284">
            <w:pPr>
              <w:jc w:val="center"/>
              <w:rPr>
                <w:sz w:val="16"/>
                <w:szCs w:val="16"/>
              </w:rPr>
            </w:pPr>
            <w:r w:rsidRPr="008712BD">
              <w:rPr>
                <w:sz w:val="16"/>
                <w:szCs w:val="16"/>
              </w:rPr>
              <w:t>4</w:t>
            </w:r>
          </w:p>
        </w:tc>
        <w:tc>
          <w:tcPr>
            <w:tcW w:w="891" w:type="dxa"/>
            <w:shd w:val="clear" w:color="auto" w:fill="auto"/>
          </w:tcPr>
          <w:p w:rsidR="00B24440" w:rsidRPr="008712BD" w:rsidRDefault="00B24440" w:rsidP="002C3284">
            <w:pPr>
              <w:jc w:val="center"/>
              <w:rPr>
                <w:sz w:val="16"/>
                <w:szCs w:val="16"/>
              </w:rPr>
            </w:pPr>
            <w:r w:rsidRPr="008712BD">
              <w:rPr>
                <w:sz w:val="16"/>
                <w:szCs w:val="16"/>
              </w:rPr>
              <w:t>5</w:t>
            </w:r>
          </w:p>
        </w:tc>
        <w:tc>
          <w:tcPr>
            <w:tcW w:w="891" w:type="dxa"/>
            <w:shd w:val="clear" w:color="auto" w:fill="auto"/>
          </w:tcPr>
          <w:p w:rsidR="00B24440" w:rsidRPr="008712BD" w:rsidRDefault="00B24440" w:rsidP="002C3284">
            <w:pPr>
              <w:jc w:val="center"/>
              <w:rPr>
                <w:sz w:val="16"/>
                <w:szCs w:val="16"/>
              </w:rPr>
            </w:pPr>
            <w:r w:rsidRPr="008712BD">
              <w:rPr>
                <w:sz w:val="16"/>
                <w:szCs w:val="16"/>
              </w:rPr>
              <w:t>6</w:t>
            </w:r>
          </w:p>
        </w:tc>
        <w:tc>
          <w:tcPr>
            <w:tcW w:w="984" w:type="dxa"/>
            <w:shd w:val="clear" w:color="auto" w:fill="auto"/>
          </w:tcPr>
          <w:p w:rsidR="00B24440" w:rsidRPr="008712BD" w:rsidRDefault="00B24440" w:rsidP="002C3284">
            <w:pPr>
              <w:jc w:val="center"/>
              <w:rPr>
                <w:sz w:val="16"/>
                <w:szCs w:val="16"/>
              </w:rPr>
            </w:pPr>
            <w:r w:rsidRPr="008712BD">
              <w:rPr>
                <w:sz w:val="16"/>
                <w:szCs w:val="16"/>
              </w:rPr>
              <w:t>7</w:t>
            </w:r>
          </w:p>
        </w:tc>
      </w:tr>
      <w:tr w:rsidR="00B24440" w:rsidRPr="008712BD" w:rsidTr="002C3284">
        <w:tc>
          <w:tcPr>
            <w:tcW w:w="776" w:type="dxa"/>
            <w:shd w:val="clear" w:color="auto" w:fill="auto"/>
          </w:tcPr>
          <w:p w:rsidR="00B24440" w:rsidRPr="008712BD" w:rsidRDefault="00B24440" w:rsidP="002C3284">
            <w:pPr>
              <w:jc w:val="center"/>
              <w:rPr>
                <w:sz w:val="16"/>
                <w:szCs w:val="16"/>
              </w:rPr>
            </w:pPr>
          </w:p>
        </w:tc>
        <w:tc>
          <w:tcPr>
            <w:tcW w:w="8794" w:type="dxa"/>
            <w:gridSpan w:val="6"/>
            <w:shd w:val="clear" w:color="auto" w:fill="auto"/>
          </w:tcPr>
          <w:p w:rsidR="00B24440" w:rsidRPr="008712BD" w:rsidRDefault="00B24440" w:rsidP="002C3284">
            <w:pPr>
              <w:rPr>
                <w:sz w:val="16"/>
                <w:szCs w:val="16"/>
              </w:rPr>
            </w:pPr>
            <w:r w:rsidRPr="008712BD">
              <w:rPr>
                <w:b/>
                <w:sz w:val="16"/>
                <w:szCs w:val="16"/>
              </w:rPr>
              <w:t>Цель 1. Создание условий для включения молодежи поселения, как активного субъекта в процессы социально-экономического, общественно-политического, социально-культурного развития Боровёнковского сельского посел</w:t>
            </w:r>
            <w:r w:rsidRPr="008712BD">
              <w:rPr>
                <w:b/>
                <w:sz w:val="16"/>
                <w:szCs w:val="16"/>
              </w:rPr>
              <w:t>е</w:t>
            </w:r>
            <w:r w:rsidRPr="008712BD">
              <w:rPr>
                <w:b/>
                <w:sz w:val="16"/>
                <w:szCs w:val="16"/>
              </w:rPr>
              <w:t>ния</w:t>
            </w:r>
          </w:p>
        </w:tc>
      </w:tr>
      <w:tr w:rsidR="00B24440" w:rsidRPr="008712BD" w:rsidTr="002C3284">
        <w:tc>
          <w:tcPr>
            <w:tcW w:w="776" w:type="dxa"/>
            <w:shd w:val="clear" w:color="auto" w:fill="auto"/>
          </w:tcPr>
          <w:p w:rsidR="00B24440" w:rsidRPr="008712BD" w:rsidRDefault="00B24440" w:rsidP="002C3284">
            <w:pPr>
              <w:jc w:val="center"/>
              <w:rPr>
                <w:sz w:val="16"/>
                <w:szCs w:val="16"/>
              </w:rPr>
            </w:pPr>
            <w:r w:rsidRPr="008712BD">
              <w:rPr>
                <w:sz w:val="16"/>
                <w:szCs w:val="16"/>
              </w:rPr>
              <w:t>1.1</w:t>
            </w:r>
          </w:p>
        </w:tc>
        <w:tc>
          <w:tcPr>
            <w:tcW w:w="8794" w:type="dxa"/>
            <w:gridSpan w:val="6"/>
            <w:shd w:val="clear" w:color="auto" w:fill="auto"/>
          </w:tcPr>
          <w:p w:rsidR="00B24440" w:rsidRPr="008712BD" w:rsidRDefault="00B24440" w:rsidP="002C3284">
            <w:pPr>
              <w:rPr>
                <w:sz w:val="16"/>
                <w:szCs w:val="16"/>
              </w:rPr>
            </w:pPr>
            <w:r w:rsidRPr="008712BD">
              <w:rPr>
                <w:b/>
                <w:sz w:val="16"/>
                <w:szCs w:val="16"/>
              </w:rPr>
              <w:t>Задача 1.  Организация и осуществление мероприятий по работе с детьми и молодежью в поселении</w:t>
            </w:r>
          </w:p>
        </w:tc>
      </w:tr>
      <w:tr w:rsidR="00B24440" w:rsidRPr="008712BD" w:rsidTr="002C3284">
        <w:tc>
          <w:tcPr>
            <w:tcW w:w="776" w:type="dxa"/>
            <w:shd w:val="clear" w:color="auto" w:fill="auto"/>
          </w:tcPr>
          <w:p w:rsidR="00B24440" w:rsidRPr="008712BD" w:rsidRDefault="00B24440" w:rsidP="002C3284">
            <w:pPr>
              <w:jc w:val="center"/>
              <w:rPr>
                <w:sz w:val="16"/>
                <w:szCs w:val="16"/>
              </w:rPr>
            </w:pPr>
            <w:r w:rsidRPr="008712BD">
              <w:rPr>
                <w:sz w:val="16"/>
                <w:szCs w:val="16"/>
              </w:rPr>
              <w:t>1.1.1</w:t>
            </w:r>
          </w:p>
        </w:tc>
        <w:tc>
          <w:tcPr>
            <w:tcW w:w="4476" w:type="dxa"/>
            <w:shd w:val="clear" w:color="auto" w:fill="auto"/>
          </w:tcPr>
          <w:p w:rsidR="00B24440" w:rsidRPr="008712BD" w:rsidRDefault="00B24440" w:rsidP="002C3284">
            <w:pPr>
              <w:rPr>
                <w:sz w:val="16"/>
                <w:szCs w:val="16"/>
              </w:rPr>
            </w:pPr>
            <w:r w:rsidRPr="008712BD">
              <w:rPr>
                <w:sz w:val="16"/>
                <w:szCs w:val="16"/>
              </w:rPr>
              <w:t>Показатель 1. Доля творческой молодежи, участвующей в районных мероприятиях, от общего числа молодежи посел</w:t>
            </w:r>
            <w:r w:rsidRPr="008712BD">
              <w:rPr>
                <w:sz w:val="16"/>
                <w:szCs w:val="16"/>
              </w:rPr>
              <w:t>е</w:t>
            </w:r>
            <w:r w:rsidRPr="008712BD">
              <w:rPr>
                <w:sz w:val="16"/>
                <w:szCs w:val="16"/>
              </w:rPr>
              <w:t>ния (%)</w:t>
            </w:r>
          </w:p>
        </w:tc>
        <w:tc>
          <w:tcPr>
            <w:tcW w:w="776" w:type="dxa"/>
            <w:shd w:val="clear" w:color="auto" w:fill="auto"/>
          </w:tcPr>
          <w:p w:rsidR="00B24440" w:rsidRPr="008712BD" w:rsidRDefault="00B24440" w:rsidP="002C3284">
            <w:pPr>
              <w:jc w:val="center"/>
              <w:rPr>
                <w:sz w:val="16"/>
                <w:szCs w:val="16"/>
              </w:rPr>
            </w:pPr>
            <w:r w:rsidRPr="008712BD">
              <w:rPr>
                <w:sz w:val="16"/>
                <w:szCs w:val="16"/>
              </w:rPr>
              <w:t>10,0</w:t>
            </w:r>
          </w:p>
        </w:tc>
        <w:tc>
          <w:tcPr>
            <w:tcW w:w="776" w:type="dxa"/>
            <w:shd w:val="clear" w:color="auto" w:fill="auto"/>
          </w:tcPr>
          <w:p w:rsidR="00B24440" w:rsidRPr="008712BD" w:rsidRDefault="00B24440" w:rsidP="002C3284">
            <w:pPr>
              <w:jc w:val="center"/>
              <w:rPr>
                <w:sz w:val="16"/>
                <w:szCs w:val="16"/>
              </w:rPr>
            </w:pPr>
            <w:r w:rsidRPr="008712BD">
              <w:rPr>
                <w:sz w:val="16"/>
                <w:szCs w:val="16"/>
              </w:rPr>
              <w:t>10,1</w:t>
            </w:r>
          </w:p>
        </w:tc>
        <w:tc>
          <w:tcPr>
            <w:tcW w:w="891" w:type="dxa"/>
            <w:shd w:val="clear" w:color="auto" w:fill="auto"/>
          </w:tcPr>
          <w:p w:rsidR="00B24440" w:rsidRPr="008712BD" w:rsidRDefault="00B24440" w:rsidP="002C3284">
            <w:pPr>
              <w:jc w:val="center"/>
              <w:rPr>
                <w:sz w:val="16"/>
                <w:szCs w:val="16"/>
              </w:rPr>
            </w:pPr>
            <w:r w:rsidRPr="008712BD">
              <w:rPr>
                <w:sz w:val="16"/>
                <w:szCs w:val="16"/>
              </w:rPr>
              <w:t>10,2</w:t>
            </w:r>
          </w:p>
        </w:tc>
        <w:tc>
          <w:tcPr>
            <w:tcW w:w="891" w:type="dxa"/>
            <w:shd w:val="clear" w:color="auto" w:fill="auto"/>
          </w:tcPr>
          <w:p w:rsidR="00B24440" w:rsidRPr="008712BD" w:rsidRDefault="00B24440" w:rsidP="002C3284">
            <w:pPr>
              <w:jc w:val="center"/>
              <w:rPr>
                <w:sz w:val="16"/>
                <w:szCs w:val="16"/>
              </w:rPr>
            </w:pPr>
            <w:r w:rsidRPr="008712BD">
              <w:rPr>
                <w:sz w:val="16"/>
                <w:szCs w:val="16"/>
              </w:rPr>
              <w:t>-</w:t>
            </w:r>
          </w:p>
        </w:tc>
        <w:tc>
          <w:tcPr>
            <w:tcW w:w="984" w:type="dxa"/>
            <w:shd w:val="clear" w:color="auto" w:fill="auto"/>
          </w:tcPr>
          <w:p w:rsidR="00B24440" w:rsidRPr="008712BD" w:rsidRDefault="00B24440" w:rsidP="002C3284">
            <w:pPr>
              <w:jc w:val="center"/>
              <w:rPr>
                <w:sz w:val="16"/>
                <w:szCs w:val="16"/>
              </w:rPr>
            </w:pPr>
            <w:r w:rsidRPr="008712BD">
              <w:rPr>
                <w:sz w:val="16"/>
                <w:szCs w:val="16"/>
              </w:rPr>
              <w:t>-</w:t>
            </w:r>
          </w:p>
        </w:tc>
      </w:tr>
      <w:tr w:rsidR="00B24440" w:rsidRPr="008712BD" w:rsidTr="002C3284">
        <w:tc>
          <w:tcPr>
            <w:tcW w:w="776" w:type="dxa"/>
            <w:shd w:val="clear" w:color="auto" w:fill="auto"/>
          </w:tcPr>
          <w:p w:rsidR="00B24440" w:rsidRPr="008712BD" w:rsidRDefault="00B24440" w:rsidP="002C3284">
            <w:pPr>
              <w:jc w:val="center"/>
              <w:rPr>
                <w:sz w:val="16"/>
                <w:szCs w:val="16"/>
              </w:rPr>
            </w:pPr>
            <w:r w:rsidRPr="008712BD">
              <w:rPr>
                <w:sz w:val="16"/>
                <w:szCs w:val="16"/>
              </w:rPr>
              <w:t>1.1.2</w:t>
            </w:r>
          </w:p>
        </w:tc>
        <w:tc>
          <w:tcPr>
            <w:tcW w:w="4476" w:type="dxa"/>
            <w:shd w:val="clear" w:color="auto" w:fill="auto"/>
          </w:tcPr>
          <w:p w:rsidR="00B24440" w:rsidRPr="008712BD" w:rsidRDefault="00B24440" w:rsidP="002C3284">
            <w:pPr>
              <w:rPr>
                <w:sz w:val="16"/>
                <w:szCs w:val="16"/>
              </w:rPr>
            </w:pPr>
            <w:r w:rsidRPr="008712BD">
              <w:rPr>
                <w:sz w:val="16"/>
                <w:szCs w:val="16"/>
              </w:rPr>
              <w:t>Показатель 2. Доля молодежи, обладающей активным изб</w:t>
            </w:r>
            <w:r w:rsidRPr="008712BD">
              <w:rPr>
                <w:sz w:val="16"/>
                <w:szCs w:val="16"/>
              </w:rPr>
              <w:t>и</w:t>
            </w:r>
            <w:r w:rsidRPr="008712BD">
              <w:rPr>
                <w:sz w:val="16"/>
                <w:szCs w:val="16"/>
              </w:rPr>
              <w:t>рательным правом, участвующей в выборах органов закон</w:t>
            </w:r>
            <w:r w:rsidRPr="008712BD">
              <w:rPr>
                <w:sz w:val="16"/>
                <w:szCs w:val="16"/>
              </w:rPr>
              <w:t>о</w:t>
            </w:r>
            <w:r w:rsidRPr="008712BD">
              <w:rPr>
                <w:sz w:val="16"/>
                <w:szCs w:val="16"/>
              </w:rPr>
              <w:t>дательной власти всех уровней, от общего числа молодежи поселения (%)</w:t>
            </w:r>
          </w:p>
        </w:tc>
        <w:tc>
          <w:tcPr>
            <w:tcW w:w="776" w:type="dxa"/>
            <w:shd w:val="clear" w:color="auto" w:fill="auto"/>
          </w:tcPr>
          <w:p w:rsidR="00B24440" w:rsidRPr="008712BD" w:rsidRDefault="00B24440" w:rsidP="002C3284">
            <w:pPr>
              <w:jc w:val="center"/>
              <w:rPr>
                <w:sz w:val="16"/>
                <w:szCs w:val="16"/>
              </w:rPr>
            </w:pPr>
            <w:r w:rsidRPr="008712BD">
              <w:rPr>
                <w:sz w:val="16"/>
                <w:szCs w:val="16"/>
              </w:rPr>
              <w:t>50,0</w:t>
            </w:r>
          </w:p>
        </w:tc>
        <w:tc>
          <w:tcPr>
            <w:tcW w:w="776" w:type="dxa"/>
            <w:shd w:val="clear" w:color="auto" w:fill="auto"/>
          </w:tcPr>
          <w:p w:rsidR="00B24440" w:rsidRPr="008712BD" w:rsidRDefault="00B24440" w:rsidP="002C3284">
            <w:pPr>
              <w:jc w:val="center"/>
              <w:rPr>
                <w:sz w:val="16"/>
                <w:szCs w:val="16"/>
              </w:rPr>
            </w:pPr>
            <w:r w:rsidRPr="008712BD">
              <w:rPr>
                <w:sz w:val="16"/>
                <w:szCs w:val="16"/>
              </w:rPr>
              <w:t>50,1</w:t>
            </w:r>
          </w:p>
        </w:tc>
        <w:tc>
          <w:tcPr>
            <w:tcW w:w="891" w:type="dxa"/>
            <w:shd w:val="clear" w:color="auto" w:fill="auto"/>
          </w:tcPr>
          <w:p w:rsidR="00B24440" w:rsidRPr="008712BD" w:rsidRDefault="00B24440" w:rsidP="002C3284">
            <w:pPr>
              <w:jc w:val="center"/>
              <w:rPr>
                <w:sz w:val="16"/>
                <w:szCs w:val="16"/>
              </w:rPr>
            </w:pPr>
            <w:r w:rsidRPr="008712BD">
              <w:rPr>
                <w:sz w:val="16"/>
                <w:szCs w:val="16"/>
              </w:rPr>
              <w:t>50,2</w:t>
            </w:r>
          </w:p>
        </w:tc>
        <w:tc>
          <w:tcPr>
            <w:tcW w:w="891" w:type="dxa"/>
            <w:shd w:val="clear" w:color="auto" w:fill="auto"/>
          </w:tcPr>
          <w:p w:rsidR="00B24440" w:rsidRPr="008712BD" w:rsidRDefault="00B24440" w:rsidP="002C3284">
            <w:pPr>
              <w:jc w:val="center"/>
              <w:rPr>
                <w:sz w:val="16"/>
                <w:szCs w:val="16"/>
              </w:rPr>
            </w:pPr>
            <w:r w:rsidRPr="008712BD">
              <w:rPr>
                <w:sz w:val="16"/>
                <w:szCs w:val="16"/>
              </w:rPr>
              <w:t>-</w:t>
            </w:r>
          </w:p>
        </w:tc>
        <w:tc>
          <w:tcPr>
            <w:tcW w:w="984" w:type="dxa"/>
            <w:shd w:val="clear" w:color="auto" w:fill="auto"/>
          </w:tcPr>
          <w:p w:rsidR="00B24440" w:rsidRPr="008712BD" w:rsidRDefault="00B24440" w:rsidP="002C3284">
            <w:pPr>
              <w:jc w:val="center"/>
              <w:rPr>
                <w:sz w:val="16"/>
                <w:szCs w:val="16"/>
              </w:rPr>
            </w:pPr>
            <w:r w:rsidRPr="008712BD">
              <w:rPr>
                <w:sz w:val="16"/>
                <w:szCs w:val="16"/>
              </w:rPr>
              <w:t>-</w:t>
            </w:r>
          </w:p>
        </w:tc>
      </w:tr>
      <w:tr w:rsidR="00B24440" w:rsidRPr="008712BD" w:rsidTr="002C3284">
        <w:tc>
          <w:tcPr>
            <w:tcW w:w="776" w:type="dxa"/>
            <w:shd w:val="clear" w:color="auto" w:fill="auto"/>
          </w:tcPr>
          <w:p w:rsidR="00B24440" w:rsidRPr="008712BD" w:rsidRDefault="00B24440" w:rsidP="002C3284">
            <w:pPr>
              <w:jc w:val="center"/>
              <w:rPr>
                <w:sz w:val="16"/>
                <w:szCs w:val="16"/>
              </w:rPr>
            </w:pPr>
            <w:r w:rsidRPr="008712BD">
              <w:rPr>
                <w:sz w:val="16"/>
                <w:szCs w:val="16"/>
              </w:rPr>
              <w:t>1.1.3</w:t>
            </w:r>
          </w:p>
        </w:tc>
        <w:tc>
          <w:tcPr>
            <w:tcW w:w="4476" w:type="dxa"/>
            <w:shd w:val="clear" w:color="auto" w:fill="auto"/>
          </w:tcPr>
          <w:p w:rsidR="00B24440" w:rsidRPr="008712BD" w:rsidRDefault="00B24440" w:rsidP="002C3284">
            <w:pPr>
              <w:shd w:val="clear" w:color="auto" w:fill="FFFFFF"/>
              <w:rPr>
                <w:rFonts w:ascii="YS Text" w:hAnsi="YS Text"/>
                <w:color w:val="000000"/>
                <w:sz w:val="16"/>
                <w:szCs w:val="16"/>
              </w:rPr>
            </w:pPr>
            <w:r w:rsidRPr="008712BD">
              <w:rPr>
                <w:sz w:val="16"/>
                <w:szCs w:val="16"/>
              </w:rPr>
              <w:t>Показатель 3. Количество мероприятий</w:t>
            </w:r>
            <w:r w:rsidRPr="008712BD">
              <w:rPr>
                <w:rFonts w:ascii="YS Text" w:hAnsi="YS Text"/>
                <w:color w:val="000000"/>
                <w:sz w:val="16"/>
                <w:szCs w:val="16"/>
              </w:rPr>
              <w:t xml:space="preserve"> для молодежи и по</w:t>
            </w:r>
            <w:r w:rsidRPr="008712BD">
              <w:rPr>
                <w:rFonts w:ascii="YS Text" w:hAnsi="YS Text"/>
                <w:color w:val="000000"/>
                <w:sz w:val="16"/>
                <w:szCs w:val="16"/>
              </w:rPr>
              <w:t>д</w:t>
            </w:r>
            <w:r w:rsidRPr="008712BD">
              <w:rPr>
                <w:rFonts w:ascii="YS Text" w:hAnsi="YS Text"/>
                <w:color w:val="000000"/>
                <w:sz w:val="16"/>
                <w:szCs w:val="16"/>
              </w:rPr>
              <w:t>ростков по патриотическому воспитанию</w:t>
            </w:r>
            <w:r w:rsidRPr="008712BD">
              <w:rPr>
                <w:sz w:val="16"/>
                <w:szCs w:val="16"/>
              </w:rPr>
              <w:t>, организованных и проведенных на территории поселения  при поддержке адм</w:t>
            </w:r>
            <w:r w:rsidRPr="008712BD">
              <w:rPr>
                <w:sz w:val="16"/>
                <w:szCs w:val="16"/>
              </w:rPr>
              <w:t>и</w:t>
            </w:r>
            <w:r w:rsidRPr="008712BD">
              <w:rPr>
                <w:sz w:val="16"/>
                <w:szCs w:val="16"/>
              </w:rPr>
              <w:t>нистрации поселения (ед.)</w:t>
            </w:r>
            <w:r w:rsidRPr="008712BD">
              <w:rPr>
                <w:rFonts w:ascii="YS Text" w:hAnsi="YS Text"/>
                <w:color w:val="000000"/>
                <w:sz w:val="16"/>
                <w:szCs w:val="16"/>
              </w:rPr>
              <w:t xml:space="preserve"> </w:t>
            </w:r>
          </w:p>
        </w:tc>
        <w:tc>
          <w:tcPr>
            <w:tcW w:w="776" w:type="dxa"/>
            <w:shd w:val="clear" w:color="auto" w:fill="auto"/>
          </w:tcPr>
          <w:p w:rsidR="00B24440" w:rsidRPr="008712BD" w:rsidRDefault="00B24440" w:rsidP="002C3284">
            <w:pPr>
              <w:jc w:val="center"/>
              <w:rPr>
                <w:sz w:val="16"/>
                <w:szCs w:val="16"/>
              </w:rPr>
            </w:pPr>
            <w:r w:rsidRPr="008712BD">
              <w:rPr>
                <w:sz w:val="16"/>
                <w:szCs w:val="16"/>
              </w:rPr>
              <w:t>4</w:t>
            </w:r>
          </w:p>
        </w:tc>
        <w:tc>
          <w:tcPr>
            <w:tcW w:w="776" w:type="dxa"/>
            <w:shd w:val="clear" w:color="auto" w:fill="auto"/>
          </w:tcPr>
          <w:p w:rsidR="00B24440" w:rsidRPr="008712BD" w:rsidRDefault="00B24440" w:rsidP="002C3284">
            <w:pPr>
              <w:jc w:val="center"/>
              <w:rPr>
                <w:sz w:val="16"/>
                <w:szCs w:val="16"/>
              </w:rPr>
            </w:pPr>
            <w:r w:rsidRPr="008712BD">
              <w:rPr>
                <w:sz w:val="16"/>
                <w:szCs w:val="16"/>
              </w:rPr>
              <w:t>4</w:t>
            </w:r>
          </w:p>
        </w:tc>
        <w:tc>
          <w:tcPr>
            <w:tcW w:w="891" w:type="dxa"/>
            <w:shd w:val="clear" w:color="auto" w:fill="auto"/>
          </w:tcPr>
          <w:p w:rsidR="00B24440" w:rsidRPr="008712BD" w:rsidRDefault="00B24440" w:rsidP="002C3284">
            <w:pPr>
              <w:jc w:val="center"/>
              <w:rPr>
                <w:sz w:val="16"/>
                <w:szCs w:val="16"/>
              </w:rPr>
            </w:pPr>
            <w:r w:rsidRPr="008712BD">
              <w:rPr>
                <w:sz w:val="16"/>
                <w:szCs w:val="16"/>
              </w:rPr>
              <w:t>4</w:t>
            </w:r>
          </w:p>
        </w:tc>
        <w:tc>
          <w:tcPr>
            <w:tcW w:w="891" w:type="dxa"/>
            <w:shd w:val="clear" w:color="auto" w:fill="auto"/>
          </w:tcPr>
          <w:p w:rsidR="00B24440" w:rsidRPr="008712BD" w:rsidRDefault="00B24440" w:rsidP="002C3284">
            <w:pPr>
              <w:jc w:val="center"/>
              <w:rPr>
                <w:sz w:val="16"/>
                <w:szCs w:val="16"/>
              </w:rPr>
            </w:pPr>
            <w:r w:rsidRPr="008712BD">
              <w:rPr>
                <w:sz w:val="16"/>
                <w:szCs w:val="16"/>
              </w:rPr>
              <w:t>-</w:t>
            </w:r>
          </w:p>
        </w:tc>
        <w:tc>
          <w:tcPr>
            <w:tcW w:w="984" w:type="dxa"/>
            <w:shd w:val="clear" w:color="auto" w:fill="auto"/>
          </w:tcPr>
          <w:p w:rsidR="00B24440" w:rsidRPr="008712BD" w:rsidRDefault="00B24440" w:rsidP="002C3284">
            <w:pPr>
              <w:jc w:val="center"/>
              <w:rPr>
                <w:sz w:val="16"/>
                <w:szCs w:val="16"/>
              </w:rPr>
            </w:pPr>
            <w:r w:rsidRPr="008712BD">
              <w:rPr>
                <w:sz w:val="16"/>
                <w:szCs w:val="16"/>
              </w:rPr>
              <w:t>-</w:t>
            </w:r>
          </w:p>
        </w:tc>
      </w:tr>
    </w:tbl>
    <w:p w:rsidR="00B24440" w:rsidRPr="008712BD" w:rsidRDefault="00B24440" w:rsidP="00B24440">
      <w:pPr>
        <w:rPr>
          <w:b/>
          <w:sz w:val="16"/>
          <w:szCs w:val="16"/>
        </w:rPr>
      </w:pPr>
    </w:p>
    <w:p w:rsidR="00B24440" w:rsidRPr="008712BD" w:rsidRDefault="00B24440" w:rsidP="00B24440">
      <w:pPr>
        <w:rPr>
          <w:b/>
          <w:sz w:val="16"/>
          <w:szCs w:val="16"/>
        </w:rPr>
      </w:pPr>
      <w:r w:rsidRPr="008712BD">
        <w:rPr>
          <w:b/>
          <w:sz w:val="16"/>
          <w:szCs w:val="16"/>
        </w:rPr>
        <w:t>5. Сроки реализации муниципальной программы: 2023 – 2027 годы.</w:t>
      </w:r>
    </w:p>
    <w:p w:rsidR="00B24440" w:rsidRPr="008712BD" w:rsidRDefault="00B24440" w:rsidP="00B24440">
      <w:pPr>
        <w:rPr>
          <w:b/>
          <w:sz w:val="16"/>
          <w:szCs w:val="16"/>
        </w:rPr>
      </w:pPr>
    </w:p>
    <w:p w:rsidR="00B24440" w:rsidRPr="008712BD" w:rsidRDefault="00B24440" w:rsidP="00B24440">
      <w:pPr>
        <w:rPr>
          <w:b/>
          <w:sz w:val="16"/>
          <w:szCs w:val="16"/>
        </w:rPr>
      </w:pPr>
      <w:r w:rsidRPr="008712BD">
        <w:rPr>
          <w:b/>
          <w:sz w:val="16"/>
          <w:szCs w:val="16"/>
        </w:rPr>
        <w:t>6. Объемы и источники финансирования муниципальной программы </w:t>
      </w:r>
      <w:r w:rsidRPr="008712BD">
        <w:rPr>
          <w:b/>
          <w:sz w:val="16"/>
          <w:szCs w:val="16"/>
        </w:rPr>
        <w:br/>
        <w:t>в целом и по годам реализации (тыс. руб.):</w:t>
      </w:r>
    </w:p>
    <w:tbl>
      <w:tblPr>
        <w:tblW w:w="0" w:type="auto"/>
        <w:tblLook w:val="04A0"/>
      </w:tblPr>
      <w:tblGrid>
        <w:gridCol w:w="1021"/>
        <w:gridCol w:w="1354"/>
        <w:gridCol w:w="1400"/>
        <w:gridCol w:w="1622"/>
        <w:gridCol w:w="1421"/>
        <w:gridCol w:w="1833"/>
        <w:gridCol w:w="1017"/>
      </w:tblGrid>
      <w:tr w:rsidR="00B24440" w:rsidTr="002C3284">
        <w:trPr>
          <w:trHeight w:val="239"/>
        </w:trPr>
        <w:tc>
          <w:tcPr>
            <w:tcW w:w="10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Год</w:t>
            </w:r>
          </w:p>
        </w:tc>
        <w:tc>
          <w:tcPr>
            <w:tcW w:w="8647"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Источник финансирования</w:t>
            </w:r>
          </w:p>
        </w:tc>
      </w:tr>
      <w:tr w:rsidR="00B24440" w:rsidTr="002C3284">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B24440" w:rsidRPr="00316650" w:rsidRDefault="00B24440" w:rsidP="002C3284">
            <w:pPr>
              <w:rPr>
                <w:sz w:val="16"/>
                <w:szCs w:val="16"/>
              </w:rPr>
            </w:pP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районный бюджет</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областной бюджет</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федеральный бюджет</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внебюджетные средства</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Всего</w:t>
            </w:r>
          </w:p>
        </w:tc>
      </w:tr>
      <w:tr w:rsidR="00B24440" w:rsidTr="002C3284">
        <w:trPr>
          <w:trHeight w:val="166"/>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1</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2</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4</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6</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7</w:t>
            </w:r>
          </w:p>
        </w:tc>
      </w:tr>
      <w:tr w:rsidR="00B2444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b/>
                <w:sz w:val="16"/>
                <w:szCs w:val="16"/>
              </w:rPr>
            </w:pPr>
            <w:r w:rsidRPr="00316650">
              <w:rPr>
                <w:b/>
                <w:sz w:val="16"/>
                <w:szCs w:val="16"/>
              </w:rPr>
              <w:t>2023</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3,0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3,0</w:t>
            </w:r>
          </w:p>
        </w:tc>
      </w:tr>
      <w:tr w:rsidR="00B2444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b/>
                <w:sz w:val="16"/>
                <w:szCs w:val="16"/>
              </w:rPr>
            </w:pPr>
            <w:r w:rsidRPr="00316650">
              <w:rPr>
                <w:b/>
                <w:sz w:val="16"/>
                <w:szCs w:val="16"/>
              </w:rPr>
              <w:t>2024</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3,0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3,0</w:t>
            </w:r>
          </w:p>
        </w:tc>
      </w:tr>
      <w:tr w:rsidR="00B2444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b/>
                <w:sz w:val="16"/>
                <w:szCs w:val="16"/>
              </w:rPr>
            </w:pPr>
            <w:r w:rsidRPr="00316650">
              <w:rPr>
                <w:b/>
                <w:sz w:val="16"/>
                <w:szCs w:val="16"/>
              </w:rPr>
              <w:t>2025</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3,0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3,0</w:t>
            </w:r>
          </w:p>
        </w:tc>
      </w:tr>
      <w:tr w:rsidR="00B2444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b/>
                <w:sz w:val="16"/>
                <w:szCs w:val="16"/>
              </w:rPr>
            </w:pPr>
            <w:r w:rsidRPr="00316650">
              <w:rPr>
                <w:b/>
                <w:sz w:val="16"/>
                <w:szCs w:val="16"/>
              </w:rPr>
              <w:t>2026</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r>
      <w:tr w:rsidR="00B2444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b/>
                <w:sz w:val="16"/>
                <w:szCs w:val="16"/>
              </w:rPr>
            </w:pPr>
            <w:r w:rsidRPr="00316650">
              <w:rPr>
                <w:b/>
                <w:sz w:val="16"/>
                <w:szCs w:val="16"/>
              </w:rPr>
              <w:t>2027</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r>
      <w:tr w:rsidR="00B2444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Всего</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9,0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316650" w:rsidRDefault="00B24440" w:rsidP="002C3284">
            <w:pPr>
              <w:jc w:val="center"/>
              <w:rPr>
                <w:sz w:val="16"/>
                <w:szCs w:val="16"/>
              </w:rPr>
            </w:pPr>
            <w:r w:rsidRPr="00316650">
              <w:rPr>
                <w:sz w:val="16"/>
                <w:szCs w:val="16"/>
              </w:rPr>
              <w:t>9,0</w:t>
            </w:r>
          </w:p>
        </w:tc>
      </w:tr>
    </w:tbl>
    <w:p w:rsidR="00B24440" w:rsidRPr="008712BD" w:rsidRDefault="00B24440" w:rsidP="00B24440">
      <w:pPr>
        <w:jc w:val="center"/>
        <w:rPr>
          <w:b/>
          <w:sz w:val="16"/>
          <w:szCs w:val="16"/>
        </w:rPr>
      </w:pPr>
      <w:r w:rsidRPr="008712BD">
        <w:rPr>
          <w:b/>
          <w:sz w:val="16"/>
          <w:szCs w:val="16"/>
        </w:rPr>
        <w:t xml:space="preserve">7. Ожидаемые конечные результаты реализации </w:t>
      </w:r>
    </w:p>
    <w:p w:rsidR="00B24440" w:rsidRPr="008712BD" w:rsidRDefault="00B24440" w:rsidP="00B24440">
      <w:pPr>
        <w:jc w:val="center"/>
        <w:rPr>
          <w:b/>
          <w:sz w:val="16"/>
          <w:szCs w:val="16"/>
        </w:rPr>
      </w:pPr>
      <w:r w:rsidRPr="008712BD">
        <w:rPr>
          <w:b/>
          <w:sz w:val="16"/>
          <w:szCs w:val="16"/>
        </w:rPr>
        <w:t>муниципальной программы:</w:t>
      </w:r>
    </w:p>
    <w:p w:rsidR="00B24440" w:rsidRPr="008712BD" w:rsidRDefault="00B24440" w:rsidP="00B24440">
      <w:pPr>
        <w:rPr>
          <w:sz w:val="16"/>
          <w:szCs w:val="16"/>
        </w:rPr>
      </w:pPr>
      <w:r w:rsidRPr="008712BD">
        <w:rPr>
          <w:b/>
          <w:sz w:val="16"/>
          <w:szCs w:val="16"/>
        </w:rPr>
        <w:t xml:space="preserve">          -   </w:t>
      </w:r>
      <w:r w:rsidRPr="008712BD">
        <w:rPr>
          <w:sz w:val="16"/>
          <w:szCs w:val="16"/>
        </w:rPr>
        <w:t>включение молодежи   в процесс принятия решений по вопросам молодежной политики, формирования у молодежи опыта участия в общес</w:t>
      </w:r>
      <w:r w:rsidRPr="008712BD">
        <w:rPr>
          <w:sz w:val="16"/>
          <w:szCs w:val="16"/>
        </w:rPr>
        <w:t>т</w:t>
      </w:r>
      <w:r w:rsidRPr="008712BD">
        <w:rPr>
          <w:sz w:val="16"/>
          <w:szCs w:val="16"/>
        </w:rPr>
        <w:t xml:space="preserve">венных процессах        </w:t>
      </w:r>
    </w:p>
    <w:p w:rsidR="00B24440" w:rsidRPr="008712BD" w:rsidRDefault="00B24440" w:rsidP="00B24440">
      <w:pPr>
        <w:pStyle w:val="af8"/>
        <w:widowControl w:val="0"/>
        <w:tabs>
          <w:tab w:val="left" w:pos="499"/>
        </w:tabs>
        <w:suppressAutoHyphens/>
        <w:autoSpaceDE w:val="0"/>
        <w:autoSpaceDN w:val="0"/>
        <w:adjustRightInd w:val="0"/>
        <w:spacing w:after="0" w:line="240" w:lineRule="auto"/>
        <w:ind w:left="0"/>
        <w:jc w:val="both"/>
        <w:rPr>
          <w:rFonts w:ascii="Times New Roman" w:hAnsi="Times New Roman"/>
          <w:sz w:val="16"/>
          <w:szCs w:val="16"/>
        </w:rPr>
      </w:pPr>
      <w:r w:rsidRPr="008712BD">
        <w:rPr>
          <w:rFonts w:ascii="Times New Roman" w:hAnsi="Times New Roman"/>
          <w:sz w:val="16"/>
          <w:szCs w:val="16"/>
        </w:rPr>
        <w:tab/>
        <w:t xml:space="preserve">   -  профилактика наркомании, алкоголизма в молодежной среде;</w:t>
      </w:r>
    </w:p>
    <w:p w:rsidR="00B24440" w:rsidRPr="008712BD" w:rsidRDefault="00B24440" w:rsidP="00B24440">
      <w:pPr>
        <w:widowControl w:val="0"/>
        <w:suppressAutoHyphens/>
        <w:ind w:firstLine="708"/>
        <w:jc w:val="both"/>
        <w:rPr>
          <w:sz w:val="16"/>
          <w:szCs w:val="16"/>
        </w:rPr>
      </w:pPr>
      <w:r w:rsidRPr="008712BD">
        <w:rPr>
          <w:sz w:val="16"/>
          <w:szCs w:val="16"/>
        </w:rPr>
        <w:t>-  снижение темпов роста безработицы среди молодежи;</w:t>
      </w:r>
    </w:p>
    <w:p w:rsidR="00B24440" w:rsidRPr="008712BD" w:rsidRDefault="00B24440" w:rsidP="00B24440">
      <w:pPr>
        <w:widowControl w:val="0"/>
        <w:suppressAutoHyphens/>
        <w:ind w:firstLine="708"/>
        <w:jc w:val="both"/>
        <w:rPr>
          <w:sz w:val="16"/>
          <w:szCs w:val="16"/>
          <w:lang w:eastAsia="ar-SA"/>
        </w:rPr>
      </w:pPr>
      <w:r w:rsidRPr="008712BD">
        <w:rPr>
          <w:sz w:val="16"/>
          <w:szCs w:val="16"/>
        </w:rPr>
        <w:t>-  рост гражданской и деловой активности молодежи</w:t>
      </w:r>
      <w:r w:rsidRPr="008712BD">
        <w:rPr>
          <w:sz w:val="16"/>
          <w:szCs w:val="16"/>
          <w:lang w:eastAsia="ar-SA"/>
        </w:rPr>
        <w:t>;</w:t>
      </w:r>
    </w:p>
    <w:p w:rsidR="00B24440" w:rsidRPr="008712BD" w:rsidRDefault="00B24440" w:rsidP="00B24440">
      <w:pPr>
        <w:widowControl w:val="0"/>
        <w:suppressAutoHyphens/>
        <w:ind w:firstLine="708"/>
        <w:jc w:val="both"/>
        <w:rPr>
          <w:sz w:val="16"/>
          <w:szCs w:val="16"/>
          <w:lang w:eastAsia="ar-SA"/>
        </w:rPr>
      </w:pPr>
      <w:r w:rsidRPr="008712BD">
        <w:rPr>
          <w:sz w:val="16"/>
          <w:szCs w:val="16"/>
          <w:lang w:eastAsia="ar-SA"/>
        </w:rPr>
        <w:t>-  снижение темпов роста безнадзорности среди детей и подростков;</w:t>
      </w:r>
    </w:p>
    <w:p w:rsidR="00B24440" w:rsidRPr="008712BD" w:rsidRDefault="00B24440" w:rsidP="00B24440">
      <w:pPr>
        <w:widowControl w:val="0"/>
        <w:suppressAutoHyphens/>
        <w:ind w:firstLine="708"/>
        <w:jc w:val="both"/>
        <w:rPr>
          <w:sz w:val="16"/>
          <w:szCs w:val="16"/>
        </w:rPr>
      </w:pPr>
      <w:r w:rsidRPr="008712BD">
        <w:rPr>
          <w:sz w:val="16"/>
          <w:szCs w:val="16"/>
        </w:rPr>
        <w:t>- увеличить до 10,2% число творческой молодежи, участвующей в районных мероприятиях;</w:t>
      </w:r>
    </w:p>
    <w:p w:rsidR="00B24440" w:rsidRPr="008712BD" w:rsidRDefault="00B24440" w:rsidP="00B24440">
      <w:pPr>
        <w:ind w:firstLine="708"/>
        <w:jc w:val="center"/>
        <w:rPr>
          <w:b/>
          <w:sz w:val="16"/>
          <w:szCs w:val="16"/>
        </w:rPr>
      </w:pPr>
      <w:r w:rsidRPr="008712BD">
        <w:rPr>
          <w:b/>
          <w:color w:val="000000"/>
          <w:sz w:val="16"/>
          <w:szCs w:val="16"/>
        </w:rPr>
        <w:t>Характеристика текущего состояния в сфере реализации муниципальной программы  «Молодежная политика  на территории Бор</w:t>
      </w:r>
      <w:r w:rsidRPr="008712BD">
        <w:rPr>
          <w:b/>
          <w:color w:val="000000"/>
          <w:sz w:val="16"/>
          <w:szCs w:val="16"/>
        </w:rPr>
        <w:t>о</w:t>
      </w:r>
      <w:r w:rsidRPr="008712BD">
        <w:rPr>
          <w:b/>
          <w:color w:val="000000"/>
          <w:sz w:val="16"/>
          <w:szCs w:val="16"/>
        </w:rPr>
        <w:t xml:space="preserve">вёнковского сельского поселения на 2023-2027 годы». </w:t>
      </w:r>
    </w:p>
    <w:p w:rsidR="00B24440" w:rsidRPr="008712BD" w:rsidRDefault="00B24440" w:rsidP="00B24440">
      <w:pPr>
        <w:pStyle w:val="af5"/>
        <w:ind w:firstLine="709"/>
        <w:jc w:val="both"/>
        <w:rPr>
          <w:sz w:val="16"/>
          <w:szCs w:val="16"/>
        </w:rPr>
      </w:pPr>
      <w:r w:rsidRPr="008712BD">
        <w:rPr>
          <w:sz w:val="16"/>
          <w:szCs w:val="16"/>
        </w:rPr>
        <w:t xml:space="preserve"> Успешное решение задач в области реализации молодежной политики направлены на создание условий для гражданского становления и с</w:t>
      </w:r>
      <w:r w:rsidRPr="008712BD">
        <w:rPr>
          <w:sz w:val="16"/>
          <w:szCs w:val="16"/>
        </w:rPr>
        <w:t>а</w:t>
      </w:r>
      <w:r w:rsidRPr="008712BD">
        <w:rPr>
          <w:sz w:val="16"/>
          <w:szCs w:val="16"/>
        </w:rPr>
        <w:t>мореализации молодого гражданина, исследование молодежной среды, выявление новых проблем, совершенствование работы с молодёжью и повыш</w:t>
      </w:r>
      <w:r w:rsidRPr="008712BD">
        <w:rPr>
          <w:sz w:val="16"/>
          <w:szCs w:val="16"/>
        </w:rPr>
        <w:t>е</w:t>
      </w:r>
      <w:r w:rsidRPr="008712BD">
        <w:rPr>
          <w:sz w:val="16"/>
          <w:szCs w:val="16"/>
        </w:rPr>
        <w:t>ние качества жизни молодёжи.</w:t>
      </w:r>
    </w:p>
    <w:p w:rsidR="00B24440" w:rsidRDefault="00B24440" w:rsidP="00B24440">
      <w:pPr>
        <w:pStyle w:val="af5"/>
        <w:ind w:firstLine="709"/>
        <w:jc w:val="both"/>
        <w:rPr>
          <w:sz w:val="28"/>
          <w:szCs w:val="28"/>
        </w:rPr>
      </w:pPr>
      <w:r w:rsidRPr="008712BD">
        <w:rPr>
          <w:sz w:val="16"/>
          <w:szCs w:val="16"/>
        </w:rPr>
        <w:t>Сеть учреждений культуры в Боровёнковском сельском поселении представлена:  МУК «Боровёнковская централизованная клубная сист</w:t>
      </w:r>
      <w:r w:rsidRPr="008712BD">
        <w:rPr>
          <w:sz w:val="16"/>
          <w:szCs w:val="16"/>
        </w:rPr>
        <w:t>е</w:t>
      </w:r>
      <w:r w:rsidRPr="008712BD">
        <w:rPr>
          <w:sz w:val="16"/>
          <w:szCs w:val="16"/>
        </w:rPr>
        <w:t>ма»:</w:t>
      </w:r>
      <w:r>
        <w:rPr>
          <w:sz w:val="28"/>
          <w:szCs w:val="28"/>
        </w:rPr>
        <w:t xml:space="preserve"> </w:t>
      </w:r>
    </w:p>
    <w:p w:rsidR="00B24440" w:rsidRPr="008712BD" w:rsidRDefault="00B24440" w:rsidP="00B24440">
      <w:pPr>
        <w:pStyle w:val="af5"/>
        <w:ind w:firstLine="708"/>
        <w:jc w:val="both"/>
        <w:rPr>
          <w:sz w:val="16"/>
          <w:szCs w:val="16"/>
        </w:rPr>
      </w:pPr>
      <w:r w:rsidRPr="008712BD">
        <w:rPr>
          <w:sz w:val="16"/>
          <w:szCs w:val="16"/>
        </w:rPr>
        <w:t>Боровёнковский сельский дом культуры(п.Боровёнка), Торбинский СДК (ж/д.ст.Торбино), филиалами МУК «Библиотечный информацио</w:t>
      </w:r>
      <w:r w:rsidRPr="008712BD">
        <w:rPr>
          <w:sz w:val="16"/>
          <w:szCs w:val="16"/>
        </w:rPr>
        <w:t>н</w:t>
      </w:r>
      <w:r w:rsidRPr="008712BD">
        <w:rPr>
          <w:sz w:val="16"/>
          <w:szCs w:val="16"/>
        </w:rPr>
        <w:t xml:space="preserve">ный центр»  п.Боровёнка, ж/д.ст.Торбино.  </w:t>
      </w:r>
    </w:p>
    <w:p w:rsidR="00B24440" w:rsidRPr="008712BD" w:rsidRDefault="00B24440" w:rsidP="00B24440">
      <w:pPr>
        <w:suppressAutoHyphens/>
        <w:ind w:firstLine="709"/>
        <w:jc w:val="both"/>
        <w:rPr>
          <w:sz w:val="16"/>
          <w:szCs w:val="16"/>
        </w:rPr>
      </w:pPr>
      <w:r w:rsidRPr="008712BD">
        <w:rPr>
          <w:sz w:val="16"/>
          <w:szCs w:val="16"/>
        </w:rPr>
        <w:t xml:space="preserve">Решение задач в области молодежной политики невозможно без активного участия молодежи. Степень эффективности этого участия определяется тем, насколько молодежь знает и разделяет цели государственного, муниципального и общественного развития, связывает с ними свои жизненные перспективы, обладает необходимыми физическими и нравственными, образовательными и профессиональными качествами, имеет достаточные возможности для активного участия в жизни поселения. </w:t>
      </w:r>
    </w:p>
    <w:p w:rsidR="00B24440" w:rsidRPr="008712BD" w:rsidRDefault="00B24440" w:rsidP="00B24440">
      <w:pPr>
        <w:suppressAutoHyphens/>
        <w:ind w:firstLine="709"/>
        <w:jc w:val="both"/>
        <w:rPr>
          <w:sz w:val="16"/>
          <w:szCs w:val="16"/>
        </w:rPr>
      </w:pPr>
      <w:r w:rsidRPr="008712BD">
        <w:rPr>
          <w:sz w:val="16"/>
          <w:szCs w:val="16"/>
        </w:rPr>
        <w:t>К позитивным тенденциям, требующим целенаправленного развития в молодежной среде, можно отнести:</w:t>
      </w:r>
    </w:p>
    <w:p w:rsidR="00B24440" w:rsidRPr="008712BD" w:rsidRDefault="00B24440" w:rsidP="00B24440">
      <w:pPr>
        <w:suppressAutoHyphens/>
        <w:ind w:firstLine="709"/>
        <w:jc w:val="both"/>
        <w:rPr>
          <w:sz w:val="16"/>
          <w:szCs w:val="16"/>
        </w:rPr>
      </w:pPr>
      <w:r w:rsidRPr="008712BD">
        <w:rPr>
          <w:sz w:val="16"/>
          <w:szCs w:val="16"/>
        </w:rPr>
        <w:t>восприимчивость к новому, рост определенной активности;</w:t>
      </w:r>
    </w:p>
    <w:p w:rsidR="00B24440" w:rsidRPr="008712BD" w:rsidRDefault="00B24440" w:rsidP="00B24440">
      <w:pPr>
        <w:suppressAutoHyphens/>
        <w:ind w:firstLine="709"/>
        <w:jc w:val="both"/>
        <w:rPr>
          <w:sz w:val="16"/>
          <w:szCs w:val="16"/>
        </w:rPr>
      </w:pPr>
      <w:r w:rsidRPr="008712BD">
        <w:rPr>
          <w:sz w:val="16"/>
          <w:szCs w:val="16"/>
        </w:rPr>
        <w:t>рост самостоятельности, практичности и мобильности, ответственности за свою судьбу;</w:t>
      </w:r>
    </w:p>
    <w:p w:rsidR="00B24440" w:rsidRPr="008712BD" w:rsidRDefault="00B24440" w:rsidP="00B24440">
      <w:pPr>
        <w:suppressAutoHyphens/>
        <w:ind w:firstLine="709"/>
        <w:jc w:val="both"/>
        <w:rPr>
          <w:sz w:val="16"/>
          <w:szCs w:val="16"/>
        </w:rPr>
      </w:pPr>
      <w:r w:rsidRPr="008712BD">
        <w:rPr>
          <w:sz w:val="16"/>
          <w:szCs w:val="16"/>
        </w:rPr>
        <w:t>рост заинтересованности в сохранении своего здоровья.</w:t>
      </w:r>
    </w:p>
    <w:p w:rsidR="00B24440" w:rsidRPr="008712BD" w:rsidRDefault="00B24440" w:rsidP="00B24440">
      <w:pPr>
        <w:suppressAutoHyphens/>
        <w:ind w:firstLine="709"/>
        <w:jc w:val="both"/>
        <w:rPr>
          <w:sz w:val="16"/>
          <w:szCs w:val="16"/>
        </w:rPr>
      </w:pPr>
      <w:r w:rsidRPr="008712BD">
        <w:rPr>
          <w:sz w:val="16"/>
          <w:szCs w:val="16"/>
        </w:rPr>
        <w:t>К негативным тенденциям, требующим целенаправленного снижения в молодежной среде, следует отнести:</w:t>
      </w:r>
    </w:p>
    <w:p w:rsidR="00B24440" w:rsidRPr="008712BD" w:rsidRDefault="00B24440" w:rsidP="00B24440">
      <w:pPr>
        <w:suppressAutoHyphens/>
        <w:ind w:firstLine="709"/>
        <w:jc w:val="both"/>
        <w:rPr>
          <w:sz w:val="16"/>
          <w:szCs w:val="16"/>
        </w:rPr>
      </w:pPr>
      <w:r w:rsidRPr="008712BD">
        <w:rPr>
          <w:sz w:val="16"/>
          <w:szCs w:val="16"/>
        </w:rPr>
        <w:t>отчуждение молодежи от активного участия в событиях политической, экономической и культурной жизни;</w:t>
      </w:r>
    </w:p>
    <w:p w:rsidR="00B24440" w:rsidRPr="008712BD" w:rsidRDefault="00B24440" w:rsidP="00B24440">
      <w:pPr>
        <w:suppressAutoHyphens/>
        <w:ind w:firstLine="709"/>
        <w:jc w:val="both"/>
        <w:rPr>
          <w:sz w:val="16"/>
          <w:szCs w:val="16"/>
        </w:rPr>
      </w:pPr>
      <w:r w:rsidRPr="008712BD">
        <w:rPr>
          <w:sz w:val="16"/>
          <w:szCs w:val="16"/>
        </w:rPr>
        <w:t>криминализацию молодежной среды и  наркоманию;</w:t>
      </w:r>
    </w:p>
    <w:p w:rsidR="00B24440" w:rsidRPr="008712BD" w:rsidRDefault="00B24440" w:rsidP="00B24440">
      <w:pPr>
        <w:suppressAutoHyphens/>
        <w:ind w:firstLine="708"/>
        <w:jc w:val="both"/>
        <w:rPr>
          <w:sz w:val="16"/>
          <w:szCs w:val="16"/>
        </w:rPr>
      </w:pPr>
      <w:r w:rsidRPr="008712BD">
        <w:rPr>
          <w:sz w:val="16"/>
          <w:szCs w:val="16"/>
        </w:rPr>
        <w:t>рост влияния негативных информационных потоков в молодежной среде.</w:t>
      </w:r>
    </w:p>
    <w:p w:rsidR="00B24440" w:rsidRPr="008712BD" w:rsidRDefault="00B24440" w:rsidP="00B24440">
      <w:pPr>
        <w:suppressAutoHyphens/>
        <w:ind w:firstLine="709"/>
        <w:jc w:val="both"/>
        <w:rPr>
          <w:sz w:val="16"/>
          <w:szCs w:val="16"/>
        </w:rPr>
      </w:pPr>
      <w:r w:rsidRPr="008712BD">
        <w:rPr>
          <w:sz w:val="16"/>
          <w:szCs w:val="16"/>
        </w:rPr>
        <w:t>Реализация программы будет способствовать решению проблем в области  молодежной политики на территории поселения.</w:t>
      </w:r>
    </w:p>
    <w:p w:rsidR="00B24440" w:rsidRPr="008712BD" w:rsidRDefault="00B24440" w:rsidP="00B24440">
      <w:pPr>
        <w:ind w:firstLine="708"/>
        <w:jc w:val="center"/>
        <w:rPr>
          <w:b/>
          <w:color w:val="000000"/>
          <w:sz w:val="16"/>
          <w:szCs w:val="16"/>
        </w:rPr>
      </w:pPr>
      <w:r w:rsidRPr="008712BD">
        <w:rPr>
          <w:b/>
          <w:color w:val="000000"/>
          <w:sz w:val="16"/>
          <w:szCs w:val="16"/>
        </w:rPr>
        <w:lastRenderedPageBreak/>
        <w:t>Перечень и анализ социальных, финансово-экономических и прочих рисков реализации муниципальной программы</w:t>
      </w:r>
    </w:p>
    <w:p w:rsidR="00B24440" w:rsidRPr="008712BD" w:rsidRDefault="00B24440" w:rsidP="00B24440">
      <w:pPr>
        <w:widowControl w:val="0"/>
        <w:suppressAutoHyphens/>
        <w:ind w:firstLine="709"/>
        <w:jc w:val="both"/>
        <w:rPr>
          <w:bCs/>
          <w:sz w:val="16"/>
          <w:szCs w:val="16"/>
        </w:rPr>
      </w:pPr>
      <w:r w:rsidRPr="008712BD">
        <w:rPr>
          <w:bCs/>
          <w:sz w:val="16"/>
          <w:szCs w:val="16"/>
        </w:rPr>
        <w:t xml:space="preserve">Важное значение для успешной реализации </w:t>
      </w:r>
      <w:r w:rsidRPr="008712BD">
        <w:rPr>
          <w:sz w:val="16"/>
          <w:szCs w:val="16"/>
        </w:rPr>
        <w:t>муниципальной программы</w:t>
      </w:r>
      <w:r w:rsidRPr="008712BD">
        <w:rPr>
          <w:bCs/>
          <w:sz w:val="16"/>
          <w:szCs w:val="16"/>
        </w:rPr>
        <w:t xml:space="preserve"> имеет прогнозирование возможных рисков, связанных с достижением основных целей, решением задач </w:t>
      </w:r>
      <w:r w:rsidRPr="008712BD">
        <w:rPr>
          <w:sz w:val="16"/>
          <w:szCs w:val="16"/>
        </w:rPr>
        <w:t>муниципальной программы</w:t>
      </w:r>
      <w:r w:rsidRPr="008712BD">
        <w:rPr>
          <w:bCs/>
          <w:sz w:val="16"/>
          <w:szCs w:val="16"/>
        </w:rPr>
        <w:t>, оценка их масштабов и последствий, а также формирование системы мер по их предотвращению.</w:t>
      </w:r>
    </w:p>
    <w:p w:rsidR="00B24440" w:rsidRPr="008712BD" w:rsidRDefault="00B24440" w:rsidP="00B24440">
      <w:pPr>
        <w:widowControl w:val="0"/>
        <w:suppressAutoHyphens/>
        <w:ind w:firstLine="709"/>
        <w:jc w:val="both"/>
        <w:rPr>
          <w:bCs/>
          <w:sz w:val="16"/>
          <w:szCs w:val="16"/>
        </w:rPr>
      </w:pPr>
      <w:r w:rsidRPr="008712BD">
        <w:rPr>
          <w:bCs/>
          <w:sz w:val="16"/>
          <w:szCs w:val="16"/>
        </w:rPr>
        <w:t xml:space="preserve">В рамках реализации </w:t>
      </w:r>
      <w:r w:rsidRPr="008712BD">
        <w:rPr>
          <w:sz w:val="16"/>
          <w:szCs w:val="16"/>
        </w:rPr>
        <w:t>муниципальной программы</w:t>
      </w:r>
      <w:r w:rsidRPr="008712BD">
        <w:rPr>
          <w:bCs/>
          <w:sz w:val="16"/>
          <w:szCs w:val="16"/>
        </w:rPr>
        <w:t xml:space="preserve"> могут быть выделены определенные риски ее реализации.</w:t>
      </w:r>
    </w:p>
    <w:p w:rsidR="00B24440" w:rsidRPr="008712BD" w:rsidRDefault="00B24440" w:rsidP="00B24440">
      <w:pPr>
        <w:widowControl w:val="0"/>
        <w:suppressAutoHyphens/>
        <w:ind w:firstLine="709"/>
        <w:jc w:val="both"/>
        <w:rPr>
          <w:bCs/>
          <w:sz w:val="16"/>
          <w:szCs w:val="16"/>
        </w:rPr>
      </w:pPr>
      <w:r w:rsidRPr="008712BD">
        <w:rPr>
          <w:bCs/>
          <w:sz w:val="16"/>
          <w:szCs w:val="16"/>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B24440" w:rsidRPr="008712BD" w:rsidRDefault="00B24440" w:rsidP="00B24440">
      <w:pPr>
        <w:widowControl w:val="0"/>
        <w:suppressAutoHyphens/>
        <w:ind w:firstLine="709"/>
        <w:jc w:val="both"/>
        <w:rPr>
          <w:bCs/>
          <w:sz w:val="16"/>
          <w:szCs w:val="16"/>
        </w:rPr>
      </w:pPr>
      <w:r w:rsidRPr="008712BD">
        <w:rPr>
          <w:bCs/>
          <w:sz w:val="16"/>
          <w:szCs w:val="16"/>
        </w:rPr>
        <w:t>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w:t>
      </w:r>
    </w:p>
    <w:p w:rsidR="00B24440" w:rsidRPr="008712BD" w:rsidRDefault="00B24440" w:rsidP="00B24440">
      <w:pPr>
        <w:widowControl w:val="0"/>
        <w:suppressAutoHyphens/>
        <w:ind w:firstLine="709"/>
        <w:jc w:val="both"/>
        <w:rPr>
          <w:bCs/>
          <w:sz w:val="16"/>
          <w:szCs w:val="16"/>
        </w:rPr>
      </w:pPr>
      <w:r w:rsidRPr="008712BD">
        <w:rPr>
          <w:bCs/>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w:t>
      </w:r>
    </w:p>
    <w:p w:rsidR="00B24440" w:rsidRPr="008712BD" w:rsidRDefault="00B24440" w:rsidP="00B24440">
      <w:pPr>
        <w:widowControl w:val="0"/>
        <w:suppressAutoHyphens/>
        <w:ind w:firstLine="709"/>
        <w:jc w:val="both"/>
        <w:rPr>
          <w:bCs/>
          <w:sz w:val="16"/>
          <w:szCs w:val="16"/>
        </w:rPr>
      </w:pPr>
      <w:r w:rsidRPr="008712BD">
        <w:rPr>
          <w:bCs/>
          <w:sz w:val="16"/>
          <w:szCs w:val="16"/>
        </w:rPr>
        <w:t>Способами ограничения финансовых рисков выступают следующие меры:</w:t>
      </w:r>
    </w:p>
    <w:p w:rsidR="00B24440" w:rsidRPr="008712BD" w:rsidRDefault="00B24440" w:rsidP="00B24440">
      <w:pPr>
        <w:widowControl w:val="0"/>
        <w:suppressAutoHyphens/>
        <w:ind w:firstLine="709"/>
        <w:jc w:val="both"/>
        <w:rPr>
          <w:sz w:val="16"/>
          <w:szCs w:val="16"/>
        </w:rPr>
      </w:pPr>
      <w:r w:rsidRPr="008712BD">
        <w:rPr>
          <w:sz w:val="16"/>
          <w:szCs w:val="16"/>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B24440" w:rsidRPr="008712BD" w:rsidRDefault="00B24440" w:rsidP="00B24440">
      <w:pPr>
        <w:widowControl w:val="0"/>
        <w:suppressAutoHyphens/>
        <w:ind w:firstLine="709"/>
        <w:jc w:val="both"/>
        <w:rPr>
          <w:sz w:val="16"/>
          <w:szCs w:val="16"/>
        </w:rPr>
      </w:pPr>
      <w:r w:rsidRPr="008712BD">
        <w:rPr>
          <w:sz w:val="16"/>
          <w:szCs w:val="16"/>
        </w:rPr>
        <w:t>определение приоритетов для первоочередного финансирования;</w:t>
      </w:r>
    </w:p>
    <w:p w:rsidR="00B24440" w:rsidRPr="008712BD" w:rsidRDefault="00B24440" w:rsidP="00B24440">
      <w:pPr>
        <w:widowControl w:val="0"/>
        <w:suppressAutoHyphens/>
        <w:ind w:firstLine="709"/>
        <w:jc w:val="both"/>
        <w:rPr>
          <w:sz w:val="16"/>
          <w:szCs w:val="16"/>
        </w:rPr>
      </w:pPr>
      <w:r w:rsidRPr="008712BD">
        <w:rPr>
          <w:sz w:val="16"/>
          <w:szCs w:val="16"/>
        </w:rPr>
        <w:t>привлечение внебюджетного финансирования.</w:t>
      </w:r>
    </w:p>
    <w:p w:rsidR="00B24440" w:rsidRPr="008712BD" w:rsidRDefault="00B24440" w:rsidP="00B24440">
      <w:pPr>
        <w:widowControl w:val="0"/>
        <w:suppressAutoHyphens/>
        <w:ind w:firstLine="708"/>
        <w:jc w:val="both"/>
        <w:rPr>
          <w:color w:val="000000"/>
          <w:sz w:val="16"/>
          <w:szCs w:val="16"/>
        </w:rPr>
      </w:pPr>
    </w:p>
    <w:p w:rsidR="00B24440" w:rsidRPr="008712BD" w:rsidRDefault="00B24440" w:rsidP="00B24440">
      <w:pPr>
        <w:widowControl w:val="0"/>
        <w:suppressAutoHyphens/>
        <w:ind w:firstLine="708"/>
        <w:jc w:val="center"/>
        <w:rPr>
          <w:b/>
          <w:color w:val="000000"/>
          <w:sz w:val="16"/>
          <w:szCs w:val="16"/>
        </w:rPr>
      </w:pPr>
      <w:r w:rsidRPr="008712BD">
        <w:rPr>
          <w:b/>
          <w:color w:val="000000"/>
          <w:sz w:val="16"/>
          <w:szCs w:val="16"/>
        </w:rPr>
        <w:t xml:space="preserve"> Механизм управления реализацией муниципальной программы</w:t>
      </w:r>
    </w:p>
    <w:p w:rsidR="00B24440" w:rsidRPr="008712BD" w:rsidRDefault="00B24440" w:rsidP="00B24440">
      <w:pPr>
        <w:pStyle w:val="ConsPlusNonformat"/>
        <w:ind w:firstLine="709"/>
        <w:rPr>
          <w:rFonts w:ascii="Times New Roman" w:hAnsi="Times New Roman" w:cs="Times New Roman"/>
          <w:sz w:val="16"/>
          <w:szCs w:val="16"/>
        </w:rPr>
      </w:pPr>
      <w:r w:rsidRPr="008712BD">
        <w:rPr>
          <w:rFonts w:ascii="Times New Roman" w:hAnsi="Times New Roman" w:cs="Times New Roman"/>
          <w:sz w:val="16"/>
          <w:szCs w:val="16"/>
        </w:rPr>
        <w:t>Оценку соотношения эффективности реализации муниципальной программы и контроль за реализацией муниципальной программы осущ</w:t>
      </w:r>
      <w:r w:rsidRPr="008712BD">
        <w:rPr>
          <w:rFonts w:ascii="Times New Roman" w:hAnsi="Times New Roman" w:cs="Times New Roman"/>
          <w:sz w:val="16"/>
          <w:szCs w:val="16"/>
        </w:rPr>
        <w:t>е</w:t>
      </w:r>
      <w:r w:rsidRPr="008712BD">
        <w:rPr>
          <w:rFonts w:ascii="Times New Roman" w:hAnsi="Times New Roman" w:cs="Times New Roman"/>
          <w:sz w:val="16"/>
          <w:szCs w:val="16"/>
        </w:rPr>
        <w:t>ствляет Глава поселения.</w:t>
      </w:r>
    </w:p>
    <w:p w:rsidR="00B24440" w:rsidRPr="008712BD" w:rsidRDefault="00B24440" w:rsidP="00B24440">
      <w:pPr>
        <w:pStyle w:val="ConsPlusNonformat"/>
        <w:ind w:firstLine="709"/>
        <w:rPr>
          <w:rFonts w:ascii="Times New Roman" w:hAnsi="Times New Roman" w:cs="Times New Roman"/>
          <w:sz w:val="16"/>
          <w:szCs w:val="16"/>
        </w:rPr>
      </w:pPr>
      <w:r w:rsidRPr="008712BD">
        <w:rPr>
          <w:rFonts w:ascii="Times New Roman" w:hAnsi="Times New Roman" w:cs="Times New Roman"/>
          <w:sz w:val="16"/>
          <w:szCs w:val="16"/>
        </w:rPr>
        <w:t xml:space="preserve"> Специалист администрации поселения осуществляет:</w:t>
      </w:r>
    </w:p>
    <w:p w:rsidR="00B24440" w:rsidRPr="008712BD" w:rsidRDefault="00B24440" w:rsidP="00B24440">
      <w:pPr>
        <w:pStyle w:val="ConsPlusNonformat"/>
        <w:widowControl/>
        <w:suppressAutoHyphens/>
        <w:ind w:firstLine="709"/>
        <w:rPr>
          <w:rFonts w:ascii="Times New Roman" w:hAnsi="Times New Roman" w:cs="Times New Roman"/>
          <w:sz w:val="16"/>
          <w:szCs w:val="16"/>
        </w:rPr>
      </w:pPr>
      <w:r w:rsidRPr="008712BD">
        <w:rPr>
          <w:rFonts w:ascii="Times New Roman" w:hAnsi="Times New Roman" w:cs="Times New Roman"/>
          <w:sz w:val="16"/>
          <w:szCs w:val="16"/>
        </w:rPr>
        <w:t>непосредственный контроль за ходом реализации мероприятий муниципальной программы;</w:t>
      </w:r>
    </w:p>
    <w:p w:rsidR="00B24440" w:rsidRPr="008712BD" w:rsidRDefault="00B24440" w:rsidP="00B24440">
      <w:pPr>
        <w:pStyle w:val="ConsPlusNonformat"/>
        <w:widowControl/>
        <w:suppressAutoHyphens/>
        <w:ind w:firstLine="709"/>
        <w:rPr>
          <w:rFonts w:ascii="Times New Roman" w:hAnsi="Times New Roman" w:cs="Times New Roman"/>
          <w:sz w:val="16"/>
          <w:szCs w:val="16"/>
        </w:rPr>
      </w:pPr>
      <w:r w:rsidRPr="008712BD">
        <w:rPr>
          <w:rFonts w:ascii="Times New Roman" w:hAnsi="Times New Roman" w:cs="Times New Roman"/>
          <w:sz w:val="16"/>
          <w:szCs w:val="16"/>
        </w:rPr>
        <w:t>координацию выполнения мероприятий муниципальной программы;</w:t>
      </w:r>
    </w:p>
    <w:p w:rsidR="00B24440" w:rsidRPr="008712BD" w:rsidRDefault="00B24440" w:rsidP="00B24440">
      <w:pPr>
        <w:pStyle w:val="ConsPlusNonformat"/>
        <w:widowControl/>
        <w:suppressAutoHyphens/>
        <w:ind w:firstLine="709"/>
        <w:rPr>
          <w:rFonts w:ascii="Times New Roman" w:hAnsi="Times New Roman" w:cs="Times New Roman"/>
          <w:sz w:val="16"/>
          <w:szCs w:val="16"/>
        </w:rPr>
      </w:pPr>
      <w:r w:rsidRPr="008712BD">
        <w:rPr>
          <w:rFonts w:ascii="Times New Roman" w:hAnsi="Times New Roman" w:cs="Times New Roman"/>
          <w:sz w:val="16"/>
          <w:szCs w:val="16"/>
        </w:rPr>
        <w:t>обеспечение эффективности реализации муниципальной программы, целевого использования средств;</w:t>
      </w:r>
    </w:p>
    <w:p w:rsidR="00B24440" w:rsidRPr="008712BD" w:rsidRDefault="00B24440" w:rsidP="00B24440">
      <w:pPr>
        <w:pStyle w:val="ConsPlusNonformat"/>
        <w:widowControl/>
        <w:suppressAutoHyphens/>
        <w:ind w:firstLine="709"/>
        <w:rPr>
          <w:rFonts w:ascii="Times New Roman" w:hAnsi="Times New Roman" w:cs="Times New Roman"/>
          <w:sz w:val="16"/>
          <w:szCs w:val="16"/>
        </w:rPr>
      </w:pPr>
      <w:r w:rsidRPr="008712BD">
        <w:rPr>
          <w:rFonts w:ascii="Times New Roman" w:hAnsi="Times New Roman" w:cs="Times New Roman"/>
          <w:sz w:val="16"/>
          <w:szCs w:val="16"/>
        </w:rPr>
        <w:t>подготовку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B24440" w:rsidRPr="008712BD" w:rsidRDefault="00B24440" w:rsidP="00B24440">
      <w:pPr>
        <w:shd w:val="clear" w:color="auto" w:fill="FFFFFF"/>
        <w:suppressAutoHyphens/>
        <w:ind w:firstLine="709"/>
        <w:jc w:val="both"/>
        <w:rPr>
          <w:sz w:val="16"/>
          <w:szCs w:val="16"/>
        </w:rPr>
      </w:pPr>
      <w:r w:rsidRPr="008712BD">
        <w:rPr>
          <w:sz w:val="16"/>
          <w:szCs w:val="16"/>
        </w:rPr>
        <w:t xml:space="preserve">составление отчетов о ходе реализации муниципальной программы в соответствии с постановлением Администрации Боровёнковского сельского поселения </w:t>
      </w:r>
      <w:r w:rsidRPr="008712BD">
        <w:rPr>
          <w:color w:val="000000"/>
          <w:sz w:val="16"/>
          <w:szCs w:val="16"/>
        </w:rPr>
        <w:t>от 11.09.2014  №</w:t>
      </w:r>
      <w:r w:rsidRPr="008712BD">
        <w:rPr>
          <w:rFonts w:ascii="Times New Roman CYR" w:hAnsi="Times New Roman CYR" w:cs="Times New Roman CYR"/>
          <w:color w:val="000000"/>
          <w:sz w:val="16"/>
          <w:szCs w:val="16"/>
        </w:rPr>
        <w:t xml:space="preserve">  </w:t>
      </w:r>
      <w:r w:rsidRPr="008712BD">
        <w:rPr>
          <w:color w:val="000000"/>
          <w:sz w:val="16"/>
          <w:szCs w:val="16"/>
        </w:rPr>
        <w:t>96</w:t>
      </w:r>
      <w:r w:rsidRPr="008712BD">
        <w:rPr>
          <w:sz w:val="16"/>
          <w:szCs w:val="16"/>
        </w:rPr>
        <w:t xml:space="preserve">  «Об утверждении Порядка принятия решений о разработке муниципальных программ Боровёнковского сельского поселения, их формирования и реализации».</w:t>
      </w:r>
    </w:p>
    <w:p w:rsidR="00771CB9" w:rsidRDefault="00771CB9" w:rsidP="001B6834">
      <w:pPr>
        <w:jc w:val="both"/>
        <w:rPr>
          <w:sz w:val="16"/>
          <w:szCs w:val="16"/>
          <w:lang w:eastAsia="zh-CN"/>
        </w:rPr>
      </w:pPr>
    </w:p>
    <w:p w:rsidR="00B24440" w:rsidRPr="008712BD" w:rsidRDefault="00B24440" w:rsidP="00B24440">
      <w:pPr>
        <w:widowControl w:val="0"/>
        <w:suppressAutoHyphens/>
        <w:ind w:firstLine="708"/>
        <w:jc w:val="center"/>
        <w:rPr>
          <w:b/>
          <w:color w:val="000000"/>
          <w:sz w:val="16"/>
          <w:szCs w:val="16"/>
        </w:rPr>
      </w:pPr>
      <w:r w:rsidRPr="008712BD">
        <w:rPr>
          <w:b/>
          <w:color w:val="000000"/>
          <w:sz w:val="16"/>
          <w:szCs w:val="16"/>
        </w:rPr>
        <w:t xml:space="preserve">Мероприятия муниципальной программы  </w:t>
      </w:r>
    </w:p>
    <w:p w:rsidR="00B24440" w:rsidRPr="008712BD" w:rsidRDefault="00B24440" w:rsidP="00B24440">
      <w:pPr>
        <w:widowControl w:val="0"/>
        <w:suppressAutoHyphens/>
        <w:ind w:firstLine="708"/>
        <w:jc w:val="center"/>
        <w:rPr>
          <w:b/>
          <w:color w:val="000000"/>
          <w:sz w:val="16"/>
          <w:szCs w:val="16"/>
        </w:rPr>
      </w:pPr>
      <w:r w:rsidRPr="008712BD">
        <w:rPr>
          <w:b/>
          <w:color w:val="000000"/>
          <w:sz w:val="16"/>
          <w:szCs w:val="16"/>
        </w:rPr>
        <w:t xml:space="preserve">  « Молодежная политика на территории Боровёнковского сельского поселения на 2023-2027годы»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2333"/>
        <w:gridCol w:w="1267"/>
        <w:gridCol w:w="1058"/>
        <w:gridCol w:w="1231"/>
        <w:gridCol w:w="1249"/>
        <w:gridCol w:w="553"/>
        <w:gridCol w:w="51"/>
        <w:gridCol w:w="503"/>
        <w:gridCol w:w="127"/>
        <w:gridCol w:w="426"/>
        <w:gridCol w:w="201"/>
        <w:gridCol w:w="352"/>
        <w:gridCol w:w="270"/>
        <w:gridCol w:w="617"/>
      </w:tblGrid>
      <w:tr w:rsidR="00B24440" w:rsidRPr="008712BD" w:rsidTr="002C3284">
        <w:trPr>
          <w:jc w:val="center"/>
        </w:trPr>
        <w:tc>
          <w:tcPr>
            <w:tcW w:w="574" w:type="dxa"/>
            <w:vMerge w:val="restart"/>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 п/п</w:t>
            </w:r>
          </w:p>
        </w:tc>
        <w:tc>
          <w:tcPr>
            <w:tcW w:w="3621" w:type="dxa"/>
            <w:vMerge w:val="restart"/>
            <w:shd w:val="clear" w:color="auto" w:fill="auto"/>
          </w:tcPr>
          <w:p w:rsidR="00B24440" w:rsidRPr="008712BD" w:rsidRDefault="00B24440" w:rsidP="002C3284">
            <w:pPr>
              <w:pStyle w:val="msonormalcxspmiddle"/>
              <w:spacing w:line="240" w:lineRule="exact"/>
              <w:jc w:val="center"/>
              <w:rPr>
                <w:sz w:val="16"/>
                <w:szCs w:val="16"/>
              </w:rPr>
            </w:pPr>
            <w:r w:rsidRPr="008712BD">
              <w:rPr>
                <w:sz w:val="16"/>
                <w:szCs w:val="16"/>
              </w:rPr>
              <w:t xml:space="preserve">Наименование </w:t>
            </w:r>
          </w:p>
          <w:p w:rsidR="00B24440" w:rsidRPr="008712BD" w:rsidRDefault="00B24440" w:rsidP="002C3284">
            <w:pPr>
              <w:widowControl w:val="0"/>
              <w:suppressAutoHyphens/>
              <w:jc w:val="center"/>
              <w:rPr>
                <w:b/>
                <w:color w:val="000000"/>
                <w:sz w:val="16"/>
                <w:szCs w:val="16"/>
              </w:rPr>
            </w:pPr>
            <w:r w:rsidRPr="008712BD">
              <w:rPr>
                <w:sz w:val="16"/>
                <w:szCs w:val="16"/>
              </w:rPr>
              <w:t>мероприятия</w:t>
            </w:r>
          </w:p>
        </w:tc>
        <w:tc>
          <w:tcPr>
            <w:tcW w:w="1899" w:type="dxa"/>
            <w:vMerge w:val="restart"/>
            <w:shd w:val="clear" w:color="auto" w:fill="auto"/>
          </w:tcPr>
          <w:p w:rsidR="00B24440" w:rsidRPr="008712BD" w:rsidRDefault="00B24440" w:rsidP="002C3284">
            <w:pPr>
              <w:widowControl w:val="0"/>
              <w:suppressAutoHyphens/>
              <w:jc w:val="center"/>
              <w:rPr>
                <w:b/>
                <w:color w:val="000000"/>
                <w:sz w:val="16"/>
                <w:szCs w:val="16"/>
              </w:rPr>
            </w:pPr>
            <w:r w:rsidRPr="008712BD">
              <w:rPr>
                <w:sz w:val="16"/>
                <w:szCs w:val="16"/>
              </w:rPr>
              <w:t>Исполнитель</w:t>
            </w:r>
          </w:p>
        </w:tc>
        <w:tc>
          <w:tcPr>
            <w:tcW w:w="1562" w:type="dxa"/>
            <w:vMerge w:val="restart"/>
            <w:shd w:val="clear" w:color="auto" w:fill="auto"/>
          </w:tcPr>
          <w:p w:rsidR="00B24440" w:rsidRPr="008712BD" w:rsidRDefault="00B24440" w:rsidP="002C3284">
            <w:pPr>
              <w:widowControl w:val="0"/>
              <w:suppressAutoHyphens/>
              <w:jc w:val="center"/>
              <w:rPr>
                <w:b/>
                <w:color w:val="000000"/>
                <w:sz w:val="16"/>
                <w:szCs w:val="16"/>
              </w:rPr>
            </w:pPr>
            <w:r w:rsidRPr="008712BD">
              <w:rPr>
                <w:sz w:val="16"/>
                <w:szCs w:val="16"/>
              </w:rPr>
              <w:t>Срок </w:t>
            </w:r>
            <w:r w:rsidRPr="008712BD">
              <w:rPr>
                <w:sz w:val="16"/>
                <w:szCs w:val="16"/>
              </w:rPr>
              <w:br/>
              <w:t>реализации</w:t>
            </w:r>
          </w:p>
        </w:tc>
        <w:tc>
          <w:tcPr>
            <w:tcW w:w="1842" w:type="dxa"/>
            <w:vMerge w:val="restart"/>
            <w:shd w:val="clear" w:color="auto" w:fill="auto"/>
          </w:tcPr>
          <w:p w:rsidR="00B24440" w:rsidRPr="008712BD" w:rsidRDefault="00B24440" w:rsidP="002C3284">
            <w:pPr>
              <w:widowControl w:val="0"/>
              <w:suppressAutoHyphens/>
              <w:jc w:val="center"/>
              <w:rPr>
                <w:b/>
                <w:color w:val="000000"/>
                <w:sz w:val="16"/>
                <w:szCs w:val="16"/>
              </w:rPr>
            </w:pPr>
            <w:r w:rsidRPr="008712BD">
              <w:rPr>
                <w:sz w:val="16"/>
                <w:szCs w:val="16"/>
              </w:rPr>
              <w:t>Целевой </w:t>
            </w:r>
            <w:r w:rsidRPr="008712BD">
              <w:rPr>
                <w:sz w:val="16"/>
                <w:szCs w:val="16"/>
              </w:rPr>
              <w:br/>
              <w:t>показатель (номер </w:t>
            </w:r>
            <w:r w:rsidRPr="008712BD">
              <w:rPr>
                <w:sz w:val="16"/>
                <w:szCs w:val="16"/>
              </w:rPr>
              <w:br/>
              <w:t>целевого показателя из паспорта муниципальной программы)</w:t>
            </w:r>
          </w:p>
        </w:tc>
        <w:tc>
          <w:tcPr>
            <w:tcW w:w="1871" w:type="dxa"/>
            <w:vMerge w:val="restart"/>
            <w:shd w:val="clear" w:color="auto" w:fill="auto"/>
          </w:tcPr>
          <w:p w:rsidR="00B24440" w:rsidRPr="008712BD" w:rsidRDefault="00B24440" w:rsidP="002C3284">
            <w:pPr>
              <w:widowControl w:val="0"/>
              <w:suppressAutoHyphens/>
              <w:jc w:val="center"/>
              <w:rPr>
                <w:b/>
                <w:color w:val="000000"/>
                <w:sz w:val="16"/>
                <w:szCs w:val="16"/>
              </w:rPr>
            </w:pPr>
            <w:r w:rsidRPr="008712BD">
              <w:rPr>
                <w:sz w:val="16"/>
                <w:szCs w:val="16"/>
              </w:rPr>
              <w:t>Источник        финансирования</w:t>
            </w:r>
          </w:p>
        </w:tc>
        <w:tc>
          <w:tcPr>
            <w:tcW w:w="4225" w:type="dxa"/>
            <w:gridSpan w:val="9"/>
            <w:shd w:val="clear" w:color="auto" w:fill="auto"/>
          </w:tcPr>
          <w:p w:rsidR="00B24440" w:rsidRPr="008712BD" w:rsidRDefault="00B24440" w:rsidP="002C3284">
            <w:pPr>
              <w:widowControl w:val="0"/>
              <w:suppressAutoHyphens/>
              <w:jc w:val="center"/>
              <w:rPr>
                <w:b/>
                <w:color w:val="000000"/>
                <w:sz w:val="16"/>
                <w:szCs w:val="16"/>
              </w:rPr>
            </w:pPr>
            <w:r w:rsidRPr="008712BD">
              <w:rPr>
                <w:sz w:val="16"/>
                <w:szCs w:val="16"/>
              </w:rPr>
              <w:t>Объем финансирования по годам (тыс. руб.)</w:t>
            </w:r>
          </w:p>
        </w:tc>
      </w:tr>
      <w:tr w:rsidR="00B24440" w:rsidRPr="008712BD" w:rsidTr="002C3284">
        <w:trPr>
          <w:jc w:val="center"/>
        </w:trPr>
        <w:tc>
          <w:tcPr>
            <w:tcW w:w="574" w:type="dxa"/>
            <w:vMerge/>
            <w:shd w:val="clear" w:color="auto" w:fill="auto"/>
          </w:tcPr>
          <w:p w:rsidR="00B24440" w:rsidRPr="008712BD" w:rsidRDefault="00B24440" w:rsidP="002C3284">
            <w:pPr>
              <w:widowControl w:val="0"/>
              <w:suppressAutoHyphens/>
              <w:jc w:val="center"/>
              <w:rPr>
                <w:b/>
                <w:color w:val="000000"/>
                <w:sz w:val="16"/>
                <w:szCs w:val="16"/>
              </w:rPr>
            </w:pPr>
          </w:p>
        </w:tc>
        <w:tc>
          <w:tcPr>
            <w:tcW w:w="3621" w:type="dxa"/>
            <w:vMerge/>
            <w:shd w:val="clear" w:color="auto" w:fill="auto"/>
          </w:tcPr>
          <w:p w:rsidR="00B24440" w:rsidRPr="008712BD" w:rsidRDefault="00B24440" w:rsidP="002C3284">
            <w:pPr>
              <w:widowControl w:val="0"/>
              <w:suppressAutoHyphens/>
              <w:jc w:val="center"/>
              <w:rPr>
                <w:color w:val="000000"/>
                <w:sz w:val="16"/>
                <w:szCs w:val="16"/>
              </w:rPr>
            </w:pPr>
          </w:p>
        </w:tc>
        <w:tc>
          <w:tcPr>
            <w:tcW w:w="1899" w:type="dxa"/>
            <w:vMerge/>
            <w:shd w:val="clear" w:color="auto" w:fill="auto"/>
          </w:tcPr>
          <w:p w:rsidR="00B24440" w:rsidRPr="008712BD" w:rsidRDefault="00B24440" w:rsidP="002C3284">
            <w:pPr>
              <w:widowControl w:val="0"/>
              <w:suppressAutoHyphens/>
              <w:jc w:val="center"/>
              <w:rPr>
                <w:b/>
                <w:color w:val="000000"/>
                <w:sz w:val="16"/>
                <w:szCs w:val="16"/>
              </w:rPr>
            </w:pPr>
          </w:p>
        </w:tc>
        <w:tc>
          <w:tcPr>
            <w:tcW w:w="1562" w:type="dxa"/>
            <w:vMerge/>
            <w:shd w:val="clear" w:color="auto" w:fill="auto"/>
          </w:tcPr>
          <w:p w:rsidR="00B24440" w:rsidRPr="008712BD" w:rsidRDefault="00B24440" w:rsidP="002C3284">
            <w:pPr>
              <w:widowControl w:val="0"/>
              <w:suppressAutoHyphens/>
              <w:jc w:val="center"/>
              <w:rPr>
                <w:b/>
                <w:color w:val="000000"/>
                <w:sz w:val="16"/>
                <w:szCs w:val="16"/>
              </w:rPr>
            </w:pPr>
          </w:p>
        </w:tc>
        <w:tc>
          <w:tcPr>
            <w:tcW w:w="1842" w:type="dxa"/>
            <w:vMerge/>
            <w:shd w:val="clear" w:color="auto" w:fill="auto"/>
          </w:tcPr>
          <w:p w:rsidR="00B24440" w:rsidRPr="008712BD" w:rsidRDefault="00B24440" w:rsidP="002C3284">
            <w:pPr>
              <w:widowControl w:val="0"/>
              <w:suppressAutoHyphens/>
              <w:jc w:val="center"/>
              <w:rPr>
                <w:b/>
                <w:color w:val="000000"/>
                <w:sz w:val="16"/>
                <w:szCs w:val="16"/>
              </w:rPr>
            </w:pPr>
          </w:p>
        </w:tc>
        <w:tc>
          <w:tcPr>
            <w:tcW w:w="1871" w:type="dxa"/>
            <w:vMerge/>
            <w:shd w:val="clear" w:color="auto" w:fill="auto"/>
          </w:tcPr>
          <w:p w:rsidR="00B24440" w:rsidRPr="008712BD" w:rsidRDefault="00B24440" w:rsidP="002C3284">
            <w:pPr>
              <w:widowControl w:val="0"/>
              <w:suppressAutoHyphens/>
              <w:jc w:val="center"/>
              <w:rPr>
                <w:b/>
                <w:color w:val="000000"/>
                <w:sz w:val="16"/>
                <w:szCs w:val="16"/>
              </w:rPr>
            </w:pPr>
          </w:p>
        </w:tc>
        <w:tc>
          <w:tcPr>
            <w:tcW w:w="823"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2023</w:t>
            </w:r>
          </w:p>
        </w:tc>
        <w:tc>
          <w:tcPr>
            <w:tcW w:w="850"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2024</w:t>
            </w:r>
          </w:p>
        </w:tc>
        <w:tc>
          <w:tcPr>
            <w:tcW w:w="851"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2025</w:t>
            </w:r>
          </w:p>
        </w:tc>
        <w:tc>
          <w:tcPr>
            <w:tcW w:w="850"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2026</w:t>
            </w:r>
          </w:p>
        </w:tc>
        <w:tc>
          <w:tcPr>
            <w:tcW w:w="851"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2027</w:t>
            </w:r>
          </w:p>
        </w:tc>
      </w:tr>
      <w:tr w:rsidR="00B24440" w:rsidRPr="008712BD" w:rsidTr="002C3284">
        <w:trPr>
          <w:jc w:val="center"/>
        </w:trPr>
        <w:tc>
          <w:tcPr>
            <w:tcW w:w="574" w:type="dxa"/>
            <w:shd w:val="clear" w:color="auto" w:fill="auto"/>
          </w:tcPr>
          <w:p w:rsidR="00B24440" w:rsidRPr="008712BD" w:rsidRDefault="00B24440" w:rsidP="002C3284">
            <w:pPr>
              <w:widowControl w:val="0"/>
              <w:suppressAutoHyphens/>
              <w:rPr>
                <w:color w:val="000000"/>
                <w:sz w:val="16"/>
                <w:szCs w:val="16"/>
              </w:rPr>
            </w:pPr>
            <w:r w:rsidRPr="008712BD">
              <w:rPr>
                <w:color w:val="000000"/>
                <w:sz w:val="16"/>
                <w:szCs w:val="16"/>
              </w:rPr>
              <w:t>1</w:t>
            </w:r>
          </w:p>
        </w:tc>
        <w:tc>
          <w:tcPr>
            <w:tcW w:w="3621"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2</w:t>
            </w:r>
          </w:p>
        </w:tc>
        <w:tc>
          <w:tcPr>
            <w:tcW w:w="1899"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3</w:t>
            </w:r>
          </w:p>
        </w:tc>
        <w:tc>
          <w:tcPr>
            <w:tcW w:w="1562"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4</w:t>
            </w:r>
          </w:p>
        </w:tc>
        <w:tc>
          <w:tcPr>
            <w:tcW w:w="1842"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5</w:t>
            </w:r>
          </w:p>
        </w:tc>
        <w:tc>
          <w:tcPr>
            <w:tcW w:w="1871"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6</w:t>
            </w:r>
          </w:p>
        </w:tc>
        <w:tc>
          <w:tcPr>
            <w:tcW w:w="823"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7</w:t>
            </w:r>
          </w:p>
        </w:tc>
        <w:tc>
          <w:tcPr>
            <w:tcW w:w="850"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8</w:t>
            </w:r>
          </w:p>
        </w:tc>
        <w:tc>
          <w:tcPr>
            <w:tcW w:w="851"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9</w:t>
            </w:r>
          </w:p>
        </w:tc>
        <w:tc>
          <w:tcPr>
            <w:tcW w:w="850"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10</w:t>
            </w:r>
          </w:p>
        </w:tc>
        <w:tc>
          <w:tcPr>
            <w:tcW w:w="851"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11</w:t>
            </w:r>
          </w:p>
        </w:tc>
      </w:tr>
      <w:tr w:rsidR="00B24440" w:rsidRPr="008712BD" w:rsidTr="002C3284">
        <w:trPr>
          <w:jc w:val="center"/>
        </w:trPr>
        <w:tc>
          <w:tcPr>
            <w:tcW w:w="574"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1</w:t>
            </w:r>
          </w:p>
        </w:tc>
        <w:tc>
          <w:tcPr>
            <w:tcW w:w="15020" w:type="dxa"/>
            <w:gridSpan w:val="14"/>
            <w:shd w:val="clear" w:color="auto" w:fill="auto"/>
          </w:tcPr>
          <w:p w:rsidR="00B24440" w:rsidRPr="008712BD" w:rsidRDefault="00B24440" w:rsidP="002C3284">
            <w:pPr>
              <w:widowControl w:val="0"/>
              <w:suppressAutoHyphens/>
              <w:jc w:val="center"/>
              <w:rPr>
                <w:b/>
                <w:color w:val="000000"/>
                <w:sz w:val="16"/>
                <w:szCs w:val="16"/>
              </w:rPr>
            </w:pPr>
            <w:r w:rsidRPr="008712BD">
              <w:rPr>
                <w:sz w:val="16"/>
                <w:szCs w:val="16"/>
              </w:rPr>
              <w:t>Задача 1.Организация и осуществление мероприятий по работе с детьми и молодежью в поселении</w:t>
            </w:r>
          </w:p>
        </w:tc>
      </w:tr>
      <w:tr w:rsidR="00B24440" w:rsidRPr="008712BD" w:rsidTr="002C3284">
        <w:trPr>
          <w:jc w:val="center"/>
        </w:trPr>
        <w:tc>
          <w:tcPr>
            <w:tcW w:w="574"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1.1</w:t>
            </w:r>
          </w:p>
        </w:tc>
        <w:tc>
          <w:tcPr>
            <w:tcW w:w="3621" w:type="dxa"/>
            <w:shd w:val="clear" w:color="auto" w:fill="auto"/>
          </w:tcPr>
          <w:p w:rsidR="00B24440" w:rsidRPr="008712BD" w:rsidRDefault="00B24440" w:rsidP="002C3284">
            <w:pPr>
              <w:widowControl w:val="0"/>
              <w:suppressAutoHyphens/>
              <w:jc w:val="center"/>
              <w:rPr>
                <w:b/>
                <w:color w:val="000000"/>
                <w:sz w:val="16"/>
                <w:szCs w:val="16"/>
              </w:rPr>
            </w:pPr>
            <w:r w:rsidRPr="008712BD">
              <w:rPr>
                <w:sz w:val="16"/>
                <w:szCs w:val="16"/>
              </w:rPr>
              <w:t>Организация и проведение молодежных субботников</w:t>
            </w:r>
          </w:p>
        </w:tc>
        <w:tc>
          <w:tcPr>
            <w:tcW w:w="1899" w:type="dxa"/>
            <w:shd w:val="clear" w:color="auto" w:fill="auto"/>
          </w:tcPr>
          <w:p w:rsidR="00B24440" w:rsidRPr="008712BD" w:rsidRDefault="00B24440" w:rsidP="002C3284">
            <w:pPr>
              <w:spacing w:line="240" w:lineRule="exact"/>
              <w:jc w:val="center"/>
              <w:rPr>
                <w:sz w:val="16"/>
                <w:szCs w:val="16"/>
              </w:rPr>
            </w:pPr>
            <w:r w:rsidRPr="008712BD">
              <w:rPr>
                <w:sz w:val="16"/>
                <w:szCs w:val="16"/>
              </w:rPr>
              <w:t>Администр</w:t>
            </w:r>
            <w:r w:rsidRPr="008712BD">
              <w:rPr>
                <w:sz w:val="16"/>
                <w:szCs w:val="16"/>
              </w:rPr>
              <w:t>а</w:t>
            </w:r>
            <w:r w:rsidRPr="008712BD">
              <w:rPr>
                <w:sz w:val="16"/>
                <w:szCs w:val="16"/>
              </w:rPr>
              <w:t xml:space="preserve">ция </w:t>
            </w:r>
          </w:p>
          <w:p w:rsidR="00B24440" w:rsidRPr="008712BD" w:rsidRDefault="00B24440" w:rsidP="002C3284">
            <w:pPr>
              <w:widowControl w:val="0"/>
              <w:suppressAutoHyphens/>
              <w:jc w:val="center"/>
              <w:rPr>
                <w:b/>
                <w:color w:val="000000"/>
                <w:sz w:val="16"/>
                <w:szCs w:val="16"/>
              </w:rPr>
            </w:pPr>
            <w:r w:rsidRPr="008712BD">
              <w:rPr>
                <w:sz w:val="16"/>
                <w:szCs w:val="16"/>
              </w:rPr>
              <w:t xml:space="preserve"> поселения </w:t>
            </w:r>
          </w:p>
        </w:tc>
        <w:tc>
          <w:tcPr>
            <w:tcW w:w="1562" w:type="dxa"/>
            <w:shd w:val="clear" w:color="auto" w:fill="auto"/>
          </w:tcPr>
          <w:p w:rsidR="00B24440" w:rsidRPr="008712BD" w:rsidRDefault="00B24440" w:rsidP="002C3284">
            <w:pPr>
              <w:spacing w:line="240" w:lineRule="exact"/>
              <w:rPr>
                <w:sz w:val="16"/>
                <w:szCs w:val="16"/>
              </w:rPr>
            </w:pPr>
            <w:r w:rsidRPr="008712BD">
              <w:rPr>
                <w:sz w:val="16"/>
                <w:szCs w:val="16"/>
              </w:rPr>
              <w:t>2023-2027</w:t>
            </w:r>
          </w:p>
          <w:p w:rsidR="00B24440" w:rsidRPr="008712BD" w:rsidRDefault="00B24440" w:rsidP="002C3284">
            <w:pPr>
              <w:widowControl w:val="0"/>
              <w:suppressAutoHyphens/>
              <w:jc w:val="center"/>
              <w:rPr>
                <w:b/>
                <w:color w:val="000000"/>
                <w:sz w:val="16"/>
                <w:szCs w:val="16"/>
              </w:rPr>
            </w:pPr>
            <w:r w:rsidRPr="008712BD">
              <w:rPr>
                <w:sz w:val="16"/>
                <w:szCs w:val="16"/>
              </w:rPr>
              <w:t xml:space="preserve"> годы </w:t>
            </w:r>
          </w:p>
        </w:tc>
        <w:tc>
          <w:tcPr>
            <w:tcW w:w="1842" w:type="dxa"/>
            <w:shd w:val="clear" w:color="auto" w:fill="auto"/>
          </w:tcPr>
          <w:p w:rsidR="00B24440" w:rsidRPr="008712BD" w:rsidRDefault="00B24440" w:rsidP="002C3284">
            <w:pPr>
              <w:spacing w:line="240" w:lineRule="exact"/>
              <w:jc w:val="center"/>
              <w:rPr>
                <w:sz w:val="16"/>
                <w:szCs w:val="16"/>
              </w:rPr>
            </w:pPr>
            <w:r w:rsidRPr="008712BD">
              <w:rPr>
                <w:sz w:val="16"/>
                <w:szCs w:val="16"/>
              </w:rPr>
              <w:t>1.1.1</w:t>
            </w:r>
          </w:p>
          <w:p w:rsidR="00B24440" w:rsidRPr="008712BD" w:rsidRDefault="00B24440" w:rsidP="002C3284">
            <w:pPr>
              <w:widowControl w:val="0"/>
              <w:suppressAutoHyphens/>
              <w:jc w:val="center"/>
              <w:rPr>
                <w:b/>
                <w:color w:val="000000"/>
                <w:sz w:val="16"/>
                <w:szCs w:val="16"/>
              </w:rPr>
            </w:pPr>
            <w:r w:rsidRPr="008712BD">
              <w:rPr>
                <w:sz w:val="16"/>
                <w:szCs w:val="16"/>
              </w:rPr>
              <w:t>1.1.2</w:t>
            </w:r>
          </w:p>
        </w:tc>
        <w:tc>
          <w:tcPr>
            <w:tcW w:w="1871" w:type="dxa"/>
            <w:shd w:val="clear" w:color="auto" w:fill="auto"/>
          </w:tcPr>
          <w:p w:rsidR="00B24440" w:rsidRPr="008712BD" w:rsidRDefault="00B24440" w:rsidP="002C3284">
            <w:pPr>
              <w:widowControl w:val="0"/>
              <w:suppressAutoHyphens/>
              <w:jc w:val="center"/>
              <w:rPr>
                <w:b/>
                <w:color w:val="000000"/>
                <w:sz w:val="16"/>
                <w:szCs w:val="16"/>
              </w:rPr>
            </w:pPr>
            <w:r w:rsidRPr="008712BD">
              <w:rPr>
                <w:sz w:val="16"/>
                <w:szCs w:val="16"/>
              </w:rPr>
              <w:t>Бюджет сельского поселения</w:t>
            </w:r>
          </w:p>
        </w:tc>
        <w:tc>
          <w:tcPr>
            <w:tcW w:w="747" w:type="dxa"/>
            <w:shd w:val="clear" w:color="auto" w:fill="auto"/>
          </w:tcPr>
          <w:p w:rsidR="00B24440" w:rsidRPr="008712BD" w:rsidRDefault="00B24440" w:rsidP="002C3284">
            <w:pPr>
              <w:widowControl w:val="0"/>
              <w:suppressAutoHyphens/>
              <w:jc w:val="center"/>
              <w:rPr>
                <w:b/>
                <w:color w:val="000000"/>
                <w:sz w:val="16"/>
                <w:szCs w:val="16"/>
              </w:rPr>
            </w:pPr>
            <w:r w:rsidRPr="008712BD">
              <w:rPr>
                <w:b/>
                <w:color w:val="000000"/>
                <w:sz w:val="16"/>
                <w:szCs w:val="16"/>
              </w:rPr>
              <w:t>-</w:t>
            </w:r>
          </w:p>
        </w:tc>
        <w:tc>
          <w:tcPr>
            <w:tcW w:w="747" w:type="dxa"/>
            <w:gridSpan w:val="2"/>
            <w:shd w:val="clear" w:color="auto" w:fill="auto"/>
          </w:tcPr>
          <w:p w:rsidR="00B24440" w:rsidRPr="008712BD" w:rsidRDefault="00B24440" w:rsidP="002C3284">
            <w:pPr>
              <w:widowControl w:val="0"/>
              <w:suppressAutoHyphens/>
              <w:jc w:val="center"/>
              <w:rPr>
                <w:b/>
                <w:color w:val="000000"/>
                <w:sz w:val="16"/>
                <w:szCs w:val="16"/>
              </w:rPr>
            </w:pPr>
            <w:r w:rsidRPr="008712BD">
              <w:rPr>
                <w:b/>
                <w:color w:val="000000"/>
                <w:sz w:val="16"/>
                <w:szCs w:val="16"/>
              </w:rPr>
              <w:t>-</w:t>
            </w:r>
          </w:p>
        </w:tc>
        <w:tc>
          <w:tcPr>
            <w:tcW w:w="747" w:type="dxa"/>
            <w:gridSpan w:val="2"/>
            <w:shd w:val="clear" w:color="auto" w:fill="auto"/>
          </w:tcPr>
          <w:p w:rsidR="00B24440" w:rsidRPr="008712BD" w:rsidRDefault="00B24440" w:rsidP="002C3284">
            <w:pPr>
              <w:widowControl w:val="0"/>
              <w:suppressAutoHyphens/>
              <w:jc w:val="center"/>
              <w:rPr>
                <w:b/>
                <w:color w:val="000000"/>
                <w:sz w:val="16"/>
                <w:szCs w:val="16"/>
              </w:rPr>
            </w:pPr>
            <w:r w:rsidRPr="008712BD">
              <w:rPr>
                <w:b/>
                <w:color w:val="000000"/>
                <w:sz w:val="16"/>
                <w:szCs w:val="16"/>
              </w:rPr>
              <w:t>-</w:t>
            </w:r>
          </w:p>
        </w:tc>
        <w:tc>
          <w:tcPr>
            <w:tcW w:w="747" w:type="dxa"/>
            <w:gridSpan w:val="2"/>
            <w:shd w:val="clear" w:color="auto" w:fill="auto"/>
          </w:tcPr>
          <w:p w:rsidR="00B24440" w:rsidRPr="008712BD" w:rsidRDefault="00B24440" w:rsidP="002C3284">
            <w:pPr>
              <w:widowControl w:val="0"/>
              <w:suppressAutoHyphens/>
              <w:jc w:val="center"/>
              <w:rPr>
                <w:b/>
                <w:color w:val="000000"/>
                <w:sz w:val="16"/>
                <w:szCs w:val="16"/>
              </w:rPr>
            </w:pPr>
            <w:r w:rsidRPr="008712BD">
              <w:rPr>
                <w:b/>
                <w:color w:val="000000"/>
                <w:sz w:val="16"/>
                <w:szCs w:val="16"/>
              </w:rPr>
              <w:t>-</w:t>
            </w:r>
          </w:p>
        </w:tc>
        <w:tc>
          <w:tcPr>
            <w:tcW w:w="1237" w:type="dxa"/>
            <w:gridSpan w:val="2"/>
            <w:shd w:val="clear" w:color="auto" w:fill="auto"/>
          </w:tcPr>
          <w:p w:rsidR="00B24440" w:rsidRPr="008712BD" w:rsidRDefault="00B24440" w:rsidP="002C3284">
            <w:pPr>
              <w:widowControl w:val="0"/>
              <w:suppressAutoHyphens/>
              <w:jc w:val="center"/>
              <w:rPr>
                <w:b/>
                <w:color w:val="000000"/>
                <w:sz w:val="16"/>
                <w:szCs w:val="16"/>
              </w:rPr>
            </w:pPr>
            <w:r w:rsidRPr="008712BD">
              <w:rPr>
                <w:b/>
                <w:color w:val="000000"/>
                <w:sz w:val="16"/>
                <w:szCs w:val="16"/>
              </w:rPr>
              <w:t>-</w:t>
            </w:r>
          </w:p>
        </w:tc>
      </w:tr>
      <w:tr w:rsidR="00B24440" w:rsidRPr="008712BD" w:rsidTr="002C3284">
        <w:trPr>
          <w:jc w:val="center"/>
        </w:trPr>
        <w:tc>
          <w:tcPr>
            <w:tcW w:w="574"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1.2</w:t>
            </w:r>
          </w:p>
        </w:tc>
        <w:tc>
          <w:tcPr>
            <w:tcW w:w="3621" w:type="dxa"/>
            <w:shd w:val="clear" w:color="auto" w:fill="auto"/>
            <w:vAlign w:val="center"/>
          </w:tcPr>
          <w:p w:rsidR="00B24440" w:rsidRPr="008712BD" w:rsidRDefault="00B24440" w:rsidP="002C3284">
            <w:pPr>
              <w:pStyle w:val="msonormalcxspmiddle"/>
              <w:suppressAutoHyphens/>
              <w:spacing w:line="240" w:lineRule="exact"/>
              <w:rPr>
                <w:sz w:val="16"/>
                <w:szCs w:val="16"/>
              </w:rPr>
            </w:pPr>
            <w:r w:rsidRPr="008712BD">
              <w:rPr>
                <w:sz w:val="16"/>
                <w:szCs w:val="16"/>
              </w:rPr>
              <w:t>Организация и проведение мероприятий по направлениям молодежной политики и патриотическому воспитанию: «Детская книга» март, Акция «Георгиевская ленточка» (9 мая); Дорогами славы (май),</w:t>
            </w:r>
          </w:p>
          <w:p w:rsidR="00B24440" w:rsidRPr="008712BD" w:rsidRDefault="00B24440" w:rsidP="002C3284">
            <w:pPr>
              <w:pStyle w:val="msonormalcxspmiddle"/>
              <w:suppressAutoHyphens/>
              <w:spacing w:line="240" w:lineRule="exact"/>
              <w:rPr>
                <w:sz w:val="16"/>
                <w:szCs w:val="16"/>
              </w:rPr>
            </w:pPr>
            <w:r w:rsidRPr="008712BD">
              <w:rPr>
                <w:sz w:val="16"/>
                <w:szCs w:val="16"/>
              </w:rPr>
              <w:t xml:space="preserve">День защиты детей (1 июня), «Свеча памяти» (22 июня),»День молодежи»(июнь),поздравление выпускников 11 класса(июнь), </w:t>
            </w:r>
          </w:p>
          <w:p w:rsidR="00B24440" w:rsidRPr="008712BD" w:rsidRDefault="00B24440" w:rsidP="002C3284">
            <w:pPr>
              <w:pStyle w:val="msonormalcxspmiddle"/>
              <w:suppressAutoHyphens/>
              <w:spacing w:line="240" w:lineRule="exact"/>
              <w:rPr>
                <w:sz w:val="16"/>
                <w:szCs w:val="16"/>
              </w:rPr>
            </w:pPr>
          </w:p>
          <w:p w:rsidR="00B24440" w:rsidRPr="008712BD" w:rsidRDefault="00B24440" w:rsidP="002C3284">
            <w:pPr>
              <w:pStyle w:val="msonormalcxspmiddle"/>
              <w:suppressAutoHyphens/>
              <w:spacing w:line="240" w:lineRule="exact"/>
              <w:rPr>
                <w:sz w:val="16"/>
                <w:szCs w:val="16"/>
              </w:rPr>
            </w:pPr>
            <w:r w:rsidRPr="008712BD">
              <w:rPr>
                <w:sz w:val="16"/>
                <w:szCs w:val="16"/>
              </w:rPr>
              <w:t>День памяти  «Детям Ленинграда» (13.07.)</w:t>
            </w:r>
          </w:p>
          <w:p w:rsidR="00B24440" w:rsidRPr="008712BD" w:rsidRDefault="00B24440" w:rsidP="002C3284">
            <w:pPr>
              <w:pStyle w:val="msonormalcxspmiddle"/>
              <w:suppressAutoHyphens/>
              <w:spacing w:line="240" w:lineRule="exact"/>
              <w:rPr>
                <w:sz w:val="16"/>
                <w:szCs w:val="16"/>
              </w:rPr>
            </w:pPr>
          </w:p>
        </w:tc>
        <w:tc>
          <w:tcPr>
            <w:tcW w:w="1899" w:type="dxa"/>
            <w:shd w:val="clear" w:color="auto" w:fill="auto"/>
          </w:tcPr>
          <w:p w:rsidR="00B24440" w:rsidRPr="008712BD" w:rsidRDefault="00B24440" w:rsidP="002C3284">
            <w:pPr>
              <w:spacing w:line="240" w:lineRule="exact"/>
              <w:jc w:val="center"/>
              <w:rPr>
                <w:sz w:val="16"/>
                <w:szCs w:val="16"/>
              </w:rPr>
            </w:pPr>
            <w:r w:rsidRPr="008712BD">
              <w:rPr>
                <w:sz w:val="16"/>
                <w:szCs w:val="16"/>
              </w:rPr>
              <w:t>Администр</w:t>
            </w:r>
            <w:r w:rsidRPr="008712BD">
              <w:rPr>
                <w:sz w:val="16"/>
                <w:szCs w:val="16"/>
              </w:rPr>
              <w:t>а</w:t>
            </w:r>
            <w:r w:rsidRPr="008712BD">
              <w:rPr>
                <w:sz w:val="16"/>
                <w:szCs w:val="16"/>
              </w:rPr>
              <w:t xml:space="preserve">ция </w:t>
            </w:r>
          </w:p>
          <w:p w:rsidR="00B24440" w:rsidRPr="008712BD" w:rsidRDefault="00B24440" w:rsidP="002C3284">
            <w:pPr>
              <w:widowControl w:val="0"/>
              <w:suppressAutoHyphens/>
              <w:jc w:val="center"/>
              <w:rPr>
                <w:b/>
                <w:color w:val="000000"/>
                <w:sz w:val="16"/>
                <w:szCs w:val="16"/>
              </w:rPr>
            </w:pPr>
            <w:r w:rsidRPr="008712BD">
              <w:rPr>
                <w:sz w:val="16"/>
                <w:szCs w:val="16"/>
              </w:rPr>
              <w:t xml:space="preserve"> поселения </w:t>
            </w:r>
          </w:p>
        </w:tc>
        <w:tc>
          <w:tcPr>
            <w:tcW w:w="1562" w:type="dxa"/>
            <w:shd w:val="clear" w:color="auto" w:fill="auto"/>
          </w:tcPr>
          <w:p w:rsidR="00B24440" w:rsidRPr="008712BD" w:rsidRDefault="00B24440" w:rsidP="002C3284">
            <w:pPr>
              <w:spacing w:line="240" w:lineRule="exact"/>
              <w:rPr>
                <w:sz w:val="16"/>
                <w:szCs w:val="16"/>
              </w:rPr>
            </w:pPr>
            <w:r w:rsidRPr="008712BD">
              <w:rPr>
                <w:sz w:val="16"/>
                <w:szCs w:val="16"/>
              </w:rPr>
              <w:t>2023-2027</w:t>
            </w:r>
          </w:p>
          <w:p w:rsidR="00B24440" w:rsidRPr="008712BD" w:rsidRDefault="00B24440" w:rsidP="002C3284">
            <w:pPr>
              <w:widowControl w:val="0"/>
              <w:suppressAutoHyphens/>
              <w:jc w:val="center"/>
              <w:rPr>
                <w:b/>
                <w:color w:val="000000"/>
                <w:sz w:val="16"/>
                <w:szCs w:val="16"/>
              </w:rPr>
            </w:pPr>
            <w:r w:rsidRPr="008712BD">
              <w:rPr>
                <w:sz w:val="16"/>
                <w:szCs w:val="16"/>
              </w:rPr>
              <w:t xml:space="preserve"> годы </w:t>
            </w:r>
          </w:p>
        </w:tc>
        <w:tc>
          <w:tcPr>
            <w:tcW w:w="1842" w:type="dxa"/>
            <w:shd w:val="clear" w:color="auto" w:fill="auto"/>
          </w:tcPr>
          <w:p w:rsidR="00B24440" w:rsidRPr="008712BD" w:rsidRDefault="00B24440" w:rsidP="002C3284">
            <w:pPr>
              <w:spacing w:line="240" w:lineRule="exact"/>
              <w:jc w:val="center"/>
              <w:rPr>
                <w:sz w:val="16"/>
                <w:szCs w:val="16"/>
              </w:rPr>
            </w:pPr>
            <w:r w:rsidRPr="008712BD">
              <w:rPr>
                <w:sz w:val="16"/>
                <w:szCs w:val="16"/>
              </w:rPr>
              <w:t>1.1.1</w:t>
            </w:r>
          </w:p>
          <w:p w:rsidR="00B24440" w:rsidRPr="008712BD" w:rsidRDefault="00B24440" w:rsidP="002C3284">
            <w:pPr>
              <w:widowControl w:val="0"/>
              <w:suppressAutoHyphens/>
              <w:jc w:val="center"/>
              <w:rPr>
                <w:b/>
                <w:color w:val="000000"/>
                <w:sz w:val="16"/>
                <w:szCs w:val="16"/>
              </w:rPr>
            </w:pPr>
            <w:r w:rsidRPr="008712BD">
              <w:rPr>
                <w:sz w:val="16"/>
                <w:szCs w:val="16"/>
              </w:rPr>
              <w:t>1.1.2</w:t>
            </w:r>
          </w:p>
        </w:tc>
        <w:tc>
          <w:tcPr>
            <w:tcW w:w="1871" w:type="dxa"/>
            <w:shd w:val="clear" w:color="auto" w:fill="auto"/>
          </w:tcPr>
          <w:p w:rsidR="00B24440" w:rsidRPr="008712BD" w:rsidRDefault="00B24440" w:rsidP="002C3284">
            <w:pPr>
              <w:widowControl w:val="0"/>
              <w:suppressAutoHyphens/>
              <w:jc w:val="center"/>
              <w:rPr>
                <w:b/>
                <w:color w:val="000000"/>
                <w:sz w:val="16"/>
                <w:szCs w:val="16"/>
              </w:rPr>
            </w:pPr>
            <w:r w:rsidRPr="008712BD">
              <w:rPr>
                <w:sz w:val="16"/>
                <w:szCs w:val="16"/>
              </w:rPr>
              <w:t>Бюджет сельского поселения</w:t>
            </w:r>
          </w:p>
        </w:tc>
        <w:tc>
          <w:tcPr>
            <w:tcW w:w="747" w:type="dxa"/>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3,0</w:t>
            </w:r>
          </w:p>
        </w:tc>
        <w:tc>
          <w:tcPr>
            <w:tcW w:w="747"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3,0</w:t>
            </w:r>
          </w:p>
        </w:tc>
        <w:tc>
          <w:tcPr>
            <w:tcW w:w="747" w:type="dxa"/>
            <w:gridSpan w:val="2"/>
            <w:shd w:val="clear" w:color="auto" w:fill="auto"/>
          </w:tcPr>
          <w:p w:rsidR="00B24440" w:rsidRPr="008712BD" w:rsidRDefault="00B24440" w:rsidP="002C3284">
            <w:pPr>
              <w:widowControl w:val="0"/>
              <w:suppressAutoHyphens/>
              <w:jc w:val="center"/>
              <w:rPr>
                <w:color w:val="000000"/>
                <w:sz w:val="16"/>
                <w:szCs w:val="16"/>
              </w:rPr>
            </w:pPr>
            <w:r w:rsidRPr="008712BD">
              <w:rPr>
                <w:color w:val="000000"/>
                <w:sz w:val="16"/>
                <w:szCs w:val="16"/>
              </w:rPr>
              <w:t>3,0</w:t>
            </w:r>
          </w:p>
        </w:tc>
        <w:tc>
          <w:tcPr>
            <w:tcW w:w="747" w:type="dxa"/>
            <w:gridSpan w:val="2"/>
            <w:shd w:val="clear" w:color="auto" w:fill="auto"/>
          </w:tcPr>
          <w:p w:rsidR="00B24440" w:rsidRPr="008712BD" w:rsidRDefault="00B24440" w:rsidP="002C3284">
            <w:pPr>
              <w:widowControl w:val="0"/>
              <w:suppressAutoHyphens/>
              <w:jc w:val="center"/>
              <w:rPr>
                <w:b/>
                <w:color w:val="000000"/>
                <w:sz w:val="16"/>
                <w:szCs w:val="16"/>
              </w:rPr>
            </w:pPr>
            <w:r w:rsidRPr="008712BD">
              <w:rPr>
                <w:b/>
                <w:color w:val="000000"/>
                <w:sz w:val="16"/>
                <w:szCs w:val="16"/>
              </w:rPr>
              <w:t>-</w:t>
            </w:r>
          </w:p>
        </w:tc>
        <w:tc>
          <w:tcPr>
            <w:tcW w:w="1237" w:type="dxa"/>
            <w:gridSpan w:val="2"/>
            <w:shd w:val="clear" w:color="auto" w:fill="auto"/>
          </w:tcPr>
          <w:p w:rsidR="00B24440" w:rsidRPr="008712BD" w:rsidRDefault="00B24440" w:rsidP="002C3284">
            <w:pPr>
              <w:widowControl w:val="0"/>
              <w:suppressAutoHyphens/>
              <w:jc w:val="center"/>
              <w:rPr>
                <w:b/>
                <w:color w:val="000000"/>
                <w:sz w:val="16"/>
                <w:szCs w:val="16"/>
              </w:rPr>
            </w:pPr>
            <w:r w:rsidRPr="008712BD">
              <w:rPr>
                <w:b/>
                <w:color w:val="000000"/>
                <w:sz w:val="16"/>
                <w:szCs w:val="16"/>
              </w:rPr>
              <w:t>-</w:t>
            </w:r>
          </w:p>
        </w:tc>
      </w:tr>
    </w:tbl>
    <w:p w:rsidR="00B24440" w:rsidRDefault="00B24440" w:rsidP="00B24440">
      <w:pPr>
        <w:pStyle w:val="af5"/>
        <w:pBdr>
          <w:bottom w:val="single" w:sz="12" w:space="1" w:color="auto"/>
        </w:pBdr>
        <w:rPr>
          <w:sz w:val="16"/>
          <w:szCs w:val="16"/>
        </w:rPr>
      </w:pPr>
    </w:p>
    <w:p w:rsidR="00B24440" w:rsidRPr="00A8263A" w:rsidRDefault="00B24440" w:rsidP="00B24440">
      <w:pPr>
        <w:pStyle w:val="af5"/>
        <w:ind w:firstLine="708"/>
        <w:jc w:val="center"/>
        <w:rPr>
          <w:sz w:val="16"/>
          <w:szCs w:val="16"/>
        </w:rPr>
      </w:pPr>
    </w:p>
    <w:p w:rsidR="00771CB9" w:rsidRDefault="00771CB9" w:rsidP="001B6834">
      <w:pPr>
        <w:jc w:val="both"/>
        <w:rPr>
          <w:sz w:val="16"/>
          <w:szCs w:val="16"/>
          <w:lang w:eastAsia="zh-CN"/>
        </w:rPr>
      </w:pPr>
    </w:p>
    <w:p w:rsidR="00B24440" w:rsidRPr="001B6834" w:rsidRDefault="00B24440" w:rsidP="00B24440">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B24440" w:rsidRPr="001B6834" w:rsidRDefault="00B24440" w:rsidP="00B24440">
      <w:pPr>
        <w:pStyle w:val="1c"/>
        <w:rPr>
          <w:sz w:val="18"/>
          <w:szCs w:val="18"/>
        </w:rPr>
      </w:pPr>
      <w:r w:rsidRPr="001B6834">
        <w:rPr>
          <w:sz w:val="18"/>
          <w:szCs w:val="18"/>
        </w:rPr>
        <w:t>ПОСТАНОВЛЕНИЕ</w:t>
      </w:r>
    </w:p>
    <w:p w:rsidR="00B24440" w:rsidRPr="00A8263A" w:rsidRDefault="00B24440" w:rsidP="00B24440">
      <w:pPr>
        <w:tabs>
          <w:tab w:val="left" w:pos="624"/>
        </w:tabs>
        <w:spacing w:line="240" w:lineRule="exact"/>
        <w:jc w:val="center"/>
        <w:rPr>
          <w:b/>
          <w:sz w:val="16"/>
          <w:szCs w:val="16"/>
        </w:rPr>
      </w:pPr>
      <w:r>
        <w:rPr>
          <w:b/>
          <w:sz w:val="16"/>
          <w:szCs w:val="16"/>
        </w:rPr>
        <w:t>от  08.11.2022 №109</w:t>
      </w:r>
    </w:p>
    <w:p w:rsidR="00B24440" w:rsidRPr="00AB4B00" w:rsidRDefault="00B24440" w:rsidP="00B24440">
      <w:pPr>
        <w:spacing w:line="240" w:lineRule="exact"/>
        <w:jc w:val="center"/>
        <w:rPr>
          <w:b/>
          <w:sz w:val="16"/>
          <w:szCs w:val="16"/>
        </w:rPr>
      </w:pPr>
      <w:r w:rsidRPr="00AB4B00">
        <w:rPr>
          <w:b/>
          <w:sz w:val="16"/>
          <w:szCs w:val="16"/>
        </w:rPr>
        <w:t>Об утверждении</w:t>
      </w:r>
      <w:r w:rsidRPr="00AB4B00">
        <w:rPr>
          <w:b/>
          <w:bCs/>
          <w:sz w:val="16"/>
          <w:szCs w:val="16"/>
        </w:rPr>
        <w:t xml:space="preserve">  </w:t>
      </w:r>
      <w:r w:rsidRPr="00AB4B00">
        <w:rPr>
          <w:b/>
          <w:sz w:val="16"/>
          <w:szCs w:val="16"/>
        </w:rPr>
        <w:t>муниципальной программы «Развитие физической культуры и спорта на территории-</w:t>
      </w:r>
    </w:p>
    <w:p w:rsidR="00B24440" w:rsidRPr="00AB4B00" w:rsidRDefault="00B24440" w:rsidP="00B24440">
      <w:pPr>
        <w:spacing w:line="240" w:lineRule="exact"/>
        <w:jc w:val="center"/>
        <w:rPr>
          <w:b/>
          <w:sz w:val="16"/>
          <w:szCs w:val="16"/>
        </w:rPr>
      </w:pPr>
      <w:r w:rsidRPr="00AB4B00">
        <w:rPr>
          <w:b/>
          <w:sz w:val="16"/>
          <w:szCs w:val="16"/>
        </w:rPr>
        <w:t>Боровёнковского сельского поселения на 2023-2027 годы»</w:t>
      </w:r>
    </w:p>
    <w:p w:rsidR="00B24440" w:rsidRDefault="00B24440" w:rsidP="00B24440">
      <w:pPr>
        <w:pStyle w:val="ConsPlusTitle"/>
        <w:widowControl/>
        <w:tabs>
          <w:tab w:val="left" w:pos="525"/>
        </w:tabs>
        <w:spacing w:line="240" w:lineRule="exact"/>
        <w:jc w:val="center"/>
        <w:rPr>
          <w:sz w:val="16"/>
          <w:szCs w:val="16"/>
        </w:rPr>
      </w:pPr>
    </w:p>
    <w:p w:rsidR="00B24440" w:rsidRPr="00AB4B00" w:rsidRDefault="00B24440" w:rsidP="00B24440">
      <w:pPr>
        <w:shd w:val="clear" w:color="auto" w:fill="FFFFFF"/>
        <w:suppressAutoHyphens/>
        <w:ind w:firstLine="709"/>
        <w:jc w:val="both"/>
        <w:rPr>
          <w:sz w:val="16"/>
          <w:szCs w:val="16"/>
        </w:rPr>
      </w:pPr>
      <w:r w:rsidRPr="00AB4B00">
        <w:rPr>
          <w:sz w:val="16"/>
          <w:szCs w:val="16"/>
        </w:rPr>
        <w:t>В соответствии с Федеральным законом  от 6 октября 2003 года                № 131-ФЗ «Об общих принципах организации местного самоуправления Российской Федерации», Уставом</w:t>
      </w:r>
      <w:r w:rsidRPr="00AB4B00">
        <w:rPr>
          <w:bCs/>
          <w:color w:val="000000"/>
          <w:sz w:val="16"/>
          <w:szCs w:val="16"/>
        </w:rPr>
        <w:t>  Боровёнковского сельского поселения,</w:t>
      </w:r>
      <w:r w:rsidRPr="00AB4B00">
        <w:rPr>
          <w:sz w:val="16"/>
          <w:szCs w:val="16"/>
        </w:rPr>
        <w:t xml:space="preserve"> постановлением Администрации Боровёнковского сельского поселения </w:t>
      </w:r>
      <w:r w:rsidRPr="00AB4B00">
        <w:rPr>
          <w:color w:val="000000"/>
          <w:sz w:val="16"/>
          <w:szCs w:val="16"/>
        </w:rPr>
        <w:t>от 11.09.2014  №</w:t>
      </w:r>
      <w:r w:rsidRPr="00AB4B00">
        <w:rPr>
          <w:rFonts w:ascii="Times New Roman CYR" w:hAnsi="Times New Roman CYR" w:cs="Times New Roman CYR"/>
          <w:color w:val="000000"/>
          <w:sz w:val="16"/>
          <w:szCs w:val="16"/>
        </w:rPr>
        <w:t xml:space="preserve">  </w:t>
      </w:r>
      <w:r w:rsidRPr="00AB4B00">
        <w:rPr>
          <w:color w:val="000000"/>
          <w:sz w:val="16"/>
          <w:szCs w:val="16"/>
        </w:rPr>
        <w:t xml:space="preserve"> 96</w:t>
      </w:r>
      <w:r w:rsidRPr="00AB4B00">
        <w:rPr>
          <w:sz w:val="16"/>
          <w:szCs w:val="16"/>
        </w:rPr>
        <w:t xml:space="preserve">  «Об утверждении Порядка принятия решений о разработке муниципальных программ, их формирования и реализации» </w:t>
      </w:r>
    </w:p>
    <w:p w:rsidR="00B24440" w:rsidRPr="00AB4B00" w:rsidRDefault="00B24440" w:rsidP="00B24440">
      <w:pPr>
        <w:overflowPunct w:val="0"/>
        <w:autoSpaceDE w:val="0"/>
        <w:autoSpaceDN w:val="0"/>
        <w:adjustRightInd w:val="0"/>
        <w:ind w:right="-57"/>
        <w:jc w:val="both"/>
        <w:textAlignment w:val="baseline"/>
        <w:rPr>
          <w:b/>
          <w:sz w:val="16"/>
          <w:szCs w:val="16"/>
        </w:rPr>
      </w:pPr>
      <w:r w:rsidRPr="00AB4B00">
        <w:rPr>
          <w:b/>
          <w:sz w:val="16"/>
          <w:szCs w:val="16"/>
        </w:rPr>
        <w:t>ПОСТАНОВЛЯЮ:</w:t>
      </w:r>
    </w:p>
    <w:p w:rsidR="00B24440" w:rsidRPr="00AB4B00" w:rsidRDefault="00B24440" w:rsidP="00B24440">
      <w:pPr>
        <w:suppressAutoHyphens/>
        <w:jc w:val="both"/>
        <w:rPr>
          <w:sz w:val="16"/>
          <w:szCs w:val="16"/>
        </w:rPr>
      </w:pPr>
      <w:r w:rsidRPr="00AB4B00">
        <w:rPr>
          <w:sz w:val="16"/>
          <w:szCs w:val="16"/>
        </w:rPr>
        <w:t>1.Утвердить прилагаемую муниципальную программу «Развитие физической культуры и спорта на территории Боровёнковского сельского поселения на 2023-2027 годы».</w:t>
      </w:r>
    </w:p>
    <w:p w:rsidR="00B24440" w:rsidRPr="00AB4B00" w:rsidRDefault="00B24440" w:rsidP="00B24440">
      <w:pPr>
        <w:suppressAutoHyphens/>
        <w:jc w:val="both"/>
        <w:rPr>
          <w:sz w:val="16"/>
          <w:szCs w:val="16"/>
        </w:rPr>
      </w:pPr>
      <w:r w:rsidRPr="00AB4B00">
        <w:rPr>
          <w:color w:val="3C3C3C"/>
          <w:sz w:val="16"/>
          <w:szCs w:val="16"/>
        </w:rPr>
        <w:t>2.Признать утратившими силу с 1 января 2023 года следующие постановления:</w:t>
      </w:r>
    </w:p>
    <w:p w:rsidR="00B24440" w:rsidRPr="00AB4B00" w:rsidRDefault="00B24440" w:rsidP="00B24440">
      <w:pPr>
        <w:shd w:val="clear" w:color="auto" w:fill="FFFFFF"/>
        <w:jc w:val="both"/>
        <w:rPr>
          <w:color w:val="3C3C3C"/>
          <w:sz w:val="16"/>
          <w:szCs w:val="16"/>
        </w:rPr>
      </w:pPr>
      <w:r w:rsidRPr="00AB4B00">
        <w:rPr>
          <w:color w:val="3C3C3C"/>
          <w:sz w:val="16"/>
          <w:szCs w:val="16"/>
        </w:rPr>
        <w:t>-Постановление № 164 от 01.12.2017 «Об утверждении муниципальной программы «Развитие физической культуры и спорта на территории Боровё</w:t>
      </w:r>
      <w:r w:rsidRPr="00AB4B00">
        <w:rPr>
          <w:color w:val="3C3C3C"/>
          <w:sz w:val="16"/>
          <w:szCs w:val="16"/>
        </w:rPr>
        <w:t>н</w:t>
      </w:r>
      <w:r w:rsidRPr="00AB4B00">
        <w:rPr>
          <w:color w:val="3C3C3C"/>
          <w:sz w:val="16"/>
          <w:szCs w:val="16"/>
        </w:rPr>
        <w:t>ковского сельского поселения на 2018-2022 годы» (в ред. 130 от 09.11.2018г.,№143 от 11.11.2019г).</w:t>
      </w:r>
    </w:p>
    <w:p w:rsidR="00B24440" w:rsidRPr="00AB4B00" w:rsidRDefault="00B24440" w:rsidP="00B24440">
      <w:pPr>
        <w:shd w:val="clear" w:color="auto" w:fill="FFFFFF"/>
        <w:jc w:val="both"/>
        <w:rPr>
          <w:color w:val="3C3C3C"/>
          <w:sz w:val="16"/>
          <w:szCs w:val="16"/>
        </w:rPr>
      </w:pPr>
      <w:r w:rsidRPr="00AB4B00">
        <w:rPr>
          <w:sz w:val="16"/>
          <w:szCs w:val="16"/>
        </w:rPr>
        <w:t>3. Контроль за исполнением постановления оставляю за собой.</w:t>
      </w:r>
    </w:p>
    <w:p w:rsidR="00B24440" w:rsidRPr="00AB4B00" w:rsidRDefault="00B24440" w:rsidP="00B24440">
      <w:pPr>
        <w:shd w:val="clear" w:color="auto" w:fill="FFFFFF"/>
        <w:jc w:val="both"/>
        <w:rPr>
          <w:color w:val="3C3C3C"/>
          <w:sz w:val="16"/>
          <w:szCs w:val="16"/>
        </w:rPr>
      </w:pPr>
      <w:r w:rsidRPr="00AB4B00">
        <w:rPr>
          <w:sz w:val="16"/>
          <w:szCs w:val="16"/>
        </w:rPr>
        <w:t xml:space="preserve">4.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 по адресу: </w:t>
      </w:r>
    </w:p>
    <w:p w:rsidR="00B24440" w:rsidRPr="00AB4B00" w:rsidRDefault="00B24440" w:rsidP="00B24440">
      <w:pPr>
        <w:suppressAutoHyphens/>
        <w:jc w:val="both"/>
        <w:rPr>
          <w:sz w:val="16"/>
          <w:szCs w:val="16"/>
        </w:rPr>
      </w:pPr>
      <w:r w:rsidRPr="00AB4B00">
        <w:rPr>
          <w:sz w:val="16"/>
          <w:szCs w:val="16"/>
        </w:rPr>
        <w:t>5. Постановление вступает в силу с момента его опубликования и распространяется на правоотношения сторон, возникшие с 1 января 2023 года.</w:t>
      </w:r>
    </w:p>
    <w:p w:rsidR="00B24440" w:rsidRPr="00AB4B00" w:rsidRDefault="00B24440" w:rsidP="00B24440">
      <w:pPr>
        <w:pStyle w:val="afa"/>
        <w:ind w:right="175"/>
        <w:rPr>
          <w:sz w:val="16"/>
          <w:szCs w:val="16"/>
        </w:rPr>
      </w:pPr>
    </w:p>
    <w:p w:rsidR="00B24440" w:rsidRPr="00316650" w:rsidRDefault="00B24440" w:rsidP="00B24440">
      <w:pPr>
        <w:pStyle w:val="afa"/>
        <w:spacing w:line="240" w:lineRule="exact"/>
        <w:outlineLvl w:val="0"/>
        <w:rPr>
          <w:b/>
          <w:sz w:val="18"/>
          <w:szCs w:val="18"/>
        </w:rPr>
      </w:pPr>
      <w:r w:rsidRPr="00316650">
        <w:rPr>
          <w:b/>
          <w:sz w:val="18"/>
          <w:szCs w:val="18"/>
        </w:rPr>
        <w:t xml:space="preserve">Глава Боровёнковского </w:t>
      </w:r>
      <w:r>
        <w:rPr>
          <w:b/>
          <w:sz w:val="18"/>
          <w:szCs w:val="18"/>
        </w:rPr>
        <w:t xml:space="preserve">сельского  поселения </w:t>
      </w:r>
      <w:r w:rsidRPr="00316650">
        <w:rPr>
          <w:b/>
          <w:sz w:val="18"/>
          <w:szCs w:val="18"/>
        </w:rPr>
        <w:t>Н.Г.Пискарева</w:t>
      </w:r>
    </w:p>
    <w:p w:rsidR="00B24440" w:rsidRPr="00AB4B00" w:rsidRDefault="00B24440" w:rsidP="00B24440">
      <w:pPr>
        <w:jc w:val="right"/>
        <w:rPr>
          <w:sz w:val="16"/>
          <w:szCs w:val="16"/>
        </w:rPr>
      </w:pPr>
      <w:r w:rsidRPr="00AB4B00">
        <w:rPr>
          <w:sz w:val="16"/>
          <w:szCs w:val="16"/>
        </w:rPr>
        <w:t xml:space="preserve">      Утверждена</w:t>
      </w:r>
    </w:p>
    <w:p w:rsidR="00B24440" w:rsidRPr="00AB4B00" w:rsidRDefault="00B24440" w:rsidP="00B24440">
      <w:pPr>
        <w:jc w:val="right"/>
        <w:rPr>
          <w:sz w:val="16"/>
          <w:szCs w:val="16"/>
        </w:rPr>
      </w:pPr>
      <w:r w:rsidRPr="00AB4B00">
        <w:rPr>
          <w:sz w:val="16"/>
          <w:szCs w:val="16"/>
        </w:rPr>
        <w:tab/>
      </w:r>
      <w:r w:rsidRPr="00AB4B00">
        <w:rPr>
          <w:sz w:val="16"/>
          <w:szCs w:val="16"/>
        </w:rPr>
        <w:tab/>
      </w:r>
      <w:r w:rsidRPr="00AB4B00">
        <w:rPr>
          <w:sz w:val="16"/>
          <w:szCs w:val="16"/>
        </w:rPr>
        <w:tab/>
      </w:r>
      <w:r w:rsidRPr="00AB4B00">
        <w:rPr>
          <w:sz w:val="16"/>
          <w:szCs w:val="16"/>
        </w:rPr>
        <w:tab/>
      </w:r>
      <w:r w:rsidRPr="00AB4B00">
        <w:rPr>
          <w:sz w:val="16"/>
          <w:szCs w:val="16"/>
        </w:rPr>
        <w:tab/>
      </w:r>
      <w:r w:rsidRPr="00AB4B00">
        <w:rPr>
          <w:sz w:val="16"/>
          <w:szCs w:val="16"/>
        </w:rPr>
        <w:tab/>
      </w:r>
      <w:r w:rsidRPr="00AB4B00">
        <w:rPr>
          <w:sz w:val="16"/>
          <w:szCs w:val="16"/>
        </w:rPr>
        <w:tab/>
        <w:t>постановлением Администрации</w:t>
      </w:r>
    </w:p>
    <w:p w:rsidR="00B24440" w:rsidRPr="00AB4B00" w:rsidRDefault="00B24440" w:rsidP="00B24440">
      <w:pPr>
        <w:jc w:val="right"/>
        <w:rPr>
          <w:sz w:val="16"/>
          <w:szCs w:val="16"/>
        </w:rPr>
      </w:pPr>
      <w:r w:rsidRPr="00AB4B00">
        <w:rPr>
          <w:sz w:val="16"/>
          <w:szCs w:val="16"/>
        </w:rPr>
        <w:tab/>
      </w:r>
      <w:r w:rsidRPr="00AB4B00">
        <w:rPr>
          <w:sz w:val="16"/>
          <w:szCs w:val="16"/>
        </w:rPr>
        <w:tab/>
      </w:r>
      <w:r w:rsidRPr="00AB4B00">
        <w:rPr>
          <w:sz w:val="16"/>
          <w:szCs w:val="16"/>
        </w:rPr>
        <w:tab/>
      </w:r>
      <w:r w:rsidRPr="00AB4B00">
        <w:rPr>
          <w:sz w:val="16"/>
          <w:szCs w:val="16"/>
        </w:rPr>
        <w:tab/>
      </w:r>
      <w:r w:rsidRPr="00AB4B00">
        <w:rPr>
          <w:sz w:val="16"/>
          <w:szCs w:val="16"/>
        </w:rPr>
        <w:tab/>
      </w:r>
      <w:r w:rsidRPr="00AB4B00">
        <w:rPr>
          <w:sz w:val="16"/>
          <w:szCs w:val="16"/>
        </w:rPr>
        <w:tab/>
        <w:t xml:space="preserve">         Боровёнковского сельского поселения</w:t>
      </w:r>
    </w:p>
    <w:p w:rsidR="00B24440" w:rsidRPr="00AB4B00" w:rsidRDefault="00B24440" w:rsidP="00B24440">
      <w:pPr>
        <w:jc w:val="right"/>
        <w:rPr>
          <w:sz w:val="16"/>
          <w:szCs w:val="16"/>
        </w:rPr>
      </w:pPr>
      <w:r w:rsidRPr="00AB4B00">
        <w:rPr>
          <w:sz w:val="16"/>
          <w:szCs w:val="16"/>
        </w:rPr>
        <w:tab/>
      </w:r>
      <w:r w:rsidRPr="00AB4B00">
        <w:rPr>
          <w:sz w:val="16"/>
          <w:szCs w:val="16"/>
        </w:rPr>
        <w:tab/>
        <w:t xml:space="preserve"> от 08.11.2022     №109   </w:t>
      </w:r>
    </w:p>
    <w:p w:rsidR="00B24440" w:rsidRPr="00AB4B00" w:rsidRDefault="00B24440" w:rsidP="00B24440">
      <w:pPr>
        <w:spacing w:line="240" w:lineRule="exact"/>
        <w:jc w:val="right"/>
        <w:rPr>
          <w:b/>
          <w:bCs/>
          <w:sz w:val="16"/>
          <w:szCs w:val="16"/>
        </w:rPr>
      </w:pPr>
    </w:p>
    <w:p w:rsidR="00B24440" w:rsidRPr="00AB4B00" w:rsidRDefault="00B24440" w:rsidP="00B24440">
      <w:pPr>
        <w:spacing w:line="240" w:lineRule="exact"/>
        <w:jc w:val="right"/>
        <w:rPr>
          <w:b/>
          <w:bCs/>
          <w:sz w:val="16"/>
          <w:szCs w:val="16"/>
        </w:rPr>
      </w:pPr>
    </w:p>
    <w:p w:rsidR="00B24440" w:rsidRPr="00AB4B00" w:rsidRDefault="00B24440" w:rsidP="00B24440">
      <w:pPr>
        <w:spacing w:line="240" w:lineRule="exact"/>
        <w:jc w:val="right"/>
        <w:rPr>
          <w:b/>
          <w:bCs/>
          <w:sz w:val="16"/>
          <w:szCs w:val="16"/>
        </w:rPr>
      </w:pPr>
    </w:p>
    <w:p w:rsidR="00B24440" w:rsidRPr="00AB4B00" w:rsidRDefault="00B24440" w:rsidP="00B24440">
      <w:pPr>
        <w:jc w:val="center"/>
        <w:rPr>
          <w:b/>
          <w:sz w:val="16"/>
          <w:szCs w:val="16"/>
        </w:rPr>
      </w:pPr>
      <w:r w:rsidRPr="00AB4B00">
        <w:rPr>
          <w:b/>
          <w:sz w:val="16"/>
          <w:szCs w:val="16"/>
        </w:rPr>
        <w:t>ПАСПОРТ</w:t>
      </w:r>
    </w:p>
    <w:p w:rsidR="00B24440" w:rsidRPr="00AB4B00" w:rsidRDefault="00B24440" w:rsidP="00B24440">
      <w:pPr>
        <w:jc w:val="center"/>
        <w:rPr>
          <w:b/>
          <w:sz w:val="16"/>
          <w:szCs w:val="16"/>
        </w:rPr>
      </w:pPr>
      <w:r w:rsidRPr="00AB4B00">
        <w:rPr>
          <w:b/>
          <w:sz w:val="16"/>
          <w:szCs w:val="16"/>
        </w:rPr>
        <w:t>муниципальной программы</w:t>
      </w:r>
    </w:p>
    <w:p w:rsidR="00B24440" w:rsidRPr="00AB4B00" w:rsidRDefault="00B24440" w:rsidP="00B24440">
      <w:pPr>
        <w:jc w:val="center"/>
        <w:rPr>
          <w:b/>
          <w:sz w:val="16"/>
          <w:szCs w:val="16"/>
        </w:rPr>
      </w:pPr>
    </w:p>
    <w:p w:rsidR="00B24440" w:rsidRPr="00AB4B00" w:rsidRDefault="00B24440" w:rsidP="00B24440">
      <w:pPr>
        <w:rPr>
          <w:b/>
          <w:sz w:val="16"/>
          <w:szCs w:val="16"/>
        </w:rPr>
      </w:pPr>
      <w:r w:rsidRPr="00AB4B00">
        <w:rPr>
          <w:b/>
          <w:sz w:val="16"/>
          <w:szCs w:val="16"/>
        </w:rPr>
        <w:t>1.Наименование муниципальной программы:</w:t>
      </w:r>
    </w:p>
    <w:p w:rsidR="00B24440" w:rsidRPr="00AB4B00" w:rsidRDefault="00B24440" w:rsidP="00B24440">
      <w:pPr>
        <w:suppressAutoHyphens/>
        <w:rPr>
          <w:b/>
          <w:sz w:val="16"/>
          <w:szCs w:val="16"/>
        </w:rPr>
      </w:pPr>
      <w:r w:rsidRPr="00AB4B00">
        <w:rPr>
          <w:b/>
          <w:sz w:val="16"/>
          <w:szCs w:val="16"/>
        </w:rPr>
        <w:t>«Развитие  физической культуры и спорта на территории Боровёнковского сельского поселения на 2023-2027 годы»</w:t>
      </w:r>
    </w:p>
    <w:p w:rsidR="00B24440" w:rsidRPr="00AB4B00" w:rsidRDefault="00B24440" w:rsidP="00B24440">
      <w:pPr>
        <w:rPr>
          <w:sz w:val="16"/>
          <w:szCs w:val="16"/>
        </w:rPr>
      </w:pPr>
    </w:p>
    <w:p w:rsidR="00B24440" w:rsidRPr="00AB4B00" w:rsidRDefault="00B24440" w:rsidP="00B24440">
      <w:pPr>
        <w:rPr>
          <w:b/>
          <w:sz w:val="16"/>
          <w:szCs w:val="16"/>
        </w:rPr>
      </w:pPr>
      <w:r w:rsidRPr="00AB4B00">
        <w:rPr>
          <w:b/>
          <w:sz w:val="16"/>
          <w:szCs w:val="16"/>
        </w:rPr>
        <w:t>2. Ответственный исполнитель муниципальной программы:</w:t>
      </w:r>
    </w:p>
    <w:p w:rsidR="00B24440" w:rsidRPr="00AB4B00" w:rsidRDefault="00B24440" w:rsidP="00B24440">
      <w:pPr>
        <w:rPr>
          <w:sz w:val="16"/>
          <w:szCs w:val="16"/>
        </w:rPr>
      </w:pPr>
      <w:r w:rsidRPr="00AB4B00">
        <w:rPr>
          <w:sz w:val="16"/>
          <w:szCs w:val="16"/>
        </w:rPr>
        <w:t>Администрация Боровёнковского сельского поселения.</w:t>
      </w:r>
    </w:p>
    <w:p w:rsidR="00B24440" w:rsidRPr="00AB4B00" w:rsidRDefault="00B24440" w:rsidP="00B24440">
      <w:pPr>
        <w:rPr>
          <w:sz w:val="16"/>
          <w:szCs w:val="16"/>
        </w:rPr>
      </w:pPr>
    </w:p>
    <w:p w:rsidR="00B24440" w:rsidRPr="00AB4B00" w:rsidRDefault="00B24440" w:rsidP="00B24440">
      <w:pPr>
        <w:rPr>
          <w:b/>
          <w:sz w:val="16"/>
          <w:szCs w:val="16"/>
        </w:rPr>
      </w:pPr>
      <w:r w:rsidRPr="00AB4B00">
        <w:rPr>
          <w:b/>
          <w:sz w:val="16"/>
          <w:szCs w:val="16"/>
        </w:rPr>
        <w:t>3.Подпрограммы муниципальной программы (при наличии):</w:t>
      </w:r>
    </w:p>
    <w:p w:rsidR="00B24440" w:rsidRPr="00AB4B00" w:rsidRDefault="00B24440" w:rsidP="00B24440">
      <w:pPr>
        <w:rPr>
          <w:b/>
          <w:sz w:val="16"/>
          <w:szCs w:val="16"/>
        </w:rPr>
      </w:pPr>
      <w:r w:rsidRPr="00AB4B00">
        <w:rPr>
          <w:b/>
          <w:sz w:val="16"/>
          <w:szCs w:val="16"/>
        </w:rPr>
        <w:t>отсутствуют</w:t>
      </w:r>
    </w:p>
    <w:p w:rsidR="00B24440" w:rsidRPr="00AB4B00" w:rsidRDefault="00B24440" w:rsidP="00B24440">
      <w:pPr>
        <w:rPr>
          <w:sz w:val="16"/>
          <w:szCs w:val="16"/>
        </w:rPr>
      </w:pPr>
    </w:p>
    <w:p w:rsidR="00B24440" w:rsidRPr="00AB4B00" w:rsidRDefault="00B24440" w:rsidP="00B24440">
      <w:pPr>
        <w:rPr>
          <w:sz w:val="16"/>
          <w:szCs w:val="16"/>
        </w:rPr>
      </w:pPr>
    </w:p>
    <w:p w:rsidR="00B24440" w:rsidRDefault="00B24440" w:rsidP="00B24440">
      <w:pPr>
        <w:rPr>
          <w:b/>
          <w:sz w:val="16"/>
          <w:szCs w:val="16"/>
        </w:rPr>
      </w:pPr>
      <w:r w:rsidRPr="00AB4B00">
        <w:rPr>
          <w:b/>
          <w:sz w:val="16"/>
          <w:szCs w:val="16"/>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499"/>
        <w:gridCol w:w="900"/>
        <w:gridCol w:w="900"/>
        <w:gridCol w:w="900"/>
        <w:gridCol w:w="900"/>
        <w:gridCol w:w="822"/>
      </w:tblGrid>
      <w:tr w:rsidR="00B24440" w:rsidRPr="00AB4B00" w:rsidTr="002C3284">
        <w:tc>
          <w:tcPr>
            <w:tcW w:w="649" w:type="dxa"/>
            <w:vMerge w:val="restart"/>
            <w:shd w:val="clear" w:color="auto" w:fill="auto"/>
          </w:tcPr>
          <w:p w:rsidR="00B24440" w:rsidRPr="00AB4B00" w:rsidRDefault="00B24440" w:rsidP="002C3284">
            <w:pPr>
              <w:rPr>
                <w:sz w:val="16"/>
                <w:szCs w:val="16"/>
              </w:rPr>
            </w:pPr>
            <w:r w:rsidRPr="00AB4B00">
              <w:rPr>
                <w:sz w:val="16"/>
                <w:szCs w:val="16"/>
              </w:rPr>
              <w:t>№</w:t>
            </w:r>
          </w:p>
          <w:p w:rsidR="00B24440" w:rsidRPr="00AB4B00" w:rsidRDefault="00B24440" w:rsidP="002C3284">
            <w:pPr>
              <w:rPr>
                <w:sz w:val="16"/>
                <w:szCs w:val="16"/>
              </w:rPr>
            </w:pPr>
            <w:r w:rsidRPr="00AB4B00">
              <w:rPr>
                <w:sz w:val="16"/>
                <w:szCs w:val="16"/>
              </w:rPr>
              <w:t>п/п</w:t>
            </w:r>
          </w:p>
        </w:tc>
        <w:tc>
          <w:tcPr>
            <w:tcW w:w="4499" w:type="dxa"/>
            <w:vMerge w:val="restart"/>
            <w:shd w:val="clear" w:color="auto" w:fill="auto"/>
          </w:tcPr>
          <w:p w:rsidR="00B24440" w:rsidRPr="00AB4B00" w:rsidRDefault="00B24440" w:rsidP="002C3284">
            <w:pPr>
              <w:rPr>
                <w:b/>
                <w:sz w:val="16"/>
                <w:szCs w:val="16"/>
              </w:rPr>
            </w:pPr>
            <w:r w:rsidRPr="00AB4B00">
              <w:rPr>
                <w:sz w:val="16"/>
                <w:szCs w:val="16"/>
              </w:rPr>
              <w:t xml:space="preserve">Цели, задачи муниципальной программы, </w:t>
            </w:r>
            <w:r w:rsidRPr="00AB4B00">
              <w:rPr>
                <w:sz w:val="16"/>
                <w:szCs w:val="16"/>
              </w:rPr>
              <w:br/>
              <w:t xml:space="preserve">наименование и единица измерения </w:t>
            </w:r>
            <w:r w:rsidRPr="00AB4B00">
              <w:rPr>
                <w:sz w:val="16"/>
                <w:szCs w:val="16"/>
              </w:rPr>
              <w:br/>
              <w:t>целевого показателя</w:t>
            </w:r>
          </w:p>
        </w:tc>
        <w:tc>
          <w:tcPr>
            <w:tcW w:w="4422" w:type="dxa"/>
            <w:gridSpan w:val="5"/>
            <w:shd w:val="clear" w:color="auto" w:fill="auto"/>
          </w:tcPr>
          <w:p w:rsidR="00B24440" w:rsidRPr="00AB4B00" w:rsidRDefault="00B24440" w:rsidP="002C3284">
            <w:pPr>
              <w:rPr>
                <w:b/>
                <w:sz w:val="16"/>
                <w:szCs w:val="16"/>
              </w:rPr>
            </w:pPr>
            <w:r w:rsidRPr="00AB4B00">
              <w:rPr>
                <w:sz w:val="16"/>
                <w:szCs w:val="16"/>
              </w:rPr>
              <w:t xml:space="preserve">Значение целевого </w:t>
            </w:r>
            <w:r w:rsidRPr="00AB4B00">
              <w:rPr>
                <w:sz w:val="16"/>
                <w:szCs w:val="16"/>
              </w:rPr>
              <w:br/>
              <w:t>показателя           по годам</w:t>
            </w:r>
          </w:p>
        </w:tc>
      </w:tr>
      <w:tr w:rsidR="00B24440" w:rsidRPr="00AB4B00" w:rsidTr="002C3284">
        <w:tc>
          <w:tcPr>
            <w:tcW w:w="649" w:type="dxa"/>
            <w:vMerge/>
            <w:shd w:val="clear" w:color="auto" w:fill="auto"/>
          </w:tcPr>
          <w:p w:rsidR="00B24440" w:rsidRPr="00AB4B00" w:rsidRDefault="00B24440" w:rsidP="002C3284">
            <w:pPr>
              <w:rPr>
                <w:b/>
                <w:sz w:val="16"/>
                <w:szCs w:val="16"/>
              </w:rPr>
            </w:pPr>
          </w:p>
        </w:tc>
        <w:tc>
          <w:tcPr>
            <w:tcW w:w="4499" w:type="dxa"/>
            <w:vMerge/>
            <w:shd w:val="clear" w:color="auto" w:fill="auto"/>
          </w:tcPr>
          <w:p w:rsidR="00B24440" w:rsidRPr="00AB4B00" w:rsidRDefault="00B24440" w:rsidP="002C3284">
            <w:pPr>
              <w:rPr>
                <w:b/>
                <w:sz w:val="16"/>
                <w:szCs w:val="16"/>
              </w:rPr>
            </w:pPr>
          </w:p>
        </w:tc>
        <w:tc>
          <w:tcPr>
            <w:tcW w:w="900" w:type="dxa"/>
            <w:shd w:val="clear" w:color="auto" w:fill="auto"/>
          </w:tcPr>
          <w:p w:rsidR="00B24440" w:rsidRPr="00AB4B00" w:rsidRDefault="00B24440" w:rsidP="002C3284">
            <w:pPr>
              <w:rPr>
                <w:sz w:val="16"/>
                <w:szCs w:val="16"/>
              </w:rPr>
            </w:pPr>
            <w:r w:rsidRPr="00AB4B00">
              <w:rPr>
                <w:sz w:val="16"/>
                <w:szCs w:val="16"/>
              </w:rPr>
              <w:t>2023</w:t>
            </w:r>
          </w:p>
        </w:tc>
        <w:tc>
          <w:tcPr>
            <w:tcW w:w="900" w:type="dxa"/>
            <w:shd w:val="clear" w:color="auto" w:fill="auto"/>
          </w:tcPr>
          <w:p w:rsidR="00B24440" w:rsidRPr="00AB4B00" w:rsidRDefault="00B24440" w:rsidP="002C3284">
            <w:pPr>
              <w:rPr>
                <w:sz w:val="16"/>
                <w:szCs w:val="16"/>
              </w:rPr>
            </w:pPr>
            <w:r w:rsidRPr="00AB4B00">
              <w:rPr>
                <w:sz w:val="16"/>
                <w:szCs w:val="16"/>
              </w:rPr>
              <w:t>2024</w:t>
            </w:r>
          </w:p>
        </w:tc>
        <w:tc>
          <w:tcPr>
            <w:tcW w:w="900" w:type="dxa"/>
            <w:shd w:val="clear" w:color="auto" w:fill="auto"/>
          </w:tcPr>
          <w:p w:rsidR="00B24440" w:rsidRPr="00AB4B00" w:rsidRDefault="00B24440" w:rsidP="002C3284">
            <w:pPr>
              <w:rPr>
                <w:sz w:val="16"/>
                <w:szCs w:val="16"/>
              </w:rPr>
            </w:pPr>
            <w:r w:rsidRPr="00AB4B00">
              <w:rPr>
                <w:sz w:val="16"/>
                <w:szCs w:val="16"/>
              </w:rPr>
              <w:t>2025</w:t>
            </w:r>
          </w:p>
        </w:tc>
        <w:tc>
          <w:tcPr>
            <w:tcW w:w="900" w:type="dxa"/>
            <w:shd w:val="clear" w:color="auto" w:fill="auto"/>
          </w:tcPr>
          <w:p w:rsidR="00B24440" w:rsidRPr="00AB4B00" w:rsidRDefault="00B24440" w:rsidP="002C3284">
            <w:pPr>
              <w:rPr>
                <w:sz w:val="16"/>
                <w:szCs w:val="16"/>
              </w:rPr>
            </w:pPr>
            <w:r w:rsidRPr="00AB4B00">
              <w:rPr>
                <w:sz w:val="16"/>
                <w:szCs w:val="16"/>
              </w:rPr>
              <w:t>2026</w:t>
            </w:r>
          </w:p>
        </w:tc>
        <w:tc>
          <w:tcPr>
            <w:tcW w:w="822" w:type="dxa"/>
            <w:shd w:val="clear" w:color="auto" w:fill="auto"/>
          </w:tcPr>
          <w:p w:rsidR="00B24440" w:rsidRPr="00AB4B00" w:rsidRDefault="00B24440" w:rsidP="002C3284">
            <w:pPr>
              <w:rPr>
                <w:sz w:val="16"/>
                <w:szCs w:val="16"/>
              </w:rPr>
            </w:pPr>
            <w:r w:rsidRPr="00AB4B00">
              <w:rPr>
                <w:sz w:val="16"/>
                <w:szCs w:val="16"/>
              </w:rPr>
              <w:t>2027</w:t>
            </w:r>
          </w:p>
        </w:tc>
      </w:tr>
      <w:tr w:rsidR="00B24440" w:rsidRPr="00AB4B00" w:rsidTr="002C3284">
        <w:tc>
          <w:tcPr>
            <w:tcW w:w="649" w:type="dxa"/>
            <w:shd w:val="clear" w:color="auto" w:fill="auto"/>
          </w:tcPr>
          <w:p w:rsidR="00B24440" w:rsidRPr="00AB4B00" w:rsidRDefault="00B24440" w:rsidP="002C3284">
            <w:pPr>
              <w:jc w:val="center"/>
              <w:rPr>
                <w:sz w:val="16"/>
                <w:szCs w:val="16"/>
              </w:rPr>
            </w:pPr>
            <w:r w:rsidRPr="00AB4B00">
              <w:rPr>
                <w:sz w:val="16"/>
                <w:szCs w:val="16"/>
              </w:rPr>
              <w:t>1</w:t>
            </w:r>
          </w:p>
        </w:tc>
        <w:tc>
          <w:tcPr>
            <w:tcW w:w="4499" w:type="dxa"/>
            <w:shd w:val="clear" w:color="auto" w:fill="auto"/>
          </w:tcPr>
          <w:p w:rsidR="00B24440" w:rsidRPr="00AB4B00" w:rsidRDefault="00B24440" w:rsidP="002C3284">
            <w:pPr>
              <w:jc w:val="center"/>
              <w:rPr>
                <w:sz w:val="16"/>
                <w:szCs w:val="16"/>
              </w:rPr>
            </w:pPr>
            <w:r w:rsidRPr="00AB4B00">
              <w:rPr>
                <w:sz w:val="16"/>
                <w:szCs w:val="16"/>
              </w:rPr>
              <w:t>2</w:t>
            </w:r>
          </w:p>
        </w:tc>
        <w:tc>
          <w:tcPr>
            <w:tcW w:w="900" w:type="dxa"/>
            <w:shd w:val="clear" w:color="auto" w:fill="auto"/>
          </w:tcPr>
          <w:p w:rsidR="00B24440" w:rsidRPr="00AB4B00" w:rsidRDefault="00B24440" w:rsidP="002C3284">
            <w:pPr>
              <w:jc w:val="center"/>
              <w:rPr>
                <w:sz w:val="16"/>
                <w:szCs w:val="16"/>
              </w:rPr>
            </w:pPr>
            <w:r w:rsidRPr="00AB4B00">
              <w:rPr>
                <w:sz w:val="16"/>
                <w:szCs w:val="16"/>
              </w:rPr>
              <w:t>3</w:t>
            </w:r>
          </w:p>
        </w:tc>
        <w:tc>
          <w:tcPr>
            <w:tcW w:w="900" w:type="dxa"/>
            <w:shd w:val="clear" w:color="auto" w:fill="auto"/>
          </w:tcPr>
          <w:p w:rsidR="00B24440" w:rsidRPr="00AB4B00" w:rsidRDefault="00B24440" w:rsidP="002C3284">
            <w:pPr>
              <w:jc w:val="center"/>
              <w:rPr>
                <w:sz w:val="16"/>
                <w:szCs w:val="16"/>
              </w:rPr>
            </w:pPr>
            <w:r w:rsidRPr="00AB4B00">
              <w:rPr>
                <w:sz w:val="16"/>
                <w:szCs w:val="16"/>
              </w:rPr>
              <w:t>4</w:t>
            </w:r>
          </w:p>
        </w:tc>
        <w:tc>
          <w:tcPr>
            <w:tcW w:w="900" w:type="dxa"/>
            <w:shd w:val="clear" w:color="auto" w:fill="auto"/>
          </w:tcPr>
          <w:p w:rsidR="00B24440" w:rsidRPr="00AB4B00" w:rsidRDefault="00B24440" w:rsidP="002C3284">
            <w:pPr>
              <w:jc w:val="center"/>
              <w:rPr>
                <w:sz w:val="16"/>
                <w:szCs w:val="16"/>
              </w:rPr>
            </w:pPr>
            <w:r w:rsidRPr="00AB4B00">
              <w:rPr>
                <w:sz w:val="16"/>
                <w:szCs w:val="16"/>
              </w:rPr>
              <w:t>5</w:t>
            </w:r>
          </w:p>
        </w:tc>
        <w:tc>
          <w:tcPr>
            <w:tcW w:w="900" w:type="dxa"/>
            <w:shd w:val="clear" w:color="auto" w:fill="auto"/>
          </w:tcPr>
          <w:p w:rsidR="00B24440" w:rsidRPr="00AB4B00" w:rsidRDefault="00B24440" w:rsidP="002C3284">
            <w:pPr>
              <w:jc w:val="center"/>
              <w:rPr>
                <w:sz w:val="16"/>
                <w:szCs w:val="16"/>
              </w:rPr>
            </w:pPr>
            <w:r w:rsidRPr="00AB4B00">
              <w:rPr>
                <w:sz w:val="16"/>
                <w:szCs w:val="16"/>
              </w:rPr>
              <w:t>6</w:t>
            </w:r>
          </w:p>
        </w:tc>
        <w:tc>
          <w:tcPr>
            <w:tcW w:w="822" w:type="dxa"/>
            <w:shd w:val="clear" w:color="auto" w:fill="auto"/>
          </w:tcPr>
          <w:p w:rsidR="00B24440" w:rsidRPr="00AB4B00" w:rsidRDefault="00B24440" w:rsidP="002C3284">
            <w:pPr>
              <w:jc w:val="center"/>
              <w:rPr>
                <w:sz w:val="16"/>
                <w:szCs w:val="16"/>
              </w:rPr>
            </w:pPr>
            <w:r w:rsidRPr="00AB4B00">
              <w:rPr>
                <w:sz w:val="16"/>
                <w:szCs w:val="16"/>
              </w:rPr>
              <w:t>7</w:t>
            </w:r>
          </w:p>
        </w:tc>
      </w:tr>
      <w:tr w:rsidR="00B24440" w:rsidRPr="00AB4B00" w:rsidTr="002C3284">
        <w:tc>
          <w:tcPr>
            <w:tcW w:w="649" w:type="dxa"/>
            <w:shd w:val="clear" w:color="auto" w:fill="auto"/>
          </w:tcPr>
          <w:p w:rsidR="00B24440" w:rsidRPr="00AB4B00" w:rsidRDefault="00B24440" w:rsidP="002C3284">
            <w:pPr>
              <w:jc w:val="center"/>
              <w:rPr>
                <w:sz w:val="16"/>
                <w:szCs w:val="16"/>
              </w:rPr>
            </w:pPr>
            <w:r w:rsidRPr="00AB4B00">
              <w:rPr>
                <w:sz w:val="16"/>
                <w:szCs w:val="16"/>
              </w:rPr>
              <w:t>1</w:t>
            </w:r>
          </w:p>
        </w:tc>
        <w:tc>
          <w:tcPr>
            <w:tcW w:w="8921" w:type="dxa"/>
            <w:gridSpan w:val="6"/>
            <w:shd w:val="clear" w:color="auto" w:fill="auto"/>
          </w:tcPr>
          <w:p w:rsidR="00B24440" w:rsidRPr="00AB4B00" w:rsidRDefault="00B24440" w:rsidP="002C3284">
            <w:pPr>
              <w:rPr>
                <w:b/>
                <w:sz w:val="16"/>
                <w:szCs w:val="16"/>
              </w:rPr>
            </w:pPr>
            <w:r w:rsidRPr="00AB4B00">
              <w:rPr>
                <w:b/>
                <w:sz w:val="16"/>
                <w:szCs w:val="16"/>
              </w:rPr>
              <w:t>Цель 1. Обеспечение условий для развития на территории поселения физической культуры, школьного и массового спорта.</w:t>
            </w:r>
          </w:p>
        </w:tc>
      </w:tr>
      <w:tr w:rsidR="00B24440" w:rsidRPr="00AB4B00" w:rsidTr="002C3284">
        <w:tc>
          <w:tcPr>
            <w:tcW w:w="649" w:type="dxa"/>
            <w:shd w:val="clear" w:color="auto" w:fill="auto"/>
          </w:tcPr>
          <w:p w:rsidR="00B24440" w:rsidRPr="00AB4B00" w:rsidRDefault="00B24440" w:rsidP="002C3284">
            <w:pPr>
              <w:jc w:val="center"/>
              <w:rPr>
                <w:sz w:val="16"/>
                <w:szCs w:val="16"/>
              </w:rPr>
            </w:pPr>
            <w:r w:rsidRPr="00AB4B00">
              <w:rPr>
                <w:sz w:val="16"/>
                <w:szCs w:val="16"/>
              </w:rPr>
              <w:t>1.1</w:t>
            </w:r>
          </w:p>
        </w:tc>
        <w:tc>
          <w:tcPr>
            <w:tcW w:w="8921" w:type="dxa"/>
            <w:gridSpan w:val="6"/>
            <w:shd w:val="clear" w:color="auto" w:fill="auto"/>
          </w:tcPr>
          <w:p w:rsidR="00B24440" w:rsidRPr="00AB4B00" w:rsidRDefault="00B24440" w:rsidP="002C3284">
            <w:pPr>
              <w:rPr>
                <w:b/>
                <w:sz w:val="16"/>
                <w:szCs w:val="16"/>
              </w:rPr>
            </w:pPr>
            <w:r w:rsidRPr="00AB4B00">
              <w:rPr>
                <w:b/>
                <w:sz w:val="16"/>
                <w:szCs w:val="16"/>
              </w:rPr>
              <w:t>Задача 1. Организация  проведения официальных физкультурно-оздоровительных и спортивных мероприятий пос</w:t>
            </w:r>
            <w:r w:rsidRPr="00AB4B00">
              <w:rPr>
                <w:b/>
                <w:sz w:val="16"/>
                <w:szCs w:val="16"/>
              </w:rPr>
              <w:t>е</w:t>
            </w:r>
            <w:r w:rsidRPr="00AB4B00">
              <w:rPr>
                <w:b/>
                <w:sz w:val="16"/>
                <w:szCs w:val="16"/>
              </w:rPr>
              <w:t>ления.</w:t>
            </w:r>
          </w:p>
        </w:tc>
      </w:tr>
      <w:tr w:rsidR="00B24440" w:rsidRPr="00AB4B00" w:rsidTr="002C3284">
        <w:tc>
          <w:tcPr>
            <w:tcW w:w="649" w:type="dxa"/>
            <w:shd w:val="clear" w:color="auto" w:fill="auto"/>
          </w:tcPr>
          <w:p w:rsidR="00B24440" w:rsidRPr="00AB4B00" w:rsidRDefault="00B24440" w:rsidP="002C3284">
            <w:pPr>
              <w:jc w:val="center"/>
              <w:rPr>
                <w:sz w:val="16"/>
                <w:szCs w:val="16"/>
              </w:rPr>
            </w:pPr>
            <w:r w:rsidRPr="00AB4B00">
              <w:rPr>
                <w:sz w:val="16"/>
                <w:szCs w:val="16"/>
              </w:rPr>
              <w:t>1.1.1</w:t>
            </w:r>
          </w:p>
        </w:tc>
        <w:tc>
          <w:tcPr>
            <w:tcW w:w="4499" w:type="dxa"/>
            <w:shd w:val="clear" w:color="auto" w:fill="auto"/>
          </w:tcPr>
          <w:p w:rsidR="00B24440" w:rsidRPr="00AB4B00" w:rsidRDefault="00B24440" w:rsidP="002C3284">
            <w:pPr>
              <w:rPr>
                <w:b/>
                <w:sz w:val="16"/>
                <w:szCs w:val="16"/>
              </w:rPr>
            </w:pPr>
            <w:r w:rsidRPr="00AB4B00">
              <w:rPr>
                <w:rFonts w:eastAsia="MS Mincho"/>
                <w:sz w:val="16"/>
                <w:szCs w:val="16"/>
                <w:lang w:eastAsia="ja-JP"/>
              </w:rPr>
              <w:t>Показатель 1. Количество спортивных мероприятий, пров</w:t>
            </w:r>
            <w:r w:rsidRPr="00AB4B00">
              <w:rPr>
                <w:rFonts w:eastAsia="MS Mincho"/>
                <w:sz w:val="16"/>
                <w:szCs w:val="16"/>
                <w:lang w:eastAsia="ja-JP"/>
              </w:rPr>
              <w:t>е</w:t>
            </w:r>
            <w:r w:rsidRPr="00AB4B00">
              <w:rPr>
                <w:rFonts w:eastAsia="MS Mincho"/>
                <w:sz w:val="16"/>
                <w:szCs w:val="16"/>
                <w:lang w:eastAsia="ja-JP"/>
              </w:rPr>
              <w:t>денных при содействии администрации</w:t>
            </w:r>
          </w:p>
        </w:tc>
        <w:tc>
          <w:tcPr>
            <w:tcW w:w="900" w:type="dxa"/>
            <w:shd w:val="clear" w:color="auto" w:fill="auto"/>
          </w:tcPr>
          <w:p w:rsidR="00B24440" w:rsidRPr="00AB4B00" w:rsidRDefault="00B24440" w:rsidP="002C3284">
            <w:pPr>
              <w:jc w:val="center"/>
              <w:rPr>
                <w:sz w:val="16"/>
                <w:szCs w:val="16"/>
              </w:rPr>
            </w:pPr>
            <w:r w:rsidRPr="00AB4B00">
              <w:rPr>
                <w:sz w:val="16"/>
                <w:szCs w:val="16"/>
              </w:rPr>
              <w:t>1</w:t>
            </w:r>
          </w:p>
        </w:tc>
        <w:tc>
          <w:tcPr>
            <w:tcW w:w="900" w:type="dxa"/>
            <w:shd w:val="clear" w:color="auto" w:fill="auto"/>
          </w:tcPr>
          <w:p w:rsidR="00B24440" w:rsidRPr="00AB4B00" w:rsidRDefault="00B24440" w:rsidP="002C3284">
            <w:pPr>
              <w:rPr>
                <w:b/>
                <w:sz w:val="16"/>
                <w:szCs w:val="16"/>
              </w:rPr>
            </w:pPr>
            <w:r w:rsidRPr="00AB4B00">
              <w:rPr>
                <w:b/>
                <w:sz w:val="16"/>
                <w:szCs w:val="16"/>
              </w:rPr>
              <w:t>1</w:t>
            </w:r>
          </w:p>
        </w:tc>
        <w:tc>
          <w:tcPr>
            <w:tcW w:w="900" w:type="dxa"/>
            <w:shd w:val="clear" w:color="auto" w:fill="auto"/>
          </w:tcPr>
          <w:p w:rsidR="00B24440" w:rsidRPr="00AB4B00" w:rsidRDefault="00B24440" w:rsidP="002C3284">
            <w:pPr>
              <w:rPr>
                <w:b/>
                <w:sz w:val="16"/>
                <w:szCs w:val="16"/>
              </w:rPr>
            </w:pPr>
            <w:r w:rsidRPr="00AB4B00">
              <w:rPr>
                <w:b/>
                <w:sz w:val="16"/>
                <w:szCs w:val="16"/>
              </w:rPr>
              <w:t>1</w:t>
            </w:r>
          </w:p>
        </w:tc>
        <w:tc>
          <w:tcPr>
            <w:tcW w:w="900" w:type="dxa"/>
            <w:shd w:val="clear" w:color="auto" w:fill="auto"/>
          </w:tcPr>
          <w:p w:rsidR="00B24440" w:rsidRPr="00AB4B00" w:rsidRDefault="00B24440" w:rsidP="002C3284">
            <w:pPr>
              <w:jc w:val="center"/>
              <w:rPr>
                <w:b/>
                <w:sz w:val="16"/>
                <w:szCs w:val="16"/>
              </w:rPr>
            </w:pPr>
            <w:r w:rsidRPr="00AB4B00">
              <w:rPr>
                <w:b/>
                <w:sz w:val="16"/>
                <w:szCs w:val="16"/>
              </w:rPr>
              <w:t>-</w:t>
            </w:r>
          </w:p>
        </w:tc>
        <w:tc>
          <w:tcPr>
            <w:tcW w:w="822" w:type="dxa"/>
            <w:shd w:val="clear" w:color="auto" w:fill="auto"/>
          </w:tcPr>
          <w:p w:rsidR="00B24440" w:rsidRPr="00AB4B00" w:rsidRDefault="00B24440" w:rsidP="002C3284">
            <w:pPr>
              <w:rPr>
                <w:b/>
                <w:sz w:val="16"/>
                <w:szCs w:val="16"/>
              </w:rPr>
            </w:pPr>
            <w:r w:rsidRPr="00AB4B00">
              <w:rPr>
                <w:b/>
                <w:sz w:val="16"/>
                <w:szCs w:val="16"/>
              </w:rPr>
              <w:t>-</w:t>
            </w:r>
          </w:p>
        </w:tc>
      </w:tr>
      <w:tr w:rsidR="00B24440" w:rsidRPr="00AB4B00" w:rsidTr="002C3284">
        <w:tc>
          <w:tcPr>
            <w:tcW w:w="649" w:type="dxa"/>
            <w:shd w:val="clear" w:color="auto" w:fill="auto"/>
          </w:tcPr>
          <w:p w:rsidR="00B24440" w:rsidRPr="00AB4B00" w:rsidRDefault="00B24440" w:rsidP="002C3284">
            <w:pPr>
              <w:rPr>
                <w:sz w:val="16"/>
                <w:szCs w:val="16"/>
              </w:rPr>
            </w:pPr>
            <w:r w:rsidRPr="00AB4B00">
              <w:rPr>
                <w:sz w:val="16"/>
                <w:szCs w:val="16"/>
              </w:rPr>
              <w:t>1.1.2</w:t>
            </w:r>
          </w:p>
        </w:tc>
        <w:tc>
          <w:tcPr>
            <w:tcW w:w="4499" w:type="dxa"/>
            <w:shd w:val="clear" w:color="auto" w:fill="auto"/>
          </w:tcPr>
          <w:p w:rsidR="00B24440" w:rsidRPr="00AB4B00" w:rsidRDefault="00B24440" w:rsidP="002C3284">
            <w:pPr>
              <w:rPr>
                <w:sz w:val="16"/>
                <w:szCs w:val="16"/>
              </w:rPr>
            </w:pPr>
            <w:r w:rsidRPr="00AB4B00">
              <w:rPr>
                <w:sz w:val="16"/>
                <w:szCs w:val="16"/>
              </w:rPr>
              <w:t>Показатель 2. Доля жителей поселения, систематически зан</w:t>
            </w:r>
            <w:r w:rsidRPr="00AB4B00">
              <w:rPr>
                <w:sz w:val="16"/>
                <w:szCs w:val="16"/>
              </w:rPr>
              <w:t>и</w:t>
            </w:r>
            <w:r w:rsidRPr="00AB4B00">
              <w:rPr>
                <w:sz w:val="16"/>
                <w:szCs w:val="16"/>
              </w:rPr>
              <w:t>мающихся физической культурой и спортом, в общей чи</w:t>
            </w:r>
            <w:r w:rsidRPr="00AB4B00">
              <w:rPr>
                <w:sz w:val="16"/>
                <w:szCs w:val="16"/>
              </w:rPr>
              <w:t>с</w:t>
            </w:r>
            <w:r w:rsidRPr="00AB4B00">
              <w:rPr>
                <w:sz w:val="16"/>
                <w:szCs w:val="16"/>
              </w:rPr>
              <w:t>ленности  населения поселения (%)</w:t>
            </w:r>
          </w:p>
        </w:tc>
        <w:tc>
          <w:tcPr>
            <w:tcW w:w="900" w:type="dxa"/>
            <w:shd w:val="clear" w:color="auto" w:fill="auto"/>
          </w:tcPr>
          <w:p w:rsidR="00B24440" w:rsidRPr="00AB4B00" w:rsidRDefault="00B24440" w:rsidP="002C3284">
            <w:pPr>
              <w:jc w:val="center"/>
              <w:rPr>
                <w:sz w:val="16"/>
                <w:szCs w:val="16"/>
              </w:rPr>
            </w:pPr>
            <w:r w:rsidRPr="00AB4B00">
              <w:rPr>
                <w:sz w:val="16"/>
                <w:szCs w:val="16"/>
              </w:rPr>
              <w:t>7,0</w:t>
            </w:r>
          </w:p>
        </w:tc>
        <w:tc>
          <w:tcPr>
            <w:tcW w:w="900" w:type="dxa"/>
            <w:shd w:val="clear" w:color="auto" w:fill="auto"/>
          </w:tcPr>
          <w:p w:rsidR="00B24440" w:rsidRPr="00AB4B00" w:rsidRDefault="00B24440" w:rsidP="002C3284">
            <w:pPr>
              <w:rPr>
                <w:sz w:val="16"/>
                <w:szCs w:val="16"/>
              </w:rPr>
            </w:pPr>
            <w:r w:rsidRPr="00AB4B00">
              <w:rPr>
                <w:sz w:val="16"/>
                <w:szCs w:val="16"/>
              </w:rPr>
              <w:t>7,05</w:t>
            </w:r>
          </w:p>
        </w:tc>
        <w:tc>
          <w:tcPr>
            <w:tcW w:w="900" w:type="dxa"/>
            <w:shd w:val="clear" w:color="auto" w:fill="auto"/>
          </w:tcPr>
          <w:p w:rsidR="00B24440" w:rsidRPr="00AB4B00" w:rsidRDefault="00B24440" w:rsidP="002C3284">
            <w:pPr>
              <w:rPr>
                <w:sz w:val="16"/>
                <w:szCs w:val="16"/>
              </w:rPr>
            </w:pPr>
            <w:r w:rsidRPr="00AB4B00">
              <w:rPr>
                <w:sz w:val="16"/>
                <w:szCs w:val="16"/>
              </w:rPr>
              <w:t>7,1</w:t>
            </w:r>
          </w:p>
        </w:tc>
        <w:tc>
          <w:tcPr>
            <w:tcW w:w="900" w:type="dxa"/>
            <w:shd w:val="clear" w:color="auto" w:fill="auto"/>
          </w:tcPr>
          <w:p w:rsidR="00B24440" w:rsidRPr="00AB4B00" w:rsidRDefault="00B24440" w:rsidP="002C3284">
            <w:pPr>
              <w:jc w:val="center"/>
              <w:rPr>
                <w:sz w:val="16"/>
                <w:szCs w:val="16"/>
              </w:rPr>
            </w:pPr>
            <w:r w:rsidRPr="00AB4B00">
              <w:rPr>
                <w:b/>
                <w:sz w:val="16"/>
                <w:szCs w:val="16"/>
              </w:rPr>
              <w:t>-</w:t>
            </w:r>
          </w:p>
        </w:tc>
        <w:tc>
          <w:tcPr>
            <w:tcW w:w="822" w:type="dxa"/>
            <w:shd w:val="clear" w:color="auto" w:fill="auto"/>
          </w:tcPr>
          <w:p w:rsidR="00B24440" w:rsidRPr="00AB4B00" w:rsidRDefault="00B24440" w:rsidP="002C3284">
            <w:pPr>
              <w:rPr>
                <w:b/>
                <w:sz w:val="16"/>
                <w:szCs w:val="16"/>
              </w:rPr>
            </w:pPr>
            <w:r w:rsidRPr="00AB4B00">
              <w:rPr>
                <w:b/>
                <w:sz w:val="16"/>
                <w:szCs w:val="16"/>
              </w:rPr>
              <w:t>-</w:t>
            </w:r>
          </w:p>
        </w:tc>
      </w:tr>
    </w:tbl>
    <w:p w:rsidR="00B24440" w:rsidRPr="00AB4B00" w:rsidRDefault="00B24440" w:rsidP="00B24440">
      <w:pPr>
        <w:rPr>
          <w:b/>
          <w:sz w:val="16"/>
          <w:szCs w:val="16"/>
        </w:rPr>
      </w:pPr>
    </w:p>
    <w:p w:rsidR="00B24440" w:rsidRPr="00AB4B00" w:rsidRDefault="00B24440" w:rsidP="00B24440">
      <w:pPr>
        <w:rPr>
          <w:b/>
          <w:sz w:val="16"/>
          <w:szCs w:val="16"/>
        </w:rPr>
      </w:pPr>
      <w:r w:rsidRPr="00AB4B00">
        <w:rPr>
          <w:b/>
          <w:sz w:val="16"/>
          <w:szCs w:val="16"/>
        </w:rPr>
        <w:t>5. Сроки реализации муниципальной программы: 2023 – 2027 годы.</w:t>
      </w:r>
    </w:p>
    <w:p w:rsidR="00B24440" w:rsidRPr="00AB4B00" w:rsidRDefault="00B24440" w:rsidP="00B24440">
      <w:pPr>
        <w:rPr>
          <w:b/>
          <w:sz w:val="16"/>
          <w:szCs w:val="16"/>
        </w:rPr>
      </w:pPr>
    </w:p>
    <w:p w:rsidR="00B24440" w:rsidRPr="00AB4B00" w:rsidRDefault="00B24440" w:rsidP="00B24440">
      <w:pPr>
        <w:rPr>
          <w:b/>
          <w:sz w:val="16"/>
          <w:szCs w:val="16"/>
        </w:rPr>
      </w:pPr>
    </w:p>
    <w:p w:rsidR="00B24440" w:rsidRPr="00AB4B00" w:rsidRDefault="00B24440" w:rsidP="00B24440">
      <w:pPr>
        <w:rPr>
          <w:b/>
          <w:sz w:val="16"/>
          <w:szCs w:val="16"/>
        </w:rPr>
      </w:pPr>
      <w:r w:rsidRPr="00AB4B00">
        <w:rPr>
          <w:b/>
          <w:sz w:val="16"/>
          <w:szCs w:val="16"/>
        </w:rPr>
        <w:t>6. Объемы и источники финансирования муниципальной программы </w:t>
      </w:r>
      <w:r w:rsidRPr="00AB4B00">
        <w:rPr>
          <w:b/>
          <w:sz w:val="16"/>
          <w:szCs w:val="16"/>
        </w:rPr>
        <w:br/>
        <w:t>в целом и по годам реализации (тыс. руб.):</w:t>
      </w:r>
    </w:p>
    <w:p w:rsidR="00B24440" w:rsidRPr="00AB4B00" w:rsidRDefault="00B24440" w:rsidP="00B24440">
      <w:pPr>
        <w:rPr>
          <w:b/>
          <w:sz w:val="16"/>
          <w:szCs w:val="16"/>
        </w:rPr>
      </w:pPr>
    </w:p>
    <w:tbl>
      <w:tblPr>
        <w:tblW w:w="0" w:type="auto"/>
        <w:tblLook w:val="04A0"/>
      </w:tblPr>
      <w:tblGrid>
        <w:gridCol w:w="1021"/>
        <w:gridCol w:w="1354"/>
        <w:gridCol w:w="1400"/>
        <w:gridCol w:w="1622"/>
        <w:gridCol w:w="1421"/>
        <w:gridCol w:w="1833"/>
        <w:gridCol w:w="1017"/>
      </w:tblGrid>
      <w:tr w:rsidR="00B24440" w:rsidRPr="00AB4B00" w:rsidTr="002C3284">
        <w:trPr>
          <w:trHeight w:val="239"/>
        </w:trPr>
        <w:tc>
          <w:tcPr>
            <w:tcW w:w="10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Год</w:t>
            </w:r>
          </w:p>
        </w:tc>
        <w:tc>
          <w:tcPr>
            <w:tcW w:w="8647"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Источник финансирования</w:t>
            </w:r>
          </w:p>
        </w:tc>
      </w:tr>
      <w:tr w:rsidR="00B24440" w:rsidRPr="00AB4B00" w:rsidTr="002C3284">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B24440" w:rsidRPr="00AB4B00" w:rsidRDefault="00B24440" w:rsidP="002C3284">
            <w:pPr>
              <w:rPr>
                <w:sz w:val="16"/>
                <w:szCs w:val="16"/>
              </w:rPr>
            </w:pP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районный бюджет</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областной бюджет</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федеральный бюджет</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внебюджетные средства</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Всего</w:t>
            </w:r>
          </w:p>
        </w:tc>
      </w:tr>
      <w:tr w:rsidR="00B24440" w:rsidRPr="00AB4B00" w:rsidTr="002C3284">
        <w:trPr>
          <w:trHeight w:val="166"/>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1</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2</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4</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6</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7</w:t>
            </w:r>
          </w:p>
        </w:tc>
      </w:tr>
      <w:tr w:rsidR="00B24440" w:rsidRPr="00AB4B0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b/>
                <w:sz w:val="16"/>
                <w:szCs w:val="16"/>
              </w:rPr>
            </w:pPr>
            <w:r w:rsidRPr="00AB4B00">
              <w:rPr>
                <w:b/>
                <w:sz w:val="16"/>
                <w:szCs w:val="16"/>
              </w:rPr>
              <w:t>2023</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10,0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10,0</w:t>
            </w:r>
          </w:p>
        </w:tc>
      </w:tr>
      <w:tr w:rsidR="00B24440" w:rsidRPr="00AB4B0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b/>
                <w:sz w:val="16"/>
                <w:szCs w:val="16"/>
              </w:rPr>
            </w:pPr>
            <w:r w:rsidRPr="00AB4B00">
              <w:rPr>
                <w:b/>
                <w:sz w:val="16"/>
                <w:szCs w:val="16"/>
              </w:rPr>
              <w:t>2024</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10,0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10,0</w:t>
            </w:r>
          </w:p>
        </w:tc>
      </w:tr>
      <w:tr w:rsidR="00B24440" w:rsidRPr="00AB4B0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b/>
                <w:sz w:val="16"/>
                <w:szCs w:val="16"/>
              </w:rPr>
            </w:pPr>
            <w:r w:rsidRPr="00AB4B00">
              <w:rPr>
                <w:b/>
                <w:sz w:val="16"/>
                <w:szCs w:val="16"/>
              </w:rPr>
              <w:t>2025</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10,0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10,0</w:t>
            </w:r>
          </w:p>
        </w:tc>
      </w:tr>
      <w:tr w:rsidR="00B24440" w:rsidRPr="00AB4B0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b/>
                <w:sz w:val="16"/>
                <w:szCs w:val="16"/>
              </w:rPr>
            </w:pPr>
            <w:r w:rsidRPr="00AB4B00">
              <w:rPr>
                <w:b/>
                <w:sz w:val="16"/>
                <w:szCs w:val="16"/>
              </w:rPr>
              <w:lastRenderedPageBreak/>
              <w:t>2026</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r>
      <w:tr w:rsidR="00B24440" w:rsidRPr="00AB4B0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b/>
                <w:sz w:val="16"/>
                <w:szCs w:val="16"/>
              </w:rPr>
            </w:pPr>
            <w:r w:rsidRPr="00AB4B00">
              <w:rPr>
                <w:b/>
                <w:sz w:val="16"/>
                <w:szCs w:val="16"/>
              </w:rPr>
              <w:t>2027</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r>
      <w:tr w:rsidR="00B24440" w:rsidRPr="00AB4B00" w:rsidTr="002C3284">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Всего</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30,0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24440" w:rsidRPr="00AB4B00" w:rsidRDefault="00B24440" w:rsidP="002C3284">
            <w:pPr>
              <w:jc w:val="center"/>
              <w:rPr>
                <w:sz w:val="16"/>
                <w:szCs w:val="16"/>
              </w:rPr>
            </w:pPr>
            <w:r w:rsidRPr="00AB4B00">
              <w:rPr>
                <w:sz w:val="16"/>
                <w:szCs w:val="16"/>
              </w:rPr>
              <w:t>30,0</w:t>
            </w:r>
          </w:p>
        </w:tc>
      </w:tr>
    </w:tbl>
    <w:p w:rsidR="00B24440" w:rsidRPr="00AB4B00" w:rsidRDefault="00B24440" w:rsidP="00B24440">
      <w:pPr>
        <w:rPr>
          <w:sz w:val="16"/>
          <w:szCs w:val="16"/>
        </w:rPr>
      </w:pPr>
    </w:p>
    <w:p w:rsidR="00B24440" w:rsidRPr="00AB4B00" w:rsidRDefault="00B24440" w:rsidP="00B24440">
      <w:pPr>
        <w:jc w:val="center"/>
        <w:rPr>
          <w:b/>
          <w:sz w:val="16"/>
          <w:szCs w:val="16"/>
        </w:rPr>
      </w:pPr>
      <w:r w:rsidRPr="00AB4B00">
        <w:rPr>
          <w:b/>
          <w:sz w:val="16"/>
          <w:szCs w:val="16"/>
        </w:rPr>
        <w:t xml:space="preserve">7. Ожидаемые конечные результаты реализации </w:t>
      </w:r>
    </w:p>
    <w:p w:rsidR="00B24440" w:rsidRPr="00AB4B00" w:rsidRDefault="00B24440" w:rsidP="00B24440">
      <w:pPr>
        <w:jc w:val="center"/>
        <w:rPr>
          <w:b/>
          <w:sz w:val="16"/>
          <w:szCs w:val="16"/>
        </w:rPr>
      </w:pPr>
      <w:r w:rsidRPr="00AB4B00">
        <w:rPr>
          <w:b/>
          <w:sz w:val="16"/>
          <w:szCs w:val="16"/>
        </w:rPr>
        <w:t>муниципальной программы:</w:t>
      </w:r>
    </w:p>
    <w:p w:rsidR="00B24440" w:rsidRPr="00AB4B00" w:rsidRDefault="00B24440" w:rsidP="00B24440">
      <w:pPr>
        <w:pStyle w:val="af8"/>
        <w:widowControl w:val="0"/>
        <w:tabs>
          <w:tab w:val="left" w:pos="499"/>
        </w:tabs>
        <w:suppressAutoHyphens/>
        <w:autoSpaceDE w:val="0"/>
        <w:autoSpaceDN w:val="0"/>
        <w:adjustRightInd w:val="0"/>
        <w:spacing w:after="0" w:line="240" w:lineRule="auto"/>
        <w:ind w:left="0"/>
        <w:jc w:val="both"/>
        <w:rPr>
          <w:rFonts w:ascii="Times New Roman" w:hAnsi="Times New Roman"/>
          <w:sz w:val="16"/>
          <w:szCs w:val="16"/>
        </w:rPr>
      </w:pPr>
      <w:r w:rsidRPr="00AB4B00">
        <w:rPr>
          <w:rFonts w:ascii="Times New Roman" w:hAnsi="Times New Roman"/>
          <w:sz w:val="16"/>
          <w:szCs w:val="16"/>
        </w:rPr>
        <w:tab/>
        <w:t xml:space="preserve">   -  ежегодное увеличение численности молодых людей, занимающихся физической культурой и спортом и ведущих здоровый образ жизни;</w:t>
      </w:r>
    </w:p>
    <w:p w:rsidR="00B24440" w:rsidRPr="00AB4B00" w:rsidRDefault="00B24440" w:rsidP="00B24440">
      <w:pPr>
        <w:widowControl w:val="0"/>
        <w:suppressAutoHyphens/>
        <w:ind w:firstLine="708"/>
        <w:jc w:val="both"/>
        <w:rPr>
          <w:sz w:val="16"/>
          <w:szCs w:val="16"/>
        </w:rPr>
      </w:pPr>
      <w:r w:rsidRPr="00AB4B00">
        <w:rPr>
          <w:sz w:val="16"/>
          <w:szCs w:val="16"/>
        </w:rPr>
        <w:t>-  привлечение населения к спортивным мероприятиям, обеспечение занятости свободного времени детей, повысит интерес населения к физической культуре и спорту;</w:t>
      </w:r>
    </w:p>
    <w:p w:rsidR="00B24440" w:rsidRPr="00AB4B00" w:rsidRDefault="00B24440" w:rsidP="00B24440">
      <w:pPr>
        <w:widowControl w:val="0"/>
        <w:suppressAutoHyphens/>
        <w:ind w:firstLine="708"/>
        <w:jc w:val="both"/>
        <w:rPr>
          <w:sz w:val="16"/>
          <w:szCs w:val="16"/>
          <w:lang w:eastAsia="ar-SA"/>
        </w:rPr>
      </w:pPr>
      <w:r w:rsidRPr="00AB4B00">
        <w:rPr>
          <w:sz w:val="16"/>
          <w:szCs w:val="16"/>
        </w:rPr>
        <w:t>-  уменьшение общей заболеваемости среди детей и молодежи поселения, создаст хорошие условия для профилактики наркомании, токсикомании, алкоголизма, табакокурения</w:t>
      </w:r>
      <w:r w:rsidRPr="00AB4B00">
        <w:rPr>
          <w:sz w:val="16"/>
          <w:szCs w:val="16"/>
          <w:lang w:eastAsia="ar-SA"/>
        </w:rPr>
        <w:t>;</w:t>
      </w:r>
    </w:p>
    <w:p w:rsidR="00B24440" w:rsidRPr="00AB4B00" w:rsidRDefault="00B24440" w:rsidP="00B24440">
      <w:pPr>
        <w:widowControl w:val="0"/>
        <w:suppressAutoHyphens/>
        <w:ind w:firstLine="708"/>
        <w:jc w:val="both"/>
        <w:rPr>
          <w:sz w:val="16"/>
          <w:szCs w:val="16"/>
          <w:lang w:eastAsia="ar-SA"/>
        </w:rPr>
      </w:pPr>
      <w:r w:rsidRPr="00AB4B00">
        <w:rPr>
          <w:sz w:val="16"/>
          <w:szCs w:val="16"/>
          <w:lang w:eastAsia="ar-SA"/>
        </w:rPr>
        <w:t>-  завоевание призовых мест на районных соревнованиях;</w:t>
      </w:r>
    </w:p>
    <w:p w:rsidR="00B24440" w:rsidRPr="00AB4B00" w:rsidRDefault="00B24440" w:rsidP="00B24440">
      <w:pPr>
        <w:ind w:firstLine="708"/>
        <w:jc w:val="both"/>
        <w:rPr>
          <w:sz w:val="16"/>
          <w:szCs w:val="16"/>
        </w:rPr>
      </w:pPr>
      <w:r w:rsidRPr="00AB4B00">
        <w:rPr>
          <w:sz w:val="16"/>
          <w:szCs w:val="16"/>
        </w:rPr>
        <w:t xml:space="preserve">- улучшение материально-технической базы для занятия физической культурой и спортом; </w:t>
      </w:r>
    </w:p>
    <w:p w:rsidR="00B24440" w:rsidRDefault="00B24440" w:rsidP="00B24440">
      <w:pPr>
        <w:pStyle w:val="ConsPlusTitle"/>
        <w:widowControl/>
        <w:spacing w:line="240" w:lineRule="exact"/>
        <w:jc w:val="center"/>
        <w:rPr>
          <w:sz w:val="16"/>
          <w:szCs w:val="16"/>
        </w:rPr>
      </w:pPr>
    </w:p>
    <w:p w:rsidR="00B24440" w:rsidRPr="00AB4B00" w:rsidRDefault="00B24440" w:rsidP="00B24440">
      <w:pPr>
        <w:ind w:firstLine="708"/>
        <w:jc w:val="center"/>
        <w:rPr>
          <w:b/>
          <w:color w:val="000000"/>
          <w:sz w:val="16"/>
          <w:szCs w:val="16"/>
        </w:rPr>
      </w:pPr>
      <w:r w:rsidRPr="00AB4B00">
        <w:rPr>
          <w:b/>
          <w:color w:val="000000"/>
          <w:sz w:val="16"/>
          <w:szCs w:val="16"/>
        </w:rPr>
        <w:t xml:space="preserve">Характеристика текущего состояния в сфере реализации муниципальной программы « Развитие физической культуры и спорта  на территории Боровёнковского сельского поселения на 2023-2027годы». </w:t>
      </w:r>
    </w:p>
    <w:p w:rsidR="00B24440" w:rsidRPr="00AB4B00" w:rsidRDefault="00B24440" w:rsidP="00B24440">
      <w:pPr>
        <w:pStyle w:val="af5"/>
        <w:suppressAutoHyphens/>
        <w:ind w:firstLine="708"/>
        <w:jc w:val="both"/>
        <w:rPr>
          <w:sz w:val="16"/>
          <w:szCs w:val="16"/>
        </w:rPr>
      </w:pPr>
      <w:r w:rsidRPr="00AB4B00">
        <w:rPr>
          <w:sz w:val="16"/>
          <w:szCs w:val="16"/>
        </w:rPr>
        <w:t xml:space="preserve">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 </w:t>
      </w:r>
    </w:p>
    <w:p w:rsidR="00B24440" w:rsidRPr="00AB4B00" w:rsidRDefault="00B24440" w:rsidP="00B24440">
      <w:pPr>
        <w:pStyle w:val="af5"/>
        <w:suppressAutoHyphens/>
        <w:ind w:firstLine="708"/>
        <w:jc w:val="both"/>
        <w:rPr>
          <w:sz w:val="16"/>
          <w:szCs w:val="16"/>
        </w:rPr>
      </w:pPr>
      <w:r w:rsidRPr="00AB4B00">
        <w:rPr>
          <w:sz w:val="16"/>
          <w:szCs w:val="16"/>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межличностных отношений.</w:t>
      </w:r>
    </w:p>
    <w:p w:rsidR="00B24440" w:rsidRPr="00AB4B00" w:rsidRDefault="00B24440" w:rsidP="00B24440">
      <w:pPr>
        <w:suppressAutoHyphens/>
        <w:ind w:firstLine="709"/>
        <w:jc w:val="both"/>
        <w:rPr>
          <w:sz w:val="16"/>
          <w:szCs w:val="16"/>
        </w:rPr>
      </w:pPr>
      <w:r w:rsidRPr="00AB4B00">
        <w:rPr>
          <w:sz w:val="16"/>
          <w:szCs w:val="16"/>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увеличение продолжительности жизни и ее качества, профилактика правонарушений.</w:t>
      </w:r>
    </w:p>
    <w:p w:rsidR="00B24440" w:rsidRPr="00AB4B00" w:rsidRDefault="00B24440" w:rsidP="00B24440">
      <w:pPr>
        <w:suppressAutoHyphens/>
        <w:ind w:firstLine="709"/>
        <w:jc w:val="both"/>
        <w:rPr>
          <w:sz w:val="16"/>
          <w:szCs w:val="16"/>
        </w:rPr>
      </w:pPr>
      <w:r w:rsidRPr="00AB4B00">
        <w:rPr>
          <w:sz w:val="16"/>
          <w:szCs w:val="16"/>
        </w:rPr>
        <w:t xml:space="preserve">Проблема занятости детей, подростков и организация их досуга решается путем привлечения к систематическим занятиям в физкультурно-спортивных секциях по месту жительства в общеобразовательных учреждениях, на спортивных площадках. </w:t>
      </w:r>
    </w:p>
    <w:p w:rsidR="00B24440" w:rsidRPr="00AB4B00" w:rsidRDefault="00B24440" w:rsidP="00B24440">
      <w:pPr>
        <w:suppressAutoHyphens/>
        <w:ind w:firstLine="709"/>
        <w:jc w:val="both"/>
        <w:rPr>
          <w:sz w:val="16"/>
          <w:szCs w:val="16"/>
        </w:rPr>
      </w:pPr>
      <w:r w:rsidRPr="00AB4B00">
        <w:rPr>
          <w:sz w:val="16"/>
          <w:szCs w:val="16"/>
        </w:rPr>
        <w:t>В настоящее время существует ряд проблем, влияющих на развитие физической  культуры и спорта в поселении, требующих решения, в том числе, несоответствие уровня материальной базы, недостаточное привлечение детей и молодежи к регулярным занятиям и инфраструктуры физической культуры и спорта задачам развития массового спорта в поселении (низкий процент обеспеченности спортивными сооружениями).</w:t>
      </w:r>
    </w:p>
    <w:p w:rsidR="00B24440" w:rsidRPr="00AB4B00" w:rsidRDefault="00B24440" w:rsidP="00B24440">
      <w:pPr>
        <w:ind w:firstLine="708"/>
        <w:jc w:val="center"/>
        <w:rPr>
          <w:b/>
          <w:color w:val="000000"/>
          <w:sz w:val="16"/>
          <w:szCs w:val="16"/>
        </w:rPr>
      </w:pPr>
      <w:r w:rsidRPr="00AB4B00">
        <w:rPr>
          <w:b/>
          <w:color w:val="000000"/>
          <w:sz w:val="16"/>
          <w:szCs w:val="16"/>
        </w:rPr>
        <w:t>Перечень и анализ социальных, финансово-экономических и прочих рисков реализации муниципальной программы</w:t>
      </w:r>
    </w:p>
    <w:p w:rsidR="00B24440" w:rsidRPr="00AB4B00" w:rsidRDefault="00B24440" w:rsidP="00B24440">
      <w:pPr>
        <w:widowControl w:val="0"/>
        <w:suppressAutoHyphens/>
        <w:ind w:firstLine="709"/>
        <w:jc w:val="both"/>
        <w:rPr>
          <w:bCs/>
          <w:sz w:val="16"/>
          <w:szCs w:val="16"/>
        </w:rPr>
      </w:pPr>
      <w:r w:rsidRPr="00AB4B00">
        <w:rPr>
          <w:bCs/>
          <w:sz w:val="16"/>
          <w:szCs w:val="16"/>
        </w:rPr>
        <w:t xml:space="preserve">Важное значение для успешной реализации </w:t>
      </w:r>
      <w:r w:rsidRPr="00AB4B00">
        <w:rPr>
          <w:sz w:val="16"/>
          <w:szCs w:val="16"/>
        </w:rPr>
        <w:t>муниципальной программы</w:t>
      </w:r>
      <w:r w:rsidRPr="00AB4B00">
        <w:rPr>
          <w:bCs/>
          <w:sz w:val="16"/>
          <w:szCs w:val="16"/>
        </w:rPr>
        <w:t xml:space="preserve"> имеет прогнозирование возможных рисков, связанных с достижением основных целей, решением задач </w:t>
      </w:r>
      <w:r w:rsidRPr="00AB4B00">
        <w:rPr>
          <w:sz w:val="16"/>
          <w:szCs w:val="16"/>
        </w:rPr>
        <w:t>муниципальной программы</w:t>
      </w:r>
      <w:r w:rsidRPr="00AB4B00">
        <w:rPr>
          <w:bCs/>
          <w:sz w:val="16"/>
          <w:szCs w:val="16"/>
        </w:rPr>
        <w:t>, оценка их масштабов и последствий, а также формирование системы мер по их предотвращению.</w:t>
      </w:r>
    </w:p>
    <w:p w:rsidR="00B24440" w:rsidRPr="00AB4B00" w:rsidRDefault="00B24440" w:rsidP="00B24440">
      <w:pPr>
        <w:widowControl w:val="0"/>
        <w:suppressAutoHyphens/>
        <w:ind w:firstLine="709"/>
        <w:jc w:val="both"/>
        <w:rPr>
          <w:bCs/>
          <w:sz w:val="16"/>
          <w:szCs w:val="16"/>
        </w:rPr>
      </w:pPr>
      <w:r w:rsidRPr="00AB4B00">
        <w:rPr>
          <w:bCs/>
          <w:sz w:val="16"/>
          <w:szCs w:val="16"/>
        </w:rPr>
        <w:t xml:space="preserve">В рамках реализации </w:t>
      </w:r>
      <w:r w:rsidRPr="00AB4B00">
        <w:rPr>
          <w:sz w:val="16"/>
          <w:szCs w:val="16"/>
        </w:rPr>
        <w:t>муниципальной программы</w:t>
      </w:r>
      <w:r w:rsidRPr="00AB4B00">
        <w:rPr>
          <w:bCs/>
          <w:sz w:val="16"/>
          <w:szCs w:val="16"/>
        </w:rPr>
        <w:t xml:space="preserve"> могут быть выделены определенные риски ее реализации.</w:t>
      </w:r>
    </w:p>
    <w:p w:rsidR="00B24440" w:rsidRPr="00AB4B00" w:rsidRDefault="00B24440" w:rsidP="00B24440">
      <w:pPr>
        <w:widowControl w:val="0"/>
        <w:suppressAutoHyphens/>
        <w:ind w:firstLine="709"/>
        <w:jc w:val="both"/>
        <w:rPr>
          <w:bCs/>
          <w:sz w:val="16"/>
          <w:szCs w:val="16"/>
        </w:rPr>
      </w:pPr>
      <w:r w:rsidRPr="00AB4B00">
        <w:rPr>
          <w:bCs/>
          <w:sz w:val="16"/>
          <w:szCs w:val="16"/>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B24440" w:rsidRPr="00AB4B00" w:rsidRDefault="00B24440" w:rsidP="00B24440">
      <w:pPr>
        <w:widowControl w:val="0"/>
        <w:suppressAutoHyphens/>
        <w:ind w:firstLine="709"/>
        <w:jc w:val="both"/>
        <w:rPr>
          <w:bCs/>
          <w:sz w:val="16"/>
          <w:szCs w:val="16"/>
        </w:rPr>
      </w:pPr>
      <w:r w:rsidRPr="00AB4B00">
        <w:rPr>
          <w:bCs/>
          <w:sz w:val="16"/>
          <w:szCs w:val="16"/>
        </w:rPr>
        <w:t>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w:t>
      </w:r>
    </w:p>
    <w:p w:rsidR="00B24440" w:rsidRPr="00AB4B00" w:rsidRDefault="00B24440" w:rsidP="00B24440">
      <w:pPr>
        <w:widowControl w:val="0"/>
        <w:suppressAutoHyphens/>
        <w:ind w:firstLine="709"/>
        <w:jc w:val="both"/>
        <w:rPr>
          <w:bCs/>
          <w:sz w:val="16"/>
          <w:szCs w:val="16"/>
        </w:rPr>
      </w:pPr>
      <w:r w:rsidRPr="00AB4B00">
        <w:rPr>
          <w:bCs/>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w:t>
      </w:r>
    </w:p>
    <w:p w:rsidR="00B24440" w:rsidRPr="00AB4B00" w:rsidRDefault="00B24440" w:rsidP="00B24440">
      <w:pPr>
        <w:widowControl w:val="0"/>
        <w:suppressAutoHyphens/>
        <w:ind w:firstLine="709"/>
        <w:jc w:val="both"/>
        <w:rPr>
          <w:bCs/>
          <w:sz w:val="16"/>
          <w:szCs w:val="16"/>
        </w:rPr>
      </w:pPr>
      <w:r w:rsidRPr="00AB4B00">
        <w:rPr>
          <w:bCs/>
          <w:sz w:val="16"/>
          <w:szCs w:val="16"/>
        </w:rPr>
        <w:t>Способами ограничения финансовых рисков выступают следующие меры:</w:t>
      </w:r>
    </w:p>
    <w:p w:rsidR="00B24440" w:rsidRPr="00AB4B00" w:rsidRDefault="00B24440" w:rsidP="00B24440">
      <w:pPr>
        <w:widowControl w:val="0"/>
        <w:suppressAutoHyphens/>
        <w:ind w:firstLine="709"/>
        <w:jc w:val="both"/>
        <w:rPr>
          <w:sz w:val="16"/>
          <w:szCs w:val="16"/>
        </w:rPr>
      </w:pPr>
      <w:r w:rsidRPr="00AB4B00">
        <w:rPr>
          <w:sz w:val="16"/>
          <w:szCs w:val="16"/>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B24440" w:rsidRPr="00AB4B00" w:rsidRDefault="00B24440" w:rsidP="00B24440">
      <w:pPr>
        <w:widowControl w:val="0"/>
        <w:suppressAutoHyphens/>
        <w:ind w:firstLine="709"/>
        <w:jc w:val="both"/>
        <w:rPr>
          <w:sz w:val="16"/>
          <w:szCs w:val="16"/>
        </w:rPr>
      </w:pPr>
      <w:r w:rsidRPr="00AB4B00">
        <w:rPr>
          <w:sz w:val="16"/>
          <w:szCs w:val="16"/>
        </w:rPr>
        <w:t>определение приоритетов для первоочередного финансирования;</w:t>
      </w:r>
    </w:p>
    <w:p w:rsidR="00B24440" w:rsidRPr="00AB4B00" w:rsidRDefault="00B24440" w:rsidP="00B24440">
      <w:pPr>
        <w:widowControl w:val="0"/>
        <w:suppressAutoHyphens/>
        <w:ind w:firstLine="709"/>
        <w:jc w:val="both"/>
        <w:rPr>
          <w:sz w:val="16"/>
          <w:szCs w:val="16"/>
        </w:rPr>
      </w:pPr>
      <w:r w:rsidRPr="00AB4B00">
        <w:rPr>
          <w:sz w:val="16"/>
          <w:szCs w:val="16"/>
        </w:rPr>
        <w:t>привлечение внебюджетного финансирования.</w:t>
      </w:r>
    </w:p>
    <w:p w:rsidR="00B24440" w:rsidRPr="00AB4B00" w:rsidRDefault="00B24440" w:rsidP="00B24440">
      <w:pPr>
        <w:widowControl w:val="0"/>
        <w:suppressAutoHyphens/>
        <w:ind w:firstLine="708"/>
        <w:jc w:val="both"/>
        <w:rPr>
          <w:color w:val="000000"/>
          <w:sz w:val="16"/>
          <w:szCs w:val="16"/>
        </w:rPr>
      </w:pPr>
    </w:p>
    <w:p w:rsidR="00B24440" w:rsidRPr="00AB4B00" w:rsidRDefault="00B24440" w:rsidP="00B24440">
      <w:pPr>
        <w:widowControl w:val="0"/>
        <w:suppressAutoHyphens/>
        <w:ind w:firstLine="708"/>
        <w:jc w:val="center"/>
        <w:rPr>
          <w:b/>
          <w:color w:val="000000"/>
          <w:sz w:val="16"/>
          <w:szCs w:val="16"/>
        </w:rPr>
      </w:pPr>
      <w:r w:rsidRPr="00AB4B00">
        <w:rPr>
          <w:b/>
          <w:color w:val="000000"/>
          <w:sz w:val="16"/>
          <w:szCs w:val="16"/>
        </w:rPr>
        <w:t xml:space="preserve"> Механизм управления реализацией муниципальной программы</w:t>
      </w:r>
    </w:p>
    <w:p w:rsidR="00B24440" w:rsidRPr="00AB4B00" w:rsidRDefault="00B24440" w:rsidP="00B24440">
      <w:pPr>
        <w:pStyle w:val="ConsPlusNonformat"/>
        <w:ind w:firstLine="709"/>
        <w:rPr>
          <w:rFonts w:ascii="Times New Roman" w:hAnsi="Times New Roman" w:cs="Times New Roman"/>
          <w:sz w:val="16"/>
          <w:szCs w:val="16"/>
        </w:rPr>
      </w:pPr>
      <w:r w:rsidRPr="00AB4B00">
        <w:rPr>
          <w:rFonts w:ascii="Times New Roman" w:hAnsi="Times New Roman" w:cs="Times New Roman"/>
          <w:sz w:val="16"/>
          <w:szCs w:val="16"/>
        </w:rPr>
        <w:t>Оценку соотношения эффективности реализации муниципальной программы и контроль за реализацией муниципальной программы осущ</w:t>
      </w:r>
      <w:r w:rsidRPr="00AB4B00">
        <w:rPr>
          <w:rFonts w:ascii="Times New Roman" w:hAnsi="Times New Roman" w:cs="Times New Roman"/>
          <w:sz w:val="16"/>
          <w:szCs w:val="16"/>
        </w:rPr>
        <w:t>е</w:t>
      </w:r>
      <w:r w:rsidRPr="00AB4B00">
        <w:rPr>
          <w:rFonts w:ascii="Times New Roman" w:hAnsi="Times New Roman" w:cs="Times New Roman"/>
          <w:sz w:val="16"/>
          <w:szCs w:val="16"/>
        </w:rPr>
        <w:t>ствляет Глава поселения.</w:t>
      </w:r>
    </w:p>
    <w:p w:rsidR="00B24440" w:rsidRPr="00AB4B00" w:rsidRDefault="00B24440" w:rsidP="00B24440">
      <w:pPr>
        <w:pStyle w:val="ConsPlusNonformat"/>
        <w:ind w:firstLine="709"/>
        <w:rPr>
          <w:rFonts w:ascii="Times New Roman" w:hAnsi="Times New Roman" w:cs="Times New Roman"/>
          <w:sz w:val="16"/>
          <w:szCs w:val="16"/>
        </w:rPr>
      </w:pPr>
      <w:r w:rsidRPr="00AB4B00">
        <w:rPr>
          <w:rFonts w:ascii="Times New Roman" w:hAnsi="Times New Roman" w:cs="Times New Roman"/>
          <w:sz w:val="16"/>
          <w:szCs w:val="16"/>
        </w:rPr>
        <w:t xml:space="preserve"> Специалист администрации поселения осуществляет:</w:t>
      </w:r>
    </w:p>
    <w:p w:rsidR="00B24440" w:rsidRPr="00AB4B00" w:rsidRDefault="00B24440" w:rsidP="00B24440">
      <w:pPr>
        <w:pStyle w:val="ConsPlusNonformat"/>
        <w:widowControl/>
        <w:suppressAutoHyphens/>
        <w:ind w:firstLine="709"/>
        <w:rPr>
          <w:rFonts w:ascii="Times New Roman" w:hAnsi="Times New Roman" w:cs="Times New Roman"/>
          <w:sz w:val="16"/>
          <w:szCs w:val="16"/>
        </w:rPr>
      </w:pPr>
      <w:r w:rsidRPr="00AB4B00">
        <w:rPr>
          <w:rFonts w:ascii="Times New Roman" w:hAnsi="Times New Roman" w:cs="Times New Roman"/>
          <w:sz w:val="16"/>
          <w:szCs w:val="16"/>
        </w:rPr>
        <w:t>непосредственный контроль за ходом реализации мероприятий муниципальной программы;</w:t>
      </w:r>
    </w:p>
    <w:p w:rsidR="00B24440" w:rsidRPr="00AB4B00" w:rsidRDefault="00B24440" w:rsidP="00B24440">
      <w:pPr>
        <w:pStyle w:val="ConsPlusNonformat"/>
        <w:widowControl/>
        <w:suppressAutoHyphens/>
        <w:ind w:firstLine="709"/>
        <w:rPr>
          <w:rFonts w:ascii="Times New Roman" w:hAnsi="Times New Roman" w:cs="Times New Roman"/>
          <w:sz w:val="16"/>
          <w:szCs w:val="16"/>
        </w:rPr>
      </w:pPr>
      <w:r w:rsidRPr="00AB4B00">
        <w:rPr>
          <w:rFonts w:ascii="Times New Roman" w:hAnsi="Times New Roman" w:cs="Times New Roman"/>
          <w:sz w:val="16"/>
          <w:szCs w:val="16"/>
        </w:rPr>
        <w:t>координацию выполнения мероприятий муниципальной программы;</w:t>
      </w:r>
    </w:p>
    <w:p w:rsidR="00B24440" w:rsidRPr="00AB4B00" w:rsidRDefault="00B24440" w:rsidP="00B24440">
      <w:pPr>
        <w:pStyle w:val="ConsPlusNonformat"/>
        <w:widowControl/>
        <w:suppressAutoHyphens/>
        <w:ind w:firstLine="709"/>
        <w:rPr>
          <w:rFonts w:ascii="Times New Roman" w:hAnsi="Times New Roman" w:cs="Times New Roman"/>
          <w:sz w:val="16"/>
          <w:szCs w:val="16"/>
        </w:rPr>
      </w:pPr>
      <w:r w:rsidRPr="00AB4B00">
        <w:rPr>
          <w:rFonts w:ascii="Times New Roman" w:hAnsi="Times New Roman" w:cs="Times New Roman"/>
          <w:sz w:val="16"/>
          <w:szCs w:val="16"/>
        </w:rPr>
        <w:t>обеспечение эффективности реализации муниципальной программы, целевого использования средств;</w:t>
      </w:r>
    </w:p>
    <w:p w:rsidR="00B24440" w:rsidRPr="00AB4B00" w:rsidRDefault="00B24440" w:rsidP="00B24440">
      <w:pPr>
        <w:pStyle w:val="ConsPlusNonformat"/>
        <w:widowControl/>
        <w:suppressAutoHyphens/>
        <w:ind w:firstLine="709"/>
        <w:rPr>
          <w:rFonts w:ascii="Times New Roman" w:hAnsi="Times New Roman" w:cs="Times New Roman"/>
          <w:sz w:val="16"/>
          <w:szCs w:val="16"/>
        </w:rPr>
      </w:pPr>
    </w:p>
    <w:p w:rsidR="00B24440" w:rsidRPr="00AB4B00" w:rsidRDefault="00B24440" w:rsidP="00B24440">
      <w:pPr>
        <w:pStyle w:val="ConsPlusNonformat"/>
        <w:widowControl/>
        <w:suppressAutoHyphens/>
        <w:ind w:firstLine="709"/>
        <w:rPr>
          <w:rFonts w:ascii="Times New Roman" w:hAnsi="Times New Roman" w:cs="Times New Roman"/>
          <w:sz w:val="16"/>
          <w:szCs w:val="16"/>
        </w:rPr>
      </w:pPr>
    </w:p>
    <w:p w:rsidR="00B24440" w:rsidRPr="00AB4B00" w:rsidRDefault="00B24440" w:rsidP="00B24440">
      <w:pPr>
        <w:pStyle w:val="ConsPlusNonformat"/>
        <w:widowControl/>
        <w:suppressAutoHyphens/>
        <w:ind w:firstLine="709"/>
        <w:rPr>
          <w:rFonts w:ascii="Times New Roman" w:hAnsi="Times New Roman" w:cs="Times New Roman"/>
          <w:sz w:val="16"/>
          <w:szCs w:val="16"/>
        </w:rPr>
      </w:pPr>
    </w:p>
    <w:p w:rsidR="00B24440" w:rsidRPr="00AB4B00" w:rsidRDefault="00B24440" w:rsidP="00B24440">
      <w:pPr>
        <w:pStyle w:val="ConsPlusNonformat"/>
        <w:widowControl/>
        <w:suppressAutoHyphens/>
        <w:ind w:firstLine="709"/>
        <w:rPr>
          <w:rFonts w:ascii="Times New Roman" w:hAnsi="Times New Roman" w:cs="Times New Roman"/>
          <w:sz w:val="16"/>
          <w:szCs w:val="16"/>
        </w:rPr>
      </w:pPr>
      <w:r w:rsidRPr="00AB4B00">
        <w:rPr>
          <w:rFonts w:ascii="Times New Roman" w:hAnsi="Times New Roman" w:cs="Times New Roman"/>
          <w:sz w:val="16"/>
          <w:szCs w:val="16"/>
        </w:rPr>
        <w:t>подготовку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B24440" w:rsidRDefault="00B24440" w:rsidP="00B24440">
      <w:pPr>
        <w:shd w:val="clear" w:color="auto" w:fill="FFFFFF"/>
        <w:suppressAutoHyphens/>
        <w:ind w:firstLine="709"/>
        <w:jc w:val="both"/>
        <w:rPr>
          <w:sz w:val="16"/>
          <w:szCs w:val="16"/>
        </w:rPr>
      </w:pPr>
      <w:r w:rsidRPr="00AB4B00">
        <w:rPr>
          <w:sz w:val="16"/>
          <w:szCs w:val="16"/>
        </w:rPr>
        <w:t xml:space="preserve">составление отчетов о ходе реализации муниципальной программы в соответствии с постановлением Администрации Боровёнковского сельского поселения </w:t>
      </w:r>
      <w:r w:rsidRPr="00AB4B00">
        <w:rPr>
          <w:color w:val="000000"/>
          <w:sz w:val="16"/>
          <w:szCs w:val="16"/>
        </w:rPr>
        <w:t>от 11.09.2014  №</w:t>
      </w:r>
      <w:r w:rsidRPr="00AB4B00">
        <w:rPr>
          <w:rFonts w:ascii="Times New Roman CYR" w:hAnsi="Times New Roman CYR" w:cs="Times New Roman CYR"/>
          <w:color w:val="000000"/>
          <w:sz w:val="16"/>
          <w:szCs w:val="16"/>
        </w:rPr>
        <w:t xml:space="preserve">  </w:t>
      </w:r>
      <w:r w:rsidRPr="00AB4B00">
        <w:rPr>
          <w:color w:val="000000"/>
          <w:sz w:val="16"/>
          <w:szCs w:val="16"/>
        </w:rPr>
        <w:t>96</w:t>
      </w:r>
      <w:r w:rsidRPr="00AB4B00">
        <w:rPr>
          <w:sz w:val="16"/>
          <w:szCs w:val="16"/>
        </w:rPr>
        <w:t xml:space="preserve">  «Об утверждении Порядка принятия решений о разработке муниципальных программ Боровёнковского сельского поселения, их формирования и реализации».</w:t>
      </w:r>
    </w:p>
    <w:p w:rsidR="00B24440" w:rsidRDefault="00B24440" w:rsidP="00B24440">
      <w:pPr>
        <w:shd w:val="clear" w:color="auto" w:fill="FFFFFF"/>
        <w:suppressAutoHyphens/>
        <w:ind w:firstLine="709"/>
        <w:jc w:val="both"/>
        <w:rPr>
          <w:sz w:val="16"/>
          <w:szCs w:val="16"/>
        </w:rPr>
      </w:pPr>
    </w:p>
    <w:p w:rsidR="00B24440" w:rsidRDefault="00B24440" w:rsidP="00B24440">
      <w:pPr>
        <w:shd w:val="clear" w:color="auto" w:fill="FFFFFF"/>
        <w:suppressAutoHyphens/>
        <w:ind w:firstLine="709"/>
        <w:jc w:val="both"/>
        <w:rPr>
          <w:sz w:val="16"/>
          <w:szCs w:val="16"/>
        </w:rPr>
      </w:pPr>
    </w:p>
    <w:p w:rsidR="00B24440" w:rsidRDefault="00B24440" w:rsidP="00B24440">
      <w:pPr>
        <w:shd w:val="clear" w:color="auto" w:fill="FFFFFF"/>
        <w:suppressAutoHyphens/>
        <w:ind w:firstLine="709"/>
        <w:jc w:val="both"/>
        <w:rPr>
          <w:sz w:val="16"/>
          <w:szCs w:val="16"/>
        </w:rPr>
      </w:pPr>
    </w:p>
    <w:p w:rsidR="00B24440" w:rsidRDefault="00B24440" w:rsidP="00B24440">
      <w:pPr>
        <w:shd w:val="clear" w:color="auto" w:fill="FFFFFF"/>
        <w:suppressAutoHyphens/>
        <w:ind w:firstLine="709"/>
        <w:jc w:val="both"/>
        <w:rPr>
          <w:sz w:val="16"/>
          <w:szCs w:val="16"/>
        </w:rPr>
      </w:pPr>
    </w:p>
    <w:p w:rsidR="00B24440" w:rsidRDefault="00B24440" w:rsidP="00B24440">
      <w:pPr>
        <w:shd w:val="clear" w:color="auto" w:fill="FFFFFF"/>
        <w:suppressAutoHyphens/>
        <w:ind w:firstLine="709"/>
        <w:jc w:val="both"/>
        <w:rPr>
          <w:sz w:val="16"/>
          <w:szCs w:val="16"/>
        </w:rPr>
      </w:pPr>
    </w:p>
    <w:p w:rsidR="00B24440" w:rsidRDefault="00B24440" w:rsidP="00B24440">
      <w:pPr>
        <w:shd w:val="clear" w:color="auto" w:fill="FFFFFF"/>
        <w:suppressAutoHyphens/>
        <w:ind w:firstLine="709"/>
        <w:jc w:val="both"/>
        <w:rPr>
          <w:sz w:val="16"/>
          <w:szCs w:val="16"/>
        </w:rPr>
      </w:pPr>
    </w:p>
    <w:p w:rsidR="00B24440" w:rsidRPr="00AB4B00" w:rsidRDefault="00B24440" w:rsidP="00B24440">
      <w:pPr>
        <w:shd w:val="clear" w:color="auto" w:fill="FFFFFF"/>
        <w:suppressAutoHyphens/>
        <w:ind w:firstLine="709"/>
        <w:jc w:val="both"/>
        <w:rPr>
          <w:sz w:val="16"/>
          <w:szCs w:val="16"/>
        </w:rPr>
      </w:pPr>
    </w:p>
    <w:p w:rsidR="00B24440" w:rsidRDefault="00B24440" w:rsidP="00B24440">
      <w:pPr>
        <w:pStyle w:val="ConsPlusTitle"/>
        <w:widowControl/>
        <w:spacing w:line="240" w:lineRule="exact"/>
        <w:jc w:val="center"/>
        <w:rPr>
          <w:sz w:val="16"/>
          <w:szCs w:val="16"/>
        </w:rPr>
      </w:pPr>
    </w:p>
    <w:p w:rsidR="00B24440" w:rsidRPr="00AB4B00" w:rsidRDefault="00B24440" w:rsidP="00B24440">
      <w:pPr>
        <w:widowControl w:val="0"/>
        <w:suppressAutoHyphens/>
        <w:ind w:firstLine="708"/>
        <w:jc w:val="center"/>
        <w:rPr>
          <w:b/>
          <w:color w:val="000000"/>
          <w:sz w:val="16"/>
          <w:szCs w:val="16"/>
        </w:rPr>
      </w:pPr>
      <w:r w:rsidRPr="00AB4B00">
        <w:rPr>
          <w:b/>
          <w:color w:val="000000"/>
          <w:sz w:val="16"/>
          <w:szCs w:val="16"/>
        </w:rPr>
        <w:t xml:space="preserve">Мероприятия муниципальной программы  </w:t>
      </w:r>
    </w:p>
    <w:p w:rsidR="00B24440" w:rsidRPr="00AB4B00" w:rsidRDefault="00B24440" w:rsidP="00B24440">
      <w:pPr>
        <w:widowControl w:val="0"/>
        <w:suppressAutoHyphens/>
        <w:ind w:firstLine="708"/>
        <w:jc w:val="center"/>
        <w:rPr>
          <w:b/>
          <w:color w:val="000000"/>
          <w:sz w:val="16"/>
          <w:szCs w:val="16"/>
        </w:rPr>
      </w:pPr>
      <w:r w:rsidRPr="00AB4B00">
        <w:rPr>
          <w:b/>
          <w:color w:val="000000"/>
          <w:sz w:val="16"/>
          <w:szCs w:val="16"/>
        </w:rPr>
        <w:t xml:space="preserve">  « Развитие физической культуры и спорта на территории Боровёнковского</w:t>
      </w:r>
    </w:p>
    <w:p w:rsidR="00B24440" w:rsidRPr="00AB4B00" w:rsidRDefault="00B24440" w:rsidP="00B24440">
      <w:pPr>
        <w:widowControl w:val="0"/>
        <w:suppressAutoHyphens/>
        <w:ind w:firstLine="708"/>
        <w:jc w:val="center"/>
        <w:rPr>
          <w:b/>
          <w:color w:val="000000"/>
          <w:sz w:val="16"/>
          <w:szCs w:val="16"/>
        </w:rPr>
      </w:pPr>
      <w:r w:rsidRPr="00AB4B00">
        <w:rPr>
          <w:b/>
          <w:color w:val="000000"/>
          <w:sz w:val="16"/>
          <w:szCs w:val="16"/>
        </w:rPr>
        <w:t xml:space="preserve"> сельского поселения на 2023-2027годы»</w:t>
      </w:r>
    </w:p>
    <w:p w:rsidR="00B24440" w:rsidRDefault="00B24440" w:rsidP="00B24440">
      <w:pPr>
        <w:pStyle w:val="ConsPlusTitle"/>
        <w:widowControl/>
        <w:spacing w:line="240" w:lineRule="exact"/>
        <w:jc w:val="cente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728"/>
        <w:gridCol w:w="1349"/>
        <w:gridCol w:w="38"/>
        <w:gridCol w:w="1100"/>
        <w:gridCol w:w="1435"/>
        <w:gridCol w:w="1497"/>
        <w:gridCol w:w="614"/>
        <w:gridCol w:w="614"/>
        <w:gridCol w:w="614"/>
        <w:gridCol w:w="614"/>
        <w:gridCol w:w="614"/>
      </w:tblGrid>
      <w:tr w:rsidR="00B24440" w:rsidRPr="00AB4B00" w:rsidTr="002C3284">
        <w:trPr>
          <w:jc w:val="center"/>
        </w:trPr>
        <w:tc>
          <w:tcPr>
            <w:tcW w:w="595" w:type="dxa"/>
            <w:vMerge w:val="restart"/>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w:t>
            </w:r>
          </w:p>
          <w:p w:rsidR="00B24440" w:rsidRPr="00AB4B00" w:rsidRDefault="00B24440" w:rsidP="002C3284">
            <w:pPr>
              <w:widowControl w:val="0"/>
              <w:suppressAutoHyphens/>
              <w:jc w:val="center"/>
              <w:rPr>
                <w:color w:val="000000"/>
                <w:sz w:val="16"/>
                <w:szCs w:val="16"/>
              </w:rPr>
            </w:pPr>
            <w:r w:rsidRPr="00AB4B00">
              <w:rPr>
                <w:color w:val="000000"/>
                <w:sz w:val="16"/>
                <w:szCs w:val="16"/>
              </w:rPr>
              <w:t>п/п</w:t>
            </w:r>
          </w:p>
        </w:tc>
        <w:tc>
          <w:tcPr>
            <w:tcW w:w="2573" w:type="dxa"/>
            <w:vMerge w:val="restart"/>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Наименование</w:t>
            </w:r>
          </w:p>
        </w:tc>
        <w:tc>
          <w:tcPr>
            <w:tcW w:w="2036" w:type="dxa"/>
            <w:gridSpan w:val="2"/>
            <w:vMerge w:val="restart"/>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Исполнитель</w:t>
            </w:r>
          </w:p>
        </w:tc>
        <w:tc>
          <w:tcPr>
            <w:tcW w:w="1589" w:type="dxa"/>
            <w:vMerge w:val="restart"/>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Срок реализации</w:t>
            </w:r>
          </w:p>
        </w:tc>
        <w:tc>
          <w:tcPr>
            <w:tcW w:w="2114" w:type="dxa"/>
            <w:vMerge w:val="restart"/>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Целевой показатель (номер целевого показателя из паспорта муниципальной программы)</w:t>
            </w:r>
          </w:p>
        </w:tc>
        <w:tc>
          <w:tcPr>
            <w:tcW w:w="2211" w:type="dxa"/>
            <w:vMerge w:val="restart"/>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Источник финансирования</w:t>
            </w:r>
          </w:p>
        </w:tc>
        <w:tc>
          <w:tcPr>
            <w:tcW w:w="4140" w:type="dxa"/>
            <w:gridSpan w:val="5"/>
            <w:shd w:val="clear" w:color="auto" w:fill="auto"/>
          </w:tcPr>
          <w:p w:rsidR="00B24440" w:rsidRPr="00AB4B00" w:rsidRDefault="00B24440" w:rsidP="002C3284">
            <w:pPr>
              <w:widowControl w:val="0"/>
              <w:suppressAutoHyphens/>
              <w:jc w:val="center"/>
              <w:rPr>
                <w:b/>
                <w:color w:val="000000"/>
                <w:sz w:val="16"/>
                <w:szCs w:val="16"/>
              </w:rPr>
            </w:pPr>
            <w:r w:rsidRPr="00AB4B00">
              <w:rPr>
                <w:sz w:val="16"/>
                <w:szCs w:val="16"/>
              </w:rPr>
              <w:t>Объем финансирования по годам (тыс. руб.)</w:t>
            </w:r>
          </w:p>
        </w:tc>
      </w:tr>
      <w:tr w:rsidR="00B24440" w:rsidRPr="00AB4B00" w:rsidTr="002C3284">
        <w:trPr>
          <w:jc w:val="center"/>
        </w:trPr>
        <w:tc>
          <w:tcPr>
            <w:tcW w:w="595" w:type="dxa"/>
            <w:vMerge/>
            <w:shd w:val="clear" w:color="auto" w:fill="auto"/>
          </w:tcPr>
          <w:p w:rsidR="00B24440" w:rsidRPr="00AB4B00" w:rsidRDefault="00B24440" w:rsidP="002C3284">
            <w:pPr>
              <w:widowControl w:val="0"/>
              <w:suppressAutoHyphens/>
              <w:jc w:val="center"/>
              <w:rPr>
                <w:b/>
                <w:color w:val="000000"/>
                <w:sz w:val="16"/>
                <w:szCs w:val="16"/>
              </w:rPr>
            </w:pPr>
          </w:p>
        </w:tc>
        <w:tc>
          <w:tcPr>
            <w:tcW w:w="2573" w:type="dxa"/>
            <w:vMerge/>
            <w:shd w:val="clear" w:color="auto" w:fill="auto"/>
          </w:tcPr>
          <w:p w:rsidR="00B24440" w:rsidRPr="00AB4B00" w:rsidRDefault="00B24440" w:rsidP="002C3284">
            <w:pPr>
              <w:widowControl w:val="0"/>
              <w:suppressAutoHyphens/>
              <w:jc w:val="center"/>
              <w:rPr>
                <w:b/>
                <w:color w:val="000000"/>
                <w:sz w:val="16"/>
                <w:szCs w:val="16"/>
              </w:rPr>
            </w:pPr>
          </w:p>
        </w:tc>
        <w:tc>
          <w:tcPr>
            <w:tcW w:w="2036" w:type="dxa"/>
            <w:gridSpan w:val="2"/>
            <w:vMerge/>
            <w:shd w:val="clear" w:color="auto" w:fill="auto"/>
          </w:tcPr>
          <w:p w:rsidR="00B24440" w:rsidRPr="00AB4B00" w:rsidRDefault="00B24440" w:rsidP="002C3284">
            <w:pPr>
              <w:widowControl w:val="0"/>
              <w:suppressAutoHyphens/>
              <w:jc w:val="center"/>
              <w:rPr>
                <w:b/>
                <w:color w:val="000000"/>
                <w:sz w:val="16"/>
                <w:szCs w:val="16"/>
              </w:rPr>
            </w:pPr>
          </w:p>
        </w:tc>
        <w:tc>
          <w:tcPr>
            <w:tcW w:w="1589" w:type="dxa"/>
            <w:vMerge/>
            <w:shd w:val="clear" w:color="auto" w:fill="auto"/>
          </w:tcPr>
          <w:p w:rsidR="00B24440" w:rsidRPr="00AB4B00" w:rsidRDefault="00B24440" w:rsidP="002C3284">
            <w:pPr>
              <w:widowControl w:val="0"/>
              <w:suppressAutoHyphens/>
              <w:jc w:val="center"/>
              <w:rPr>
                <w:b/>
                <w:color w:val="000000"/>
                <w:sz w:val="16"/>
                <w:szCs w:val="16"/>
              </w:rPr>
            </w:pPr>
          </w:p>
        </w:tc>
        <w:tc>
          <w:tcPr>
            <w:tcW w:w="2114" w:type="dxa"/>
            <w:vMerge/>
            <w:shd w:val="clear" w:color="auto" w:fill="auto"/>
          </w:tcPr>
          <w:p w:rsidR="00B24440" w:rsidRPr="00AB4B00" w:rsidRDefault="00B24440" w:rsidP="002C3284">
            <w:pPr>
              <w:widowControl w:val="0"/>
              <w:suppressAutoHyphens/>
              <w:jc w:val="center"/>
              <w:rPr>
                <w:b/>
                <w:color w:val="000000"/>
                <w:sz w:val="16"/>
                <w:szCs w:val="16"/>
              </w:rPr>
            </w:pPr>
          </w:p>
        </w:tc>
        <w:tc>
          <w:tcPr>
            <w:tcW w:w="2211" w:type="dxa"/>
            <w:vMerge/>
            <w:shd w:val="clear" w:color="auto" w:fill="auto"/>
          </w:tcPr>
          <w:p w:rsidR="00B24440" w:rsidRPr="00AB4B00" w:rsidRDefault="00B24440" w:rsidP="002C3284">
            <w:pPr>
              <w:widowControl w:val="0"/>
              <w:suppressAutoHyphens/>
              <w:jc w:val="center"/>
              <w:rPr>
                <w:b/>
                <w:color w:val="000000"/>
                <w:sz w:val="16"/>
                <w:szCs w:val="16"/>
              </w:rPr>
            </w:pP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2023</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2024</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2025</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2026</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2027</w:t>
            </w:r>
          </w:p>
        </w:tc>
      </w:tr>
      <w:tr w:rsidR="00B24440" w:rsidRPr="00AB4B00" w:rsidTr="002C3284">
        <w:trPr>
          <w:jc w:val="center"/>
        </w:trPr>
        <w:tc>
          <w:tcPr>
            <w:tcW w:w="595"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1</w:t>
            </w:r>
          </w:p>
        </w:tc>
        <w:tc>
          <w:tcPr>
            <w:tcW w:w="2573"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2</w:t>
            </w:r>
          </w:p>
        </w:tc>
        <w:tc>
          <w:tcPr>
            <w:tcW w:w="2036" w:type="dxa"/>
            <w:gridSpan w:val="2"/>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3</w:t>
            </w:r>
          </w:p>
        </w:tc>
        <w:tc>
          <w:tcPr>
            <w:tcW w:w="1589"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4</w:t>
            </w:r>
          </w:p>
        </w:tc>
        <w:tc>
          <w:tcPr>
            <w:tcW w:w="2114"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5</w:t>
            </w:r>
          </w:p>
        </w:tc>
        <w:tc>
          <w:tcPr>
            <w:tcW w:w="2211"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6</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7</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8</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9</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10</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11</w:t>
            </w:r>
          </w:p>
        </w:tc>
      </w:tr>
      <w:tr w:rsidR="00B24440" w:rsidRPr="00AB4B00" w:rsidTr="002C3284">
        <w:trPr>
          <w:jc w:val="center"/>
        </w:trPr>
        <w:tc>
          <w:tcPr>
            <w:tcW w:w="595"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1</w:t>
            </w:r>
          </w:p>
        </w:tc>
        <w:tc>
          <w:tcPr>
            <w:tcW w:w="14663" w:type="dxa"/>
            <w:gridSpan w:val="11"/>
            <w:shd w:val="clear" w:color="auto" w:fill="auto"/>
          </w:tcPr>
          <w:p w:rsidR="00B24440" w:rsidRPr="00AB4B00" w:rsidRDefault="00B24440" w:rsidP="002C3284">
            <w:pPr>
              <w:widowControl w:val="0"/>
              <w:suppressAutoHyphens/>
              <w:jc w:val="center"/>
              <w:rPr>
                <w:b/>
                <w:color w:val="000000"/>
                <w:sz w:val="16"/>
                <w:szCs w:val="16"/>
              </w:rPr>
            </w:pPr>
            <w:r w:rsidRPr="00AB4B00">
              <w:rPr>
                <w:sz w:val="16"/>
                <w:szCs w:val="16"/>
              </w:rPr>
              <w:t>Задача 1. Организация  проведения официальных физкультурно-оздоровительных и спортивных мероприятий поселения.</w:t>
            </w:r>
          </w:p>
        </w:tc>
      </w:tr>
      <w:tr w:rsidR="00B24440" w:rsidRPr="00AB4B00" w:rsidTr="002C3284">
        <w:trPr>
          <w:jc w:val="center"/>
        </w:trPr>
        <w:tc>
          <w:tcPr>
            <w:tcW w:w="595"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1.1</w:t>
            </w:r>
          </w:p>
        </w:tc>
        <w:tc>
          <w:tcPr>
            <w:tcW w:w="2573" w:type="dxa"/>
            <w:shd w:val="clear" w:color="auto" w:fill="auto"/>
          </w:tcPr>
          <w:p w:rsidR="00B24440" w:rsidRPr="00AB4B00" w:rsidRDefault="00B24440" w:rsidP="002C3284">
            <w:pPr>
              <w:pStyle w:val="msonormalcxspmiddle"/>
              <w:spacing w:line="240" w:lineRule="exact"/>
              <w:jc w:val="center"/>
              <w:rPr>
                <w:sz w:val="16"/>
                <w:szCs w:val="16"/>
              </w:rPr>
            </w:pPr>
            <w:r w:rsidRPr="00AB4B00">
              <w:rPr>
                <w:sz w:val="16"/>
                <w:szCs w:val="16"/>
              </w:rPr>
              <w:t>Проведение спорти</w:t>
            </w:r>
            <w:r w:rsidRPr="00AB4B00">
              <w:rPr>
                <w:sz w:val="16"/>
                <w:szCs w:val="16"/>
              </w:rPr>
              <w:t>в</w:t>
            </w:r>
            <w:r w:rsidRPr="00AB4B00">
              <w:rPr>
                <w:sz w:val="16"/>
                <w:szCs w:val="16"/>
              </w:rPr>
              <w:t>но–массовых и фи</w:t>
            </w:r>
            <w:r w:rsidRPr="00AB4B00">
              <w:rPr>
                <w:sz w:val="16"/>
                <w:szCs w:val="16"/>
              </w:rPr>
              <w:t>з</w:t>
            </w:r>
            <w:r w:rsidRPr="00AB4B00">
              <w:rPr>
                <w:sz w:val="16"/>
                <w:szCs w:val="16"/>
              </w:rPr>
              <w:t>культурно-оздоровительных мероприятий</w:t>
            </w:r>
          </w:p>
          <w:p w:rsidR="00B24440" w:rsidRPr="00AB4B00" w:rsidRDefault="00B24440" w:rsidP="002C3284">
            <w:pPr>
              <w:pStyle w:val="msonormalcxspmiddle"/>
              <w:spacing w:line="240" w:lineRule="exact"/>
              <w:jc w:val="center"/>
              <w:rPr>
                <w:sz w:val="16"/>
                <w:szCs w:val="16"/>
              </w:rPr>
            </w:pPr>
            <w:r w:rsidRPr="00AB4B00">
              <w:rPr>
                <w:sz w:val="16"/>
                <w:szCs w:val="16"/>
              </w:rPr>
              <w:t xml:space="preserve"> «День физкульту</w:t>
            </w:r>
            <w:r w:rsidRPr="00AB4B00">
              <w:rPr>
                <w:sz w:val="16"/>
                <w:szCs w:val="16"/>
              </w:rPr>
              <w:t>р</w:t>
            </w:r>
            <w:r w:rsidRPr="00AB4B00">
              <w:rPr>
                <w:sz w:val="16"/>
                <w:szCs w:val="16"/>
              </w:rPr>
              <w:t>ника» август</w:t>
            </w:r>
          </w:p>
        </w:tc>
        <w:tc>
          <w:tcPr>
            <w:tcW w:w="1980" w:type="dxa"/>
            <w:shd w:val="clear" w:color="auto" w:fill="auto"/>
          </w:tcPr>
          <w:p w:rsidR="00B24440" w:rsidRPr="00AB4B00" w:rsidRDefault="00B24440" w:rsidP="002C3284">
            <w:pPr>
              <w:spacing w:line="240" w:lineRule="exact"/>
              <w:jc w:val="center"/>
              <w:rPr>
                <w:sz w:val="16"/>
                <w:szCs w:val="16"/>
              </w:rPr>
            </w:pPr>
            <w:r w:rsidRPr="00AB4B00">
              <w:rPr>
                <w:sz w:val="16"/>
                <w:szCs w:val="16"/>
              </w:rPr>
              <w:t xml:space="preserve">Администра-ция </w:t>
            </w:r>
          </w:p>
          <w:p w:rsidR="00B24440" w:rsidRPr="00AB4B00" w:rsidRDefault="00B24440" w:rsidP="002C3284">
            <w:pPr>
              <w:widowControl w:val="0"/>
              <w:suppressAutoHyphens/>
              <w:jc w:val="center"/>
              <w:rPr>
                <w:b/>
                <w:color w:val="000000"/>
                <w:sz w:val="16"/>
                <w:szCs w:val="16"/>
              </w:rPr>
            </w:pPr>
            <w:r w:rsidRPr="00AB4B00">
              <w:rPr>
                <w:sz w:val="16"/>
                <w:szCs w:val="16"/>
              </w:rPr>
              <w:t xml:space="preserve"> поселения </w:t>
            </w:r>
          </w:p>
        </w:tc>
        <w:tc>
          <w:tcPr>
            <w:tcW w:w="1645" w:type="dxa"/>
            <w:gridSpan w:val="2"/>
            <w:shd w:val="clear" w:color="auto" w:fill="auto"/>
          </w:tcPr>
          <w:p w:rsidR="00B24440" w:rsidRPr="00AB4B00" w:rsidRDefault="00B24440" w:rsidP="002C3284">
            <w:pPr>
              <w:spacing w:line="240" w:lineRule="exact"/>
              <w:jc w:val="center"/>
              <w:rPr>
                <w:sz w:val="16"/>
                <w:szCs w:val="16"/>
              </w:rPr>
            </w:pPr>
            <w:r w:rsidRPr="00AB4B00">
              <w:rPr>
                <w:sz w:val="16"/>
                <w:szCs w:val="16"/>
              </w:rPr>
              <w:t>2023-2027</w:t>
            </w:r>
          </w:p>
          <w:p w:rsidR="00B24440" w:rsidRPr="00AB4B00" w:rsidRDefault="00B24440" w:rsidP="002C3284">
            <w:pPr>
              <w:widowControl w:val="0"/>
              <w:suppressAutoHyphens/>
              <w:jc w:val="center"/>
              <w:rPr>
                <w:b/>
                <w:color w:val="000000"/>
                <w:sz w:val="16"/>
                <w:szCs w:val="16"/>
              </w:rPr>
            </w:pPr>
            <w:r w:rsidRPr="00AB4B00">
              <w:rPr>
                <w:sz w:val="16"/>
                <w:szCs w:val="16"/>
              </w:rPr>
              <w:t xml:space="preserve"> годы </w:t>
            </w:r>
          </w:p>
        </w:tc>
        <w:tc>
          <w:tcPr>
            <w:tcW w:w="2114" w:type="dxa"/>
            <w:shd w:val="clear" w:color="auto" w:fill="auto"/>
          </w:tcPr>
          <w:p w:rsidR="00B24440" w:rsidRPr="00AB4B00" w:rsidRDefault="00B24440" w:rsidP="002C3284">
            <w:pPr>
              <w:spacing w:line="240" w:lineRule="exact"/>
              <w:jc w:val="center"/>
              <w:rPr>
                <w:sz w:val="16"/>
                <w:szCs w:val="16"/>
              </w:rPr>
            </w:pPr>
            <w:r w:rsidRPr="00AB4B00">
              <w:rPr>
                <w:sz w:val="16"/>
                <w:szCs w:val="16"/>
              </w:rPr>
              <w:t>1.1.1</w:t>
            </w:r>
          </w:p>
          <w:p w:rsidR="00B24440" w:rsidRPr="00AB4B00" w:rsidRDefault="00B24440" w:rsidP="002C3284">
            <w:pPr>
              <w:widowControl w:val="0"/>
              <w:suppressAutoHyphens/>
              <w:jc w:val="center"/>
              <w:rPr>
                <w:b/>
                <w:color w:val="000000"/>
                <w:sz w:val="16"/>
                <w:szCs w:val="16"/>
              </w:rPr>
            </w:pPr>
            <w:r w:rsidRPr="00AB4B00">
              <w:rPr>
                <w:sz w:val="16"/>
                <w:szCs w:val="16"/>
              </w:rPr>
              <w:t>1.1.2</w:t>
            </w:r>
          </w:p>
        </w:tc>
        <w:tc>
          <w:tcPr>
            <w:tcW w:w="2211" w:type="dxa"/>
            <w:shd w:val="clear" w:color="auto" w:fill="auto"/>
          </w:tcPr>
          <w:p w:rsidR="00B24440" w:rsidRPr="00AB4B00" w:rsidRDefault="00B24440" w:rsidP="002C3284">
            <w:pPr>
              <w:widowControl w:val="0"/>
              <w:suppressAutoHyphens/>
              <w:jc w:val="center"/>
              <w:rPr>
                <w:b/>
                <w:color w:val="000000"/>
                <w:sz w:val="16"/>
                <w:szCs w:val="16"/>
              </w:rPr>
            </w:pPr>
            <w:r w:rsidRPr="00AB4B00">
              <w:rPr>
                <w:sz w:val="16"/>
                <w:szCs w:val="16"/>
              </w:rPr>
              <w:t>Бюджет сельского поселения</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10,0</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10,0</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10,0</w:t>
            </w:r>
          </w:p>
        </w:tc>
        <w:tc>
          <w:tcPr>
            <w:tcW w:w="828" w:type="dxa"/>
            <w:shd w:val="clear" w:color="auto" w:fill="auto"/>
          </w:tcPr>
          <w:p w:rsidR="00B24440" w:rsidRPr="00AB4B00" w:rsidRDefault="00B24440" w:rsidP="002C3284">
            <w:pPr>
              <w:widowControl w:val="0"/>
              <w:suppressAutoHyphens/>
              <w:jc w:val="center"/>
              <w:rPr>
                <w:b/>
                <w:color w:val="000000"/>
                <w:sz w:val="16"/>
                <w:szCs w:val="16"/>
              </w:rPr>
            </w:pPr>
            <w:r w:rsidRPr="00AB4B00">
              <w:rPr>
                <w:b/>
                <w:color w:val="000000"/>
                <w:sz w:val="16"/>
                <w:szCs w:val="16"/>
              </w:rPr>
              <w:t>-</w:t>
            </w:r>
          </w:p>
        </w:tc>
        <w:tc>
          <w:tcPr>
            <w:tcW w:w="828" w:type="dxa"/>
            <w:shd w:val="clear" w:color="auto" w:fill="auto"/>
          </w:tcPr>
          <w:p w:rsidR="00B24440" w:rsidRPr="00AB4B00" w:rsidRDefault="00B24440" w:rsidP="002C3284">
            <w:pPr>
              <w:widowControl w:val="0"/>
              <w:suppressAutoHyphens/>
              <w:jc w:val="center"/>
              <w:rPr>
                <w:b/>
                <w:color w:val="000000"/>
                <w:sz w:val="16"/>
                <w:szCs w:val="16"/>
              </w:rPr>
            </w:pPr>
            <w:r w:rsidRPr="00AB4B00">
              <w:rPr>
                <w:b/>
                <w:color w:val="000000"/>
                <w:sz w:val="16"/>
                <w:szCs w:val="16"/>
              </w:rPr>
              <w:t>-</w:t>
            </w:r>
          </w:p>
        </w:tc>
      </w:tr>
      <w:tr w:rsidR="00B24440" w:rsidRPr="00AB4B00" w:rsidTr="002C3284">
        <w:trPr>
          <w:jc w:val="center"/>
        </w:trPr>
        <w:tc>
          <w:tcPr>
            <w:tcW w:w="595"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1.2</w:t>
            </w:r>
          </w:p>
        </w:tc>
        <w:tc>
          <w:tcPr>
            <w:tcW w:w="2573" w:type="dxa"/>
            <w:shd w:val="clear" w:color="auto" w:fill="auto"/>
          </w:tcPr>
          <w:p w:rsidR="00B24440" w:rsidRPr="00AB4B00" w:rsidRDefault="00B24440" w:rsidP="002C3284">
            <w:pPr>
              <w:widowControl w:val="0"/>
              <w:suppressAutoHyphens/>
              <w:jc w:val="center"/>
              <w:rPr>
                <w:b/>
                <w:color w:val="000000"/>
                <w:sz w:val="16"/>
                <w:szCs w:val="16"/>
              </w:rPr>
            </w:pPr>
            <w:r w:rsidRPr="00AB4B00">
              <w:rPr>
                <w:sz w:val="16"/>
                <w:szCs w:val="16"/>
              </w:rPr>
              <w:t>Участие жителей поселения  в мероприятиях Окуловского района</w:t>
            </w:r>
          </w:p>
        </w:tc>
        <w:tc>
          <w:tcPr>
            <w:tcW w:w="1980" w:type="dxa"/>
            <w:shd w:val="clear" w:color="auto" w:fill="auto"/>
          </w:tcPr>
          <w:p w:rsidR="00B24440" w:rsidRPr="00AB4B00" w:rsidRDefault="00B24440" w:rsidP="002C3284">
            <w:pPr>
              <w:spacing w:line="240" w:lineRule="exact"/>
              <w:jc w:val="center"/>
              <w:rPr>
                <w:sz w:val="16"/>
                <w:szCs w:val="16"/>
              </w:rPr>
            </w:pPr>
            <w:r w:rsidRPr="00AB4B00">
              <w:rPr>
                <w:sz w:val="16"/>
                <w:szCs w:val="16"/>
              </w:rPr>
              <w:t xml:space="preserve">Администра-ция </w:t>
            </w:r>
          </w:p>
          <w:p w:rsidR="00B24440" w:rsidRPr="00AB4B00" w:rsidRDefault="00B24440" w:rsidP="002C3284">
            <w:pPr>
              <w:widowControl w:val="0"/>
              <w:suppressAutoHyphens/>
              <w:jc w:val="center"/>
              <w:rPr>
                <w:b/>
                <w:color w:val="000000"/>
                <w:sz w:val="16"/>
                <w:szCs w:val="16"/>
              </w:rPr>
            </w:pPr>
            <w:r w:rsidRPr="00AB4B00">
              <w:rPr>
                <w:sz w:val="16"/>
                <w:szCs w:val="16"/>
              </w:rPr>
              <w:t xml:space="preserve"> поселения </w:t>
            </w:r>
          </w:p>
        </w:tc>
        <w:tc>
          <w:tcPr>
            <w:tcW w:w="1645" w:type="dxa"/>
            <w:gridSpan w:val="2"/>
            <w:shd w:val="clear" w:color="auto" w:fill="auto"/>
          </w:tcPr>
          <w:p w:rsidR="00B24440" w:rsidRPr="00AB4B00" w:rsidRDefault="00B24440" w:rsidP="002C3284">
            <w:pPr>
              <w:widowControl w:val="0"/>
              <w:suppressAutoHyphens/>
              <w:jc w:val="center"/>
              <w:rPr>
                <w:b/>
                <w:color w:val="000000"/>
                <w:sz w:val="16"/>
                <w:szCs w:val="16"/>
              </w:rPr>
            </w:pPr>
            <w:r w:rsidRPr="00AB4B00">
              <w:rPr>
                <w:sz w:val="16"/>
                <w:szCs w:val="16"/>
              </w:rPr>
              <w:t>2023-2027 годы</w:t>
            </w:r>
          </w:p>
        </w:tc>
        <w:tc>
          <w:tcPr>
            <w:tcW w:w="2114" w:type="dxa"/>
            <w:shd w:val="clear" w:color="auto" w:fill="auto"/>
          </w:tcPr>
          <w:p w:rsidR="00B24440" w:rsidRPr="00AB4B00" w:rsidRDefault="00B24440" w:rsidP="002C3284">
            <w:pPr>
              <w:spacing w:line="240" w:lineRule="exact"/>
              <w:jc w:val="center"/>
              <w:rPr>
                <w:sz w:val="16"/>
                <w:szCs w:val="16"/>
              </w:rPr>
            </w:pPr>
            <w:r w:rsidRPr="00AB4B00">
              <w:rPr>
                <w:sz w:val="16"/>
                <w:szCs w:val="16"/>
              </w:rPr>
              <w:t>1.1.1</w:t>
            </w:r>
          </w:p>
          <w:p w:rsidR="00B24440" w:rsidRPr="00AB4B00" w:rsidRDefault="00B24440" w:rsidP="002C3284">
            <w:pPr>
              <w:widowControl w:val="0"/>
              <w:suppressAutoHyphens/>
              <w:jc w:val="center"/>
              <w:rPr>
                <w:b/>
                <w:color w:val="000000"/>
                <w:sz w:val="16"/>
                <w:szCs w:val="16"/>
              </w:rPr>
            </w:pPr>
            <w:r w:rsidRPr="00AB4B00">
              <w:rPr>
                <w:sz w:val="16"/>
                <w:szCs w:val="16"/>
              </w:rPr>
              <w:t>1.1.2</w:t>
            </w:r>
          </w:p>
        </w:tc>
        <w:tc>
          <w:tcPr>
            <w:tcW w:w="2211" w:type="dxa"/>
            <w:shd w:val="clear" w:color="auto" w:fill="auto"/>
          </w:tcPr>
          <w:p w:rsidR="00B24440" w:rsidRPr="00AB4B00" w:rsidRDefault="00B24440" w:rsidP="002C3284">
            <w:pPr>
              <w:widowControl w:val="0"/>
              <w:suppressAutoHyphens/>
              <w:jc w:val="center"/>
              <w:rPr>
                <w:b/>
                <w:color w:val="000000"/>
                <w:sz w:val="16"/>
                <w:szCs w:val="16"/>
              </w:rPr>
            </w:pPr>
            <w:r w:rsidRPr="00AB4B00">
              <w:rPr>
                <w:sz w:val="16"/>
                <w:szCs w:val="16"/>
              </w:rPr>
              <w:t>Бюджет сельского поселения</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w:t>
            </w:r>
          </w:p>
        </w:tc>
        <w:tc>
          <w:tcPr>
            <w:tcW w:w="828" w:type="dxa"/>
            <w:shd w:val="clear" w:color="auto" w:fill="auto"/>
          </w:tcPr>
          <w:p w:rsidR="00B24440" w:rsidRPr="00AB4B00" w:rsidRDefault="00B24440" w:rsidP="002C3284">
            <w:pPr>
              <w:widowControl w:val="0"/>
              <w:suppressAutoHyphens/>
              <w:rPr>
                <w:color w:val="000000"/>
                <w:sz w:val="16"/>
                <w:szCs w:val="16"/>
              </w:rPr>
            </w:pPr>
            <w:r w:rsidRPr="00AB4B00">
              <w:rPr>
                <w:color w:val="000000"/>
                <w:sz w:val="16"/>
                <w:szCs w:val="16"/>
              </w:rPr>
              <w:t>-</w:t>
            </w:r>
          </w:p>
        </w:tc>
        <w:tc>
          <w:tcPr>
            <w:tcW w:w="828" w:type="dxa"/>
            <w:shd w:val="clear" w:color="auto" w:fill="auto"/>
          </w:tcPr>
          <w:p w:rsidR="00B24440" w:rsidRPr="00AB4B00" w:rsidRDefault="00B24440" w:rsidP="002C3284">
            <w:pPr>
              <w:widowControl w:val="0"/>
              <w:suppressAutoHyphens/>
              <w:jc w:val="center"/>
              <w:rPr>
                <w:color w:val="000000"/>
                <w:sz w:val="16"/>
                <w:szCs w:val="16"/>
              </w:rPr>
            </w:pPr>
            <w:r w:rsidRPr="00AB4B00">
              <w:rPr>
                <w:color w:val="000000"/>
                <w:sz w:val="16"/>
                <w:szCs w:val="16"/>
              </w:rPr>
              <w:t>-</w:t>
            </w:r>
          </w:p>
        </w:tc>
        <w:tc>
          <w:tcPr>
            <w:tcW w:w="828" w:type="dxa"/>
            <w:shd w:val="clear" w:color="auto" w:fill="auto"/>
          </w:tcPr>
          <w:p w:rsidR="00B24440" w:rsidRPr="00AB4B00" w:rsidRDefault="00B24440" w:rsidP="002C3284">
            <w:pPr>
              <w:widowControl w:val="0"/>
              <w:suppressAutoHyphens/>
              <w:jc w:val="center"/>
              <w:rPr>
                <w:b/>
                <w:color w:val="000000"/>
                <w:sz w:val="16"/>
                <w:szCs w:val="16"/>
              </w:rPr>
            </w:pPr>
            <w:r w:rsidRPr="00AB4B00">
              <w:rPr>
                <w:b/>
                <w:color w:val="000000"/>
                <w:sz w:val="16"/>
                <w:szCs w:val="16"/>
              </w:rPr>
              <w:t>-</w:t>
            </w:r>
          </w:p>
        </w:tc>
        <w:tc>
          <w:tcPr>
            <w:tcW w:w="828" w:type="dxa"/>
            <w:shd w:val="clear" w:color="auto" w:fill="auto"/>
          </w:tcPr>
          <w:p w:rsidR="00B24440" w:rsidRPr="00AB4B00" w:rsidRDefault="00B24440" w:rsidP="002C3284">
            <w:pPr>
              <w:widowControl w:val="0"/>
              <w:suppressAutoHyphens/>
              <w:jc w:val="center"/>
              <w:rPr>
                <w:b/>
                <w:color w:val="000000"/>
                <w:sz w:val="16"/>
                <w:szCs w:val="16"/>
              </w:rPr>
            </w:pPr>
            <w:r w:rsidRPr="00AB4B00">
              <w:rPr>
                <w:b/>
                <w:color w:val="000000"/>
                <w:sz w:val="16"/>
                <w:szCs w:val="16"/>
              </w:rPr>
              <w:t>-</w:t>
            </w:r>
          </w:p>
        </w:tc>
      </w:tr>
    </w:tbl>
    <w:p w:rsidR="00B24440" w:rsidRDefault="00B24440" w:rsidP="00B24440">
      <w:pPr>
        <w:widowControl w:val="0"/>
        <w:pBdr>
          <w:bottom w:val="single" w:sz="12" w:space="1" w:color="auto"/>
        </w:pBdr>
        <w:suppressAutoHyphens/>
        <w:ind w:firstLine="708"/>
        <w:jc w:val="center"/>
        <w:rPr>
          <w:b/>
          <w:color w:val="000000"/>
          <w:sz w:val="16"/>
          <w:szCs w:val="16"/>
        </w:rPr>
      </w:pPr>
    </w:p>
    <w:p w:rsidR="00B24440" w:rsidRPr="00AB4B00" w:rsidRDefault="00B24440" w:rsidP="00B24440">
      <w:pPr>
        <w:widowControl w:val="0"/>
        <w:suppressAutoHyphens/>
        <w:rPr>
          <w:b/>
          <w:color w:val="000000"/>
          <w:sz w:val="16"/>
          <w:szCs w:val="16"/>
        </w:rPr>
      </w:pPr>
    </w:p>
    <w:p w:rsidR="00B24440" w:rsidRPr="001B6834" w:rsidRDefault="00B24440" w:rsidP="00B24440">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B24440" w:rsidRPr="001B6834" w:rsidRDefault="00B24440" w:rsidP="00B24440">
      <w:pPr>
        <w:pStyle w:val="1c"/>
        <w:rPr>
          <w:sz w:val="18"/>
          <w:szCs w:val="18"/>
        </w:rPr>
      </w:pPr>
      <w:r w:rsidRPr="001B6834">
        <w:rPr>
          <w:sz w:val="18"/>
          <w:szCs w:val="18"/>
        </w:rPr>
        <w:t>ПОСТАНОВЛЕНИЕ</w:t>
      </w:r>
    </w:p>
    <w:p w:rsidR="00B24440" w:rsidRPr="00316650" w:rsidRDefault="00B24440" w:rsidP="00B24440">
      <w:pPr>
        <w:tabs>
          <w:tab w:val="left" w:pos="624"/>
        </w:tabs>
        <w:spacing w:line="240" w:lineRule="exact"/>
        <w:jc w:val="center"/>
        <w:rPr>
          <w:b/>
          <w:sz w:val="16"/>
          <w:szCs w:val="16"/>
        </w:rPr>
      </w:pPr>
      <w:r>
        <w:rPr>
          <w:b/>
          <w:sz w:val="16"/>
          <w:szCs w:val="16"/>
        </w:rPr>
        <w:t>от  08.11.2022 №110</w:t>
      </w:r>
    </w:p>
    <w:p w:rsidR="00B24440" w:rsidRPr="00557622" w:rsidRDefault="00B24440" w:rsidP="00B24440">
      <w:pPr>
        <w:spacing w:line="240" w:lineRule="exact"/>
        <w:jc w:val="center"/>
        <w:rPr>
          <w:b/>
          <w:bCs/>
          <w:sz w:val="16"/>
          <w:szCs w:val="16"/>
        </w:rPr>
      </w:pPr>
      <w:r w:rsidRPr="00557622">
        <w:rPr>
          <w:b/>
          <w:bCs/>
          <w:sz w:val="16"/>
          <w:szCs w:val="16"/>
        </w:rPr>
        <w:t xml:space="preserve">О внесении изменений в муниципальную программу </w:t>
      </w:r>
      <w:r w:rsidRPr="00557622">
        <w:rPr>
          <w:b/>
          <w:sz w:val="16"/>
          <w:szCs w:val="16"/>
        </w:rPr>
        <w:t>«Обеспечение первичных мер пожарной безопасности на территории  Боровёнковского сельского поселения на 2017-2023 годы»</w:t>
      </w:r>
    </w:p>
    <w:p w:rsidR="00B24440" w:rsidRPr="00557622" w:rsidRDefault="00B24440" w:rsidP="00B24440">
      <w:pPr>
        <w:ind w:firstLine="708"/>
        <w:jc w:val="both"/>
        <w:rPr>
          <w:b/>
          <w:sz w:val="16"/>
          <w:szCs w:val="16"/>
        </w:rPr>
      </w:pPr>
      <w:r w:rsidRPr="00557622">
        <w:rPr>
          <w:sz w:val="16"/>
          <w:szCs w:val="16"/>
        </w:rPr>
        <w:t>В соответствии с Бюджетным кодексом Российской Федерации, решением Совета депутатов Боровёнковского сельского поселения от 28.12.2021 №58 «О бюджете Боровёнковского сельского поселения на 2022 год и на плановый период 2023 и 2024 годов», Администрация Боровёнко</w:t>
      </w:r>
      <w:r w:rsidRPr="00557622">
        <w:rPr>
          <w:sz w:val="16"/>
          <w:szCs w:val="16"/>
        </w:rPr>
        <w:t>в</w:t>
      </w:r>
      <w:r w:rsidRPr="00557622">
        <w:rPr>
          <w:sz w:val="16"/>
          <w:szCs w:val="16"/>
        </w:rPr>
        <w:t>ского сельского поселения.</w:t>
      </w:r>
    </w:p>
    <w:p w:rsidR="00B24440" w:rsidRPr="00557622" w:rsidRDefault="00B24440" w:rsidP="00B24440">
      <w:pPr>
        <w:jc w:val="both"/>
        <w:rPr>
          <w:b/>
          <w:sz w:val="16"/>
          <w:szCs w:val="16"/>
        </w:rPr>
      </w:pPr>
      <w:r w:rsidRPr="00557622">
        <w:rPr>
          <w:b/>
          <w:sz w:val="16"/>
          <w:szCs w:val="16"/>
        </w:rPr>
        <w:t xml:space="preserve">ПОСТАНОВЛЯЕТ: </w:t>
      </w:r>
    </w:p>
    <w:p w:rsidR="00B24440" w:rsidRPr="00557622" w:rsidRDefault="00B24440" w:rsidP="00B24440">
      <w:pPr>
        <w:jc w:val="both"/>
        <w:rPr>
          <w:sz w:val="16"/>
          <w:szCs w:val="16"/>
        </w:rPr>
      </w:pPr>
      <w:r w:rsidRPr="00557622">
        <w:rPr>
          <w:sz w:val="16"/>
          <w:szCs w:val="16"/>
        </w:rPr>
        <w:t>1. Внести в муниципальную программу «Обеспечение первичных мер пожарной безопасности на территории  Боровёнковского сельского поселения на 2017-2023 годы», утвержденную постановлением Администрации Боровёнковского сельского поселения от 02.02.2017 № 10 (в редакции постановлений от 20.07.2017 № 96,  01.12.2017 №166, от 28.05.2018  № 35, от 16.08.2018 № 84, от 09.11.2018   №135, от 19.02.2019 №21</w:t>
      </w:r>
      <w:r w:rsidRPr="00557622">
        <w:rPr>
          <w:b/>
          <w:sz w:val="16"/>
          <w:szCs w:val="16"/>
        </w:rPr>
        <w:t xml:space="preserve">, </w:t>
      </w:r>
      <w:r w:rsidRPr="00557622">
        <w:rPr>
          <w:sz w:val="16"/>
          <w:szCs w:val="16"/>
        </w:rPr>
        <w:t>от 20.03.2019   № 35</w:t>
      </w:r>
      <w:r w:rsidRPr="00557622">
        <w:rPr>
          <w:b/>
          <w:sz w:val="16"/>
          <w:szCs w:val="16"/>
        </w:rPr>
        <w:t xml:space="preserve">, </w:t>
      </w:r>
      <w:r w:rsidRPr="00557622">
        <w:rPr>
          <w:sz w:val="16"/>
          <w:szCs w:val="16"/>
        </w:rPr>
        <w:t>от 27.09.2019 №113</w:t>
      </w:r>
      <w:r w:rsidRPr="00557622">
        <w:rPr>
          <w:b/>
          <w:sz w:val="16"/>
          <w:szCs w:val="16"/>
        </w:rPr>
        <w:t xml:space="preserve">, </w:t>
      </w:r>
      <w:r w:rsidRPr="00557622">
        <w:rPr>
          <w:sz w:val="16"/>
          <w:szCs w:val="16"/>
        </w:rPr>
        <w:t>от 11.11.2019 №145,от 24.03.2020 №44,от 19.11.2020 №158,24.03.2021№35),  следующие изменения:</w:t>
      </w:r>
    </w:p>
    <w:p w:rsidR="00B24440" w:rsidRPr="00557622" w:rsidRDefault="00B24440" w:rsidP="00B24440">
      <w:pPr>
        <w:jc w:val="both"/>
        <w:rPr>
          <w:sz w:val="16"/>
          <w:szCs w:val="16"/>
        </w:rPr>
      </w:pPr>
      <w:r w:rsidRPr="00557622">
        <w:rPr>
          <w:sz w:val="16"/>
          <w:szCs w:val="16"/>
        </w:rPr>
        <w:t xml:space="preserve">1.1. пункт 4 Паспорта муниципальной программы изложить в следующей редакции: </w:t>
      </w:r>
    </w:p>
    <w:p w:rsidR="00B24440" w:rsidRPr="00557622" w:rsidRDefault="00B24440" w:rsidP="00B24440">
      <w:pPr>
        <w:rPr>
          <w:b/>
          <w:sz w:val="16"/>
          <w:szCs w:val="16"/>
        </w:rPr>
      </w:pPr>
      <w:r w:rsidRPr="00557622">
        <w:rPr>
          <w:sz w:val="16"/>
          <w:szCs w:val="16"/>
        </w:rPr>
        <w:t xml:space="preserve">«4. </w:t>
      </w:r>
      <w:r w:rsidRPr="00557622">
        <w:rPr>
          <w:b/>
          <w:sz w:val="16"/>
          <w:szCs w:val="16"/>
        </w:rPr>
        <w:t>Цели, задачи и целевые показатели муниципальной программы</w:t>
      </w:r>
    </w:p>
    <w:p w:rsidR="00B24440" w:rsidRDefault="00B24440" w:rsidP="00B24440">
      <w:pPr>
        <w:pStyle w:val="ConsPlusTitle"/>
        <w:widowControl/>
        <w:spacing w:line="240" w:lineRule="exact"/>
        <w:jc w:val="center"/>
        <w:rPr>
          <w:sz w:val="16"/>
          <w:szCs w:val="16"/>
        </w:rPr>
      </w:pPr>
    </w:p>
    <w:p w:rsidR="00B24440" w:rsidRDefault="00B24440" w:rsidP="00B24440">
      <w:pPr>
        <w:pStyle w:val="ConsPlusTitle"/>
        <w:widowControl/>
        <w:spacing w:line="240" w:lineRule="exact"/>
        <w:jc w:val="center"/>
        <w:rPr>
          <w:sz w:val="16"/>
          <w:szCs w:val="16"/>
        </w:rPr>
      </w:pPr>
    </w:p>
    <w:tbl>
      <w:tblPr>
        <w:tblpPr w:leftFromText="180" w:rightFromText="180" w:vertAnchor="text" w:horzAnchor="margin" w:tblpXSpec="center" w:tblpY="46"/>
        <w:tblOverlap w:val="never"/>
        <w:tblW w:w="10158" w:type="dxa"/>
        <w:tblLayout w:type="fixed"/>
        <w:tblCellMar>
          <w:left w:w="75" w:type="dxa"/>
          <w:right w:w="75" w:type="dxa"/>
        </w:tblCellMar>
        <w:tblLook w:val="0000"/>
      </w:tblPr>
      <w:tblGrid>
        <w:gridCol w:w="784"/>
        <w:gridCol w:w="4196"/>
        <w:gridCol w:w="709"/>
        <w:gridCol w:w="851"/>
        <w:gridCol w:w="74"/>
        <w:gridCol w:w="634"/>
        <w:gridCol w:w="709"/>
        <w:gridCol w:w="851"/>
        <w:gridCol w:w="708"/>
        <w:gridCol w:w="642"/>
      </w:tblGrid>
      <w:tr w:rsidR="00B24440" w:rsidRPr="00557622" w:rsidTr="002C3284">
        <w:trPr>
          <w:trHeight w:val="400"/>
        </w:trPr>
        <w:tc>
          <w:tcPr>
            <w:tcW w:w="784" w:type="dxa"/>
            <w:vMerge w:val="restart"/>
            <w:tcBorders>
              <w:top w:val="single" w:sz="4" w:space="0" w:color="000000"/>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p>
          <w:p w:rsidR="00B24440" w:rsidRPr="00557622" w:rsidRDefault="00B24440" w:rsidP="002C3284">
            <w:pPr>
              <w:autoSpaceDE w:val="0"/>
              <w:spacing w:before="100" w:beforeAutospacing="1" w:after="100" w:afterAutospacing="1" w:line="300" w:lineRule="exact"/>
              <w:jc w:val="center"/>
              <w:rPr>
                <w:sz w:val="16"/>
                <w:szCs w:val="16"/>
              </w:rPr>
            </w:pPr>
            <w:r w:rsidRPr="00557622">
              <w:rPr>
                <w:sz w:val="16"/>
                <w:szCs w:val="16"/>
              </w:rPr>
              <w:t>п/п</w:t>
            </w:r>
          </w:p>
        </w:tc>
        <w:tc>
          <w:tcPr>
            <w:tcW w:w="4196" w:type="dxa"/>
            <w:vMerge w:val="restart"/>
            <w:tcBorders>
              <w:top w:val="single" w:sz="4" w:space="0" w:color="000000"/>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Цели, задачи муниципальной</w:t>
            </w:r>
            <w:r w:rsidRPr="00557622">
              <w:rPr>
                <w:sz w:val="16"/>
                <w:szCs w:val="16"/>
              </w:rPr>
              <w:br/>
              <w:t xml:space="preserve"> программы, наименование и  </w:t>
            </w:r>
            <w:r w:rsidRPr="00557622">
              <w:rPr>
                <w:sz w:val="16"/>
                <w:szCs w:val="16"/>
              </w:rPr>
              <w:br/>
              <w:t xml:space="preserve"> единица измерения целевого </w:t>
            </w:r>
            <w:r w:rsidRPr="00557622">
              <w:rPr>
                <w:sz w:val="16"/>
                <w:szCs w:val="16"/>
              </w:rPr>
              <w:br/>
              <w:t xml:space="preserve">         показателя</w:t>
            </w:r>
          </w:p>
        </w:tc>
        <w:tc>
          <w:tcPr>
            <w:tcW w:w="5178" w:type="dxa"/>
            <w:gridSpan w:val="8"/>
            <w:tcBorders>
              <w:top w:val="single" w:sz="4" w:space="0" w:color="000000"/>
              <w:left w:val="single" w:sz="4" w:space="0" w:color="000000"/>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 xml:space="preserve">Значения целевого показателя по годам </w:t>
            </w:r>
          </w:p>
        </w:tc>
      </w:tr>
      <w:tr w:rsidR="00B24440" w:rsidRPr="00557622" w:rsidTr="002C3284">
        <w:trPr>
          <w:trHeight w:val="400"/>
        </w:trPr>
        <w:tc>
          <w:tcPr>
            <w:tcW w:w="784" w:type="dxa"/>
            <w:vMerge/>
            <w:tcBorders>
              <w:top w:val="single" w:sz="4" w:space="0" w:color="000000"/>
              <w:left w:val="single" w:sz="4" w:space="0" w:color="000000"/>
              <w:bottom w:val="single" w:sz="4" w:space="0" w:color="000000"/>
            </w:tcBorders>
            <w:vAlign w:val="center"/>
          </w:tcPr>
          <w:p w:rsidR="00B24440" w:rsidRPr="00557622" w:rsidRDefault="00B24440" w:rsidP="002C3284">
            <w:pPr>
              <w:snapToGrid w:val="0"/>
              <w:spacing w:before="100" w:beforeAutospacing="1" w:after="100" w:afterAutospacing="1" w:line="300" w:lineRule="exact"/>
              <w:rPr>
                <w:sz w:val="16"/>
                <w:szCs w:val="16"/>
                <w:lang w:eastAsia="ar-SA"/>
              </w:rPr>
            </w:pPr>
          </w:p>
        </w:tc>
        <w:tc>
          <w:tcPr>
            <w:tcW w:w="4196" w:type="dxa"/>
            <w:vMerge/>
            <w:tcBorders>
              <w:top w:val="single" w:sz="4" w:space="0" w:color="000000"/>
              <w:left w:val="single" w:sz="4" w:space="0" w:color="000000"/>
              <w:bottom w:val="single" w:sz="4" w:space="0" w:color="000000"/>
            </w:tcBorders>
            <w:vAlign w:val="center"/>
          </w:tcPr>
          <w:p w:rsidR="00B24440" w:rsidRPr="00557622" w:rsidRDefault="00B24440" w:rsidP="002C3284">
            <w:pPr>
              <w:snapToGrid w:val="0"/>
              <w:spacing w:before="100" w:beforeAutospacing="1" w:after="100" w:afterAutospacing="1" w:line="300" w:lineRule="exact"/>
              <w:rPr>
                <w:sz w:val="16"/>
                <w:szCs w:val="16"/>
              </w:rPr>
            </w:pP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2017</w:t>
            </w:r>
          </w:p>
        </w:tc>
        <w:tc>
          <w:tcPr>
            <w:tcW w:w="851"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2018</w:t>
            </w:r>
          </w:p>
        </w:tc>
        <w:tc>
          <w:tcPr>
            <w:tcW w:w="708" w:type="dxa"/>
            <w:gridSpan w:val="2"/>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2019</w:t>
            </w:r>
          </w:p>
          <w:p w:rsidR="00B24440" w:rsidRPr="00557622" w:rsidRDefault="00B24440" w:rsidP="002C3284">
            <w:pPr>
              <w:autoSpaceDE w:val="0"/>
              <w:snapToGrid w:val="0"/>
              <w:spacing w:before="100" w:beforeAutospacing="1" w:after="100" w:afterAutospacing="1" w:line="300" w:lineRule="exact"/>
              <w:jc w:val="center"/>
              <w:rPr>
                <w:sz w:val="16"/>
                <w:szCs w:val="16"/>
              </w:rPr>
            </w:pP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2020</w:t>
            </w: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2021</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2022</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2023</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w:t>
            </w:r>
          </w:p>
        </w:tc>
        <w:tc>
          <w:tcPr>
            <w:tcW w:w="4196"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2</w:t>
            </w: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3</w:t>
            </w:r>
          </w:p>
        </w:tc>
        <w:tc>
          <w:tcPr>
            <w:tcW w:w="851"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4</w:t>
            </w:r>
          </w:p>
        </w:tc>
        <w:tc>
          <w:tcPr>
            <w:tcW w:w="708" w:type="dxa"/>
            <w:gridSpan w:val="2"/>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5</w:t>
            </w: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6</w:t>
            </w: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7</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8</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9</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p>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w:t>
            </w:r>
          </w:p>
        </w:tc>
        <w:tc>
          <w:tcPr>
            <w:tcW w:w="9374" w:type="dxa"/>
            <w:gridSpan w:val="9"/>
            <w:tcBorders>
              <w:left w:val="single" w:sz="4" w:space="0" w:color="000000"/>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bCs/>
                <w:sz w:val="16"/>
                <w:szCs w:val="16"/>
              </w:rPr>
            </w:pPr>
            <w:r w:rsidRPr="00557622">
              <w:rPr>
                <w:bCs/>
                <w:sz w:val="16"/>
                <w:szCs w:val="16"/>
              </w:rPr>
              <w:t>Цель 1</w:t>
            </w:r>
            <w:r w:rsidRPr="00557622">
              <w:rPr>
                <w:sz w:val="16"/>
                <w:szCs w:val="16"/>
              </w:rPr>
              <w:t>: Усиление системы противопожарной защиты сельского поселения, создание необходимых условий для укрепления перви</w:t>
            </w:r>
            <w:r w:rsidRPr="00557622">
              <w:rPr>
                <w:sz w:val="16"/>
                <w:szCs w:val="16"/>
              </w:rPr>
              <w:t>ч</w:t>
            </w:r>
            <w:r w:rsidRPr="00557622">
              <w:rPr>
                <w:sz w:val="16"/>
                <w:szCs w:val="16"/>
              </w:rPr>
              <w:t>ных мер пожарной безопасности, снижения гибели, травматизма людей на пожарах, уменьшение материального ущерба от пожаров</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1.1</w:t>
            </w:r>
          </w:p>
        </w:tc>
        <w:tc>
          <w:tcPr>
            <w:tcW w:w="9374" w:type="dxa"/>
            <w:gridSpan w:val="9"/>
            <w:tcBorders>
              <w:left w:val="single" w:sz="4" w:space="0" w:color="000000"/>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bCs/>
                <w:sz w:val="16"/>
                <w:szCs w:val="16"/>
              </w:rPr>
            </w:pPr>
            <w:r w:rsidRPr="00557622">
              <w:rPr>
                <w:bCs/>
                <w:sz w:val="16"/>
                <w:szCs w:val="16"/>
              </w:rPr>
              <w:t>Задача 1</w:t>
            </w:r>
            <w:r w:rsidRPr="00557622">
              <w:rPr>
                <w:sz w:val="16"/>
                <w:szCs w:val="16"/>
              </w:rPr>
              <w:t xml:space="preserve">: </w:t>
            </w:r>
            <w:r w:rsidRPr="00557622">
              <w:rPr>
                <w:spacing w:val="-1"/>
                <w:sz w:val="16"/>
                <w:szCs w:val="16"/>
              </w:rPr>
              <w:t>Организационное обеспечение реализации муниципальной программы</w:t>
            </w:r>
            <w:r w:rsidRPr="00557622">
              <w:rPr>
                <w:sz w:val="16"/>
                <w:szCs w:val="16"/>
              </w:rPr>
              <w:t xml:space="preserve">                                                                          </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p>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1.1.1</w:t>
            </w:r>
          </w:p>
        </w:tc>
        <w:tc>
          <w:tcPr>
            <w:tcW w:w="4196"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rPr>
                <w:spacing w:val="3"/>
                <w:sz w:val="16"/>
                <w:szCs w:val="16"/>
              </w:rPr>
            </w:pPr>
            <w:r w:rsidRPr="00557622">
              <w:rPr>
                <w:spacing w:val="1"/>
                <w:sz w:val="16"/>
                <w:szCs w:val="16"/>
              </w:rPr>
              <w:t xml:space="preserve">Разработка и утверждение комплекса мероприятий по </w:t>
            </w:r>
            <w:r w:rsidRPr="00557622">
              <w:rPr>
                <w:spacing w:val="3"/>
                <w:sz w:val="16"/>
                <w:szCs w:val="16"/>
              </w:rPr>
              <w:t>обеспечению первичных мер пожарной безопасности  и частного жилья, (%)</w:t>
            </w: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925" w:type="dxa"/>
            <w:gridSpan w:val="2"/>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p>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1.1.2</w:t>
            </w:r>
          </w:p>
        </w:tc>
        <w:tc>
          <w:tcPr>
            <w:tcW w:w="4196"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 xml:space="preserve"> </w:t>
            </w:r>
            <w:r w:rsidRPr="00557622">
              <w:rPr>
                <w:spacing w:val="-4"/>
                <w:sz w:val="16"/>
                <w:szCs w:val="16"/>
              </w:rPr>
              <w:t>Организация пожарно-технического обследования – ведение текущего мониторинга состояния пожарной безопасности  объектов жилого сектора (кол-во рейдов)</w:t>
            </w:r>
            <w:r w:rsidRPr="00557622">
              <w:rPr>
                <w:sz w:val="16"/>
                <w:szCs w:val="16"/>
              </w:rPr>
              <w:t xml:space="preserve">                        </w:t>
            </w: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w:t>
            </w:r>
          </w:p>
        </w:tc>
        <w:tc>
          <w:tcPr>
            <w:tcW w:w="925" w:type="dxa"/>
            <w:gridSpan w:val="2"/>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w:t>
            </w: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 xml:space="preserve">  76</w:t>
            </w: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 xml:space="preserve">76 </w:t>
            </w: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76</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 xml:space="preserve"> 76 </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76</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1.1.3.</w:t>
            </w:r>
          </w:p>
        </w:tc>
        <w:tc>
          <w:tcPr>
            <w:tcW w:w="4196"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 xml:space="preserve">Оформление участка  для пожарного водоема ж/д </w:t>
            </w:r>
            <w:r w:rsidRPr="00557622">
              <w:rPr>
                <w:sz w:val="16"/>
                <w:szCs w:val="16"/>
              </w:rPr>
              <w:lastRenderedPageBreak/>
              <w:t xml:space="preserve">ст.Торбино </w:t>
            </w: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lastRenderedPageBreak/>
              <w:t>-</w:t>
            </w:r>
          </w:p>
        </w:tc>
        <w:tc>
          <w:tcPr>
            <w:tcW w:w="925" w:type="dxa"/>
            <w:gridSpan w:val="2"/>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w:t>
            </w: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 xml:space="preserve">             </w:t>
            </w:r>
            <w:r w:rsidRPr="00557622">
              <w:rPr>
                <w:sz w:val="16"/>
                <w:szCs w:val="16"/>
              </w:rPr>
              <w:lastRenderedPageBreak/>
              <w:t xml:space="preserve">- </w:t>
            </w: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lastRenderedPageBreak/>
              <w:t xml:space="preserve">- </w:t>
            </w: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r>
    </w:tbl>
    <w:p w:rsidR="00B24440" w:rsidRDefault="00B24440" w:rsidP="00B24440">
      <w:pPr>
        <w:pStyle w:val="ConsPlusTitle"/>
        <w:widowControl/>
        <w:spacing w:line="240" w:lineRule="exact"/>
        <w:jc w:val="center"/>
        <w:rPr>
          <w:sz w:val="16"/>
          <w:szCs w:val="16"/>
        </w:rPr>
      </w:pPr>
    </w:p>
    <w:tbl>
      <w:tblPr>
        <w:tblpPr w:leftFromText="180" w:rightFromText="180" w:vertAnchor="text" w:horzAnchor="margin" w:tblpXSpec="center" w:tblpY="46"/>
        <w:tblOverlap w:val="never"/>
        <w:tblW w:w="10158" w:type="dxa"/>
        <w:tblLayout w:type="fixed"/>
        <w:tblCellMar>
          <w:left w:w="75" w:type="dxa"/>
          <w:right w:w="75" w:type="dxa"/>
        </w:tblCellMar>
        <w:tblLook w:val="0000"/>
      </w:tblPr>
      <w:tblGrid>
        <w:gridCol w:w="784"/>
        <w:gridCol w:w="4196"/>
        <w:gridCol w:w="709"/>
        <w:gridCol w:w="925"/>
        <w:gridCol w:w="634"/>
        <w:gridCol w:w="709"/>
        <w:gridCol w:w="851"/>
        <w:gridCol w:w="708"/>
        <w:gridCol w:w="642"/>
      </w:tblGrid>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1.1.4</w:t>
            </w:r>
          </w:p>
        </w:tc>
        <w:tc>
          <w:tcPr>
            <w:tcW w:w="4196"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 xml:space="preserve">Оформление участков   для пожарных  водоемов </w:t>
            </w: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p>
        </w:tc>
        <w:tc>
          <w:tcPr>
            <w:tcW w:w="925"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1.2</w:t>
            </w:r>
          </w:p>
        </w:tc>
        <w:tc>
          <w:tcPr>
            <w:tcW w:w="9374" w:type="dxa"/>
            <w:gridSpan w:val="8"/>
            <w:tcBorders>
              <w:left w:val="single" w:sz="4" w:space="0" w:color="000000"/>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bCs/>
                <w:sz w:val="16"/>
                <w:szCs w:val="16"/>
              </w:rPr>
            </w:pPr>
            <w:r w:rsidRPr="00557622">
              <w:rPr>
                <w:bCs/>
                <w:sz w:val="16"/>
                <w:szCs w:val="16"/>
              </w:rPr>
              <w:t>Задача 2</w:t>
            </w:r>
            <w:r w:rsidRPr="00557622">
              <w:rPr>
                <w:sz w:val="16"/>
                <w:szCs w:val="16"/>
              </w:rPr>
              <w:t xml:space="preserve">: </w:t>
            </w:r>
            <w:r w:rsidRPr="00557622">
              <w:rPr>
                <w:spacing w:val="-4"/>
                <w:sz w:val="16"/>
                <w:szCs w:val="16"/>
              </w:rPr>
              <w:t>Укрепление противопожарного состояния учреждений, жилого фонда, территории сельского поселения</w:t>
            </w:r>
            <w:r w:rsidRPr="00557622">
              <w:rPr>
                <w:sz w:val="16"/>
                <w:szCs w:val="16"/>
              </w:rPr>
              <w:t xml:space="preserve">                                                          </w:t>
            </w:r>
          </w:p>
        </w:tc>
      </w:tr>
      <w:tr w:rsidR="00B24440" w:rsidRPr="00557622" w:rsidTr="002C3284">
        <w:trPr>
          <w:trHeight w:val="1364"/>
        </w:trPr>
        <w:tc>
          <w:tcPr>
            <w:tcW w:w="784" w:type="dxa"/>
            <w:tcBorders>
              <w:left w:val="single" w:sz="4" w:space="0" w:color="000000"/>
              <w:bottom w:val="single" w:sz="4" w:space="0" w:color="000000"/>
            </w:tcBorders>
          </w:tcPr>
          <w:p w:rsidR="00B24440" w:rsidRPr="00557622" w:rsidRDefault="00B24440" w:rsidP="002C3284">
            <w:pPr>
              <w:autoSpaceDE w:val="0"/>
              <w:snapToGrid w:val="0"/>
              <w:jc w:val="center"/>
              <w:rPr>
                <w:sz w:val="16"/>
                <w:szCs w:val="16"/>
              </w:rPr>
            </w:pPr>
            <w:r w:rsidRPr="00557622">
              <w:rPr>
                <w:sz w:val="16"/>
                <w:szCs w:val="16"/>
              </w:rPr>
              <w:t>1.2.1</w:t>
            </w:r>
          </w:p>
        </w:tc>
        <w:tc>
          <w:tcPr>
            <w:tcW w:w="4196" w:type="dxa"/>
            <w:tcBorders>
              <w:left w:val="single" w:sz="4" w:space="0" w:color="000000"/>
              <w:bottom w:val="single" w:sz="4" w:space="0" w:color="000000"/>
            </w:tcBorders>
          </w:tcPr>
          <w:p w:rsidR="00B24440" w:rsidRPr="00557622" w:rsidRDefault="00B24440" w:rsidP="002C3284">
            <w:pPr>
              <w:autoSpaceDE w:val="0"/>
              <w:snapToGrid w:val="0"/>
              <w:rPr>
                <w:spacing w:val="-4"/>
                <w:sz w:val="16"/>
                <w:szCs w:val="16"/>
              </w:rPr>
            </w:pPr>
            <w:r w:rsidRPr="00557622">
              <w:rPr>
                <w:spacing w:val="-4"/>
                <w:sz w:val="16"/>
                <w:szCs w:val="16"/>
              </w:rPr>
              <w:t>Выполнение комплекса противопожарных мероприятий:</w:t>
            </w:r>
          </w:p>
          <w:p w:rsidR="00B24440" w:rsidRPr="00557622" w:rsidRDefault="00B24440" w:rsidP="002C3284">
            <w:pPr>
              <w:autoSpaceDE w:val="0"/>
              <w:snapToGrid w:val="0"/>
              <w:rPr>
                <w:spacing w:val="-4"/>
                <w:sz w:val="16"/>
                <w:szCs w:val="16"/>
              </w:rPr>
            </w:pPr>
            <w:r w:rsidRPr="00557622">
              <w:rPr>
                <w:spacing w:val="-4"/>
                <w:sz w:val="16"/>
                <w:szCs w:val="16"/>
              </w:rPr>
              <w:t xml:space="preserve"> -опашка  объектов(км), </w:t>
            </w:r>
          </w:p>
          <w:p w:rsidR="00B24440" w:rsidRPr="00557622" w:rsidRDefault="00B24440" w:rsidP="002C3284">
            <w:pPr>
              <w:autoSpaceDE w:val="0"/>
              <w:snapToGrid w:val="0"/>
              <w:rPr>
                <w:spacing w:val="-4"/>
                <w:sz w:val="16"/>
                <w:szCs w:val="16"/>
              </w:rPr>
            </w:pPr>
            <w:r w:rsidRPr="00557622">
              <w:rPr>
                <w:spacing w:val="-4"/>
                <w:sz w:val="16"/>
                <w:szCs w:val="16"/>
              </w:rPr>
              <w:t>- выкос травы                                                                                                                                                                                                                                                                                                                                                                                                                                                                                                                                                   количество, ед.)</w:t>
            </w:r>
          </w:p>
        </w:tc>
        <w:tc>
          <w:tcPr>
            <w:tcW w:w="709" w:type="dxa"/>
            <w:tcBorders>
              <w:left w:val="single" w:sz="4" w:space="0" w:color="000000"/>
              <w:bottom w:val="single" w:sz="4" w:space="0" w:color="000000"/>
            </w:tcBorders>
          </w:tcPr>
          <w:p w:rsidR="00B24440" w:rsidRPr="00557622" w:rsidRDefault="00B24440" w:rsidP="002C3284">
            <w:pPr>
              <w:autoSpaceDE w:val="0"/>
              <w:snapToGrid w:val="0"/>
              <w:jc w:val="center"/>
              <w:rPr>
                <w:sz w:val="16"/>
                <w:szCs w:val="16"/>
              </w:rPr>
            </w:pPr>
          </w:p>
          <w:p w:rsidR="00B24440" w:rsidRPr="00557622" w:rsidRDefault="00B24440" w:rsidP="002C3284">
            <w:pPr>
              <w:autoSpaceDE w:val="0"/>
              <w:snapToGrid w:val="0"/>
              <w:rPr>
                <w:sz w:val="16"/>
                <w:szCs w:val="16"/>
              </w:rPr>
            </w:pPr>
          </w:p>
          <w:p w:rsidR="00B24440" w:rsidRPr="00557622" w:rsidRDefault="00B24440" w:rsidP="002C3284">
            <w:pPr>
              <w:autoSpaceDE w:val="0"/>
              <w:snapToGrid w:val="0"/>
              <w:rPr>
                <w:sz w:val="16"/>
                <w:szCs w:val="16"/>
              </w:rPr>
            </w:pPr>
            <w:r w:rsidRPr="00557622">
              <w:rPr>
                <w:sz w:val="16"/>
                <w:szCs w:val="16"/>
              </w:rPr>
              <w:t>5</w:t>
            </w:r>
          </w:p>
          <w:p w:rsidR="00B24440" w:rsidRPr="00557622" w:rsidRDefault="00B24440" w:rsidP="002C3284">
            <w:pPr>
              <w:rPr>
                <w:sz w:val="16"/>
                <w:szCs w:val="16"/>
              </w:rPr>
            </w:pPr>
            <w:r w:rsidRPr="00557622">
              <w:rPr>
                <w:sz w:val="16"/>
                <w:szCs w:val="16"/>
              </w:rPr>
              <w:t>2</w:t>
            </w:r>
          </w:p>
        </w:tc>
        <w:tc>
          <w:tcPr>
            <w:tcW w:w="925" w:type="dxa"/>
            <w:tcBorders>
              <w:left w:val="single" w:sz="4" w:space="0" w:color="000000"/>
              <w:bottom w:val="single" w:sz="4" w:space="0" w:color="000000"/>
            </w:tcBorders>
          </w:tcPr>
          <w:p w:rsidR="00B24440" w:rsidRPr="00557622" w:rsidRDefault="00B24440" w:rsidP="002C3284">
            <w:pPr>
              <w:autoSpaceDE w:val="0"/>
              <w:snapToGrid w:val="0"/>
              <w:rPr>
                <w:sz w:val="16"/>
                <w:szCs w:val="16"/>
              </w:rPr>
            </w:pPr>
          </w:p>
          <w:p w:rsidR="00B24440" w:rsidRPr="00557622" w:rsidRDefault="00B24440" w:rsidP="002C3284">
            <w:pPr>
              <w:autoSpaceDE w:val="0"/>
              <w:snapToGrid w:val="0"/>
              <w:rPr>
                <w:sz w:val="16"/>
                <w:szCs w:val="16"/>
              </w:rPr>
            </w:pPr>
          </w:p>
          <w:p w:rsidR="00B24440" w:rsidRPr="00557622" w:rsidRDefault="00B24440" w:rsidP="002C3284">
            <w:pPr>
              <w:autoSpaceDE w:val="0"/>
              <w:snapToGrid w:val="0"/>
              <w:rPr>
                <w:sz w:val="16"/>
                <w:szCs w:val="16"/>
              </w:rPr>
            </w:pPr>
            <w:r w:rsidRPr="00557622">
              <w:rPr>
                <w:sz w:val="16"/>
                <w:szCs w:val="16"/>
              </w:rPr>
              <w:t>5</w:t>
            </w:r>
          </w:p>
          <w:p w:rsidR="00B24440" w:rsidRPr="00557622" w:rsidRDefault="00B24440" w:rsidP="002C3284">
            <w:pPr>
              <w:autoSpaceDE w:val="0"/>
              <w:snapToGrid w:val="0"/>
              <w:rPr>
                <w:sz w:val="16"/>
                <w:szCs w:val="16"/>
              </w:rPr>
            </w:pPr>
            <w:r w:rsidRPr="00557622">
              <w:rPr>
                <w:sz w:val="16"/>
                <w:szCs w:val="16"/>
              </w:rPr>
              <w:t>2</w:t>
            </w: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jc w:val="center"/>
              <w:rPr>
                <w:sz w:val="16"/>
                <w:szCs w:val="16"/>
              </w:rPr>
            </w:pPr>
          </w:p>
          <w:p w:rsidR="00B24440" w:rsidRPr="00557622" w:rsidRDefault="00B24440" w:rsidP="002C3284">
            <w:pPr>
              <w:autoSpaceDE w:val="0"/>
              <w:snapToGrid w:val="0"/>
              <w:jc w:val="center"/>
              <w:rPr>
                <w:sz w:val="16"/>
                <w:szCs w:val="16"/>
              </w:rPr>
            </w:pPr>
          </w:p>
          <w:p w:rsidR="00B24440" w:rsidRPr="00557622" w:rsidRDefault="00B24440" w:rsidP="002C3284">
            <w:pPr>
              <w:autoSpaceDE w:val="0"/>
              <w:snapToGrid w:val="0"/>
              <w:rPr>
                <w:sz w:val="16"/>
                <w:szCs w:val="16"/>
              </w:rPr>
            </w:pPr>
            <w:r w:rsidRPr="00557622">
              <w:rPr>
                <w:sz w:val="16"/>
                <w:szCs w:val="16"/>
              </w:rPr>
              <w:t>4</w:t>
            </w:r>
          </w:p>
          <w:p w:rsidR="00B24440" w:rsidRPr="00557622" w:rsidRDefault="00B24440" w:rsidP="002C3284">
            <w:pPr>
              <w:autoSpaceDE w:val="0"/>
              <w:snapToGrid w:val="0"/>
              <w:rPr>
                <w:sz w:val="16"/>
                <w:szCs w:val="16"/>
              </w:rPr>
            </w:pPr>
            <w:r w:rsidRPr="00557622">
              <w:rPr>
                <w:sz w:val="16"/>
                <w:szCs w:val="16"/>
              </w:rPr>
              <w:t>-</w:t>
            </w:r>
          </w:p>
        </w:tc>
        <w:tc>
          <w:tcPr>
            <w:tcW w:w="709" w:type="dxa"/>
            <w:tcBorders>
              <w:left w:val="single" w:sz="4" w:space="0" w:color="auto"/>
              <w:bottom w:val="single" w:sz="4" w:space="0" w:color="000000"/>
              <w:right w:val="single" w:sz="4" w:space="0" w:color="000000"/>
            </w:tcBorders>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w:t>
            </w:r>
          </w:p>
          <w:p w:rsidR="00B24440" w:rsidRPr="00557622" w:rsidRDefault="00B24440" w:rsidP="002C3284">
            <w:pPr>
              <w:rPr>
                <w:sz w:val="16"/>
                <w:szCs w:val="16"/>
              </w:rPr>
            </w:pPr>
            <w:r w:rsidRPr="00557622">
              <w:rPr>
                <w:sz w:val="16"/>
                <w:szCs w:val="16"/>
              </w:rPr>
              <w:t>4</w:t>
            </w:r>
          </w:p>
        </w:tc>
        <w:tc>
          <w:tcPr>
            <w:tcW w:w="851" w:type="dxa"/>
            <w:tcBorders>
              <w:left w:val="single" w:sz="4" w:space="0" w:color="auto"/>
              <w:bottom w:val="single" w:sz="4" w:space="0" w:color="000000"/>
              <w:right w:val="single" w:sz="4" w:space="0" w:color="000000"/>
            </w:tcBorders>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5</w:t>
            </w:r>
          </w:p>
          <w:p w:rsidR="00B24440" w:rsidRPr="00557622" w:rsidRDefault="00B24440" w:rsidP="002C3284">
            <w:pPr>
              <w:rPr>
                <w:sz w:val="16"/>
                <w:szCs w:val="16"/>
              </w:rPr>
            </w:pPr>
            <w:r w:rsidRPr="00557622">
              <w:rPr>
                <w:sz w:val="16"/>
                <w:szCs w:val="16"/>
              </w:rPr>
              <w:t>1</w:t>
            </w:r>
          </w:p>
        </w:tc>
        <w:tc>
          <w:tcPr>
            <w:tcW w:w="708" w:type="dxa"/>
            <w:tcBorders>
              <w:left w:val="single" w:sz="4" w:space="0" w:color="auto"/>
              <w:bottom w:val="single" w:sz="4" w:space="0" w:color="000000"/>
              <w:right w:val="single" w:sz="4" w:space="0" w:color="auto"/>
            </w:tcBorders>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w:t>
            </w:r>
          </w:p>
          <w:p w:rsidR="00B24440" w:rsidRPr="00557622" w:rsidRDefault="00B24440" w:rsidP="002C3284">
            <w:pPr>
              <w:rPr>
                <w:sz w:val="16"/>
                <w:szCs w:val="16"/>
              </w:rPr>
            </w:pPr>
            <w:r w:rsidRPr="00557622">
              <w:rPr>
                <w:sz w:val="16"/>
                <w:szCs w:val="16"/>
              </w:rPr>
              <w:t>-</w:t>
            </w:r>
          </w:p>
        </w:tc>
        <w:tc>
          <w:tcPr>
            <w:tcW w:w="642" w:type="dxa"/>
            <w:tcBorders>
              <w:left w:val="single" w:sz="4" w:space="0" w:color="auto"/>
              <w:bottom w:val="single" w:sz="4" w:space="0" w:color="000000"/>
              <w:right w:val="single" w:sz="4" w:space="0" w:color="000000"/>
            </w:tcBorders>
          </w:tcPr>
          <w:p w:rsidR="00B24440" w:rsidRPr="00557622" w:rsidRDefault="00B24440" w:rsidP="002C3284">
            <w:pPr>
              <w:spacing w:after="200" w:line="276" w:lineRule="auto"/>
              <w:rPr>
                <w:sz w:val="16"/>
                <w:szCs w:val="16"/>
              </w:rPr>
            </w:pPr>
          </w:p>
          <w:p w:rsidR="00B24440" w:rsidRPr="00557622" w:rsidRDefault="00B24440" w:rsidP="002C3284">
            <w:pPr>
              <w:rPr>
                <w:sz w:val="16"/>
                <w:szCs w:val="16"/>
              </w:rPr>
            </w:pPr>
            <w:r w:rsidRPr="00557622">
              <w:rPr>
                <w:sz w:val="16"/>
                <w:szCs w:val="16"/>
              </w:rPr>
              <w:t>5</w:t>
            </w:r>
          </w:p>
          <w:p w:rsidR="00B24440" w:rsidRPr="00557622" w:rsidRDefault="00B24440" w:rsidP="002C3284">
            <w:pPr>
              <w:rPr>
                <w:sz w:val="16"/>
                <w:szCs w:val="16"/>
              </w:rPr>
            </w:pPr>
            <w:r w:rsidRPr="00557622">
              <w:rPr>
                <w:sz w:val="16"/>
                <w:szCs w:val="16"/>
              </w:rPr>
              <w:t>1</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1.2.2.</w:t>
            </w:r>
          </w:p>
        </w:tc>
        <w:tc>
          <w:tcPr>
            <w:tcW w:w="4196"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rPr>
                <w:spacing w:val="-4"/>
                <w:sz w:val="16"/>
                <w:szCs w:val="16"/>
              </w:rPr>
            </w:pPr>
            <w:r w:rsidRPr="00557622">
              <w:rPr>
                <w:spacing w:val="-4"/>
                <w:sz w:val="16"/>
                <w:szCs w:val="16"/>
              </w:rPr>
              <w:t>Приведение в исправное состояние средств обеспечения пожарной безопасности жилых домов и общественных зд</w:t>
            </w:r>
            <w:r w:rsidRPr="00557622">
              <w:rPr>
                <w:spacing w:val="-4"/>
                <w:sz w:val="16"/>
                <w:szCs w:val="16"/>
              </w:rPr>
              <w:t>а</w:t>
            </w:r>
            <w:r w:rsidRPr="00557622">
              <w:rPr>
                <w:spacing w:val="-4"/>
                <w:sz w:val="16"/>
                <w:szCs w:val="16"/>
              </w:rPr>
              <w:t>ний, находящихся в муниципальной собственности Боровё</w:t>
            </w:r>
            <w:r w:rsidRPr="00557622">
              <w:rPr>
                <w:spacing w:val="-4"/>
                <w:sz w:val="16"/>
                <w:szCs w:val="16"/>
              </w:rPr>
              <w:t>н</w:t>
            </w:r>
            <w:r w:rsidRPr="00557622">
              <w:rPr>
                <w:spacing w:val="-4"/>
                <w:sz w:val="16"/>
                <w:szCs w:val="16"/>
              </w:rPr>
              <w:t>ковского сельского поселения</w:t>
            </w: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w:t>
            </w:r>
          </w:p>
        </w:tc>
        <w:tc>
          <w:tcPr>
            <w:tcW w:w="925"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p>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1.2.3.</w:t>
            </w:r>
          </w:p>
        </w:tc>
        <w:tc>
          <w:tcPr>
            <w:tcW w:w="4196"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rPr>
                <w:spacing w:val="-4"/>
                <w:sz w:val="16"/>
                <w:szCs w:val="16"/>
              </w:rPr>
            </w:pPr>
            <w:r w:rsidRPr="00557622">
              <w:rPr>
                <w:spacing w:val="-4"/>
                <w:sz w:val="16"/>
                <w:szCs w:val="16"/>
              </w:rPr>
              <w:t>Проверка пожарной безопасности помещений, зданий жилого сектора, инструктаж населения (количество подворных обх</w:t>
            </w:r>
            <w:r w:rsidRPr="00557622">
              <w:rPr>
                <w:spacing w:val="-4"/>
                <w:sz w:val="16"/>
                <w:szCs w:val="16"/>
              </w:rPr>
              <w:t>о</w:t>
            </w:r>
            <w:r w:rsidRPr="00557622">
              <w:rPr>
                <w:spacing w:val="-4"/>
                <w:sz w:val="16"/>
                <w:szCs w:val="16"/>
              </w:rPr>
              <w:t xml:space="preserve">дов) </w:t>
            </w: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500</w:t>
            </w:r>
          </w:p>
        </w:tc>
        <w:tc>
          <w:tcPr>
            <w:tcW w:w="925"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700</w:t>
            </w: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600</w:t>
            </w: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700</w:t>
            </w: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700</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600</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600</w:t>
            </w:r>
          </w:p>
        </w:tc>
      </w:tr>
      <w:tr w:rsidR="00B24440" w:rsidRPr="00557622" w:rsidTr="002C3284">
        <w:trPr>
          <w:trHeight w:val="1201"/>
        </w:trPr>
        <w:tc>
          <w:tcPr>
            <w:tcW w:w="784" w:type="dxa"/>
            <w:tcBorders>
              <w:left w:val="single" w:sz="4" w:space="0" w:color="000000"/>
              <w:bottom w:val="single" w:sz="4" w:space="0" w:color="000000"/>
            </w:tcBorders>
          </w:tcPr>
          <w:p w:rsidR="00B24440" w:rsidRPr="00557622" w:rsidRDefault="00B24440" w:rsidP="002C3284">
            <w:pPr>
              <w:autoSpaceDE w:val="0"/>
              <w:snapToGrid w:val="0"/>
              <w:rPr>
                <w:sz w:val="16"/>
                <w:szCs w:val="16"/>
              </w:rPr>
            </w:pPr>
            <w:r w:rsidRPr="00557622">
              <w:rPr>
                <w:sz w:val="16"/>
                <w:szCs w:val="16"/>
              </w:rPr>
              <w:t>1.2.4.</w:t>
            </w:r>
          </w:p>
        </w:tc>
        <w:tc>
          <w:tcPr>
            <w:tcW w:w="4196" w:type="dxa"/>
            <w:tcBorders>
              <w:left w:val="single" w:sz="4" w:space="0" w:color="000000"/>
              <w:bottom w:val="single" w:sz="4" w:space="0" w:color="000000"/>
            </w:tcBorders>
          </w:tcPr>
          <w:p w:rsidR="00B24440" w:rsidRPr="00557622" w:rsidRDefault="00B24440" w:rsidP="002C3284">
            <w:pPr>
              <w:rPr>
                <w:sz w:val="16"/>
                <w:szCs w:val="16"/>
              </w:rPr>
            </w:pPr>
            <w:r w:rsidRPr="00557622">
              <w:rPr>
                <w:sz w:val="16"/>
                <w:szCs w:val="16"/>
              </w:rPr>
              <w:t xml:space="preserve">обустройство пожарных водоемов: </w:t>
            </w:r>
          </w:p>
          <w:p w:rsidR="00B24440" w:rsidRPr="00557622" w:rsidRDefault="00B24440" w:rsidP="002C3284">
            <w:pPr>
              <w:rPr>
                <w:sz w:val="16"/>
                <w:szCs w:val="16"/>
              </w:rPr>
            </w:pPr>
            <w:r w:rsidRPr="00557622">
              <w:rPr>
                <w:sz w:val="16"/>
                <w:szCs w:val="16"/>
              </w:rPr>
              <w:t>- чистка имеющихся пожарных водоемов (ед.),</w:t>
            </w:r>
          </w:p>
          <w:p w:rsidR="00B24440" w:rsidRPr="00557622" w:rsidRDefault="00B24440" w:rsidP="002C3284">
            <w:pPr>
              <w:rPr>
                <w:sz w:val="16"/>
                <w:szCs w:val="16"/>
              </w:rPr>
            </w:pPr>
            <w:r w:rsidRPr="00557622">
              <w:rPr>
                <w:sz w:val="16"/>
                <w:szCs w:val="16"/>
              </w:rPr>
              <w:t xml:space="preserve"> - обустройство и (или) ремонт подъездов к пожарным водоемам), ед.</w:t>
            </w:r>
          </w:p>
        </w:tc>
        <w:tc>
          <w:tcPr>
            <w:tcW w:w="709" w:type="dxa"/>
            <w:tcBorders>
              <w:left w:val="single" w:sz="4" w:space="0" w:color="000000"/>
              <w:bottom w:val="single" w:sz="4" w:space="0" w:color="000000"/>
            </w:tcBorders>
          </w:tcPr>
          <w:p w:rsidR="00B24440" w:rsidRPr="00557622" w:rsidRDefault="00B24440" w:rsidP="002C3284">
            <w:pPr>
              <w:autoSpaceDE w:val="0"/>
              <w:snapToGrid w:val="0"/>
              <w:jc w:val="center"/>
              <w:rPr>
                <w:sz w:val="16"/>
                <w:szCs w:val="16"/>
              </w:rPr>
            </w:pPr>
          </w:p>
          <w:p w:rsidR="00B24440" w:rsidRPr="00557622" w:rsidRDefault="00B24440" w:rsidP="002C3284">
            <w:pPr>
              <w:autoSpaceDE w:val="0"/>
              <w:snapToGrid w:val="0"/>
              <w:jc w:val="center"/>
              <w:rPr>
                <w:sz w:val="16"/>
                <w:szCs w:val="16"/>
              </w:rPr>
            </w:pPr>
            <w:r w:rsidRPr="00557622">
              <w:rPr>
                <w:sz w:val="16"/>
                <w:szCs w:val="16"/>
              </w:rPr>
              <w:t>2</w:t>
            </w:r>
          </w:p>
          <w:p w:rsidR="00B24440" w:rsidRPr="00557622" w:rsidRDefault="00B24440" w:rsidP="002C3284">
            <w:pPr>
              <w:autoSpaceDE w:val="0"/>
              <w:snapToGrid w:val="0"/>
              <w:jc w:val="center"/>
              <w:rPr>
                <w:sz w:val="16"/>
                <w:szCs w:val="16"/>
              </w:rPr>
            </w:pPr>
          </w:p>
          <w:p w:rsidR="00B24440" w:rsidRPr="00557622" w:rsidRDefault="00B24440" w:rsidP="002C3284">
            <w:pPr>
              <w:autoSpaceDE w:val="0"/>
              <w:snapToGrid w:val="0"/>
              <w:jc w:val="center"/>
              <w:rPr>
                <w:sz w:val="16"/>
                <w:szCs w:val="16"/>
              </w:rPr>
            </w:pPr>
            <w:r w:rsidRPr="00557622">
              <w:rPr>
                <w:sz w:val="16"/>
                <w:szCs w:val="16"/>
              </w:rPr>
              <w:t>1</w:t>
            </w:r>
          </w:p>
        </w:tc>
        <w:tc>
          <w:tcPr>
            <w:tcW w:w="925" w:type="dxa"/>
            <w:tcBorders>
              <w:left w:val="single" w:sz="4" w:space="0" w:color="000000"/>
              <w:bottom w:val="single" w:sz="4" w:space="0" w:color="000000"/>
            </w:tcBorders>
          </w:tcPr>
          <w:p w:rsidR="00B24440" w:rsidRPr="00557622" w:rsidRDefault="00B24440" w:rsidP="002C3284">
            <w:pPr>
              <w:autoSpaceDE w:val="0"/>
              <w:snapToGrid w:val="0"/>
              <w:jc w:val="center"/>
              <w:rPr>
                <w:sz w:val="16"/>
                <w:szCs w:val="16"/>
              </w:rPr>
            </w:pPr>
          </w:p>
          <w:p w:rsidR="00B24440" w:rsidRPr="00557622" w:rsidRDefault="00B24440" w:rsidP="002C3284">
            <w:pPr>
              <w:autoSpaceDE w:val="0"/>
              <w:snapToGrid w:val="0"/>
              <w:rPr>
                <w:sz w:val="16"/>
                <w:szCs w:val="16"/>
              </w:rPr>
            </w:pPr>
            <w:r w:rsidRPr="00557622">
              <w:rPr>
                <w:sz w:val="16"/>
                <w:szCs w:val="16"/>
              </w:rPr>
              <w:t xml:space="preserve">   -</w:t>
            </w:r>
          </w:p>
          <w:p w:rsidR="00B24440" w:rsidRPr="00557622" w:rsidRDefault="00B24440" w:rsidP="002C3284">
            <w:pPr>
              <w:autoSpaceDE w:val="0"/>
              <w:snapToGrid w:val="0"/>
              <w:rPr>
                <w:sz w:val="16"/>
                <w:szCs w:val="16"/>
              </w:rPr>
            </w:pPr>
          </w:p>
          <w:p w:rsidR="00B24440" w:rsidRPr="00557622" w:rsidRDefault="00B24440" w:rsidP="002C3284">
            <w:pPr>
              <w:autoSpaceDE w:val="0"/>
              <w:snapToGrid w:val="0"/>
              <w:rPr>
                <w:sz w:val="16"/>
                <w:szCs w:val="16"/>
              </w:rPr>
            </w:pPr>
            <w:r w:rsidRPr="00557622">
              <w:rPr>
                <w:sz w:val="16"/>
                <w:szCs w:val="16"/>
              </w:rPr>
              <w:t xml:space="preserve">   1                                                                                                                                                                                                                       </w:t>
            </w: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jc w:val="center"/>
              <w:rPr>
                <w:sz w:val="16"/>
                <w:szCs w:val="16"/>
              </w:rPr>
            </w:pPr>
          </w:p>
          <w:p w:rsidR="00B24440" w:rsidRPr="00557622" w:rsidRDefault="00B24440" w:rsidP="002C3284">
            <w:pPr>
              <w:autoSpaceDE w:val="0"/>
              <w:snapToGrid w:val="0"/>
              <w:rPr>
                <w:sz w:val="16"/>
                <w:szCs w:val="16"/>
              </w:rPr>
            </w:pPr>
            <w:r w:rsidRPr="00557622">
              <w:rPr>
                <w:sz w:val="16"/>
                <w:szCs w:val="16"/>
              </w:rPr>
              <w:t>3</w:t>
            </w:r>
          </w:p>
          <w:p w:rsidR="00B24440" w:rsidRPr="00557622" w:rsidRDefault="00B24440" w:rsidP="002C3284">
            <w:pPr>
              <w:autoSpaceDE w:val="0"/>
              <w:snapToGrid w:val="0"/>
              <w:rPr>
                <w:sz w:val="16"/>
                <w:szCs w:val="16"/>
              </w:rPr>
            </w:pPr>
          </w:p>
          <w:p w:rsidR="00B24440" w:rsidRPr="00557622" w:rsidRDefault="00B24440" w:rsidP="002C3284">
            <w:pPr>
              <w:autoSpaceDE w:val="0"/>
              <w:snapToGrid w:val="0"/>
              <w:rPr>
                <w:sz w:val="16"/>
                <w:szCs w:val="16"/>
              </w:rPr>
            </w:pPr>
            <w:r w:rsidRPr="00557622">
              <w:rPr>
                <w:sz w:val="16"/>
                <w:szCs w:val="16"/>
              </w:rPr>
              <w:t>-</w:t>
            </w:r>
          </w:p>
        </w:tc>
        <w:tc>
          <w:tcPr>
            <w:tcW w:w="709" w:type="dxa"/>
            <w:tcBorders>
              <w:left w:val="single" w:sz="4" w:space="0" w:color="auto"/>
              <w:bottom w:val="single" w:sz="4" w:space="0" w:color="000000"/>
              <w:right w:val="single" w:sz="4" w:space="0" w:color="000000"/>
            </w:tcBorders>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1</w:t>
            </w:r>
          </w:p>
          <w:p w:rsidR="00B24440" w:rsidRPr="00557622" w:rsidRDefault="00B24440" w:rsidP="002C3284">
            <w:pPr>
              <w:rPr>
                <w:sz w:val="16"/>
                <w:szCs w:val="16"/>
              </w:rPr>
            </w:pPr>
          </w:p>
          <w:p w:rsidR="00B24440" w:rsidRPr="00557622" w:rsidRDefault="00B24440" w:rsidP="002C3284">
            <w:pPr>
              <w:autoSpaceDE w:val="0"/>
              <w:snapToGrid w:val="0"/>
              <w:rPr>
                <w:sz w:val="16"/>
                <w:szCs w:val="16"/>
              </w:rPr>
            </w:pPr>
            <w:r w:rsidRPr="00557622">
              <w:rPr>
                <w:sz w:val="16"/>
                <w:szCs w:val="16"/>
              </w:rPr>
              <w:t>-</w:t>
            </w:r>
          </w:p>
        </w:tc>
        <w:tc>
          <w:tcPr>
            <w:tcW w:w="851" w:type="dxa"/>
            <w:tcBorders>
              <w:left w:val="single" w:sz="4" w:space="0" w:color="auto"/>
              <w:bottom w:val="single" w:sz="4" w:space="0" w:color="000000"/>
              <w:right w:val="single" w:sz="4" w:space="0" w:color="000000"/>
            </w:tcBorders>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w:t>
            </w: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w:t>
            </w:r>
          </w:p>
        </w:tc>
        <w:tc>
          <w:tcPr>
            <w:tcW w:w="708" w:type="dxa"/>
            <w:tcBorders>
              <w:left w:val="single" w:sz="4" w:space="0" w:color="auto"/>
              <w:bottom w:val="single" w:sz="4" w:space="0" w:color="000000"/>
              <w:right w:val="single" w:sz="4" w:space="0" w:color="auto"/>
            </w:tcBorders>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10</w:t>
            </w: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1</w:t>
            </w:r>
          </w:p>
        </w:tc>
        <w:tc>
          <w:tcPr>
            <w:tcW w:w="642" w:type="dxa"/>
            <w:tcBorders>
              <w:left w:val="single" w:sz="4" w:space="0" w:color="auto"/>
              <w:bottom w:val="single" w:sz="4" w:space="0" w:color="000000"/>
              <w:right w:val="single" w:sz="4" w:space="0" w:color="000000"/>
            </w:tcBorders>
          </w:tcPr>
          <w:p w:rsidR="00B24440" w:rsidRPr="00557622" w:rsidRDefault="00B24440" w:rsidP="002C3284">
            <w:pPr>
              <w:spacing w:after="200" w:line="276" w:lineRule="auto"/>
              <w:rPr>
                <w:sz w:val="16"/>
                <w:szCs w:val="16"/>
              </w:rPr>
            </w:pPr>
            <w:r w:rsidRPr="00557622">
              <w:rPr>
                <w:sz w:val="16"/>
                <w:szCs w:val="16"/>
              </w:rPr>
              <w:t xml:space="preserve">          1</w:t>
            </w:r>
          </w:p>
          <w:p w:rsidR="00B24440" w:rsidRPr="00557622" w:rsidRDefault="00B24440" w:rsidP="002C3284">
            <w:pPr>
              <w:spacing w:after="200" w:line="276" w:lineRule="auto"/>
              <w:rPr>
                <w:sz w:val="16"/>
                <w:szCs w:val="16"/>
              </w:rPr>
            </w:pPr>
            <w:r w:rsidRPr="00557622">
              <w:rPr>
                <w:sz w:val="16"/>
                <w:szCs w:val="16"/>
              </w:rPr>
              <w:t xml:space="preserve">1    </w:t>
            </w:r>
          </w:p>
          <w:p w:rsidR="00B24440" w:rsidRPr="00557622" w:rsidRDefault="00B24440" w:rsidP="002C3284">
            <w:pPr>
              <w:rPr>
                <w:sz w:val="16"/>
                <w:szCs w:val="16"/>
              </w:rPr>
            </w:pP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1.2.5.</w:t>
            </w:r>
          </w:p>
        </w:tc>
        <w:tc>
          <w:tcPr>
            <w:tcW w:w="4196" w:type="dxa"/>
            <w:tcBorders>
              <w:left w:val="single" w:sz="4" w:space="0" w:color="000000"/>
              <w:bottom w:val="single" w:sz="4" w:space="0" w:color="000000"/>
            </w:tcBorders>
          </w:tcPr>
          <w:p w:rsidR="00B24440" w:rsidRPr="00557622" w:rsidRDefault="00B24440" w:rsidP="002C3284">
            <w:pPr>
              <w:rPr>
                <w:sz w:val="16"/>
                <w:szCs w:val="16"/>
              </w:rPr>
            </w:pPr>
            <w:r w:rsidRPr="00557622">
              <w:rPr>
                <w:sz w:val="16"/>
                <w:szCs w:val="16"/>
                <w:shd w:val="clear" w:color="auto" w:fill="F5F5F5"/>
              </w:rPr>
              <w:t>Приобретение противопожарного инвентаря (кол-во пр</w:t>
            </w:r>
            <w:r w:rsidRPr="00557622">
              <w:rPr>
                <w:sz w:val="16"/>
                <w:szCs w:val="16"/>
                <w:shd w:val="clear" w:color="auto" w:fill="F5F5F5"/>
              </w:rPr>
              <w:t>о</w:t>
            </w:r>
            <w:r w:rsidRPr="00557622">
              <w:rPr>
                <w:sz w:val="16"/>
                <w:szCs w:val="16"/>
                <w:shd w:val="clear" w:color="auto" w:fill="F5F5F5"/>
              </w:rPr>
              <w:t>тивопожарных щитов, знаков «Пожарный водоисточник»</w:t>
            </w:r>
            <w:r w:rsidRPr="00557622">
              <w:rPr>
                <w:sz w:val="16"/>
                <w:szCs w:val="16"/>
              </w:rPr>
              <w:t xml:space="preserve"> </w:t>
            </w: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5</w:t>
            </w:r>
          </w:p>
        </w:tc>
        <w:tc>
          <w:tcPr>
            <w:tcW w:w="925"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 xml:space="preserve">6 </w:t>
            </w: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 xml:space="preserve">  -</w:t>
            </w: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w:t>
            </w: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rPr>
                <w:sz w:val="16"/>
                <w:szCs w:val="16"/>
              </w:rPr>
            </w:pPr>
            <w:r w:rsidRPr="00557622">
              <w:rPr>
                <w:sz w:val="16"/>
                <w:szCs w:val="16"/>
              </w:rPr>
              <w:t xml:space="preserve">   3</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1.3</w:t>
            </w:r>
          </w:p>
        </w:tc>
        <w:tc>
          <w:tcPr>
            <w:tcW w:w="9374" w:type="dxa"/>
            <w:gridSpan w:val="8"/>
            <w:tcBorders>
              <w:left w:val="single" w:sz="4" w:space="0" w:color="000000"/>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bCs/>
                <w:sz w:val="16"/>
                <w:szCs w:val="16"/>
              </w:rPr>
              <w:t>Задача 3</w:t>
            </w:r>
            <w:r w:rsidRPr="00557622">
              <w:rPr>
                <w:sz w:val="16"/>
                <w:szCs w:val="16"/>
              </w:rPr>
              <w:t xml:space="preserve">: Информационное обеспечение, противопожарная пропаганда и обучение первичным мерам пожарной безопасности                                                       </w:t>
            </w:r>
          </w:p>
        </w:tc>
      </w:tr>
      <w:tr w:rsidR="00B24440" w:rsidRPr="00557622" w:rsidTr="002C3284">
        <w:tc>
          <w:tcPr>
            <w:tcW w:w="784"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p>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1.3.1.</w:t>
            </w:r>
          </w:p>
        </w:tc>
        <w:tc>
          <w:tcPr>
            <w:tcW w:w="4196"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rPr>
                <w:spacing w:val="-4"/>
                <w:sz w:val="16"/>
                <w:szCs w:val="16"/>
              </w:rPr>
            </w:pPr>
            <w:r w:rsidRPr="00557622">
              <w:rPr>
                <w:spacing w:val="-4"/>
                <w:sz w:val="16"/>
                <w:szCs w:val="16"/>
              </w:rPr>
              <w:t>Создание информационной базы данных нормативных, пр</w:t>
            </w:r>
            <w:r w:rsidRPr="00557622">
              <w:rPr>
                <w:spacing w:val="-4"/>
                <w:sz w:val="16"/>
                <w:szCs w:val="16"/>
              </w:rPr>
              <w:t>а</w:t>
            </w:r>
            <w:r w:rsidRPr="00557622">
              <w:rPr>
                <w:spacing w:val="-4"/>
                <w:sz w:val="16"/>
                <w:szCs w:val="16"/>
              </w:rPr>
              <w:t>вовых документов, учебно-программных и методических материалов в области пожарной безопасности (%)</w:t>
            </w:r>
          </w:p>
        </w:tc>
        <w:tc>
          <w:tcPr>
            <w:tcW w:w="709"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925" w:type="dxa"/>
            <w:tcBorders>
              <w:left w:val="single" w:sz="4" w:space="0" w:color="000000"/>
              <w:bottom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634" w:type="dxa"/>
            <w:tcBorders>
              <w:left w:val="single" w:sz="4" w:space="0" w:color="000000"/>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p w:rsidR="00B24440" w:rsidRPr="00557622" w:rsidRDefault="00B24440" w:rsidP="002C3284">
            <w:pPr>
              <w:autoSpaceDE w:val="0"/>
              <w:snapToGrid w:val="0"/>
              <w:spacing w:before="100" w:beforeAutospacing="1" w:after="100" w:afterAutospacing="1" w:line="300" w:lineRule="exact"/>
              <w:jc w:val="center"/>
              <w:rPr>
                <w:sz w:val="16"/>
                <w:szCs w:val="16"/>
              </w:rPr>
            </w:pPr>
          </w:p>
        </w:tc>
        <w:tc>
          <w:tcPr>
            <w:tcW w:w="709"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p w:rsidR="00B24440" w:rsidRPr="00557622" w:rsidRDefault="00B24440" w:rsidP="002C3284">
            <w:pPr>
              <w:autoSpaceDE w:val="0"/>
              <w:snapToGrid w:val="0"/>
              <w:spacing w:before="100" w:beforeAutospacing="1" w:after="100" w:afterAutospacing="1" w:line="300" w:lineRule="exact"/>
              <w:jc w:val="center"/>
              <w:rPr>
                <w:sz w:val="16"/>
                <w:szCs w:val="16"/>
              </w:rPr>
            </w:pPr>
          </w:p>
        </w:tc>
        <w:tc>
          <w:tcPr>
            <w:tcW w:w="851"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708" w:type="dxa"/>
            <w:tcBorders>
              <w:left w:val="single" w:sz="4" w:space="0" w:color="auto"/>
              <w:bottom w:val="single" w:sz="4" w:space="0" w:color="000000"/>
              <w:right w:val="single" w:sz="4" w:space="0" w:color="auto"/>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c>
          <w:tcPr>
            <w:tcW w:w="642" w:type="dxa"/>
            <w:tcBorders>
              <w:left w:val="single" w:sz="4" w:space="0" w:color="auto"/>
              <w:bottom w:val="single" w:sz="4" w:space="0" w:color="000000"/>
              <w:right w:val="single" w:sz="4" w:space="0" w:color="000000"/>
            </w:tcBorders>
          </w:tcPr>
          <w:p w:rsidR="00B24440" w:rsidRPr="00557622" w:rsidRDefault="00B24440" w:rsidP="002C3284">
            <w:pPr>
              <w:autoSpaceDE w:val="0"/>
              <w:snapToGrid w:val="0"/>
              <w:spacing w:before="100" w:beforeAutospacing="1" w:after="100" w:afterAutospacing="1" w:line="300" w:lineRule="exact"/>
              <w:jc w:val="center"/>
              <w:rPr>
                <w:sz w:val="16"/>
                <w:szCs w:val="16"/>
              </w:rPr>
            </w:pPr>
            <w:r w:rsidRPr="00557622">
              <w:rPr>
                <w:sz w:val="16"/>
                <w:szCs w:val="16"/>
              </w:rPr>
              <w:t>100</w:t>
            </w:r>
          </w:p>
        </w:tc>
      </w:tr>
    </w:tbl>
    <w:p w:rsidR="00B24440" w:rsidRDefault="00B24440" w:rsidP="00B24440">
      <w:pPr>
        <w:pStyle w:val="ConsPlusTitle"/>
        <w:widowControl/>
        <w:spacing w:line="240" w:lineRule="exact"/>
        <w:jc w:val="center"/>
        <w:rPr>
          <w:sz w:val="16"/>
          <w:szCs w:val="16"/>
        </w:rPr>
      </w:pPr>
    </w:p>
    <w:p w:rsidR="00B24440" w:rsidRPr="00557622" w:rsidRDefault="00B24440" w:rsidP="00B24440">
      <w:pPr>
        <w:jc w:val="both"/>
        <w:rPr>
          <w:b/>
          <w:sz w:val="16"/>
          <w:szCs w:val="16"/>
        </w:rPr>
      </w:pPr>
      <w:r w:rsidRPr="00557622">
        <w:rPr>
          <w:b/>
          <w:sz w:val="16"/>
          <w:szCs w:val="16"/>
        </w:rPr>
        <w:t>1.2. Пункт 6</w:t>
      </w:r>
      <w:r w:rsidRPr="00557622">
        <w:rPr>
          <w:sz w:val="16"/>
          <w:szCs w:val="16"/>
        </w:rPr>
        <w:t xml:space="preserve"> Паспорта муниципальной программы</w:t>
      </w:r>
      <w:r w:rsidRPr="00557622">
        <w:rPr>
          <w:b/>
          <w:sz w:val="16"/>
          <w:szCs w:val="16"/>
        </w:rPr>
        <w:t xml:space="preserve"> </w:t>
      </w:r>
      <w:r w:rsidRPr="00557622">
        <w:rPr>
          <w:sz w:val="16"/>
          <w:szCs w:val="16"/>
        </w:rPr>
        <w:t xml:space="preserve"> изложить в редакции:</w:t>
      </w:r>
      <w:r w:rsidRPr="00557622">
        <w:rPr>
          <w:b/>
          <w:sz w:val="16"/>
          <w:szCs w:val="16"/>
        </w:rPr>
        <w:t xml:space="preserve"> </w:t>
      </w:r>
    </w:p>
    <w:p w:rsidR="00B24440" w:rsidRPr="00557622" w:rsidRDefault="00B24440" w:rsidP="00B24440">
      <w:pPr>
        <w:jc w:val="both"/>
        <w:rPr>
          <w:b/>
          <w:sz w:val="16"/>
          <w:szCs w:val="16"/>
        </w:rPr>
      </w:pPr>
      <w:r w:rsidRPr="00557622">
        <w:rPr>
          <w:b/>
          <w:sz w:val="16"/>
          <w:szCs w:val="16"/>
        </w:rPr>
        <w:t xml:space="preserve">«6. Объемы и источники финансирования муниципальной программы в целом и по годам реализации (тыс.руб.): «375,84682тыс.руб.» </w:t>
      </w:r>
    </w:p>
    <w:p w:rsidR="00B24440" w:rsidRPr="00557622" w:rsidRDefault="00B24440" w:rsidP="00B24440">
      <w:pPr>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417"/>
        <w:gridCol w:w="1418"/>
        <w:gridCol w:w="1843"/>
        <w:gridCol w:w="1559"/>
        <w:gridCol w:w="1559"/>
        <w:gridCol w:w="1417"/>
      </w:tblGrid>
      <w:tr w:rsidR="00B24440" w:rsidRPr="00557622" w:rsidTr="002C3284">
        <w:trPr>
          <w:trHeight w:val="240"/>
        </w:trPr>
        <w:tc>
          <w:tcPr>
            <w:tcW w:w="993" w:type="dxa"/>
            <w:vMerge w:val="restart"/>
            <w:shd w:val="clear" w:color="auto" w:fill="auto"/>
            <w:vAlign w:val="center"/>
          </w:tcPr>
          <w:p w:rsidR="00B24440" w:rsidRPr="00557622" w:rsidRDefault="00B24440" w:rsidP="002C3284">
            <w:pPr>
              <w:spacing w:before="40" w:line="240" w:lineRule="exact"/>
              <w:jc w:val="center"/>
              <w:rPr>
                <w:sz w:val="16"/>
                <w:szCs w:val="16"/>
              </w:rPr>
            </w:pPr>
            <w:r w:rsidRPr="00557622">
              <w:rPr>
                <w:sz w:val="16"/>
                <w:szCs w:val="16"/>
              </w:rPr>
              <w:t>Год</w:t>
            </w:r>
          </w:p>
        </w:tc>
        <w:tc>
          <w:tcPr>
            <w:tcW w:w="9213" w:type="dxa"/>
            <w:gridSpan w:val="6"/>
            <w:shd w:val="clear" w:color="auto" w:fill="auto"/>
            <w:vAlign w:val="center"/>
          </w:tcPr>
          <w:p w:rsidR="00B24440" w:rsidRPr="00557622" w:rsidRDefault="00B24440" w:rsidP="002C3284">
            <w:pPr>
              <w:spacing w:before="40" w:line="240" w:lineRule="exact"/>
              <w:jc w:val="center"/>
              <w:rPr>
                <w:sz w:val="16"/>
                <w:szCs w:val="16"/>
              </w:rPr>
            </w:pPr>
            <w:r w:rsidRPr="00557622">
              <w:rPr>
                <w:sz w:val="16"/>
                <w:szCs w:val="16"/>
              </w:rPr>
              <w:t>Источник финансирования</w:t>
            </w:r>
          </w:p>
        </w:tc>
      </w:tr>
      <w:tr w:rsidR="00B24440" w:rsidRPr="00557622" w:rsidTr="002C3284">
        <w:trPr>
          <w:trHeight w:val="240"/>
        </w:trPr>
        <w:tc>
          <w:tcPr>
            <w:tcW w:w="993" w:type="dxa"/>
            <w:vMerge/>
            <w:shd w:val="clear" w:color="auto" w:fill="auto"/>
            <w:vAlign w:val="center"/>
          </w:tcPr>
          <w:p w:rsidR="00B24440" w:rsidRPr="00557622" w:rsidRDefault="00B24440" w:rsidP="002C3284">
            <w:pPr>
              <w:spacing w:before="40" w:line="240" w:lineRule="exact"/>
              <w:jc w:val="center"/>
              <w:rPr>
                <w:sz w:val="16"/>
                <w:szCs w:val="16"/>
              </w:rPr>
            </w:pPr>
          </w:p>
        </w:tc>
        <w:tc>
          <w:tcPr>
            <w:tcW w:w="1417" w:type="dxa"/>
            <w:shd w:val="clear" w:color="auto" w:fill="auto"/>
            <w:vAlign w:val="center"/>
          </w:tcPr>
          <w:p w:rsidR="00B24440" w:rsidRPr="00557622" w:rsidRDefault="00B24440" w:rsidP="002C3284">
            <w:pPr>
              <w:spacing w:before="40" w:line="240" w:lineRule="exact"/>
              <w:jc w:val="center"/>
              <w:rPr>
                <w:sz w:val="16"/>
                <w:szCs w:val="16"/>
              </w:rPr>
            </w:pPr>
            <w:r w:rsidRPr="00557622">
              <w:rPr>
                <w:sz w:val="16"/>
                <w:szCs w:val="16"/>
              </w:rPr>
              <w:t>районный</w:t>
            </w:r>
          </w:p>
          <w:p w:rsidR="00B24440" w:rsidRPr="00557622" w:rsidRDefault="00B24440" w:rsidP="002C3284">
            <w:pPr>
              <w:spacing w:before="40" w:line="240" w:lineRule="exact"/>
              <w:jc w:val="center"/>
              <w:rPr>
                <w:sz w:val="16"/>
                <w:szCs w:val="16"/>
              </w:rPr>
            </w:pPr>
            <w:r w:rsidRPr="00557622">
              <w:rPr>
                <w:sz w:val="16"/>
                <w:szCs w:val="16"/>
              </w:rPr>
              <w:t xml:space="preserve">бюджет  </w:t>
            </w:r>
          </w:p>
        </w:tc>
        <w:tc>
          <w:tcPr>
            <w:tcW w:w="1418" w:type="dxa"/>
            <w:shd w:val="clear" w:color="auto" w:fill="auto"/>
            <w:vAlign w:val="center"/>
          </w:tcPr>
          <w:p w:rsidR="00B24440" w:rsidRPr="00557622" w:rsidRDefault="00B24440" w:rsidP="002C3284">
            <w:pPr>
              <w:spacing w:before="40" w:line="240" w:lineRule="exact"/>
              <w:jc w:val="center"/>
              <w:rPr>
                <w:sz w:val="16"/>
                <w:szCs w:val="16"/>
              </w:rPr>
            </w:pPr>
            <w:r w:rsidRPr="00557622">
              <w:rPr>
                <w:sz w:val="16"/>
                <w:szCs w:val="16"/>
              </w:rPr>
              <w:t>областной бю</w:t>
            </w:r>
            <w:r w:rsidRPr="00557622">
              <w:rPr>
                <w:sz w:val="16"/>
                <w:szCs w:val="16"/>
              </w:rPr>
              <w:t>д</w:t>
            </w:r>
            <w:r w:rsidRPr="00557622">
              <w:rPr>
                <w:sz w:val="16"/>
                <w:szCs w:val="16"/>
              </w:rPr>
              <w:t>жет</w:t>
            </w:r>
          </w:p>
        </w:tc>
        <w:tc>
          <w:tcPr>
            <w:tcW w:w="1843" w:type="dxa"/>
            <w:shd w:val="clear" w:color="auto" w:fill="auto"/>
            <w:vAlign w:val="center"/>
          </w:tcPr>
          <w:p w:rsidR="00B24440" w:rsidRPr="00557622" w:rsidRDefault="00B24440" w:rsidP="002C3284">
            <w:pPr>
              <w:spacing w:before="40" w:line="240" w:lineRule="exact"/>
              <w:jc w:val="center"/>
              <w:rPr>
                <w:sz w:val="16"/>
                <w:szCs w:val="16"/>
              </w:rPr>
            </w:pPr>
            <w:r w:rsidRPr="00557622">
              <w:rPr>
                <w:sz w:val="16"/>
                <w:szCs w:val="16"/>
              </w:rPr>
              <w:t>федеральный бюджет</w:t>
            </w:r>
          </w:p>
        </w:tc>
        <w:tc>
          <w:tcPr>
            <w:tcW w:w="1559" w:type="dxa"/>
            <w:shd w:val="clear" w:color="auto" w:fill="auto"/>
            <w:vAlign w:val="center"/>
          </w:tcPr>
          <w:p w:rsidR="00B24440" w:rsidRPr="00557622" w:rsidRDefault="00B24440" w:rsidP="002C3284">
            <w:pPr>
              <w:spacing w:before="40" w:line="240" w:lineRule="exact"/>
              <w:jc w:val="center"/>
              <w:rPr>
                <w:sz w:val="16"/>
                <w:szCs w:val="16"/>
              </w:rPr>
            </w:pPr>
            <w:r w:rsidRPr="00557622">
              <w:rPr>
                <w:sz w:val="16"/>
                <w:szCs w:val="16"/>
              </w:rPr>
              <w:t>Бюджет поселения</w:t>
            </w:r>
          </w:p>
        </w:tc>
        <w:tc>
          <w:tcPr>
            <w:tcW w:w="1559" w:type="dxa"/>
            <w:shd w:val="clear" w:color="auto" w:fill="auto"/>
            <w:vAlign w:val="center"/>
          </w:tcPr>
          <w:p w:rsidR="00B24440" w:rsidRPr="00557622" w:rsidRDefault="00B24440" w:rsidP="002C3284">
            <w:pPr>
              <w:spacing w:before="40" w:line="240" w:lineRule="exact"/>
              <w:jc w:val="center"/>
              <w:rPr>
                <w:sz w:val="16"/>
                <w:szCs w:val="16"/>
              </w:rPr>
            </w:pPr>
            <w:r w:rsidRPr="00557622">
              <w:rPr>
                <w:spacing w:val="-8"/>
                <w:sz w:val="16"/>
                <w:szCs w:val="16"/>
              </w:rPr>
              <w:t xml:space="preserve">внебюджетные </w:t>
            </w:r>
            <w:r w:rsidRPr="00557622">
              <w:rPr>
                <w:sz w:val="16"/>
                <w:szCs w:val="16"/>
              </w:rPr>
              <w:t>сре</w:t>
            </w:r>
            <w:r w:rsidRPr="00557622">
              <w:rPr>
                <w:sz w:val="16"/>
                <w:szCs w:val="16"/>
              </w:rPr>
              <w:t>д</w:t>
            </w:r>
            <w:r w:rsidRPr="00557622">
              <w:rPr>
                <w:sz w:val="16"/>
                <w:szCs w:val="16"/>
              </w:rPr>
              <w:t>ства</w:t>
            </w:r>
          </w:p>
        </w:tc>
        <w:tc>
          <w:tcPr>
            <w:tcW w:w="1417" w:type="dxa"/>
            <w:shd w:val="clear" w:color="auto" w:fill="auto"/>
            <w:vAlign w:val="center"/>
          </w:tcPr>
          <w:p w:rsidR="00B24440" w:rsidRPr="00557622" w:rsidRDefault="00B24440" w:rsidP="002C3284">
            <w:pPr>
              <w:spacing w:before="40" w:line="240" w:lineRule="exact"/>
              <w:jc w:val="center"/>
              <w:rPr>
                <w:sz w:val="16"/>
                <w:szCs w:val="16"/>
              </w:rPr>
            </w:pPr>
            <w:r w:rsidRPr="00557622">
              <w:rPr>
                <w:sz w:val="16"/>
                <w:szCs w:val="16"/>
              </w:rPr>
              <w:t>всего</w:t>
            </w:r>
          </w:p>
        </w:tc>
      </w:tr>
      <w:tr w:rsidR="00B24440" w:rsidRPr="00557622" w:rsidTr="002C3284">
        <w:trPr>
          <w:trHeight w:val="288"/>
        </w:trPr>
        <w:tc>
          <w:tcPr>
            <w:tcW w:w="993" w:type="dxa"/>
            <w:shd w:val="clear" w:color="auto" w:fill="auto"/>
            <w:vAlign w:val="center"/>
          </w:tcPr>
          <w:p w:rsidR="00B24440" w:rsidRPr="00557622" w:rsidRDefault="00B24440" w:rsidP="002C3284">
            <w:pPr>
              <w:spacing w:line="240" w:lineRule="exact"/>
              <w:jc w:val="center"/>
              <w:rPr>
                <w:sz w:val="16"/>
                <w:szCs w:val="16"/>
              </w:rPr>
            </w:pPr>
            <w:r w:rsidRPr="00557622">
              <w:rPr>
                <w:sz w:val="16"/>
                <w:szCs w:val="16"/>
              </w:rPr>
              <w:t>1</w:t>
            </w:r>
          </w:p>
        </w:tc>
        <w:tc>
          <w:tcPr>
            <w:tcW w:w="1417" w:type="dxa"/>
            <w:shd w:val="clear" w:color="auto" w:fill="auto"/>
            <w:vAlign w:val="center"/>
          </w:tcPr>
          <w:p w:rsidR="00B24440" w:rsidRPr="00557622" w:rsidRDefault="00B24440" w:rsidP="002C3284">
            <w:pPr>
              <w:spacing w:line="240" w:lineRule="exact"/>
              <w:jc w:val="center"/>
              <w:rPr>
                <w:sz w:val="16"/>
                <w:szCs w:val="16"/>
              </w:rPr>
            </w:pPr>
            <w:r w:rsidRPr="00557622">
              <w:rPr>
                <w:sz w:val="16"/>
                <w:szCs w:val="16"/>
              </w:rPr>
              <w:t>2</w:t>
            </w:r>
          </w:p>
        </w:tc>
        <w:tc>
          <w:tcPr>
            <w:tcW w:w="1418" w:type="dxa"/>
            <w:shd w:val="clear" w:color="auto" w:fill="auto"/>
            <w:vAlign w:val="center"/>
          </w:tcPr>
          <w:p w:rsidR="00B24440" w:rsidRPr="00557622" w:rsidRDefault="00B24440" w:rsidP="002C3284">
            <w:pPr>
              <w:spacing w:line="240" w:lineRule="exact"/>
              <w:jc w:val="center"/>
              <w:rPr>
                <w:sz w:val="16"/>
                <w:szCs w:val="16"/>
              </w:rPr>
            </w:pPr>
            <w:r w:rsidRPr="00557622">
              <w:rPr>
                <w:sz w:val="16"/>
                <w:szCs w:val="16"/>
              </w:rPr>
              <w:t>3</w:t>
            </w:r>
          </w:p>
        </w:tc>
        <w:tc>
          <w:tcPr>
            <w:tcW w:w="1843" w:type="dxa"/>
            <w:shd w:val="clear" w:color="auto" w:fill="auto"/>
            <w:vAlign w:val="center"/>
          </w:tcPr>
          <w:p w:rsidR="00B24440" w:rsidRPr="00557622" w:rsidRDefault="00B24440" w:rsidP="002C3284">
            <w:pPr>
              <w:spacing w:line="240" w:lineRule="exact"/>
              <w:jc w:val="center"/>
              <w:rPr>
                <w:sz w:val="16"/>
                <w:szCs w:val="16"/>
              </w:rPr>
            </w:pPr>
            <w:r w:rsidRPr="00557622">
              <w:rPr>
                <w:sz w:val="16"/>
                <w:szCs w:val="16"/>
              </w:rPr>
              <w:t>4</w:t>
            </w:r>
          </w:p>
        </w:tc>
        <w:tc>
          <w:tcPr>
            <w:tcW w:w="1559" w:type="dxa"/>
            <w:shd w:val="clear" w:color="auto" w:fill="auto"/>
            <w:vAlign w:val="center"/>
          </w:tcPr>
          <w:p w:rsidR="00B24440" w:rsidRPr="00557622" w:rsidRDefault="00B24440" w:rsidP="002C3284">
            <w:pPr>
              <w:spacing w:line="240" w:lineRule="exact"/>
              <w:jc w:val="center"/>
              <w:rPr>
                <w:sz w:val="16"/>
                <w:szCs w:val="16"/>
              </w:rPr>
            </w:pPr>
            <w:r w:rsidRPr="00557622">
              <w:rPr>
                <w:sz w:val="16"/>
                <w:szCs w:val="16"/>
              </w:rPr>
              <w:t>5</w:t>
            </w:r>
          </w:p>
        </w:tc>
        <w:tc>
          <w:tcPr>
            <w:tcW w:w="1559" w:type="dxa"/>
            <w:shd w:val="clear" w:color="auto" w:fill="auto"/>
            <w:vAlign w:val="center"/>
          </w:tcPr>
          <w:p w:rsidR="00B24440" w:rsidRPr="00557622" w:rsidRDefault="00B24440" w:rsidP="002C3284">
            <w:pPr>
              <w:spacing w:line="240" w:lineRule="exact"/>
              <w:jc w:val="center"/>
              <w:rPr>
                <w:sz w:val="16"/>
                <w:szCs w:val="16"/>
              </w:rPr>
            </w:pPr>
            <w:r w:rsidRPr="00557622">
              <w:rPr>
                <w:sz w:val="16"/>
                <w:szCs w:val="16"/>
              </w:rPr>
              <w:t>6</w:t>
            </w:r>
          </w:p>
        </w:tc>
        <w:tc>
          <w:tcPr>
            <w:tcW w:w="1417" w:type="dxa"/>
            <w:shd w:val="clear" w:color="auto" w:fill="auto"/>
            <w:vAlign w:val="center"/>
          </w:tcPr>
          <w:p w:rsidR="00B24440" w:rsidRPr="00557622" w:rsidRDefault="00B24440" w:rsidP="002C3284">
            <w:pPr>
              <w:spacing w:line="240" w:lineRule="exact"/>
              <w:jc w:val="center"/>
              <w:rPr>
                <w:sz w:val="16"/>
                <w:szCs w:val="16"/>
              </w:rPr>
            </w:pPr>
            <w:r w:rsidRPr="00557622">
              <w:rPr>
                <w:sz w:val="16"/>
                <w:szCs w:val="16"/>
              </w:rPr>
              <w:t>7</w:t>
            </w:r>
          </w:p>
        </w:tc>
      </w:tr>
      <w:tr w:rsidR="00B24440" w:rsidRPr="00557622" w:rsidTr="002C3284">
        <w:trPr>
          <w:trHeight w:val="240"/>
        </w:trPr>
        <w:tc>
          <w:tcPr>
            <w:tcW w:w="99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2017</w:t>
            </w:r>
          </w:p>
        </w:tc>
        <w:tc>
          <w:tcPr>
            <w:tcW w:w="1417"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8"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84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559" w:type="dxa"/>
            <w:shd w:val="clear" w:color="auto" w:fill="auto"/>
          </w:tcPr>
          <w:p w:rsidR="00B24440" w:rsidRPr="00557622" w:rsidRDefault="00B24440" w:rsidP="002C3284">
            <w:pPr>
              <w:spacing w:before="100" w:beforeAutospacing="1" w:after="100" w:afterAutospacing="1"/>
              <w:rPr>
                <w:sz w:val="16"/>
                <w:szCs w:val="16"/>
              </w:rPr>
            </w:pPr>
            <w:r w:rsidRPr="00557622">
              <w:rPr>
                <w:sz w:val="16"/>
                <w:szCs w:val="16"/>
              </w:rPr>
              <w:t>58,4</w:t>
            </w:r>
          </w:p>
        </w:tc>
        <w:tc>
          <w:tcPr>
            <w:tcW w:w="1559"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7" w:type="dxa"/>
            <w:shd w:val="clear" w:color="auto" w:fill="auto"/>
          </w:tcPr>
          <w:p w:rsidR="00B24440" w:rsidRPr="00557622" w:rsidRDefault="00B24440" w:rsidP="002C3284">
            <w:pPr>
              <w:rPr>
                <w:sz w:val="16"/>
                <w:szCs w:val="16"/>
              </w:rPr>
            </w:pPr>
            <w:r w:rsidRPr="00557622">
              <w:rPr>
                <w:sz w:val="16"/>
                <w:szCs w:val="16"/>
              </w:rPr>
              <w:t>58,4</w:t>
            </w:r>
          </w:p>
        </w:tc>
      </w:tr>
      <w:tr w:rsidR="00B24440" w:rsidRPr="00557622" w:rsidTr="002C3284">
        <w:trPr>
          <w:trHeight w:val="240"/>
        </w:trPr>
        <w:tc>
          <w:tcPr>
            <w:tcW w:w="99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2018</w:t>
            </w:r>
          </w:p>
        </w:tc>
        <w:tc>
          <w:tcPr>
            <w:tcW w:w="1417"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8"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84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559" w:type="dxa"/>
            <w:shd w:val="clear" w:color="auto" w:fill="auto"/>
          </w:tcPr>
          <w:p w:rsidR="00B24440" w:rsidRPr="00557622" w:rsidRDefault="00B24440" w:rsidP="002C3284">
            <w:pPr>
              <w:rPr>
                <w:sz w:val="16"/>
                <w:szCs w:val="16"/>
              </w:rPr>
            </w:pPr>
            <w:r w:rsidRPr="00557622">
              <w:rPr>
                <w:sz w:val="16"/>
                <w:szCs w:val="16"/>
              </w:rPr>
              <w:t>26,298</w:t>
            </w:r>
          </w:p>
        </w:tc>
        <w:tc>
          <w:tcPr>
            <w:tcW w:w="1559"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7" w:type="dxa"/>
            <w:shd w:val="clear" w:color="auto" w:fill="auto"/>
          </w:tcPr>
          <w:p w:rsidR="00B24440" w:rsidRPr="00557622" w:rsidRDefault="00B24440" w:rsidP="002C3284">
            <w:pPr>
              <w:rPr>
                <w:sz w:val="16"/>
                <w:szCs w:val="16"/>
              </w:rPr>
            </w:pPr>
            <w:r w:rsidRPr="00557622">
              <w:rPr>
                <w:sz w:val="16"/>
                <w:szCs w:val="16"/>
              </w:rPr>
              <w:t>26,298</w:t>
            </w:r>
          </w:p>
        </w:tc>
      </w:tr>
      <w:tr w:rsidR="00B24440" w:rsidRPr="00557622" w:rsidTr="002C3284">
        <w:trPr>
          <w:trHeight w:val="240"/>
        </w:trPr>
        <w:tc>
          <w:tcPr>
            <w:tcW w:w="99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2019</w:t>
            </w:r>
          </w:p>
        </w:tc>
        <w:tc>
          <w:tcPr>
            <w:tcW w:w="1417"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8"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84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559" w:type="dxa"/>
            <w:shd w:val="clear" w:color="auto" w:fill="auto"/>
          </w:tcPr>
          <w:p w:rsidR="00B24440" w:rsidRPr="00557622" w:rsidRDefault="00B24440" w:rsidP="002C3284">
            <w:pPr>
              <w:rPr>
                <w:sz w:val="16"/>
                <w:szCs w:val="16"/>
              </w:rPr>
            </w:pPr>
            <w:r w:rsidRPr="00557622">
              <w:rPr>
                <w:sz w:val="16"/>
                <w:szCs w:val="16"/>
              </w:rPr>
              <w:t>39,39135</w:t>
            </w:r>
          </w:p>
        </w:tc>
        <w:tc>
          <w:tcPr>
            <w:tcW w:w="1559"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7" w:type="dxa"/>
            <w:shd w:val="clear" w:color="auto" w:fill="auto"/>
          </w:tcPr>
          <w:p w:rsidR="00B24440" w:rsidRPr="00557622" w:rsidRDefault="00B24440" w:rsidP="002C3284">
            <w:pPr>
              <w:rPr>
                <w:sz w:val="16"/>
                <w:szCs w:val="16"/>
              </w:rPr>
            </w:pPr>
            <w:r w:rsidRPr="00557622">
              <w:rPr>
                <w:sz w:val="16"/>
                <w:szCs w:val="16"/>
              </w:rPr>
              <w:t>39,39135</w:t>
            </w:r>
          </w:p>
        </w:tc>
      </w:tr>
      <w:tr w:rsidR="00B24440" w:rsidRPr="00557622" w:rsidTr="002C3284">
        <w:trPr>
          <w:trHeight w:val="240"/>
        </w:trPr>
        <w:tc>
          <w:tcPr>
            <w:tcW w:w="99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2020</w:t>
            </w:r>
          </w:p>
        </w:tc>
        <w:tc>
          <w:tcPr>
            <w:tcW w:w="1417"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8"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84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559" w:type="dxa"/>
            <w:shd w:val="clear" w:color="auto" w:fill="auto"/>
          </w:tcPr>
          <w:p w:rsidR="00B24440" w:rsidRPr="00557622" w:rsidRDefault="00B24440" w:rsidP="002C3284">
            <w:pPr>
              <w:rPr>
                <w:sz w:val="16"/>
                <w:szCs w:val="16"/>
              </w:rPr>
            </w:pPr>
            <w:r w:rsidRPr="00557622">
              <w:rPr>
                <w:sz w:val="16"/>
                <w:szCs w:val="16"/>
              </w:rPr>
              <w:t>37,75747</w:t>
            </w:r>
          </w:p>
        </w:tc>
        <w:tc>
          <w:tcPr>
            <w:tcW w:w="1559" w:type="dxa"/>
            <w:shd w:val="clear" w:color="auto" w:fill="auto"/>
          </w:tcPr>
          <w:p w:rsidR="00B24440" w:rsidRPr="00557622" w:rsidRDefault="00B24440" w:rsidP="002C3284">
            <w:pPr>
              <w:spacing w:before="100" w:beforeAutospacing="1" w:after="100" w:afterAutospacing="1"/>
              <w:jc w:val="center"/>
              <w:rPr>
                <w:sz w:val="16"/>
                <w:szCs w:val="16"/>
              </w:rPr>
            </w:pPr>
          </w:p>
        </w:tc>
        <w:tc>
          <w:tcPr>
            <w:tcW w:w="1417" w:type="dxa"/>
            <w:shd w:val="clear" w:color="auto" w:fill="auto"/>
          </w:tcPr>
          <w:p w:rsidR="00B24440" w:rsidRPr="00557622" w:rsidRDefault="00B24440" w:rsidP="002C3284">
            <w:pPr>
              <w:rPr>
                <w:sz w:val="16"/>
                <w:szCs w:val="16"/>
              </w:rPr>
            </w:pPr>
            <w:r w:rsidRPr="00557622">
              <w:rPr>
                <w:sz w:val="16"/>
                <w:szCs w:val="16"/>
              </w:rPr>
              <w:t>37,75747</w:t>
            </w:r>
          </w:p>
        </w:tc>
      </w:tr>
      <w:tr w:rsidR="00B24440" w:rsidRPr="00557622" w:rsidTr="002C3284">
        <w:trPr>
          <w:trHeight w:val="240"/>
        </w:trPr>
        <w:tc>
          <w:tcPr>
            <w:tcW w:w="99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2021</w:t>
            </w:r>
          </w:p>
        </w:tc>
        <w:tc>
          <w:tcPr>
            <w:tcW w:w="1417"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8"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84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559" w:type="dxa"/>
            <w:shd w:val="clear" w:color="auto" w:fill="auto"/>
          </w:tcPr>
          <w:p w:rsidR="00B24440" w:rsidRPr="00557622" w:rsidRDefault="00B24440" w:rsidP="002C3284">
            <w:pPr>
              <w:rPr>
                <w:sz w:val="16"/>
                <w:szCs w:val="16"/>
              </w:rPr>
            </w:pPr>
            <w:r w:rsidRPr="00557622">
              <w:rPr>
                <w:sz w:val="16"/>
                <w:szCs w:val="16"/>
              </w:rPr>
              <w:t>63,0</w:t>
            </w:r>
          </w:p>
        </w:tc>
        <w:tc>
          <w:tcPr>
            <w:tcW w:w="1559" w:type="dxa"/>
            <w:shd w:val="clear" w:color="auto" w:fill="auto"/>
          </w:tcPr>
          <w:p w:rsidR="00B24440" w:rsidRPr="00557622" w:rsidRDefault="00B24440" w:rsidP="002C3284">
            <w:pPr>
              <w:spacing w:before="100" w:beforeAutospacing="1" w:after="100" w:afterAutospacing="1"/>
              <w:jc w:val="center"/>
              <w:rPr>
                <w:sz w:val="16"/>
                <w:szCs w:val="16"/>
              </w:rPr>
            </w:pPr>
          </w:p>
        </w:tc>
        <w:tc>
          <w:tcPr>
            <w:tcW w:w="1417" w:type="dxa"/>
            <w:shd w:val="clear" w:color="auto" w:fill="auto"/>
          </w:tcPr>
          <w:p w:rsidR="00B24440" w:rsidRPr="00557622" w:rsidRDefault="00B24440" w:rsidP="002C3284">
            <w:pPr>
              <w:rPr>
                <w:sz w:val="16"/>
                <w:szCs w:val="16"/>
              </w:rPr>
            </w:pPr>
            <w:r w:rsidRPr="00557622">
              <w:rPr>
                <w:sz w:val="16"/>
                <w:szCs w:val="16"/>
              </w:rPr>
              <w:t>63,0</w:t>
            </w:r>
          </w:p>
        </w:tc>
      </w:tr>
      <w:tr w:rsidR="00B24440" w:rsidRPr="00557622" w:rsidTr="002C3284">
        <w:trPr>
          <w:trHeight w:val="240"/>
        </w:trPr>
        <w:tc>
          <w:tcPr>
            <w:tcW w:w="99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2022</w:t>
            </w:r>
          </w:p>
        </w:tc>
        <w:tc>
          <w:tcPr>
            <w:tcW w:w="1417"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8"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84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559" w:type="dxa"/>
            <w:shd w:val="clear" w:color="auto" w:fill="auto"/>
          </w:tcPr>
          <w:p w:rsidR="00B24440" w:rsidRPr="00557622" w:rsidRDefault="00B24440" w:rsidP="002C3284">
            <w:pPr>
              <w:rPr>
                <w:sz w:val="16"/>
                <w:szCs w:val="16"/>
              </w:rPr>
            </w:pPr>
            <w:r w:rsidRPr="00557622">
              <w:rPr>
                <w:sz w:val="16"/>
                <w:szCs w:val="16"/>
              </w:rPr>
              <w:t>108,0</w:t>
            </w:r>
          </w:p>
        </w:tc>
        <w:tc>
          <w:tcPr>
            <w:tcW w:w="1559" w:type="dxa"/>
            <w:shd w:val="clear" w:color="auto" w:fill="auto"/>
          </w:tcPr>
          <w:p w:rsidR="00B24440" w:rsidRPr="00557622" w:rsidRDefault="00B24440" w:rsidP="002C3284">
            <w:pPr>
              <w:spacing w:before="100" w:beforeAutospacing="1" w:after="100" w:afterAutospacing="1"/>
              <w:jc w:val="center"/>
              <w:rPr>
                <w:sz w:val="16"/>
                <w:szCs w:val="16"/>
              </w:rPr>
            </w:pPr>
          </w:p>
        </w:tc>
        <w:tc>
          <w:tcPr>
            <w:tcW w:w="1417" w:type="dxa"/>
            <w:shd w:val="clear" w:color="auto" w:fill="auto"/>
          </w:tcPr>
          <w:p w:rsidR="00B24440" w:rsidRPr="00557622" w:rsidRDefault="00B24440" w:rsidP="002C3284">
            <w:pPr>
              <w:rPr>
                <w:sz w:val="16"/>
                <w:szCs w:val="16"/>
              </w:rPr>
            </w:pPr>
            <w:r w:rsidRPr="00557622">
              <w:rPr>
                <w:sz w:val="16"/>
                <w:szCs w:val="16"/>
              </w:rPr>
              <w:t>108,0</w:t>
            </w:r>
          </w:p>
        </w:tc>
      </w:tr>
      <w:tr w:rsidR="00B24440" w:rsidRPr="00557622" w:rsidTr="002C3284">
        <w:trPr>
          <w:trHeight w:val="330"/>
        </w:trPr>
        <w:tc>
          <w:tcPr>
            <w:tcW w:w="99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2023</w:t>
            </w:r>
          </w:p>
        </w:tc>
        <w:tc>
          <w:tcPr>
            <w:tcW w:w="1417"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8"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843"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559" w:type="dxa"/>
            <w:shd w:val="clear" w:color="auto" w:fill="auto"/>
          </w:tcPr>
          <w:p w:rsidR="00B24440" w:rsidRPr="00557622" w:rsidRDefault="00B24440" w:rsidP="002C3284">
            <w:pPr>
              <w:rPr>
                <w:sz w:val="16"/>
                <w:szCs w:val="16"/>
              </w:rPr>
            </w:pPr>
            <w:r w:rsidRPr="00557622">
              <w:rPr>
                <w:sz w:val="16"/>
                <w:szCs w:val="16"/>
              </w:rPr>
              <w:t>43,0</w:t>
            </w:r>
          </w:p>
        </w:tc>
        <w:tc>
          <w:tcPr>
            <w:tcW w:w="1559" w:type="dxa"/>
            <w:shd w:val="clear" w:color="auto" w:fill="auto"/>
          </w:tcPr>
          <w:p w:rsidR="00B24440" w:rsidRPr="00557622" w:rsidRDefault="00B24440" w:rsidP="002C3284">
            <w:pPr>
              <w:spacing w:before="100" w:beforeAutospacing="1" w:after="100" w:afterAutospacing="1"/>
              <w:jc w:val="center"/>
              <w:rPr>
                <w:sz w:val="16"/>
                <w:szCs w:val="16"/>
              </w:rPr>
            </w:pPr>
            <w:r w:rsidRPr="00557622">
              <w:rPr>
                <w:sz w:val="16"/>
                <w:szCs w:val="16"/>
              </w:rPr>
              <w:t>-</w:t>
            </w:r>
          </w:p>
        </w:tc>
        <w:tc>
          <w:tcPr>
            <w:tcW w:w="1417" w:type="dxa"/>
            <w:shd w:val="clear" w:color="auto" w:fill="auto"/>
          </w:tcPr>
          <w:p w:rsidR="00B24440" w:rsidRPr="00557622" w:rsidRDefault="00B24440" w:rsidP="002C3284">
            <w:pPr>
              <w:rPr>
                <w:sz w:val="16"/>
                <w:szCs w:val="16"/>
              </w:rPr>
            </w:pPr>
            <w:r w:rsidRPr="00557622">
              <w:rPr>
                <w:sz w:val="16"/>
                <w:szCs w:val="16"/>
              </w:rPr>
              <w:t>43,0</w:t>
            </w:r>
          </w:p>
        </w:tc>
      </w:tr>
      <w:tr w:rsidR="00B24440" w:rsidRPr="00557622" w:rsidTr="002C3284">
        <w:trPr>
          <w:trHeight w:val="299"/>
        </w:trPr>
        <w:tc>
          <w:tcPr>
            <w:tcW w:w="993" w:type="dxa"/>
            <w:shd w:val="clear" w:color="auto" w:fill="auto"/>
          </w:tcPr>
          <w:p w:rsidR="00B24440" w:rsidRPr="00557622" w:rsidRDefault="00B24440" w:rsidP="002C3284">
            <w:pPr>
              <w:spacing w:before="100" w:beforeAutospacing="1" w:after="100" w:afterAutospacing="1"/>
              <w:jc w:val="center"/>
              <w:rPr>
                <w:b/>
                <w:sz w:val="16"/>
                <w:szCs w:val="16"/>
              </w:rPr>
            </w:pPr>
            <w:r w:rsidRPr="00557622">
              <w:rPr>
                <w:b/>
                <w:sz w:val="16"/>
                <w:szCs w:val="16"/>
              </w:rPr>
              <w:t xml:space="preserve">Всего </w:t>
            </w:r>
          </w:p>
        </w:tc>
        <w:tc>
          <w:tcPr>
            <w:tcW w:w="1417" w:type="dxa"/>
            <w:shd w:val="clear" w:color="auto" w:fill="auto"/>
          </w:tcPr>
          <w:p w:rsidR="00B24440" w:rsidRPr="00557622" w:rsidRDefault="00B24440" w:rsidP="002C3284">
            <w:pPr>
              <w:spacing w:before="100" w:beforeAutospacing="1" w:after="100" w:afterAutospacing="1"/>
              <w:jc w:val="center"/>
              <w:rPr>
                <w:sz w:val="16"/>
                <w:szCs w:val="16"/>
              </w:rPr>
            </w:pPr>
          </w:p>
        </w:tc>
        <w:tc>
          <w:tcPr>
            <w:tcW w:w="1418" w:type="dxa"/>
            <w:shd w:val="clear" w:color="auto" w:fill="auto"/>
          </w:tcPr>
          <w:p w:rsidR="00B24440" w:rsidRPr="00557622" w:rsidRDefault="00B24440" w:rsidP="002C3284">
            <w:pPr>
              <w:spacing w:before="100" w:beforeAutospacing="1" w:after="100" w:afterAutospacing="1"/>
              <w:jc w:val="center"/>
              <w:rPr>
                <w:sz w:val="16"/>
                <w:szCs w:val="16"/>
              </w:rPr>
            </w:pPr>
          </w:p>
        </w:tc>
        <w:tc>
          <w:tcPr>
            <w:tcW w:w="1843" w:type="dxa"/>
            <w:shd w:val="clear" w:color="auto" w:fill="auto"/>
          </w:tcPr>
          <w:p w:rsidR="00B24440" w:rsidRPr="00557622" w:rsidRDefault="00B24440" w:rsidP="002C3284">
            <w:pPr>
              <w:spacing w:before="100" w:beforeAutospacing="1" w:after="100" w:afterAutospacing="1"/>
              <w:jc w:val="center"/>
              <w:rPr>
                <w:sz w:val="16"/>
                <w:szCs w:val="16"/>
              </w:rPr>
            </w:pPr>
          </w:p>
        </w:tc>
        <w:tc>
          <w:tcPr>
            <w:tcW w:w="1559" w:type="dxa"/>
            <w:shd w:val="clear" w:color="auto" w:fill="auto"/>
          </w:tcPr>
          <w:p w:rsidR="00B24440" w:rsidRPr="00557622" w:rsidRDefault="00B24440" w:rsidP="002C3284">
            <w:pPr>
              <w:rPr>
                <w:sz w:val="16"/>
                <w:szCs w:val="16"/>
              </w:rPr>
            </w:pPr>
            <w:r w:rsidRPr="00557622">
              <w:rPr>
                <w:sz w:val="16"/>
                <w:szCs w:val="16"/>
              </w:rPr>
              <w:t>375,84682</w:t>
            </w:r>
          </w:p>
        </w:tc>
        <w:tc>
          <w:tcPr>
            <w:tcW w:w="1559" w:type="dxa"/>
            <w:shd w:val="clear" w:color="auto" w:fill="auto"/>
          </w:tcPr>
          <w:p w:rsidR="00B24440" w:rsidRPr="00557622" w:rsidRDefault="00B24440" w:rsidP="002C3284">
            <w:pPr>
              <w:spacing w:before="100" w:beforeAutospacing="1" w:after="100" w:afterAutospacing="1"/>
              <w:jc w:val="center"/>
              <w:rPr>
                <w:sz w:val="16"/>
                <w:szCs w:val="16"/>
              </w:rPr>
            </w:pPr>
          </w:p>
        </w:tc>
        <w:tc>
          <w:tcPr>
            <w:tcW w:w="1417" w:type="dxa"/>
            <w:shd w:val="clear" w:color="auto" w:fill="auto"/>
          </w:tcPr>
          <w:p w:rsidR="00B24440" w:rsidRPr="00557622" w:rsidRDefault="00B24440" w:rsidP="002C3284">
            <w:pPr>
              <w:rPr>
                <w:sz w:val="16"/>
                <w:szCs w:val="16"/>
              </w:rPr>
            </w:pPr>
            <w:r w:rsidRPr="00557622">
              <w:rPr>
                <w:sz w:val="16"/>
                <w:szCs w:val="16"/>
              </w:rPr>
              <w:t>375,84682</w:t>
            </w:r>
          </w:p>
        </w:tc>
      </w:tr>
    </w:tbl>
    <w:p w:rsidR="00B24440" w:rsidRPr="00557622" w:rsidRDefault="00B24440" w:rsidP="00B24440">
      <w:pPr>
        <w:rPr>
          <w:sz w:val="16"/>
          <w:szCs w:val="16"/>
        </w:rPr>
      </w:pPr>
      <w:r w:rsidRPr="00557622">
        <w:rPr>
          <w:b/>
          <w:sz w:val="16"/>
          <w:szCs w:val="16"/>
        </w:rPr>
        <w:t>1.3.</w:t>
      </w:r>
      <w:r w:rsidRPr="00557622">
        <w:rPr>
          <w:sz w:val="16"/>
          <w:szCs w:val="16"/>
        </w:rPr>
        <w:t xml:space="preserve"> Мероприятия муниципальной  программы  «Обеспечение первичных мер пожарной безопасности  на территории Боровёнковского сельского пос</w:t>
      </w:r>
      <w:r w:rsidRPr="00557622">
        <w:rPr>
          <w:sz w:val="16"/>
          <w:szCs w:val="16"/>
        </w:rPr>
        <w:t>е</w:t>
      </w:r>
      <w:r w:rsidRPr="00557622">
        <w:rPr>
          <w:sz w:val="16"/>
          <w:szCs w:val="16"/>
        </w:rPr>
        <w:t>ления»  изложить в редакции:</w:t>
      </w:r>
    </w:p>
    <w:p w:rsidR="00B24440" w:rsidRDefault="00B24440" w:rsidP="00B24440">
      <w:pPr>
        <w:pStyle w:val="ConsPlusTitle"/>
        <w:widowControl/>
        <w:spacing w:line="240" w:lineRule="exact"/>
        <w:jc w:val="center"/>
        <w:rPr>
          <w:sz w:val="16"/>
          <w:szCs w:val="16"/>
        </w:rPr>
      </w:pPr>
    </w:p>
    <w:p w:rsidR="00B24440" w:rsidRDefault="00B24440" w:rsidP="00B24440">
      <w:pPr>
        <w:pStyle w:val="ConsPlusTitle"/>
        <w:widowControl/>
        <w:spacing w:line="240" w:lineRule="exact"/>
        <w:jc w:val="center"/>
        <w:rPr>
          <w:sz w:val="16"/>
          <w:szCs w:val="16"/>
        </w:rPr>
      </w:pPr>
    </w:p>
    <w:p w:rsidR="00B24440" w:rsidRPr="00557622" w:rsidRDefault="00B24440" w:rsidP="00B24440">
      <w:pPr>
        <w:spacing w:line="360" w:lineRule="atLeast"/>
        <w:jc w:val="center"/>
        <w:rPr>
          <w:b/>
          <w:sz w:val="16"/>
          <w:szCs w:val="16"/>
        </w:rPr>
      </w:pPr>
      <w:r w:rsidRPr="00557622">
        <w:rPr>
          <w:b/>
          <w:sz w:val="16"/>
          <w:szCs w:val="16"/>
        </w:rPr>
        <w:t>«Мероприятия муниципальной программы»</w:t>
      </w:r>
    </w:p>
    <w:p w:rsidR="00B24440" w:rsidRDefault="00B24440" w:rsidP="00B24440">
      <w:pPr>
        <w:pStyle w:val="ConsPlusTitle"/>
        <w:widowControl/>
        <w:spacing w:line="240" w:lineRule="exact"/>
        <w:jc w:val="center"/>
        <w:rPr>
          <w:sz w:val="16"/>
          <w:szCs w:val="16"/>
        </w:rPr>
      </w:pPr>
    </w:p>
    <w:tbl>
      <w:tblPr>
        <w:tblStyle w:val="a5"/>
        <w:tblW w:w="5087" w:type="pct"/>
        <w:jc w:val="center"/>
        <w:tblLayout w:type="fixed"/>
        <w:tblLook w:val="04A0"/>
      </w:tblPr>
      <w:tblGrid>
        <w:gridCol w:w="604"/>
        <w:gridCol w:w="1638"/>
        <w:gridCol w:w="1208"/>
        <w:gridCol w:w="882"/>
        <w:gridCol w:w="948"/>
        <w:gridCol w:w="901"/>
        <w:gridCol w:w="618"/>
        <w:gridCol w:w="626"/>
        <w:gridCol w:w="733"/>
        <w:gridCol w:w="667"/>
        <w:gridCol w:w="619"/>
        <w:gridCol w:w="771"/>
        <w:gridCol w:w="149"/>
        <w:gridCol w:w="504"/>
      </w:tblGrid>
      <w:tr w:rsidR="00B24440" w:rsidRPr="00557622" w:rsidTr="002C3284">
        <w:trPr>
          <w:jc w:val="center"/>
        </w:trPr>
        <w:tc>
          <w:tcPr>
            <w:tcW w:w="574" w:type="dxa"/>
            <w:vMerge w:val="restart"/>
          </w:tcPr>
          <w:p w:rsidR="00B24440" w:rsidRPr="00557622" w:rsidRDefault="00B24440" w:rsidP="002C3284">
            <w:pPr>
              <w:rPr>
                <w:sz w:val="16"/>
                <w:szCs w:val="16"/>
              </w:rPr>
            </w:pPr>
            <w:r w:rsidRPr="00557622">
              <w:rPr>
                <w:sz w:val="16"/>
                <w:szCs w:val="16"/>
              </w:rPr>
              <w:t xml:space="preserve">N  </w:t>
            </w:r>
            <w:r w:rsidRPr="00557622">
              <w:rPr>
                <w:sz w:val="16"/>
                <w:szCs w:val="16"/>
              </w:rPr>
              <w:br/>
              <w:t>п/п</w:t>
            </w:r>
          </w:p>
        </w:tc>
        <w:tc>
          <w:tcPr>
            <w:tcW w:w="1554" w:type="dxa"/>
            <w:vMerge w:val="restart"/>
          </w:tcPr>
          <w:p w:rsidR="00B24440" w:rsidRPr="00557622" w:rsidRDefault="00B24440" w:rsidP="002C3284">
            <w:pPr>
              <w:rPr>
                <w:sz w:val="16"/>
                <w:szCs w:val="16"/>
              </w:rPr>
            </w:pPr>
            <w:r w:rsidRPr="00557622">
              <w:rPr>
                <w:sz w:val="16"/>
                <w:szCs w:val="16"/>
              </w:rPr>
              <w:t xml:space="preserve">Наименование   </w:t>
            </w:r>
            <w:r w:rsidRPr="00557622">
              <w:rPr>
                <w:sz w:val="16"/>
                <w:szCs w:val="16"/>
              </w:rPr>
              <w:br/>
              <w:t xml:space="preserve">   мероприятия</w:t>
            </w:r>
          </w:p>
        </w:tc>
        <w:tc>
          <w:tcPr>
            <w:tcW w:w="1146" w:type="dxa"/>
            <w:vMerge w:val="restart"/>
          </w:tcPr>
          <w:p w:rsidR="00B24440" w:rsidRPr="00557622" w:rsidRDefault="00B24440" w:rsidP="002C3284">
            <w:pPr>
              <w:rPr>
                <w:sz w:val="16"/>
                <w:szCs w:val="16"/>
              </w:rPr>
            </w:pPr>
            <w:r w:rsidRPr="00557622">
              <w:rPr>
                <w:sz w:val="16"/>
                <w:szCs w:val="16"/>
              </w:rPr>
              <w:t>Исполнитель</w:t>
            </w:r>
          </w:p>
        </w:tc>
        <w:tc>
          <w:tcPr>
            <w:tcW w:w="837" w:type="dxa"/>
            <w:vMerge w:val="restart"/>
          </w:tcPr>
          <w:p w:rsidR="00B24440" w:rsidRPr="00557622" w:rsidRDefault="00B24440" w:rsidP="002C3284">
            <w:pPr>
              <w:rPr>
                <w:sz w:val="16"/>
                <w:szCs w:val="16"/>
              </w:rPr>
            </w:pPr>
            <w:r w:rsidRPr="00557622">
              <w:rPr>
                <w:sz w:val="16"/>
                <w:szCs w:val="16"/>
              </w:rPr>
              <w:t xml:space="preserve">Срок </w:t>
            </w:r>
            <w:r w:rsidRPr="00557622">
              <w:rPr>
                <w:sz w:val="16"/>
                <w:szCs w:val="16"/>
              </w:rPr>
              <w:br/>
              <w:t>реализ</w:t>
            </w:r>
            <w:r w:rsidRPr="00557622">
              <w:rPr>
                <w:sz w:val="16"/>
                <w:szCs w:val="16"/>
              </w:rPr>
              <w:t>а</w:t>
            </w:r>
            <w:r w:rsidRPr="00557622">
              <w:rPr>
                <w:sz w:val="16"/>
                <w:szCs w:val="16"/>
              </w:rPr>
              <w:t>ции</w:t>
            </w:r>
          </w:p>
        </w:tc>
        <w:tc>
          <w:tcPr>
            <w:tcW w:w="900" w:type="dxa"/>
            <w:vMerge w:val="restart"/>
          </w:tcPr>
          <w:p w:rsidR="00B24440" w:rsidRPr="00557622" w:rsidRDefault="00B24440" w:rsidP="002C3284">
            <w:pPr>
              <w:rPr>
                <w:sz w:val="16"/>
                <w:szCs w:val="16"/>
              </w:rPr>
            </w:pPr>
            <w:r w:rsidRPr="00557622">
              <w:rPr>
                <w:sz w:val="16"/>
                <w:szCs w:val="16"/>
              </w:rPr>
              <w:t xml:space="preserve">Целевой    </w:t>
            </w:r>
            <w:r w:rsidRPr="00557622">
              <w:rPr>
                <w:sz w:val="16"/>
                <w:szCs w:val="16"/>
              </w:rPr>
              <w:br/>
              <w:t xml:space="preserve">  показ</w:t>
            </w:r>
            <w:r w:rsidRPr="00557622">
              <w:rPr>
                <w:sz w:val="16"/>
                <w:szCs w:val="16"/>
              </w:rPr>
              <w:t>а</w:t>
            </w:r>
            <w:r w:rsidRPr="00557622">
              <w:rPr>
                <w:sz w:val="16"/>
                <w:szCs w:val="16"/>
              </w:rPr>
              <w:t xml:space="preserve">тель   </w:t>
            </w:r>
            <w:r w:rsidRPr="00557622">
              <w:rPr>
                <w:sz w:val="16"/>
                <w:szCs w:val="16"/>
              </w:rPr>
              <w:br/>
              <w:t>(номер целевого</w:t>
            </w:r>
            <w:r w:rsidRPr="00557622">
              <w:rPr>
                <w:sz w:val="16"/>
                <w:szCs w:val="16"/>
              </w:rPr>
              <w:br/>
            </w:r>
            <w:r w:rsidRPr="00557622">
              <w:rPr>
                <w:sz w:val="16"/>
                <w:szCs w:val="16"/>
              </w:rPr>
              <w:lastRenderedPageBreak/>
              <w:t xml:space="preserve"> показат</w:t>
            </w:r>
            <w:r w:rsidRPr="00557622">
              <w:rPr>
                <w:sz w:val="16"/>
                <w:szCs w:val="16"/>
              </w:rPr>
              <w:t>е</w:t>
            </w:r>
            <w:r w:rsidRPr="00557622">
              <w:rPr>
                <w:sz w:val="16"/>
                <w:szCs w:val="16"/>
              </w:rPr>
              <w:t xml:space="preserve">ля из </w:t>
            </w:r>
            <w:r w:rsidRPr="00557622">
              <w:rPr>
                <w:sz w:val="16"/>
                <w:szCs w:val="16"/>
              </w:rPr>
              <w:br/>
              <w:t xml:space="preserve">   паспо</w:t>
            </w:r>
            <w:r w:rsidRPr="00557622">
              <w:rPr>
                <w:sz w:val="16"/>
                <w:szCs w:val="16"/>
              </w:rPr>
              <w:t>р</w:t>
            </w:r>
            <w:r w:rsidRPr="00557622">
              <w:rPr>
                <w:sz w:val="16"/>
                <w:szCs w:val="16"/>
              </w:rPr>
              <w:t>та мун</w:t>
            </w:r>
            <w:r w:rsidRPr="00557622">
              <w:rPr>
                <w:sz w:val="16"/>
                <w:szCs w:val="16"/>
              </w:rPr>
              <w:t>и</w:t>
            </w:r>
            <w:r w:rsidRPr="00557622">
              <w:rPr>
                <w:sz w:val="16"/>
                <w:szCs w:val="16"/>
              </w:rPr>
              <w:t>ципальной</w:t>
            </w:r>
            <w:r w:rsidRPr="00557622">
              <w:rPr>
                <w:sz w:val="16"/>
                <w:szCs w:val="16"/>
              </w:rPr>
              <w:br/>
              <w:t xml:space="preserve">  пр</w:t>
            </w:r>
            <w:r w:rsidRPr="00557622">
              <w:rPr>
                <w:sz w:val="16"/>
                <w:szCs w:val="16"/>
              </w:rPr>
              <w:t>о</w:t>
            </w:r>
            <w:r w:rsidRPr="00557622">
              <w:rPr>
                <w:sz w:val="16"/>
                <w:szCs w:val="16"/>
              </w:rPr>
              <w:t>граммы)</w:t>
            </w:r>
          </w:p>
        </w:tc>
        <w:tc>
          <w:tcPr>
            <w:tcW w:w="855" w:type="dxa"/>
            <w:vMerge w:val="restart"/>
          </w:tcPr>
          <w:p w:rsidR="00B24440" w:rsidRPr="00557622" w:rsidRDefault="00B24440" w:rsidP="002C3284">
            <w:pPr>
              <w:rPr>
                <w:sz w:val="16"/>
                <w:szCs w:val="16"/>
              </w:rPr>
            </w:pPr>
            <w:r w:rsidRPr="00557622">
              <w:rPr>
                <w:sz w:val="16"/>
                <w:szCs w:val="16"/>
              </w:rPr>
              <w:lastRenderedPageBreak/>
              <w:t>Источник</w:t>
            </w:r>
            <w:r w:rsidRPr="00557622">
              <w:rPr>
                <w:sz w:val="16"/>
                <w:szCs w:val="16"/>
              </w:rPr>
              <w:br/>
              <w:t>финанс</w:t>
            </w:r>
            <w:r w:rsidRPr="00557622">
              <w:rPr>
                <w:sz w:val="16"/>
                <w:szCs w:val="16"/>
              </w:rPr>
              <w:t>и</w:t>
            </w:r>
            <w:r w:rsidRPr="00557622">
              <w:rPr>
                <w:sz w:val="16"/>
                <w:szCs w:val="16"/>
              </w:rPr>
              <w:t>ро-вания</w:t>
            </w:r>
          </w:p>
        </w:tc>
        <w:tc>
          <w:tcPr>
            <w:tcW w:w="4447" w:type="dxa"/>
            <w:gridSpan w:val="8"/>
          </w:tcPr>
          <w:p w:rsidR="00B24440" w:rsidRPr="00557622" w:rsidRDefault="00B24440" w:rsidP="002C3284">
            <w:pPr>
              <w:rPr>
                <w:sz w:val="16"/>
                <w:szCs w:val="16"/>
              </w:rPr>
            </w:pPr>
            <w:r w:rsidRPr="00557622">
              <w:rPr>
                <w:sz w:val="16"/>
                <w:szCs w:val="16"/>
              </w:rPr>
              <w:t>Объем  финансирования по годам реализации (тыс.руб)</w:t>
            </w:r>
          </w:p>
          <w:p w:rsidR="00B24440" w:rsidRPr="00557622" w:rsidRDefault="00B24440" w:rsidP="002C3284">
            <w:pPr>
              <w:rPr>
                <w:b/>
                <w:sz w:val="16"/>
                <w:szCs w:val="16"/>
              </w:rPr>
            </w:pPr>
          </w:p>
        </w:tc>
      </w:tr>
      <w:tr w:rsidR="00B24440" w:rsidRPr="00557622" w:rsidTr="002C3284">
        <w:trPr>
          <w:jc w:val="center"/>
        </w:trPr>
        <w:tc>
          <w:tcPr>
            <w:tcW w:w="574" w:type="dxa"/>
            <w:vMerge/>
            <w:vAlign w:val="center"/>
          </w:tcPr>
          <w:p w:rsidR="00B24440" w:rsidRPr="00557622" w:rsidRDefault="00B24440" w:rsidP="002C3284">
            <w:pPr>
              <w:rPr>
                <w:sz w:val="16"/>
                <w:szCs w:val="16"/>
              </w:rPr>
            </w:pPr>
          </w:p>
        </w:tc>
        <w:tc>
          <w:tcPr>
            <w:tcW w:w="1554" w:type="dxa"/>
            <w:vMerge/>
            <w:vAlign w:val="center"/>
          </w:tcPr>
          <w:p w:rsidR="00B24440" w:rsidRPr="00557622" w:rsidRDefault="00B24440" w:rsidP="002C3284">
            <w:pPr>
              <w:rPr>
                <w:sz w:val="16"/>
                <w:szCs w:val="16"/>
              </w:rPr>
            </w:pPr>
          </w:p>
        </w:tc>
        <w:tc>
          <w:tcPr>
            <w:tcW w:w="1146" w:type="dxa"/>
            <w:vMerge/>
            <w:vAlign w:val="center"/>
          </w:tcPr>
          <w:p w:rsidR="00B24440" w:rsidRPr="00557622" w:rsidRDefault="00B24440" w:rsidP="002C3284">
            <w:pPr>
              <w:rPr>
                <w:sz w:val="16"/>
                <w:szCs w:val="16"/>
              </w:rPr>
            </w:pPr>
          </w:p>
        </w:tc>
        <w:tc>
          <w:tcPr>
            <w:tcW w:w="837" w:type="dxa"/>
            <w:vMerge/>
            <w:vAlign w:val="center"/>
          </w:tcPr>
          <w:p w:rsidR="00B24440" w:rsidRPr="00557622" w:rsidRDefault="00B24440" w:rsidP="002C3284">
            <w:pPr>
              <w:rPr>
                <w:sz w:val="16"/>
                <w:szCs w:val="16"/>
              </w:rPr>
            </w:pPr>
          </w:p>
        </w:tc>
        <w:tc>
          <w:tcPr>
            <w:tcW w:w="900" w:type="dxa"/>
            <w:vMerge/>
            <w:vAlign w:val="center"/>
          </w:tcPr>
          <w:p w:rsidR="00B24440" w:rsidRPr="00557622" w:rsidRDefault="00B24440" w:rsidP="002C3284">
            <w:pPr>
              <w:rPr>
                <w:sz w:val="16"/>
                <w:szCs w:val="16"/>
              </w:rPr>
            </w:pPr>
          </w:p>
        </w:tc>
        <w:tc>
          <w:tcPr>
            <w:tcW w:w="855" w:type="dxa"/>
            <w:vMerge/>
            <w:vAlign w:val="center"/>
          </w:tcPr>
          <w:p w:rsidR="00B24440" w:rsidRPr="00557622" w:rsidRDefault="00B24440" w:rsidP="002C3284">
            <w:pPr>
              <w:rPr>
                <w:sz w:val="16"/>
                <w:szCs w:val="16"/>
              </w:rPr>
            </w:pPr>
          </w:p>
        </w:tc>
        <w:tc>
          <w:tcPr>
            <w:tcW w:w="586"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2017</w:t>
            </w:r>
          </w:p>
        </w:tc>
        <w:tc>
          <w:tcPr>
            <w:tcW w:w="594"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2018</w:t>
            </w:r>
          </w:p>
        </w:tc>
        <w:tc>
          <w:tcPr>
            <w:tcW w:w="696"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2019</w:t>
            </w:r>
          </w:p>
        </w:tc>
        <w:tc>
          <w:tcPr>
            <w:tcW w:w="633"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2020</w:t>
            </w:r>
          </w:p>
        </w:tc>
        <w:tc>
          <w:tcPr>
            <w:tcW w:w="587"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2021 </w:t>
            </w:r>
          </w:p>
        </w:tc>
        <w:tc>
          <w:tcPr>
            <w:tcW w:w="732"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2022</w:t>
            </w:r>
          </w:p>
        </w:tc>
        <w:tc>
          <w:tcPr>
            <w:tcW w:w="619" w:type="dxa"/>
            <w:gridSpan w:val="2"/>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2023</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lastRenderedPageBreak/>
              <w:t>1</w:t>
            </w:r>
          </w:p>
        </w:tc>
        <w:tc>
          <w:tcPr>
            <w:tcW w:w="1554" w:type="dxa"/>
          </w:tcPr>
          <w:p w:rsidR="00B24440" w:rsidRPr="00557622" w:rsidRDefault="00B24440" w:rsidP="002C3284">
            <w:pPr>
              <w:rPr>
                <w:sz w:val="16"/>
                <w:szCs w:val="16"/>
              </w:rPr>
            </w:pPr>
            <w:r w:rsidRPr="00557622">
              <w:rPr>
                <w:sz w:val="16"/>
                <w:szCs w:val="16"/>
              </w:rPr>
              <w:t>2</w:t>
            </w:r>
          </w:p>
        </w:tc>
        <w:tc>
          <w:tcPr>
            <w:tcW w:w="1146" w:type="dxa"/>
          </w:tcPr>
          <w:p w:rsidR="00B24440" w:rsidRPr="00557622" w:rsidRDefault="00B24440" w:rsidP="002C3284">
            <w:pPr>
              <w:rPr>
                <w:sz w:val="16"/>
                <w:szCs w:val="16"/>
              </w:rPr>
            </w:pPr>
            <w:r w:rsidRPr="00557622">
              <w:rPr>
                <w:sz w:val="16"/>
                <w:szCs w:val="16"/>
              </w:rPr>
              <w:t>3</w:t>
            </w:r>
          </w:p>
        </w:tc>
        <w:tc>
          <w:tcPr>
            <w:tcW w:w="837" w:type="dxa"/>
          </w:tcPr>
          <w:p w:rsidR="00B24440" w:rsidRPr="00557622" w:rsidRDefault="00B24440" w:rsidP="002C3284">
            <w:pPr>
              <w:rPr>
                <w:sz w:val="16"/>
                <w:szCs w:val="16"/>
              </w:rPr>
            </w:pPr>
            <w:r w:rsidRPr="00557622">
              <w:rPr>
                <w:sz w:val="16"/>
                <w:szCs w:val="16"/>
              </w:rPr>
              <w:t>4</w:t>
            </w:r>
          </w:p>
        </w:tc>
        <w:tc>
          <w:tcPr>
            <w:tcW w:w="900" w:type="dxa"/>
          </w:tcPr>
          <w:p w:rsidR="00B24440" w:rsidRPr="00557622" w:rsidRDefault="00B24440" w:rsidP="002C3284">
            <w:pPr>
              <w:rPr>
                <w:sz w:val="16"/>
                <w:szCs w:val="16"/>
              </w:rPr>
            </w:pPr>
            <w:r w:rsidRPr="00557622">
              <w:rPr>
                <w:sz w:val="16"/>
                <w:szCs w:val="16"/>
              </w:rPr>
              <w:t>5</w:t>
            </w:r>
          </w:p>
        </w:tc>
        <w:tc>
          <w:tcPr>
            <w:tcW w:w="855" w:type="dxa"/>
          </w:tcPr>
          <w:p w:rsidR="00B24440" w:rsidRPr="00557622" w:rsidRDefault="00B24440" w:rsidP="002C3284">
            <w:pPr>
              <w:rPr>
                <w:sz w:val="16"/>
                <w:szCs w:val="16"/>
              </w:rPr>
            </w:pPr>
            <w:r w:rsidRPr="00557622">
              <w:rPr>
                <w:sz w:val="16"/>
                <w:szCs w:val="16"/>
              </w:rPr>
              <w:t>6</w:t>
            </w:r>
          </w:p>
        </w:tc>
        <w:tc>
          <w:tcPr>
            <w:tcW w:w="586" w:type="dxa"/>
          </w:tcPr>
          <w:p w:rsidR="00B24440" w:rsidRPr="00557622" w:rsidRDefault="00B24440" w:rsidP="002C3284">
            <w:pPr>
              <w:rPr>
                <w:sz w:val="16"/>
                <w:szCs w:val="16"/>
              </w:rPr>
            </w:pPr>
            <w:r w:rsidRPr="00557622">
              <w:rPr>
                <w:sz w:val="16"/>
                <w:szCs w:val="16"/>
              </w:rPr>
              <w:t>7</w:t>
            </w:r>
          </w:p>
        </w:tc>
        <w:tc>
          <w:tcPr>
            <w:tcW w:w="594" w:type="dxa"/>
          </w:tcPr>
          <w:p w:rsidR="00B24440" w:rsidRPr="00557622" w:rsidRDefault="00B24440" w:rsidP="002C3284">
            <w:pPr>
              <w:rPr>
                <w:sz w:val="16"/>
                <w:szCs w:val="16"/>
              </w:rPr>
            </w:pPr>
            <w:r w:rsidRPr="00557622">
              <w:rPr>
                <w:sz w:val="16"/>
                <w:szCs w:val="16"/>
              </w:rPr>
              <w:t>8</w:t>
            </w:r>
          </w:p>
        </w:tc>
        <w:tc>
          <w:tcPr>
            <w:tcW w:w="696" w:type="dxa"/>
          </w:tcPr>
          <w:p w:rsidR="00B24440" w:rsidRPr="00557622" w:rsidRDefault="00B24440" w:rsidP="002C3284">
            <w:pPr>
              <w:rPr>
                <w:sz w:val="16"/>
                <w:szCs w:val="16"/>
              </w:rPr>
            </w:pPr>
            <w:r w:rsidRPr="00557622">
              <w:rPr>
                <w:sz w:val="16"/>
                <w:szCs w:val="16"/>
              </w:rPr>
              <w:t>9</w:t>
            </w:r>
          </w:p>
        </w:tc>
        <w:tc>
          <w:tcPr>
            <w:tcW w:w="633" w:type="dxa"/>
          </w:tcPr>
          <w:p w:rsidR="00B24440" w:rsidRPr="00557622" w:rsidRDefault="00B24440" w:rsidP="002C3284">
            <w:pPr>
              <w:rPr>
                <w:sz w:val="16"/>
                <w:szCs w:val="16"/>
              </w:rPr>
            </w:pPr>
            <w:r w:rsidRPr="00557622">
              <w:rPr>
                <w:sz w:val="16"/>
                <w:szCs w:val="16"/>
              </w:rPr>
              <w:t>10</w:t>
            </w:r>
          </w:p>
        </w:tc>
        <w:tc>
          <w:tcPr>
            <w:tcW w:w="587" w:type="dxa"/>
          </w:tcPr>
          <w:p w:rsidR="00B24440" w:rsidRPr="00557622" w:rsidRDefault="00B24440" w:rsidP="002C3284">
            <w:pPr>
              <w:rPr>
                <w:sz w:val="16"/>
                <w:szCs w:val="16"/>
              </w:rPr>
            </w:pPr>
            <w:r w:rsidRPr="00557622">
              <w:rPr>
                <w:sz w:val="16"/>
                <w:szCs w:val="16"/>
              </w:rPr>
              <w:t>11</w:t>
            </w:r>
          </w:p>
        </w:tc>
        <w:tc>
          <w:tcPr>
            <w:tcW w:w="873" w:type="dxa"/>
            <w:gridSpan w:val="2"/>
          </w:tcPr>
          <w:p w:rsidR="00B24440" w:rsidRPr="00557622" w:rsidRDefault="00B24440" w:rsidP="002C3284">
            <w:pPr>
              <w:rPr>
                <w:sz w:val="16"/>
                <w:szCs w:val="16"/>
              </w:rPr>
            </w:pPr>
            <w:r w:rsidRPr="00557622">
              <w:rPr>
                <w:sz w:val="16"/>
                <w:szCs w:val="16"/>
              </w:rPr>
              <w:t>12</w:t>
            </w:r>
          </w:p>
        </w:tc>
        <w:tc>
          <w:tcPr>
            <w:tcW w:w="478" w:type="dxa"/>
          </w:tcPr>
          <w:p w:rsidR="00B24440" w:rsidRPr="00557622" w:rsidRDefault="00B24440" w:rsidP="002C3284">
            <w:pPr>
              <w:rPr>
                <w:sz w:val="16"/>
                <w:szCs w:val="16"/>
              </w:rPr>
            </w:pPr>
            <w:r w:rsidRPr="00557622">
              <w:rPr>
                <w:sz w:val="16"/>
                <w:szCs w:val="16"/>
              </w:rPr>
              <w:t>13</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1</w:t>
            </w:r>
          </w:p>
        </w:tc>
        <w:tc>
          <w:tcPr>
            <w:tcW w:w="9739" w:type="dxa"/>
            <w:gridSpan w:val="13"/>
          </w:tcPr>
          <w:p w:rsidR="00B24440" w:rsidRPr="00557622" w:rsidRDefault="00B24440" w:rsidP="002C3284">
            <w:pPr>
              <w:spacing w:after="200" w:line="276" w:lineRule="auto"/>
              <w:rPr>
                <w:b/>
                <w:sz w:val="16"/>
                <w:szCs w:val="16"/>
              </w:rPr>
            </w:pPr>
            <w:r w:rsidRPr="00557622">
              <w:rPr>
                <w:b/>
                <w:sz w:val="16"/>
                <w:szCs w:val="16"/>
              </w:rPr>
              <w:t xml:space="preserve">Задача  1.Организационное обеспечение реализации муниципальной  Программы                                                                          </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1.1</w:t>
            </w:r>
          </w:p>
        </w:tc>
        <w:tc>
          <w:tcPr>
            <w:tcW w:w="1554" w:type="dxa"/>
          </w:tcPr>
          <w:p w:rsidR="00B24440" w:rsidRPr="00557622" w:rsidRDefault="00B24440" w:rsidP="002C3284">
            <w:pPr>
              <w:rPr>
                <w:sz w:val="16"/>
                <w:szCs w:val="16"/>
              </w:rPr>
            </w:pPr>
            <w:r w:rsidRPr="00557622">
              <w:rPr>
                <w:sz w:val="16"/>
                <w:szCs w:val="16"/>
              </w:rPr>
              <w:t>Разработка и утве</w:t>
            </w:r>
            <w:r w:rsidRPr="00557622">
              <w:rPr>
                <w:sz w:val="16"/>
                <w:szCs w:val="16"/>
              </w:rPr>
              <w:t>р</w:t>
            </w:r>
            <w:r w:rsidRPr="00557622">
              <w:rPr>
                <w:sz w:val="16"/>
                <w:szCs w:val="16"/>
              </w:rPr>
              <w:t>ждение комплекса мероприятий по обеспечению п</w:t>
            </w:r>
            <w:r w:rsidRPr="00557622">
              <w:rPr>
                <w:sz w:val="16"/>
                <w:szCs w:val="16"/>
              </w:rPr>
              <w:t>о</w:t>
            </w:r>
            <w:r w:rsidRPr="00557622">
              <w:rPr>
                <w:sz w:val="16"/>
                <w:szCs w:val="16"/>
              </w:rPr>
              <w:t>жарной безопасн</w:t>
            </w:r>
            <w:r w:rsidRPr="00557622">
              <w:rPr>
                <w:sz w:val="16"/>
                <w:szCs w:val="16"/>
              </w:rPr>
              <w:t>о</w:t>
            </w:r>
            <w:r w:rsidRPr="00557622">
              <w:rPr>
                <w:sz w:val="16"/>
                <w:szCs w:val="16"/>
              </w:rPr>
              <w:t xml:space="preserve">сти муниципального  жилищного фонда и частного жилья </w:t>
            </w: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1.1.1</w:t>
            </w:r>
          </w:p>
        </w:tc>
        <w:tc>
          <w:tcPr>
            <w:tcW w:w="855" w:type="dxa"/>
          </w:tcPr>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586"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594"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696"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p>
          <w:p w:rsidR="00B24440" w:rsidRPr="00557622" w:rsidRDefault="00B24440" w:rsidP="002C3284">
            <w:pPr>
              <w:rPr>
                <w:sz w:val="16"/>
                <w:szCs w:val="16"/>
              </w:rPr>
            </w:pPr>
          </w:p>
        </w:tc>
        <w:tc>
          <w:tcPr>
            <w:tcW w:w="633"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p>
        </w:tc>
        <w:tc>
          <w:tcPr>
            <w:tcW w:w="587"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jc w:val="center"/>
              <w:rPr>
                <w:sz w:val="16"/>
                <w:szCs w:val="16"/>
              </w:rPr>
            </w:pPr>
            <w:r w:rsidRPr="00557622">
              <w:rPr>
                <w:sz w:val="16"/>
                <w:szCs w:val="16"/>
              </w:rPr>
              <w:t>-</w:t>
            </w:r>
          </w:p>
        </w:tc>
        <w:tc>
          <w:tcPr>
            <w:tcW w:w="873" w:type="dxa"/>
            <w:gridSpan w:val="2"/>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478" w:type="dxa"/>
          </w:tcPr>
          <w:p w:rsidR="00B24440" w:rsidRPr="00557622" w:rsidRDefault="00B24440" w:rsidP="002C3284">
            <w:pPr>
              <w:spacing w:after="200" w:line="276" w:lineRule="auto"/>
              <w:jc w:val="center"/>
              <w:rPr>
                <w:sz w:val="16"/>
                <w:szCs w:val="16"/>
              </w:rPr>
            </w:pPr>
          </w:p>
          <w:p w:rsidR="00B24440" w:rsidRPr="00557622" w:rsidRDefault="00B24440" w:rsidP="002C3284">
            <w:pPr>
              <w:spacing w:after="200" w:line="276" w:lineRule="auto"/>
              <w:jc w:val="center"/>
              <w:rPr>
                <w:sz w:val="16"/>
                <w:szCs w:val="16"/>
              </w:rPr>
            </w:pPr>
            <w:r w:rsidRPr="00557622">
              <w:rPr>
                <w:sz w:val="16"/>
                <w:szCs w:val="16"/>
              </w:rPr>
              <w:t>-</w:t>
            </w:r>
          </w:p>
          <w:p w:rsidR="00B24440" w:rsidRPr="00557622" w:rsidRDefault="00B24440" w:rsidP="002C3284">
            <w:pPr>
              <w:rPr>
                <w:sz w:val="16"/>
                <w:szCs w:val="16"/>
              </w:rPr>
            </w:pP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1.2</w:t>
            </w:r>
          </w:p>
        </w:tc>
        <w:tc>
          <w:tcPr>
            <w:tcW w:w="1554" w:type="dxa"/>
          </w:tcPr>
          <w:p w:rsidR="00B24440" w:rsidRPr="00557622" w:rsidRDefault="00B24440" w:rsidP="002C3284">
            <w:pPr>
              <w:rPr>
                <w:sz w:val="16"/>
                <w:szCs w:val="16"/>
              </w:rPr>
            </w:pPr>
            <w:r w:rsidRPr="00557622">
              <w:rPr>
                <w:sz w:val="16"/>
                <w:szCs w:val="16"/>
              </w:rPr>
              <w:t xml:space="preserve">  Организация п</w:t>
            </w:r>
            <w:r w:rsidRPr="00557622">
              <w:rPr>
                <w:sz w:val="16"/>
                <w:szCs w:val="16"/>
              </w:rPr>
              <w:t>о</w:t>
            </w:r>
            <w:r w:rsidRPr="00557622">
              <w:rPr>
                <w:sz w:val="16"/>
                <w:szCs w:val="16"/>
              </w:rPr>
              <w:t>жарно-технического обследования – ведение текущего мониторинга с</w:t>
            </w:r>
            <w:r w:rsidRPr="00557622">
              <w:rPr>
                <w:sz w:val="16"/>
                <w:szCs w:val="16"/>
              </w:rPr>
              <w:t>о</w:t>
            </w:r>
            <w:r w:rsidRPr="00557622">
              <w:rPr>
                <w:sz w:val="16"/>
                <w:szCs w:val="16"/>
              </w:rPr>
              <w:t>стояния пожарной безопасности  об</w:t>
            </w:r>
            <w:r w:rsidRPr="00557622">
              <w:rPr>
                <w:sz w:val="16"/>
                <w:szCs w:val="16"/>
              </w:rPr>
              <w:t>ъ</w:t>
            </w:r>
            <w:r w:rsidRPr="00557622">
              <w:rPr>
                <w:sz w:val="16"/>
                <w:szCs w:val="16"/>
              </w:rPr>
              <w:t>ектов жилого сект</w:t>
            </w:r>
            <w:r w:rsidRPr="00557622">
              <w:rPr>
                <w:sz w:val="16"/>
                <w:szCs w:val="16"/>
              </w:rPr>
              <w:t>о</w:t>
            </w:r>
            <w:r w:rsidRPr="00557622">
              <w:rPr>
                <w:sz w:val="16"/>
                <w:szCs w:val="16"/>
              </w:rPr>
              <w:t xml:space="preserve">ра        </w:t>
            </w: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1.1.2</w:t>
            </w:r>
          </w:p>
        </w:tc>
        <w:tc>
          <w:tcPr>
            <w:tcW w:w="855"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586"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594"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696"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p>
          <w:p w:rsidR="00B24440" w:rsidRPr="00557622" w:rsidRDefault="00B24440" w:rsidP="002C3284">
            <w:pPr>
              <w:rPr>
                <w:sz w:val="16"/>
                <w:szCs w:val="16"/>
              </w:rPr>
            </w:pPr>
          </w:p>
        </w:tc>
        <w:tc>
          <w:tcPr>
            <w:tcW w:w="633"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p>
        </w:tc>
        <w:tc>
          <w:tcPr>
            <w:tcW w:w="587"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873" w:type="dxa"/>
            <w:gridSpan w:val="2"/>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478" w:type="dxa"/>
          </w:tcPr>
          <w:p w:rsidR="00B24440" w:rsidRPr="00557622" w:rsidRDefault="00B24440" w:rsidP="002C3284">
            <w:pPr>
              <w:spacing w:after="200" w:line="276" w:lineRule="auto"/>
              <w:rPr>
                <w:sz w:val="16"/>
                <w:szCs w:val="16"/>
              </w:rPr>
            </w:pPr>
          </w:p>
          <w:p w:rsidR="00B24440" w:rsidRPr="00557622" w:rsidRDefault="00B24440" w:rsidP="002C3284">
            <w:pPr>
              <w:rPr>
                <w:sz w:val="16"/>
                <w:szCs w:val="16"/>
              </w:rPr>
            </w:pPr>
            <w:r w:rsidRPr="00557622">
              <w:rPr>
                <w:sz w:val="16"/>
                <w:szCs w:val="16"/>
              </w:rPr>
              <w:t xml:space="preserve"> -</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1.3</w:t>
            </w:r>
          </w:p>
        </w:tc>
        <w:tc>
          <w:tcPr>
            <w:tcW w:w="1554" w:type="dxa"/>
          </w:tcPr>
          <w:p w:rsidR="00B24440" w:rsidRPr="00557622" w:rsidRDefault="00B24440" w:rsidP="002C3284">
            <w:pPr>
              <w:rPr>
                <w:sz w:val="16"/>
                <w:szCs w:val="16"/>
              </w:rPr>
            </w:pPr>
            <w:r w:rsidRPr="00557622">
              <w:rPr>
                <w:sz w:val="16"/>
                <w:szCs w:val="16"/>
              </w:rPr>
              <w:t>Оформление з</w:t>
            </w:r>
            <w:r w:rsidRPr="00557622">
              <w:rPr>
                <w:sz w:val="16"/>
                <w:szCs w:val="16"/>
              </w:rPr>
              <w:t>е</w:t>
            </w:r>
            <w:r w:rsidRPr="00557622">
              <w:rPr>
                <w:sz w:val="16"/>
                <w:szCs w:val="16"/>
              </w:rPr>
              <w:t>мельного участка для пожарного в</w:t>
            </w:r>
            <w:r w:rsidRPr="00557622">
              <w:rPr>
                <w:sz w:val="16"/>
                <w:szCs w:val="16"/>
              </w:rPr>
              <w:t>о</w:t>
            </w:r>
            <w:r w:rsidRPr="00557622">
              <w:rPr>
                <w:sz w:val="16"/>
                <w:szCs w:val="16"/>
              </w:rPr>
              <w:t xml:space="preserve">доема  ж/д ст.Торбино </w:t>
            </w: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r w:rsidRPr="00557622">
              <w:rPr>
                <w:sz w:val="16"/>
                <w:szCs w:val="16"/>
              </w:rPr>
              <w:t>1.1.1.</w:t>
            </w:r>
          </w:p>
        </w:tc>
        <w:tc>
          <w:tcPr>
            <w:tcW w:w="855" w:type="dxa"/>
          </w:tcPr>
          <w:p w:rsidR="00B24440" w:rsidRPr="00557622" w:rsidRDefault="00B24440" w:rsidP="002C3284">
            <w:pPr>
              <w:rPr>
                <w:sz w:val="16"/>
                <w:szCs w:val="16"/>
              </w:rPr>
            </w:pPr>
            <w:r w:rsidRPr="00557622">
              <w:rPr>
                <w:sz w:val="16"/>
                <w:szCs w:val="16"/>
              </w:rPr>
              <w:t xml:space="preserve">      -</w:t>
            </w:r>
          </w:p>
        </w:tc>
        <w:tc>
          <w:tcPr>
            <w:tcW w:w="586" w:type="dxa"/>
          </w:tcPr>
          <w:p w:rsidR="00B24440" w:rsidRPr="00557622" w:rsidRDefault="00B24440" w:rsidP="002C3284">
            <w:pPr>
              <w:rPr>
                <w:sz w:val="16"/>
                <w:szCs w:val="16"/>
              </w:rPr>
            </w:pPr>
            <w:r w:rsidRPr="00557622">
              <w:rPr>
                <w:sz w:val="16"/>
                <w:szCs w:val="16"/>
              </w:rPr>
              <w:t xml:space="preserve">  -</w:t>
            </w:r>
          </w:p>
        </w:tc>
        <w:tc>
          <w:tcPr>
            <w:tcW w:w="594" w:type="dxa"/>
          </w:tcPr>
          <w:p w:rsidR="00B24440" w:rsidRPr="00557622" w:rsidRDefault="00B24440" w:rsidP="002C3284">
            <w:pPr>
              <w:rPr>
                <w:sz w:val="16"/>
                <w:szCs w:val="16"/>
              </w:rPr>
            </w:pPr>
            <w:r w:rsidRPr="00557622">
              <w:rPr>
                <w:sz w:val="16"/>
                <w:szCs w:val="16"/>
              </w:rPr>
              <w:t xml:space="preserve">  -</w:t>
            </w:r>
          </w:p>
        </w:tc>
        <w:tc>
          <w:tcPr>
            <w:tcW w:w="696" w:type="dxa"/>
          </w:tcPr>
          <w:p w:rsidR="00B24440" w:rsidRPr="00557622" w:rsidRDefault="00B24440" w:rsidP="002C3284">
            <w:pPr>
              <w:rPr>
                <w:sz w:val="16"/>
                <w:szCs w:val="16"/>
              </w:rPr>
            </w:pPr>
            <w:r w:rsidRPr="00557622">
              <w:rPr>
                <w:sz w:val="16"/>
                <w:szCs w:val="16"/>
              </w:rPr>
              <w:t xml:space="preserve">  -</w:t>
            </w:r>
          </w:p>
        </w:tc>
        <w:tc>
          <w:tcPr>
            <w:tcW w:w="633" w:type="dxa"/>
          </w:tcPr>
          <w:p w:rsidR="00B24440" w:rsidRPr="00557622" w:rsidRDefault="00B24440" w:rsidP="002C3284">
            <w:pPr>
              <w:rPr>
                <w:sz w:val="16"/>
                <w:szCs w:val="16"/>
              </w:rPr>
            </w:pPr>
            <w:r w:rsidRPr="00557622">
              <w:rPr>
                <w:sz w:val="16"/>
                <w:szCs w:val="16"/>
              </w:rPr>
              <w:t xml:space="preserve">   -</w:t>
            </w:r>
          </w:p>
        </w:tc>
        <w:tc>
          <w:tcPr>
            <w:tcW w:w="587" w:type="dxa"/>
          </w:tcPr>
          <w:p w:rsidR="00B24440" w:rsidRPr="00557622" w:rsidRDefault="00B24440" w:rsidP="002C3284">
            <w:pPr>
              <w:rPr>
                <w:sz w:val="16"/>
                <w:szCs w:val="16"/>
              </w:rPr>
            </w:pPr>
            <w:r w:rsidRPr="00557622">
              <w:rPr>
                <w:sz w:val="16"/>
                <w:szCs w:val="16"/>
              </w:rPr>
              <w:t xml:space="preserve">  -</w:t>
            </w:r>
          </w:p>
        </w:tc>
        <w:tc>
          <w:tcPr>
            <w:tcW w:w="873" w:type="dxa"/>
            <w:gridSpan w:val="2"/>
          </w:tcPr>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p>
        </w:tc>
        <w:tc>
          <w:tcPr>
            <w:tcW w:w="478" w:type="dxa"/>
          </w:tcPr>
          <w:p w:rsidR="00B24440" w:rsidRPr="00557622" w:rsidRDefault="00B24440" w:rsidP="002C3284">
            <w:pPr>
              <w:spacing w:after="200" w:line="276" w:lineRule="auto"/>
              <w:rPr>
                <w:sz w:val="16"/>
                <w:szCs w:val="16"/>
              </w:rPr>
            </w:pPr>
            <w:r w:rsidRPr="00557622">
              <w:rPr>
                <w:sz w:val="16"/>
                <w:szCs w:val="16"/>
              </w:rPr>
              <w:t xml:space="preserve"> -</w:t>
            </w:r>
          </w:p>
          <w:p w:rsidR="00B24440" w:rsidRPr="00557622" w:rsidRDefault="00B24440" w:rsidP="002C3284">
            <w:pPr>
              <w:rPr>
                <w:sz w:val="16"/>
                <w:szCs w:val="16"/>
              </w:rPr>
            </w:pP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1.4</w:t>
            </w:r>
          </w:p>
        </w:tc>
        <w:tc>
          <w:tcPr>
            <w:tcW w:w="1554" w:type="dxa"/>
          </w:tcPr>
          <w:p w:rsidR="00B24440" w:rsidRPr="00557622" w:rsidRDefault="00B24440" w:rsidP="002C3284">
            <w:pPr>
              <w:rPr>
                <w:sz w:val="16"/>
                <w:szCs w:val="16"/>
              </w:rPr>
            </w:pPr>
            <w:r w:rsidRPr="00557622">
              <w:rPr>
                <w:sz w:val="16"/>
                <w:szCs w:val="16"/>
              </w:rPr>
              <w:t>Содержание спе</w:t>
            </w:r>
            <w:r w:rsidRPr="00557622">
              <w:rPr>
                <w:sz w:val="16"/>
                <w:szCs w:val="16"/>
              </w:rPr>
              <w:t>ц</w:t>
            </w:r>
            <w:r w:rsidRPr="00557622">
              <w:rPr>
                <w:sz w:val="16"/>
                <w:szCs w:val="16"/>
              </w:rPr>
              <w:t xml:space="preserve">техники </w:t>
            </w: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r w:rsidRPr="00557622">
              <w:rPr>
                <w:sz w:val="16"/>
                <w:szCs w:val="16"/>
              </w:rPr>
              <w:t>1.1.3.</w:t>
            </w:r>
          </w:p>
        </w:tc>
        <w:tc>
          <w:tcPr>
            <w:tcW w:w="855" w:type="dxa"/>
          </w:tcPr>
          <w:p w:rsidR="00B24440" w:rsidRPr="00557622" w:rsidRDefault="00B24440" w:rsidP="002C3284">
            <w:pPr>
              <w:rPr>
                <w:sz w:val="16"/>
                <w:szCs w:val="16"/>
              </w:rPr>
            </w:pPr>
            <w:r w:rsidRPr="00557622">
              <w:rPr>
                <w:sz w:val="16"/>
                <w:szCs w:val="16"/>
              </w:rPr>
              <w:t>Бюджет посел</w:t>
            </w:r>
            <w:r w:rsidRPr="00557622">
              <w:rPr>
                <w:sz w:val="16"/>
                <w:szCs w:val="16"/>
              </w:rPr>
              <w:t>е</w:t>
            </w:r>
            <w:r w:rsidRPr="00557622">
              <w:rPr>
                <w:sz w:val="16"/>
                <w:szCs w:val="16"/>
              </w:rPr>
              <w:t>ния</w:t>
            </w:r>
          </w:p>
        </w:tc>
        <w:tc>
          <w:tcPr>
            <w:tcW w:w="586" w:type="dxa"/>
          </w:tcPr>
          <w:p w:rsidR="00B24440" w:rsidRPr="00557622" w:rsidRDefault="00B24440" w:rsidP="002C3284">
            <w:pPr>
              <w:rPr>
                <w:sz w:val="16"/>
                <w:szCs w:val="16"/>
              </w:rPr>
            </w:pPr>
            <w:r w:rsidRPr="00557622">
              <w:rPr>
                <w:sz w:val="16"/>
                <w:szCs w:val="16"/>
              </w:rPr>
              <w:t xml:space="preserve">  -</w:t>
            </w:r>
          </w:p>
        </w:tc>
        <w:tc>
          <w:tcPr>
            <w:tcW w:w="594" w:type="dxa"/>
          </w:tcPr>
          <w:p w:rsidR="00B24440" w:rsidRPr="00557622" w:rsidRDefault="00B24440" w:rsidP="002C3284">
            <w:pPr>
              <w:rPr>
                <w:sz w:val="16"/>
                <w:szCs w:val="16"/>
              </w:rPr>
            </w:pPr>
            <w:r w:rsidRPr="00557622">
              <w:rPr>
                <w:sz w:val="16"/>
                <w:szCs w:val="16"/>
              </w:rPr>
              <w:t>12,00</w:t>
            </w:r>
          </w:p>
        </w:tc>
        <w:tc>
          <w:tcPr>
            <w:tcW w:w="696" w:type="dxa"/>
          </w:tcPr>
          <w:p w:rsidR="00B24440" w:rsidRPr="00557622" w:rsidRDefault="00B24440" w:rsidP="002C3284">
            <w:pPr>
              <w:rPr>
                <w:sz w:val="16"/>
                <w:szCs w:val="16"/>
              </w:rPr>
            </w:pPr>
            <w:r w:rsidRPr="00557622">
              <w:rPr>
                <w:sz w:val="16"/>
                <w:szCs w:val="16"/>
              </w:rPr>
              <w:t>27,70196</w:t>
            </w:r>
          </w:p>
        </w:tc>
        <w:tc>
          <w:tcPr>
            <w:tcW w:w="633" w:type="dxa"/>
          </w:tcPr>
          <w:p w:rsidR="00B24440" w:rsidRPr="00557622" w:rsidRDefault="00B24440" w:rsidP="002C3284">
            <w:pPr>
              <w:rPr>
                <w:sz w:val="16"/>
                <w:szCs w:val="16"/>
              </w:rPr>
            </w:pPr>
            <w:r w:rsidRPr="00557622">
              <w:rPr>
                <w:sz w:val="16"/>
                <w:szCs w:val="16"/>
              </w:rPr>
              <w:t>28,0</w:t>
            </w:r>
          </w:p>
        </w:tc>
        <w:tc>
          <w:tcPr>
            <w:tcW w:w="587" w:type="dxa"/>
          </w:tcPr>
          <w:p w:rsidR="00B24440" w:rsidRPr="00557622" w:rsidRDefault="00B24440" w:rsidP="002C3284">
            <w:pPr>
              <w:rPr>
                <w:sz w:val="16"/>
                <w:szCs w:val="16"/>
              </w:rPr>
            </w:pPr>
            <w:r w:rsidRPr="00557622">
              <w:rPr>
                <w:sz w:val="16"/>
                <w:szCs w:val="16"/>
              </w:rPr>
              <w:t>28,0</w:t>
            </w:r>
          </w:p>
        </w:tc>
        <w:tc>
          <w:tcPr>
            <w:tcW w:w="873" w:type="dxa"/>
            <w:gridSpan w:val="2"/>
          </w:tcPr>
          <w:p w:rsidR="00B24440" w:rsidRPr="00557622" w:rsidRDefault="00B24440" w:rsidP="002C3284">
            <w:pPr>
              <w:rPr>
                <w:sz w:val="16"/>
                <w:szCs w:val="16"/>
              </w:rPr>
            </w:pPr>
            <w:r w:rsidRPr="00557622">
              <w:rPr>
                <w:sz w:val="16"/>
                <w:szCs w:val="16"/>
              </w:rPr>
              <w:t>28,0</w:t>
            </w:r>
          </w:p>
        </w:tc>
        <w:tc>
          <w:tcPr>
            <w:tcW w:w="478" w:type="dxa"/>
          </w:tcPr>
          <w:p w:rsidR="00B24440" w:rsidRPr="00557622" w:rsidRDefault="00B24440" w:rsidP="002C3284">
            <w:pPr>
              <w:rPr>
                <w:sz w:val="16"/>
                <w:szCs w:val="16"/>
              </w:rPr>
            </w:pPr>
            <w:r w:rsidRPr="00557622">
              <w:rPr>
                <w:sz w:val="16"/>
                <w:szCs w:val="16"/>
              </w:rPr>
              <w:t>28,0</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1.5</w:t>
            </w:r>
          </w:p>
        </w:tc>
        <w:tc>
          <w:tcPr>
            <w:tcW w:w="1554" w:type="dxa"/>
          </w:tcPr>
          <w:p w:rsidR="00B24440" w:rsidRPr="00557622" w:rsidRDefault="00B24440" w:rsidP="002C3284">
            <w:pPr>
              <w:rPr>
                <w:sz w:val="16"/>
                <w:szCs w:val="16"/>
              </w:rPr>
            </w:pPr>
            <w:r w:rsidRPr="00557622">
              <w:rPr>
                <w:sz w:val="16"/>
                <w:szCs w:val="16"/>
              </w:rPr>
              <w:t>Оформление учас</w:t>
            </w:r>
            <w:r w:rsidRPr="00557622">
              <w:rPr>
                <w:sz w:val="16"/>
                <w:szCs w:val="16"/>
              </w:rPr>
              <w:t>т</w:t>
            </w:r>
            <w:r w:rsidRPr="00557622">
              <w:rPr>
                <w:sz w:val="16"/>
                <w:szCs w:val="16"/>
              </w:rPr>
              <w:t xml:space="preserve">ков   для пожарных водоемов  </w:t>
            </w: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r w:rsidRPr="00557622">
              <w:rPr>
                <w:sz w:val="16"/>
                <w:szCs w:val="16"/>
              </w:rPr>
              <w:t>1.1.4.</w:t>
            </w:r>
          </w:p>
        </w:tc>
        <w:tc>
          <w:tcPr>
            <w:tcW w:w="855" w:type="dxa"/>
          </w:tcPr>
          <w:p w:rsidR="00B24440" w:rsidRPr="00557622" w:rsidRDefault="00B24440" w:rsidP="002C3284">
            <w:pPr>
              <w:rPr>
                <w:sz w:val="16"/>
                <w:szCs w:val="16"/>
              </w:rPr>
            </w:pPr>
            <w:r w:rsidRPr="00557622">
              <w:rPr>
                <w:sz w:val="16"/>
                <w:szCs w:val="16"/>
              </w:rPr>
              <w:t>Бюджет посел</w:t>
            </w:r>
            <w:r w:rsidRPr="00557622">
              <w:rPr>
                <w:sz w:val="16"/>
                <w:szCs w:val="16"/>
              </w:rPr>
              <w:t>е</w:t>
            </w:r>
            <w:r w:rsidRPr="00557622">
              <w:rPr>
                <w:sz w:val="16"/>
                <w:szCs w:val="16"/>
              </w:rPr>
              <w:t>ния</w:t>
            </w:r>
          </w:p>
        </w:tc>
        <w:tc>
          <w:tcPr>
            <w:tcW w:w="586" w:type="dxa"/>
          </w:tcPr>
          <w:p w:rsidR="00B24440" w:rsidRPr="00557622" w:rsidRDefault="00B24440" w:rsidP="002C3284">
            <w:pPr>
              <w:rPr>
                <w:sz w:val="16"/>
                <w:szCs w:val="16"/>
              </w:rPr>
            </w:pPr>
            <w:r w:rsidRPr="00557622">
              <w:rPr>
                <w:sz w:val="16"/>
                <w:szCs w:val="16"/>
              </w:rPr>
              <w:t xml:space="preserve">  -</w:t>
            </w:r>
          </w:p>
        </w:tc>
        <w:tc>
          <w:tcPr>
            <w:tcW w:w="594" w:type="dxa"/>
          </w:tcPr>
          <w:p w:rsidR="00B24440" w:rsidRPr="00557622" w:rsidRDefault="00B24440" w:rsidP="002C3284">
            <w:pPr>
              <w:rPr>
                <w:sz w:val="16"/>
                <w:szCs w:val="16"/>
              </w:rPr>
            </w:pPr>
            <w:r w:rsidRPr="00557622">
              <w:rPr>
                <w:sz w:val="16"/>
                <w:szCs w:val="16"/>
              </w:rPr>
              <w:t xml:space="preserve">   -</w:t>
            </w:r>
          </w:p>
        </w:tc>
        <w:tc>
          <w:tcPr>
            <w:tcW w:w="696" w:type="dxa"/>
          </w:tcPr>
          <w:p w:rsidR="00B24440" w:rsidRPr="00557622" w:rsidRDefault="00B24440" w:rsidP="002C3284">
            <w:pPr>
              <w:rPr>
                <w:sz w:val="16"/>
                <w:szCs w:val="16"/>
              </w:rPr>
            </w:pPr>
            <w:r w:rsidRPr="00557622">
              <w:rPr>
                <w:sz w:val="16"/>
                <w:szCs w:val="16"/>
              </w:rPr>
              <w:t xml:space="preserve">   -</w:t>
            </w:r>
          </w:p>
        </w:tc>
        <w:tc>
          <w:tcPr>
            <w:tcW w:w="633" w:type="dxa"/>
          </w:tcPr>
          <w:p w:rsidR="00B24440" w:rsidRPr="00557622" w:rsidRDefault="00B24440" w:rsidP="002C3284">
            <w:pPr>
              <w:rPr>
                <w:sz w:val="16"/>
                <w:szCs w:val="16"/>
              </w:rPr>
            </w:pPr>
            <w:r w:rsidRPr="00557622">
              <w:rPr>
                <w:sz w:val="16"/>
                <w:szCs w:val="16"/>
              </w:rPr>
              <w:t xml:space="preserve">  -</w:t>
            </w:r>
          </w:p>
        </w:tc>
        <w:tc>
          <w:tcPr>
            <w:tcW w:w="587" w:type="dxa"/>
          </w:tcPr>
          <w:p w:rsidR="00B24440" w:rsidRPr="00557622" w:rsidRDefault="00B24440" w:rsidP="002C3284">
            <w:pPr>
              <w:rPr>
                <w:sz w:val="16"/>
                <w:szCs w:val="16"/>
              </w:rPr>
            </w:pPr>
            <w:r w:rsidRPr="00557622">
              <w:rPr>
                <w:sz w:val="16"/>
                <w:szCs w:val="16"/>
              </w:rPr>
              <w:t xml:space="preserve">  -</w:t>
            </w:r>
          </w:p>
        </w:tc>
        <w:tc>
          <w:tcPr>
            <w:tcW w:w="873" w:type="dxa"/>
            <w:gridSpan w:val="2"/>
          </w:tcPr>
          <w:p w:rsidR="00B24440" w:rsidRPr="00557622" w:rsidRDefault="00B24440" w:rsidP="002C3284">
            <w:pPr>
              <w:rPr>
                <w:sz w:val="16"/>
                <w:szCs w:val="16"/>
              </w:rPr>
            </w:pPr>
            <w:r w:rsidRPr="00557622">
              <w:rPr>
                <w:sz w:val="16"/>
                <w:szCs w:val="16"/>
              </w:rPr>
              <w:t xml:space="preserve">  -</w:t>
            </w:r>
          </w:p>
        </w:tc>
        <w:tc>
          <w:tcPr>
            <w:tcW w:w="478" w:type="dxa"/>
          </w:tcPr>
          <w:p w:rsidR="00B24440" w:rsidRPr="00557622" w:rsidRDefault="00B24440" w:rsidP="002C3284">
            <w:pPr>
              <w:rPr>
                <w:sz w:val="16"/>
                <w:szCs w:val="16"/>
              </w:rPr>
            </w:pPr>
            <w:r w:rsidRPr="00557622">
              <w:rPr>
                <w:sz w:val="16"/>
                <w:szCs w:val="16"/>
              </w:rPr>
              <w:t xml:space="preserve">  -</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2</w:t>
            </w:r>
          </w:p>
        </w:tc>
        <w:tc>
          <w:tcPr>
            <w:tcW w:w="8388" w:type="dxa"/>
            <w:gridSpan w:val="10"/>
          </w:tcPr>
          <w:p w:rsidR="00B24440" w:rsidRPr="00557622" w:rsidRDefault="00B24440" w:rsidP="002C3284">
            <w:pPr>
              <w:rPr>
                <w:b/>
                <w:sz w:val="16"/>
                <w:szCs w:val="16"/>
              </w:rPr>
            </w:pPr>
            <w:r w:rsidRPr="00557622">
              <w:rPr>
                <w:b/>
                <w:sz w:val="16"/>
                <w:szCs w:val="16"/>
              </w:rPr>
              <w:t>Задача 2.Укрепление противопожарного состояния учреждений, жилого фонда, территории сельского поселения</w:t>
            </w:r>
          </w:p>
        </w:tc>
        <w:tc>
          <w:tcPr>
            <w:tcW w:w="873" w:type="dxa"/>
            <w:gridSpan w:val="2"/>
          </w:tcPr>
          <w:p w:rsidR="00B24440" w:rsidRPr="00557622" w:rsidRDefault="00B24440" w:rsidP="002C3284">
            <w:pPr>
              <w:rPr>
                <w:b/>
                <w:sz w:val="16"/>
                <w:szCs w:val="16"/>
              </w:rPr>
            </w:pPr>
          </w:p>
        </w:tc>
        <w:tc>
          <w:tcPr>
            <w:tcW w:w="478" w:type="dxa"/>
          </w:tcPr>
          <w:p w:rsidR="00B24440" w:rsidRPr="00557622" w:rsidRDefault="00B24440" w:rsidP="002C3284">
            <w:pPr>
              <w:rPr>
                <w:b/>
                <w:sz w:val="16"/>
                <w:szCs w:val="16"/>
              </w:rPr>
            </w:pP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2.1</w:t>
            </w:r>
          </w:p>
        </w:tc>
        <w:tc>
          <w:tcPr>
            <w:tcW w:w="1554" w:type="dxa"/>
          </w:tcPr>
          <w:p w:rsidR="00B24440" w:rsidRPr="00557622" w:rsidRDefault="00B24440" w:rsidP="002C3284">
            <w:pPr>
              <w:rPr>
                <w:sz w:val="16"/>
                <w:szCs w:val="16"/>
              </w:rPr>
            </w:pPr>
            <w:r w:rsidRPr="00557622">
              <w:rPr>
                <w:sz w:val="16"/>
                <w:szCs w:val="16"/>
              </w:rPr>
              <w:t>Выполнение ко</w:t>
            </w:r>
            <w:r w:rsidRPr="00557622">
              <w:rPr>
                <w:sz w:val="16"/>
                <w:szCs w:val="16"/>
              </w:rPr>
              <w:t>м</w:t>
            </w:r>
            <w:r w:rsidRPr="00557622">
              <w:rPr>
                <w:sz w:val="16"/>
                <w:szCs w:val="16"/>
              </w:rPr>
              <w:t>плекса противоп</w:t>
            </w:r>
            <w:r w:rsidRPr="00557622">
              <w:rPr>
                <w:sz w:val="16"/>
                <w:szCs w:val="16"/>
              </w:rPr>
              <w:t>о</w:t>
            </w:r>
            <w:r w:rsidRPr="00557622">
              <w:rPr>
                <w:sz w:val="16"/>
                <w:szCs w:val="16"/>
              </w:rPr>
              <w:t>жарных меропри</w:t>
            </w:r>
            <w:r w:rsidRPr="00557622">
              <w:rPr>
                <w:sz w:val="16"/>
                <w:szCs w:val="16"/>
              </w:rPr>
              <w:t>я</w:t>
            </w:r>
            <w:r w:rsidRPr="00557622">
              <w:rPr>
                <w:sz w:val="16"/>
                <w:szCs w:val="16"/>
              </w:rPr>
              <w:t>тий (опашка  объе</w:t>
            </w:r>
            <w:r w:rsidRPr="00557622">
              <w:rPr>
                <w:sz w:val="16"/>
                <w:szCs w:val="16"/>
              </w:rPr>
              <w:t>к</w:t>
            </w:r>
            <w:r w:rsidRPr="00557622">
              <w:rPr>
                <w:sz w:val="16"/>
                <w:szCs w:val="16"/>
              </w:rPr>
              <w:t>тов, выкос  травы)</w:t>
            </w: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r w:rsidRPr="00557622">
              <w:rPr>
                <w:sz w:val="16"/>
                <w:szCs w:val="16"/>
              </w:rPr>
              <w:t>1.2.1.</w:t>
            </w:r>
          </w:p>
        </w:tc>
        <w:tc>
          <w:tcPr>
            <w:tcW w:w="855" w:type="dxa"/>
          </w:tcPr>
          <w:p w:rsidR="00B24440" w:rsidRPr="00557622" w:rsidRDefault="00B24440" w:rsidP="002C3284">
            <w:pPr>
              <w:rPr>
                <w:sz w:val="16"/>
                <w:szCs w:val="16"/>
              </w:rPr>
            </w:pPr>
            <w:r w:rsidRPr="00557622">
              <w:rPr>
                <w:sz w:val="16"/>
                <w:szCs w:val="16"/>
              </w:rPr>
              <w:t>Бюджет посел</w:t>
            </w:r>
            <w:r w:rsidRPr="00557622">
              <w:rPr>
                <w:sz w:val="16"/>
                <w:szCs w:val="16"/>
              </w:rPr>
              <w:t>е</w:t>
            </w:r>
            <w:r w:rsidRPr="00557622">
              <w:rPr>
                <w:sz w:val="16"/>
                <w:szCs w:val="16"/>
              </w:rPr>
              <w:t>ния</w:t>
            </w:r>
          </w:p>
        </w:tc>
        <w:tc>
          <w:tcPr>
            <w:tcW w:w="586" w:type="dxa"/>
          </w:tcPr>
          <w:p w:rsidR="00B24440" w:rsidRPr="00557622" w:rsidRDefault="00B24440" w:rsidP="002C3284">
            <w:pPr>
              <w:rPr>
                <w:sz w:val="16"/>
                <w:szCs w:val="16"/>
              </w:rPr>
            </w:pPr>
            <w:r w:rsidRPr="00557622">
              <w:rPr>
                <w:sz w:val="16"/>
                <w:szCs w:val="16"/>
              </w:rPr>
              <w:t>15,0</w:t>
            </w:r>
          </w:p>
        </w:tc>
        <w:tc>
          <w:tcPr>
            <w:tcW w:w="594" w:type="dxa"/>
          </w:tcPr>
          <w:p w:rsidR="00B24440" w:rsidRPr="00557622" w:rsidRDefault="00B24440" w:rsidP="002C3284">
            <w:pPr>
              <w:rPr>
                <w:sz w:val="16"/>
                <w:szCs w:val="16"/>
              </w:rPr>
            </w:pPr>
            <w:r w:rsidRPr="00557622">
              <w:rPr>
                <w:sz w:val="16"/>
                <w:szCs w:val="16"/>
              </w:rPr>
              <w:t xml:space="preserve">  9,914</w:t>
            </w:r>
          </w:p>
        </w:tc>
        <w:tc>
          <w:tcPr>
            <w:tcW w:w="696" w:type="dxa"/>
          </w:tcPr>
          <w:p w:rsidR="00B24440" w:rsidRPr="00557622" w:rsidRDefault="00B24440" w:rsidP="002C3284">
            <w:pPr>
              <w:rPr>
                <w:sz w:val="16"/>
                <w:szCs w:val="16"/>
              </w:rPr>
            </w:pPr>
            <w:r w:rsidRPr="00557622">
              <w:rPr>
                <w:sz w:val="16"/>
                <w:szCs w:val="16"/>
              </w:rPr>
              <w:t>8,76609</w:t>
            </w:r>
          </w:p>
          <w:p w:rsidR="00B24440" w:rsidRPr="00557622" w:rsidRDefault="00B24440" w:rsidP="002C3284">
            <w:pPr>
              <w:rPr>
                <w:sz w:val="16"/>
                <w:szCs w:val="16"/>
              </w:rPr>
            </w:pPr>
          </w:p>
        </w:tc>
        <w:tc>
          <w:tcPr>
            <w:tcW w:w="633" w:type="dxa"/>
          </w:tcPr>
          <w:p w:rsidR="00B24440" w:rsidRPr="00557622" w:rsidRDefault="00B24440" w:rsidP="002C3284">
            <w:pPr>
              <w:rPr>
                <w:sz w:val="16"/>
                <w:szCs w:val="16"/>
              </w:rPr>
            </w:pPr>
            <w:r w:rsidRPr="00557622">
              <w:rPr>
                <w:sz w:val="16"/>
                <w:szCs w:val="16"/>
              </w:rPr>
              <w:t>9,75747</w:t>
            </w:r>
          </w:p>
        </w:tc>
        <w:tc>
          <w:tcPr>
            <w:tcW w:w="587" w:type="dxa"/>
          </w:tcPr>
          <w:p w:rsidR="00B24440" w:rsidRPr="00557622" w:rsidRDefault="00B24440" w:rsidP="002C3284">
            <w:pPr>
              <w:rPr>
                <w:sz w:val="16"/>
                <w:szCs w:val="16"/>
              </w:rPr>
            </w:pPr>
            <w:r w:rsidRPr="00557622">
              <w:rPr>
                <w:sz w:val="16"/>
                <w:szCs w:val="16"/>
              </w:rPr>
              <w:t>10,0</w:t>
            </w:r>
          </w:p>
        </w:tc>
        <w:tc>
          <w:tcPr>
            <w:tcW w:w="873" w:type="dxa"/>
            <w:gridSpan w:val="2"/>
          </w:tcPr>
          <w:p w:rsidR="00B24440" w:rsidRPr="00557622" w:rsidRDefault="00B24440" w:rsidP="002C3284">
            <w:pPr>
              <w:rPr>
                <w:sz w:val="16"/>
                <w:szCs w:val="16"/>
              </w:rPr>
            </w:pPr>
            <w:r w:rsidRPr="00557622">
              <w:rPr>
                <w:sz w:val="16"/>
                <w:szCs w:val="16"/>
              </w:rPr>
              <w:t>-</w:t>
            </w:r>
          </w:p>
        </w:tc>
        <w:tc>
          <w:tcPr>
            <w:tcW w:w="478" w:type="dxa"/>
          </w:tcPr>
          <w:p w:rsidR="00B24440" w:rsidRPr="00557622" w:rsidRDefault="00B24440" w:rsidP="002C3284">
            <w:pPr>
              <w:rPr>
                <w:sz w:val="16"/>
                <w:szCs w:val="16"/>
              </w:rPr>
            </w:pPr>
            <w:r w:rsidRPr="00557622">
              <w:rPr>
                <w:sz w:val="16"/>
                <w:szCs w:val="16"/>
              </w:rPr>
              <w:t xml:space="preserve"> 10,0</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2.2</w:t>
            </w:r>
          </w:p>
        </w:tc>
        <w:tc>
          <w:tcPr>
            <w:tcW w:w="1554" w:type="dxa"/>
          </w:tcPr>
          <w:p w:rsidR="00B24440" w:rsidRPr="00557622" w:rsidRDefault="00B24440" w:rsidP="002C3284">
            <w:pPr>
              <w:rPr>
                <w:sz w:val="16"/>
                <w:szCs w:val="16"/>
              </w:rPr>
            </w:pPr>
            <w:r w:rsidRPr="00557622">
              <w:rPr>
                <w:sz w:val="16"/>
                <w:szCs w:val="16"/>
              </w:rPr>
              <w:t>Приведение в и</w:t>
            </w:r>
            <w:r w:rsidRPr="00557622">
              <w:rPr>
                <w:sz w:val="16"/>
                <w:szCs w:val="16"/>
              </w:rPr>
              <w:t>с</w:t>
            </w:r>
            <w:r w:rsidRPr="00557622">
              <w:rPr>
                <w:sz w:val="16"/>
                <w:szCs w:val="16"/>
              </w:rPr>
              <w:t>правное состояние средств обеспечения пожарной безопа</w:t>
            </w:r>
            <w:r w:rsidRPr="00557622">
              <w:rPr>
                <w:sz w:val="16"/>
                <w:szCs w:val="16"/>
              </w:rPr>
              <w:t>с</w:t>
            </w:r>
            <w:r w:rsidRPr="00557622">
              <w:rPr>
                <w:sz w:val="16"/>
                <w:szCs w:val="16"/>
              </w:rPr>
              <w:t>ности жилых домов и общественных зданий, находящи</w:t>
            </w:r>
            <w:r w:rsidRPr="00557622">
              <w:rPr>
                <w:sz w:val="16"/>
                <w:szCs w:val="16"/>
              </w:rPr>
              <w:t>х</w:t>
            </w:r>
            <w:r w:rsidRPr="00557622">
              <w:rPr>
                <w:sz w:val="16"/>
                <w:szCs w:val="16"/>
              </w:rPr>
              <w:t>ся в муниципальной собственности Б</w:t>
            </w:r>
            <w:r w:rsidRPr="00557622">
              <w:rPr>
                <w:sz w:val="16"/>
                <w:szCs w:val="16"/>
              </w:rPr>
              <w:t>о</w:t>
            </w:r>
            <w:r w:rsidRPr="00557622">
              <w:rPr>
                <w:sz w:val="16"/>
                <w:szCs w:val="16"/>
              </w:rPr>
              <w:t>ровёнковского сел</w:t>
            </w:r>
            <w:r w:rsidRPr="00557622">
              <w:rPr>
                <w:sz w:val="16"/>
                <w:szCs w:val="16"/>
              </w:rPr>
              <w:t>ь</w:t>
            </w:r>
            <w:r w:rsidRPr="00557622">
              <w:rPr>
                <w:sz w:val="16"/>
                <w:szCs w:val="16"/>
              </w:rPr>
              <w:t>ского поселения</w:t>
            </w: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r w:rsidRPr="00557622">
              <w:rPr>
                <w:sz w:val="16"/>
                <w:szCs w:val="16"/>
              </w:rPr>
              <w:t>1.2.2.</w:t>
            </w:r>
          </w:p>
        </w:tc>
        <w:tc>
          <w:tcPr>
            <w:tcW w:w="855" w:type="dxa"/>
          </w:tcPr>
          <w:p w:rsidR="00B24440" w:rsidRPr="00557622" w:rsidRDefault="00B24440" w:rsidP="002C3284">
            <w:pPr>
              <w:rPr>
                <w:sz w:val="16"/>
                <w:szCs w:val="16"/>
              </w:rPr>
            </w:pPr>
            <w:r w:rsidRPr="00557622">
              <w:rPr>
                <w:sz w:val="16"/>
                <w:szCs w:val="16"/>
              </w:rPr>
              <w:t>-</w:t>
            </w:r>
          </w:p>
          <w:p w:rsidR="00B24440" w:rsidRPr="00557622" w:rsidRDefault="00B24440" w:rsidP="002C3284">
            <w:pPr>
              <w:rPr>
                <w:sz w:val="16"/>
                <w:szCs w:val="16"/>
              </w:rPr>
            </w:pPr>
          </w:p>
        </w:tc>
        <w:tc>
          <w:tcPr>
            <w:tcW w:w="586" w:type="dxa"/>
          </w:tcPr>
          <w:p w:rsidR="00B24440" w:rsidRPr="00557622" w:rsidRDefault="00B24440" w:rsidP="002C3284">
            <w:pPr>
              <w:rPr>
                <w:sz w:val="16"/>
                <w:szCs w:val="16"/>
              </w:rPr>
            </w:pPr>
            <w:r w:rsidRPr="00557622">
              <w:rPr>
                <w:sz w:val="16"/>
                <w:szCs w:val="16"/>
              </w:rPr>
              <w:t>-</w:t>
            </w:r>
          </w:p>
        </w:tc>
        <w:tc>
          <w:tcPr>
            <w:tcW w:w="594" w:type="dxa"/>
          </w:tcPr>
          <w:p w:rsidR="00B24440" w:rsidRPr="00557622" w:rsidRDefault="00B24440" w:rsidP="002C3284">
            <w:pPr>
              <w:rPr>
                <w:sz w:val="16"/>
                <w:szCs w:val="16"/>
              </w:rPr>
            </w:pPr>
            <w:r w:rsidRPr="00557622">
              <w:rPr>
                <w:sz w:val="16"/>
                <w:szCs w:val="16"/>
              </w:rPr>
              <w:t>-</w:t>
            </w:r>
          </w:p>
        </w:tc>
        <w:tc>
          <w:tcPr>
            <w:tcW w:w="696" w:type="dxa"/>
          </w:tcPr>
          <w:p w:rsidR="00B24440" w:rsidRPr="00557622" w:rsidRDefault="00B24440" w:rsidP="002C3284">
            <w:pPr>
              <w:rPr>
                <w:sz w:val="16"/>
                <w:szCs w:val="16"/>
              </w:rPr>
            </w:pPr>
            <w:r w:rsidRPr="00557622">
              <w:rPr>
                <w:sz w:val="16"/>
                <w:szCs w:val="16"/>
              </w:rPr>
              <w:t>-</w:t>
            </w:r>
          </w:p>
        </w:tc>
        <w:tc>
          <w:tcPr>
            <w:tcW w:w="633" w:type="dxa"/>
          </w:tcPr>
          <w:p w:rsidR="00B24440" w:rsidRPr="00557622" w:rsidRDefault="00B24440" w:rsidP="002C3284">
            <w:pPr>
              <w:rPr>
                <w:sz w:val="16"/>
                <w:szCs w:val="16"/>
              </w:rPr>
            </w:pPr>
            <w:r w:rsidRPr="00557622">
              <w:rPr>
                <w:sz w:val="16"/>
                <w:szCs w:val="16"/>
              </w:rPr>
              <w:t>-</w:t>
            </w:r>
          </w:p>
        </w:tc>
        <w:tc>
          <w:tcPr>
            <w:tcW w:w="587" w:type="dxa"/>
          </w:tcPr>
          <w:p w:rsidR="00B24440" w:rsidRPr="00557622" w:rsidRDefault="00B24440" w:rsidP="002C3284">
            <w:pPr>
              <w:rPr>
                <w:sz w:val="16"/>
                <w:szCs w:val="16"/>
              </w:rPr>
            </w:pPr>
            <w:r w:rsidRPr="00557622">
              <w:rPr>
                <w:sz w:val="16"/>
                <w:szCs w:val="16"/>
              </w:rPr>
              <w:t>-</w:t>
            </w:r>
          </w:p>
        </w:tc>
        <w:tc>
          <w:tcPr>
            <w:tcW w:w="873" w:type="dxa"/>
            <w:gridSpan w:val="2"/>
          </w:tcPr>
          <w:p w:rsidR="00B24440" w:rsidRPr="00557622" w:rsidRDefault="00B24440" w:rsidP="002C3284">
            <w:pPr>
              <w:rPr>
                <w:sz w:val="16"/>
                <w:szCs w:val="16"/>
              </w:rPr>
            </w:pPr>
            <w:r w:rsidRPr="00557622">
              <w:rPr>
                <w:sz w:val="16"/>
                <w:szCs w:val="16"/>
              </w:rPr>
              <w:t xml:space="preserve"> -</w:t>
            </w:r>
          </w:p>
        </w:tc>
        <w:tc>
          <w:tcPr>
            <w:tcW w:w="478" w:type="dxa"/>
          </w:tcPr>
          <w:p w:rsidR="00B24440" w:rsidRPr="00557622" w:rsidRDefault="00B24440" w:rsidP="002C3284">
            <w:pPr>
              <w:rPr>
                <w:sz w:val="16"/>
                <w:szCs w:val="16"/>
              </w:rPr>
            </w:pPr>
            <w:r w:rsidRPr="00557622">
              <w:rPr>
                <w:sz w:val="16"/>
                <w:szCs w:val="16"/>
              </w:rPr>
              <w:t xml:space="preserve"> -</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2.3</w:t>
            </w:r>
          </w:p>
        </w:tc>
        <w:tc>
          <w:tcPr>
            <w:tcW w:w="1554" w:type="dxa"/>
          </w:tcPr>
          <w:p w:rsidR="00B24440" w:rsidRPr="00557622" w:rsidRDefault="00B24440" w:rsidP="002C3284">
            <w:pPr>
              <w:rPr>
                <w:sz w:val="16"/>
                <w:szCs w:val="16"/>
              </w:rPr>
            </w:pPr>
            <w:r w:rsidRPr="00557622">
              <w:rPr>
                <w:sz w:val="16"/>
                <w:szCs w:val="16"/>
              </w:rPr>
              <w:t xml:space="preserve"> Инструктаж нас</w:t>
            </w:r>
            <w:r w:rsidRPr="00557622">
              <w:rPr>
                <w:sz w:val="16"/>
                <w:szCs w:val="16"/>
              </w:rPr>
              <w:t>е</w:t>
            </w:r>
            <w:r w:rsidRPr="00557622">
              <w:rPr>
                <w:sz w:val="16"/>
                <w:szCs w:val="16"/>
              </w:rPr>
              <w:t xml:space="preserve">ления </w:t>
            </w: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r w:rsidRPr="00557622">
              <w:rPr>
                <w:sz w:val="16"/>
                <w:szCs w:val="16"/>
              </w:rPr>
              <w:t>1.2.3.</w:t>
            </w:r>
          </w:p>
        </w:tc>
        <w:tc>
          <w:tcPr>
            <w:tcW w:w="855" w:type="dxa"/>
          </w:tcPr>
          <w:p w:rsidR="00B24440" w:rsidRPr="00557622" w:rsidRDefault="00B24440" w:rsidP="002C3284">
            <w:pPr>
              <w:rPr>
                <w:sz w:val="16"/>
                <w:szCs w:val="16"/>
              </w:rPr>
            </w:pPr>
            <w:r w:rsidRPr="00557622">
              <w:rPr>
                <w:sz w:val="16"/>
                <w:szCs w:val="16"/>
              </w:rPr>
              <w:t>-</w:t>
            </w:r>
          </w:p>
        </w:tc>
        <w:tc>
          <w:tcPr>
            <w:tcW w:w="586" w:type="dxa"/>
          </w:tcPr>
          <w:p w:rsidR="00B24440" w:rsidRPr="00557622" w:rsidRDefault="00B24440" w:rsidP="002C3284">
            <w:pPr>
              <w:rPr>
                <w:sz w:val="16"/>
                <w:szCs w:val="16"/>
              </w:rPr>
            </w:pPr>
            <w:r w:rsidRPr="00557622">
              <w:rPr>
                <w:sz w:val="16"/>
                <w:szCs w:val="16"/>
              </w:rPr>
              <w:t>-</w:t>
            </w:r>
          </w:p>
          <w:p w:rsidR="00B24440" w:rsidRPr="00557622" w:rsidRDefault="00B24440" w:rsidP="002C3284">
            <w:pPr>
              <w:rPr>
                <w:sz w:val="16"/>
                <w:szCs w:val="16"/>
              </w:rPr>
            </w:pPr>
          </w:p>
        </w:tc>
        <w:tc>
          <w:tcPr>
            <w:tcW w:w="594" w:type="dxa"/>
          </w:tcPr>
          <w:p w:rsidR="00B24440" w:rsidRPr="00557622" w:rsidRDefault="00B24440" w:rsidP="002C3284">
            <w:pPr>
              <w:rPr>
                <w:sz w:val="16"/>
                <w:szCs w:val="16"/>
              </w:rPr>
            </w:pPr>
            <w:r w:rsidRPr="00557622">
              <w:rPr>
                <w:sz w:val="16"/>
                <w:szCs w:val="16"/>
              </w:rPr>
              <w:t>-</w:t>
            </w:r>
          </w:p>
          <w:p w:rsidR="00B24440" w:rsidRPr="00557622" w:rsidRDefault="00B24440" w:rsidP="002C3284">
            <w:pPr>
              <w:rPr>
                <w:sz w:val="16"/>
                <w:szCs w:val="16"/>
              </w:rPr>
            </w:pPr>
          </w:p>
        </w:tc>
        <w:tc>
          <w:tcPr>
            <w:tcW w:w="696" w:type="dxa"/>
          </w:tcPr>
          <w:p w:rsidR="00B24440" w:rsidRPr="00557622" w:rsidRDefault="00B24440" w:rsidP="002C3284">
            <w:pPr>
              <w:rPr>
                <w:sz w:val="16"/>
                <w:szCs w:val="16"/>
              </w:rPr>
            </w:pPr>
            <w:r w:rsidRPr="00557622">
              <w:rPr>
                <w:sz w:val="16"/>
                <w:szCs w:val="16"/>
              </w:rPr>
              <w:t>-</w:t>
            </w:r>
          </w:p>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p>
        </w:tc>
        <w:tc>
          <w:tcPr>
            <w:tcW w:w="633" w:type="dxa"/>
          </w:tcPr>
          <w:p w:rsidR="00B24440" w:rsidRPr="00557622" w:rsidRDefault="00B24440" w:rsidP="002C3284">
            <w:pPr>
              <w:rPr>
                <w:sz w:val="16"/>
                <w:szCs w:val="16"/>
              </w:rPr>
            </w:pPr>
            <w:r w:rsidRPr="00557622">
              <w:rPr>
                <w:sz w:val="16"/>
                <w:szCs w:val="16"/>
              </w:rPr>
              <w:t>-</w:t>
            </w:r>
          </w:p>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p>
        </w:tc>
        <w:tc>
          <w:tcPr>
            <w:tcW w:w="587" w:type="dxa"/>
          </w:tcPr>
          <w:p w:rsidR="00B24440" w:rsidRPr="00557622" w:rsidRDefault="00B24440" w:rsidP="002C3284">
            <w:pPr>
              <w:rPr>
                <w:sz w:val="16"/>
                <w:szCs w:val="16"/>
              </w:rPr>
            </w:pPr>
            <w:r w:rsidRPr="00557622">
              <w:rPr>
                <w:sz w:val="16"/>
                <w:szCs w:val="16"/>
              </w:rPr>
              <w:t>-</w:t>
            </w:r>
          </w:p>
        </w:tc>
        <w:tc>
          <w:tcPr>
            <w:tcW w:w="873" w:type="dxa"/>
            <w:gridSpan w:val="2"/>
          </w:tcPr>
          <w:p w:rsidR="00B24440" w:rsidRPr="00557622" w:rsidRDefault="00B24440" w:rsidP="002C3284">
            <w:pPr>
              <w:rPr>
                <w:sz w:val="16"/>
                <w:szCs w:val="16"/>
              </w:rPr>
            </w:pPr>
            <w:r w:rsidRPr="00557622">
              <w:rPr>
                <w:sz w:val="16"/>
                <w:szCs w:val="16"/>
              </w:rPr>
              <w:t xml:space="preserve"> -</w:t>
            </w:r>
          </w:p>
        </w:tc>
        <w:tc>
          <w:tcPr>
            <w:tcW w:w="478" w:type="dxa"/>
          </w:tcPr>
          <w:p w:rsidR="00B24440" w:rsidRPr="00557622" w:rsidRDefault="00B24440" w:rsidP="002C3284">
            <w:pPr>
              <w:rPr>
                <w:sz w:val="16"/>
                <w:szCs w:val="16"/>
              </w:rPr>
            </w:pPr>
            <w:r w:rsidRPr="00557622">
              <w:rPr>
                <w:sz w:val="16"/>
                <w:szCs w:val="16"/>
              </w:rPr>
              <w:t xml:space="preserve"> -</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2.4</w:t>
            </w:r>
          </w:p>
        </w:tc>
        <w:tc>
          <w:tcPr>
            <w:tcW w:w="1554" w:type="dxa"/>
          </w:tcPr>
          <w:p w:rsidR="00B24440" w:rsidRPr="00557622" w:rsidRDefault="00B24440" w:rsidP="002C3284">
            <w:pPr>
              <w:rPr>
                <w:sz w:val="16"/>
                <w:szCs w:val="16"/>
              </w:rPr>
            </w:pPr>
            <w:r w:rsidRPr="00557622">
              <w:rPr>
                <w:sz w:val="16"/>
                <w:szCs w:val="16"/>
              </w:rPr>
              <w:t>Обустройство п</w:t>
            </w:r>
            <w:r w:rsidRPr="00557622">
              <w:rPr>
                <w:sz w:val="16"/>
                <w:szCs w:val="16"/>
              </w:rPr>
              <w:t>о</w:t>
            </w:r>
            <w:r w:rsidRPr="00557622">
              <w:rPr>
                <w:sz w:val="16"/>
                <w:szCs w:val="16"/>
              </w:rPr>
              <w:t>жарных водоемов ( утепление в зимнее время, копка новых пожарных вод</w:t>
            </w:r>
            <w:r w:rsidRPr="00557622">
              <w:rPr>
                <w:sz w:val="16"/>
                <w:szCs w:val="16"/>
              </w:rPr>
              <w:t>о</w:t>
            </w:r>
            <w:r w:rsidRPr="00557622">
              <w:rPr>
                <w:sz w:val="16"/>
                <w:szCs w:val="16"/>
              </w:rPr>
              <w:t>емов, чистка име</w:t>
            </w:r>
            <w:r w:rsidRPr="00557622">
              <w:rPr>
                <w:sz w:val="16"/>
                <w:szCs w:val="16"/>
              </w:rPr>
              <w:t>ю</w:t>
            </w:r>
            <w:r w:rsidRPr="00557622">
              <w:rPr>
                <w:sz w:val="16"/>
                <w:szCs w:val="16"/>
              </w:rPr>
              <w:t>щихся пожарных водоемов, обус</w:t>
            </w:r>
            <w:r w:rsidRPr="00557622">
              <w:rPr>
                <w:sz w:val="16"/>
                <w:szCs w:val="16"/>
              </w:rPr>
              <w:t>т</w:t>
            </w:r>
            <w:r w:rsidRPr="00557622">
              <w:rPr>
                <w:sz w:val="16"/>
                <w:szCs w:val="16"/>
              </w:rPr>
              <w:t>ройство и (или) ремонт подъездов к пожарным вод</w:t>
            </w:r>
            <w:r w:rsidRPr="00557622">
              <w:rPr>
                <w:sz w:val="16"/>
                <w:szCs w:val="16"/>
              </w:rPr>
              <w:t>о</w:t>
            </w:r>
            <w:r w:rsidRPr="00557622">
              <w:rPr>
                <w:sz w:val="16"/>
                <w:szCs w:val="16"/>
              </w:rPr>
              <w:lastRenderedPageBreak/>
              <w:t>емам)</w:t>
            </w:r>
          </w:p>
        </w:tc>
        <w:tc>
          <w:tcPr>
            <w:tcW w:w="1146" w:type="dxa"/>
          </w:tcPr>
          <w:p w:rsidR="00B24440" w:rsidRPr="00557622" w:rsidRDefault="00B24440" w:rsidP="002C3284">
            <w:pPr>
              <w:rPr>
                <w:sz w:val="16"/>
                <w:szCs w:val="16"/>
              </w:rPr>
            </w:pPr>
            <w:r w:rsidRPr="00557622">
              <w:rPr>
                <w:sz w:val="16"/>
                <w:szCs w:val="16"/>
              </w:rPr>
              <w:lastRenderedPageBreak/>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r w:rsidRPr="00557622">
              <w:rPr>
                <w:sz w:val="16"/>
                <w:szCs w:val="16"/>
              </w:rPr>
              <w:t>1.2.4.</w:t>
            </w:r>
          </w:p>
        </w:tc>
        <w:tc>
          <w:tcPr>
            <w:tcW w:w="855" w:type="dxa"/>
          </w:tcPr>
          <w:p w:rsidR="00B24440" w:rsidRPr="00557622" w:rsidRDefault="00B24440" w:rsidP="002C3284">
            <w:pPr>
              <w:rPr>
                <w:sz w:val="16"/>
                <w:szCs w:val="16"/>
              </w:rPr>
            </w:pPr>
            <w:r w:rsidRPr="00557622">
              <w:rPr>
                <w:sz w:val="16"/>
                <w:szCs w:val="16"/>
              </w:rPr>
              <w:t>Бюджет посел</w:t>
            </w:r>
            <w:r w:rsidRPr="00557622">
              <w:rPr>
                <w:sz w:val="16"/>
                <w:szCs w:val="16"/>
              </w:rPr>
              <w:t>е</w:t>
            </w:r>
            <w:r w:rsidRPr="00557622">
              <w:rPr>
                <w:sz w:val="16"/>
                <w:szCs w:val="16"/>
              </w:rPr>
              <w:t>ния</w:t>
            </w:r>
          </w:p>
        </w:tc>
        <w:tc>
          <w:tcPr>
            <w:tcW w:w="586" w:type="dxa"/>
          </w:tcPr>
          <w:p w:rsidR="00B24440" w:rsidRPr="00557622" w:rsidRDefault="00B24440" w:rsidP="002C3284">
            <w:pPr>
              <w:rPr>
                <w:sz w:val="16"/>
                <w:szCs w:val="16"/>
              </w:rPr>
            </w:pPr>
            <w:r w:rsidRPr="00557622">
              <w:rPr>
                <w:sz w:val="16"/>
                <w:szCs w:val="16"/>
              </w:rPr>
              <w:t>41,4</w:t>
            </w:r>
          </w:p>
        </w:tc>
        <w:tc>
          <w:tcPr>
            <w:tcW w:w="594" w:type="dxa"/>
          </w:tcPr>
          <w:p w:rsidR="00B24440" w:rsidRPr="00557622" w:rsidRDefault="00B24440" w:rsidP="002C3284">
            <w:pPr>
              <w:rPr>
                <w:sz w:val="16"/>
                <w:szCs w:val="16"/>
              </w:rPr>
            </w:pPr>
            <w:r w:rsidRPr="00557622">
              <w:rPr>
                <w:sz w:val="16"/>
                <w:szCs w:val="16"/>
              </w:rPr>
              <w:t xml:space="preserve">  4,384</w:t>
            </w:r>
          </w:p>
        </w:tc>
        <w:tc>
          <w:tcPr>
            <w:tcW w:w="696" w:type="dxa"/>
          </w:tcPr>
          <w:p w:rsidR="00B24440" w:rsidRPr="00557622" w:rsidRDefault="00B24440" w:rsidP="002C3284">
            <w:pPr>
              <w:rPr>
                <w:sz w:val="16"/>
                <w:szCs w:val="16"/>
              </w:rPr>
            </w:pPr>
            <w:r w:rsidRPr="00557622">
              <w:rPr>
                <w:sz w:val="16"/>
                <w:szCs w:val="16"/>
              </w:rPr>
              <w:t>2,9233</w:t>
            </w:r>
          </w:p>
          <w:p w:rsidR="00B24440" w:rsidRPr="00557622" w:rsidRDefault="00B24440" w:rsidP="002C3284">
            <w:pPr>
              <w:rPr>
                <w:sz w:val="16"/>
                <w:szCs w:val="16"/>
              </w:rPr>
            </w:pPr>
          </w:p>
          <w:p w:rsidR="00B24440" w:rsidRPr="00557622" w:rsidRDefault="00B24440" w:rsidP="002C3284">
            <w:pPr>
              <w:rPr>
                <w:sz w:val="16"/>
                <w:szCs w:val="16"/>
              </w:rPr>
            </w:pPr>
          </w:p>
        </w:tc>
        <w:tc>
          <w:tcPr>
            <w:tcW w:w="633" w:type="dxa"/>
          </w:tcPr>
          <w:p w:rsidR="00B24440" w:rsidRPr="00557622" w:rsidRDefault="00B24440" w:rsidP="002C3284">
            <w:pPr>
              <w:rPr>
                <w:sz w:val="16"/>
                <w:szCs w:val="16"/>
              </w:rPr>
            </w:pPr>
            <w:r w:rsidRPr="00557622">
              <w:rPr>
                <w:sz w:val="16"/>
                <w:szCs w:val="16"/>
              </w:rPr>
              <w:t>-</w:t>
            </w:r>
          </w:p>
        </w:tc>
        <w:tc>
          <w:tcPr>
            <w:tcW w:w="587" w:type="dxa"/>
          </w:tcPr>
          <w:p w:rsidR="00B24440" w:rsidRPr="00557622" w:rsidRDefault="00B24440" w:rsidP="002C3284">
            <w:pPr>
              <w:rPr>
                <w:sz w:val="16"/>
                <w:szCs w:val="16"/>
              </w:rPr>
            </w:pPr>
            <w:r w:rsidRPr="00557622">
              <w:rPr>
                <w:sz w:val="16"/>
                <w:szCs w:val="16"/>
              </w:rPr>
              <w:t>20,0</w:t>
            </w:r>
          </w:p>
        </w:tc>
        <w:tc>
          <w:tcPr>
            <w:tcW w:w="873" w:type="dxa"/>
            <w:gridSpan w:val="2"/>
          </w:tcPr>
          <w:p w:rsidR="00B24440" w:rsidRPr="00557622" w:rsidRDefault="00B24440" w:rsidP="002C3284">
            <w:pPr>
              <w:rPr>
                <w:sz w:val="16"/>
                <w:szCs w:val="16"/>
              </w:rPr>
            </w:pPr>
            <w:r w:rsidRPr="00557622">
              <w:rPr>
                <w:sz w:val="16"/>
                <w:szCs w:val="16"/>
              </w:rPr>
              <w:t>80,0</w:t>
            </w:r>
          </w:p>
        </w:tc>
        <w:tc>
          <w:tcPr>
            <w:tcW w:w="478" w:type="dxa"/>
          </w:tcPr>
          <w:p w:rsidR="00B24440" w:rsidRPr="00557622" w:rsidRDefault="00B24440" w:rsidP="002C3284">
            <w:pPr>
              <w:rPr>
                <w:sz w:val="16"/>
                <w:szCs w:val="16"/>
              </w:rPr>
            </w:pPr>
            <w:r w:rsidRPr="00557622">
              <w:rPr>
                <w:sz w:val="16"/>
                <w:szCs w:val="16"/>
              </w:rPr>
              <w:t>5,0</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lastRenderedPageBreak/>
              <w:t>2.5</w:t>
            </w:r>
          </w:p>
        </w:tc>
        <w:tc>
          <w:tcPr>
            <w:tcW w:w="1554" w:type="dxa"/>
          </w:tcPr>
          <w:p w:rsidR="00B24440" w:rsidRPr="00557622" w:rsidRDefault="00B24440" w:rsidP="002C3284">
            <w:pPr>
              <w:rPr>
                <w:sz w:val="16"/>
                <w:szCs w:val="16"/>
              </w:rPr>
            </w:pPr>
            <w:r w:rsidRPr="00557622">
              <w:rPr>
                <w:sz w:val="16"/>
                <w:szCs w:val="16"/>
              </w:rPr>
              <w:t>Приобретение пр</w:t>
            </w:r>
            <w:r w:rsidRPr="00557622">
              <w:rPr>
                <w:sz w:val="16"/>
                <w:szCs w:val="16"/>
              </w:rPr>
              <w:t>о</w:t>
            </w:r>
            <w:r w:rsidRPr="00557622">
              <w:rPr>
                <w:sz w:val="16"/>
                <w:szCs w:val="16"/>
              </w:rPr>
              <w:t>тивопожарного инвентаря (кол-во противопожарных щитов, знаков «П</w:t>
            </w:r>
            <w:r w:rsidRPr="00557622">
              <w:rPr>
                <w:sz w:val="16"/>
                <w:szCs w:val="16"/>
              </w:rPr>
              <w:t>о</w:t>
            </w:r>
            <w:r w:rsidRPr="00557622">
              <w:rPr>
                <w:sz w:val="16"/>
                <w:szCs w:val="16"/>
              </w:rPr>
              <w:t>жарный водоисто</w:t>
            </w:r>
            <w:r w:rsidRPr="00557622">
              <w:rPr>
                <w:sz w:val="16"/>
                <w:szCs w:val="16"/>
              </w:rPr>
              <w:t>ч</w:t>
            </w:r>
            <w:r w:rsidRPr="00557622">
              <w:rPr>
                <w:sz w:val="16"/>
                <w:szCs w:val="16"/>
              </w:rPr>
              <w:t>ник» и др., шт.)</w:t>
            </w:r>
          </w:p>
          <w:p w:rsidR="00B24440" w:rsidRPr="00557622" w:rsidRDefault="00B24440" w:rsidP="002C3284">
            <w:pPr>
              <w:rPr>
                <w:sz w:val="16"/>
                <w:szCs w:val="16"/>
              </w:rPr>
            </w:pP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r w:rsidRPr="00557622">
              <w:rPr>
                <w:sz w:val="16"/>
                <w:szCs w:val="16"/>
              </w:rPr>
              <w:t>1.2.5.</w:t>
            </w:r>
          </w:p>
        </w:tc>
        <w:tc>
          <w:tcPr>
            <w:tcW w:w="855" w:type="dxa"/>
          </w:tcPr>
          <w:p w:rsidR="00B24440" w:rsidRPr="00557622" w:rsidRDefault="00B24440" w:rsidP="002C3284">
            <w:pPr>
              <w:rPr>
                <w:sz w:val="16"/>
                <w:szCs w:val="16"/>
              </w:rPr>
            </w:pPr>
            <w:r w:rsidRPr="00557622">
              <w:rPr>
                <w:sz w:val="16"/>
                <w:szCs w:val="16"/>
              </w:rPr>
              <w:t>Бюджет посел</w:t>
            </w:r>
            <w:r w:rsidRPr="00557622">
              <w:rPr>
                <w:sz w:val="16"/>
                <w:szCs w:val="16"/>
              </w:rPr>
              <w:t>е</w:t>
            </w:r>
            <w:r w:rsidRPr="00557622">
              <w:rPr>
                <w:sz w:val="16"/>
                <w:szCs w:val="16"/>
              </w:rPr>
              <w:t>ния</w:t>
            </w:r>
          </w:p>
        </w:tc>
        <w:tc>
          <w:tcPr>
            <w:tcW w:w="586"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2,0</w:t>
            </w:r>
          </w:p>
        </w:tc>
        <w:tc>
          <w:tcPr>
            <w:tcW w:w="594" w:type="dxa"/>
          </w:tcPr>
          <w:p w:rsidR="00B24440" w:rsidRPr="00557622" w:rsidRDefault="00B24440" w:rsidP="002C3284">
            <w:pPr>
              <w:rPr>
                <w:sz w:val="16"/>
                <w:szCs w:val="16"/>
              </w:rPr>
            </w:pPr>
            <w:r w:rsidRPr="00557622">
              <w:rPr>
                <w:sz w:val="16"/>
                <w:szCs w:val="16"/>
              </w:rPr>
              <w:t xml:space="preserve">              -</w:t>
            </w:r>
          </w:p>
        </w:tc>
        <w:tc>
          <w:tcPr>
            <w:tcW w:w="696" w:type="dxa"/>
          </w:tcPr>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r w:rsidRPr="00557622">
              <w:rPr>
                <w:sz w:val="16"/>
                <w:szCs w:val="16"/>
              </w:rPr>
              <w:t xml:space="preserve">   -</w:t>
            </w:r>
          </w:p>
        </w:tc>
        <w:tc>
          <w:tcPr>
            <w:tcW w:w="633"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587"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5,0</w:t>
            </w:r>
          </w:p>
        </w:tc>
        <w:tc>
          <w:tcPr>
            <w:tcW w:w="873" w:type="dxa"/>
            <w:gridSpan w:val="2"/>
          </w:tcPr>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r w:rsidRPr="00557622">
              <w:rPr>
                <w:sz w:val="16"/>
                <w:szCs w:val="16"/>
              </w:rPr>
              <w:t xml:space="preserve"> -</w:t>
            </w:r>
          </w:p>
        </w:tc>
        <w:tc>
          <w:tcPr>
            <w:tcW w:w="478"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       </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3</w:t>
            </w:r>
          </w:p>
        </w:tc>
        <w:tc>
          <w:tcPr>
            <w:tcW w:w="9739" w:type="dxa"/>
            <w:gridSpan w:val="13"/>
          </w:tcPr>
          <w:p w:rsidR="00B24440" w:rsidRPr="00557622" w:rsidRDefault="00B24440" w:rsidP="002C3284">
            <w:pPr>
              <w:rPr>
                <w:b/>
                <w:sz w:val="16"/>
                <w:szCs w:val="16"/>
              </w:rPr>
            </w:pPr>
            <w:r w:rsidRPr="00557622">
              <w:rPr>
                <w:b/>
                <w:sz w:val="16"/>
                <w:szCs w:val="16"/>
              </w:rPr>
              <w:t xml:space="preserve">Задача 3. Информационное обеспечение, противопожарная пропаганда и обучение первичным мерам пожарной безопасности                                                       </w:t>
            </w:r>
          </w:p>
        </w:tc>
      </w:tr>
      <w:tr w:rsidR="00B24440" w:rsidRPr="00557622" w:rsidTr="002C3284">
        <w:trPr>
          <w:jc w:val="center"/>
        </w:trPr>
        <w:tc>
          <w:tcPr>
            <w:tcW w:w="574" w:type="dxa"/>
          </w:tcPr>
          <w:p w:rsidR="00B24440" w:rsidRPr="00557622" w:rsidRDefault="00B24440" w:rsidP="002C3284">
            <w:pPr>
              <w:rPr>
                <w:sz w:val="16"/>
                <w:szCs w:val="16"/>
              </w:rPr>
            </w:pPr>
            <w:r w:rsidRPr="00557622">
              <w:rPr>
                <w:sz w:val="16"/>
                <w:szCs w:val="16"/>
              </w:rPr>
              <w:t>3.1</w:t>
            </w:r>
          </w:p>
        </w:tc>
        <w:tc>
          <w:tcPr>
            <w:tcW w:w="1554" w:type="dxa"/>
          </w:tcPr>
          <w:p w:rsidR="00B24440" w:rsidRPr="00557622" w:rsidRDefault="00B24440" w:rsidP="002C3284">
            <w:pPr>
              <w:rPr>
                <w:sz w:val="16"/>
                <w:szCs w:val="16"/>
              </w:rPr>
            </w:pPr>
            <w:r w:rsidRPr="00557622">
              <w:rPr>
                <w:sz w:val="16"/>
                <w:szCs w:val="16"/>
              </w:rPr>
              <w:t>Создание информ</w:t>
            </w:r>
            <w:r w:rsidRPr="00557622">
              <w:rPr>
                <w:sz w:val="16"/>
                <w:szCs w:val="16"/>
              </w:rPr>
              <w:t>а</w:t>
            </w:r>
            <w:r w:rsidRPr="00557622">
              <w:rPr>
                <w:sz w:val="16"/>
                <w:szCs w:val="16"/>
              </w:rPr>
              <w:t>ционной базы да</w:t>
            </w:r>
            <w:r w:rsidRPr="00557622">
              <w:rPr>
                <w:sz w:val="16"/>
                <w:szCs w:val="16"/>
              </w:rPr>
              <w:t>н</w:t>
            </w:r>
            <w:r w:rsidRPr="00557622">
              <w:rPr>
                <w:sz w:val="16"/>
                <w:szCs w:val="16"/>
              </w:rPr>
              <w:t>ных нормативных, правовых докуме</w:t>
            </w:r>
            <w:r w:rsidRPr="00557622">
              <w:rPr>
                <w:sz w:val="16"/>
                <w:szCs w:val="16"/>
              </w:rPr>
              <w:t>н</w:t>
            </w:r>
            <w:r w:rsidRPr="00557622">
              <w:rPr>
                <w:sz w:val="16"/>
                <w:szCs w:val="16"/>
              </w:rPr>
              <w:t>тов, учебно-программных и методических мат</w:t>
            </w:r>
            <w:r w:rsidRPr="00557622">
              <w:rPr>
                <w:sz w:val="16"/>
                <w:szCs w:val="16"/>
              </w:rPr>
              <w:t>е</w:t>
            </w:r>
            <w:r w:rsidRPr="00557622">
              <w:rPr>
                <w:sz w:val="16"/>
                <w:szCs w:val="16"/>
              </w:rPr>
              <w:t>риалов в области пожарной безопа</w:t>
            </w:r>
            <w:r w:rsidRPr="00557622">
              <w:rPr>
                <w:sz w:val="16"/>
                <w:szCs w:val="16"/>
              </w:rPr>
              <w:t>с</w:t>
            </w:r>
            <w:r w:rsidRPr="00557622">
              <w:rPr>
                <w:sz w:val="16"/>
                <w:szCs w:val="16"/>
              </w:rPr>
              <w:t xml:space="preserve">ности </w:t>
            </w:r>
          </w:p>
        </w:tc>
        <w:tc>
          <w:tcPr>
            <w:tcW w:w="1146" w:type="dxa"/>
          </w:tcPr>
          <w:p w:rsidR="00B24440" w:rsidRPr="00557622" w:rsidRDefault="00B24440" w:rsidP="002C3284">
            <w:pPr>
              <w:rPr>
                <w:sz w:val="16"/>
                <w:szCs w:val="16"/>
              </w:rPr>
            </w:pPr>
            <w:r w:rsidRPr="00557622">
              <w:rPr>
                <w:sz w:val="16"/>
                <w:szCs w:val="16"/>
              </w:rPr>
              <w:t>Администр</w:t>
            </w:r>
            <w:r w:rsidRPr="00557622">
              <w:rPr>
                <w:sz w:val="16"/>
                <w:szCs w:val="16"/>
              </w:rPr>
              <w:t>а</w:t>
            </w:r>
            <w:r w:rsidRPr="00557622">
              <w:rPr>
                <w:sz w:val="16"/>
                <w:szCs w:val="16"/>
              </w:rPr>
              <w:t>ция Боровё</w:t>
            </w:r>
            <w:r w:rsidRPr="00557622">
              <w:rPr>
                <w:sz w:val="16"/>
                <w:szCs w:val="16"/>
              </w:rPr>
              <w:t>н</w:t>
            </w:r>
            <w:r w:rsidRPr="00557622">
              <w:rPr>
                <w:sz w:val="16"/>
                <w:szCs w:val="16"/>
              </w:rPr>
              <w:t>ковского сельского поселения</w:t>
            </w:r>
          </w:p>
        </w:tc>
        <w:tc>
          <w:tcPr>
            <w:tcW w:w="837" w:type="dxa"/>
          </w:tcPr>
          <w:p w:rsidR="00B24440" w:rsidRPr="00557622" w:rsidRDefault="00B24440" w:rsidP="002C3284">
            <w:pPr>
              <w:rPr>
                <w:sz w:val="16"/>
                <w:szCs w:val="16"/>
              </w:rPr>
            </w:pPr>
            <w:r w:rsidRPr="00557622">
              <w:rPr>
                <w:sz w:val="16"/>
                <w:szCs w:val="16"/>
              </w:rPr>
              <w:t>2017-2023 годы</w:t>
            </w:r>
          </w:p>
        </w:tc>
        <w:tc>
          <w:tcPr>
            <w:tcW w:w="900" w:type="dxa"/>
          </w:tcPr>
          <w:p w:rsidR="00B24440" w:rsidRPr="00557622" w:rsidRDefault="00B24440" w:rsidP="002C3284">
            <w:pPr>
              <w:rPr>
                <w:sz w:val="16"/>
                <w:szCs w:val="16"/>
              </w:rPr>
            </w:pPr>
            <w:r w:rsidRPr="00557622">
              <w:rPr>
                <w:sz w:val="16"/>
                <w:szCs w:val="16"/>
              </w:rPr>
              <w:t>1.3.1.</w:t>
            </w:r>
          </w:p>
        </w:tc>
        <w:tc>
          <w:tcPr>
            <w:tcW w:w="855"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586"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594"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696"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p>
          <w:p w:rsidR="00B24440" w:rsidRPr="00557622" w:rsidRDefault="00B24440" w:rsidP="002C3284">
            <w:pPr>
              <w:rPr>
                <w:sz w:val="16"/>
                <w:szCs w:val="16"/>
              </w:rPr>
            </w:pPr>
          </w:p>
        </w:tc>
        <w:tc>
          <w:tcPr>
            <w:tcW w:w="633" w:type="dxa"/>
          </w:tcPr>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r w:rsidRPr="00557622">
              <w:rPr>
                <w:sz w:val="16"/>
                <w:szCs w:val="16"/>
              </w:rPr>
              <w:t xml:space="preserve">  -</w:t>
            </w:r>
          </w:p>
          <w:p w:rsidR="00B24440" w:rsidRPr="00557622" w:rsidRDefault="00B24440" w:rsidP="002C3284">
            <w:pPr>
              <w:rPr>
                <w:sz w:val="16"/>
                <w:szCs w:val="16"/>
              </w:rPr>
            </w:pPr>
          </w:p>
          <w:p w:rsidR="00B24440" w:rsidRPr="00557622" w:rsidRDefault="00B24440" w:rsidP="002C3284">
            <w:pPr>
              <w:rPr>
                <w:sz w:val="16"/>
                <w:szCs w:val="16"/>
              </w:rPr>
            </w:pPr>
          </w:p>
        </w:tc>
        <w:tc>
          <w:tcPr>
            <w:tcW w:w="587" w:type="dxa"/>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873" w:type="dxa"/>
            <w:gridSpan w:val="2"/>
          </w:tcPr>
          <w:p w:rsidR="00B24440" w:rsidRPr="00557622" w:rsidRDefault="00B24440" w:rsidP="002C3284">
            <w:pPr>
              <w:rPr>
                <w:sz w:val="16"/>
                <w:szCs w:val="16"/>
              </w:rPr>
            </w:pPr>
          </w:p>
          <w:p w:rsidR="00B24440" w:rsidRPr="00557622" w:rsidRDefault="00B24440" w:rsidP="002C3284">
            <w:pPr>
              <w:rPr>
                <w:sz w:val="16"/>
                <w:szCs w:val="16"/>
              </w:rPr>
            </w:pPr>
          </w:p>
          <w:p w:rsidR="00B24440" w:rsidRPr="00557622" w:rsidRDefault="00B24440" w:rsidP="002C3284">
            <w:pPr>
              <w:rPr>
                <w:sz w:val="16"/>
                <w:szCs w:val="16"/>
              </w:rPr>
            </w:pPr>
            <w:r w:rsidRPr="00557622">
              <w:rPr>
                <w:sz w:val="16"/>
                <w:szCs w:val="16"/>
              </w:rPr>
              <w:t xml:space="preserve">  -</w:t>
            </w:r>
          </w:p>
        </w:tc>
        <w:tc>
          <w:tcPr>
            <w:tcW w:w="478" w:type="dxa"/>
          </w:tcPr>
          <w:p w:rsidR="00B24440" w:rsidRPr="00557622" w:rsidRDefault="00B24440" w:rsidP="002C3284">
            <w:pPr>
              <w:spacing w:after="200" w:line="276" w:lineRule="auto"/>
              <w:rPr>
                <w:sz w:val="16"/>
                <w:szCs w:val="16"/>
              </w:rPr>
            </w:pPr>
          </w:p>
          <w:p w:rsidR="00B24440" w:rsidRPr="00557622" w:rsidRDefault="00B24440" w:rsidP="002C3284">
            <w:pPr>
              <w:rPr>
                <w:sz w:val="16"/>
                <w:szCs w:val="16"/>
              </w:rPr>
            </w:pPr>
            <w:r w:rsidRPr="00557622">
              <w:rPr>
                <w:sz w:val="16"/>
                <w:szCs w:val="16"/>
              </w:rPr>
              <w:t xml:space="preserve">  -</w:t>
            </w:r>
          </w:p>
        </w:tc>
      </w:tr>
    </w:tbl>
    <w:p w:rsidR="00B24440" w:rsidRPr="00557622" w:rsidRDefault="00B24440" w:rsidP="00B24440">
      <w:pPr>
        <w:spacing w:line="360" w:lineRule="atLeast"/>
        <w:jc w:val="both"/>
        <w:rPr>
          <w:b/>
          <w:sz w:val="16"/>
          <w:szCs w:val="16"/>
        </w:rPr>
      </w:pPr>
    </w:p>
    <w:p w:rsidR="00B24440" w:rsidRPr="00557622" w:rsidRDefault="00B24440" w:rsidP="00B24440">
      <w:pPr>
        <w:pStyle w:val="1d"/>
        <w:shd w:val="clear" w:color="auto" w:fill="FFFFFF"/>
        <w:spacing w:after="0" w:afterAutospacing="0" w:line="240" w:lineRule="auto"/>
        <w:ind w:firstLine="709"/>
        <w:jc w:val="both"/>
        <w:rPr>
          <w:sz w:val="16"/>
          <w:szCs w:val="16"/>
        </w:rPr>
      </w:pPr>
      <w:r w:rsidRPr="00557622">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12" w:history="1">
        <w:r w:rsidRPr="00557622">
          <w:rPr>
            <w:rStyle w:val="af3"/>
            <w:sz w:val="16"/>
            <w:szCs w:val="16"/>
            <w:lang w:val="en-US"/>
          </w:rPr>
          <w:t>www</w:t>
        </w:r>
        <w:r w:rsidRPr="00557622">
          <w:rPr>
            <w:rStyle w:val="af3"/>
            <w:sz w:val="16"/>
            <w:szCs w:val="16"/>
          </w:rPr>
          <w:t>.</w:t>
        </w:r>
        <w:r w:rsidRPr="00557622">
          <w:rPr>
            <w:rStyle w:val="af3"/>
            <w:sz w:val="16"/>
            <w:szCs w:val="16"/>
            <w:lang w:val="en-US"/>
          </w:rPr>
          <w:t>borovenkaadm</w:t>
        </w:r>
        <w:r w:rsidRPr="00557622">
          <w:rPr>
            <w:rStyle w:val="af3"/>
            <w:sz w:val="16"/>
            <w:szCs w:val="16"/>
          </w:rPr>
          <w:t>.</w:t>
        </w:r>
        <w:r w:rsidRPr="00557622">
          <w:rPr>
            <w:rStyle w:val="af3"/>
            <w:sz w:val="16"/>
            <w:szCs w:val="16"/>
            <w:lang w:val="en-US"/>
          </w:rPr>
          <w:t>ru</w:t>
        </w:r>
      </w:hyperlink>
      <w:r w:rsidRPr="00557622">
        <w:rPr>
          <w:sz w:val="16"/>
          <w:szCs w:val="16"/>
        </w:rPr>
        <w:t>.</w:t>
      </w:r>
    </w:p>
    <w:p w:rsidR="00B24440" w:rsidRPr="00557622" w:rsidRDefault="00B24440" w:rsidP="00B24440">
      <w:pPr>
        <w:pStyle w:val="1d"/>
        <w:shd w:val="clear" w:color="auto" w:fill="FFFFFF"/>
        <w:spacing w:after="0" w:afterAutospacing="0" w:line="240" w:lineRule="auto"/>
        <w:ind w:firstLine="709"/>
        <w:jc w:val="both"/>
        <w:rPr>
          <w:sz w:val="16"/>
          <w:szCs w:val="16"/>
        </w:rPr>
      </w:pPr>
    </w:p>
    <w:p w:rsidR="00B24440" w:rsidRPr="00316650" w:rsidRDefault="00B24440" w:rsidP="00B24440">
      <w:pPr>
        <w:pStyle w:val="af"/>
        <w:pBdr>
          <w:bottom w:val="single" w:sz="12" w:space="1" w:color="auto"/>
        </w:pBdr>
        <w:spacing w:line="360" w:lineRule="atLeast"/>
        <w:rPr>
          <w:b/>
          <w:sz w:val="18"/>
          <w:szCs w:val="18"/>
        </w:rPr>
      </w:pPr>
      <w:r w:rsidRPr="00316650">
        <w:rPr>
          <w:b/>
          <w:sz w:val="18"/>
          <w:szCs w:val="18"/>
        </w:rPr>
        <w:t>Глава сельского поселе</w:t>
      </w:r>
      <w:r>
        <w:rPr>
          <w:b/>
          <w:sz w:val="18"/>
          <w:szCs w:val="18"/>
        </w:rPr>
        <w:t>ния</w:t>
      </w:r>
      <w:r w:rsidRPr="00316650">
        <w:rPr>
          <w:b/>
          <w:sz w:val="18"/>
          <w:szCs w:val="18"/>
        </w:rPr>
        <w:t xml:space="preserve">  Н.Г.Пискарева</w:t>
      </w:r>
    </w:p>
    <w:p w:rsidR="00B24440" w:rsidRDefault="00B24440" w:rsidP="00B24440">
      <w:pPr>
        <w:pStyle w:val="ConsPlusTitle"/>
        <w:widowControl/>
        <w:spacing w:line="240" w:lineRule="exact"/>
        <w:jc w:val="center"/>
        <w:rPr>
          <w:sz w:val="16"/>
          <w:szCs w:val="16"/>
        </w:rPr>
      </w:pPr>
    </w:p>
    <w:p w:rsidR="00B24440" w:rsidRDefault="00B24440" w:rsidP="00B24440">
      <w:pPr>
        <w:pStyle w:val="ConsPlusTitle"/>
        <w:widowControl/>
        <w:spacing w:line="240" w:lineRule="exact"/>
        <w:jc w:val="center"/>
        <w:rPr>
          <w:sz w:val="16"/>
          <w:szCs w:val="16"/>
        </w:rPr>
      </w:pPr>
    </w:p>
    <w:p w:rsidR="00B24440" w:rsidRDefault="00B24440" w:rsidP="00B24440">
      <w:pPr>
        <w:pStyle w:val="ConsPlusTitle"/>
        <w:widowControl/>
        <w:spacing w:line="240" w:lineRule="exact"/>
        <w:jc w:val="center"/>
        <w:rPr>
          <w:sz w:val="16"/>
          <w:szCs w:val="16"/>
        </w:rPr>
      </w:pPr>
    </w:p>
    <w:p w:rsidR="00B24440" w:rsidRDefault="00B24440" w:rsidP="00B24440">
      <w:pPr>
        <w:pStyle w:val="ConsPlusTitle"/>
        <w:widowControl/>
        <w:spacing w:line="240" w:lineRule="exact"/>
        <w:jc w:val="center"/>
        <w:rPr>
          <w:sz w:val="16"/>
          <w:szCs w:val="16"/>
        </w:rPr>
      </w:pPr>
    </w:p>
    <w:p w:rsidR="00B24440" w:rsidRDefault="00B24440" w:rsidP="00B24440">
      <w:pPr>
        <w:pStyle w:val="ConsPlusTitle"/>
        <w:widowControl/>
        <w:spacing w:line="240" w:lineRule="exact"/>
        <w:jc w:val="center"/>
        <w:rPr>
          <w:sz w:val="16"/>
          <w:szCs w:val="16"/>
        </w:rPr>
      </w:pPr>
    </w:p>
    <w:p w:rsidR="00B24440" w:rsidRDefault="00B24440" w:rsidP="00B24440">
      <w:pPr>
        <w:pStyle w:val="ConsPlusTitle"/>
        <w:widowControl/>
        <w:spacing w:line="240" w:lineRule="exact"/>
        <w:jc w:val="center"/>
        <w:rPr>
          <w:sz w:val="16"/>
          <w:szCs w:val="16"/>
        </w:rPr>
      </w:pPr>
    </w:p>
    <w:p w:rsidR="00B24440" w:rsidRDefault="00B24440" w:rsidP="00B24440">
      <w:pPr>
        <w:pStyle w:val="ConsPlusTitle"/>
        <w:widowControl/>
        <w:spacing w:line="240" w:lineRule="exact"/>
        <w:jc w:val="center"/>
        <w:rPr>
          <w:sz w:val="16"/>
          <w:szCs w:val="16"/>
        </w:rPr>
      </w:pPr>
    </w:p>
    <w:p w:rsidR="00B24440" w:rsidRPr="00143901" w:rsidRDefault="00B24440" w:rsidP="00B24440">
      <w:pPr>
        <w:pStyle w:val="ConsPlusTitle"/>
        <w:widowControl/>
        <w:spacing w:line="240" w:lineRule="exact"/>
        <w:jc w:val="center"/>
        <w:rPr>
          <w:sz w:val="16"/>
          <w:szCs w:val="16"/>
        </w:rPr>
      </w:pPr>
    </w:p>
    <w:p w:rsidR="00B24440" w:rsidRDefault="00B24440" w:rsidP="00B24440">
      <w:pPr>
        <w:autoSpaceDE w:val="0"/>
        <w:autoSpaceDN w:val="0"/>
        <w:adjustRightInd w:val="0"/>
        <w:spacing w:line="276" w:lineRule="auto"/>
        <w:jc w:val="center"/>
        <w:rPr>
          <w:b/>
          <w:sz w:val="18"/>
          <w:szCs w:val="18"/>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lang w:eastAsia="zh-CN"/>
        </w:rPr>
      </w:pPr>
    </w:p>
    <w:p w:rsidR="00771CB9" w:rsidRDefault="00771CB9"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p w:rsidR="006D31AB" w:rsidRDefault="006D31AB" w:rsidP="001B6834">
      <w:pPr>
        <w:jc w:val="both"/>
        <w:rPr>
          <w:sz w:val="16"/>
          <w:szCs w:val="16"/>
        </w:rPr>
      </w:pPr>
    </w:p>
    <w:bookmarkEnd w:id="0"/>
    <w:bookmarkEnd w:id="1"/>
    <w:p w:rsidR="006D31AB" w:rsidRDefault="006D31AB" w:rsidP="001B6834">
      <w:pPr>
        <w:jc w:val="both"/>
        <w:rPr>
          <w:sz w:val="16"/>
          <w:szCs w:val="16"/>
        </w:rPr>
      </w:pPr>
    </w:p>
    <w:sectPr w:rsidR="006D31AB" w:rsidSect="00206B0A">
      <w:headerReference w:type="even" r:id="rId13"/>
      <w:headerReference w:type="default" r:id="rId14"/>
      <w:footerReference w:type="default" r:id="rId1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967" w:rsidRDefault="00E21967">
      <w:r>
        <w:separator/>
      </w:r>
    </w:p>
  </w:endnote>
  <w:endnote w:type="continuationSeparator" w:id="1">
    <w:p w:rsidR="00E21967" w:rsidRDefault="00E21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84" w:rsidRDefault="002C3284">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967" w:rsidRDefault="00E21967">
      <w:r>
        <w:separator/>
      </w:r>
    </w:p>
  </w:footnote>
  <w:footnote w:type="continuationSeparator" w:id="1">
    <w:p w:rsidR="00E21967" w:rsidRDefault="00E21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84" w:rsidRDefault="002C3284"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2C3284" w:rsidRDefault="002C3284">
    <w:pPr>
      <w:pStyle w:val="a6"/>
    </w:pPr>
  </w:p>
  <w:p w:rsidR="002C3284" w:rsidRDefault="002C32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84" w:rsidRPr="00DC60D2" w:rsidRDefault="002C3284"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E0206E">
      <w:rPr>
        <w:rStyle w:val="a8"/>
        <w:noProof/>
        <w:sz w:val="32"/>
        <w:szCs w:val="32"/>
      </w:rPr>
      <w:t>28</w:t>
    </w:r>
    <w:r w:rsidRPr="00DC60D2">
      <w:rPr>
        <w:rStyle w:val="a8"/>
        <w:sz w:val="32"/>
        <w:szCs w:val="32"/>
      </w:rPr>
      <w:fldChar w:fldCharType="end"/>
    </w:r>
  </w:p>
  <w:p w:rsidR="002C3284" w:rsidRPr="007B38AF" w:rsidRDefault="002C328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№18(141) от 08 ноября 2022 года   </w:t>
    </w:r>
  </w:p>
  <w:p w:rsidR="002C3284" w:rsidRDefault="002C3284"/>
  <w:p w:rsidR="002C3284" w:rsidRDefault="002C32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7">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8">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0">
    <w:nsid w:val="65BE7D08"/>
    <w:multiLevelType w:val="hybridMultilevel"/>
    <w:tmpl w:val="36FE32A8"/>
    <w:lvl w:ilvl="0" w:tplc="57643248">
      <w:start w:val="1"/>
      <w:numFmt w:val="decimal"/>
      <w:lvlText w:val="%1."/>
      <w:lvlJc w:val="left"/>
      <w:pPr>
        <w:ind w:left="720" w:hanging="360"/>
      </w:pPr>
      <w:rPr>
        <w:rFonts w:hint="default"/>
      </w:rPr>
    </w:lvl>
    <w:lvl w:ilvl="1" w:tplc="6B1A4004" w:tentative="1">
      <w:start w:val="1"/>
      <w:numFmt w:val="lowerLetter"/>
      <w:lvlText w:val="%2."/>
      <w:lvlJc w:val="left"/>
      <w:pPr>
        <w:ind w:left="1440" w:hanging="360"/>
      </w:pPr>
    </w:lvl>
    <w:lvl w:ilvl="2" w:tplc="5F42CE84" w:tentative="1">
      <w:start w:val="1"/>
      <w:numFmt w:val="lowerRoman"/>
      <w:lvlText w:val="%3."/>
      <w:lvlJc w:val="right"/>
      <w:pPr>
        <w:ind w:left="2160" w:hanging="180"/>
      </w:pPr>
    </w:lvl>
    <w:lvl w:ilvl="3" w:tplc="3F2E5C24" w:tentative="1">
      <w:start w:val="1"/>
      <w:numFmt w:val="decimal"/>
      <w:lvlText w:val="%4."/>
      <w:lvlJc w:val="left"/>
      <w:pPr>
        <w:ind w:left="2880" w:hanging="360"/>
      </w:pPr>
    </w:lvl>
    <w:lvl w:ilvl="4" w:tplc="4BB0372C" w:tentative="1">
      <w:start w:val="1"/>
      <w:numFmt w:val="lowerLetter"/>
      <w:lvlText w:val="%5."/>
      <w:lvlJc w:val="left"/>
      <w:pPr>
        <w:ind w:left="3600" w:hanging="360"/>
      </w:pPr>
    </w:lvl>
    <w:lvl w:ilvl="5" w:tplc="217C168E" w:tentative="1">
      <w:start w:val="1"/>
      <w:numFmt w:val="lowerRoman"/>
      <w:lvlText w:val="%6."/>
      <w:lvlJc w:val="right"/>
      <w:pPr>
        <w:ind w:left="4320" w:hanging="180"/>
      </w:pPr>
    </w:lvl>
    <w:lvl w:ilvl="6" w:tplc="C57CBB2C" w:tentative="1">
      <w:start w:val="1"/>
      <w:numFmt w:val="decimal"/>
      <w:lvlText w:val="%7."/>
      <w:lvlJc w:val="left"/>
      <w:pPr>
        <w:ind w:left="5040" w:hanging="360"/>
      </w:pPr>
    </w:lvl>
    <w:lvl w:ilvl="7" w:tplc="1AF20684" w:tentative="1">
      <w:start w:val="1"/>
      <w:numFmt w:val="lowerLetter"/>
      <w:lvlText w:val="%8."/>
      <w:lvlJc w:val="left"/>
      <w:pPr>
        <w:ind w:left="5760" w:hanging="360"/>
      </w:pPr>
    </w:lvl>
    <w:lvl w:ilvl="8" w:tplc="3840563E" w:tentative="1">
      <w:start w:val="1"/>
      <w:numFmt w:val="lowerRoman"/>
      <w:lvlText w:val="%9."/>
      <w:lvlJc w:val="right"/>
      <w:pPr>
        <w:ind w:left="6480" w:hanging="180"/>
      </w:pPr>
    </w:lvl>
  </w:abstractNum>
  <w:abstractNum w:abstractNumId="41">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3">
    <w:nsid w:val="677F3C74"/>
    <w:multiLevelType w:val="hybridMultilevel"/>
    <w:tmpl w:val="9BE2B954"/>
    <w:lvl w:ilvl="0" w:tplc="CBF62360">
      <w:start w:val="1"/>
      <w:numFmt w:val="decimal"/>
      <w:lvlText w:val="%1."/>
      <w:lvlJc w:val="left"/>
      <w:pPr>
        <w:ind w:left="1080" w:hanging="36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BE019D8"/>
    <w:multiLevelType w:val="hybridMultilevel"/>
    <w:tmpl w:val="B3262D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1"/>
  </w:num>
  <w:num w:numId="19">
    <w:abstractNumId w:val="34"/>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3"/>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7"/>
  </w:num>
  <w:num w:numId="31">
    <w:abstractNumId w:val="36"/>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3"/>
  </w:num>
  <w:num w:numId="40">
    <w:abstractNumId w:val="35"/>
  </w:num>
  <w:num w:numId="41">
    <w:abstractNumId w:val="32"/>
  </w:num>
  <w:num w:numId="42">
    <w:abstractNumId w:val="41"/>
  </w:num>
  <w:num w:numId="43">
    <w:abstractNumId w:val="39"/>
  </w:num>
  <w:num w:numId="44">
    <w:abstractNumId w:val="4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E6478"/>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6F8C"/>
    <w:rsid w:val="0033058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7A0B"/>
    <w:rsid w:val="004A05F8"/>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31AB"/>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CB9"/>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100B8"/>
    <w:rsid w:val="00B11BDD"/>
    <w:rsid w:val="00B14507"/>
    <w:rsid w:val="00B14900"/>
    <w:rsid w:val="00B22B74"/>
    <w:rsid w:val="00B234D4"/>
    <w:rsid w:val="00B2369C"/>
    <w:rsid w:val="00B24440"/>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99"/>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rovenka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ovenkaadm.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rovenkaadm.ru" TargetMode="External"/><Relationship Id="rId4" Type="http://schemas.openxmlformats.org/officeDocument/2006/relationships/settings" Target="settings.xml"/><Relationship Id="rId9" Type="http://schemas.openxmlformats.org/officeDocument/2006/relationships/hyperlink" Target="consultantplus://offline/ref=50AD15957CE6ED805628EA5684E8C77746CE3EAC0E7EE270DBCE288BA9A07415h0Y4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A656-A14B-4C9D-8F53-7E2FCF5B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28</Pages>
  <Words>12501</Words>
  <Characters>71257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83591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109</cp:revision>
  <cp:lastPrinted>2019-08-28T06:14:00Z</cp:lastPrinted>
  <dcterms:created xsi:type="dcterms:W3CDTF">2019-08-28T05:46:00Z</dcterms:created>
  <dcterms:modified xsi:type="dcterms:W3CDTF">2022-12-13T12:56:00Z</dcterms:modified>
</cp:coreProperties>
</file>