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FB4B86" w:rsidP="0075797B">
            <w:pPr>
              <w:jc w:val="center"/>
              <w:rPr>
                <w:b/>
                <w:sz w:val="36"/>
                <w:szCs w:val="36"/>
              </w:rPr>
            </w:pPr>
            <w:r>
              <w:rPr>
                <w:b/>
                <w:sz w:val="36"/>
                <w:szCs w:val="36"/>
              </w:rPr>
              <w:t>09</w:t>
            </w:r>
          </w:p>
          <w:p w:rsidR="00B46ECC" w:rsidRDefault="00994B86" w:rsidP="0075797B">
            <w:pPr>
              <w:jc w:val="center"/>
              <w:rPr>
                <w:b/>
                <w:sz w:val="36"/>
                <w:szCs w:val="36"/>
              </w:rPr>
            </w:pPr>
            <w:r>
              <w:rPr>
                <w:b/>
                <w:sz w:val="36"/>
                <w:szCs w:val="36"/>
              </w:rPr>
              <w:t>марта</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FB4B86">
              <w:rPr>
                <w:b/>
                <w:sz w:val="36"/>
                <w:szCs w:val="36"/>
              </w:rPr>
              <w:t>6</w:t>
            </w:r>
            <w:r w:rsidR="00E7251D">
              <w:rPr>
                <w:b/>
                <w:sz w:val="36"/>
                <w:szCs w:val="36"/>
              </w:rPr>
              <w:t>(</w:t>
            </w:r>
            <w:r w:rsidR="00FB4B86">
              <w:rPr>
                <w:b/>
                <w:sz w:val="36"/>
                <w:szCs w:val="36"/>
              </w:rPr>
              <w:t>150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6065DA">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FB4B86">
              <w:rPr>
                <w:sz w:val="20"/>
                <w:szCs w:val="20"/>
              </w:rPr>
              <w:t>09</w:t>
            </w:r>
            <w:r w:rsidRPr="0049714E">
              <w:rPr>
                <w:sz w:val="20"/>
                <w:szCs w:val="20"/>
              </w:rPr>
              <w:t>.</w:t>
            </w:r>
            <w:r w:rsidR="00994B86">
              <w:rPr>
                <w:sz w:val="20"/>
                <w:szCs w:val="20"/>
              </w:rPr>
              <w:t>03</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FB4B86">
              <w:rPr>
                <w:b/>
                <w:sz w:val="16"/>
                <w:szCs w:val="16"/>
              </w:rPr>
              <w:t>23</w:t>
            </w:r>
          </w:p>
          <w:p w:rsidR="004D2751" w:rsidRPr="00C83049" w:rsidRDefault="004D2751" w:rsidP="004D2751">
            <w:pPr>
              <w:rPr>
                <w:b/>
                <w:sz w:val="16"/>
                <w:szCs w:val="16"/>
              </w:rPr>
            </w:pPr>
            <w:r w:rsidRPr="00C83049">
              <w:rPr>
                <w:b/>
                <w:sz w:val="16"/>
                <w:szCs w:val="16"/>
              </w:rPr>
              <w:t xml:space="preserve">от </w:t>
            </w:r>
            <w:r w:rsidR="00FB4B86">
              <w:rPr>
                <w:b/>
                <w:sz w:val="16"/>
                <w:szCs w:val="16"/>
              </w:rPr>
              <w:t>09.03</w:t>
            </w:r>
            <w:r w:rsidR="003B2AB3" w:rsidRPr="00C83049">
              <w:rPr>
                <w:b/>
                <w:sz w:val="16"/>
                <w:szCs w:val="16"/>
              </w:rPr>
              <w:t>.2023</w:t>
            </w:r>
          </w:p>
          <w:p w:rsidR="00D55F33" w:rsidRDefault="00D55F33"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3B2AB3" w:rsidRPr="00C83049" w:rsidRDefault="003B2AB3" w:rsidP="00F00416">
            <w:pPr>
              <w:rPr>
                <w:b/>
                <w:sz w:val="16"/>
                <w:szCs w:val="16"/>
              </w:rPr>
            </w:pPr>
          </w:p>
          <w:p w:rsidR="00C83049" w:rsidRPr="00C83049" w:rsidRDefault="00D55F33" w:rsidP="009158E3">
            <w:pPr>
              <w:rPr>
                <w:b/>
                <w:sz w:val="16"/>
                <w:szCs w:val="16"/>
              </w:rPr>
            </w:pPr>
            <w:r w:rsidRPr="00C83049">
              <w:rPr>
                <w:sz w:val="16"/>
                <w:szCs w:val="16"/>
              </w:rPr>
              <w:t xml:space="preserve">     </w:t>
            </w:r>
            <w:r w:rsidR="00C83049" w:rsidRPr="00C83049">
              <w:rPr>
                <w:sz w:val="16"/>
                <w:szCs w:val="16"/>
              </w:rPr>
              <w:t xml:space="preserve">     </w:t>
            </w:r>
            <w:r w:rsidR="009158E3">
              <w:rPr>
                <w:b/>
                <w:sz w:val="16"/>
                <w:szCs w:val="16"/>
              </w:rPr>
              <w:t>б/н</w:t>
            </w: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3B2AB3">
            <w:pPr>
              <w:rPr>
                <w:b/>
                <w:sz w:val="14"/>
                <w:szCs w:val="14"/>
              </w:rPr>
            </w:pPr>
            <w:r w:rsidRPr="009E2435">
              <w:rPr>
                <w:sz w:val="14"/>
                <w:szCs w:val="14"/>
              </w:rPr>
              <w:t xml:space="preserve">     </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Pr="009158E3" w:rsidRDefault="00FB4B86" w:rsidP="003B2AB3">
            <w:pPr>
              <w:spacing w:line="240" w:lineRule="exact"/>
              <w:jc w:val="center"/>
              <w:rPr>
                <w:b/>
                <w:sz w:val="22"/>
                <w:szCs w:val="22"/>
              </w:rPr>
            </w:pPr>
            <w:r w:rsidRPr="009158E3">
              <w:rPr>
                <w:b/>
                <w:sz w:val="22"/>
                <w:szCs w:val="22"/>
              </w:rPr>
              <w:t>Постановление</w:t>
            </w:r>
            <w:r w:rsidR="00D55F33" w:rsidRPr="009158E3">
              <w:rPr>
                <w:b/>
                <w:sz w:val="22"/>
                <w:szCs w:val="22"/>
              </w:rPr>
              <w:t xml:space="preserve"> Администрации </w:t>
            </w:r>
            <w:r w:rsidR="00C83049" w:rsidRPr="009158E3">
              <w:rPr>
                <w:b/>
                <w:sz w:val="22"/>
                <w:szCs w:val="22"/>
              </w:rPr>
              <w:t>Боровёнковского сельского поселения</w:t>
            </w:r>
          </w:p>
          <w:p w:rsidR="009158E3" w:rsidRDefault="009158E3" w:rsidP="00D55F33">
            <w:pPr>
              <w:rPr>
                <w:sz w:val="22"/>
                <w:szCs w:val="22"/>
              </w:rPr>
            </w:pPr>
          </w:p>
          <w:p w:rsidR="009158E3" w:rsidRPr="009158E3" w:rsidRDefault="009158E3" w:rsidP="00D55F33">
            <w:pPr>
              <w:rPr>
                <w:sz w:val="22"/>
                <w:szCs w:val="22"/>
              </w:rPr>
            </w:pPr>
          </w:p>
          <w:p w:rsidR="009158E3" w:rsidRPr="009158E3" w:rsidRDefault="009158E3" w:rsidP="009158E3">
            <w:pPr>
              <w:spacing w:line="240" w:lineRule="exact"/>
              <w:jc w:val="center"/>
              <w:rPr>
                <w:b/>
                <w:sz w:val="18"/>
                <w:szCs w:val="18"/>
              </w:rPr>
            </w:pPr>
            <w:r w:rsidRPr="009158E3">
              <w:rPr>
                <w:b/>
                <w:sz w:val="18"/>
                <w:szCs w:val="18"/>
              </w:rPr>
              <w:t xml:space="preserve">О внесении изменений в </w:t>
            </w:r>
            <w:r w:rsidRPr="009158E3">
              <w:rPr>
                <w:b/>
                <w:bCs/>
                <w:color w:val="000000"/>
                <w:spacing w:val="-2"/>
                <w:sz w:val="18"/>
                <w:szCs w:val="18"/>
              </w:rPr>
              <w:t>муниципальную  программу</w:t>
            </w:r>
            <w:r w:rsidRPr="009158E3">
              <w:rPr>
                <w:b/>
                <w:sz w:val="18"/>
                <w:szCs w:val="18"/>
              </w:rPr>
              <w:t>«Развитие информационного общества</w:t>
            </w:r>
            <w:r w:rsidRPr="009158E3">
              <w:rPr>
                <w:b/>
                <w:bCs/>
                <w:color w:val="000000"/>
                <w:spacing w:val="-2"/>
                <w:sz w:val="18"/>
                <w:szCs w:val="18"/>
              </w:rPr>
              <w:t xml:space="preserve"> Бор</w:t>
            </w:r>
            <w:r w:rsidRPr="009158E3">
              <w:rPr>
                <w:b/>
                <w:bCs/>
                <w:color w:val="000000"/>
                <w:spacing w:val="-2"/>
                <w:sz w:val="18"/>
                <w:szCs w:val="18"/>
              </w:rPr>
              <w:t>о</w:t>
            </w:r>
            <w:r w:rsidRPr="009158E3">
              <w:rPr>
                <w:b/>
                <w:bCs/>
                <w:color w:val="000000"/>
                <w:spacing w:val="-2"/>
                <w:sz w:val="18"/>
                <w:szCs w:val="18"/>
              </w:rPr>
              <w:t>вёнковского сельского поселения»</w:t>
            </w:r>
          </w:p>
          <w:p w:rsidR="003B2AB3" w:rsidRDefault="003B2AB3" w:rsidP="00C83049">
            <w:pPr>
              <w:tabs>
                <w:tab w:val="left" w:pos="3060"/>
              </w:tabs>
              <w:spacing w:line="240" w:lineRule="exact"/>
              <w:jc w:val="center"/>
              <w:rPr>
                <w:b/>
                <w:sz w:val="16"/>
                <w:szCs w:val="16"/>
              </w:rPr>
            </w:pPr>
          </w:p>
          <w:p w:rsidR="001E3EFB" w:rsidRPr="009158E3" w:rsidRDefault="001E3EFB" w:rsidP="009158E3">
            <w:pPr>
              <w:spacing w:line="240" w:lineRule="exact"/>
              <w:jc w:val="center"/>
              <w:rPr>
                <w:b/>
                <w:sz w:val="16"/>
                <w:szCs w:val="16"/>
              </w:rPr>
            </w:pPr>
          </w:p>
          <w:p w:rsidR="009158E3" w:rsidRDefault="009158E3" w:rsidP="009158E3">
            <w:pPr>
              <w:autoSpaceDE w:val="0"/>
              <w:autoSpaceDN w:val="0"/>
              <w:adjustRightInd w:val="0"/>
              <w:spacing w:line="276" w:lineRule="auto"/>
              <w:jc w:val="center"/>
              <w:rPr>
                <w:b/>
                <w:sz w:val="18"/>
                <w:szCs w:val="18"/>
              </w:rPr>
            </w:pPr>
            <w:r w:rsidRPr="009158E3">
              <w:rPr>
                <w:b/>
                <w:sz w:val="18"/>
                <w:szCs w:val="18"/>
              </w:rPr>
              <w:t>Социальная реклама в области энергосбережения и повышения энергетической эффективности  Боровёнковского сельского поселения</w:t>
            </w:r>
          </w:p>
          <w:p w:rsidR="001E3EFB" w:rsidRDefault="001E3EFB" w:rsidP="00D55F33"/>
          <w:p w:rsidR="001E3EFB" w:rsidRPr="001E3EFB" w:rsidRDefault="001E3EFB" w:rsidP="003B2AB3">
            <w:pPr>
              <w:jc w:val="center"/>
            </w:pPr>
          </w:p>
          <w:p w:rsidR="00D55F33" w:rsidRDefault="00D55F33" w:rsidP="001E3EFB">
            <w:pPr>
              <w:ind w:firstLine="708"/>
            </w:pPr>
          </w:p>
          <w:p w:rsidR="003B2AB3" w:rsidRDefault="003B2AB3" w:rsidP="001E3EFB">
            <w:pPr>
              <w:ind w:firstLine="708"/>
            </w:pPr>
          </w:p>
          <w:p w:rsidR="003B2AB3" w:rsidRPr="001E3EFB" w:rsidRDefault="003B2AB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Pr="00C83049" w:rsidRDefault="002C3284" w:rsidP="00C62C5D">
            <w:pPr>
              <w:jc w:val="center"/>
              <w:rPr>
                <w:b/>
                <w:sz w:val="16"/>
                <w:szCs w:val="16"/>
              </w:rPr>
            </w:pPr>
            <w:r w:rsidRPr="00C83049">
              <w:rPr>
                <w:b/>
                <w:sz w:val="16"/>
                <w:szCs w:val="16"/>
              </w:rPr>
              <w:t xml:space="preserve">     </w:t>
            </w:r>
            <w:r w:rsidR="00170FE5" w:rsidRPr="00C83049">
              <w:rPr>
                <w:b/>
                <w:sz w:val="16"/>
                <w:szCs w:val="16"/>
              </w:rPr>
              <w:t xml:space="preserve"> </w:t>
            </w:r>
            <w:r w:rsidR="000A3099" w:rsidRPr="00C83049">
              <w:rPr>
                <w:b/>
                <w:sz w:val="16"/>
                <w:szCs w:val="16"/>
              </w:rPr>
              <w:t xml:space="preserve"> </w:t>
            </w:r>
            <w:r w:rsidR="00201460" w:rsidRPr="00C83049">
              <w:rPr>
                <w:b/>
                <w:sz w:val="16"/>
                <w:szCs w:val="16"/>
              </w:rPr>
              <w:t xml:space="preserve">   </w:t>
            </w:r>
            <w:r w:rsidR="00170FE5" w:rsidRPr="00C83049">
              <w:rPr>
                <w:b/>
                <w:sz w:val="16"/>
                <w:szCs w:val="16"/>
              </w:rPr>
              <w:t xml:space="preserve">   </w:t>
            </w:r>
            <w:r w:rsidR="005D1B85" w:rsidRPr="00C83049">
              <w:rPr>
                <w:b/>
                <w:sz w:val="16"/>
                <w:szCs w:val="16"/>
              </w:rPr>
              <w:t>3</w:t>
            </w:r>
          </w:p>
          <w:p w:rsidR="009F66D4" w:rsidRPr="00C83049" w:rsidRDefault="009F66D4" w:rsidP="009F66D4">
            <w:pPr>
              <w:rPr>
                <w:b/>
                <w:sz w:val="16"/>
                <w:szCs w:val="16"/>
              </w:rPr>
            </w:pPr>
          </w:p>
          <w:p w:rsidR="00B0073D" w:rsidRPr="00C83049" w:rsidRDefault="00B0073D" w:rsidP="005D1B85">
            <w:pPr>
              <w:rPr>
                <w:b/>
                <w:sz w:val="16"/>
                <w:szCs w:val="16"/>
              </w:rPr>
            </w:pPr>
          </w:p>
          <w:p w:rsidR="00B0073D" w:rsidRDefault="00B0073D" w:rsidP="00C62C5D">
            <w:pPr>
              <w:jc w:val="center"/>
              <w:rPr>
                <w:b/>
                <w:sz w:val="16"/>
                <w:szCs w:val="16"/>
              </w:rPr>
            </w:pPr>
          </w:p>
          <w:p w:rsidR="009158E3" w:rsidRPr="00C83049" w:rsidRDefault="009158E3" w:rsidP="00C62C5D">
            <w:pPr>
              <w:jc w:val="center"/>
              <w:rPr>
                <w:b/>
                <w:sz w:val="16"/>
                <w:szCs w:val="16"/>
              </w:rPr>
            </w:pPr>
          </w:p>
          <w:p w:rsidR="000A0518" w:rsidRPr="00C83049" w:rsidRDefault="009158E3" w:rsidP="00C62C5D">
            <w:pPr>
              <w:jc w:val="center"/>
              <w:rPr>
                <w:b/>
                <w:sz w:val="16"/>
                <w:szCs w:val="16"/>
              </w:rPr>
            </w:pPr>
            <w:r>
              <w:rPr>
                <w:b/>
                <w:sz w:val="16"/>
                <w:szCs w:val="16"/>
              </w:rPr>
              <w:t xml:space="preserve">              5</w:t>
            </w:r>
          </w:p>
          <w:p w:rsidR="003B2AB3" w:rsidRPr="00C83049" w:rsidRDefault="003B2AB3" w:rsidP="009F66D4">
            <w:pPr>
              <w:rPr>
                <w:b/>
                <w:sz w:val="16"/>
                <w:szCs w:val="16"/>
              </w:rPr>
            </w:pPr>
          </w:p>
          <w:p w:rsidR="009F66D4" w:rsidRPr="00C83049" w:rsidRDefault="000C2500" w:rsidP="009F66D4">
            <w:pPr>
              <w:rPr>
                <w:b/>
                <w:sz w:val="16"/>
                <w:szCs w:val="16"/>
              </w:rPr>
            </w:pPr>
            <w:r w:rsidRPr="00C83049">
              <w:rPr>
                <w:b/>
                <w:sz w:val="16"/>
                <w:szCs w:val="16"/>
              </w:rPr>
              <w:t xml:space="preserve">            </w:t>
            </w:r>
            <w:r w:rsidR="00201460" w:rsidRPr="00C83049">
              <w:rPr>
                <w:b/>
                <w:sz w:val="16"/>
                <w:szCs w:val="16"/>
              </w:rPr>
              <w:t xml:space="preserve">      </w:t>
            </w:r>
            <w:r w:rsidRPr="00C83049">
              <w:rPr>
                <w:b/>
                <w:sz w:val="16"/>
                <w:szCs w:val="16"/>
              </w:rPr>
              <w:t xml:space="preserve">  </w:t>
            </w:r>
          </w:p>
          <w:p w:rsidR="009F66D4" w:rsidRPr="00C83049" w:rsidRDefault="009F66D4" w:rsidP="009F66D4">
            <w:pPr>
              <w:rPr>
                <w:b/>
                <w:sz w:val="16"/>
                <w:szCs w:val="16"/>
              </w:rPr>
            </w:pPr>
          </w:p>
          <w:p w:rsidR="009F66D4" w:rsidRPr="00C83049" w:rsidRDefault="009F66D4" w:rsidP="009F66D4">
            <w:pPr>
              <w:rPr>
                <w:b/>
                <w:sz w:val="16"/>
                <w:szCs w:val="16"/>
              </w:rPr>
            </w:pPr>
          </w:p>
          <w:p w:rsidR="000A3099" w:rsidRPr="00C83049" w:rsidRDefault="00C83049" w:rsidP="009F66D4">
            <w:pPr>
              <w:rPr>
                <w:b/>
                <w:sz w:val="16"/>
                <w:szCs w:val="16"/>
              </w:rPr>
            </w:pPr>
            <w:r>
              <w:rPr>
                <w:b/>
                <w:sz w:val="16"/>
                <w:szCs w:val="16"/>
              </w:rPr>
              <w:t xml:space="preserve">     </w:t>
            </w:r>
          </w:p>
          <w:p w:rsidR="000A0518" w:rsidRPr="00C83049" w:rsidRDefault="00C83049" w:rsidP="009F66D4">
            <w:pPr>
              <w:rPr>
                <w:b/>
                <w:sz w:val="16"/>
                <w:szCs w:val="16"/>
              </w:rPr>
            </w:pPr>
            <w:r w:rsidRPr="00C83049">
              <w:rPr>
                <w:b/>
                <w:sz w:val="16"/>
                <w:szCs w:val="16"/>
              </w:rPr>
              <w:t xml:space="preserve">              </w:t>
            </w:r>
            <w:r>
              <w:rPr>
                <w:b/>
                <w:sz w:val="16"/>
                <w:szCs w:val="16"/>
              </w:rPr>
              <w:t xml:space="preserve"> </w:t>
            </w:r>
            <w:r w:rsidR="009158E3">
              <w:rPr>
                <w:b/>
                <w:sz w:val="16"/>
                <w:szCs w:val="16"/>
              </w:rPr>
              <w:t xml:space="preserve">   </w:t>
            </w:r>
          </w:p>
          <w:p w:rsidR="000A0518" w:rsidRDefault="003B2AB3" w:rsidP="00201460">
            <w:pPr>
              <w:tabs>
                <w:tab w:val="left" w:pos="720"/>
              </w:tabs>
              <w:rPr>
                <w:b/>
                <w:sz w:val="14"/>
                <w:szCs w:val="14"/>
              </w:rPr>
            </w:pPr>
            <w:r>
              <w:rPr>
                <w:b/>
                <w:sz w:val="14"/>
                <w:szCs w:val="14"/>
              </w:rPr>
              <w:tab/>
            </w:r>
          </w:p>
          <w:p w:rsidR="000A0518" w:rsidRDefault="000A0518" w:rsidP="009F66D4">
            <w:pPr>
              <w:rPr>
                <w:b/>
                <w:sz w:val="14"/>
                <w:szCs w:val="14"/>
              </w:rPr>
            </w:pPr>
          </w:p>
          <w:p w:rsidR="009F66D4" w:rsidRDefault="000C2500" w:rsidP="009F66D4">
            <w:pPr>
              <w:rPr>
                <w:b/>
                <w:sz w:val="14"/>
                <w:szCs w:val="14"/>
              </w:rPr>
            </w:pPr>
            <w:r>
              <w:rPr>
                <w:b/>
                <w:sz w:val="14"/>
                <w:szCs w:val="14"/>
              </w:rPr>
              <w:t xml:space="preserve">                                 </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3B2AB3" w:rsidRDefault="003B2AB3" w:rsidP="00C83049">
      <w:pPr>
        <w:pStyle w:val="affff5"/>
        <w:spacing w:line="240" w:lineRule="exact"/>
        <w:jc w:val="left"/>
        <w:rPr>
          <w:sz w:val="16"/>
          <w:szCs w:val="16"/>
        </w:rPr>
      </w:pPr>
      <w:bookmarkStart w:id="0" w:name="_Toc182884013"/>
      <w:bookmarkStart w:id="1" w:name="_Toc182884014"/>
    </w:p>
    <w:p w:rsidR="00994B86" w:rsidRPr="00393C02" w:rsidRDefault="00994B86" w:rsidP="00994B86">
      <w:pPr>
        <w:jc w:val="center"/>
        <w:rPr>
          <w:b/>
          <w:sz w:val="16"/>
          <w:szCs w:val="16"/>
        </w:rPr>
      </w:pPr>
      <w:r w:rsidRPr="00393C02">
        <w:rPr>
          <w:b/>
          <w:sz w:val="16"/>
          <w:szCs w:val="16"/>
        </w:rPr>
        <w:lastRenderedPageBreak/>
        <w:t>АДМИНИСТРАЦИЯ БОРОВЁНКОВСКОГО СЕЛЬСКОГО ПОСЕЛЕНИЯ</w:t>
      </w:r>
    </w:p>
    <w:p w:rsidR="00994B86" w:rsidRPr="005B6C7A" w:rsidRDefault="00994B86" w:rsidP="00994B86">
      <w:pPr>
        <w:spacing w:line="240" w:lineRule="exact"/>
        <w:jc w:val="center"/>
        <w:rPr>
          <w:b/>
          <w:sz w:val="16"/>
          <w:szCs w:val="16"/>
        </w:rPr>
      </w:pPr>
      <w:r w:rsidRPr="00393C02">
        <w:rPr>
          <w:b/>
          <w:sz w:val="16"/>
          <w:szCs w:val="16"/>
        </w:rPr>
        <w:t>П О С Т А Н О В Л Е Н И Е</w:t>
      </w:r>
    </w:p>
    <w:p w:rsidR="00994B86" w:rsidRPr="00994B86" w:rsidRDefault="009158E3" w:rsidP="00994B86">
      <w:pPr>
        <w:spacing w:line="240" w:lineRule="exact"/>
        <w:jc w:val="center"/>
        <w:rPr>
          <w:b/>
          <w:sz w:val="16"/>
          <w:szCs w:val="16"/>
        </w:rPr>
      </w:pPr>
      <w:r>
        <w:rPr>
          <w:b/>
          <w:sz w:val="16"/>
          <w:szCs w:val="16"/>
        </w:rPr>
        <w:t>от 09.03.2023 № 23</w:t>
      </w:r>
    </w:p>
    <w:p w:rsidR="009158E3" w:rsidRPr="004846E2" w:rsidRDefault="009158E3" w:rsidP="009158E3">
      <w:pPr>
        <w:spacing w:line="240" w:lineRule="exact"/>
        <w:jc w:val="center"/>
        <w:rPr>
          <w:b/>
          <w:sz w:val="16"/>
          <w:szCs w:val="16"/>
        </w:rPr>
      </w:pPr>
      <w:r w:rsidRPr="004846E2">
        <w:rPr>
          <w:b/>
          <w:sz w:val="16"/>
          <w:szCs w:val="16"/>
        </w:rPr>
        <w:t xml:space="preserve">О внесении изменений в </w:t>
      </w:r>
      <w:r w:rsidRPr="004846E2">
        <w:rPr>
          <w:b/>
          <w:bCs/>
          <w:color w:val="000000"/>
          <w:spacing w:val="-2"/>
          <w:sz w:val="16"/>
          <w:szCs w:val="16"/>
        </w:rPr>
        <w:t>муниципальную  программу</w:t>
      </w:r>
      <w:r w:rsidRPr="004846E2">
        <w:rPr>
          <w:b/>
          <w:sz w:val="16"/>
          <w:szCs w:val="16"/>
        </w:rPr>
        <w:t>«Развитие информационного общества</w:t>
      </w:r>
      <w:r w:rsidRPr="004846E2">
        <w:rPr>
          <w:b/>
          <w:bCs/>
          <w:color w:val="000000"/>
          <w:spacing w:val="-2"/>
          <w:sz w:val="16"/>
          <w:szCs w:val="16"/>
        </w:rPr>
        <w:t xml:space="preserve"> Боровёнковского сельского поселения»</w:t>
      </w:r>
    </w:p>
    <w:p w:rsidR="003B2AB3" w:rsidRDefault="003B2AB3" w:rsidP="003B2AB3">
      <w:pPr>
        <w:tabs>
          <w:tab w:val="left" w:pos="3060"/>
        </w:tabs>
        <w:spacing w:line="240" w:lineRule="exact"/>
        <w:rPr>
          <w:b/>
          <w:sz w:val="16"/>
          <w:szCs w:val="16"/>
        </w:rPr>
      </w:pPr>
    </w:p>
    <w:p w:rsidR="009158E3" w:rsidRPr="004846E2" w:rsidRDefault="009158E3" w:rsidP="009158E3">
      <w:pPr>
        <w:ind w:firstLine="539"/>
        <w:jc w:val="both"/>
        <w:rPr>
          <w:sz w:val="16"/>
          <w:szCs w:val="16"/>
        </w:rPr>
      </w:pPr>
      <w:r w:rsidRPr="004846E2">
        <w:rPr>
          <w:sz w:val="16"/>
          <w:szCs w:val="16"/>
        </w:rPr>
        <w:t xml:space="preserve">       </w:t>
      </w:r>
      <w:r w:rsidRPr="004846E2">
        <w:rPr>
          <w:bCs/>
          <w:sz w:val="16"/>
          <w:szCs w:val="16"/>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(в редакции решения Совета деп</w:t>
      </w:r>
      <w:r w:rsidRPr="004846E2">
        <w:rPr>
          <w:bCs/>
          <w:sz w:val="16"/>
          <w:szCs w:val="16"/>
        </w:rPr>
        <w:t>у</w:t>
      </w:r>
      <w:r w:rsidRPr="004846E2">
        <w:rPr>
          <w:bCs/>
          <w:sz w:val="16"/>
          <w:szCs w:val="16"/>
        </w:rPr>
        <w:t>татов Боровёнковского сельского поселения от 22.12.2022 № 84</w:t>
      </w:r>
      <w:r w:rsidRPr="004846E2">
        <w:rPr>
          <w:sz w:val="16"/>
          <w:szCs w:val="16"/>
        </w:rPr>
        <w:t>),</w:t>
      </w:r>
      <w:r w:rsidRPr="004846E2">
        <w:rPr>
          <w:b/>
          <w:bCs/>
          <w:sz w:val="16"/>
          <w:szCs w:val="16"/>
        </w:rPr>
        <w:t xml:space="preserve"> </w:t>
      </w:r>
      <w:r w:rsidRPr="004846E2">
        <w:rPr>
          <w:bCs/>
          <w:sz w:val="16"/>
          <w:szCs w:val="16"/>
        </w:rPr>
        <w:t xml:space="preserve">и в связи с уточнением </w:t>
      </w:r>
      <w:r w:rsidRPr="004846E2">
        <w:rPr>
          <w:sz w:val="16"/>
          <w:szCs w:val="16"/>
          <w:shd w:val="clear" w:color="auto" w:fill="FFFFFF"/>
        </w:rPr>
        <w:t>планируемых к реализации мероприятий муниципальной пр</w:t>
      </w:r>
      <w:r w:rsidRPr="004846E2">
        <w:rPr>
          <w:sz w:val="16"/>
          <w:szCs w:val="16"/>
          <w:shd w:val="clear" w:color="auto" w:fill="FFFFFF"/>
        </w:rPr>
        <w:t>о</w:t>
      </w:r>
      <w:r w:rsidRPr="004846E2">
        <w:rPr>
          <w:sz w:val="16"/>
          <w:szCs w:val="16"/>
          <w:shd w:val="clear" w:color="auto" w:fill="FFFFFF"/>
        </w:rPr>
        <w:t xml:space="preserve">граммы Администрация Боровёнковского сельского поселения </w:t>
      </w:r>
    </w:p>
    <w:p w:rsidR="009158E3" w:rsidRPr="004846E2" w:rsidRDefault="009158E3" w:rsidP="009158E3">
      <w:pPr>
        <w:ind w:firstLine="539"/>
        <w:jc w:val="both"/>
        <w:rPr>
          <w:b/>
          <w:sz w:val="16"/>
          <w:szCs w:val="16"/>
        </w:rPr>
      </w:pPr>
      <w:r w:rsidRPr="004846E2">
        <w:rPr>
          <w:sz w:val="16"/>
          <w:szCs w:val="16"/>
        </w:rPr>
        <w:t xml:space="preserve"> </w:t>
      </w:r>
      <w:r w:rsidRPr="004846E2">
        <w:rPr>
          <w:b/>
          <w:sz w:val="16"/>
          <w:szCs w:val="16"/>
        </w:rPr>
        <w:t>ПОСТАНОВЛЯЕТ:</w:t>
      </w:r>
    </w:p>
    <w:p w:rsidR="009158E3" w:rsidRPr="004846E2" w:rsidRDefault="009158E3" w:rsidP="009158E3">
      <w:pPr>
        <w:jc w:val="both"/>
        <w:rPr>
          <w:sz w:val="16"/>
          <w:szCs w:val="16"/>
        </w:rPr>
      </w:pPr>
      <w:r w:rsidRPr="004846E2">
        <w:rPr>
          <w:sz w:val="16"/>
          <w:szCs w:val="16"/>
        </w:rPr>
        <w:t xml:space="preserve">1. Внести в </w:t>
      </w:r>
      <w:r w:rsidRPr="004846E2">
        <w:rPr>
          <w:bCs/>
          <w:color w:val="000000"/>
          <w:spacing w:val="-2"/>
          <w:sz w:val="16"/>
          <w:szCs w:val="16"/>
        </w:rPr>
        <w:t xml:space="preserve">муниципальную  программу </w:t>
      </w:r>
      <w:r w:rsidRPr="004846E2">
        <w:rPr>
          <w:sz w:val="16"/>
          <w:szCs w:val="16"/>
        </w:rPr>
        <w:t>«Развитие информационного общества</w:t>
      </w:r>
      <w:r w:rsidRPr="004846E2">
        <w:rPr>
          <w:bCs/>
          <w:color w:val="000000"/>
          <w:spacing w:val="-2"/>
          <w:sz w:val="16"/>
          <w:szCs w:val="16"/>
        </w:rPr>
        <w:t xml:space="preserve"> Боровёнковского сельского поселения», утвержденную </w:t>
      </w:r>
      <w:r w:rsidRPr="004846E2">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4846E2">
        <w:rPr>
          <w:rStyle w:val="aff"/>
          <w:b w:val="0"/>
          <w:sz w:val="16"/>
          <w:szCs w:val="16"/>
          <w:shd w:val="clear" w:color="auto" w:fill="FFFFFF"/>
        </w:rPr>
        <w:t>от 02.07.2020 № 75, от 29.10.2020 № 130, от 18.11.2020 № 153, от 27.11.2020 № 169,</w:t>
      </w:r>
      <w:r w:rsidRPr="004846E2">
        <w:rPr>
          <w:sz w:val="16"/>
          <w:szCs w:val="16"/>
        </w:rPr>
        <w:t xml:space="preserve"> от 01.03.2021 № 19, от 15.07.2021 № 95, от 04.02.2022 № 10, от 17.02.2022 № 12, от 08.11.2022 № 105 от 28.02.2023 № 21) следующие  изменения: </w:t>
      </w:r>
    </w:p>
    <w:p w:rsidR="00994B86" w:rsidRDefault="00994B86" w:rsidP="00994B86">
      <w:pPr>
        <w:widowControl w:val="0"/>
        <w:autoSpaceDE w:val="0"/>
        <w:autoSpaceDN w:val="0"/>
        <w:adjustRightInd w:val="0"/>
        <w:ind w:firstLine="540"/>
        <w:jc w:val="both"/>
        <w:rPr>
          <w:sz w:val="16"/>
          <w:szCs w:val="16"/>
        </w:rPr>
      </w:pPr>
    </w:p>
    <w:p w:rsidR="009158E3" w:rsidRPr="004846E2" w:rsidRDefault="009158E3" w:rsidP="009158E3">
      <w:pPr>
        <w:jc w:val="center"/>
        <w:rPr>
          <w:sz w:val="16"/>
          <w:szCs w:val="16"/>
        </w:rPr>
      </w:pPr>
      <w:r w:rsidRPr="004846E2">
        <w:rPr>
          <w:b/>
          <w:sz w:val="16"/>
          <w:szCs w:val="16"/>
        </w:rPr>
        <w:t>Мероприятия муниципальной программы</w:t>
      </w:r>
    </w:p>
    <w:p w:rsidR="009158E3" w:rsidRPr="00BF7AF9" w:rsidRDefault="009158E3" w:rsidP="009158E3">
      <w:pPr>
        <w:widowControl w:val="0"/>
        <w:autoSpaceDE w:val="0"/>
        <w:autoSpaceDN w:val="0"/>
        <w:adjustRightInd w:val="0"/>
        <w:jc w:val="both"/>
        <w:rPr>
          <w:sz w:val="16"/>
          <w:szCs w:val="16"/>
        </w:rPr>
      </w:pPr>
    </w:p>
    <w:tbl>
      <w:tblPr>
        <w:tblW w:w="5000" w:type="pct"/>
        <w:jc w:val="center"/>
        <w:tblCellSpacing w:w="5" w:type="nil"/>
        <w:tblLayout w:type="fixed"/>
        <w:tblCellMar>
          <w:left w:w="75" w:type="dxa"/>
          <w:right w:w="75" w:type="dxa"/>
        </w:tblCellMar>
        <w:tblLook w:val="0000"/>
      </w:tblPr>
      <w:tblGrid>
        <w:gridCol w:w="529"/>
        <w:gridCol w:w="3040"/>
        <w:gridCol w:w="1269"/>
        <w:gridCol w:w="618"/>
        <w:gridCol w:w="1269"/>
        <w:gridCol w:w="938"/>
        <w:gridCol w:w="856"/>
        <w:gridCol w:w="617"/>
        <w:gridCol w:w="453"/>
        <w:gridCol w:w="125"/>
        <w:gridCol w:w="471"/>
        <w:gridCol w:w="96"/>
        <w:gridCol w:w="335"/>
      </w:tblGrid>
      <w:tr w:rsidR="009158E3" w:rsidRPr="004846E2" w:rsidTr="009158E3">
        <w:trPr>
          <w:trHeight w:val="640"/>
          <w:tblCellSpacing w:w="5" w:type="nil"/>
          <w:jc w:val="center"/>
        </w:trPr>
        <w:tc>
          <w:tcPr>
            <w:tcW w:w="529"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 xml:space="preserve">№  </w:t>
            </w:r>
            <w:r w:rsidRPr="009158E3">
              <w:rPr>
                <w:rFonts w:ascii="Times New Roman" w:hAnsi="Times New Roman" w:cs="Times New Roman"/>
                <w:sz w:val="16"/>
                <w:szCs w:val="16"/>
              </w:rPr>
              <w:br/>
              <w:t>п/п</w:t>
            </w:r>
          </w:p>
        </w:tc>
        <w:tc>
          <w:tcPr>
            <w:tcW w:w="3040"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Наименование   мероприятия</w:t>
            </w:r>
          </w:p>
        </w:tc>
        <w:tc>
          <w:tcPr>
            <w:tcW w:w="1269"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Исполнитель</w:t>
            </w:r>
          </w:p>
        </w:tc>
        <w:tc>
          <w:tcPr>
            <w:tcW w:w="618"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 xml:space="preserve">Срок </w:t>
            </w:r>
            <w:r w:rsidRPr="009158E3">
              <w:rPr>
                <w:rFonts w:ascii="Times New Roman" w:hAnsi="Times New Roman" w:cs="Times New Roman"/>
                <w:sz w:val="16"/>
                <w:szCs w:val="16"/>
              </w:rPr>
              <w:br/>
              <w:t>реал</w:t>
            </w:r>
            <w:r w:rsidRPr="009158E3">
              <w:rPr>
                <w:rFonts w:ascii="Times New Roman" w:hAnsi="Times New Roman" w:cs="Times New Roman"/>
                <w:sz w:val="16"/>
                <w:szCs w:val="16"/>
              </w:rPr>
              <w:t>и</w:t>
            </w:r>
            <w:r w:rsidRPr="009158E3">
              <w:rPr>
                <w:rFonts w:ascii="Times New Roman" w:hAnsi="Times New Roman" w:cs="Times New Roman"/>
                <w:sz w:val="16"/>
                <w:szCs w:val="16"/>
              </w:rPr>
              <w:t>зации</w:t>
            </w:r>
          </w:p>
        </w:tc>
        <w:tc>
          <w:tcPr>
            <w:tcW w:w="1269"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 xml:space="preserve">Целевой    </w:t>
            </w:r>
            <w:r w:rsidRPr="009158E3">
              <w:rPr>
                <w:rFonts w:ascii="Times New Roman" w:hAnsi="Times New Roman" w:cs="Times New Roman"/>
                <w:sz w:val="16"/>
                <w:szCs w:val="16"/>
              </w:rPr>
              <w:br/>
              <w:t xml:space="preserve">  показатель   </w:t>
            </w:r>
            <w:r w:rsidRPr="009158E3">
              <w:rPr>
                <w:rFonts w:ascii="Times New Roman" w:hAnsi="Times New Roman" w:cs="Times New Roman"/>
                <w:sz w:val="16"/>
                <w:szCs w:val="16"/>
              </w:rPr>
              <w:br/>
              <w:t>(номер целев</w:t>
            </w:r>
            <w:r w:rsidRPr="009158E3">
              <w:rPr>
                <w:rFonts w:ascii="Times New Roman" w:hAnsi="Times New Roman" w:cs="Times New Roman"/>
                <w:sz w:val="16"/>
                <w:szCs w:val="16"/>
              </w:rPr>
              <w:t>о</w:t>
            </w:r>
            <w:r w:rsidRPr="009158E3">
              <w:rPr>
                <w:rFonts w:ascii="Times New Roman" w:hAnsi="Times New Roman" w:cs="Times New Roman"/>
                <w:sz w:val="16"/>
                <w:szCs w:val="16"/>
              </w:rPr>
              <w:t>го  показателя из паспорта муниципальной</w:t>
            </w:r>
            <w:r w:rsidRPr="009158E3">
              <w:rPr>
                <w:rFonts w:ascii="Times New Roman" w:hAnsi="Times New Roman" w:cs="Times New Roman"/>
                <w:sz w:val="16"/>
                <w:szCs w:val="16"/>
              </w:rPr>
              <w:br/>
              <w:t xml:space="preserve">  программы)</w:t>
            </w:r>
          </w:p>
        </w:tc>
        <w:tc>
          <w:tcPr>
            <w:tcW w:w="938" w:type="dxa"/>
            <w:vMerge w:val="restart"/>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Источник</w:t>
            </w:r>
            <w:r w:rsidRPr="009158E3">
              <w:rPr>
                <w:rFonts w:ascii="Times New Roman" w:hAnsi="Times New Roman" w:cs="Times New Roman"/>
                <w:sz w:val="16"/>
                <w:szCs w:val="16"/>
              </w:rPr>
              <w:br/>
              <w:t>финанс</w:t>
            </w:r>
            <w:r w:rsidRPr="009158E3">
              <w:rPr>
                <w:rFonts w:ascii="Times New Roman" w:hAnsi="Times New Roman" w:cs="Times New Roman"/>
                <w:sz w:val="16"/>
                <w:szCs w:val="16"/>
              </w:rPr>
              <w:t>и</w:t>
            </w:r>
            <w:r w:rsidRPr="009158E3">
              <w:rPr>
                <w:rFonts w:ascii="Times New Roman" w:hAnsi="Times New Roman" w:cs="Times New Roman"/>
                <w:sz w:val="16"/>
                <w:szCs w:val="16"/>
              </w:rPr>
              <w:t>рования</w:t>
            </w:r>
          </w:p>
        </w:tc>
        <w:tc>
          <w:tcPr>
            <w:tcW w:w="2953" w:type="dxa"/>
            <w:gridSpan w:val="7"/>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 xml:space="preserve">Объем финансирования по годам </w:t>
            </w:r>
          </w:p>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(тыс. руб.)</w:t>
            </w:r>
          </w:p>
        </w:tc>
      </w:tr>
      <w:tr w:rsidR="009158E3" w:rsidRPr="004846E2" w:rsidTr="009158E3">
        <w:trPr>
          <w:trHeight w:val="480"/>
          <w:tblCellSpacing w:w="5" w:type="nil"/>
          <w:jc w:val="center"/>
        </w:trPr>
        <w:tc>
          <w:tcPr>
            <w:tcW w:w="529" w:type="dxa"/>
            <w:vMerge/>
            <w:tcBorders>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p>
        </w:tc>
        <w:tc>
          <w:tcPr>
            <w:tcW w:w="3040" w:type="dxa"/>
            <w:vMerge/>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618" w:type="dxa"/>
            <w:vMerge/>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938" w:type="dxa"/>
            <w:vMerge/>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856"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w:t>
            </w:r>
          </w:p>
        </w:tc>
        <w:tc>
          <w:tcPr>
            <w:tcW w:w="617"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2021</w:t>
            </w:r>
          </w:p>
        </w:tc>
        <w:tc>
          <w:tcPr>
            <w:tcW w:w="453"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2022</w:t>
            </w:r>
          </w:p>
        </w:tc>
        <w:tc>
          <w:tcPr>
            <w:tcW w:w="596"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2023</w:t>
            </w:r>
          </w:p>
        </w:tc>
        <w:tc>
          <w:tcPr>
            <w:tcW w:w="431"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2024</w:t>
            </w:r>
          </w:p>
        </w:tc>
      </w:tr>
      <w:tr w:rsidR="009158E3" w:rsidRPr="004846E2" w:rsidTr="009158E3">
        <w:trPr>
          <w:tblCellSpacing w:w="5" w:type="nil"/>
          <w:jc w:val="center"/>
        </w:trPr>
        <w:tc>
          <w:tcPr>
            <w:tcW w:w="52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1</w:t>
            </w:r>
          </w:p>
        </w:tc>
        <w:tc>
          <w:tcPr>
            <w:tcW w:w="3040"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2</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3</w:t>
            </w:r>
          </w:p>
        </w:tc>
        <w:tc>
          <w:tcPr>
            <w:tcW w:w="61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4</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5</w:t>
            </w:r>
          </w:p>
        </w:tc>
        <w:tc>
          <w:tcPr>
            <w:tcW w:w="93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6</w:t>
            </w:r>
          </w:p>
        </w:tc>
        <w:tc>
          <w:tcPr>
            <w:tcW w:w="856"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7</w:t>
            </w:r>
          </w:p>
        </w:tc>
        <w:tc>
          <w:tcPr>
            <w:tcW w:w="617"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8</w:t>
            </w:r>
          </w:p>
        </w:tc>
        <w:tc>
          <w:tcPr>
            <w:tcW w:w="453"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9</w:t>
            </w:r>
          </w:p>
        </w:tc>
        <w:tc>
          <w:tcPr>
            <w:tcW w:w="596"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10</w:t>
            </w:r>
          </w:p>
        </w:tc>
        <w:tc>
          <w:tcPr>
            <w:tcW w:w="431"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bCs/>
                <w:sz w:val="16"/>
                <w:szCs w:val="16"/>
              </w:rPr>
            </w:pPr>
            <w:r w:rsidRPr="009158E3">
              <w:rPr>
                <w:rFonts w:ascii="Times New Roman" w:hAnsi="Times New Roman" w:cs="Times New Roman"/>
                <w:b/>
                <w:bCs/>
                <w:sz w:val="16"/>
                <w:szCs w:val="16"/>
              </w:rPr>
              <w:t>11</w:t>
            </w:r>
          </w:p>
        </w:tc>
      </w:tr>
      <w:tr w:rsidR="009158E3" w:rsidRPr="004846E2" w:rsidTr="009158E3">
        <w:trPr>
          <w:tblCellSpacing w:w="5" w:type="nil"/>
          <w:jc w:val="center"/>
        </w:trPr>
        <w:tc>
          <w:tcPr>
            <w:tcW w:w="10616" w:type="dxa"/>
            <w:gridSpan w:val="13"/>
            <w:tcBorders>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 xml:space="preserve">  </w:t>
            </w:r>
          </w:p>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b/>
                <w:sz w:val="16"/>
                <w:szCs w:val="16"/>
              </w:rPr>
              <w:t>Цель</w:t>
            </w:r>
            <w:r w:rsidRPr="009158E3">
              <w:rPr>
                <w:rFonts w:ascii="Times New Roman" w:hAnsi="Times New Roman" w:cs="Times New Roman"/>
                <w:sz w:val="16"/>
                <w:szCs w:val="16"/>
              </w:rPr>
              <w:t xml:space="preserve"> </w:t>
            </w:r>
            <w:r w:rsidRPr="009158E3">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left w:val="single" w:sz="4" w:space="0" w:color="auto"/>
              <w:bottom w:val="single" w:sz="4" w:space="0" w:color="auto"/>
              <w:right w:val="single" w:sz="4" w:space="0" w:color="auto"/>
            </w:tcBorders>
          </w:tcPr>
          <w:p w:rsidR="009158E3" w:rsidRPr="009158E3" w:rsidRDefault="009158E3" w:rsidP="009158E3">
            <w:pPr>
              <w:pStyle w:val="ConsPlusCell"/>
              <w:widowControl w:val="0"/>
              <w:numPr>
                <w:ilvl w:val="0"/>
                <w:numId w:val="45"/>
              </w:numPr>
              <w:rPr>
                <w:rFonts w:ascii="Times New Roman" w:hAnsi="Times New Roman" w:cs="Times New Roman"/>
                <w:sz w:val="16"/>
                <w:szCs w:val="16"/>
              </w:rPr>
            </w:pPr>
          </w:p>
        </w:tc>
        <w:tc>
          <w:tcPr>
            <w:tcW w:w="10087" w:type="dxa"/>
            <w:gridSpan w:val="12"/>
            <w:tcBorders>
              <w:left w:val="single" w:sz="4" w:space="0" w:color="auto"/>
              <w:bottom w:val="single" w:sz="4" w:space="0" w:color="auto"/>
              <w:right w:val="single" w:sz="4" w:space="0" w:color="auto"/>
            </w:tcBorders>
          </w:tcPr>
          <w:p w:rsidR="009158E3" w:rsidRPr="009158E3" w:rsidRDefault="009158E3" w:rsidP="001F3B77">
            <w:pPr>
              <w:widowControl w:val="0"/>
              <w:autoSpaceDE w:val="0"/>
              <w:autoSpaceDN w:val="0"/>
              <w:adjustRightInd w:val="0"/>
              <w:jc w:val="both"/>
              <w:rPr>
                <w:b/>
                <w:sz w:val="16"/>
                <w:szCs w:val="16"/>
              </w:rPr>
            </w:pPr>
            <w:r w:rsidRPr="009158E3">
              <w:rPr>
                <w:b/>
                <w:sz w:val="16"/>
                <w:szCs w:val="16"/>
              </w:rPr>
              <w:t>Задача 1.</w:t>
            </w:r>
            <w:r w:rsidRPr="009158E3">
              <w:rPr>
                <w:sz w:val="16"/>
                <w:szCs w:val="16"/>
              </w:rPr>
              <w:t xml:space="preserve"> </w:t>
            </w:r>
            <w:r w:rsidRPr="009158E3">
              <w:rPr>
                <w:b/>
                <w:sz w:val="16"/>
                <w:szCs w:val="16"/>
              </w:rPr>
              <w:t>Создание условий для развития информатизации и сопровождения программного комплекса</w:t>
            </w:r>
          </w:p>
        </w:tc>
      </w:tr>
      <w:tr w:rsidR="009158E3" w:rsidRPr="004846E2" w:rsidTr="009158E3">
        <w:trPr>
          <w:tblCellSpacing w:w="5" w:type="nil"/>
          <w:jc w:val="center"/>
        </w:trPr>
        <w:tc>
          <w:tcPr>
            <w:tcW w:w="529" w:type="dxa"/>
            <w:tcBorders>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1.1.</w:t>
            </w:r>
          </w:p>
        </w:tc>
        <w:tc>
          <w:tcPr>
            <w:tcW w:w="3040" w:type="dxa"/>
            <w:tcBorders>
              <w:left w:val="single" w:sz="4" w:space="0" w:color="auto"/>
              <w:bottom w:val="single" w:sz="4" w:space="0" w:color="auto"/>
              <w:right w:val="single" w:sz="4" w:space="0" w:color="auto"/>
            </w:tcBorders>
          </w:tcPr>
          <w:p w:rsidR="009158E3" w:rsidRPr="009158E3" w:rsidRDefault="009158E3" w:rsidP="001F3B77">
            <w:pPr>
              <w:shd w:val="clear" w:color="auto" w:fill="FFFFFF"/>
              <w:ind w:right="14" w:firstLine="14"/>
              <w:jc w:val="both"/>
              <w:rPr>
                <w:sz w:val="16"/>
                <w:szCs w:val="16"/>
              </w:rPr>
            </w:pPr>
            <w:r w:rsidRPr="009158E3">
              <w:rPr>
                <w:sz w:val="16"/>
                <w:szCs w:val="16"/>
              </w:rPr>
              <w:t>Проведение инвентаризации сущес</w:t>
            </w:r>
            <w:r w:rsidRPr="009158E3">
              <w:rPr>
                <w:sz w:val="16"/>
                <w:szCs w:val="16"/>
              </w:rPr>
              <w:t>т</w:t>
            </w:r>
            <w:r w:rsidRPr="009158E3">
              <w:rPr>
                <w:sz w:val="16"/>
                <w:szCs w:val="16"/>
              </w:rPr>
              <w:t>вующей информационной системы</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 ква</w:t>
            </w:r>
            <w:r w:rsidRPr="009158E3">
              <w:rPr>
                <w:rFonts w:ascii="Times New Roman" w:hAnsi="Times New Roman" w:cs="Times New Roman"/>
                <w:sz w:val="16"/>
                <w:szCs w:val="16"/>
              </w:rPr>
              <w:t>р</w:t>
            </w:r>
            <w:r w:rsidRPr="009158E3">
              <w:rPr>
                <w:rFonts w:ascii="Times New Roman" w:hAnsi="Times New Roman" w:cs="Times New Roman"/>
                <w:sz w:val="16"/>
                <w:szCs w:val="16"/>
              </w:rPr>
              <w:t xml:space="preserve">тал 2020 </w:t>
            </w:r>
          </w:p>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год</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1.1.1.</w:t>
            </w:r>
          </w:p>
        </w:tc>
        <w:tc>
          <w:tcPr>
            <w:tcW w:w="93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Не требует финанс</w:t>
            </w:r>
            <w:r w:rsidRPr="009158E3">
              <w:rPr>
                <w:rFonts w:ascii="Times New Roman" w:hAnsi="Times New Roman" w:cs="Times New Roman"/>
                <w:sz w:val="16"/>
                <w:szCs w:val="16"/>
              </w:rPr>
              <w:t>и</w:t>
            </w:r>
            <w:r w:rsidRPr="009158E3">
              <w:rPr>
                <w:rFonts w:ascii="Times New Roman" w:hAnsi="Times New Roman" w:cs="Times New Roman"/>
                <w:sz w:val="16"/>
                <w:szCs w:val="16"/>
              </w:rPr>
              <w:t>рования</w:t>
            </w:r>
          </w:p>
        </w:tc>
        <w:tc>
          <w:tcPr>
            <w:tcW w:w="856"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 xml:space="preserve">1.2. </w:t>
            </w:r>
          </w:p>
        </w:tc>
        <w:tc>
          <w:tcPr>
            <w:tcW w:w="3040" w:type="dxa"/>
            <w:tcBorders>
              <w:left w:val="single" w:sz="4" w:space="0" w:color="auto"/>
              <w:bottom w:val="single" w:sz="4" w:space="0" w:color="auto"/>
              <w:right w:val="single" w:sz="4" w:space="0" w:color="auto"/>
            </w:tcBorders>
          </w:tcPr>
          <w:p w:rsidR="009158E3" w:rsidRPr="009158E3" w:rsidRDefault="009158E3" w:rsidP="001F3B77">
            <w:pPr>
              <w:shd w:val="clear" w:color="auto" w:fill="FFFFFF"/>
              <w:ind w:right="14" w:firstLine="14"/>
              <w:jc w:val="both"/>
              <w:rPr>
                <w:sz w:val="16"/>
                <w:szCs w:val="16"/>
              </w:rPr>
            </w:pPr>
            <w:r w:rsidRPr="009158E3">
              <w:rPr>
                <w:sz w:val="16"/>
                <w:szCs w:val="16"/>
              </w:rPr>
              <w:t>Обновление парка электронной вычисл</w:t>
            </w:r>
            <w:r w:rsidRPr="009158E3">
              <w:rPr>
                <w:sz w:val="16"/>
                <w:szCs w:val="16"/>
              </w:rPr>
              <w:t>и</w:t>
            </w:r>
            <w:r w:rsidRPr="009158E3">
              <w:rPr>
                <w:sz w:val="16"/>
                <w:szCs w:val="16"/>
              </w:rPr>
              <w:t>тельной техники, отвечающей совреме</w:t>
            </w:r>
            <w:r w:rsidRPr="009158E3">
              <w:rPr>
                <w:sz w:val="16"/>
                <w:szCs w:val="16"/>
              </w:rPr>
              <w:t>н</w:t>
            </w:r>
            <w:r w:rsidRPr="009158E3">
              <w:rPr>
                <w:sz w:val="16"/>
                <w:szCs w:val="16"/>
              </w:rPr>
              <w:t xml:space="preserve">ным требованиям </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1.1.1.</w:t>
            </w:r>
          </w:p>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1.1.2.</w:t>
            </w:r>
          </w:p>
        </w:tc>
        <w:tc>
          <w:tcPr>
            <w:tcW w:w="93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61,55</w:t>
            </w:r>
          </w:p>
        </w:tc>
        <w:tc>
          <w:tcPr>
            <w:tcW w:w="617"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1.3.</w:t>
            </w:r>
          </w:p>
        </w:tc>
        <w:tc>
          <w:tcPr>
            <w:tcW w:w="3040" w:type="dxa"/>
            <w:tcBorders>
              <w:left w:val="single" w:sz="4" w:space="0" w:color="auto"/>
              <w:bottom w:val="single" w:sz="4" w:space="0" w:color="auto"/>
              <w:right w:val="single" w:sz="4" w:space="0" w:color="auto"/>
            </w:tcBorders>
          </w:tcPr>
          <w:p w:rsidR="009158E3" w:rsidRPr="009158E3" w:rsidRDefault="009158E3" w:rsidP="001F3B77">
            <w:pPr>
              <w:shd w:val="clear" w:color="auto" w:fill="FFFFFF"/>
              <w:ind w:right="14" w:firstLine="14"/>
              <w:jc w:val="both"/>
              <w:rPr>
                <w:sz w:val="16"/>
                <w:szCs w:val="16"/>
              </w:rPr>
            </w:pPr>
            <w:r w:rsidRPr="009158E3">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9158E3">
              <w:rPr>
                <w:sz w:val="16"/>
                <w:szCs w:val="16"/>
              </w:rPr>
              <w:t>ю</w:t>
            </w:r>
            <w:r w:rsidRPr="009158E3">
              <w:rPr>
                <w:sz w:val="16"/>
                <w:szCs w:val="16"/>
              </w:rPr>
              <w:t>терной техники и оргтехники, приобр</w:t>
            </w:r>
            <w:r w:rsidRPr="009158E3">
              <w:rPr>
                <w:sz w:val="16"/>
                <w:szCs w:val="16"/>
              </w:rPr>
              <w:t>е</w:t>
            </w:r>
            <w:r w:rsidRPr="009158E3">
              <w:rPr>
                <w:sz w:val="16"/>
                <w:szCs w:val="16"/>
              </w:rPr>
              <w:t>тение картриджей, услуги по списанию, утилизации оргтехники и компьютерной техники.</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1.1.3.</w:t>
            </w:r>
          </w:p>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 xml:space="preserve"> 1.1.4.</w:t>
            </w:r>
          </w:p>
        </w:tc>
        <w:tc>
          <w:tcPr>
            <w:tcW w:w="938"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13,57</w:t>
            </w:r>
          </w:p>
        </w:tc>
        <w:tc>
          <w:tcPr>
            <w:tcW w:w="617"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9,93</w:t>
            </w:r>
          </w:p>
        </w:tc>
        <w:tc>
          <w:tcPr>
            <w:tcW w:w="578"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22,6</w:t>
            </w:r>
          </w:p>
        </w:tc>
        <w:tc>
          <w:tcPr>
            <w:tcW w:w="567" w:type="dxa"/>
            <w:gridSpan w:val="2"/>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18,75</w:t>
            </w:r>
          </w:p>
        </w:tc>
        <w:tc>
          <w:tcPr>
            <w:tcW w:w="335" w:type="dxa"/>
            <w:tcBorders>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1.4.</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Оплата услуг связи, включая  обеспеч</w:t>
            </w:r>
            <w:r w:rsidRPr="009158E3">
              <w:rPr>
                <w:sz w:val="16"/>
                <w:szCs w:val="16"/>
              </w:rPr>
              <w:t>е</w:t>
            </w:r>
            <w:r w:rsidRPr="009158E3">
              <w:rPr>
                <w:sz w:val="16"/>
                <w:szCs w:val="16"/>
              </w:rPr>
              <w:t>ние доступа к сети Интернет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1.1.5.</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40,7</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40,2</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44,0</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47,5</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2.</w:t>
            </w:r>
          </w:p>
        </w:tc>
        <w:tc>
          <w:tcPr>
            <w:tcW w:w="9185" w:type="dxa"/>
            <w:gridSpan w:val="9"/>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b/>
                <w:sz w:val="16"/>
                <w:szCs w:val="16"/>
              </w:rPr>
              <w:t>Задача 2.</w:t>
            </w:r>
            <w:r w:rsidRPr="009158E3">
              <w:rPr>
                <w:rFonts w:ascii="Times New Roman" w:hAnsi="Times New Roman" w:cs="Times New Roman"/>
                <w:sz w:val="16"/>
                <w:szCs w:val="16"/>
              </w:rPr>
              <w:t xml:space="preserve">  </w:t>
            </w:r>
            <w:r w:rsidRPr="009158E3">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b/>
                <w:sz w:val="16"/>
                <w:szCs w:val="16"/>
              </w:rPr>
            </w:pP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b/>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2.1.</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Обновление, приобретение лицензио</w:t>
            </w:r>
            <w:r w:rsidRPr="009158E3">
              <w:rPr>
                <w:sz w:val="16"/>
                <w:szCs w:val="16"/>
              </w:rPr>
              <w:t>н</w:t>
            </w:r>
            <w:r w:rsidRPr="009158E3">
              <w:rPr>
                <w:sz w:val="16"/>
                <w:szCs w:val="16"/>
              </w:rPr>
              <w:t>ных средств антивирусной защиты</w:t>
            </w:r>
          </w:p>
          <w:p w:rsidR="009158E3" w:rsidRPr="009158E3" w:rsidRDefault="009158E3" w:rsidP="001F3B77">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1.2.1.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2,45</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1,99</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2,25</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2.2.</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Приобретение, обновление и содержание оборудования и программного обеспеч</w:t>
            </w:r>
            <w:r w:rsidRPr="009158E3">
              <w:rPr>
                <w:sz w:val="16"/>
                <w:szCs w:val="16"/>
              </w:rPr>
              <w:t>е</w:t>
            </w:r>
            <w:r w:rsidRPr="009158E3">
              <w:rPr>
                <w:sz w:val="16"/>
                <w:szCs w:val="16"/>
              </w:rPr>
              <w:t>ния для защиты информации и обеспеч</w:t>
            </w:r>
            <w:r w:rsidRPr="009158E3">
              <w:rPr>
                <w:sz w:val="16"/>
                <w:szCs w:val="16"/>
              </w:rPr>
              <w:t>е</w:t>
            </w:r>
            <w:r w:rsidRPr="009158E3">
              <w:rPr>
                <w:sz w:val="16"/>
                <w:szCs w:val="16"/>
              </w:rPr>
              <w:t>ние информационной безопасности</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1.2.2.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21,14</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8,5</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10,74</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w:t>
            </w:r>
          </w:p>
        </w:tc>
        <w:tc>
          <w:tcPr>
            <w:tcW w:w="9185" w:type="dxa"/>
            <w:gridSpan w:val="9"/>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b/>
                <w:sz w:val="16"/>
                <w:szCs w:val="16"/>
              </w:rPr>
              <w:t>Задача 3</w:t>
            </w:r>
            <w:r w:rsidRPr="009158E3">
              <w:rPr>
                <w:rFonts w:ascii="Times New Roman" w:hAnsi="Times New Roman" w:cs="Times New Roman"/>
                <w:sz w:val="16"/>
                <w:szCs w:val="16"/>
              </w:rPr>
              <w:t xml:space="preserve">. </w:t>
            </w:r>
            <w:r w:rsidRPr="009158E3">
              <w:rPr>
                <w:rFonts w:ascii="Times New Roman" w:hAnsi="Times New Roman" w:cs="Times New Roman"/>
                <w:b/>
                <w:sz w:val="16"/>
                <w:szCs w:val="16"/>
              </w:rPr>
              <w:t>Эффективное и бесперебойное функционирование деятельности администрации</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b/>
                <w:sz w:val="16"/>
                <w:szCs w:val="16"/>
              </w:rPr>
            </w:pP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b/>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3.1.</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Приобретение ключей  электронных подписей и квалифицированных серт</w:t>
            </w:r>
            <w:r w:rsidRPr="009158E3">
              <w:rPr>
                <w:sz w:val="16"/>
                <w:szCs w:val="16"/>
              </w:rPr>
              <w:t>и</w:t>
            </w:r>
            <w:r w:rsidRPr="009158E3">
              <w:rPr>
                <w:sz w:val="16"/>
                <w:szCs w:val="16"/>
              </w:rPr>
              <w:t xml:space="preserve">фикатов ключей проверки электронной подписи </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3,4</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3,4</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2,5</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3.1.1</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В том числе право использования пр</w:t>
            </w:r>
            <w:r w:rsidRPr="009158E3">
              <w:rPr>
                <w:sz w:val="16"/>
                <w:szCs w:val="16"/>
              </w:rPr>
              <w:t>о</w:t>
            </w:r>
            <w:r w:rsidRPr="009158E3">
              <w:rPr>
                <w:sz w:val="16"/>
                <w:szCs w:val="16"/>
              </w:rPr>
              <w:t>граммы для ЭВМ «АС «Кабинет УЦ» по тарифному плану «КЭП для Росреестра»,  включая услуги абонентского обслуж</w:t>
            </w:r>
            <w:r w:rsidRPr="009158E3">
              <w:rPr>
                <w:sz w:val="16"/>
                <w:szCs w:val="16"/>
              </w:rPr>
              <w:t>и</w:t>
            </w:r>
            <w:r w:rsidRPr="009158E3">
              <w:rPr>
                <w:sz w:val="16"/>
                <w:szCs w:val="16"/>
              </w:rPr>
              <w:t xml:space="preserve">вания по тарифному плану «КЭП для Росреестра»,.  </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2021-2024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3,4</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2,5</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3.2</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Услуги по сопровождению СПС Ко</w:t>
            </w:r>
            <w:r w:rsidRPr="009158E3">
              <w:rPr>
                <w:sz w:val="16"/>
                <w:szCs w:val="16"/>
              </w:rPr>
              <w:t>н</w:t>
            </w:r>
            <w:r w:rsidRPr="009158E3">
              <w:rPr>
                <w:sz w:val="16"/>
                <w:szCs w:val="16"/>
              </w:rPr>
              <w:t xml:space="preserve">сультант, Бюджетные организации </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76,7604</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80,598</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83,1</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93,48</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3.3</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Приобретение лицензии на   использов</w:t>
            </w:r>
            <w:r w:rsidRPr="009158E3">
              <w:rPr>
                <w:sz w:val="16"/>
                <w:szCs w:val="16"/>
              </w:rPr>
              <w:t>а</w:t>
            </w:r>
            <w:r w:rsidRPr="009158E3">
              <w:rPr>
                <w:sz w:val="16"/>
                <w:szCs w:val="16"/>
              </w:rPr>
              <w:t>ние «СБиС ЭО-Базовый» бюджет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4,9</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4,9</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6,0</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7,0</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3.4</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Приобретение лицензии на  использов</w:t>
            </w:r>
            <w:r w:rsidRPr="009158E3">
              <w:rPr>
                <w:sz w:val="16"/>
                <w:szCs w:val="16"/>
              </w:rPr>
              <w:t>а</w:t>
            </w:r>
            <w:r w:rsidRPr="009158E3">
              <w:rPr>
                <w:sz w:val="16"/>
                <w:szCs w:val="16"/>
              </w:rPr>
              <w:lastRenderedPageBreak/>
              <w:t>ние программного продукта «Парус-Бюджет»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lastRenderedPageBreak/>
              <w:t xml:space="preserve">Администрация </w:t>
            </w:r>
            <w:r w:rsidRPr="009158E3">
              <w:rPr>
                <w:rFonts w:ascii="Times New Roman" w:hAnsi="Times New Roman" w:cs="Times New Roman"/>
                <w:sz w:val="16"/>
                <w:szCs w:val="16"/>
              </w:rPr>
              <w:lastRenderedPageBreak/>
              <w:t>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lastRenderedPageBreak/>
              <w:t>2020-</w:t>
            </w:r>
            <w:r w:rsidRPr="009158E3">
              <w:rPr>
                <w:rFonts w:ascii="Times New Roman" w:hAnsi="Times New Roman" w:cs="Times New Roman"/>
                <w:sz w:val="16"/>
                <w:szCs w:val="16"/>
              </w:rPr>
              <w:lastRenderedPageBreak/>
              <w:t>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lastRenderedPageBreak/>
              <w:t>1.3.1.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 xml:space="preserve">Бюджет </w:t>
            </w:r>
            <w:r w:rsidRPr="009158E3">
              <w:rPr>
                <w:rFonts w:ascii="Times New Roman" w:hAnsi="Times New Roman" w:cs="Times New Roman"/>
                <w:color w:val="000000"/>
                <w:sz w:val="16"/>
                <w:szCs w:val="16"/>
              </w:rPr>
              <w:lastRenderedPageBreak/>
              <w:t>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lastRenderedPageBreak/>
              <w:t>34,2</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37,5</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42,0</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45,5</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lastRenderedPageBreak/>
              <w:t>3.5.</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Приобретение, обновление и сопрово</w:t>
            </w:r>
            <w:r w:rsidRPr="009158E3">
              <w:rPr>
                <w:sz w:val="16"/>
                <w:szCs w:val="16"/>
              </w:rPr>
              <w:t>ж</w:t>
            </w:r>
            <w:r w:rsidRPr="009158E3">
              <w:rPr>
                <w:sz w:val="16"/>
                <w:szCs w:val="16"/>
              </w:rPr>
              <w:t>дение лицензионного  базового, систе</w:t>
            </w:r>
            <w:r w:rsidRPr="009158E3">
              <w:rPr>
                <w:sz w:val="16"/>
                <w:szCs w:val="16"/>
              </w:rPr>
              <w:t>м</w:t>
            </w:r>
            <w:r w:rsidRPr="009158E3">
              <w:rPr>
                <w:sz w:val="16"/>
                <w:szCs w:val="16"/>
              </w:rPr>
              <w:t>ного, прикладного и клиентского пр</w:t>
            </w:r>
            <w:r w:rsidRPr="009158E3">
              <w:rPr>
                <w:sz w:val="16"/>
                <w:szCs w:val="16"/>
              </w:rPr>
              <w:t>о</w:t>
            </w:r>
            <w:r w:rsidRPr="009158E3">
              <w:rPr>
                <w:sz w:val="16"/>
                <w:szCs w:val="16"/>
              </w:rPr>
              <w:t>граммного обеспечения для обеспечения функций ОМС</w:t>
            </w:r>
          </w:p>
          <w:p w:rsidR="009158E3" w:rsidRPr="009158E3" w:rsidRDefault="009158E3" w:rsidP="001F3B77">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1,9</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3,6</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rPr>
                <w:sz w:val="16"/>
                <w:szCs w:val="16"/>
              </w:rPr>
            </w:pPr>
            <w:r w:rsidRPr="009158E3">
              <w:rPr>
                <w:sz w:val="16"/>
                <w:szCs w:val="16"/>
              </w:rPr>
              <w:t>Предоставление доступа к СЭД «Дело-</w:t>
            </w:r>
            <w:r w:rsidRPr="009158E3">
              <w:rPr>
                <w:sz w:val="16"/>
                <w:szCs w:val="16"/>
                <w:lang w:val="en-US"/>
              </w:rPr>
              <w:t>WEB</w:t>
            </w:r>
            <w:r w:rsidRPr="009158E3">
              <w:rPr>
                <w:sz w:val="16"/>
                <w:szCs w:val="16"/>
              </w:rPr>
              <w:t>» и обслуживание учетной записи</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2022-2024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2,9</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4</w:t>
            </w:r>
          </w:p>
        </w:tc>
        <w:tc>
          <w:tcPr>
            <w:tcW w:w="8607" w:type="dxa"/>
            <w:gridSpan w:val="7"/>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b/>
                <w:sz w:val="16"/>
                <w:szCs w:val="16"/>
              </w:rPr>
              <w:t>Задача 4</w:t>
            </w:r>
            <w:r w:rsidRPr="009158E3">
              <w:rPr>
                <w:rFonts w:ascii="Times New Roman" w:hAnsi="Times New Roman" w:cs="Times New Roman"/>
                <w:sz w:val="16"/>
                <w:szCs w:val="16"/>
              </w:rPr>
              <w:t xml:space="preserve">  </w:t>
            </w:r>
            <w:r w:rsidRPr="009158E3">
              <w:rPr>
                <w:rFonts w:ascii="Times New Roman" w:hAnsi="Times New Roman" w:cs="Times New Roman"/>
                <w:b/>
                <w:sz w:val="16"/>
                <w:szCs w:val="16"/>
              </w:rPr>
              <w:t>Повышение грамотности специалистов администрации  в сфере  ИКТ</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4.1</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Участие в семинарах  и научно-практических конференциях по пробл</w:t>
            </w:r>
            <w:r w:rsidRPr="009158E3">
              <w:rPr>
                <w:sz w:val="16"/>
                <w:szCs w:val="16"/>
              </w:rPr>
              <w:t>е</w:t>
            </w:r>
            <w:r w:rsidRPr="009158E3">
              <w:rPr>
                <w:sz w:val="16"/>
                <w:szCs w:val="16"/>
              </w:rPr>
              <w:t>мам развития ИКТ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1.4.2.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Не требует финанс</w:t>
            </w:r>
            <w:r w:rsidRPr="009158E3">
              <w:rPr>
                <w:rFonts w:ascii="Times New Roman" w:hAnsi="Times New Roman" w:cs="Times New Roman"/>
                <w:color w:val="000000"/>
                <w:sz w:val="16"/>
                <w:szCs w:val="16"/>
              </w:rPr>
              <w:t>и</w:t>
            </w:r>
            <w:r w:rsidRPr="009158E3">
              <w:rPr>
                <w:rFonts w:ascii="Times New Roman" w:hAnsi="Times New Roman" w:cs="Times New Roman"/>
                <w:color w:val="000000"/>
                <w:sz w:val="16"/>
                <w:szCs w:val="16"/>
              </w:rPr>
              <w:t>рования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4.2.</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Обучение специалистов администрации  в сфере  ИКТ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1.4.1.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Финанс</w:t>
            </w:r>
            <w:r w:rsidRPr="009158E3">
              <w:rPr>
                <w:rFonts w:ascii="Times New Roman" w:hAnsi="Times New Roman" w:cs="Times New Roman"/>
                <w:color w:val="000000"/>
                <w:sz w:val="16"/>
                <w:szCs w:val="16"/>
              </w:rPr>
              <w:t>и</w:t>
            </w:r>
            <w:r w:rsidRPr="009158E3">
              <w:rPr>
                <w:rFonts w:ascii="Times New Roman" w:hAnsi="Times New Roman" w:cs="Times New Roman"/>
                <w:color w:val="000000"/>
                <w:sz w:val="16"/>
                <w:szCs w:val="16"/>
              </w:rPr>
              <w:t>рование в рамках муниц</w:t>
            </w:r>
            <w:r w:rsidRPr="009158E3">
              <w:rPr>
                <w:rFonts w:ascii="Times New Roman" w:hAnsi="Times New Roman" w:cs="Times New Roman"/>
                <w:color w:val="000000"/>
                <w:sz w:val="16"/>
                <w:szCs w:val="16"/>
              </w:rPr>
              <w:t>и</w:t>
            </w:r>
            <w:r w:rsidRPr="009158E3">
              <w:rPr>
                <w:rFonts w:ascii="Times New Roman" w:hAnsi="Times New Roman" w:cs="Times New Roman"/>
                <w:color w:val="000000"/>
                <w:sz w:val="16"/>
                <w:szCs w:val="16"/>
              </w:rPr>
              <w:t xml:space="preserve">пальной программы </w:t>
            </w:r>
            <w:r w:rsidRPr="009158E3">
              <w:rPr>
                <w:rFonts w:ascii="Times New Roman" w:hAnsi="Times New Roman" w:cs="Times New Roman"/>
                <w:sz w:val="16"/>
                <w:szCs w:val="16"/>
              </w:rPr>
              <w:t>«Реформ</w:t>
            </w:r>
            <w:r w:rsidRPr="009158E3">
              <w:rPr>
                <w:rFonts w:ascii="Times New Roman" w:hAnsi="Times New Roman" w:cs="Times New Roman"/>
                <w:sz w:val="16"/>
                <w:szCs w:val="16"/>
              </w:rPr>
              <w:t>и</w:t>
            </w:r>
            <w:r w:rsidRPr="009158E3">
              <w:rPr>
                <w:rFonts w:ascii="Times New Roman" w:hAnsi="Times New Roman" w:cs="Times New Roman"/>
                <w:sz w:val="16"/>
                <w:szCs w:val="16"/>
              </w:rPr>
              <w:t>рование и развитие системы муниц</w:t>
            </w:r>
            <w:r w:rsidRPr="009158E3">
              <w:rPr>
                <w:rFonts w:ascii="Times New Roman" w:hAnsi="Times New Roman" w:cs="Times New Roman"/>
                <w:sz w:val="16"/>
                <w:szCs w:val="16"/>
              </w:rPr>
              <w:t>и</w:t>
            </w:r>
            <w:r w:rsidRPr="009158E3">
              <w:rPr>
                <w:rFonts w:ascii="Times New Roman" w:hAnsi="Times New Roman" w:cs="Times New Roman"/>
                <w:sz w:val="16"/>
                <w:szCs w:val="16"/>
              </w:rPr>
              <w:t>пального управления в Боровё</w:t>
            </w:r>
            <w:r w:rsidRPr="009158E3">
              <w:rPr>
                <w:rFonts w:ascii="Times New Roman" w:hAnsi="Times New Roman" w:cs="Times New Roman"/>
                <w:sz w:val="16"/>
                <w:szCs w:val="16"/>
              </w:rPr>
              <w:t>н</w:t>
            </w:r>
            <w:r w:rsidRPr="009158E3">
              <w:rPr>
                <w:rFonts w:ascii="Times New Roman" w:hAnsi="Times New Roman" w:cs="Times New Roman"/>
                <w:sz w:val="16"/>
                <w:szCs w:val="16"/>
              </w:rPr>
              <w:t>ковском сельском поселении на 2021-2023 годы»</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5</w:t>
            </w:r>
          </w:p>
        </w:tc>
        <w:tc>
          <w:tcPr>
            <w:tcW w:w="8607" w:type="dxa"/>
            <w:gridSpan w:val="7"/>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b/>
                <w:sz w:val="16"/>
                <w:szCs w:val="16"/>
              </w:rPr>
              <w:t>Задача 5.</w:t>
            </w:r>
            <w:r w:rsidRPr="009158E3">
              <w:rPr>
                <w:rFonts w:ascii="Times New Roman" w:hAnsi="Times New Roman" w:cs="Times New Roman"/>
                <w:sz w:val="16"/>
                <w:szCs w:val="16"/>
              </w:rPr>
              <w:t xml:space="preserve"> </w:t>
            </w:r>
            <w:r w:rsidRPr="009158E3">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w:t>
            </w:r>
            <w:r w:rsidRPr="009158E3">
              <w:rPr>
                <w:rFonts w:ascii="Times New Roman" w:hAnsi="Times New Roman" w:cs="Times New Roman"/>
                <w:b/>
                <w:color w:val="000000"/>
                <w:sz w:val="16"/>
                <w:szCs w:val="16"/>
              </w:rPr>
              <w:t>в</w:t>
            </w:r>
            <w:r w:rsidRPr="009158E3">
              <w:rPr>
                <w:rFonts w:ascii="Times New Roman" w:hAnsi="Times New Roman" w:cs="Times New Roman"/>
                <w:b/>
                <w:color w:val="000000"/>
                <w:sz w:val="16"/>
                <w:szCs w:val="16"/>
              </w:rPr>
              <w:t>ского сельского поселения</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5.1.</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Информационная поддержка и дальне</w:t>
            </w:r>
            <w:r w:rsidRPr="009158E3">
              <w:rPr>
                <w:sz w:val="16"/>
                <w:szCs w:val="16"/>
              </w:rPr>
              <w:t>й</w:t>
            </w:r>
            <w:r w:rsidRPr="009158E3">
              <w:rPr>
                <w:sz w:val="16"/>
                <w:szCs w:val="16"/>
              </w:rPr>
              <w:t>шее расширение информационных се</w:t>
            </w:r>
            <w:r w:rsidRPr="009158E3">
              <w:rPr>
                <w:sz w:val="16"/>
                <w:szCs w:val="16"/>
              </w:rPr>
              <w:t>р</w:t>
            </w:r>
            <w:r w:rsidRPr="009158E3">
              <w:rPr>
                <w:sz w:val="16"/>
                <w:szCs w:val="16"/>
              </w:rPr>
              <w:t>висов официального сайта Боровёнко</w:t>
            </w:r>
            <w:r w:rsidRPr="009158E3">
              <w:rPr>
                <w:sz w:val="16"/>
                <w:szCs w:val="16"/>
              </w:rPr>
              <w:t>в</w:t>
            </w:r>
            <w:r w:rsidRPr="009158E3">
              <w:rPr>
                <w:sz w:val="16"/>
                <w:szCs w:val="16"/>
              </w:rPr>
              <w:t>ского сельского поселения (хостинг, техподдержка, регистрация домена)</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1.5.3.</w:t>
            </w:r>
          </w:p>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1.5.4.</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13,0</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13,0</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13,0</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23,0</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5.2.</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Обеспечение публикации информации о деятельности органов местного сам</w:t>
            </w:r>
            <w:r w:rsidRPr="009158E3">
              <w:rPr>
                <w:sz w:val="16"/>
                <w:szCs w:val="16"/>
              </w:rPr>
              <w:t>о</w:t>
            </w:r>
            <w:r w:rsidRPr="009158E3">
              <w:rPr>
                <w:sz w:val="16"/>
                <w:szCs w:val="16"/>
              </w:rPr>
              <w:t>управления Боровёнковского сельского поселения  в сети Интернет</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1.5.2.</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Не требует финанс</w:t>
            </w:r>
            <w:r w:rsidRPr="009158E3">
              <w:rPr>
                <w:rFonts w:ascii="Times New Roman" w:hAnsi="Times New Roman" w:cs="Times New Roman"/>
                <w:color w:val="000000"/>
                <w:sz w:val="16"/>
                <w:szCs w:val="16"/>
              </w:rPr>
              <w:t>и</w:t>
            </w:r>
            <w:r w:rsidRPr="009158E3">
              <w:rPr>
                <w:rFonts w:ascii="Times New Roman" w:hAnsi="Times New Roman" w:cs="Times New Roman"/>
                <w:color w:val="000000"/>
                <w:sz w:val="16"/>
                <w:szCs w:val="16"/>
              </w:rPr>
              <w:t>рования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rPr>
                <w:rFonts w:ascii="Times New Roman" w:hAnsi="Times New Roman" w:cs="Times New Roman"/>
                <w:sz w:val="16"/>
                <w:szCs w:val="16"/>
              </w:rPr>
            </w:pPr>
            <w:r w:rsidRPr="009158E3">
              <w:rPr>
                <w:rFonts w:ascii="Times New Roman" w:hAnsi="Times New Roman" w:cs="Times New Roman"/>
                <w:sz w:val="16"/>
                <w:szCs w:val="16"/>
              </w:rPr>
              <w:t>5.3</w:t>
            </w:r>
          </w:p>
        </w:tc>
        <w:tc>
          <w:tcPr>
            <w:tcW w:w="3040"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shd w:val="clear" w:color="auto" w:fill="FFFFFF"/>
              <w:ind w:left="14"/>
              <w:jc w:val="both"/>
              <w:rPr>
                <w:sz w:val="16"/>
                <w:szCs w:val="16"/>
              </w:rPr>
            </w:pPr>
            <w:r w:rsidRPr="009158E3">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Администрация сельского пос</w:t>
            </w:r>
            <w:r w:rsidRPr="009158E3">
              <w:rPr>
                <w:rFonts w:ascii="Times New Roman" w:hAnsi="Times New Roman" w:cs="Times New Roman"/>
                <w:sz w:val="16"/>
                <w:szCs w:val="16"/>
              </w:rPr>
              <w:t>е</w:t>
            </w:r>
            <w:r w:rsidRPr="009158E3">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1.5.1.</w:t>
            </w:r>
          </w:p>
        </w:tc>
        <w:tc>
          <w:tcPr>
            <w:tcW w:w="938"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color w:val="000000"/>
                <w:sz w:val="16"/>
                <w:szCs w:val="16"/>
              </w:rPr>
            </w:pPr>
            <w:r w:rsidRPr="009158E3">
              <w:rPr>
                <w:rFonts w:ascii="Times New Roman" w:hAnsi="Times New Roman" w:cs="Times New Roman"/>
                <w:color w:val="000000"/>
                <w:sz w:val="16"/>
                <w:szCs w:val="16"/>
              </w:rPr>
              <w:t>Бюджет сельского поселения</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7,00813</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4,512</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8,8</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8,3</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sz w:val="16"/>
                <w:szCs w:val="16"/>
              </w:rPr>
            </w:pPr>
            <w:r w:rsidRPr="009158E3">
              <w:rPr>
                <w:rFonts w:ascii="Times New Roman" w:hAnsi="Times New Roman" w:cs="Times New Roman"/>
                <w:sz w:val="16"/>
                <w:szCs w:val="16"/>
              </w:rPr>
              <w:t>-</w:t>
            </w:r>
          </w:p>
        </w:tc>
      </w:tr>
      <w:tr w:rsidR="009158E3" w:rsidRPr="004846E2" w:rsidTr="009158E3">
        <w:trPr>
          <w:tblCellSpacing w:w="5" w:type="nil"/>
          <w:jc w:val="center"/>
        </w:trPr>
        <w:tc>
          <w:tcPr>
            <w:tcW w:w="7663" w:type="dxa"/>
            <w:gridSpan w:val="6"/>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color w:val="000000"/>
                <w:sz w:val="16"/>
                <w:szCs w:val="16"/>
              </w:rPr>
            </w:pPr>
            <w:r w:rsidRPr="009158E3">
              <w:rPr>
                <w:rFonts w:ascii="Times New Roman" w:hAnsi="Times New Roman" w:cs="Times New Roman"/>
                <w:b/>
                <w:sz w:val="16"/>
                <w:szCs w:val="16"/>
              </w:rPr>
              <w:t>Итого</w:t>
            </w:r>
          </w:p>
        </w:tc>
        <w:tc>
          <w:tcPr>
            <w:tcW w:w="856"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sz w:val="16"/>
                <w:szCs w:val="16"/>
              </w:rPr>
            </w:pPr>
            <w:r w:rsidRPr="009158E3">
              <w:rPr>
                <w:rFonts w:ascii="Times New Roman" w:hAnsi="Times New Roman" w:cs="Times New Roman"/>
                <w:b/>
                <w:sz w:val="16"/>
                <w:szCs w:val="16"/>
              </w:rPr>
              <w:t>280,57853</w:t>
            </w:r>
          </w:p>
        </w:tc>
        <w:tc>
          <w:tcPr>
            <w:tcW w:w="617"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sz w:val="16"/>
                <w:szCs w:val="16"/>
              </w:rPr>
            </w:pPr>
            <w:r w:rsidRPr="009158E3">
              <w:rPr>
                <w:rFonts w:ascii="Times New Roman" w:hAnsi="Times New Roman" w:cs="Times New Roman"/>
                <w:b/>
                <w:sz w:val="16"/>
                <w:szCs w:val="16"/>
              </w:rPr>
              <w:t>196,03</w:t>
            </w:r>
          </w:p>
        </w:tc>
        <w:tc>
          <w:tcPr>
            <w:tcW w:w="578"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sz w:val="16"/>
                <w:szCs w:val="16"/>
              </w:rPr>
            </w:pPr>
            <w:r w:rsidRPr="009158E3">
              <w:rPr>
                <w:rFonts w:ascii="Times New Roman" w:hAnsi="Times New Roman" w:cs="Times New Roman"/>
                <w:b/>
                <w:sz w:val="16"/>
                <w:szCs w:val="16"/>
              </w:rPr>
              <w:t>233,4</w:t>
            </w:r>
          </w:p>
        </w:tc>
        <w:tc>
          <w:tcPr>
            <w:tcW w:w="567" w:type="dxa"/>
            <w:gridSpan w:val="2"/>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sz w:val="16"/>
                <w:szCs w:val="16"/>
              </w:rPr>
            </w:pPr>
            <w:r w:rsidRPr="009158E3">
              <w:rPr>
                <w:rFonts w:ascii="Times New Roman" w:hAnsi="Times New Roman" w:cs="Times New Roman"/>
                <w:b/>
                <w:sz w:val="16"/>
                <w:szCs w:val="16"/>
              </w:rPr>
              <w:t>256,52</w:t>
            </w:r>
          </w:p>
        </w:tc>
        <w:tc>
          <w:tcPr>
            <w:tcW w:w="335" w:type="dxa"/>
            <w:tcBorders>
              <w:top w:val="single" w:sz="4" w:space="0" w:color="auto"/>
              <w:left w:val="single" w:sz="4" w:space="0" w:color="auto"/>
              <w:bottom w:val="single" w:sz="4" w:space="0" w:color="auto"/>
              <w:right w:val="single" w:sz="4" w:space="0" w:color="auto"/>
            </w:tcBorders>
          </w:tcPr>
          <w:p w:rsidR="009158E3" w:rsidRPr="009158E3" w:rsidRDefault="009158E3" w:rsidP="001F3B77">
            <w:pPr>
              <w:pStyle w:val="ConsPlusCell"/>
              <w:jc w:val="center"/>
              <w:rPr>
                <w:rFonts w:ascii="Times New Roman" w:hAnsi="Times New Roman" w:cs="Times New Roman"/>
                <w:b/>
                <w:sz w:val="16"/>
                <w:szCs w:val="16"/>
              </w:rPr>
            </w:pPr>
            <w:r w:rsidRPr="009158E3">
              <w:rPr>
                <w:rFonts w:ascii="Times New Roman" w:hAnsi="Times New Roman" w:cs="Times New Roman"/>
                <w:b/>
                <w:sz w:val="16"/>
                <w:szCs w:val="16"/>
              </w:rPr>
              <w:t>-</w:t>
            </w:r>
          </w:p>
        </w:tc>
      </w:tr>
    </w:tbl>
    <w:p w:rsidR="009158E3" w:rsidRDefault="009158E3" w:rsidP="009158E3">
      <w:pPr>
        <w:pStyle w:val="1d"/>
        <w:shd w:val="clear" w:color="auto" w:fill="FFFFFF"/>
        <w:spacing w:after="0" w:afterAutospacing="0" w:line="240" w:lineRule="auto"/>
        <w:ind w:left="360"/>
        <w:jc w:val="both"/>
        <w:rPr>
          <w:b/>
          <w:sz w:val="16"/>
          <w:szCs w:val="16"/>
        </w:rPr>
      </w:pPr>
      <w:r>
        <w:rPr>
          <w:sz w:val="16"/>
          <w:szCs w:val="16"/>
        </w:rPr>
        <w:t>2.</w:t>
      </w:r>
      <w:r w:rsidRPr="004846E2">
        <w:rPr>
          <w:sz w:val="16"/>
          <w:szCs w:val="16"/>
        </w:rPr>
        <w:t>Опубликовать постановление в бюллетене «Официальный вестник</w:t>
      </w:r>
      <w:r>
        <w:rPr>
          <w:sz w:val="16"/>
          <w:szCs w:val="16"/>
        </w:rPr>
        <w:t xml:space="preserve">  </w:t>
      </w:r>
      <w:r w:rsidRPr="004846E2">
        <w:rPr>
          <w:sz w:val="16"/>
          <w:szCs w:val="16"/>
        </w:rPr>
        <w:t xml:space="preserve">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0D43B9">
          <w:rPr>
            <w:rStyle w:val="af3"/>
            <w:b/>
            <w:sz w:val="16"/>
            <w:szCs w:val="16"/>
            <w:lang w:val="en-US"/>
          </w:rPr>
          <w:t>www</w:t>
        </w:r>
        <w:r w:rsidRPr="000D43B9">
          <w:rPr>
            <w:rStyle w:val="af3"/>
            <w:b/>
            <w:sz w:val="16"/>
            <w:szCs w:val="16"/>
          </w:rPr>
          <w:t>.</w:t>
        </w:r>
        <w:r w:rsidRPr="000D43B9">
          <w:rPr>
            <w:rStyle w:val="af3"/>
            <w:b/>
            <w:sz w:val="16"/>
            <w:szCs w:val="16"/>
            <w:lang w:val="en-US"/>
          </w:rPr>
          <w:t>borovenkaadm</w:t>
        </w:r>
        <w:r w:rsidRPr="000D43B9">
          <w:rPr>
            <w:rStyle w:val="af3"/>
            <w:b/>
            <w:sz w:val="16"/>
            <w:szCs w:val="16"/>
          </w:rPr>
          <w:t>.</w:t>
        </w:r>
        <w:r w:rsidRPr="000D43B9">
          <w:rPr>
            <w:rStyle w:val="af3"/>
            <w:b/>
            <w:sz w:val="16"/>
            <w:szCs w:val="16"/>
            <w:lang w:val="en-US"/>
          </w:rPr>
          <w:t>ru</w:t>
        </w:r>
      </w:hyperlink>
    </w:p>
    <w:p w:rsidR="009158E3" w:rsidRPr="009158E3" w:rsidRDefault="009158E3" w:rsidP="009158E3">
      <w:pPr>
        <w:pStyle w:val="1d"/>
        <w:shd w:val="clear" w:color="auto" w:fill="FFFFFF"/>
        <w:spacing w:after="0" w:afterAutospacing="0" w:line="240" w:lineRule="auto"/>
        <w:ind w:left="360"/>
        <w:jc w:val="both"/>
        <w:rPr>
          <w:sz w:val="16"/>
          <w:szCs w:val="16"/>
        </w:rPr>
      </w:pPr>
    </w:p>
    <w:p w:rsidR="009158E3" w:rsidRDefault="009158E3" w:rsidP="009158E3">
      <w:pPr>
        <w:pBdr>
          <w:bottom w:val="single" w:sz="12" w:space="1" w:color="auto"/>
        </w:pBdr>
        <w:spacing w:line="240" w:lineRule="exact"/>
        <w:rPr>
          <w:b/>
          <w:sz w:val="18"/>
          <w:szCs w:val="18"/>
        </w:rPr>
      </w:pPr>
      <w:r w:rsidRPr="009158E3">
        <w:rPr>
          <w:b/>
          <w:sz w:val="18"/>
          <w:szCs w:val="18"/>
        </w:rPr>
        <w:t>Глава с</w:t>
      </w:r>
      <w:r>
        <w:rPr>
          <w:b/>
          <w:sz w:val="18"/>
          <w:szCs w:val="18"/>
        </w:rPr>
        <w:t>ельского поселения Н.Г.Пискарева</w:t>
      </w: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Default="009158E3" w:rsidP="009158E3">
      <w:pPr>
        <w:spacing w:line="240" w:lineRule="exact"/>
        <w:rPr>
          <w:b/>
          <w:sz w:val="18"/>
          <w:szCs w:val="18"/>
        </w:rPr>
      </w:pPr>
    </w:p>
    <w:p w:rsidR="009158E3" w:rsidRPr="00994B86" w:rsidRDefault="009158E3" w:rsidP="009158E3">
      <w:pPr>
        <w:spacing w:line="240" w:lineRule="exact"/>
        <w:rPr>
          <w:b/>
          <w:sz w:val="18"/>
          <w:szCs w:val="18"/>
        </w:rPr>
      </w:pPr>
    </w:p>
    <w:p w:rsidR="009158E3" w:rsidRDefault="009158E3" w:rsidP="009158E3">
      <w:pPr>
        <w:autoSpaceDE w:val="0"/>
        <w:autoSpaceDN w:val="0"/>
        <w:adjustRightInd w:val="0"/>
        <w:spacing w:line="276" w:lineRule="auto"/>
        <w:jc w:val="center"/>
        <w:rPr>
          <w:b/>
          <w:sz w:val="18"/>
          <w:szCs w:val="18"/>
        </w:rPr>
      </w:pPr>
      <w:r w:rsidRPr="009158E3">
        <w:rPr>
          <w:b/>
          <w:sz w:val="18"/>
          <w:szCs w:val="18"/>
        </w:rPr>
        <w:lastRenderedPageBreak/>
        <w:t>Социальная реклама в области энергосбережения и повышения энергетической эффективности  Боровёнковского сельского поселения</w:t>
      </w: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r>
        <w:rPr>
          <w:rFonts w:ascii="Calibri" w:hAnsi="Calibri" w:cs="Calibri"/>
          <w:noProof/>
          <w:sz w:val="22"/>
          <w:szCs w:val="22"/>
        </w:rPr>
        <w:drawing>
          <wp:inline distT="0" distB="0" distL="0" distR="0">
            <wp:extent cx="6334125" cy="47529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34125" cy="4752975"/>
                    </a:xfrm>
                    <a:prstGeom prst="rect">
                      <a:avLst/>
                    </a:prstGeom>
                    <a:noFill/>
                    <a:ln w="9525">
                      <a:noFill/>
                      <a:miter lim="800000"/>
                      <a:headEnd/>
                      <a:tailEnd/>
                    </a:ln>
                  </pic:spPr>
                </pic:pic>
              </a:graphicData>
            </a:graphic>
          </wp:inline>
        </w:drawing>
      </w: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Default="009158E3" w:rsidP="009158E3">
      <w:pPr>
        <w:autoSpaceDE w:val="0"/>
        <w:autoSpaceDN w:val="0"/>
        <w:adjustRightInd w:val="0"/>
        <w:spacing w:line="276" w:lineRule="auto"/>
        <w:jc w:val="center"/>
        <w:rPr>
          <w:b/>
          <w:sz w:val="18"/>
          <w:szCs w:val="18"/>
        </w:rPr>
      </w:pPr>
    </w:p>
    <w:p w:rsidR="009158E3" w:rsidRPr="009158E3" w:rsidRDefault="009158E3" w:rsidP="009158E3">
      <w:pPr>
        <w:autoSpaceDE w:val="0"/>
        <w:autoSpaceDN w:val="0"/>
        <w:adjustRightInd w:val="0"/>
        <w:spacing w:line="276" w:lineRule="auto"/>
        <w:jc w:val="center"/>
        <w:rPr>
          <w:b/>
          <w:sz w:val="18"/>
          <w:szCs w:val="18"/>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05" w:rsidRDefault="00D16805">
      <w:r>
        <w:separator/>
      </w:r>
    </w:p>
  </w:endnote>
  <w:endnote w:type="continuationSeparator" w:id="1">
    <w:p w:rsidR="00D16805" w:rsidRDefault="00D1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D153D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05" w:rsidRDefault="00D16805">
      <w:r>
        <w:separator/>
      </w:r>
    </w:p>
  </w:footnote>
  <w:footnote w:type="continuationSeparator" w:id="1">
    <w:p w:rsidR="00D16805" w:rsidRDefault="00D16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D153D8" w:rsidP="00FA44E2">
    <w:pPr>
      <w:pStyle w:val="a6"/>
      <w:framePr w:wrap="around" w:vAnchor="text" w:hAnchor="margin" w:xAlign="center" w:y="1"/>
      <w:rPr>
        <w:rStyle w:val="a8"/>
      </w:rPr>
    </w:pPr>
    <w:r>
      <w:rPr>
        <w:rStyle w:val="a8"/>
      </w:rPr>
      <w:fldChar w:fldCharType="begin"/>
    </w:r>
    <w:r w:rsidR="004973DA">
      <w:rPr>
        <w:rStyle w:val="a8"/>
      </w:rPr>
      <w:instrText xml:space="preserve">PAGE  </w:instrText>
    </w:r>
    <w:r>
      <w:rPr>
        <w:rStyle w:val="a8"/>
      </w:rPr>
      <w:fldChar w:fldCharType="separate"/>
    </w:r>
    <w:r w:rsidR="004973DA">
      <w:rPr>
        <w:rStyle w:val="a8"/>
        <w:noProof/>
      </w:rPr>
      <w:t>5</w:t>
    </w:r>
    <w:r>
      <w:rPr>
        <w:rStyle w:val="a8"/>
      </w:rPr>
      <w:fldChar w:fldCharType="end"/>
    </w:r>
  </w:p>
  <w:p w:rsidR="004973DA" w:rsidRDefault="004973DA">
    <w:pPr>
      <w:pStyle w:val="a6"/>
    </w:pPr>
  </w:p>
  <w:p w:rsidR="004973DA" w:rsidRDefault="004973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Pr="00DC60D2" w:rsidRDefault="00D153D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973DA" w:rsidRPr="00DC60D2">
      <w:rPr>
        <w:rStyle w:val="a8"/>
        <w:sz w:val="32"/>
        <w:szCs w:val="32"/>
      </w:rPr>
      <w:instrText xml:space="preserve">PAGE  </w:instrText>
    </w:r>
    <w:r w:rsidRPr="00DC60D2">
      <w:rPr>
        <w:rStyle w:val="a8"/>
        <w:sz w:val="32"/>
        <w:szCs w:val="32"/>
      </w:rPr>
      <w:fldChar w:fldCharType="separate"/>
    </w:r>
    <w:r w:rsidR="006065DA">
      <w:rPr>
        <w:rStyle w:val="a8"/>
        <w:noProof/>
        <w:sz w:val="32"/>
        <w:szCs w:val="32"/>
      </w:rPr>
      <w:t>5</w:t>
    </w:r>
    <w:r w:rsidRPr="00DC60D2">
      <w:rPr>
        <w:rStyle w:val="a8"/>
        <w:sz w:val="32"/>
        <w:szCs w:val="32"/>
      </w:rPr>
      <w:fldChar w:fldCharType="end"/>
    </w:r>
  </w:p>
  <w:p w:rsidR="004973DA" w:rsidRPr="007B38AF" w:rsidRDefault="004973DA"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D153D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FB4B86">
      <w:rPr>
        <w:rFonts w:ascii="Monotype Corsiva" w:hAnsi="Monotype Corsiva"/>
      </w:rPr>
      <w:t>нковского сельского поселения №6(150) от 09</w:t>
    </w:r>
    <w:r w:rsidR="00994B86">
      <w:rPr>
        <w:rFonts w:ascii="Monotype Corsiva" w:hAnsi="Monotype Corsiva"/>
      </w:rPr>
      <w:t xml:space="preserve"> марта </w:t>
    </w:r>
    <w:r>
      <w:rPr>
        <w:rFonts w:ascii="Monotype Corsiva" w:hAnsi="Monotype Corsiva"/>
      </w:rPr>
      <w:t xml:space="preserve">2023года   </w:t>
    </w:r>
  </w:p>
  <w:p w:rsidR="004973DA" w:rsidRDefault="004973DA"/>
  <w:p w:rsidR="004973DA" w:rsidRDefault="004973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B363CDC"/>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9">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6">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7">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8">
    <w:nsid w:val="77415131"/>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9"/>
  </w:num>
  <w:num w:numId="13">
    <w:abstractNumId w:val="29"/>
  </w:num>
  <w:num w:numId="14">
    <w:abstractNumId w:val="17"/>
  </w:num>
  <w:num w:numId="15">
    <w:abstractNumId w:val="9"/>
  </w:num>
  <w:num w:numId="16">
    <w:abstractNumId w:val="18"/>
  </w:num>
  <w:num w:numId="17">
    <w:abstractNumId w:val="42"/>
  </w:num>
  <w:num w:numId="18">
    <w:abstractNumId w:val="33"/>
  </w:num>
  <w:num w:numId="19">
    <w:abstractNumId w:val="36"/>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5"/>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9"/>
  </w:num>
  <w:num w:numId="31">
    <w:abstractNumId w:val="38"/>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7"/>
  </w:num>
  <w:num w:numId="41">
    <w:abstractNumId w:val="34"/>
  </w:num>
  <w:num w:numId="42">
    <w:abstractNumId w:val="43"/>
  </w:num>
  <w:num w:numId="43">
    <w:abstractNumId w:val="41"/>
  </w:num>
  <w:num w:numId="44">
    <w:abstractNumId w:val="50"/>
  </w:num>
  <w:num w:numId="45">
    <w:abstractNumId w:val="32"/>
  </w:num>
  <w:num w:numId="46">
    <w:abstractNumId w:val="25"/>
  </w:num>
  <w:num w:numId="47">
    <w:abstractNumId w:val="4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24B5"/>
    <w:rsid w:val="004F45A0"/>
    <w:rsid w:val="004F4895"/>
    <w:rsid w:val="004F4F41"/>
    <w:rsid w:val="0050067C"/>
    <w:rsid w:val="00502F10"/>
    <w:rsid w:val="00505500"/>
    <w:rsid w:val="00506435"/>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DA"/>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175"/>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4B86"/>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058E3"/>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53D8"/>
    <w:rsid w:val="00D16805"/>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C07-4124-40E7-AC82-B9DFFC2A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5</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8046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150</cp:revision>
  <cp:lastPrinted>2019-08-28T06:14:00Z</cp:lastPrinted>
  <dcterms:created xsi:type="dcterms:W3CDTF">2019-08-28T05:46:00Z</dcterms:created>
  <dcterms:modified xsi:type="dcterms:W3CDTF">2023-03-31T07:47:00Z</dcterms:modified>
</cp:coreProperties>
</file>