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5433"/>
        <w:gridCol w:w="3544"/>
      </w:tblGrid>
      <w:tr w:rsidR="00553DE9" w:rsidTr="00241393">
        <w:tc>
          <w:tcPr>
            <w:tcW w:w="1655" w:type="dxa"/>
            <w:tcBorders>
              <w:top w:val="thinThickSmallGap" w:sz="24" w:space="0" w:color="auto"/>
              <w:left w:val="thinThickSmallGap" w:sz="24" w:space="0" w:color="auto"/>
              <w:bottom w:val="thinThickSmallGap" w:sz="24" w:space="0" w:color="auto"/>
              <w:right w:val="single" w:sz="4" w:space="0" w:color="auto"/>
            </w:tcBorders>
            <w:shd w:val="clear" w:color="auto" w:fill="auto"/>
          </w:tcPr>
          <w:p w:rsidR="00E7251D" w:rsidRPr="004A2239" w:rsidRDefault="00E7251D" w:rsidP="0075797B">
            <w:pPr>
              <w:jc w:val="center"/>
              <w:rPr>
                <w:rFonts w:ascii="Monotype Corsiva" w:hAnsi="Monotype Corsiva"/>
                <w:b/>
                <w:i/>
                <w:sz w:val="44"/>
                <w:szCs w:val="44"/>
              </w:rPr>
            </w:pPr>
            <w:r>
              <w:rPr>
                <w:rFonts w:ascii="Monotype Corsiva" w:hAnsi="Monotype Corsiva"/>
                <w:b/>
                <w:i/>
                <w:noProof/>
                <w:sz w:val="44"/>
                <w:szCs w:val="44"/>
              </w:rPr>
              <w:drawing>
                <wp:anchor distT="0" distB="0" distL="114300" distR="114300" simplePos="0" relativeHeight="251659264" behindDoc="0" locked="0" layoutInCell="1" allowOverlap="1">
                  <wp:simplePos x="0" y="0"/>
                  <wp:positionH relativeFrom="column">
                    <wp:posOffset>29210</wp:posOffset>
                  </wp:positionH>
                  <wp:positionV relativeFrom="paragraph">
                    <wp:posOffset>202565</wp:posOffset>
                  </wp:positionV>
                  <wp:extent cx="765810" cy="853440"/>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65810" cy="853440"/>
                          </a:xfrm>
                          <a:prstGeom prst="rect">
                            <a:avLst/>
                          </a:prstGeom>
                          <a:noFill/>
                          <a:ln w="9525">
                            <a:noFill/>
                            <a:miter lim="800000"/>
                            <a:headEnd/>
                            <a:tailEnd/>
                          </a:ln>
                        </pic:spPr>
                      </pic:pic>
                    </a:graphicData>
                  </a:graphic>
                </wp:anchor>
              </w:drawing>
            </w:r>
            <w:r w:rsidR="003538D5">
              <w:rPr>
                <w:rFonts w:ascii="Monotype Corsiva" w:hAnsi="Monotype Corsiva"/>
                <w:b/>
                <w:i/>
                <w:sz w:val="44"/>
                <w:szCs w:val="44"/>
              </w:rPr>
              <w:t xml:space="preserve"> </w:t>
            </w:r>
          </w:p>
          <w:p w:rsidR="00E7251D" w:rsidRDefault="00E7251D" w:rsidP="0075797B"/>
        </w:tc>
        <w:tc>
          <w:tcPr>
            <w:tcW w:w="5433" w:type="dxa"/>
            <w:tcBorders>
              <w:top w:val="thinThickSmallGap" w:sz="24" w:space="0" w:color="auto"/>
              <w:left w:val="single" w:sz="4" w:space="0" w:color="auto"/>
              <w:bottom w:val="thinThickSmallGap" w:sz="24" w:space="0" w:color="auto"/>
              <w:right w:val="single" w:sz="4" w:space="0" w:color="auto"/>
            </w:tcBorders>
            <w:shd w:val="clear" w:color="auto" w:fill="auto"/>
          </w:tcPr>
          <w:p w:rsidR="00E7251D" w:rsidRDefault="00E7251D" w:rsidP="0075797B">
            <w:pPr>
              <w:jc w:val="center"/>
            </w:pPr>
          </w:p>
          <w:p w:rsidR="00E7251D" w:rsidRDefault="00E7251D" w:rsidP="0075797B">
            <w:pPr>
              <w:jc w:val="center"/>
            </w:pPr>
          </w:p>
          <w:p w:rsidR="00E7251D" w:rsidRPr="0020379E" w:rsidRDefault="00E7251D" w:rsidP="0075797B">
            <w:pPr>
              <w:jc w:val="center"/>
              <w:rPr>
                <w:b/>
                <w:sz w:val="72"/>
                <w:szCs w:val="72"/>
              </w:rPr>
            </w:pPr>
            <w:r w:rsidRPr="0020379E">
              <w:rPr>
                <w:b/>
                <w:sz w:val="72"/>
                <w:szCs w:val="72"/>
              </w:rPr>
              <w:t>БЮЛЛЕТЕНЬ</w:t>
            </w:r>
          </w:p>
          <w:p w:rsidR="00E7251D" w:rsidRDefault="00E7251D" w:rsidP="0075797B">
            <w:pPr>
              <w:jc w:val="center"/>
            </w:pPr>
          </w:p>
        </w:tc>
        <w:tc>
          <w:tcPr>
            <w:tcW w:w="3544" w:type="dxa"/>
            <w:tcBorders>
              <w:top w:val="thinThickSmallGap" w:sz="24" w:space="0" w:color="auto"/>
              <w:left w:val="single" w:sz="4" w:space="0" w:color="auto"/>
              <w:bottom w:val="thinThickSmallGap" w:sz="24" w:space="0" w:color="auto"/>
              <w:right w:val="thinThickSmallGap" w:sz="24" w:space="0" w:color="auto"/>
            </w:tcBorders>
            <w:shd w:val="clear" w:color="auto" w:fill="auto"/>
          </w:tcPr>
          <w:p w:rsidR="00E7251D" w:rsidRPr="007B46B4" w:rsidRDefault="00E7251D" w:rsidP="0075797B">
            <w:pPr>
              <w:jc w:val="center"/>
            </w:pPr>
            <w:r w:rsidRPr="007B46B4">
              <w:t>Учредител</w:t>
            </w:r>
            <w:r>
              <w:t>и</w:t>
            </w:r>
            <w:r w:rsidRPr="007B46B4">
              <w:t>:</w:t>
            </w:r>
          </w:p>
          <w:p w:rsidR="00241393" w:rsidRDefault="00E7251D" w:rsidP="0075797B">
            <w:pPr>
              <w:jc w:val="center"/>
            </w:pPr>
            <w:r>
              <w:t xml:space="preserve">Совет депутатов </w:t>
            </w:r>
          </w:p>
          <w:p w:rsidR="00241393" w:rsidRDefault="00E7251D" w:rsidP="0075797B">
            <w:pPr>
              <w:jc w:val="center"/>
            </w:pPr>
            <w:r>
              <w:t xml:space="preserve">Боровёнковского </w:t>
            </w:r>
          </w:p>
          <w:p w:rsidR="00E7251D" w:rsidRPr="007B46B4" w:rsidRDefault="00E7251D" w:rsidP="0075797B">
            <w:pPr>
              <w:jc w:val="center"/>
            </w:pPr>
            <w:r>
              <w:t>сельского поселения</w:t>
            </w:r>
          </w:p>
          <w:p w:rsidR="00E7251D" w:rsidRDefault="00E7251D" w:rsidP="0075797B">
            <w:pPr>
              <w:jc w:val="center"/>
            </w:pPr>
            <w:r w:rsidRPr="007B46B4">
              <w:t xml:space="preserve">Администрация </w:t>
            </w:r>
          </w:p>
          <w:p w:rsidR="00241393" w:rsidRDefault="00E7251D" w:rsidP="0075797B">
            <w:pPr>
              <w:jc w:val="center"/>
            </w:pPr>
            <w:r>
              <w:t xml:space="preserve">Боровёнковского </w:t>
            </w:r>
          </w:p>
          <w:p w:rsidR="00E7251D" w:rsidRPr="007B46B4" w:rsidRDefault="00E7251D" w:rsidP="0075797B">
            <w:pPr>
              <w:jc w:val="center"/>
            </w:pPr>
            <w:r>
              <w:t>сельского поселения</w:t>
            </w:r>
          </w:p>
          <w:p w:rsidR="00E7251D" w:rsidRPr="0049714E" w:rsidRDefault="00A937B9" w:rsidP="0075797B">
            <w:pPr>
              <w:jc w:val="center"/>
              <w:rPr>
                <w:b/>
                <w:sz w:val="36"/>
                <w:szCs w:val="36"/>
              </w:rPr>
            </w:pPr>
            <w:r>
              <w:rPr>
                <w:b/>
                <w:sz w:val="36"/>
                <w:szCs w:val="36"/>
              </w:rPr>
              <w:t>26</w:t>
            </w:r>
          </w:p>
          <w:p w:rsidR="00B46ECC" w:rsidRDefault="00B55C5F" w:rsidP="0075797B">
            <w:pPr>
              <w:jc w:val="center"/>
              <w:rPr>
                <w:b/>
                <w:sz w:val="36"/>
                <w:szCs w:val="36"/>
              </w:rPr>
            </w:pPr>
            <w:r>
              <w:rPr>
                <w:b/>
                <w:sz w:val="36"/>
                <w:szCs w:val="36"/>
              </w:rPr>
              <w:t>апреля</w:t>
            </w:r>
          </w:p>
          <w:p w:rsidR="00E7251D" w:rsidRPr="0049714E" w:rsidRDefault="00CF29B2" w:rsidP="0075797B">
            <w:pPr>
              <w:jc w:val="center"/>
              <w:rPr>
                <w:sz w:val="36"/>
                <w:szCs w:val="36"/>
              </w:rPr>
            </w:pPr>
            <w:r>
              <w:rPr>
                <w:sz w:val="36"/>
                <w:szCs w:val="36"/>
              </w:rPr>
              <w:t>2023</w:t>
            </w:r>
            <w:r w:rsidR="00E7251D" w:rsidRPr="0049714E">
              <w:rPr>
                <w:sz w:val="36"/>
                <w:szCs w:val="36"/>
              </w:rPr>
              <w:t xml:space="preserve"> года</w:t>
            </w:r>
          </w:p>
          <w:p w:rsidR="00E7251D" w:rsidRPr="004A2239" w:rsidRDefault="00A52D09" w:rsidP="003109E4">
            <w:pPr>
              <w:jc w:val="center"/>
              <w:rPr>
                <w:b/>
              </w:rPr>
            </w:pPr>
            <w:r>
              <w:rPr>
                <w:b/>
                <w:sz w:val="36"/>
                <w:szCs w:val="36"/>
              </w:rPr>
              <w:t>№</w:t>
            </w:r>
            <w:r w:rsidR="00A937B9">
              <w:rPr>
                <w:b/>
                <w:sz w:val="36"/>
                <w:szCs w:val="36"/>
              </w:rPr>
              <w:t>9</w:t>
            </w:r>
            <w:r w:rsidR="00E7251D">
              <w:rPr>
                <w:b/>
                <w:sz w:val="36"/>
                <w:szCs w:val="36"/>
              </w:rPr>
              <w:t>(</w:t>
            </w:r>
            <w:r w:rsidR="00A937B9">
              <w:rPr>
                <w:b/>
                <w:sz w:val="36"/>
                <w:szCs w:val="36"/>
              </w:rPr>
              <w:t>153</w:t>
            </w:r>
            <w:r w:rsidR="00E7251D" w:rsidRPr="0049714E">
              <w:rPr>
                <w:b/>
                <w:sz w:val="36"/>
                <w:szCs w:val="36"/>
              </w:rPr>
              <w:t>)</w:t>
            </w:r>
          </w:p>
        </w:tc>
      </w:tr>
    </w:tbl>
    <w:p w:rsidR="00E7251D" w:rsidRDefault="00E7251D" w:rsidP="00E7251D">
      <w:pPr>
        <w:tabs>
          <w:tab w:val="left" w:pos="8700"/>
        </w:tabs>
        <w:rPr>
          <w:rFonts w:ascii="Bookman Old Style" w:hAnsi="Bookman Old Style"/>
          <w:b/>
          <w:i/>
          <w:sz w:val="72"/>
          <w:szCs w:val="72"/>
        </w:rPr>
      </w:pPr>
      <w:r>
        <w:rPr>
          <w:rFonts w:ascii="Bookman Old Style" w:hAnsi="Bookman Old Style"/>
          <w:b/>
          <w:i/>
          <w:sz w:val="72"/>
          <w:szCs w:val="72"/>
        </w:rPr>
        <w:tab/>
      </w:r>
    </w:p>
    <w:p w:rsidR="00E7251D" w:rsidRDefault="00E7251D" w:rsidP="00E7251D">
      <w:pPr>
        <w:jc w:val="center"/>
        <w:rPr>
          <w:rFonts w:ascii="Bookman Old Style" w:hAnsi="Bookman Old Style"/>
          <w:b/>
          <w:i/>
          <w:sz w:val="72"/>
          <w:szCs w:val="72"/>
        </w:rPr>
      </w:pPr>
    </w:p>
    <w:p w:rsidR="00E7251D" w:rsidRPr="0020379E" w:rsidRDefault="00E7251D" w:rsidP="00E7251D">
      <w:pPr>
        <w:jc w:val="center"/>
        <w:rPr>
          <w:rFonts w:ascii="Bookman Old Style" w:hAnsi="Bookman Old Style"/>
          <w:b/>
          <w:i/>
          <w:sz w:val="72"/>
          <w:szCs w:val="72"/>
        </w:rPr>
      </w:pPr>
      <w:r w:rsidRPr="0020379E">
        <w:rPr>
          <w:rFonts w:ascii="Bookman Old Style" w:hAnsi="Bookman Old Style"/>
          <w:b/>
          <w:i/>
          <w:sz w:val="72"/>
          <w:szCs w:val="72"/>
        </w:rPr>
        <w:t xml:space="preserve">Официальный вестник </w:t>
      </w:r>
    </w:p>
    <w:p w:rsidR="00E7251D" w:rsidRPr="0020379E" w:rsidRDefault="00E7251D" w:rsidP="00E7251D">
      <w:pPr>
        <w:jc w:val="center"/>
        <w:rPr>
          <w:b/>
          <w:sz w:val="72"/>
          <w:szCs w:val="72"/>
        </w:rPr>
      </w:pPr>
      <w:r>
        <w:rPr>
          <w:rFonts w:ascii="Monotype Corsiva" w:hAnsi="Monotype Corsiva"/>
          <w:b/>
          <w:i/>
          <w:sz w:val="72"/>
          <w:szCs w:val="72"/>
        </w:rPr>
        <w:t>Боровёнковского сельского поселения</w:t>
      </w:r>
    </w:p>
    <w:p w:rsidR="00E7251D" w:rsidRDefault="00E7251D" w:rsidP="00E7251D">
      <w:pPr>
        <w:jc w:val="center"/>
        <w:rPr>
          <w:rFonts w:ascii="Bookman Old Style" w:hAnsi="Bookman Old Style"/>
          <w:b/>
          <w:i/>
          <w:sz w:val="56"/>
          <w:szCs w:val="56"/>
        </w:rPr>
      </w:pPr>
    </w:p>
    <w:p w:rsidR="00E7251D" w:rsidRDefault="00E7251D" w:rsidP="00E7251D">
      <w:pPr>
        <w:jc w:val="center"/>
        <w:rPr>
          <w:rFonts w:ascii="Bookman Old Style" w:hAnsi="Bookman Old Style"/>
          <w:b/>
          <w:i/>
          <w:sz w:val="56"/>
          <w:szCs w:val="56"/>
        </w:rPr>
      </w:pPr>
    </w:p>
    <w:p w:rsidR="00E7251D" w:rsidRDefault="00E7251D" w:rsidP="00E7251D">
      <w:pPr>
        <w:tabs>
          <w:tab w:val="left" w:pos="1587"/>
        </w:tabs>
      </w:pPr>
    </w:p>
    <w:tbl>
      <w:tblPr>
        <w:tblpPr w:leftFromText="180" w:rightFromText="180" w:vertAnchor="text" w:horzAnchor="margin" w:tblpY="233"/>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096"/>
        <w:gridCol w:w="3118"/>
        <w:gridCol w:w="2441"/>
      </w:tblGrid>
      <w:tr w:rsidR="00E7251D" w:rsidTr="00241393">
        <w:trPr>
          <w:trHeight w:val="1392"/>
        </w:trPr>
        <w:tc>
          <w:tcPr>
            <w:tcW w:w="2660" w:type="dxa"/>
            <w:tcBorders>
              <w:top w:val="double" w:sz="4" w:space="0" w:color="auto"/>
              <w:left w:val="double" w:sz="4" w:space="0" w:color="auto"/>
              <w:bottom w:val="double" w:sz="4" w:space="0" w:color="auto"/>
            </w:tcBorders>
            <w:shd w:val="clear" w:color="auto" w:fill="auto"/>
          </w:tcPr>
          <w:p w:rsidR="00E7251D" w:rsidRPr="004A2239" w:rsidRDefault="00E7251D" w:rsidP="0075797B">
            <w:pPr>
              <w:jc w:val="center"/>
              <w:rPr>
                <w:rFonts w:ascii="Bookman Old Style" w:hAnsi="Bookman Old Style"/>
                <w:b/>
                <w:i/>
                <w:sz w:val="26"/>
                <w:szCs w:val="26"/>
              </w:rPr>
            </w:pPr>
            <w:r w:rsidRPr="004A2239">
              <w:rPr>
                <w:rFonts w:ascii="Bookman Old Style" w:hAnsi="Bookman Old Style"/>
                <w:b/>
                <w:i/>
                <w:sz w:val="26"/>
                <w:szCs w:val="26"/>
              </w:rPr>
              <w:t xml:space="preserve">Официальный вестник </w:t>
            </w:r>
          </w:p>
          <w:p w:rsidR="00241393" w:rsidRDefault="00E7251D" w:rsidP="0075797B">
            <w:pPr>
              <w:tabs>
                <w:tab w:val="left" w:pos="1587"/>
              </w:tabs>
              <w:jc w:val="center"/>
              <w:rPr>
                <w:rFonts w:ascii="Monotype Corsiva" w:hAnsi="Monotype Corsiva"/>
                <w:b/>
                <w:i/>
              </w:rPr>
            </w:pPr>
            <w:r>
              <w:rPr>
                <w:rFonts w:ascii="Monotype Corsiva" w:hAnsi="Monotype Corsiva"/>
                <w:b/>
                <w:i/>
              </w:rPr>
              <w:t xml:space="preserve">Боровёнковского </w:t>
            </w:r>
          </w:p>
          <w:p w:rsidR="00E7251D" w:rsidRDefault="00E7251D" w:rsidP="0075797B">
            <w:pPr>
              <w:tabs>
                <w:tab w:val="left" w:pos="1587"/>
              </w:tabs>
              <w:jc w:val="center"/>
            </w:pPr>
            <w:r>
              <w:rPr>
                <w:rFonts w:ascii="Monotype Corsiva" w:hAnsi="Monotype Corsiva"/>
                <w:b/>
                <w:i/>
              </w:rPr>
              <w:t>сельского поселения</w:t>
            </w:r>
          </w:p>
        </w:tc>
        <w:tc>
          <w:tcPr>
            <w:tcW w:w="2096" w:type="dxa"/>
            <w:tcBorders>
              <w:top w:val="double" w:sz="4" w:space="0" w:color="auto"/>
              <w:bottom w:val="double" w:sz="4" w:space="0" w:color="auto"/>
            </w:tcBorders>
            <w:shd w:val="clear" w:color="auto" w:fill="auto"/>
          </w:tcPr>
          <w:p w:rsidR="00E7251D" w:rsidRDefault="00E7251D" w:rsidP="0075797B">
            <w:pPr>
              <w:tabs>
                <w:tab w:val="left" w:pos="1587"/>
              </w:tabs>
              <w:jc w:val="center"/>
              <w:rPr>
                <w:sz w:val="20"/>
                <w:szCs w:val="20"/>
              </w:rPr>
            </w:pPr>
            <w:r w:rsidRPr="004A2239">
              <w:rPr>
                <w:sz w:val="20"/>
                <w:szCs w:val="20"/>
              </w:rPr>
              <w:t>АДРЕС</w:t>
            </w:r>
            <w:r>
              <w:rPr>
                <w:sz w:val="20"/>
                <w:szCs w:val="20"/>
              </w:rPr>
              <w:t xml:space="preserve"> редакции, издателя,</w:t>
            </w:r>
          </w:p>
          <w:p w:rsidR="00E7251D" w:rsidRPr="004A2239" w:rsidRDefault="00E7251D" w:rsidP="0075797B">
            <w:pPr>
              <w:tabs>
                <w:tab w:val="left" w:pos="1587"/>
              </w:tabs>
              <w:jc w:val="center"/>
              <w:rPr>
                <w:sz w:val="20"/>
                <w:szCs w:val="20"/>
              </w:rPr>
            </w:pPr>
            <w:r>
              <w:rPr>
                <w:sz w:val="20"/>
                <w:szCs w:val="20"/>
              </w:rPr>
              <w:t xml:space="preserve"> типографии</w:t>
            </w:r>
            <w:r w:rsidRPr="004A2239">
              <w:rPr>
                <w:sz w:val="20"/>
                <w:szCs w:val="20"/>
              </w:rPr>
              <w:t>:</w:t>
            </w:r>
          </w:p>
          <w:p w:rsidR="00E7251D" w:rsidRPr="004A2239" w:rsidRDefault="00E7251D" w:rsidP="0075797B">
            <w:pPr>
              <w:tabs>
                <w:tab w:val="left" w:pos="1587"/>
              </w:tabs>
              <w:jc w:val="center"/>
              <w:rPr>
                <w:sz w:val="20"/>
                <w:szCs w:val="20"/>
              </w:rPr>
            </w:pPr>
            <w:r w:rsidRPr="004A2239">
              <w:rPr>
                <w:sz w:val="20"/>
                <w:szCs w:val="20"/>
              </w:rPr>
              <w:t>174</w:t>
            </w:r>
            <w:r>
              <w:rPr>
                <w:sz w:val="20"/>
                <w:szCs w:val="20"/>
              </w:rPr>
              <w:t>330</w:t>
            </w:r>
            <w:r w:rsidRPr="004A2239">
              <w:rPr>
                <w:sz w:val="20"/>
                <w:szCs w:val="20"/>
              </w:rPr>
              <w:t>,</w:t>
            </w:r>
          </w:p>
          <w:p w:rsidR="00E7251D" w:rsidRPr="004A2239" w:rsidRDefault="00E7251D" w:rsidP="0075797B">
            <w:pPr>
              <w:tabs>
                <w:tab w:val="left" w:pos="1587"/>
              </w:tabs>
              <w:jc w:val="center"/>
              <w:rPr>
                <w:sz w:val="20"/>
                <w:szCs w:val="20"/>
              </w:rPr>
            </w:pPr>
            <w:r>
              <w:rPr>
                <w:sz w:val="20"/>
                <w:szCs w:val="20"/>
              </w:rPr>
              <w:t>п. Боровёнка, ул. Кооперативная, д. 5</w:t>
            </w:r>
          </w:p>
        </w:tc>
        <w:tc>
          <w:tcPr>
            <w:tcW w:w="3118" w:type="dxa"/>
            <w:tcBorders>
              <w:top w:val="double" w:sz="4" w:space="0" w:color="auto"/>
              <w:bottom w:val="double" w:sz="4" w:space="0" w:color="auto"/>
            </w:tcBorders>
            <w:shd w:val="clear" w:color="auto" w:fill="auto"/>
          </w:tcPr>
          <w:p w:rsidR="00E7251D" w:rsidRPr="0049714E" w:rsidRDefault="00E7251D" w:rsidP="0075797B">
            <w:pPr>
              <w:tabs>
                <w:tab w:val="left" w:pos="1587"/>
              </w:tabs>
              <w:jc w:val="center"/>
              <w:rPr>
                <w:sz w:val="20"/>
                <w:szCs w:val="20"/>
              </w:rPr>
            </w:pPr>
            <w:r w:rsidRPr="00890570">
              <w:rPr>
                <w:sz w:val="20"/>
                <w:szCs w:val="20"/>
              </w:rPr>
              <w:t xml:space="preserve">Тираж </w:t>
            </w:r>
            <w:r w:rsidR="00740FE6">
              <w:rPr>
                <w:sz w:val="20"/>
                <w:szCs w:val="20"/>
              </w:rPr>
              <w:t>10</w:t>
            </w:r>
            <w:r w:rsidRPr="00890570">
              <w:rPr>
                <w:sz w:val="20"/>
                <w:szCs w:val="20"/>
              </w:rPr>
              <w:t xml:space="preserve"> экз. </w:t>
            </w:r>
            <w:r w:rsidRPr="0049714E">
              <w:rPr>
                <w:sz w:val="20"/>
                <w:szCs w:val="20"/>
              </w:rPr>
              <w:t>Бесплатно</w:t>
            </w:r>
          </w:p>
          <w:p w:rsidR="00E7251D" w:rsidRPr="0049714E" w:rsidRDefault="00E7251D" w:rsidP="0075797B">
            <w:pPr>
              <w:tabs>
                <w:tab w:val="left" w:pos="1587"/>
              </w:tabs>
              <w:jc w:val="center"/>
              <w:rPr>
                <w:sz w:val="20"/>
                <w:szCs w:val="20"/>
              </w:rPr>
            </w:pPr>
            <w:r w:rsidRPr="0049714E">
              <w:rPr>
                <w:sz w:val="20"/>
                <w:szCs w:val="20"/>
              </w:rPr>
              <w:t xml:space="preserve">Подписано в печать </w:t>
            </w:r>
            <w:r w:rsidR="00A937B9">
              <w:rPr>
                <w:sz w:val="20"/>
                <w:szCs w:val="20"/>
              </w:rPr>
              <w:t>26</w:t>
            </w:r>
            <w:r w:rsidRPr="0049714E">
              <w:rPr>
                <w:sz w:val="20"/>
                <w:szCs w:val="20"/>
              </w:rPr>
              <w:t>.</w:t>
            </w:r>
            <w:r w:rsidR="00B55C5F">
              <w:rPr>
                <w:sz w:val="20"/>
                <w:szCs w:val="20"/>
              </w:rPr>
              <w:t>04</w:t>
            </w:r>
            <w:r w:rsidR="00CF29B2">
              <w:rPr>
                <w:sz w:val="20"/>
                <w:szCs w:val="20"/>
              </w:rPr>
              <w:t>.2023</w:t>
            </w:r>
          </w:p>
          <w:p w:rsidR="00E7251D" w:rsidRPr="0049714E" w:rsidRDefault="00E7251D" w:rsidP="0075797B">
            <w:pPr>
              <w:tabs>
                <w:tab w:val="left" w:pos="1587"/>
              </w:tabs>
              <w:jc w:val="center"/>
              <w:rPr>
                <w:sz w:val="20"/>
                <w:szCs w:val="20"/>
              </w:rPr>
            </w:pPr>
            <w:r w:rsidRPr="0049714E">
              <w:rPr>
                <w:sz w:val="20"/>
                <w:szCs w:val="20"/>
              </w:rPr>
              <w:t>Время подписания в печать:</w:t>
            </w:r>
          </w:p>
          <w:p w:rsidR="00E7251D" w:rsidRPr="0049714E" w:rsidRDefault="00B46ECC" w:rsidP="0075797B">
            <w:pPr>
              <w:tabs>
                <w:tab w:val="left" w:pos="1587"/>
              </w:tabs>
              <w:jc w:val="center"/>
              <w:rPr>
                <w:sz w:val="20"/>
                <w:szCs w:val="20"/>
              </w:rPr>
            </w:pPr>
            <w:r>
              <w:rPr>
                <w:sz w:val="20"/>
                <w:szCs w:val="20"/>
              </w:rPr>
              <w:t xml:space="preserve">по графику- </w:t>
            </w:r>
            <w:r w:rsidR="00CD38EF">
              <w:rPr>
                <w:sz w:val="20"/>
                <w:szCs w:val="20"/>
              </w:rPr>
              <w:t>15</w:t>
            </w:r>
            <w:r w:rsidR="00E7251D" w:rsidRPr="0049714E">
              <w:rPr>
                <w:sz w:val="20"/>
                <w:szCs w:val="20"/>
              </w:rPr>
              <w:t>.00;</w:t>
            </w:r>
          </w:p>
          <w:p w:rsidR="00E7251D" w:rsidRPr="004A2239" w:rsidRDefault="00B46ECC" w:rsidP="00CD38EF">
            <w:pPr>
              <w:tabs>
                <w:tab w:val="left" w:pos="1587"/>
              </w:tabs>
              <w:jc w:val="center"/>
              <w:rPr>
                <w:sz w:val="20"/>
                <w:szCs w:val="20"/>
              </w:rPr>
            </w:pPr>
            <w:r>
              <w:rPr>
                <w:sz w:val="20"/>
                <w:szCs w:val="20"/>
              </w:rPr>
              <w:t xml:space="preserve">фактически – </w:t>
            </w:r>
            <w:r w:rsidR="00CD38EF">
              <w:rPr>
                <w:sz w:val="20"/>
                <w:szCs w:val="20"/>
              </w:rPr>
              <w:t>15</w:t>
            </w:r>
            <w:r w:rsidR="00E7251D" w:rsidRPr="0049714E">
              <w:rPr>
                <w:sz w:val="20"/>
                <w:szCs w:val="20"/>
              </w:rPr>
              <w:t>.00</w:t>
            </w:r>
          </w:p>
        </w:tc>
        <w:tc>
          <w:tcPr>
            <w:tcW w:w="2441" w:type="dxa"/>
            <w:tcBorders>
              <w:top w:val="double" w:sz="4" w:space="0" w:color="auto"/>
              <w:bottom w:val="double" w:sz="4" w:space="0" w:color="auto"/>
              <w:right w:val="double" w:sz="4" w:space="0" w:color="auto"/>
            </w:tcBorders>
            <w:shd w:val="clear" w:color="auto" w:fill="auto"/>
          </w:tcPr>
          <w:p w:rsidR="006F1140" w:rsidRPr="006F1140" w:rsidRDefault="002603E4" w:rsidP="006F1140">
            <w:pPr>
              <w:tabs>
                <w:tab w:val="left" w:pos="1587"/>
              </w:tabs>
              <w:jc w:val="center"/>
              <w:rPr>
                <w:sz w:val="20"/>
                <w:szCs w:val="20"/>
              </w:rPr>
            </w:pPr>
            <w:r>
              <w:rPr>
                <w:sz w:val="20"/>
                <w:szCs w:val="20"/>
              </w:rPr>
              <w:t>Главный редактор</w:t>
            </w:r>
          </w:p>
          <w:p w:rsidR="006F1140" w:rsidRPr="006F1140" w:rsidRDefault="00506435" w:rsidP="006F1140">
            <w:pPr>
              <w:tabs>
                <w:tab w:val="left" w:pos="1587"/>
              </w:tabs>
              <w:jc w:val="center"/>
              <w:rPr>
                <w:sz w:val="20"/>
                <w:szCs w:val="20"/>
              </w:rPr>
            </w:pPr>
            <w:r>
              <w:rPr>
                <w:sz w:val="20"/>
                <w:szCs w:val="20"/>
              </w:rPr>
              <w:t>Ю.Н.Соколова</w:t>
            </w:r>
          </w:p>
          <w:p w:rsidR="00E7251D" w:rsidRPr="004A2239" w:rsidRDefault="00E7251D" w:rsidP="0075797B">
            <w:pPr>
              <w:tabs>
                <w:tab w:val="left" w:pos="1587"/>
              </w:tabs>
              <w:jc w:val="center"/>
              <w:rPr>
                <w:sz w:val="20"/>
                <w:szCs w:val="20"/>
              </w:rPr>
            </w:pPr>
            <w:r w:rsidRPr="004A2239">
              <w:rPr>
                <w:sz w:val="20"/>
                <w:szCs w:val="20"/>
              </w:rPr>
              <w:t>ТЕЛЕФОНЫ:</w:t>
            </w:r>
          </w:p>
          <w:p w:rsidR="00E7251D" w:rsidRPr="004A2239" w:rsidRDefault="00E7251D" w:rsidP="0075797B">
            <w:pPr>
              <w:tabs>
                <w:tab w:val="left" w:pos="1587"/>
              </w:tabs>
              <w:jc w:val="center"/>
              <w:rPr>
                <w:sz w:val="20"/>
                <w:szCs w:val="20"/>
              </w:rPr>
            </w:pPr>
            <w:r w:rsidRPr="004A2239">
              <w:rPr>
                <w:sz w:val="20"/>
                <w:szCs w:val="20"/>
              </w:rPr>
              <w:t xml:space="preserve">редактора – </w:t>
            </w:r>
            <w:r>
              <w:rPr>
                <w:sz w:val="20"/>
                <w:szCs w:val="20"/>
              </w:rPr>
              <w:t>43-225</w:t>
            </w:r>
          </w:p>
        </w:tc>
      </w:tr>
    </w:tbl>
    <w:p w:rsidR="00205946" w:rsidRPr="00991EDA" w:rsidRDefault="0012550C" w:rsidP="0092775E">
      <w:pPr>
        <w:jc w:val="center"/>
        <w:rPr>
          <w:b/>
          <w:sz w:val="16"/>
          <w:szCs w:val="16"/>
        </w:rPr>
      </w:pPr>
      <w:r w:rsidRPr="00991EDA">
        <w:rPr>
          <w:sz w:val="16"/>
          <w:szCs w:val="16"/>
        </w:rPr>
        <w:br w:type="page"/>
      </w:r>
      <w:r w:rsidR="00205946" w:rsidRPr="00991EDA">
        <w:rPr>
          <w:b/>
          <w:sz w:val="16"/>
          <w:szCs w:val="16"/>
        </w:rPr>
        <w:lastRenderedPageBreak/>
        <w:t>Оглавление</w:t>
      </w:r>
    </w:p>
    <w:p w:rsidR="00984AD7" w:rsidRPr="00991EDA" w:rsidRDefault="00984AD7" w:rsidP="00E637E7">
      <w:pPr>
        <w:rPr>
          <w:vanish/>
          <w:sz w:val="16"/>
          <w:szCs w:val="16"/>
        </w:rPr>
      </w:pPr>
    </w:p>
    <w:tbl>
      <w:tblPr>
        <w:tblW w:w="10708" w:type="dxa"/>
        <w:tblLayout w:type="fixed"/>
        <w:tblLook w:val="04A0"/>
      </w:tblPr>
      <w:tblGrid>
        <w:gridCol w:w="1229"/>
        <w:gridCol w:w="8377"/>
        <w:gridCol w:w="15"/>
        <w:gridCol w:w="1087"/>
      </w:tblGrid>
      <w:tr w:rsidR="00D5484A" w:rsidRPr="00991EDA" w:rsidTr="00201460">
        <w:trPr>
          <w:trHeight w:val="554"/>
        </w:trPr>
        <w:tc>
          <w:tcPr>
            <w:tcW w:w="1229"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дата</w:t>
            </w:r>
          </w:p>
        </w:tc>
        <w:tc>
          <w:tcPr>
            <w:tcW w:w="8392" w:type="dxa"/>
            <w:gridSpan w:val="2"/>
            <w:tcBorders>
              <w:top w:val="single" w:sz="4" w:space="0" w:color="auto"/>
              <w:bottom w:val="single" w:sz="4" w:space="0" w:color="auto"/>
            </w:tcBorders>
            <w:shd w:val="clear" w:color="auto" w:fill="auto"/>
          </w:tcPr>
          <w:p w:rsidR="00D5484A" w:rsidRDefault="00D5484A" w:rsidP="00803EE0">
            <w:pPr>
              <w:jc w:val="center"/>
              <w:rPr>
                <w:b/>
                <w:sz w:val="16"/>
                <w:szCs w:val="16"/>
              </w:rPr>
            </w:pPr>
            <w:r w:rsidRPr="00991EDA">
              <w:rPr>
                <w:b/>
                <w:sz w:val="16"/>
                <w:szCs w:val="16"/>
              </w:rPr>
              <w:t>Наименование</w:t>
            </w:r>
          </w:p>
          <w:p w:rsidR="007B6C54" w:rsidRPr="00991EDA" w:rsidRDefault="007B6C54" w:rsidP="00803EE0">
            <w:pPr>
              <w:jc w:val="center"/>
              <w:rPr>
                <w:b/>
                <w:sz w:val="16"/>
                <w:szCs w:val="16"/>
              </w:rPr>
            </w:pPr>
          </w:p>
        </w:tc>
        <w:tc>
          <w:tcPr>
            <w:tcW w:w="1087" w:type="dxa"/>
            <w:tcBorders>
              <w:top w:val="single" w:sz="4" w:space="0" w:color="auto"/>
              <w:bottom w:val="single" w:sz="4" w:space="0" w:color="auto"/>
            </w:tcBorders>
            <w:shd w:val="clear" w:color="auto" w:fill="auto"/>
          </w:tcPr>
          <w:p w:rsidR="00D5484A" w:rsidRPr="00991EDA" w:rsidRDefault="00D5484A" w:rsidP="00D5484A">
            <w:pPr>
              <w:jc w:val="center"/>
              <w:rPr>
                <w:b/>
                <w:sz w:val="16"/>
                <w:szCs w:val="16"/>
              </w:rPr>
            </w:pPr>
            <w:r w:rsidRPr="00991EDA">
              <w:rPr>
                <w:b/>
                <w:sz w:val="16"/>
                <w:szCs w:val="16"/>
              </w:rPr>
              <w:t>№ стран</w:t>
            </w:r>
            <w:r w:rsidRPr="00991EDA">
              <w:rPr>
                <w:b/>
                <w:sz w:val="16"/>
                <w:szCs w:val="16"/>
              </w:rPr>
              <w:t>и</w:t>
            </w:r>
            <w:r w:rsidRPr="00991EDA">
              <w:rPr>
                <w:b/>
                <w:sz w:val="16"/>
                <w:szCs w:val="16"/>
              </w:rPr>
              <w:t>цы</w:t>
            </w:r>
          </w:p>
        </w:tc>
      </w:tr>
      <w:tr w:rsidR="005D3DCF" w:rsidRPr="00C62C5D" w:rsidTr="00201460">
        <w:trPr>
          <w:trHeight w:val="13025"/>
        </w:trPr>
        <w:tc>
          <w:tcPr>
            <w:tcW w:w="1229" w:type="dxa"/>
            <w:shd w:val="clear" w:color="auto" w:fill="auto"/>
          </w:tcPr>
          <w:p w:rsidR="0058699A" w:rsidRPr="009E2435" w:rsidRDefault="00B96310" w:rsidP="0058699A">
            <w:pPr>
              <w:rPr>
                <w:b/>
                <w:sz w:val="14"/>
                <w:szCs w:val="14"/>
              </w:rPr>
            </w:pPr>
            <w:r w:rsidRPr="009E2435">
              <w:rPr>
                <w:b/>
                <w:sz w:val="14"/>
                <w:szCs w:val="14"/>
              </w:rPr>
              <w:t xml:space="preserve">        №</w:t>
            </w:r>
          </w:p>
          <w:p w:rsidR="00170FE5" w:rsidRDefault="00170FE5" w:rsidP="0058699A">
            <w:pPr>
              <w:rPr>
                <w:b/>
                <w:sz w:val="14"/>
                <w:szCs w:val="14"/>
              </w:rPr>
            </w:pPr>
          </w:p>
          <w:p w:rsidR="00170FE5" w:rsidRPr="009E2435" w:rsidRDefault="00170FE5" w:rsidP="0058699A">
            <w:pPr>
              <w:rPr>
                <w:b/>
                <w:sz w:val="14"/>
                <w:szCs w:val="14"/>
              </w:rPr>
            </w:pPr>
          </w:p>
          <w:p w:rsidR="004D2751" w:rsidRPr="00C83049" w:rsidRDefault="004D2751" w:rsidP="004D2751">
            <w:pPr>
              <w:rPr>
                <w:b/>
                <w:sz w:val="16"/>
                <w:szCs w:val="16"/>
              </w:rPr>
            </w:pPr>
            <w:r w:rsidRPr="00C83049">
              <w:rPr>
                <w:sz w:val="16"/>
                <w:szCs w:val="16"/>
              </w:rPr>
              <w:t xml:space="preserve">     </w:t>
            </w:r>
            <w:r w:rsidRPr="00C83049">
              <w:rPr>
                <w:b/>
                <w:sz w:val="16"/>
                <w:szCs w:val="16"/>
              </w:rPr>
              <w:t xml:space="preserve">№ </w:t>
            </w:r>
            <w:r w:rsidR="004F120E">
              <w:rPr>
                <w:b/>
                <w:sz w:val="16"/>
                <w:szCs w:val="16"/>
              </w:rPr>
              <w:t>24-рг</w:t>
            </w:r>
          </w:p>
          <w:p w:rsidR="004D2751" w:rsidRPr="00C83049" w:rsidRDefault="004D2751" w:rsidP="004D2751">
            <w:pPr>
              <w:rPr>
                <w:b/>
                <w:sz w:val="16"/>
                <w:szCs w:val="16"/>
              </w:rPr>
            </w:pPr>
            <w:r w:rsidRPr="00C83049">
              <w:rPr>
                <w:b/>
                <w:sz w:val="16"/>
                <w:szCs w:val="16"/>
              </w:rPr>
              <w:t xml:space="preserve">от </w:t>
            </w:r>
            <w:r w:rsidR="004F120E">
              <w:rPr>
                <w:b/>
                <w:sz w:val="16"/>
                <w:szCs w:val="16"/>
              </w:rPr>
              <w:t>21</w:t>
            </w:r>
            <w:r w:rsidR="00732968">
              <w:rPr>
                <w:b/>
                <w:sz w:val="16"/>
                <w:szCs w:val="16"/>
              </w:rPr>
              <w:t>.04</w:t>
            </w:r>
            <w:r w:rsidR="003B2AB3" w:rsidRPr="00C83049">
              <w:rPr>
                <w:b/>
                <w:sz w:val="16"/>
                <w:szCs w:val="16"/>
              </w:rPr>
              <w:t>.2023</w:t>
            </w:r>
          </w:p>
          <w:p w:rsidR="00D55F33" w:rsidRDefault="00D55F33" w:rsidP="00F00416">
            <w:pPr>
              <w:rPr>
                <w:b/>
                <w:sz w:val="14"/>
                <w:szCs w:val="14"/>
              </w:rPr>
            </w:pPr>
          </w:p>
          <w:p w:rsidR="000E4457" w:rsidRDefault="000E4457" w:rsidP="00F00416">
            <w:pPr>
              <w:rPr>
                <w:b/>
                <w:sz w:val="14"/>
                <w:szCs w:val="14"/>
              </w:rPr>
            </w:pPr>
          </w:p>
          <w:p w:rsidR="007B7D6B" w:rsidRDefault="007B7D6B" w:rsidP="00F00416">
            <w:pPr>
              <w:rPr>
                <w:b/>
                <w:sz w:val="14"/>
                <w:szCs w:val="14"/>
              </w:rPr>
            </w:pPr>
          </w:p>
          <w:p w:rsidR="007B7D6B" w:rsidRDefault="007B7D6B" w:rsidP="00F00416">
            <w:pPr>
              <w:rPr>
                <w:b/>
                <w:sz w:val="14"/>
                <w:szCs w:val="14"/>
              </w:rPr>
            </w:pPr>
          </w:p>
          <w:p w:rsidR="004F120E" w:rsidRDefault="004F120E" w:rsidP="00F00416">
            <w:pPr>
              <w:rPr>
                <w:b/>
                <w:sz w:val="14"/>
                <w:szCs w:val="14"/>
              </w:rPr>
            </w:pPr>
          </w:p>
          <w:p w:rsidR="000E4457" w:rsidRPr="00C83049" w:rsidRDefault="000E4457" w:rsidP="000E4457">
            <w:pPr>
              <w:rPr>
                <w:b/>
                <w:sz w:val="16"/>
                <w:szCs w:val="16"/>
              </w:rPr>
            </w:pPr>
            <w:r w:rsidRPr="00C83049">
              <w:rPr>
                <w:sz w:val="16"/>
                <w:szCs w:val="16"/>
              </w:rPr>
              <w:t xml:space="preserve">     </w:t>
            </w:r>
            <w:r w:rsidRPr="00C83049">
              <w:rPr>
                <w:b/>
                <w:sz w:val="16"/>
                <w:szCs w:val="16"/>
              </w:rPr>
              <w:t xml:space="preserve">№ </w:t>
            </w:r>
            <w:r w:rsidR="004F120E">
              <w:rPr>
                <w:b/>
                <w:sz w:val="16"/>
                <w:szCs w:val="16"/>
              </w:rPr>
              <w:t>42</w:t>
            </w:r>
          </w:p>
          <w:p w:rsidR="000E4457" w:rsidRPr="00C83049" w:rsidRDefault="000E4457" w:rsidP="000E4457">
            <w:pPr>
              <w:rPr>
                <w:b/>
                <w:sz w:val="16"/>
                <w:szCs w:val="16"/>
              </w:rPr>
            </w:pPr>
            <w:r w:rsidRPr="00C83049">
              <w:rPr>
                <w:b/>
                <w:sz w:val="16"/>
                <w:szCs w:val="16"/>
              </w:rPr>
              <w:t xml:space="preserve">от </w:t>
            </w:r>
            <w:r w:rsidR="004F120E">
              <w:rPr>
                <w:b/>
                <w:sz w:val="16"/>
                <w:szCs w:val="16"/>
              </w:rPr>
              <w:t>21</w:t>
            </w:r>
            <w:r w:rsidR="007B7D6B">
              <w:rPr>
                <w:b/>
                <w:sz w:val="16"/>
                <w:szCs w:val="16"/>
              </w:rPr>
              <w:t>.04</w:t>
            </w:r>
            <w:r w:rsidRPr="00C83049">
              <w:rPr>
                <w:b/>
                <w:sz w:val="16"/>
                <w:szCs w:val="16"/>
              </w:rPr>
              <w:t>.2023</w:t>
            </w:r>
          </w:p>
          <w:p w:rsidR="00C62C5D" w:rsidRDefault="00C62C5D" w:rsidP="00C62C5D">
            <w:pPr>
              <w:rPr>
                <w:b/>
                <w:sz w:val="14"/>
                <w:szCs w:val="14"/>
              </w:rPr>
            </w:pPr>
          </w:p>
          <w:p w:rsidR="00B0073D" w:rsidRDefault="00B0073D" w:rsidP="00F00416">
            <w:pPr>
              <w:rPr>
                <w:b/>
                <w:sz w:val="14"/>
                <w:szCs w:val="14"/>
              </w:rPr>
            </w:pPr>
          </w:p>
          <w:p w:rsidR="00C92663" w:rsidRDefault="00C92663" w:rsidP="00F00416">
            <w:pPr>
              <w:rPr>
                <w:b/>
                <w:sz w:val="14"/>
                <w:szCs w:val="14"/>
              </w:rPr>
            </w:pPr>
          </w:p>
          <w:p w:rsidR="00C62C5D" w:rsidRDefault="00C62C5D" w:rsidP="00C62C5D">
            <w:pPr>
              <w:rPr>
                <w:b/>
                <w:sz w:val="14"/>
                <w:szCs w:val="14"/>
              </w:rPr>
            </w:pPr>
          </w:p>
          <w:p w:rsidR="00C119A0" w:rsidRDefault="00170FE5" w:rsidP="00F00416">
            <w:pPr>
              <w:rPr>
                <w:b/>
                <w:sz w:val="14"/>
                <w:szCs w:val="14"/>
              </w:rPr>
            </w:pPr>
            <w:r>
              <w:rPr>
                <w:b/>
                <w:sz w:val="14"/>
                <w:szCs w:val="14"/>
              </w:rPr>
              <w:t xml:space="preserve">   </w:t>
            </w:r>
            <w:r w:rsidR="00D55F33">
              <w:rPr>
                <w:sz w:val="14"/>
                <w:szCs w:val="14"/>
              </w:rPr>
              <w:t xml:space="preserve">   </w:t>
            </w:r>
          </w:p>
          <w:p w:rsidR="001E3EFB" w:rsidRPr="009E2435" w:rsidRDefault="001E3EFB" w:rsidP="003B2AB3">
            <w:pPr>
              <w:rPr>
                <w:b/>
                <w:sz w:val="14"/>
                <w:szCs w:val="14"/>
              </w:rPr>
            </w:pPr>
          </w:p>
          <w:p w:rsidR="001E3EFB" w:rsidRPr="009E2435" w:rsidRDefault="001E3EFB" w:rsidP="001E3EFB">
            <w:pPr>
              <w:rPr>
                <w:b/>
                <w:sz w:val="14"/>
                <w:szCs w:val="14"/>
              </w:rPr>
            </w:pPr>
          </w:p>
          <w:p w:rsidR="004F120E" w:rsidRPr="00C83049" w:rsidRDefault="004F120E" w:rsidP="004F120E">
            <w:pPr>
              <w:rPr>
                <w:b/>
                <w:sz w:val="16"/>
                <w:szCs w:val="16"/>
              </w:rPr>
            </w:pPr>
            <w:r w:rsidRPr="00C83049">
              <w:rPr>
                <w:b/>
                <w:sz w:val="16"/>
                <w:szCs w:val="16"/>
              </w:rPr>
              <w:t xml:space="preserve">№ </w:t>
            </w:r>
            <w:r>
              <w:rPr>
                <w:b/>
                <w:sz w:val="16"/>
                <w:szCs w:val="16"/>
              </w:rPr>
              <w:t>90</w:t>
            </w:r>
          </w:p>
          <w:p w:rsidR="004F120E" w:rsidRPr="00C83049" w:rsidRDefault="004F120E" w:rsidP="004F120E">
            <w:pPr>
              <w:rPr>
                <w:b/>
                <w:sz w:val="16"/>
                <w:szCs w:val="16"/>
              </w:rPr>
            </w:pPr>
            <w:r w:rsidRPr="00C83049">
              <w:rPr>
                <w:b/>
                <w:sz w:val="16"/>
                <w:szCs w:val="16"/>
              </w:rPr>
              <w:t xml:space="preserve">от </w:t>
            </w:r>
            <w:r>
              <w:rPr>
                <w:b/>
                <w:sz w:val="16"/>
                <w:szCs w:val="16"/>
              </w:rPr>
              <w:t>25.04</w:t>
            </w:r>
            <w:r w:rsidRPr="00C83049">
              <w:rPr>
                <w:b/>
                <w:sz w:val="16"/>
                <w:szCs w:val="16"/>
              </w:rPr>
              <w:t>.2023</w:t>
            </w:r>
          </w:p>
          <w:p w:rsidR="004F120E" w:rsidRDefault="004F120E" w:rsidP="004F120E">
            <w:pPr>
              <w:rPr>
                <w:b/>
                <w:sz w:val="14"/>
                <w:szCs w:val="14"/>
              </w:rPr>
            </w:pPr>
          </w:p>
          <w:p w:rsidR="00D55F33" w:rsidRDefault="00D55F33" w:rsidP="00F00416">
            <w:pPr>
              <w:rPr>
                <w:b/>
                <w:sz w:val="14"/>
                <w:szCs w:val="14"/>
              </w:rPr>
            </w:pPr>
          </w:p>
          <w:p w:rsidR="00D55F33" w:rsidRDefault="00D55F33" w:rsidP="005E5354">
            <w:pPr>
              <w:rPr>
                <w:b/>
                <w:sz w:val="14"/>
                <w:szCs w:val="14"/>
              </w:rPr>
            </w:pPr>
            <w:r>
              <w:rPr>
                <w:b/>
                <w:sz w:val="14"/>
                <w:szCs w:val="14"/>
              </w:rPr>
              <w:t xml:space="preserve">    </w:t>
            </w:r>
          </w:p>
          <w:p w:rsidR="004F120E" w:rsidRPr="00C83049" w:rsidRDefault="004F120E" w:rsidP="004F120E">
            <w:pPr>
              <w:rPr>
                <w:b/>
                <w:sz w:val="16"/>
                <w:szCs w:val="16"/>
              </w:rPr>
            </w:pPr>
            <w:r w:rsidRPr="00C83049">
              <w:rPr>
                <w:b/>
                <w:sz w:val="16"/>
                <w:szCs w:val="16"/>
              </w:rPr>
              <w:t xml:space="preserve">№ </w:t>
            </w:r>
            <w:r>
              <w:rPr>
                <w:b/>
                <w:sz w:val="16"/>
                <w:szCs w:val="16"/>
              </w:rPr>
              <w:t>91</w:t>
            </w:r>
          </w:p>
          <w:p w:rsidR="004F120E" w:rsidRPr="00C83049" w:rsidRDefault="004F120E" w:rsidP="004F120E">
            <w:pPr>
              <w:rPr>
                <w:b/>
                <w:sz w:val="16"/>
                <w:szCs w:val="16"/>
              </w:rPr>
            </w:pPr>
            <w:r w:rsidRPr="00C83049">
              <w:rPr>
                <w:b/>
                <w:sz w:val="16"/>
                <w:szCs w:val="16"/>
              </w:rPr>
              <w:t xml:space="preserve">от </w:t>
            </w:r>
            <w:r>
              <w:rPr>
                <w:b/>
                <w:sz w:val="16"/>
                <w:szCs w:val="16"/>
              </w:rPr>
              <w:t>25.04</w:t>
            </w:r>
            <w:r w:rsidRPr="00C83049">
              <w:rPr>
                <w:b/>
                <w:sz w:val="16"/>
                <w:szCs w:val="16"/>
              </w:rPr>
              <w:t>.2023</w:t>
            </w:r>
          </w:p>
          <w:p w:rsidR="00C73FC3" w:rsidRDefault="00C73FC3" w:rsidP="005E5354">
            <w:pPr>
              <w:rPr>
                <w:b/>
                <w:sz w:val="14"/>
                <w:szCs w:val="14"/>
              </w:rPr>
            </w:pPr>
          </w:p>
          <w:p w:rsidR="001E3EFB" w:rsidRDefault="001E3EFB" w:rsidP="001E3EFB">
            <w:pPr>
              <w:rPr>
                <w:b/>
                <w:sz w:val="14"/>
                <w:szCs w:val="14"/>
              </w:rPr>
            </w:pPr>
          </w:p>
          <w:p w:rsidR="001E3EFB" w:rsidRPr="009E2435" w:rsidRDefault="001E3EFB" w:rsidP="001E3EFB">
            <w:pPr>
              <w:rPr>
                <w:b/>
                <w:sz w:val="14"/>
                <w:szCs w:val="14"/>
              </w:rPr>
            </w:pPr>
          </w:p>
          <w:p w:rsidR="004F120E" w:rsidRPr="00C83049" w:rsidRDefault="004F120E" w:rsidP="004F120E">
            <w:pPr>
              <w:rPr>
                <w:b/>
                <w:sz w:val="16"/>
                <w:szCs w:val="16"/>
              </w:rPr>
            </w:pPr>
            <w:r w:rsidRPr="00C83049">
              <w:rPr>
                <w:b/>
                <w:sz w:val="16"/>
                <w:szCs w:val="16"/>
              </w:rPr>
              <w:t xml:space="preserve">№ </w:t>
            </w:r>
            <w:r>
              <w:rPr>
                <w:b/>
                <w:sz w:val="16"/>
                <w:szCs w:val="16"/>
              </w:rPr>
              <w:t>92</w:t>
            </w:r>
          </w:p>
          <w:p w:rsidR="004F120E" w:rsidRPr="00C83049" w:rsidRDefault="004F120E" w:rsidP="004F120E">
            <w:pPr>
              <w:rPr>
                <w:b/>
                <w:sz w:val="16"/>
                <w:szCs w:val="16"/>
              </w:rPr>
            </w:pPr>
            <w:r w:rsidRPr="00C83049">
              <w:rPr>
                <w:b/>
                <w:sz w:val="16"/>
                <w:szCs w:val="16"/>
              </w:rPr>
              <w:t xml:space="preserve">от </w:t>
            </w:r>
            <w:r>
              <w:rPr>
                <w:b/>
                <w:sz w:val="16"/>
                <w:szCs w:val="16"/>
              </w:rPr>
              <w:t>25.04</w:t>
            </w:r>
            <w:r w:rsidRPr="00C83049">
              <w:rPr>
                <w:b/>
                <w:sz w:val="16"/>
                <w:szCs w:val="16"/>
              </w:rPr>
              <w:t>.2023</w:t>
            </w:r>
          </w:p>
          <w:p w:rsidR="00F94A6D" w:rsidRDefault="00F94A6D" w:rsidP="00F94A6D">
            <w:pPr>
              <w:rPr>
                <w:b/>
                <w:sz w:val="14"/>
                <w:szCs w:val="14"/>
              </w:rPr>
            </w:pPr>
          </w:p>
          <w:p w:rsidR="00D55F33" w:rsidRDefault="00D55F33" w:rsidP="00F94A6D">
            <w:pPr>
              <w:rPr>
                <w:b/>
                <w:sz w:val="14"/>
                <w:szCs w:val="14"/>
              </w:rPr>
            </w:pPr>
          </w:p>
          <w:p w:rsidR="004F120E" w:rsidRPr="00C83049" w:rsidRDefault="004F120E" w:rsidP="004F120E">
            <w:pPr>
              <w:rPr>
                <w:b/>
                <w:sz w:val="16"/>
                <w:szCs w:val="16"/>
              </w:rPr>
            </w:pPr>
            <w:r w:rsidRPr="00C83049">
              <w:rPr>
                <w:b/>
                <w:sz w:val="16"/>
                <w:szCs w:val="16"/>
              </w:rPr>
              <w:t xml:space="preserve">№ </w:t>
            </w:r>
            <w:r>
              <w:rPr>
                <w:b/>
                <w:sz w:val="16"/>
                <w:szCs w:val="16"/>
              </w:rPr>
              <w:t>93</w:t>
            </w:r>
          </w:p>
          <w:p w:rsidR="004F120E" w:rsidRPr="00C83049" w:rsidRDefault="004F120E" w:rsidP="004F120E">
            <w:pPr>
              <w:rPr>
                <w:b/>
                <w:sz w:val="16"/>
                <w:szCs w:val="16"/>
              </w:rPr>
            </w:pPr>
            <w:r w:rsidRPr="00C83049">
              <w:rPr>
                <w:b/>
                <w:sz w:val="16"/>
                <w:szCs w:val="16"/>
              </w:rPr>
              <w:t xml:space="preserve">от </w:t>
            </w:r>
            <w:r>
              <w:rPr>
                <w:b/>
                <w:sz w:val="16"/>
                <w:szCs w:val="16"/>
              </w:rPr>
              <w:t>25.04</w:t>
            </w:r>
            <w:r w:rsidRPr="00C83049">
              <w:rPr>
                <w:b/>
                <w:sz w:val="16"/>
                <w:szCs w:val="16"/>
              </w:rPr>
              <w:t>.2023</w:t>
            </w:r>
          </w:p>
          <w:p w:rsidR="004F120E" w:rsidRDefault="004F120E" w:rsidP="004F120E">
            <w:pPr>
              <w:jc w:val="center"/>
              <w:rPr>
                <w:b/>
                <w:sz w:val="14"/>
                <w:szCs w:val="14"/>
              </w:rPr>
            </w:pPr>
          </w:p>
          <w:p w:rsidR="00D55F33" w:rsidRDefault="00D55F33" w:rsidP="00F94A6D">
            <w:pPr>
              <w:rPr>
                <w:b/>
                <w:sz w:val="14"/>
                <w:szCs w:val="14"/>
              </w:rPr>
            </w:pPr>
          </w:p>
          <w:p w:rsidR="00D55F33" w:rsidRDefault="00D55F33" w:rsidP="00F94A6D">
            <w:pPr>
              <w:rPr>
                <w:b/>
                <w:sz w:val="14"/>
                <w:szCs w:val="14"/>
              </w:rPr>
            </w:pPr>
          </w:p>
          <w:p w:rsidR="004F120E" w:rsidRPr="00C83049" w:rsidRDefault="004F120E" w:rsidP="004F120E">
            <w:pPr>
              <w:rPr>
                <w:b/>
                <w:sz w:val="16"/>
                <w:szCs w:val="16"/>
              </w:rPr>
            </w:pPr>
            <w:r w:rsidRPr="00C83049">
              <w:rPr>
                <w:b/>
                <w:sz w:val="16"/>
                <w:szCs w:val="16"/>
              </w:rPr>
              <w:t xml:space="preserve">№ </w:t>
            </w:r>
            <w:r>
              <w:rPr>
                <w:b/>
                <w:sz w:val="16"/>
                <w:szCs w:val="16"/>
              </w:rPr>
              <w:t>95</w:t>
            </w:r>
          </w:p>
          <w:p w:rsidR="004F120E" w:rsidRPr="00C83049" w:rsidRDefault="004F120E" w:rsidP="004F120E">
            <w:pPr>
              <w:rPr>
                <w:b/>
                <w:sz w:val="16"/>
                <w:szCs w:val="16"/>
              </w:rPr>
            </w:pPr>
            <w:r w:rsidRPr="00C83049">
              <w:rPr>
                <w:b/>
                <w:sz w:val="16"/>
                <w:szCs w:val="16"/>
              </w:rPr>
              <w:t xml:space="preserve">от </w:t>
            </w:r>
            <w:r>
              <w:rPr>
                <w:b/>
                <w:sz w:val="16"/>
                <w:szCs w:val="16"/>
              </w:rPr>
              <w:t>25.04</w:t>
            </w:r>
            <w:r w:rsidRPr="00C83049">
              <w:rPr>
                <w:b/>
                <w:sz w:val="16"/>
                <w:szCs w:val="16"/>
              </w:rPr>
              <w:t>.2023</w:t>
            </w:r>
          </w:p>
          <w:p w:rsidR="004F120E" w:rsidRDefault="004F120E" w:rsidP="004F120E">
            <w:pPr>
              <w:jc w:val="center"/>
              <w:rPr>
                <w:b/>
                <w:sz w:val="14"/>
                <w:szCs w:val="14"/>
              </w:rPr>
            </w:pPr>
          </w:p>
          <w:p w:rsidR="00C73FC3" w:rsidRDefault="00C73FC3" w:rsidP="0058699A">
            <w:pPr>
              <w:jc w:val="center"/>
              <w:rPr>
                <w:b/>
                <w:sz w:val="14"/>
                <w:szCs w:val="14"/>
              </w:rPr>
            </w:pPr>
          </w:p>
          <w:p w:rsidR="006D312E" w:rsidRPr="009E2435" w:rsidRDefault="00C119A0" w:rsidP="00D61926">
            <w:pPr>
              <w:rPr>
                <w:b/>
                <w:sz w:val="14"/>
                <w:szCs w:val="14"/>
              </w:rPr>
            </w:pPr>
            <w:r>
              <w:rPr>
                <w:b/>
                <w:sz w:val="14"/>
                <w:szCs w:val="14"/>
              </w:rPr>
              <w:t xml:space="preserve">      </w:t>
            </w:r>
            <w:r w:rsidR="004D2751" w:rsidRPr="009E2435">
              <w:rPr>
                <w:sz w:val="14"/>
                <w:szCs w:val="14"/>
              </w:rPr>
              <w:t xml:space="preserve">     </w:t>
            </w:r>
          </w:p>
          <w:p w:rsidR="0093451E" w:rsidRPr="009E2435" w:rsidRDefault="004F120E" w:rsidP="0058699A">
            <w:pPr>
              <w:jc w:val="center"/>
              <w:rPr>
                <w:b/>
                <w:sz w:val="14"/>
                <w:szCs w:val="14"/>
              </w:rPr>
            </w:pPr>
            <w:r>
              <w:rPr>
                <w:b/>
                <w:sz w:val="14"/>
                <w:szCs w:val="14"/>
              </w:rPr>
              <w:t>б/н</w:t>
            </w:r>
          </w:p>
          <w:p w:rsidR="005E5354" w:rsidRDefault="005E5354" w:rsidP="00C62C5D">
            <w:pPr>
              <w:rPr>
                <w:b/>
                <w:sz w:val="14"/>
                <w:szCs w:val="14"/>
              </w:rPr>
            </w:pPr>
          </w:p>
          <w:p w:rsidR="00E06DAE" w:rsidRPr="009E2435" w:rsidRDefault="00E06DAE" w:rsidP="00E06DAE">
            <w:pPr>
              <w:jc w:val="center"/>
              <w:rPr>
                <w:b/>
                <w:sz w:val="14"/>
                <w:szCs w:val="14"/>
              </w:rPr>
            </w:pPr>
          </w:p>
          <w:p w:rsidR="009F66D4" w:rsidRPr="009E2435" w:rsidRDefault="009F66D4" w:rsidP="00C62C5D">
            <w:pPr>
              <w:rPr>
                <w:b/>
                <w:sz w:val="14"/>
                <w:szCs w:val="14"/>
              </w:rPr>
            </w:pPr>
          </w:p>
          <w:p w:rsidR="00B918C6" w:rsidRPr="009E2435" w:rsidRDefault="00B918C6" w:rsidP="0058699A">
            <w:pPr>
              <w:jc w:val="center"/>
              <w:rPr>
                <w:b/>
                <w:sz w:val="14"/>
                <w:szCs w:val="14"/>
              </w:rPr>
            </w:pPr>
          </w:p>
          <w:p w:rsidR="00E06DAE" w:rsidRPr="009E2435" w:rsidRDefault="00E06DAE" w:rsidP="00E06DAE">
            <w:pPr>
              <w:jc w:val="center"/>
              <w:rPr>
                <w:b/>
                <w:sz w:val="14"/>
                <w:szCs w:val="14"/>
              </w:rPr>
            </w:pPr>
          </w:p>
          <w:p w:rsidR="00B918C6" w:rsidRDefault="00B918C6" w:rsidP="00F00416">
            <w:pPr>
              <w:rPr>
                <w:b/>
                <w:sz w:val="14"/>
                <w:szCs w:val="14"/>
              </w:rPr>
            </w:pPr>
          </w:p>
          <w:p w:rsidR="001E6478" w:rsidRDefault="001E6478" w:rsidP="00F00416">
            <w:pPr>
              <w:rPr>
                <w:b/>
                <w:sz w:val="14"/>
                <w:szCs w:val="14"/>
              </w:rPr>
            </w:pPr>
          </w:p>
          <w:p w:rsidR="001E6478" w:rsidRPr="009E2435" w:rsidRDefault="001E6478" w:rsidP="00F00416">
            <w:pPr>
              <w:rPr>
                <w:b/>
                <w:sz w:val="14"/>
                <w:szCs w:val="14"/>
              </w:rPr>
            </w:pPr>
          </w:p>
          <w:p w:rsidR="00E06DAE" w:rsidRPr="009E2435" w:rsidRDefault="00E06DAE" w:rsidP="00E06DAE">
            <w:pPr>
              <w:jc w:val="center"/>
              <w:rPr>
                <w:b/>
                <w:sz w:val="14"/>
                <w:szCs w:val="14"/>
              </w:rPr>
            </w:pPr>
          </w:p>
          <w:p w:rsidR="00B918C6" w:rsidRPr="009E2435" w:rsidRDefault="00B918C6" w:rsidP="0058699A">
            <w:pPr>
              <w:jc w:val="center"/>
              <w:rPr>
                <w:b/>
                <w:sz w:val="14"/>
                <w:szCs w:val="14"/>
              </w:rPr>
            </w:pPr>
          </w:p>
          <w:p w:rsidR="00B918C6" w:rsidRPr="009E2435" w:rsidRDefault="00B918C6" w:rsidP="0058699A">
            <w:pPr>
              <w:jc w:val="center"/>
              <w:rPr>
                <w:b/>
                <w:sz w:val="14"/>
                <w:szCs w:val="14"/>
              </w:rPr>
            </w:pPr>
          </w:p>
          <w:p w:rsidR="00B918C6" w:rsidRDefault="00B918C6" w:rsidP="0058699A">
            <w:pPr>
              <w:jc w:val="center"/>
              <w:rPr>
                <w:b/>
                <w:sz w:val="14"/>
                <w:szCs w:val="14"/>
              </w:rPr>
            </w:pPr>
          </w:p>
          <w:p w:rsidR="00C62C5D" w:rsidRPr="009E2435" w:rsidRDefault="00C62C5D" w:rsidP="00C62C5D">
            <w:pPr>
              <w:rPr>
                <w:b/>
                <w:sz w:val="14"/>
                <w:szCs w:val="14"/>
              </w:rPr>
            </w:pPr>
          </w:p>
          <w:p w:rsidR="00B918C6" w:rsidRPr="009E2435" w:rsidRDefault="00B918C6" w:rsidP="0058699A">
            <w:pPr>
              <w:jc w:val="center"/>
              <w:rPr>
                <w:b/>
                <w:sz w:val="14"/>
                <w:szCs w:val="14"/>
              </w:rPr>
            </w:pPr>
          </w:p>
          <w:p w:rsidR="00C62C5D" w:rsidRDefault="00C62C5D" w:rsidP="00C62C5D">
            <w:pPr>
              <w:rPr>
                <w:b/>
                <w:sz w:val="14"/>
                <w:szCs w:val="14"/>
              </w:rPr>
            </w:pPr>
          </w:p>
          <w:p w:rsidR="009F66D4" w:rsidRPr="009E2435" w:rsidRDefault="009F66D4" w:rsidP="00C62C5D">
            <w:pPr>
              <w:rPr>
                <w:b/>
                <w:sz w:val="14"/>
                <w:szCs w:val="14"/>
              </w:rPr>
            </w:pPr>
          </w:p>
          <w:p w:rsidR="00B918C6" w:rsidRPr="009E2435" w:rsidRDefault="00B918C6" w:rsidP="007164E7">
            <w:pPr>
              <w:jc w:val="center"/>
              <w:rPr>
                <w:b/>
                <w:sz w:val="14"/>
                <w:szCs w:val="14"/>
              </w:rPr>
            </w:pPr>
          </w:p>
          <w:p w:rsidR="006D312E" w:rsidRPr="009E2435" w:rsidRDefault="006D312E" w:rsidP="00E9139D">
            <w:pPr>
              <w:rPr>
                <w:b/>
                <w:sz w:val="14"/>
                <w:szCs w:val="14"/>
              </w:rPr>
            </w:pPr>
          </w:p>
          <w:p w:rsidR="00E9139D" w:rsidRPr="009E2435" w:rsidRDefault="00E9139D" w:rsidP="00E9139D">
            <w:pPr>
              <w:rPr>
                <w:b/>
                <w:sz w:val="14"/>
                <w:szCs w:val="14"/>
              </w:rPr>
            </w:pPr>
          </w:p>
          <w:p w:rsidR="00E9139D" w:rsidRPr="009E2435" w:rsidRDefault="00E9139D"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B43971" w:rsidRPr="009E2435" w:rsidRDefault="00B43971" w:rsidP="00E9139D">
            <w:pPr>
              <w:rPr>
                <w:b/>
                <w:sz w:val="14"/>
                <w:szCs w:val="14"/>
              </w:rPr>
            </w:pPr>
          </w:p>
          <w:p w:rsidR="00E9139D" w:rsidRPr="009E2435" w:rsidRDefault="00E9139D" w:rsidP="007164E7">
            <w:pPr>
              <w:jc w:val="center"/>
              <w:rPr>
                <w:b/>
                <w:sz w:val="14"/>
                <w:szCs w:val="14"/>
              </w:rPr>
            </w:pPr>
          </w:p>
          <w:p w:rsidR="00F00416" w:rsidRPr="009E2435" w:rsidRDefault="00F00416" w:rsidP="00F00416">
            <w:pPr>
              <w:rPr>
                <w:b/>
                <w:sz w:val="14"/>
                <w:szCs w:val="14"/>
              </w:rPr>
            </w:pPr>
          </w:p>
          <w:p w:rsidR="00B918C6" w:rsidRPr="009E2435" w:rsidRDefault="00B918C6" w:rsidP="00B918C6">
            <w:pPr>
              <w:rPr>
                <w:b/>
                <w:sz w:val="14"/>
                <w:szCs w:val="14"/>
              </w:rPr>
            </w:pPr>
          </w:p>
          <w:p w:rsidR="00B918C6" w:rsidRPr="009E2435" w:rsidRDefault="00B918C6" w:rsidP="007164E7">
            <w:pPr>
              <w:jc w:val="center"/>
              <w:rPr>
                <w:b/>
                <w:sz w:val="14"/>
                <w:szCs w:val="14"/>
              </w:rPr>
            </w:pPr>
          </w:p>
          <w:p w:rsidR="0037418A" w:rsidRPr="009E2435" w:rsidRDefault="0037418A" w:rsidP="007164E7">
            <w:pPr>
              <w:jc w:val="center"/>
              <w:rPr>
                <w:b/>
                <w:sz w:val="14"/>
                <w:szCs w:val="14"/>
              </w:rPr>
            </w:pPr>
          </w:p>
          <w:p w:rsidR="009C65B7" w:rsidRPr="009E2435" w:rsidRDefault="009C65B7" w:rsidP="007164E7">
            <w:pPr>
              <w:jc w:val="center"/>
              <w:rPr>
                <w:b/>
                <w:sz w:val="14"/>
                <w:szCs w:val="14"/>
              </w:rPr>
            </w:pPr>
          </w:p>
          <w:p w:rsidR="0047242B" w:rsidRPr="009E2435" w:rsidRDefault="0047242B" w:rsidP="007164E7">
            <w:pPr>
              <w:jc w:val="center"/>
              <w:rPr>
                <w:b/>
                <w:sz w:val="14"/>
                <w:szCs w:val="14"/>
              </w:rPr>
            </w:pPr>
          </w:p>
          <w:p w:rsidR="00B43971" w:rsidRPr="009E2435" w:rsidRDefault="00B43971" w:rsidP="00B43971">
            <w:pPr>
              <w:rPr>
                <w:b/>
                <w:sz w:val="14"/>
                <w:szCs w:val="14"/>
              </w:rPr>
            </w:pPr>
          </w:p>
          <w:p w:rsidR="00E9139D" w:rsidRPr="009E2435" w:rsidRDefault="00E9139D" w:rsidP="007164E7">
            <w:pPr>
              <w:jc w:val="center"/>
              <w:rPr>
                <w:b/>
                <w:sz w:val="14"/>
                <w:szCs w:val="14"/>
              </w:rPr>
            </w:pPr>
          </w:p>
          <w:p w:rsidR="00E9139D" w:rsidRPr="009E2435" w:rsidRDefault="00E9139D" w:rsidP="00E9139D">
            <w:pPr>
              <w:jc w:val="center"/>
              <w:rPr>
                <w:b/>
                <w:sz w:val="14"/>
                <w:szCs w:val="14"/>
              </w:rPr>
            </w:pPr>
          </w:p>
          <w:p w:rsidR="009C65B7" w:rsidRPr="009E2435" w:rsidRDefault="009C65B7" w:rsidP="007164E7">
            <w:pPr>
              <w:jc w:val="center"/>
              <w:rPr>
                <w:b/>
                <w:sz w:val="14"/>
                <w:szCs w:val="14"/>
              </w:rPr>
            </w:pPr>
          </w:p>
          <w:p w:rsidR="009C65B7" w:rsidRPr="009E2435" w:rsidRDefault="009C65B7" w:rsidP="007164E7">
            <w:pPr>
              <w:jc w:val="center"/>
              <w:rPr>
                <w:b/>
                <w:sz w:val="14"/>
                <w:szCs w:val="14"/>
              </w:rPr>
            </w:pPr>
          </w:p>
          <w:p w:rsidR="00AB44EF" w:rsidRPr="009E2435" w:rsidRDefault="00AB44EF" w:rsidP="00B43971">
            <w:pPr>
              <w:rPr>
                <w:sz w:val="14"/>
                <w:szCs w:val="14"/>
              </w:rPr>
            </w:pPr>
          </w:p>
        </w:tc>
        <w:tc>
          <w:tcPr>
            <w:tcW w:w="8377" w:type="dxa"/>
            <w:shd w:val="clear" w:color="auto" w:fill="auto"/>
          </w:tcPr>
          <w:p w:rsidR="00732968" w:rsidRDefault="004F120E" w:rsidP="00732968">
            <w:pPr>
              <w:spacing w:line="240" w:lineRule="exact"/>
              <w:jc w:val="center"/>
              <w:rPr>
                <w:b/>
                <w:sz w:val="20"/>
                <w:szCs w:val="20"/>
              </w:rPr>
            </w:pPr>
            <w:r>
              <w:rPr>
                <w:b/>
                <w:sz w:val="20"/>
                <w:szCs w:val="20"/>
              </w:rPr>
              <w:t>Распоряжение</w:t>
            </w:r>
            <w:r w:rsidR="00732968" w:rsidRPr="00CF3040">
              <w:rPr>
                <w:b/>
                <w:sz w:val="20"/>
                <w:szCs w:val="20"/>
              </w:rPr>
              <w:t xml:space="preserve"> Администрации Боровёнковского сельского поселения</w:t>
            </w:r>
          </w:p>
          <w:p w:rsidR="009158E3" w:rsidRPr="009158E3" w:rsidRDefault="009158E3" w:rsidP="00D55F33">
            <w:pPr>
              <w:rPr>
                <w:sz w:val="22"/>
                <w:szCs w:val="22"/>
              </w:rPr>
            </w:pPr>
          </w:p>
          <w:p w:rsidR="004F120E" w:rsidRPr="00E661DD" w:rsidRDefault="004F120E" w:rsidP="004F120E">
            <w:pPr>
              <w:jc w:val="center"/>
              <w:rPr>
                <w:b/>
                <w:sz w:val="16"/>
                <w:szCs w:val="16"/>
              </w:rPr>
            </w:pPr>
            <w:r w:rsidRPr="00E661DD">
              <w:rPr>
                <w:b/>
                <w:sz w:val="16"/>
                <w:szCs w:val="16"/>
              </w:rPr>
              <w:t>Об установлении на территории</w:t>
            </w:r>
            <w:r>
              <w:rPr>
                <w:b/>
                <w:sz w:val="16"/>
                <w:szCs w:val="16"/>
              </w:rPr>
              <w:t xml:space="preserve"> </w:t>
            </w:r>
            <w:r w:rsidRPr="00E661DD">
              <w:rPr>
                <w:b/>
                <w:sz w:val="16"/>
                <w:szCs w:val="16"/>
              </w:rPr>
              <w:t>Администрации Боровёнковского сельского поселения особого противоп</w:t>
            </w:r>
            <w:r w:rsidRPr="00E661DD">
              <w:rPr>
                <w:b/>
                <w:sz w:val="16"/>
                <w:szCs w:val="16"/>
              </w:rPr>
              <w:t>о</w:t>
            </w:r>
            <w:r w:rsidRPr="00E661DD">
              <w:rPr>
                <w:b/>
                <w:sz w:val="16"/>
                <w:szCs w:val="16"/>
              </w:rPr>
              <w:t>жарного режима</w:t>
            </w:r>
          </w:p>
          <w:p w:rsidR="007B7D6B" w:rsidRDefault="007B7D6B" w:rsidP="004F120E"/>
          <w:p w:rsidR="007B7D6B" w:rsidRPr="007B7D6B" w:rsidRDefault="007B7D6B" w:rsidP="007B7D6B">
            <w:pPr>
              <w:spacing w:line="240" w:lineRule="exact"/>
              <w:jc w:val="center"/>
              <w:rPr>
                <w:b/>
                <w:sz w:val="20"/>
                <w:szCs w:val="20"/>
              </w:rPr>
            </w:pPr>
            <w:r>
              <w:rPr>
                <w:b/>
                <w:sz w:val="20"/>
                <w:szCs w:val="20"/>
              </w:rPr>
              <w:t>Постановление</w:t>
            </w:r>
            <w:r w:rsidRPr="00CF3040">
              <w:rPr>
                <w:b/>
                <w:sz w:val="20"/>
                <w:szCs w:val="20"/>
              </w:rPr>
              <w:t xml:space="preserve"> Администрации Боровёнковского сельского поселения</w:t>
            </w:r>
          </w:p>
          <w:p w:rsidR="007B7D6B" w:rsidRDefault="007B7D6B" w:rsidP="001E3EFB">
            <w:pPr>
              <w:ind w:firstLine="708"/>
            </w:pPr>
          </w:p>
          <w:p w:rsidR="004F120E" w:rsidRDefault="004F120E" w:rsidP="004F120E">
            <w:pPr>
              <w:jc w:val="center"/>
              <w:rPr>
                <w:b/>
                <w:sz w:val="16"/>
                <w:szCs w:val="16"/>
              </w:rPr>
            </w:pPr>
            <w:r w:rsidRPr="002A0636">
              <w:rPr>
                <w:b/>
                <w:sz w:val="16"/>
                <w:szCs w:val="16"/>
              </w:rPr>
              <w:t>О внесении изменений в муниципальную программу</w:t>
            </w:r>
            <w:r>
              <w:rPr>
                <w:b/>
                <w:sz w:val="16"/>
                <w:szCs w:val="16"/>
              </w:rPr>
              <w:t xml:space="preserve"> «</w:t>
            </w:r>
            <w:r w:rsidRPr="002A0636">
              <w:rPr>
                <w:b/>
                <w:sz w:val="16"/>
                <w:szCs w:val="16"/>
              </w:rPr>
              <w:t xml:space="preserve"> Реконструкция, капитальный ремонт, ремонт и соде</w:t>
            </w:r>
            <w:r w:rsidRPr="002A0636">
              <w:rPr>
                <w:b/>
                <w:sz w:val="16"/>
                <w:szCs w:val="16"/>
              </w:rPr>
              <w:t>р</w:t>
            </w:r>
            <w:r w:rsidRPr="002A0636">
              <w:rPr>
                <w:b/>
                <w:sz w:val="16"/>
                <w:szCs w:val="16"/>
              </w:rPr>
              <w:t>жание автомобильных дорог общего пользования местного значения на территории Боровёнковского сельск</w:t>
            </w:r>
            <w:r w:rsidRPr="002A0636">
              <w:rPr>
                <w:b/>
                <w:sz w:val="16"/>
                <w:szCs w:val="16"/>
              </w:rPr>
              <w:t>о</w:t>
            </w:r>
            <w:r w:rsidRPr="002A0636">
              <w:rPr>
                <w:b/>
                <w:sz w:val="16"/>
                <w:szCs w:val="16"/>
              </w:rPr>
              <w:t>го поселения на 2017-2025годы»</w:t>
            </w:r>
          </w:p>
          <w:p w:rsidR="004F120E" w:rsidRDefault="004F120E" w:rsidP="004F120E">
            <w:pPr>
              <w:jc w:val="center"/>
              <w:rPr>
                <w:b/>
                <w:sz w:val="16"/>
                <w:szCs w:val="16"/>
              </w:rPr>
            </w:pPr>
          </w:p>
          <w:p w:rsidR="004F120E" w:rsidRPr="002A0636" w:rsidRDefault="004F120E" w:rsidP="004F120E">
            <w:pPr>
              <w:jc w:val="center"/>
              <w:rPr>
                <w:sz w:val="16"/>
                <w:szCs w:val="16"/>
              </w:rPr>
            </w:pPr>
          </w:p>
          <w:p w:rsidR="004F120E" w:rsidRPr="00F27D4C" w:rsidRDefault="004F120E" w:rsidP="004F120E">
            <w:pPr>
              <w:pStyle w:val="af5"/>
              <w:spacing w:before="0" w:beforeAutospacing="0" w:after="0" w:afterAutospacing="0" w:line="240" w:lineRule="exact"/>
              <w:jc w:val="center"/>
              <w:rPr>
                <w:b/>
                <w:bCs/>
                <w:sz w:val="20"/>
                <w:szCs w:val="20"/>
              </w:rPr>
            </w:pPr>
            <w:r w:rsidRPr="00F27D4C">
              <w:rPr>
                <w:b/>
                <w:bCs/>
                <w:sz w:val="20"/>
                <w:szCs w:val="20"/>
              </w:rPr>
              <w:t>Решения Совета Депутатов Боровёнковского сельского поселения</w:t>
            </w:r>
          </w:p>
          <w:p w:rsidR="004F120E" w:rsidRPr="009158E3" w:rsidRDefault="004F120E" w:rsidP="004F120E">
            <w:pPr>
              <w:spacing w:line="240" w:lineRule="exact"/>
              <w:jc w:val="center"/>
              <w:rPr>
                <w:b/>
                <w:sz w:val="22"/>
                <w:szCs w:val="22"/>
              </w:rPr>
            </w:pPr>
          </w:p>
          <w:p w:rsidR="004F120E" w:rsidRPr="007A059A" w:rsidRDefault="004F120E" w:rsidP="004F120E">
            <w:pPr>
              <w:jc w:val="center"/>
              <w:rPr>
                <w:b/>
                <w:sz w:val="16"/>
                <w:szCs w:val="16"/>
              </w:rPr>
            </w:pPr>
            <w:r w:rsidRPr="005E5C06">
              <w:rPr>
                <w:b/>
                <w:sz w:val="16"/>
                <w:szCs w:val="16"/>
              </w:rPr>
              <w:t xml:space="preserve">О внесении изменений в </w:t>
            </w:r>
            <w:r w:rsidRPr="005E5C06">
              <w:rPr>
                <w:b/>
                <w:sz w:val="16"/>
                <w:szCs w:val="16"/>
                <w:shd w:val="clear" w:color="auto" w:fill="FFFFFF"/>
              </w:rPr>
              <w:t>Порядок размещения сведений о доходах, расходах, об имуществе</w:t>
            </w:r>
            <w:r>
              <w:rPr>
                <w:b/>
                <w:sz w:val="16"/>
                <w:szCs w:val="16"/>
                <w:shd w:val="clear" w:color="auto" w:fill="FFFFFF"/>
              </w:rPr>
              <w:t xml:space="preserve"> </w:t>
            </w:r>
            <w:r w:rsidRPr="005E5C06">
              <w:rPr>
                <w:b/>
                <w:sz w:val="16"/>
                <w:szCs w:val="16"/>
                <w:shd w:val="clear" w:color="auto" w:fill="FFFFFF"/>
              </w:rPr>
              <w:t>и обязательствах имущественного характера депутатов, членов выборных органов местного самоуправления Боровёнковского сельского поселения и членов их семьи на официальном сайте Администрации Боровёнковского сельского поселения и представления этих сведений общероссийским средствам массовой информации.</w:t>
            </w:r>
          </w:p>
          <w:p w:rsidR="004F120E" w:rsidRDefault="004F120E" w:rsidP="001E3EFB">
            <w:pPr>
              <w:ind w:firstLine="708"/>
            </w:pPr>
          </w:p>
          <w:p w:rsidR="004F120E" w:rsidRPr="00C37376" w:rsidRDefault="004F120E" w:rsidP="004F120E">
            <w:pPr>
              <w:jc w:val="center"/>
              <w:rPr>
                <w:b/>
                <w:sz w:val="16"/>
                <w:szCs w:val="16"/>
              </w:rPr>
            </w:pPr>
            <w:r w:rsidRPr="00C37376">
              <w:rPr>
                <w:b/>
                <w:sz w:val="16"/>
                <w:szCs w:val="16"/>
              </w:rPr>
              <w:t>О</w:t>
            </w:r>
            <w:r>
              <w:rPr>
                <w:b/>
                <w:sz w:val="16"/>
                <w:szCs w:val="16"/>
              </w:rPr>
              <w:t xml:space="preserve"> внесении изменений в </w:t>
            </w:r>
            <w:r w:rsidRPr="00C37376">
              <w:rPr>
                <w:b/>
                <w:sz w:val="16"/>
                <w:szCs w:val="16"/>
              </w:rPr>
              <w:t>Положение о  муниципальной</w:t>
            </w:r>
            <w:r>
              <w:rPr>
                <w:b/>
                <w:sz w:val="16"/>
                <w:szCs w:val="16"/>
              </w:rPr>
              <w:t xml:space="preserve"> </w:t>
            </w:r>
            <w:r w:rsidRPr="00C37376">
              <w:rPr>
                <w:b/>
                <w:sz w:val="16"/>
                <w:szCs w:val="16"/>
              </w:rPr>
              <w:t>службе в Боровёнковском сельском поселении</w:t>
            </w:r>
          </w:p>
          <w:p w:rsidR="004F120E" w:rsidRDefault="004F120E" w:rsidP="004F120E">
            <w:pPr>
              <w:ind w:firstLine="708"/>
            </w:pPr>
          </w:p>
          <w:p w:rsidR="004F120E" w:rsidRDefault="004F120E" w:rsidP="004F120E"/>
          <w:p w:rsidR="004F120E" w:rsidRPr="00B01098" w:rsidRDefault="004F120E" w:rsidP="004F120E">
            <w:pPr>
              <w:spacing w:line="240" w:lineRule="exact"/>
              <w:jc w:val="center"/>
              <w:rPr>
                <w:b/>
                <w:bCs/>
                <w:sz w:val="16"/>
                <w:szCs w:val="16"/>
              </w:rPr>
            </w:pPr>
            <w:r w:rsidRPr="00EC6168">
              <w:rPr>
                <w:b/>
                <w:bCs/>
                <w:sz w:val="16"/>
                <w:szCs w:val="16"/>
              </w:rPr>
              <w:t>О принятии к сведению отчета</w:t>
            </w:r>
            <w:r>
              <w:rPr>
                <w:b/>
                <w:bCs/>
                <w:sz w:val="16"/>
                <w:szCs w:val="16"/>
              </w:rPr>
              <w:t xml:space="preserve"> </w:t>
            </w:r>
            <w:r w:rsidRPr="00EC6168">
              <w:rPr>
                <w:b/>
                <w:bCs/>
                <w:sz w:val="16"/>
                <w:szCs w:val="16"/>
              </w:rPr>
              <w:t>о работе контрольно-счетной комиссии за 2022 год</w:t>
            </w:r>
          </w:p>
          <w:p w:rsidR="004F120E" w:rsidRDefault="004F120E" w:rsidP="004F120E"/>
          <w:p w:rsidR="004F120E" w:rsidRDefault="004F120E" w:rsidP="004F120E"/>
          <w:p w:rsidR="004F120E" w:rsidRPr="00B957F9" w:rsidRDefault="004F120E" w:rsidP="004F120E">
            <w:pPr>
              <w:shd w:val="clear" w:color="auto" w:fill="FFFFFF"/>
              <w:jc w:val="center"/>
              <w:outlineLvl w:val="0"/>
              <w:rPr>
                <w:b/>
                <w:bCs/>
                <w:color w:val="000000"/>
                <w:spacing w:val="-4"/>
                <w:sz w:val="16"/>
                <w:szCs w:val="16"/>
              </w:rPr>
            </w:pPr>
            <w:r>
              <w:tab/>
            </w:r>
            <w:r w:rsidRPr="00B957F9">
              <w:rPr>
                <w:b/>
                <w:bCs/>
                <w:color w:val="000000"/>
                <w:spacing w:val="-4"/>
                <w:sz w:val="16"/>
                <w:szCs w:val="16"/>
              </w:rPr>
              <w:t>О назначении публичных слушаний</w:t>
            </w:r>
          </w:p>
          <w:p w:rsidR="004F120E" w:rsidRDefault="004F120E" w:rsidP="004F120E">
            <w:pPr>
              <w:tabs>
                <w:tab w:val="left" w:pos="1515"/>
              </w:tabs>
            </w:pPr>
          </w:p>
          <w:p w:rsidR="004F120E" w:rsidRDefault="004F120E" w:rsidP="004F120E"/>
          <w:p w:rsidR="003538D5" w:rsidRDefault="003538D5" w:rsidP="004F120E"/>
          <w:p w:rsidR="004F120E" w:rsidRPr="00061A1A" w:rsidRDefault="004F120E" w:rsidP="004F120E">
            <w:pPr>
              <w:shd w:val="clear" w:color="auto" w:fill="FFFFFF"/>
              <w:spacing w:line="240" w:lineRule="exact"/>
              <w:jc w:val="center"/>
              <w:outlineLvl w:val="0"/>
              <w:rPr>
                <w:b/>
                <w:bCs/>
                <w:color w:val="000000"/>
                <w:spacing w:val="-4"/>
                <w:sz w:val="16"/>
                <w:szCs w:val="16"/>
              </w:rPr>
            </w:pPr>
            <w:r>
              <w:tab/>
            </w:r>
            <w:r w:rsidRPr="00061A1A">
              <w:rPr>
                <w:b/>
                <w:bCs/>
                <w:color w:val="000000"/>
                <w:spacing w:val="-4"/>
                <w:sz w:val="16"/>
                <w:szCs w:val="16"/>
              </w:rPr>
              <w:t>О внесении изменений в</w:t>
            </w:r>
            <w:r>
              <w:rPr>
                <w:b/>
                <w:bCs/>
                <w:color w:val="000000"/>
                <w:spacing w:val="-4"/>
                <w:sz w:val="16"/>
                <w:szCs w:val="16"/>
              </w:rPr>
              <w:t xml:space="preserve"> </w:t>
            </w:r>
            <w:r w:rsidRPr="00061A1A">
              <w:rPr>
                <w:b/>
                <w:bCs/>
                <w:color w:val="000000"/>
                <w:spacing w:val="-4"/>
                <w:sz w:val="16"/>
                <w:szCs w:val="16"/>
              </w:rPr>
              <w:t>решение Совета депутатов Боровенковского сельского поселения  от 10.11.2011 № 58</w:t>
            </w:r>
          </w:p>
          <w:p w:rsidR="004F120E" w:rsidRDefault="004F120E" w:rsidP="004F120E"/>
          <w:p w:rsidR="003B2AB3" w:rsidRPr="00D61926" w:rsidRDefault="004F120E" w:rsidP="00D61926">
            <w:pPr>
              <w:tabs>
                <w:tab w:val="left" w:pos="1830"/>
              </w:tabs>
              <w:jc w:val="center"/>
              <w:rPr>
                <w:b/>
                <w:sz w:val="16"/>
                <w:szCs w:val="16"/>
              </w:rPr>
            </w:pPr>
            <w:r w:rsidRPr="00D61926">
              <w:rPr>
                <w:b/>
                <w:sz w:val="16"/>
                <w:szCs w:val="16"/>
              </w:rPr>
              <w:t>Объявлен</w:t>
            </w:r>
            <w:r w:rsidR="00D61926" w:rsidRPr="00D61926">
              <w:rPr>
                <w:b/>
                <w:sz w:val="16"/>
                <w:szCs w:val="16"/>
              </w:rPr>
              <w:t>ие</w:t>
            </w:r>
          </w:p>
        </w:tc>
        <w:tc>
          <w:tcPr>
            <w:tcW w:w="1102" w:type="dxa"/>
            <w:gridSpan w:val="2"/>
            <w:shd w:val="clear" w:color="auto" w:fill="auto"/>
          </w:tcPr>
          <w:p w:rsidR="00D10298" w:rsidRPr="00C62C5D" w:rsidRDefault="00D10298" w:rsidP="00C62C5D">
            <w:pPr>
              <w:jc w:val="center"/>
              <w:rPr>
                <w:b/>
                <w:sz w:val="14"/>
                <w:szCs w:val="14"/>
              </w:rPr>
            </w:pPr>
          </w:p>
          <w:p w:rsidR="004F4895" w:rsidRDefault="004F4895" w:rsidP="00C62C5D">
            <w:pPr>
              <w:jc w:val="center"/>
              <w:rPr>
                <w:b/>
                <w:sz w:val="14"/>
                <w:szCs w:val="14"/>
              </w:rPr>
            </w:pPr>
          </w:p>
          <w:p w:rsidR="00D55F33" w:rsidRPr="00C62C5D" w:rsidRDefault="00D55F33" w:rsidP="00D55F33">
            <w:pPr>
              <w:rPr>
                <w:b/>
                <w:sz w:val="14"/>
                <w:szCs w:val="14"/>
              </w:rPr>
            </w:pPr>
          </w:p>
          <w:p w:rsidR="009F66D4" w:rsidRDefault="009F66D4" w:rsidP="001E6478">
            <w:pPr>
              <w:rPr>
                <w:b/>
                <w:sz w:val="14"/>
                <w:szCs w:val="14"/>
              </w:rPr>
            </w:pPr>
          </w:p>
          <w:p w:rsidR="007B7D6B" w:rsidRDefault="007B7D6B" w:rsidP="001E6478">
            <w:pPr>
              <w:rPr>
                <w:b/>
                <w:sz w:val="14"/>
                <w:szCs w:val="14"/>
              </w:rPr>
            </w:pPr>
          </w:p>
          <w:p w:rsidR="009F66D4" w:rsidRPr="00C92663" w:rsidRDefault="002C3284" w:rsidP="00C62C5D">
            <w:pPr>
              <w:jc w:val="center"/>
              <w:rPr>
                <w:b/>
                <w:sz w:val="16"/>
                <w:szCs w:val="16"/>
              </w:rPr>
            </w:pPr>
            <w:r w:rsidRPr="00C92663">
              <w:rPr>
                <w:b/>
                <w:sz w:val="16"/>
                <w:szCs w:val="16"/>
              </w:rPr>
              <w:t xml:space="preserve">     </w:t>
            </w:r>
            <w:r w:rsidR="00170FE5" w:rsidRPr="00C92663">
              <w:rPr>
                <w:b/>
                <w:sz w:val="16"/>
                <w:szCs w:val="16"/>
              </w:rPr>
              <w:t xml:space="preserve"> </w:t>
            </w:r>
            <w:r w:rsidR="000A3099" w:rsidRPr="00C92663">
              <w:rPr>
                <w:b/>
                <w:sz w:val="16"/>
                <w:szCs w:val="16"/>
              </w:rPr>
              <w:t xml:space="preserve"> </w:t>
            </w:r>
            <w:r w:rsidR="00201460" w:rsidRPr="00C92663">
              <w:rPr>
                <w:b/>
                <w:sz w:val="16"/>
                <w:szCs w:val="16"/>
              </w:rPr>
              <w:t xml:space="preserve">   </w:t>
            </w:r>
            <w:r w:rsidR="00170FE5" w:rsidRPr="00C92663">
              <w:rPr>
                <w:b/>
                <w:sz w:val="16"/>
                <w:szCs w:val="16"/>
              </w:rPr>
              <w:t xml:space="preserve">   </w:t>
            </w:r>
            <w:r w:rsidR="005D1B85" w:rsidRPr="00C92663">
              <w:rPr>
                <w:b/>
                <w:sz w:val="16"/>
                <w:szCs w:val="16"/>
              </w:rPr>
              <w:t>3</w:t>
            </w:r>
          </w:p>
          <w:p w:rsidR="009F66D4" w:rsidRPr="00C92663" w:rsidRDefault="009F66D4" w:rsidP="009F66D4">
            <w:pPr>
              <w:rPr>
                <w:b/>
                <w:sz w:val="16"/>
                <w:szCs w:val="16"/>
              </w:rPr>
            </w:pPr>
          </w:p>
          <w:p w:rsidR="00B0073D" w:rsidRPr="00C92663" w:rsidRDefault="00B0073D" w:rsidP="005D1B85">
            <w:pPr>
              <w:rPr>
                <w:b/>
                <w:sz w:val="16"/>
                <w:szCs w:val="16"/>
              </w:rPr>
            </w:pPr>
          </w:p>
          <w:p w:rsidR="009158E3" w:rsidRPr="00C92663" w:rsidRDefault="009158E3" w:rsidP="00C92663">
            <w:pPr>
              <w:rPr>
                <w:b/>
                <w:sz w:val="16"/>
                <w:szCs w:val="16"/>
              </w:rPr>
            </w:pPr>
          </w:p>
          <w:p w:rsidR="000A0518" w:rsidRPr="00C92663" w:rsidRDefault="003538D5" w:rsidP="00C62C5D">
            <w:pPr>
              <w:jc w:val="center"/>
              <w:rPr>
                <w:b/>
                <w:sz w:val="16"/>
                <w:szCs w:val="16"/>
              </w:rPr>
            </w:pPr>
            <w:r>
              <w:rPr>
                <w:b/>
                <w:sz w:val="16"/>
                <w:szCs w:val="16"/>
              </w:rPr>
              <w:t xml:space="preserve">          </w:t>
            </w:r>
            <w:r w:rsidR="007B7D6B">
              <w:rPr>
                <w:b/>
                <w:sz w:val="16"/>
                <w:szCs w:val="16"/>
              </w:rPr>
              <w:t xml:space="preserve">              </w:t>
            </w:r>
          </w:p>
          <w:p w:rsidR="003B2AB3" w:rsidRPr="00C92663" w:rsidRDefault="003538D5" w:rsidP="009F66D4">
            <w:pPr>
              <w:rPr>
                <w:b/>
                <w:sz w:val="16"/>
                <w:szCs w:val="16"/>
              </w:rPr>
            </w:pPr>
            <w:r>
              <w:rPr>
                <w:b/>
                <w:sz w:val="16"/>
                <w:szCs w:val="16"/>
              </w:rPr>
              <w:t xml:space="preserve">                3</w:t>
            </w:r>
          </w:p>
          <w:p w:rsidR="009F66D4" w:rsidRPr="00C92663" w:rsidRDefault="000C2500" w:rsidP="009F66D4">
            <w:pPr>
              <w:rPr>
                <w:b/>
                <w:sz w:val="16"/>
                <w:szCs w:val="16"/>
              </w:rPr>
            </w:pPr>
            <w:r w:rsidRPr="00C92663">
              <w:rPr>
                <w:b/>
                <w:sz w:val="16"/>
                <w:szCs w:val="16"/>
              </w:rPr>
              <w:t xml:space="preserve">            </w:t>
            </w:r>
            <w:r w:rsidR="00201460" w:rsidRPr="00C92663">
              <w:rPr>
                <w:b/>
                <w:sz w:val="16"/>
                <w:szCs w:val="16"/>
              </w:rPr>
              <w:t xml:space="preserve">      </w:t>
            </w:r>
            <w:r w:rsidRPr="00C92663">
              <w:rPr>
                <w:b/>
                <w:sz w:val="16"/>
                <w:szCs w:val="16"/>
              </w:rPr>
              <w:t xml:space="preserve">  </w:t>
            </w:r>
          </w:p>
          <w:p w:rsidR="009F66D4" w:rsidRPr="00C92663" w:rsidRDefault="007B7D6B" w:rsidP="003538D5">
            <w:pPr>
              <w:rPr>
                <w:b/>
                <w:sz w:val="16"/>
                <w:szCs w:val="16"/>
              </w:rPr>
            </w:pPr>
            <w:r>
              <w:rPr>
                <w:b/>
                <w:sz w:val="16"/>
                <w:szCs w:val="16"/>
              </w:rPr>
              <w:t xml:space="preserve"> </w:t>
            </w:r>
          </w:p>
          <w:p w:rsidR="000A3099" w:rsidRPr="00C92663" w:rsidRDefault="00C83049" w:rsidP="00C92663">
            <w:pPr>
              <w:tabs>
                <w:tab w:val="left" w:pos="825"/>
              </w:tabs>
              <w:rPr>
                <w:b/>
                <w:sz w:val="16"/>
                <w:szCs w:val="16"/>
              </w:rPr>
            </w:pPr>
            <w:r w:rsidRPr="00C92663">
              <w:rPr>
                <w:b/>
                <w:sz w:val="16"/>
                <w:szCs w:val="16"/>
              </w:rPr>
              <w:t xml:space="preserve">     </w:t>
            </w:r>
          </w:p>
          <w:p w:rsidR="000A0518" w:rsidRPr="00C92663" w:rsidRDefault="00C83049" w:rsidP="009F66D4">
            <w:pPr>
              <w:rPr>
                <w:b/>
                <w:sz w:val="16"/>
                <w:szCs w:val="16"/>
              </w:rPr>
            </w:pPr>
            <w:r w:rsidRPr="00C92663">
              <w:rPr>
                <w:b/>
                <w:sz w:val="16"/>
                <w:szCs w:val="16"/>
              </w:rPr>
              <w:t xml:space="preserve">               </w:t>
            </w:r>
            <w:r w:rsidR="009158E3" w:rsidRPr="00C92663">
              <w:rPr>
                <w:b/>
                <w:sz w:val="16"/>
                <w:szCs w:val="16"/>
              </w:rPr>
              <w:t xml:space="preserve">   </w:t>
            </w:r>
          </w:p>
          <w:p w:rsidR="000A0518" w:rsidRPr="00C92663" w:rsidRDefault="003B2AB3" w:rsidP="00201460">
            <w:pPr>
              <w:tabs>
                <w:tab w:val="left" w:pos="720"/>
              </w:tabs>
              <w:rPr>
                <w:b/>
                <w:sz w:val="16"/>
                <w:szCs w:val="16"/>
              </w:rPr>
            </w:pPr>
            <w:r w:rsidRPr="00C92663">
              <w:rPr>
                <w:b/>
                <w:sz w:val="16"/>
                <w:szCs w:val="16"/>
              </w:rPr>
              <w:tab/>
            </w:r>
          </w:p>
          <w:p w:rsidR="000A0518" w:rsidRDefault="000A0518" w:rsidP="009F66D4">
            <w:pPr>
              <w:rPr>
                <w:b/>
                <w:sz w:val="16"/>
                <w:szCs w:val="16"/>
              </w:rPr>
            </w:pPr>
          </w:p>
          <w:p w:rsidR="007B7D6B" w:rsidRDefault="007B7D6B" w:rsidP="009F66D4">
            <w:pPr>
              <w:rPr>
                <w:b/>
                <w:sz w:val="16"/>
                <w:szCs w:val="16"/>
              </w:rPr>
            </w:pPr>
          </w:p>
          <w:p w:rsidR="007B7D6B" w:rsidRDefault="003538D5" w:rsidP="009F66D4">
            <w:pPr>
              <w:rPr>
                <w:b/>
                <w:sz w:val="16"/>
                <w:szCs w:val="16"/>
              </w:rPr>
            </w:pPr>
            <w:r>
              <w:rPr>
                <w:b/>
                <w:sz w:val="16"/>
                <w:szCs w:val="16"/>
              </w:rPr>
              <w:t xml:space="preserve">                14</w:t>
            </w:r>
          </w:p>
          <w:p w:rsidR="007B7D6B" w:rsidRPr="00C92663" w:rsidRDefault="007B7D6B" w:rsidP="009F66D4">
            <w:pPr>
              <w:rPr>
                <w:b/>
                <w:sz w:val="16"/>
                <w:szCs w:val="16"/>
              </w:rPr>
            </w:pPr>
          </w:p>
          <w:p w:rsidR="009F66D4" w:rsidRPr="00C92663" w:rsidRDefault="000C2500" w:rsidP="009F66D4">
            <w:pPr>
              <w:rPr>
                <w:b/>
                <w:sz w:val="16"/>
                <w:szCs w:val="16"/>
              </w:rPr>
            </w:pPr>
            <w:r w:rsidRPr="00C92663">
              <w:rPr>
                <w:b/>
                <w:sz w:val="16"/>
                <w:szCs w:val="16"/>
              </w:rPr>
              <w:t xml:space="preserve">                             </w:t>
            </w:r>
          </w:p>
          <w:p w:rsidR="002C3284" w:rsidRPr="00C92663" w:rsidRDefault="002C3284" w:rsidP="009F66D4">
            <w:pPr>
              <w:rPr>
                <w:b/>
                <w:sz w:val="16"/>
                <w:szCs w:val="16"/>
              </w:rPr>
            </w:pPr>
          </w:p>
          <w:p w:rsidR="003538D5" w:rsidRDefault="00D55F33" w:rsidP="00C92663">
            <w:pPr>
              <w:jc w:val="center"/>
              <w:rPr>
                <w:b/>
                <w:sz w:val="16"/>
                <w:szCs w:val="16"/>
              </w:rPr>
            </w:pPr>
            <w:r w:rsidRPr="00C92663">
              <w:rPr>
                <w:b/>
                <w:sz w:val="16"/>
                <w:szCs w:val="16"/>
              </w:rPr>
              <w:t xml:space="preserve"> </w:t>
            </w:r>
            <w:r w:rsidR="003538D5">
              <w:rPr>
                <w:b/>
                <w:sz w:val="16"/>
                <w:szCs w:val="16"/>
              </w:rPr>
              <w:t xml:space="preserve">      </w:t>
            </w:r>
          </w:p>
          <w:p w:rsidR="005D1B85" w:rsidRDefault="003538D5" w:rsidP="00C92663">
            <w:pPr>
              <w:jc w:val="center"/>
              <w:rPr>
                <w:b/>
                <w:sz w:val="16"/>
                <w:szCs w:val="16"/>
              </w:rPr>
            </w:pPr>
            <w:r>
              <w:rPr>
                <w:b/>
                <w:sz w:val="16"/>
                <w:szCs w:val="16"/>
              </w:rPr>
              <w:t xml:space="preserve">          </w:t>
            </w:r>
            <w:r w:rsidR="00D55F33" w:rsidRPr="00C92663">
              <w:rPr>
                <w:b/>
                <w:sz w:val="16"/>
                <w:szCs w:val="16"/>
              </w:rPr>
              <w:t xml:space="preserve"> </w:t>
            </w:r>
            <w:r>
              <w:rPr>
                <w:b/>
                <w:sz w:val="16"/>
                <w:szCs w:val="16"/>
              </w:rPr>
              <w:t>14</w:t>
            </w:r>
          </w:p>
          <w:p w:rsidR="00C92663" w:rsidRDefault="00C92663" w:rsidP="00C92663">
            <w:pPr>
              <w:jc w:val="center"/>
              <w:rPr>
                <w:b/>
                <w:sz w:val="16"/>
                <w:szCs w:val="16"/>
              </w:rPr>
            </w:pPr>
          </w:p>
          <w:p w:rsidR="00C92663" w:rsidRPr="00C92663" w:rsidRDefault="00C92663" w:rsidP="00C92663">
            <w:pPr>
              <w:jc w:val="center"/>
              <w:rPr>
                <w:b/>
                <w:sz w:val="16"/>
                <w:szCs w:val="16"/>
              </w:rPr>
            </w:pPr>
          </w:p>
          <w:p w:rsidR="000A3099" w:rsidRPr="00C92663" w:rsidRDefault="00C92663" w:rsidP="000A3099">
            <w:pPr>
              <w:jc w:val="center"/>
              <w:rPr>
                <w:b/>
                <w:sz w:val="16"/>
                <w:szCs w:val="16"/>
              </w:rPr>
            </w:pPr>
            <w:r w:rsidRPr="00C92663">
              <w:rPr>
                <w:b/>
                <w:sz w:val="16"/>
                <w:szCs w:val="16"/>
              </w:rPr>
              <w:t xml:space="preserve">           </w:t>
            </w:r>
          </w:p>
          <w:p w:rsidR="000A3099" w:rsidRPr="00C92663" w:rsidRDefault="003538D5" w:rsidP="000A3099">
            <w:pPr>
              <w:jc w:val="center"/>
              <w:rPr>
                <w:b/>
                <w:sz w:val="16"/>
                <w:szCs w:val="16"/>
              </w:rPr>
            </w:pPr>
            <w:r>
              <w:rPr>
                <w:b/>
                <w:sz w:val="16"/>
                <w:szCs w:val="16"/>
              </w:rPr>
              <w:t xml:space="preserve">         15</w:t>
            </w:r>
          </w:p>
          <w:p w:rsidR="005D1B85" w:rsidRPr="00C62C5D" w:rsidRDefault="003B2AB3" w:rsidP="00201460">
            <w:pPr>
              <w:tabs>
                <w:tab w:val="left" w:pos="720"/>
              </w:tabs>
              <w:rPr>
                <w:b/>
                <w:sz w:val="14"/>
                <w:szCs w:val="14"/>
              </w:rPr>
            </w:pPr>
            <w:r>
              <w:rPr>
                <w:b/>
                <w:sz w:val="14"/>
                <w:szCs w:val="14"/>
              </w:rPr>
              <w:tab/>
            </w:r>
          </w:p>
          <w:p w:rsidR="00941CD9" w:rsidRPr="00C62C5D" w:rsidRDefault="00D55F33" w:rsidP="00C62C5D">
            <w:pPr>
              <w:jc w:val="center"/>
              <w:rPr>
                <w:b/>
                <w:sz w:val="14"/>
                <w:szCs w:val="14"/>
              </w:rPr>
            </w:pPr>
            <w:r>
              <w:rPr>
                <w:b/>
                <w:sz w:val="14"/>
                <w:szCs w:val="14"/>
              </w:rPr>
              <w:t xml:space="preserve">    </w:t>
            </w:r>
            <w:r w:rsidR="000A3099">
              <w:rPr>
                <w:b/>
                <w:sz w:val="14"/>
                <w:szCs w:val="14"/>
              </w:rPr>
              <w:t xml:space="preserve">   </w:t>
            </w:r>
            <w:r>
              <w:rPr>
                <w:b/>
                <w:sz w:val="14"/>
                <w:szCs w:val="14"/>
              </w:rPr>
              <w:t xml:space="preserve">  </w:t>
            </w:r>
          </w:p>
          <w:p w:rsidR="00941CD9" w:rsidRPr="00C62C5D" w:rsidRDefault="00941CD9" w:rsidP="00C62C5D">
            <w:pPr>
              <w:jc w:val="center"/>
              <w:rPr>
                <w:b/>
                <w:sz w:val="14"/>
                <w:szCs w:val="14"/>
              </w:rPr>
            </w:pPr>
          </w:p>
          <w:p w:rsidR="00941CD9" w:rsidRPr="00C62C5D" w:rsidRDefault="00D55F33" w:rsidP="00C62C5D">
            <w:pPr>
              <w:jc w:val="center"/>
              <w:rPr>
                <w:b/>
                <w:sz w:val="14"/>
                <w:szCs w:val="14"/>
              </w:rPr>
            </w:pPr>
            <w:r>
              <w:rPr>
                <w:b/>
                <w:sz w:val="14"/>
                <w:szCs w:val="14"/>
              </w:rPr>
              <w:t xml:space="preserve">   </w:t>
            </w:r>
          </w:p>
          <w:p w:rsidR="00941CD9" w:rsidRPr="00C62C5D" w:rsidRDefault="003538D5" w:rsidP="00C62C5D">
            <w:pPr>
              <w:jc w:val="center"/>
              <w:rPr>
                <w:b/>
                <w:sz w:val="14"/>
                <w:szCs w:val="14"/>
              </w:rPr>
            </w:pPr>
            <w:r>
              <w:rPr>
                <w:b/>
                <w:sz w:val="14"/>
                <w:szCs w:val="14"/>
              </w:rPr>
              <w:t xml:space="preserve">           18</w:t>
            </w:r>
          </w:p>
          <w:p w:rsidR="009F66D4" w:rsidRPr="00C62C5D" w:rsidRDefault="00C119A0" w:rsidP="009F66D4">
            <w:pPr>
              <w:rPr>
                <w:b/>
                <w:sz w:val="14"/>
                <w:szCs w:val="14"/>
              </w:rPr>
            </w:pPr>
            <w:r>
              <w:rPr>
                <w:b/>
                <w:sz w:val="14"/>
                <w:szCs w:val="14"/>
              </w:rPr>
              <w:t xml:space="preserve">          </w:t>
            </w:r>
          </w:p>
          <w:p w:rsidR="00C62C5D" w:rsidRPr="00C62C5D" w:rsidRDefault="003B2AB3" w:rsidP="00C62C5D">
            <w:pPr>
              <w:jc w:val="center"/>
              <w:rPr>
                <w:b/>
                <w:sz w:val="14"/>
                <w:szCs w:val="14"/>
              </w:rPr>
            </w:pPr>
            <w:r>
              <w:rPr>
                <w:b/>
                <w:sz w:val="14"/>
                <w:szCs w:val="14"/>
              </w:rPr>
              <w:t xml:space="preserve">     </w:t>
            </w:r>
          </w:p>
          <w:p w:rsidR="00C62C5D" w:rsidRPr="00C62C5D" w:rsidRDefault="003B2AB3"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3538D5" w:rsidP="00C62C5D">
            <w:pPr>
              <w:jc w:val="center"/>
              <w:rPr>
                <w:b/>
                <w:sz w:val="14"/>
                <w:szCs w:val="14"/>
              </w:rPr>
            </w:pPr>
            <w:r>
              <w:rPr>
                <w:b/>
                <w:sz w:val="14"/>
                <w:szCs w:val="14"/>
              </w:rPr>
              <w:t xml:space="preserve">              33</w:t>
            </w:r>
          </w:p>
          <w:p w:rsidR="00C62C5D" w:rsidRPr="00C62C5D" w:rsidRDefault="00C62C5D" w:rsidP="00C62C5D">
            <w:pPr>
              <w:jc w:val="center"/>
              <w:rPr>
                <w:b/>
                <w:sz w:val="14"/>
                <w:szCs w:val="14"/>
              </w:rPr>
            </w:pPr>
          </w:p>
          <w:p w:rsidR="003538D5" w:rsidRDefault="00C119A0" w:rsidP="00C62C5D">
            <w:pPr>
              <w:jc w:val="center"/>
              <w:rPr>
                <w:b/>
                <w:sz w:val="14"/>
                <w:szCs w:val="14"/>
              </w:rPr>
            </w:pPr>
            <w:r>
              <w:rPr>
                <w:b/>
                <w:sz w:val="14"/>
                <w:szCs w:val="14"/>
              </w:rPr>
              <w:t xml:space="preserve"> </w:t>
            </w:r>
          </w:p>
          <w:p w:rsidR="00C62C5D" w:rsidRPr="00C62C5D" w:rsidRDefault="00C119A0" w:rsidP="00C62C5D">
            <w:pPr>
              <w:jc w:val="center"/>
              <w:rPr>
                <w:b/>
                <w:sz w:val="14"/>
                <w:szCs w:val="14"/>
              </w:rPr>
            </w:pPr>
            <w:r>
              <w:rPr>
                <w:b/>
                <w:sz w:val="14"/>
                <w:szCs w:val="14"/>
              </w:rPr>
              <w:t xml:space="preserve">   </w:t>
            </w:r>
            <w:r w:rsidR="000A3099">
              <w:rPr>
                <w:b/>
                <w:sz w:val="14"/>
                <w:szCs w:val="14"/>
              </w:rPr>
              <w:t xml:space="preserve">   </w:t>
            </w:r>
          </w:p>
          <w:p w:rsidR="00C62C5D" w:rsidRPr="00C62C5D" w:rsidRDefault="00C62C5D" w:rsidP="00C62C5D">
            <w:pPr>
              <w:jc w:val="center"/>
              <w:rPr>
                <w:b/>
                <w:sz w:val="14"/>
                <w:szCs w:val="14"/>
              </w:rPr>
            </w:pPr>
          </w:p>
          <w:p w:rsidR="00C62C5D" w:rsidRPr="00C62C5D" w:rsidRDefault="003538D5" w:rsidP="00C62C5D">
            <w:pPr>
              <w:jc w:val="center"/>
              <w:rPr>
                <w:b/>
                <w:sz w:val="14"/>
                <w:szCs w:val="14"/>
              </w:rPr>
            </w:pPr>
            <w:r>
              <w:rPr>
                <w:b/>
                <w:sz w:val="14"/>
                <w:szCs w:val="14"/>
              </w:rPr>
              <w:t xml:space="preserve">             34</w:t>
            </w:r>
          </w:p>
          <w:p w:rsidR="00C62C5D" w:rsidRPr="00C62C5D" w:rsidRDefault="00C62C5D" w:rsidP="00C62C5D">
            <w:pPr>
              <w:jc w:val="center"/>
              <w:rPr>
                <w:b/>
                <w:sz w:val="14"/>
                <w:szCs w:val="14"/>
              </w:rPr>
            </w:pPr>
          </w:p>
          <w:p w:rsidR="00C62C5D" w:rsidRPr="00C62C5D" w:rsidRDefault="003538D5"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C62C5D" w:rsidP="00C119A0">
            <w:pPr>
              <w:rPr>
                <w:b/>
                <w:sz w:val="14"/>
                <w:szCs w:val="14"/>
              </w:rPr>
            </w:pPr>
          </w:p>
          <w:p w:rsidR="00C62C5D" w:rsidRPr="00C62C5D" w:rsidRDefault="00C119A0" w:rsidP="00C62C5D">
            <w:pPr>
              <w:jc w:val="center"/>
              <w:rPr>
                <w:b/>
                <w:sz w:val="14"/>
                <w:szCs w:val="14"/>
              </w:rPr>
            </w:pPr>
            <w:r>
              <w:rPr>
                <w:b/>
                <w:sz w:val="14"/>
                <w:szCs w:val="14"/>
              </w:rPr>
              <w:t xml:space="preserve">      </w:t>
            </w:r>
          </w:p>
          <w:p w:rsidR="00C62C5D" w:rsidRPr="00C62C5D" w:rsidRDefault="000A3099"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119A0"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119A0" w:rsidP="00C62C5D">
            <w:pPr>
              <w:jc w:val="center"/>
              <w:rPr>
                <w:b/>
                <w:sz w:val="14"/>
                <w:szCs w:val="14"/>
              </w:rPr>
            </w:pPr>
            <w:r>
              <w:rPr>
                <w:b/>
                <w:sz w:val="14"/>
                <w:szCs w:val="14"/>
              </w:rPr>
              <w:t xml:space="preserve">   </w:t>
            </w: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C62C5D" w:rsidRPr="00C62C5D" w:rsidRDefault="00C62C5D" w:rsidP="00C62C5D">
            <w:pPr>
              <w:jc w:val="center"/>
              <w:rPr>
                <w:b/>
                <w:sz w:val="14"/>
                <w:szCs w:val="14"/>
              </w:rPr>
            </w:pPr>
          </w:p>
          <w:p w:rsidR="001D0D15" w:rsidRPr="00C62C5D" w:rsidRDefault="001D0D15" w:rsidP="00C62C5D">
            <w:pPr>
              <w:jc w:val="center"/>
              <w:rPr>
                <w:b/>
                <w:sz w:val="14"/>
                <w:szCs w:val="14"/>
              </w:rPr>
            </w:pPr>
          </w:p>
        </w:tc>
      </w:tr>
    </w:tbl>
    <w:p w:rsidR="00723B3D" w:rsidRDefault="00723B3D" w:rsidP="00723B3D">
      <w:pPr>
        <w:rPr>
          <w:b/>
          <w:sz w:val="16"/>
          <w:szCs w:val="16"/>
        </w:rPr>
      </w:pPr>
      <w:bookmarkStart w:id="0" w:name="_Toc182884013"/>
      <w:bookmarkStart w:id="1" w:name="_Toc182884014"/>
    </w:p>
    <w:p w:rsidR="007B7D6B" w:rsidRDefault="007B7D6B" w:rsidP="00732968">
      <w:pPr>
        <w:jc w:val="center"/>
        <w:rPr>
          <w:b/>
          <w:sz w:val="16"/>
          <w:szCs w:val="16"/>
        </w:rPr>
      </w:pPr>
    </w:p>
    <w:p w:rsidR="00732968" w:rsidRPr="00393C02" w:rsidRDefault="00732968" w:rsidP="00732968">
      <w:pPr>
        <w:jc w:val="center"/>
        <w:rPr>
          <w:b/>
          <w:sz w:val="16"/>
          <w:szCs w:val="16"/>
        </w:rPr>
      </w:pPr>
      <w:r w:rsidRPr="00393C02">
        <w:rPr>
          <w:b/>
          <w:sz w:val="16"/>
          <w:szCs w:val="16"/>
        </w:rPr>
        <w:t>АДМИНИСТРАЦИЯ БОРОВЁНКОВСКОГО СЕЛЬСКОГО ПОСЕЛЕНИЯ</w:t>
      </w:r>
    </w:p>
    <w:p w:rsidR="00732968" w:rsidRPr="005B6C7A" w:rsidRDefault="003234FE" w:rsidP="00732968">
      <w:pPr>
        <w:spacing w:line="240" w:lineRule="exact"/>
        <w:jc w:val="center"/>
        <w:rPr>
          <w:b/>
          <w:sz w:val="16"/>
          <w:szCs w:val="16"/>
        </w:rPr>
      </w:pPr>
      <w:r>
        <w:rPr>
          <w:b/>
          <w:sz w:val="16"/>
          <w:szCs w:val="16"/>
        </w:rPr>
        <w:t>РАСПОРЯЖЕНИЕ</w:t>
      </w:r>
    </w:p>
    <w:p w:rsidR="003234FE" w:rsidRPr="003234FE" w:rsidRDefault="003234FE" w:rsidP="003234FE">
      <w:pPr>
        <w:jc w:val="center"/>
        <w:rPr>
          <w:b/>
          <w:sz w:val="16"/>
          <w:szCs w:val="16"/>
        </w:rPr>
      </w:pPr>
      <w:r w:rsidRPr="003234FE">
        <w:rPr>
          <w:b/>
          <w:sz w:val="16"/>
          <w:szCs w:val="16"/>
        </w:rPr>
        <w:t>от   21.04.2023  № 24-рг</w:t>
      </w:r>
    </w:p>
    <w:p w:rsidR="003234FE" w:rsidRPr="00E661DD" w:rsidRDefault="003234FE" w:rsidP="003234FE">
      <w:pPr>
        <w:jc w:val="center"/>
        <w:rPr>
          <w:b/>
          <w:sz w:val="16"/>
          <w:szCs w:val="16"/>
        </w:rPr>
      </w:pPr>
      <w:r w:rsidRPr="00E661DD">
        <w:rPr>
          <w:b/>
          <w:sz w:val="16"/>
          <w:szCs w:val="16"/>
        </w:rPr>
        <w:t>Об установлении на территории</w:t>
      </w:r>
      <w:r>
        <w:rPr>
          <w:b/>
          <w:sz w:val="16"/>
          <w:szCs w:val="16"/>
        </w:rPr>
        <w:t xml:space="preserve"> </w:t>
      </w:r>
      <w:r w:rsidRPr="00E661DD">
        <w:rPr>
          <w:b/>
          <w:sz w:val="16"/>
          <w:szCs w:val="16"/>
        </w:rPr>
        <w:t>Администрации Боровёнковского сельского поселения особого противопожарного режима</w:t>
      </w:r>
    </w:p>
    <w:p w:rsidR="003234FE" w:rsidRPr="00E661DD" w:rsidRDefault="003234FE" w:rsidP="003234FE">
      <w:pPr>
        <w:jc w:val="center"/>
        <w:rPr>
          <w:color w:val="483B3F"/>
          <w:sz w:val="16"/>
          <w:szCs w:val="16"/>
          <w:shd w:val="clear" w:color="auto" w:fill="FFFFFF"/>
        </w:rPr>
      </w:pPr>
    </w:p>
    <w:p w:rsidR="003234FE" w:rsidRPr="003234FE" w:rsidRDefault="003234FE" w:rsidP="003234FE">
      <w:pPr>
        <w:rPr>
          <w:sz w:val="16"/>
          <w:szCs w:val="16"/>
        </w:rPr>
      </w:pPr>
      <w:r w:rsidRPr="003234FE">
        <w:rPr>
          <w:sz w:val="16"/>
          <w:szCs w:val="16"/>
        </w:rPr>
        <w:t xml:space="preserve">       В целях обеспечения пожарной безопасности, защиты жизни и здоровья граждан и их имущества от пожаров, в соответствии со ст.ст.19, 30 Фед</w:t>
      </w:r>
      <w:r w:rsidRPr="003234FE">
        <w:rPr>
          <w:sz w:val="16"/>
          <w:szCs w:val="16"/>
        </w:rPr>
        <w:t>е</w:t>
      </w:r>
      <w:r w:rsidRPr="003234FE">
        <w:rPr>
          <w:sz w:val="16"/>
          <w:szCs w:val="16"/>
        </w:rPr>
        <w:t>рального закона от 21 декабря 1994 года № 69-ФЗ «О пожарной безопасности»</w:t>
      </w:r>
    </w:p>
    <w:p w:rsidR="003234FE" w:rsidRPr="003234FE" w:rsidRDefault="003234FE" w:rsidP="003234FE">
      <w:pPr>
        <w:rPr>
          <w:sz w:val="16"/>
          <w:szCs w:val="16"/>
        </w:rPr>
      </w:pPr>
      <w:r w:rsidRPr="003234FE">
        <w:rPr>
          <w:sz w:val="16"/>
          <w:szCs w:val="16"/>
        </w:rPr>
        <w:t>1.Установить с 24.04.2023  на территории поселения особый противопожарный режим.</w:t>
      </w:r>
    </w:p>
    <w:p w:rsidR="003234FE" w:rsidRPr="003234FE" w:rsidRDefault="003234FE" w:rsidP="003234FE">
      <w:pPr>
        <w:rPr>
          <w:sz w:val="16"/>
          <w:szCs w:val="16"/>
        </w:rPr>
      </w:pPr>
      <w:r w:rsidRPr="003234FE">
        <w:rPr>
          <w:sz w:val="16"/>
          <w:szCs w:val="16"/>
        </w:rPr>
        <w:t>2.Запретить в период особого противопожарного режима:</w:t>
      </w:r>
    </w:p>
    <w:p w:rsidR="003234FE" w:rsidRPr="003234FE" w:rsidRDefault="003234FE" w:rsidP="003234FE">
      <w:pPr>
        <w:rPr>
          <w:sz w:val="16"/>
          <w:szCs w:val="16"/>
        </w:rPr>
      </w:pPr>
      <w:r w:rsidRPr="003234FE">
        <w:rPr>
          <w:sz w:val="16"/>
          <w:szCs w:val="16"/>
        </w:rPr>
        <w:t>2.1.Проведение пожароопасных работ за исключением работ, проводимых под постоянным контролем ответственных лиц, разведение костров, топку уличных печей в сельских населенных пунктах, на предприятиях и садовых участках.</w:t>
      </w:r>
    </w:p>
    <w:p w:rsidR="003234FE" w:rsidRPr="003234FE" w:rsidRDefault="003234FE" w:rsidP="003234FE">
      <w:pPr>
        <w:rPr>
          <w:sz w:val="16"/>
          <w:szCs w:val="16"/>
        </w:rPr>
      </w:pPr>
      <w:r w:rsidRPr="003234FE">
        <w:rPr>
          <w:sz w:val="16"/>
          <w:szCs w:val="16"/>
        </w:rPr>
        <w:t>2.2.. Запретить неконтролируемое выжигание стерни и сухой травы на полях, сенокосных, пастбищных площадях и обочинах дорог.</w:t>
      </w:r>
    </w:p>
    <w:p w:rsidR="003234FE" w:rsidRPr="003234FE" w:rsidRDefault="003234FE" w:rsidP="003234FE">
      <w:pPr>
        <w:rPr>
          <w:sz w:val="16"/>
          <w:szCs w:val="16"/>
        </w:rPr>
      </w:pPr>
      <w:r w:rsidRPr="003234FE">
        <w:rPr>
          <w:sz w:val="16"/>
          <w:szCs w:val="16"/>
        </w:rPr>
        <w:t xml:space="preserve"> 3. Запретить разведение костров, сжигание мусора и сухой травы.</w:t>
      </w:r>
    </w:p>
    <w:p w:rsidR="003234FE" w:rsidRPr="003234FE" w:rsidRDefault="003234FE" w:rsidP="003234FE">
      <w:pPr>
        <w:rPr>
          <w:sz w:val="16"/>
          <w:szCs w:val="16"/>
        </w:rPr>
      </w:pPr>
      <w:r w:rsidRPr="003234FE">
        <w:rPr>
          <w:sz w:val="16"/>
          <w:szCs w:val="16"/>
        </w:rPr>
        <w:t>3.1.Администрации Боровёнковского сельского поселения:</w:t>
      </w:r>
      <w:r w:rsidRPr="003234FE">
        <w:rPr>
          <w:sz w:val="16"/>
          <w:szCs w:val="16"/>
        </w:rPr>
        <w:br/>
        <w:t>3.2. Организовать проведение  разъяснительной  работы с населением о мерах пожарной безопасности и действиях в случае возникновения пожара, необходимости установления у каждого жилого строения емкости (бочки) с водой.</w:t>
      </w:r>
    </w:p>
    <w:p w:rsidR="003234FE" w:rsidRPr="003234FE" w:rsidRDefault="003234FE" w:rsidP="003234FE">
      <w:pPr>
        <w:rPr>
          <w:sz w:val="16"/>
          <w:szCs w:val="16"/>
        </w:rPr>
      </w:pPr>
      <w:r w:rsidRPr="003234FE">
        <w:rPr>
          <w:sz w:val="16"/>
          <w:szCs w:val="16"/>
        </w:rPr>
        <w:t>3.3.Произвести в населенных  пунктах, граничащих с лесными участками, устройство защитных противопожарных полос; опашку, удаление сухой растительности.</w:t>
      </w:r>
    </w:p>
    <w:p w:rsidR="003234FE" w:rsidRPr="003234FE" w:rsidRDefault="003234FE" w:rsidP="003234FE">
      <w:pPr>
        <w:rPr>
          <w:sz w:val="16"/>
          <w:szCs w:val="16"/>
        </w:rPr>
      </w:pPr>
      <w:r w:rsidRPr="003234FE">
        <w:rPr>
          <w:sz w:val="16"/>
          <w:szCs w:val="16"/>
        </w:rPr>
        <w:t>4. Опубликовать постановление в бюллетене «Официальный вестник Боровёнковского сельского поселения» и разместить на официальном сайте А</w:t>
      </w:r>
      <w:r w:rsidRPr="003234FE">
        <w:rPr>
          <w:sz w:val="16"/>
          <w:szCs w:val="16"/>
        </w:rPr>
        <w:t>д</w:t>
      </w:r>
      <w:r w:rsidRPr="003234FE">
        <w:rPr>
          <w:sz w:val="16"/>
          <w:szCs w:val="16"/>
        </w:rPr>
        <w:t>министрации Боровёнковского сельского поселения в информационно-телекоммуникационной  сети «Интернет».</w:t>
      </w:r>
    </w:p>
    <w:p w:rsidR="003234FE" w:rsidRDefault="003234FE" w:rsidP="003234FE">
      <w:pPr>
        <w:rPr>
          <w:sz w:val="16"/>
          <w:szCs w:val="16"/>
        </w:rPr>
      </w:pPr>
    </w:p>
    <w:p w:rsidR="003234FE" w:rsidRPr="00CB3ED0" w:rsidRDefault="003234FE" w:rsidP="003234FE">
      <w:pPr>
        <w:pBdr>
          <w:bottom w:val="single" w:sz="12" w:space="1" w:color="auto"/>
        </w:pBdr>
        <w:spacing w:line="240" w:lineRule="exact"/>
        <w:jc w:val="both"/>
        <w:rPr>
          <w:sz w:val="18"/>
          <w:szCs w:val="18"/>
        </w:rPr>
      </w:pPr>
      <w:r w:rsidRPr="00CB3ED0">
        <w:rPr>
          <w:b/>
          <w:sz w:val="18"/>
          <w:szCs w:val="18"/>
        </w:rPr>
        <w:t>Глав</w:t>
      </w:r>
      <w:r>
        <w:rPr>
          <w:b/>
          <w:sz w:val="18"/>
          <w:szCs w:val="18"/>
        </w:rPr>
        <w:t xml:space="preserve">а сельского поселения </w:t>
      </w:r>
      <w:r w:rsidRPr="00CB3ED0">
        <w:rPr>
          <w:b/>
          <w:sz w:val="18"/>
          <w:szCs w:val="18"/>
        </w:rPr>
        <w:t xml:space="preserve"> Н.Г. Пискарева </w:t>
      </w:r>
    </w:p>
    <w:p w:rsidR="007A059A" w:rsidRDefault="007A059A" w:rsidP="007A059A">
      <w:pPr>
        <w:spacing w:line="240" w:lineRule="exact"/>
        <w:jc w:val="center"/>
        <w:rPr>
          <w:b/>
          <w:sz w:val="28"/>
          <w:szCs w:val="28"/>
        </w:rPr>
      </w:pPr>
    </w:p>
    <w:p w:rsidR="007A059A" w:rsidRPr="007A059A" w:rsidRDefault="007A059A" w:rsidP="007A059A">
      <w:pPr>
        <w:pStyle w:val="3"/>
        <w:widowControl/>
        <w:numPr>
          <w:ilvl w:val="0"/>
          <w:numId w:val="0"/>
        </w:numPr>
        <w:suppressAutoHyphens/>
        <w:autoSpaceDE/>
        <w:autoSpaceDN/>
        <w:adjustRightInd/>
        <w:spacing w:line="240" w:lineRule="auto"/>
        <w:ind w:left="3130" w:hanging="432"/>
        <w:rPr>
          <w:rFonts w:ascii="Times New Roman" w:hAnsi="Times New Roman" w:cs="Times New Roman"/>
          <w:sz w:val="16"/>
        </w:rPr>
      </w:pPr>
      <w:r w:rsidRPr="007A059A">
        <w:rPr>
          <w:rFonts w:ascii="Times New Roman" w:hAnsi="Times New Roman" w:cs="Times New Roman"/>
          <w:sz w:val="16"/>
        </w:rPr>
        <w:t>АДМИНИСТРАЦИЯ БОРОВЁНКОВСКОГО СЕЛЬСКОГО    ПОСЕЛЕНИЯ</w:t>
      </w:r>
    </w:p>
    <w:p w:rsidR="007A059A" w:rsidRPr="002A0636" w:rsidRDefault="007A059A" w:rsidP="007A059A">
      <w:pPr>
        <w:jc w:val="center"/>
        <w:rPr>
          <w:sz w:val="16"/>
          <w:szCs w:val="16"/>
        </w:rPr>
      </w:pPr>
      <w:r w:rsidRPr="002A0636">
        <w:rPr>
          <w:b/>
          <w:sz w:val="16"/>
          <w:szCs w:val="16"/>
        </w:rPr>
        <w:t>П О С Т А Н О В Л Е Н И Е</w:t>
      </w:r>
    </w:p>
    <w:p w:rsidR="007A059A" w:rsidRPr="002A0636" w:rsidRDefault="007A059A" w:rsidP="007A059A">
      <w:pPr>
        <w:jc w:val="center"/>
        <w:rPr>
          <w:b/>
          <w:sz w:val="16"/>
          <w:szCs w:val="16"/>
        </w:rPr>
      </w:pPr>
      <w:r w:rsidRPr="007A059A">
        <w:rPr>
          <w:b/>
          <w:sz w:val="16"/>
          <w:szCs w:val="16"/>
        </w:rPr>
        <w:t>от 21.04.2023 № 42</w:t>
      </w:r>
    </w:p>
    <w:p w:rsidR="007A059A" w:rsidRPr="002A0636" w:rsidRDefault="007A059A" w:rsidP="007A059A">
      <w:pPr>
        <w:rPr>
          <w:sz w:val="16"/>
          <w:szCs w:val="16"/>
        </w:rPr>
      </w:pPr>
      <w:r w:rsidRPr="002A0636">
        <w:rPr>
          <w:b/>
          <w:sz w:val="16"/>
          <w:szCs w:val="16"/>
        </w:rPr>
        <w:t>О внесении изменений в муниципальную программу</w:t>
      </w:r>
      <w:r w:rsidR="009A706E">
        <w:rPr>
          <w:b/>
          <w:sz w:val="16"/>
          <w:szCs w:val="16"/>
        </w:rPr>
        <w:t xml:space="preserve"> «</w:t>
      </w:r>
      <w:r w:rsidR="009A706E" w:rsidRPr="002A0636">
        <w:rPr>
          <w:b/>
          <w:sz w:val="16"/>
          <w:szCs w:val="16"/>
        </w:rPr>
        <w:t xml:space="preserve"> Р</w:t>
      </w:r>
      <w:r w:rsidRPr="002A0636">
        <w:rPr>
          <w:b/>
          <w:sz w:val="16"/>
          <w:szCs w:val="16"/>
        </w:rPr>
        <w:t>еконструкция, капитальный ремонт, ремонт и содержание автомобильных дорог о</w:t>
      </w:r>
      <w:r w:rsidRPr="002A0636">
        <w:rPr>
          <w:b/>
          <w:sz w:val="16"/>
          <w:szCs w:val="16"/>
        </w:rPr>
        <w:t>б</w:t>
      </w:r>
      <w:r w:rsidRPr="002A0636">
        <w:rPr>
          <w:b/>
          <w:sz w:val="16"/>
          <w:szCs w:val="16"/>
        </w:rPr>
        <w:t>щего пользования местного значения на территории Боровёнковского сельского поселения на 2017-2025годы»</w:t>
      </w:r>
    </w:p>
    <w:p w:rsidR="007A059A" w:rsidRPr="002A0636" w:rsidRDefault="007A059A" w:rsidP="007A059A">
      <w:pPr>
        <w:rPr>
          <w:b/>
          <w:sz w:val="16"/>
          <w:szCs w:val="16"/>
        </w:rPr>
      </w:pPr>
    </w:p>
    <w:p w:rsidR="007A059A" w:rsidRPr="002A0636" w:rsidRDefault="007A059A" w:rsidP="007A059A">
      <w:pPr>
        <w:ind w:firstLine="708"/>
        <w:jc w:val="both"/>
        <w:rPr>
          <w:sz w:val="16"/>
          <w:szCs w:val="16"/>
        </w:rPr>
      </w:pPr>
      <w:r w:rsidRPr="002A0636">
        <w:rPr>
          <w:bCs/>
          <w:color w:val="282828"/>
          <w:sz w:val="16"/>
          <w:szCs w:val="16"/>
        </w:rPr>
        <w:t xml:space="preserve">В соответствии с Бюджетным кодексом Российской Федерации,    </w:t>
      </w:r>
      <w:r w:rsidRPr="002A0636">
        <w:rPr>
          <w:b/>
          <w:bCs/>
          <w:sz w:val="16"/>
          <w:szCs w:val="16"/>
        </w:rPr>
        <w:t xml:space="preserve"> </w:t>
      </w:r>
      <w:r w:rsidRPr="002A0636">
        <w:rPr>
          <w:sz w:val="16"/>
          <w:szCs w:val="16"/>
        </w:rPr>
        <w:t xml:space="preserve">решением Совета депутатов Боровёнковского сельского поселения </w:t>
      </w:r>
      <w:r w:rsidRPr="002A0636">
        <w:rPr>
          <w:bCs/>
          <w:sz w:val="16"/>
          <w:szCs w:val="16"/>
        </w:rPr>
        <w:t xml:space="preserve">от 28.12.2022 № 81 «О бюджете Боровёнковского сельского поселения на 2023 и плановый период 2024 и 2025 годов», </w:t>
      </w:r>
      <w:r w:rsidRPr="002A0636">
        <w:rPr>
          <w:sz w:val="16"/>
          <w:szCs w:val="16"/>
        </w:rPr>
        <w:t>Администрация Боровёнковского сельского поселения</w:t>
      </w:r>
    </w:p>
    <w:p w:rsidR="007A059A" w:rsidRPr="002A0636" w:rsidRDefault="007A059A" w:rsidP="007A059A">
      <w:pPr>
        <w:rPr>
          <w:sz w:val="16"/>
          <w:szCs w:val="16"/>
        </w:rPr>
      </w:pPr>
      <w:r w:rsidRPr="002A0636">
        <w:rPr>
          <w:b/>
          <w:sz w:val="16"/>
          <w:szCs w:val="16"/>
        </w:rPr>
        <w:t>ПОСТАНОВЛЯЕТ:</w:t>
      </w:r>
    </w:p>
    <w:p w:rsidR="007A059A" w:rsidRPr="002A0636" w:rsidRDefault="007A059A" w:rsidP="007A059A">
      <w:pPr>
        <w:ind w:firstLine="568"/>
        <w:jc w:val="both"/>
        <w:rPr>
          <w:sz w:val="16"/>
          <w:szCs w:val="16"/>
        </w:rPr>
      </w:pPr>
      <w:r w:rsidRPr="002A0636">
        <w:rPr>
          <w:sz w:val="16"/>
          <w:szCs w:val="16"/>
        </w:rPr>
        <w:t>1. Внести в муниципальную программу «Реконструкция, капитальный ремонт, ремонт и содержание автомобильных дорог общего пользования местного значения на территории Боровёнковского сельского поселения на 2017-2024 годы» (далее Программа), утвержденную постановлением Адм</w:t>
      </w:r>
      <w:r w:rsidRPr="002A0636">
        <w:rPr>
          <w:sz w:val="16"/>
          <w:szCs w:val="16"/>
        </w:rPr>
        <w:t>и</w:t>
      </w:r>
      <w:r w:rsidRPr="002A0636">
        <w:rPr>
          <w:sz w:val="16"/>
          <w:szCs w:val="16"/>
        </w:rPr>
        <w:t>нистрации Боровёнковского сельского поселения от 22.02.2017 № 24 (в редакции постановлений Администрации Боровёнковского сельского поселения от 20.06.2017 № 79,</w:t>
      </w:r>
      <w:r w:rsidRPr="002A0636">
        <w:rPr>
          <w:bCs/>
          <w:sz w:val="16"/>
          <w:szCs w:val="16"/>
        </w:rPr>
        <w:t xml:space="preserve"> от 13.10.2017 № 139, от 01.12.2017 № 168, от 16.02.2018 № 17, от 06.06.2018 № 38, от 15.10.2018 № 109,от 25.02.2019 № 24, от 13.05.2019 № 52, от </w:t>
      </w:r>
      <w:r w:rsidRPr="002A0636">
        <w:rPr>
          <w:sz w:val="16"/>
          <w:szCs w:val="16"/>
        </w:rPr>
        <w:t>09.08.2019 № 91, от 21.01.2020 № 10, от 02.07.2020 № 74, от 18.09.2020 № 103, от 29.09.2020 № 106,от 24.02.2021 № 16, от 06.07.2021 № 91, от 26.07.2021 № 98, от 06.09.2021 № 125, от 11.10.2021 № 157, от 26.11.2021 № 179, от 24.12.2021 № 199 от 19.01.2022 № 5, от 21.03.2022 № 21, от 20.05.2022 № 47, от 12.07.2022 № 68, от 07.11.2022 № 103, от 20.01.2023 № 8) следующие  изменения:</w:t>
      </w:r>
    </w:p>
    <w:p w:rsidR="007A059A" w:rsidRPr="002A0636" w:rsidRDefault="007A059A" w:rsidP="007A059A">
      <w:pPr>
        <w:ind w:firstLine="568"/>
        <w:jc w:val="both"/>
        <w:rPr>
          <w:sz w:val="16"/>
          <w:szCs w:val="16"/>
        </w:rPr>
      </w:pPr>
    </w:p>
    <w:p w:rsidR="007A059A" w:rsidRPr="002A0636" w:rsidRDefault="007A059A" w:rsidP="007A059A">
      <w:pPr>
        <w:jc w:val="both"/>
        <w:rPr>
          <w:sz w:val="16"/>
          <w:szCs w:val="16"/>
        </w:rPr>
      </w:pPr>
      <w:r w:rsidRPr="002A0636">
        <w:rPr>
          <w:sz w:val="16"/>
          <w:szCs w:val="16"/>
        </w:rPr>
        <w:tab/>
      </w:r>
    </w:p>
    <w:p w:rsidR="007A059A" w:rsidRPr="002A0636" w:rsidRDefault="007A059A" w:rsidP="007A059A">
      <w:pPr>
        <w:jc w:val="both"/>
        <w:rPr>
          <w:sz w:val="16"/>
          <w:szCs w:val="16"/>
        </w:rPr>
      </w:pPr>
      <w:r w:rsidRPr="002A0636">
        <w:rPr>
          <w:sz w:val="16"/>
          <w:szCs w:val="16"/>
        </w:rPr>
        <w:tab/>
        <w:t>1.1 в Паспорте Программы в пункте 7 в первом предложении подпункта «Характеристика текущего состояния автомобильных дорог общего пользования местного значения на территории поселения» цифры «77,6» заменить цифрами «79,8»;</w:t>
      </w:r>
    </w:p>
    <w:p w:rsidR="007A059A" w:rsidRPr="002A0636" w:rsidRDefault="007A059A" w:rsidP="007A059A">
      <w:pPr>
        <w:pStyle w:val="1d"/>
        <w:shd w:val="clear" w:color="auto" w:fill="FFFFFF"/>
        <w:spacing w:after="0" w:line="360" w:lineRule="exact"/>
        <w:jc w:val="both"/>
        <w:rPr>
          <w:sz w:val="16"/>
          <w:szCs w:val="16"/>
        </w:rPr>
      </w:pPr>
      <w:r w:rsidRPr="002A0636">
        <w:rPr>
          <w:sz w:val="16"/>
          <w:szCs w:val="16"/>
        </w:rPr>
        <w:t xml:space="preserve">1.2 Приложение к Программе «Мероприятия  муниципальной программы» изложить в редакции: </w:t>
      </w:r>
    </w:p>
    <w:p w:rsidR="007A059A" w:rsidRPr="002A0636" w:rsidRDefault="007A059A" w:rsidP="007A059A">
      <w:pPr>
        <w:shd w:val="clear" w:color="auto" w:fill="FFFFFF"/>
        <w:spacing w:line="360" w:lineRule="exact"/>
        <w:ind w:firstLine="708"/>
        <w:jc w:val="center"/>
        <w:rPr>
          <w:sz w:val="16"/>
          <w:szCs w:val="16"/>
        </w:rPr>
      </w:pPr>
      <w:r w:rsidRPr="002A0636">
        <w:rPr>
          <w:b/>
          <w:sz w:val="16"/>
          <w:szCs w:val="16"/>
        </w:rPr>
        <w:t>«Мероприятия муниципальной программы</w:t>
      </w:r>
      <w:r>
        <w:rPr>
          <w:b/>
          <w:sz w:val="16"/>
          <w:szCs w:val="16"/>
        </w:rPr>
        <w:t>»</w:t>
      </w:r>
    </w:p>
    <w:tbl>
      <w:tblPr>
        <w:tblW w:w="5000" w:type="pct"/>
        <w:jc w:val="center"/>
        <w:tblLayout w:type="fixed"/>
        <w:tblLook w:val="0000"/>
      </w:tblPr>
      <w:tblGrid>
        <w:gridCol w:w="499"/>
        <w:gridCol w:w="1059"/>
        <w:gridCol w:w="630"/>
        <w:gridCol w:w="712"/>
        <w:gridCol w:w="688"/>
        <w:gridCol w:w="901"/>
        <w:gridCol w:w="623"/>
        <w:gridCol w:w="630"/>
        <w:gridCol w:w="622"/>
        <w:gridCol w:w="622"/>
        <w:gridCol w:w="622"/>
        <w:gridCol w:w="688"/>
        <w:gridCol w:w="721"/>
        <w:gridCol w:w="778"/>
        <w:gridCol w:w="887"/>
      </w:tblGrid>
      <w:tr w:rsidR="007A059A" w:rsidRPr="002A0636" w:rsidTr="007A059A">
        <w:trPr>
          <w:trHeight w:val="940"/>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 п/п</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Наименов</w:t>
            </w:r>
            <w:r w:rsidRPr="007A059A">
              <w:rPr>
                <w:bCs/>
                <w:sz w:val="16"/>
                <w:szCs w:val="16"/>
              </w:rPr>
              <w:t>а</w:t>
            </w:r>
            <w:r w:rsidRPr="007A059A">
              <w:rPr>
                <w:bCs/>
                <w:sz w:val="16"/>
                <w:szCs w:val="16"/>
              </w:rPr>
              <w:t>ние мер</w:t>
            </w:r>
            <w:r w:rsidRPr="007A059A">
              <w:rPr>
                <w:bCs/>
                <w:sz w:val="16"/>
                <w:szCs w:val="16"/>
              </w:rPr>
              <w:t>о</w:t>
            </w:r>
            <w:r w:rsidRPr="007A059A">
              <w:rPr>
                <w:bCs/>
                <w:sz w:val="16"/>
                <w:szCs w:val="16"/>
              </w:rPr>
              <w:t>приятия</w:t>
            </w:r>
          </w:p>
        </w:tc>
        <w:tc>
          <w:tcPr>
            <w:tcW w:w="630" w:type="dxa"/>
            <w:vMerge w:val="restart"/>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И</w:t>
            </w:r>
            <w:r w:rsidRPr="007A059A">
              <w:rPr>
                <w:bCs/>
                <w:sz w:val="16"/>
                <w:szCs w:val="16"/>
              </w:rPr>
              <w:t>с</w:t>
            </w:r>
            <w:r w:rsidRPr="007A059A">
              <w:rPr>
                <w:bCs/>
                <w:sz w:val="16"/>
                <w:szCs w:val="16"/>
              </w:rPr>
              <w:t>по</w:t>
            </w:r>
            <w:r w:rsidRPr="007A059A">
              <w:rPr>
                <w:bCs/>
                <w:sz w:val="16"/>
                <w:szCs w:val="16"/>
              </w:rPr>
              <w:t>л</w:t>
            </w:r>
            <w:r w:rsidRPr="007A059A">
              <w:rPr>
                <w:bCs/>
                <w:sz w:val="16"/>
                <w:szCs w:val="16"/>
              </w:rPr>
              <w:t>ни</w:t>
            </w:r>
          </w:p>
          <w:p w:rsidR="007A059A" w:rsidRPr="007A059A" w:rsidRDefault="007A059A" w:rsidP="007A193D">
            <w:pPr>
              <w:widowControl w:val="0"/>
              <w:spacing w:line="240" w:lineRule="exact"/>
              <w:jc w:val="center"/>
              <w:rPr>
                <w:sz w:val="16"/>
                <w:szCs w:val="16"/>
              </w:rPr>
            </w:pPr>
            <w:r w:rsidRPr="007A059A">
              <w:rPr>
                <w:bCs/>
                <w:sz w:val="16"/>
                <w:szCs w:val="16"/>
              </w:rPr>
              <w:t>тель</w:t>
            </w:r>
          </w:p>
        </w:tc>
        <w:tc>
          <w:tcPr>
            <w:tcW w:w="712" w:type="dxa"/>
            <w:vMerge w:val="restart"/>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Срок реал</w:t>
            </w:r>
            <w:r w:rsidRPr="007A059A">
              <w:rPr>
                <w:bCs/>
                <w:sz w:val="16"/>
                <w:szCs w:val="16"/>
              </w:rPr>
              <w:t>и</w:t>
            </w:r>
            <w:r w:rsidRPr="007A059A">
              <w:rPr>
                <w:bCs/>
                <w:sz w:val="16"/>
                <w:szCs w:val="16"/>
              </w:rPr>
              <w:t>зации</w:t>
            </w:r>
          </w:p>
        </w:tc>
        <w:tc>
          <w:tcPr>
            <w:tcW w:w="688" w:type="dxa"/>
            <w:vMerge w:val="restart"/>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Цел</w:t>
            </w:r>
            <w:r w:rsidRPr="007A059A">
              <w:rPr>
                <w:bCs/>
                <w:sz w:val="16"/>
                <w:szCs w:val="16"/>
              </w:rPr>
              <w:t>е</w:t>
            </w:r>
            <w:r w:rsidRPr="007A059A">
              <w:rPr>
                <w:bCs/>
                <w:sz w:val="16"/>
                <w:szCs w:val="16"/>
              </w:rPr>
              <w:t>вой пок</w:t>
            </w:r>
            <w:r w:rsidRPr="007A059A">
              <w:rPr>
                <w:bCs/>
                <w:sz w:val="16"/>
                <w:szCs w:val="16"/>
              </w:rPr>
              <w:t>а</w:t>
            </w:r>
            <w:r w:rsidRPr="007A059A">
              <w:rPr>
                <w:bCs/>
                <w:sz w:val="16"/>
                <w:szCs w:val="16"/>
              </w:rPr>
              <w:t>затель (номер цел</w:t>
            </w:r>
            <w:r w:rsidRPr="007A059A">
              <w:rPr>
                <w:bCs/>
                <w:sz w:val="16"/>
                <w:szCs w:val="16"/>
              </w:rPr>
              <w:t>е</w:t>
            </w:r>
            <w:r w:rsidRPr="007A059A">
              <w:rPr>
                <w:bCs/>
                <w:sz w:val="16"/>
                <w:szCs w:val="16"/>
              </w:rPr>
              <w:t>вого пок</w:t>
            </w:r>
            <w:r w:rsidRPr="007A059A">
              <w:rPr>
                <w:bCs/>
                <w:sz w:val="16"/>
                <w:szCs w:val="16"/>
              </w:rPr>
              <w:t>а</w:t>
            </w:r>
            <w:r w:rsidRPr="007A059A">
              <w:rPr>
                <w:bCs/>
                <w:sz w:val="16"/>
                <w:szCs w:val="16"/>
              </w:rPr>
              <w:t>зателя из па</w:t>
            </w:r>
            <w:r w:rsidRPr="007A059A">
              <w:rPr>
                <w:bCs/>
                <w:sz w:val="16"/>
                <w:szCs w:val="16"/>
              </w:rPr>
              <w:t>с</w:t>
            </w:r>
            <w:r w:rsidRPr="007A059A">
              <w:rPr>
                <w:bCs/>
                <w:sz w:val="16"/>
                <w:szCs w:val="16"/>
              </w:rPr>
              <w:t>порта мун</w:t>
            </w:r>
            <w:r w:rsidRPr="007A059A">
              <w:rPr>
                <w:bCs/>
                <w:sz w:val="16"/>
                <w:szCs w:val="16"/>
              </w:rPr>
              <w:t>и</w:t>
            </w:r>
            <w:r w:rsidRPr="007A059A">
              <w:rPr>
                <w:bCs/>
                <w:sz w:val="16"/>
                <w:szCs w:val="16"/>
              </w:rPr>
              <w:t>ц</w:t>
            </w:r>
            <w:r w:rsidRPr="007A059A">
              <w:rPr>
                <w:bCs/>
                <w:sz w:val="16"/>
                <w:szCs w:val="16"/>
              </w:rPr>
              <w:t>и</w:t>
            </w:r>
            <w:r w:rsidRPr="007A059A">
              <w:rPr>
                <w:bCs/>
                <w:sz w:val="16"/>
                <w:szCs w:val="16"/>
              </w:rPr>
              <w:t>пал</w:t>
            </w:r>
            <w:r w:rsidRPr="007A059A">
              <w:rPr>
                <w:bCs/>
                <w:sz w:val="16"/>
                <w:szCs w:val="16"/>
              </w:rPr>
              <w:t>ь</w:t>
            </w:r>
            <w:r w:rsidRPr="007A059A">
              <w:rPr>
                <w:bCs/>
                <w:sz w:val="16"/>
                <w:szCs w:val="16"/>
              </w:rPr>
              <w:t>ной пр</w:t>
            </w:r>
            <w:r w:rsidRPr="007A059A">
              <w:rPr>
                <w:bCs/>
                <w:sz w:val="16"/>
                <w:szCs w:val="16"/>
              </w:rPr>
              <w:t>о</w:t>
            </w:r>
            <w:r w:rsidRPr="007A059A">
              <w:rPr>
                <w:bCs/>
                <w:sz w:val="16"/>
                <w:szCs w:val="16"/>
              </w:rPr>
              <w:t>гра</w:t>
            </w:r>
            <w:r w:rsidRPr="007A059A">
              <w:rPr>
                <w:bCs/>
                <w:sz w:val="16"/>
                <w:szCs w:val="16"/>
              </w:rPr>
              <w:t>м</w:t>
            </w:r>
            <w:r w:rsidRPr="007A059A">
              <w:rPr>
                <w:bCs/>
                <w:sz w:val="16"/>
                <w:szCs w:val="16"/>
              </w:rPr>
              <w:t>мы)</w:t>
            </w:r>
          </w:p>
        </w:tc>
        <w:tc>
          <w:tcPr>
            <w:tcW w:w="901" w:type="dxa"/>
            <w:vMerge w:val="restart"/>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Источник финанс</w:t>
            </w:r>
            <w:r w:rsidRPr="007A059A">
              <w:rPr>
                <w:bCs/>
                <w:sz w:val="16"/>
                <w:szCs w:val="16"/>
              </w:rPr>
              <w:t>и</w:t>
            </w:r>
            <w:r w:rsidRPr="007A059A">
              <w:rPr>
                <w:bCs/>
                <w:sz w:val="16"/>
                <w:szCs w:val="16"/>
              </w:rPr>
              <w:t>рования</w:t>
            </w:r>
          </w:p>
        </w:tc>
        <w:tc>
          <w:tcPr>
            <w:tcW w:w="6193" w:type="dxa"/>
            <w:gridSpan w:val="9"/>
            <w:tcBorders>
              <w:top w:val="single" w:sz="4" w:space="0" w:color="000000"/>
              <w:left w:val="single" w:sz="4" w:space="0" w:color="000000"/>
              <w:bottom w:val="single" w:sz="4" w:space="0" w:color="000000"/>
              <w:right w:val="single" w:sz="4" w:space="0" w:color="000000"/>
            </w:tcBorders>
            <w:shd w:val="clear" w:color="auto" w:fill="auto"/>
          </w:tcPr>
          <w:p w:rsidR="007A059A" w:rsidRPr="007A059A" w:rsidRDefault="007A059A" w:rsidP="007A193D">
            <w:pPr>
              <w:widowControl w:val="0"/>
              <w:tabs>
                <w:tab w:val="left" w:pos="3672"/>
                <w:tab w:val="left" w:pos="6012"/>
              </w:tabs>
              <w:spacing w:line="240" w:lineRule="exact"/>
              <w:jc w:val="center"/>
              <w:rPr>
                <w:sz w:val="16"/>
                <w:szCs w:val="16"/>
              </w:rPr>
            </w:pPr>
            <w:r w:rsidRPr="007A059A">
              <w:rPr>
                <w:bCs/>
                <w:sz w:val="16"/>
                <w:szCs w:val="16"/>
              </w:rPr>
              <w:t>Объем финансирования по годам (тыс.рублей)</w:t>
            </w:r>
          </w:p>
        </w:tc>
      </w:tr>
      <w:tr w:rsidR="007A059A" w:rsidRPr="002A0636" w:rsidTr="007A059A">
        <w:trPr>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napToGrid w:val="0"/>
              <w:spacing w:line="240" w:lineRule="exact"/>
              <w:jc w:val="center"/>
              <w:rPr>
                <w:bCs/>
                <w:sz w:val="16"/>
                <w:szCs w:val="16"/>
              </w:rPr>
            </w:pPr>
          </w:p>
        </w:tc>
        <w:tc>
          <w:tcPr>
            <w:tcW w:w="901" w:type="dxa"/>
            <w:vMerge/>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2017</w:t>
            </w:r>
          </w:p>
        </w:tc>
        <w:tc>
          <w:tcPr>
            <w:tcW w:w="630" w:type="dxa"/>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2018</w:t>
            </w:r>
          </w:p>
        </w:tc>
        <w:tc>
          <w:tcPr>
            <w:tcW w:w="622" w:type="dxa"/>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2019</w:t>
            </w:r>
          </w:p>
        </w:tc>
        <w:tc>
          <w:tcPr>
            <w:tcW w:w="622" w:type="dxa"/>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2020</w:t>
            </w:r>
          </w:p>
        </w:tc>
        <w:tc>
          <w:tcPr>
            <w:tcW w:w="622" w:type="dxa"/>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2021</w:t>
            </w:r>
          </w:p>
        </w:tc>
        <w:tc>
          <w:tcPr>
            <w:tcW w:w="688" w:type="dxa"/>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2022</w:t>
            </w:r>
          </w:p>
        </w:tc>
        <w:tc>
          <w:tcPr>
            <w:tcW w:w="721" w:type="dxa"/>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2023</w:t>
            </w:r>
          </w:p>
        </w:tc>
        <w:tc>
          <w:tcPr>
            <w:tcW w:w="778" w:type="dxa"/>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2024</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2025</w:t>
            </w:r>
          </w:p>
        </w:tc>
      </w:tr>
      <w:tr w:rsidR="007A059A" w:rsidRPr="002A0636" w:rsidTr="007A059A">
        <w:trPr>
          <w:jc w:val="center"/>
        </w:trPr>
        <w:tc>
          <w:tcPr>
            <w:tcW w:w="49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lastRenderedPageBreak/>
              <w:t>1</w:t>
            </w:r>
          </w:p>
        </w:tc>
        <w:tc>
          <w:tcPr>
            <w:tcW w:w="105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2</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3</w:t>
            </w:r>
          </w:p>
        </w:tc>
        <w:tc>
          <w:tcPr>
            <w:tcW w:w="71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4</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5</w:t>
            </w: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6</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7</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8</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9</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10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11</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12</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13</w:t>
            </w: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14</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15</w:t>
            </w:r>
          </w:p>
        </w:tc>
      </w:tr>
      <w:tr w:rsidR="007A059A" w:rsidRPr="002A0636" w:rsidTr="007A059A">
        <w:trPr>
          <w:trHeight w:val="454"/>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Ремонт автом</w:t>
            </w:r>
            <w:r w:rsidRPr="007A059A">
              <w:rPr>
                <w:bCs/>
                <w:sz w:val="16"/>
                <w:szCs w:val="16"/>
              </w:rPr>
              <w:t>о</w:t>
            </w:r>
            <w:r w:rsidRPr="007A059A">
              <w:rPr>
                <w:bCs/>
                <w:sz w:val="16"/>
                <w:szCs w:val="16"/>
              </w:rPr>
              <w:t>бильных дорог о</w:t>
            </w:r>
            <w:r w:rsidRPr="007A059A">
              <w:rPr>
                <w:bCs/>
                <w:sz w:val="16"/>
                <w:szCs w:val="16"/>
              </w:rPr>
              <w:t>б</w:t>
            </w:r>
            <w:r w:rsidRPr="007A059A">
              <w:rPr>
                <w:bCs/>
                <w:sz w:val="16"/>
                <w:szCs w:val="16"/>
              </w:rPr>
              <w:t>щего пол</w:t>
            </w:r>
            <w:r w:rsidRPr="007A059A">
              <w:rPr>
                <w:bCs/>
                <w:sz w:val="16"/>
                <w:szCs w:val="16"/>
              </w:rPr>
              <w:t>ь</w:t>
            </w:r>
            <w:r w:rsidRPr="007A059A">
              <w:rPr>
                <w:bCs/>
                <w:sz w:val="16"/>
                <w:szCs w:val="16"/>
              </w:rPr>
              <w:t>зования местного значения поселения</w:t>
            </w:r>
          </w:p>
        </w:tc>
        <w:tc>
          <w:tcPr>
            <w:tcW w:w="630"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p w:rsidR="007A059A" w:rsidRPr="002A0636" w:rsidRDefault="007A059A" w:rsidP="007A193D">
            <w:pPr>
              <w:widowControl w:val="0"/>
              <w:spacing w:line="240" w:lineRule="exact"/>
              <w:jc w:val="center"/>
              <w:rPr>
                <w:b/>
                <w:bCs/>
                <w:sz w:val="16"/>
                <w:szCs w:val="16"/>
              </w:rPr>
            </w:pPr>
          </w:p>
          <w:p w:rsidR="007A059A" w:rsidRPr="002A0636" w:rsidRDefault="007A059A" w:rsidP="007A193D">
            <w:pPr>
              <w:widowControl w:val="0"/>
              <w:spacing w:line="240" w:lineRule="exact"/>
              <w:jc w:val="center"/>
              <w:rPr>
                <w:b/>
                <w:bCs/>
                <w:sz w:val="16"/>
                <w:szCs w:val="16"/>
              </w:rPr>
            </w:pPr>
          </w:p>
          <w:p w:rsidR="007A059A" w:rsidRPr="002A0636" w:rsidRDefault="007A059A" w:rsidP="007A193D">
            <w:pPr>
              <w:widowControl w:val="0"/>
              <w:spacing w:line="240" w:lineRule="exact"/>
              <w:jc w:val="center"/>
              <w:rPr>
                <w:b/>
                <w:bCs/>
                <w:sz w:val="16"/>
                <w:szCs w:val="16"/>
              </w:rPr>
            </w:pPr>
          </w:p>
          <w:p w:rsidR="007A059A" w:rsidRPr="002A0636" w:rsidRDefault="007A059A" w:rsidP="007A193D">
            <w:pPr>
              <w:widowControl w:val="0"/>
              <w:spacing w:line="240" w:lineRule="exact"/>
              <w:jc w:val="center"/>
              <w:rPr>
                <w:b/>
                <w:bCs/>
                <w:sz w:val="16"/>
                <w:szCs w:val="16"/>
              </w:rPr>
            </w:pPr>
          </w:p>
          <w:p w:rsidR="007A059A" w:rsidRPr="002A0636" w:rsidRDefault="007A059A" w:rsidP="007A193D">
            <w:pPr>
              <w:widowControl w:val="0"/>
              <w:spacing w:line="240" w:lineRule="exact"/>
              <w:jc w:val="center"/>
              <w:rPr>
                <w:b/>
                <w:bCs/>
                <w:sz w:val="16"/>
                <w:szCs w:val="16"/>
              </w:rPr>
            </w:pPr>
          </w:p>
          <w:p w:rsidR="007A059A" w:rsidRPr="002A0636" w:rsidRDefault="007A059A" w:rsidP="007A193D">
            <w:pPr>
              <w:widowControl w:val="0"/>
              <w:spacing w:line="240" w:lineRule="exact"/>
              <w:jc w:val="center"/>
              <w:rPr>
                <w:b/>
                <w:bCs/>
                <w:sz w:val="16"/>
                <w:szCs w:val="16"/>
              </w:rPr>
            </w:pPr>
          </w:p>
          <w:p w:rsidR="007A059A" w:rsidRPr="002A0636" w:rsidRDefault="007A059A" w:rsidP="007A193D">
            <w:pPr>
              <w:widowControl w:val="0"/>
              <w:spacing w:line="240" w:lineRule="exact"/>
              <w:jc w:val="center"/>
              <w:rPr>
                <w:b/>
                <w:bCs/>
                <w:sz w:val="16"/>
                <w:szCs w:val="16"/>
              </w:rPr>
            </w:pPr>
          </w:p>
          <w:p w:rsidR="007A059A" w:rsidRPr="002A0636" w:rsidRDefault="007A059A" w:rsidP="007A193D">
            <w:pPr>
              <w:widowControl w:val="0"/>
              <w:spacing w:line="240" w:lineRule="exact"/>
              <w:jc w:val="center"/>
              <w:rPr>
                <w:b/>
                <w:bCs/>
                <w:sz w:val="16"/>
                <w:szCs w:val="16"/>
              </w:rPr>
            </w:pPr>
          </w:p>
          <w:p w:rsidR="007A059A" w:rsidRPr="002A0636" w:rsidRDefault="007A059A" w:rsidP="007A193D">
            <w:pPr>
              <w:widowControl w:val="0"/>
              <w:spacing w:line="240" w:lineRule="exact"/>
              <w:jc w:val="center"/>
              <w:rPr>
                <w:b/>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А</w:t>
            </w:r>
            <w:r w:rsidRPr="002A0636">
              <w:rPr>
                <w:bCs/>
                <w:sz w:val="16"/>
                <w:szCs w:val="16"/>
              </w:rPr>
              <w:t>д</w:t>
            </w:r>
            <w:r w:rsidRPr="002A0636">
              <w:rPr>
                <w:bCs/>
                <w:sz w:val="16"/>
                <w:szCs w:val="16"/>
              </w:rPr>
              <w:t>м</w:t>
            </w:r>
            <w:r w:rsidRPr="002A0636">
              <w:rPr>
                <w:bCs/>
                <w:sz w:val="16"/>
                <w:szCs w:val="16"/>
              </w:rPr>
              <w:t>и</w:t>
            </w:r>
            <w:r w:rsidRPr="002A0636">
              <w:rPr>
                <w:bCs/>
                <w:sz w:val="16"/>
                <w:szCs w:val="16"/>
              </w:rPr>
              <w:t>нис</w:t>
            </w:r>
            <w:r w:rsidRPr="002A0636">
              <w:rPr>
                <w:bCs/>
                <w:sz w:val="16"/>
                <w:szCs w:val="16"/>
              </w:rPr>
              <w:t>т</w:t>
            </w:r>
            <w:r w:rsidRPr="002A0636">
              <w:rPr>
                <w:bCs/>
                <w:sz w:val="16"/>
                <w:szCs w:val="16"/>
              </w:rPr>
              <w:t>рация</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tc>
        <w:tc>
          <w:tcPr>
            <w:tcW w:w="712"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2017-2025 годы</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 xml:space="preserve">                                                                                                                                                                                                                                                                                                                                                                                                                                                                                                                                                                                                                                                                                                                                                                                                                                                                                                                                                                                                                                                                                                                                                                                                                                                                                                                                                                                                                                                                                                                                                                                                                                                                                                                                                                                                                                                                                                                                                                                                                                                                                                                                                                                                                                                                                                                                                                                                                                                                                                                                                                                                                                                                                                                                                                                                                                                                                                                                                                                                                                                                                                                                                                                                                                                                                                                                                                                                                                                                                                                                                                                                                                                                                                                                                                                                                                                                                                                                                                                                                                                                                                                                                                                                                                                                                                                                                                                                                                                                                                                                                                                                                                                                                                                                                                                                                                                                                                                                                                                                                                                                                                                                                                                                                                                                                                                                                                                                                                                                                                                                                                                                                                                                                                                                                                                                                                                                                                                                                                                                                                                                                                                                                                                                                                                                                                                                                                                                                                                                                                                                                                                                                                                                                                                                                                                                                                                                                                                                                                                                                                                                                                                                                                                                                                                                                                                                                                                                                                                                                                                                                                                                                                                                                                                                                                                                                                                                                                                                                                                                                                                                                                                                                                                                                                                                                                                                                                                                                                                                                                                                                                                                                                                                                                                                                                                                                                                                                                                                                                                                                                                                                                                                                                                                                                                                                                                                                                                                                                                                                                                                                                                                                                                                                                                                                                                                                                                                                                                                                                                                                                                                                                                                                                                                                                                                                                                                                                                                                                                                                                                                                                                                                                                                                                                                                                                                                                                                                                                                                                                                                                                                                                                                                                                                                                                                                                                                                                                             </w:t>
            </w:r>
          </w:p>
        </w:tc>
        <w:tc>
          <w:tcPr>
            <w:tcW w:w="688"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1.1.1</w:t>
            </w: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3609,9</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2409,5</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4471,0</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6628,4</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7624,8</w:t>
            </w:r>
          </w:p>
          <w:p w:rsidR="007A059A" w:rsidRPr="002A0636" w:rsidRDefault="007A059A" w:rsidP="007A193D">
            <w:pPr>
              <w:widowControl w:val="0"/>
              <w:spacing w:line="240" w:lineRule="exact"/>
              <w:jc w:val="center"/>
              <w:rPr>
                <w:sz w:val="16"/>
                <w:szCs w:val="16"/>
              </w:rPr>
            </w:pPr>
            <w:r w:rsidRPr="002A0636">
              <w:rPr>
                <w:sz w:val="16"/>
                <w:szCs w:val="16"/>
              </w:rPr>
              <w:t>в том числе</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5765,37</w:t>
            </w:r>
          </w:p>
          <w:p w:rsidR="007A059A" w:rsidRPr="002A0636" w:rsidRDefault="007A059A" w:rsidP="007A193D">
            <w:pPr>
              <w:widowControl w:val="0"/>
              <w:spacing w:line="240" w:lineRule="exact"/>
              <w:jc w:val="center"/>
              <w:rPr>
                <w:sz w:val="16"/>
                <w:szCs w:val="16"/>
              </w:rPr>
            </w:pPr>
            <w:r w:rsidRPr="002A0636">
              <w:rPr>
                <w:sz w:val="16"/>
                <w:szCs w:val="16"/>
              </w:rPr>
              <w:t>в том числе</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5046,66</w:t>
            </w:r>
          </w:p>
          <w:p w:rsidR="007A059A" w:rsidRPr="002A0636" w:rsidRDefault="007A059A" w:rsidP="007A193D">
            <w:pPr>
              <w:widowControl w:val="0"/>
              <w:snapToGrid w:val="0"/>
              <w:spacing w:line="240" w:lineRule="exact"/>
              <w:jc w:val="center"/>
              <w:rPr>
                <w:sz w:val="16"/>
                <w:szCs w:val="16"/>
              </w:rPr>
            </w:pPr>
            <w:r w:rsidRPr="002A0636">
              <w:rPr>
                <w:bCs/>
                <w:sz w:val="16"/>
                <w:szCs w:val="16"/>
              </w:rPr>
              <w:t>в том числе</w:t>
            </w: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3214,72</w:t>
            </w:r>
          </w:p>
          <w:p w:rsidR="007A059A" w:rsidRPr="002A0636" w:rsidRDefault="007A059A" w:rsidP="007A193D">
            <w:pPr>
              <w:widowControl w:val="0"/>
              <w:snapToGrid w:val="0"/>
              <w:spacing w:line="240" w:lineRule="exact"/>
              <w:jc w:val="center"/>
              <w:rPr>
                <w:sz w:val="16"/>
                <w:szCs w:val="16"/>
              </w:rPr>
            </w:pPr>
            <w:r w:rsidRPr="002A0636">
              <w:rPr>
                <w:sz w:val="16"/>
                <w:szCs w:val="16"/>
              </w:rPr>
              <w:t>в том числе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3472,84</w:t>
            </w:r>
          </w:p>
          <w:p w:rsidR="007A059A" w:rsidRPr="002A0636" w:rsidRDefault="007A059A" w:rsidP="007A193D">
            <w:pPr>
              <w:widowControl w:val="0"/>
              <w:snapToGrid w:val="0"/>
              <w:spacing w:line="240" w:lineRule="exact"/>
              <w:jc w:val="center"/>
              <w:rPr>
                <w:sz w:val="16"/>
                <w:szCs w:val="16"/>
              </w:rPr>
            </w:pPr>
            <w:r w:rsidRPr="002A0636">
              <w:rPr>
                <w:sz w:val="16"/>
                <w:szCs w:val="16"/>
              </w:rPr>
              <w:t>в том числе</w:t>
            </w:r>
          </w:p>
        </w:tc>
      </w:tr>
      <w:tr w:rsidR="007A059A" w:rsidRPr="002A0636" w:rsidTr="007A059A">
        <w:trPr>
          <w:trHeight w:val="531"/>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 xml:space="preserve">ния </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1566,9</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1224,5</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2119,0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1981,2</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1915,8</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2447,37</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1654,66</w:t>
            </w: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953,72</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1211,84</w:t>
            </w:r>
          </w:p>
        </w:tc>
      </w:tr>
      <w:tr w:rsidR="007A059A" w:rsidRPr="002A0636" w:rsidTr="007A059A">
        <w:trPr>
          <w:trHeight w:val="40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p w:rsidR="007A059A" w:rsidRPr="002A0636" w:rsidRDefault="007A059A" w:rsidP="007A193D">
            <w:pPr>
              <w:widowControl w:val="0"/>
              <w:spacing w:line="240" w:lineRule="exact"/>
              <w:jc w:val="center"/>
              <w:rPr>
                <w:sz w:val="16"/>
                <w:szCs w:val="16"/>
              </w:rPr>
            </w:pPr>
            <w:r w:rsidRPr="002A0636">
              <w:rPr>
                <w:bCs/>
                <w:sz w:val="16"/>
                <w:szCs w:val="16"/>
              </w:rPr>
              <w:t xml:space="preserve"> на р</w:t>
            </w:r>
            <w:r w:rsidRPr="002A0636">
              <w:rPr>
                <w:bCs/>
                <w:sz w:val="16"/>
                <w:szCs w:val="16"/>
              </w:rPr>
              <w:t>е</w:t>
            </w:r>
            <w:r w:rsidRPr="002A0636">
              <w:rPr>
                <w:bCs/>
                <w:sz w:val="16"/>
                <w:szCs w:val="16"/>
              </w:rPr>
              <w:t>монт;</w:t>
            </w:r>
          </w:p>
          <w:p w:rsidR="007A059A" w:rsidRPr="002A0636" w:rsidRDefault="007A059A" w:rsidP="007A193D">
            <w:pPr>
              <w:widowControl w:val="0"/>
              <w:spacing w:line="240" w:lineRule="exact"/>
              <w:jc w:val="center"/>
              <w:rPr>
                <w:sz w:val="16"/>
                <w:szCs w:val="16"/>
              </w:rPr>
            </w:pPr>
            <w:r w:rsidRPr="002A0636">
              <w:rPr>
                <w:bCs/>
                <w:sz w:val="16"/>
                <w:szCs w:val="16"/>
              </w:rPr>
              <w:t>на реал</w:t>
            </w:r>
            <w:r w:rsidRPr="002A0636">
              <w:rPr>
                <w:bCs/>
                <w:sz w:val="16"/>
                <w:szCs w:val="16"/>
              </w:rPr>
              <w:t>и</w:t>
            </w:r>
            <w:r w:rsidRPr="002A0636">
              <w:rPr>
                <w:bCs/>
                <w:sz w:val="16"/>
                <w:szCs w:val="16"/>
              </w:rPr>
              <w:t>зацию правовых актов Прав</w:t>
            </w:r>
            <w:r w:rsidRPr="002A0636">
              <w:rPr>
                <w:bCs/>
                <w:sz w:val="16"/>
                <w:szCs w:val="16"/>
              </w:rPr>
              <w:t>и</w:t>
            </w:r>
            <w:r w:rsidRPr="002A0636">
              <w:rPr>
                <w:bCs/>
                <w:sz w:val="16"/>
                <w:szCs w:val="16"/>
              </w:rPr>
              <w:t>тельства Нов.обл.</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2043,0</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2043,0</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1185,0</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1185,0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2352,0</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2352,0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4647,2</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2370,0</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2277,2</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5709,0</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3519,0</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2190,0</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3318,0</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3318,0</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3392,0</w:t>
            </w: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3392,0</w:t>
            </w: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2261,0</w:t>
            </w:r>
          </w:p>
          <w:p w:rsidR="007A059A" w:rsidRPr="002A0636" w:rsidRDefault="007A059A" w:rsidP="007A193D">
            <w:pPr>
              <w:widowControl w:val="0"/>
              <w:snapToGrid w:val="0"/>
              <w:spacing w:line="240" w:lineRule="exact"/>
              <w:jc w:val="center"/>
              <w:rPr>
                <w:sz w:val="16"/>
                <w:szCs w:val="16"/>
              </w:rPr>
            </w:pPr>
          </w:p>
          <w:p w:rsidR="007A059A" w:rsidRPr="002A0636" w:rsidRDefault="007A059A" w:rsidP="007A193D">
            <w:pPr>
              <w:widowControl w:val="0"/>
              <w:snapToGrid w:val="0"/>
              <w:spacing w:line="240" w:lineRule="exact"/>
              <w:jc w:val="center"/>
              <w:rPr>
                <w:sz w:val="16"/>
                <w:szCs w:val="16"/>
              </w:rPr>
            </w:pPr>
          </w:p>
          <w:p w:rsidR="007A059A" w:rsidRPr="002A0636" w:rsidRDefault="007A059A" w:rsidP="007A193D">
            <w:pPr>
              <w:widowControl w:val="0"/>
              <w:snapToGrid w:val="0"/>
              <w:spacing w:line="240" w:lineRule="exact"/>
              <w:jc w:val="center"/>
              <w:rPr>
                <w:sz w:val="16"/>
                <w:szCs w:val="16"/>
              </w:rPr>
            </w:pPr>
            <w:r w:rsidRPr="002A0636">
              <w:rPr>
                <w:sz w:val="16"/>
                <w:szCs w:val="16"/>
              </w:rPr>
              <w:t>2261,0</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2261,0</w:t>
            </w:r>
          </w:p>
          <w:p w:rsidR="007A059A" w:rsidRPr="002A0636" w:rsidRDefault="007A059A" w:rsidP="007A193D">
            <w:pPr>
              <w:widowControl w:val="0"/>
              <w:snapToGrid w:val="0"/>
              <w:spacing w:line="240" w:lineRule="exact"/>
              <w:jc w:val="center"/>
              <w:rPr>
                <w:sz w:val="16"/>
                <w:szCs w:val="16"/>
              </w:rPr>
            </w:pPr>
          </w:p>
          <w:p w:rsidR="007A059A" w:rsidRPr="002A0636" w:rsidRDefault="007A059A" w:rsidP="007A193D">
            <w:pPr>
              <w:widowControl w:val="0"/>
              <w:snapToGrid w:val="0"/>
              <w:spacing w:line="240" w:lineRule="exact"/>
              <w:jc w:val="center"/>
              <w:rPr>
                <w:sz w:val="16"/>
                <w:szCs w:val="16"/>
              </w:rPr>
            </w:pPr>
          </w:p>
          <w:p w:rsidR="007A059A" w:rsidRPr="002A0636" w:rsidRDefault="007A059A" w:rsidP="007A193D">
            <w:pPr>
              <w:widowControl w:val="0"/>
              <w:snapToGrid w:val="0"/>
              <w:spacing w:line="240" w:lineRule="exact"/>
              <w:jc w:val="center"/>
              <w:rPr>
                <w:sz w:val="16"/>
                <w:szCs w:val="16"/>
              </w:rPr>
            </w:pPr>
            <w:r w:rsidRPr="002A0636">
              <w:rPr>
                <w:sz w:val="16"/>
                <w:szCs w:val="16"/>
              </w:rPr>
              <w:t>2261,0</w:t>
            </w:r>
          </w:p>
        </w:tc>
      </w:tr>
      <w:tr w:rsidR="007A059A" w:rsidRPr="002A0636" w:rsidTr="007A059A">
        <w:trPr>
          <w:trHeight w:val="383"/>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ж/д ст. Торбино ул. Лунача</w:t>
            </w:r>
            <w:r w:rsidRPr="002A0636">
              <w:rPr>
                <w:bCs/>
                <w:sz w:val="16"/>
                <w:szCs w:val="16"/>
              </w:rPr>
              <w:t>р</w:t>
            </w:r>
            <w:r w:rsidRPr="002A0636">
              <w:rPr>
                <w:bCs/>
                <w:sz w:val="16"/>
                <w:szCs w:val="16"/>
              </w:rPr>
              <w:t>ского, 220 м.</w:t>
            </w:r>
          </w:p>
          <w:p w:rsidR="007A059A" w:rsidRPr="002A0636" w:rsidRDefault="007A059A" w:rsidP="007A193D">
            <w:pPr>
              <w:widowControl w:val="0"/>
              <w:spacing w:line="240" w:lineRule="exact"/>
              <w:jc w:val="center"/>
              <w:rPr>
                <w:sz w:val="16"/>
                <w:szCs w:val="16"/>
              </w:rPr>
            </w:pPr>
            <w:r w:rsidRPr="002A0636">
              <w:rPr>
                <w:bCs/>
                <w:sz w:val="16"/>
                <w:szCs w:val="16"/>
              </w:rPr>
              <w:t>435 м.</w:t>
            </w:r>
          </w:p>
          <w:p w:rsidR="007A059A" w:rsidRPr="002A0636" w:rsidRDefault="007A059A" w:rsidP="007A193D">
            <w:pPr>
              <w:widowControl w:val="0"/>
              <w:spacing w:line="240" w:lineRule="exact"/>
              <w:jc w:val="center"/>
              <w:rPr>
                <w:sz w:val="16"/>
                <w:szCs w:val="16"/>
              </w:rPr>
            </w:pPr>
            <w:r w:rsidRPr="002A0636">
              <w:rPr>
                <w:bCs/>
                <w:sz w:val="16"/>
                <w:szCs w:val="16"/>
              </w:rPr>
              <w:t>уч.1, уч.2, уч.3 (в том числе зам</w:t>
            </w:r>
            <w:r w:rsidRPr="002A0636">
              <w:rPr>
                <w:bCs/>
                <w:sz w:val="16"/>
                <w:szCs w:val="16"/>
              </w:rPr>
              <w:t>е</w:t>
            </w:r>
            <w:r w:rsidRPr="002A0636">
              <w:rPr>
                <w:bCs/>
                <w:sz w:val="16"/>
                <w:szCs w:val="16"/>
              </w:rPr>
              <w:t>на отдел</w:t>
            </w:r>
            <w:r w:rsidRPr="002A0636">
              <w:rPr>
                <w:bCs/>
                <w:sz w:val="16"/>
                <w:szCs w:val="16"/>
              </w:rPr>
              <w:t>ь</w:t>
            </w:r>
            <w:r w:rsidRPr="002A0636">
              <w:rPr>
                <w:bCs/>
                <w:sz w:val="16"/>
                <w:szCs w:val="16"/>
              </w:rPr>
              <w:t>ных звеньев водопроп</w:t>
            </w:r>
            <w:r w:rsidRPr="002A0636">
              <w:rPr>
                <w:bCs/>
                <w:sz w:val="16"/>
                <w:szCs w:val="16"/>
              </w:rPr>
              <w:t>у</w:t>
            </w:r>
            <w:r w:rsidRPr="002A0636">
              <w:rPr>
                <w:bCs/>
                <w:sz w:val="16"/>
                <w:szCs w:val="16"/>
              </w:rPr>
              <w:t>скных труб) (реализация проекта «Дорога к дому»)</w:t>
            </w:r>
          </w:p>
          <w:p w:rsidR="007A059A" w:rsidRPr="002A0636" w:rsidRDefault="007A059A" w:rsidP="007A193D">
            <w:pPr>
              <w:widowControl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310,0</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512,5</w:t>
            </w:r>
          </w:p>
          <w:p w:rsidR="007A059A" w:rsidRPr="002A0636" w:rsidRDefault="007A059A" w:rsidP="007A193D">
            <w:pPr>
              <w:widowControl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 xml:space="preserve">ния </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18,9</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105,7</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291,1</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406,8</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ж/д ст. Торбино ул. Приозе</w:t>
            </w:r>
            <w:r w:rsidRPr="002A0636">
              <w:rPr>
                <w:bCs/>
                <w:sz w:val="16"/>
                <w:szCs w:val="16"/>
              </w:rPr>
              <w:t>р</w:t>
            </w:r>
            <w:r w:rsidRPr="002A0636">
              <w:rPr>
                <w:bCs/>
                <w:sz w:val="16"/>
                <w:szCs w:val="16"/>
              </w:rPr>
              <w:t>ная, 964,3м.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1086,0</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 xml:space="preserve">ния </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66,3</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1019,7</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1.3</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 xml:space="preserve">ж/д ст. Торбино ул. </w:t>
            </w:r>
          </w:p>
          <w:p w:rsidR="007A059A" w:rsidRPr="002A0636" w:rsidRDefault="007A059A" w:rsidP="007A193D">
            <w:pPr>
              <w:widowControl w:val="0"/>
              <w:spacing w:line="240" w:lineRule="exact"/>
              <w:jc w:val="center"/>
              <w:rPr>
                <w:sz w:val="16"/>
                <w:szCs w:val="16"/>
              </w:rPr>
            </w:pPr>
            <w:r w:rsidRPr="002A0636">
              <w:rPr>
                <w:bCs/>
                <w:sz w:val="16"/>
                <w:szCs w:val="16"/>
              </w:rPr>
              <w:t>1 Мая, 556,43 м.</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435 м.</w:t>
            </w:r>
          </w:p>
          <w:p w:rsidR="007A059A" w:rsidRPr="002A0636" w:rsidRDefault="007A059A" w:rsidP="007A193D">
            <w:pPr>
              <w:widowControl w:val="0"/>
              <w:spacing w:line="240" w:lineRule="exact"/>
              <w:jc w:val="center"/>
              <w:rPr>
                <w:sz w:val="16"/>
                <w:szCs w:val="16"/>
              </w:rPr>
            </w:pPr>
            <w:r w:rsidRPr="002A0636">
              <w:rPr>
                <w:bCs/>
                <w:sz w:val="16"/>
                <w:szCs w:val="16"/>
              </w:rPr>
              <w:t xml:space="preserve"> уч.1, (в том числе зам</w:t>
            </w:r>
            <w:r w:rsidRPr="002A0636">
              <w:rPr>
                <w:bCs/>
                <w:sz w:val="16"/>
                <w:szCs w:val="16"/>
              </w:rPr>
              <w:t>е</w:t>
            </w:r>
            <w:r w:rsidRPr="002A0636">
              <w:rPr>
                <w:bCs/>
                <w:sz w:val="16"/>
                <w:szCs w:val="16"/>
              </w:rPr>
              <w:t>на отдел</w:t>
            </w:r>
            <w:r w:rsidRPr="002A0636">
              <w:rPr>
                <w:bCs/>
                <w:sz w:val="16"/>
                <w:szCs w:val="16"/>
              </w:rPr>
              <w:t>ь</w:t>
            </w:r>
            <w:r w:rsidRPr="002A0636">
              <w:rPr>
                <w:bCs/>
                <w:sz w:val="16"/>
                <w:szCs w:val="16"/>
              </w:rPr>
              <w:lastRenderedPageBreak/>
              <w:t>ных звеньев водопроп</w:t>
            </w:r>
            <w:r w:rsidRPr="002A0636">
              <w:rPr>
                <w:bCs/>
                <w:sz w:val="16"/>
                <w:szCs w:val="16"/>
              </w:rPr>
              <w:t>у</w:t>
            </w:r>
            <w:r w:rsidRPr="002A0636">
              <w:rPr>
                <w:bCs/>
                <w:sz w:val="16"/>
                <w:szCs w:val="16"/>
              </w:rPr>
              <w:t>скных труб), уч.2</w:t>
            </w:r>
          </w:p>
          <w:p w:rsidR="007A059A" w:rsidRPr="002A0636" w:rsidRDefault="007A059A" w:rsidP="007A193D">
            <w:pPr>
              <w:widowControl w:val="0"/>
              <w:spacing w:line="240" w:lineRule="exact"/>
              <w:jc w:val="center"/>
              <w:rPr>
                <w:sz w:val="16"/>
                <w:szCs w:val="16"/>
              </w:rPr>
            </w:pPr>
            <w:r w:rsidRPr="002A0636">
              <w:rPr>
                <w:bCs/>
                <w:sz w:val="16"/>
                <w:szCs w:val="16"/>
              </w:rPr>
              <w:t>(реализация проекта «Дорога к дому»)</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556,8</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503,7</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lastRenderedPageBreak/>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lastRenderedPageBreak/>
              <w:t>556,8</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205,4</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298,3</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1.4</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 xml:space="preserve">ж/д ст. Торбино ул. </w:t>
            </w:r>
          </w:p>
          <w:p w:rsidR="007A059A" w:rsidRPr="002A0636" w:rsidRDefault="007A059A" w:rsidP="007A193D">
            <w:pPr>
              <w:widowControl w:val="0"/>
              <w:spacing w:line="240" w:lineRule="exact"/>
              <w:jc w:val="center"/>
              <w:rPr>
                <w:sz w:val="16"/>
                <w:szCs w:val="16"/>
              </w:rPr>
            </w:pPr>
            <w:r w:rsidRPr="002A0636">
              <w:rPr>
                <w:bCs/>
                <w:sz w:val="16"/>
                <w:szCs w:val="16"/>
              </w:rPr>
              <w:t>Свободы, 440 м.;</w:t>
            </w:r>
          </w:p>
          <w:p w:rsidR="007A059A" w:rsidRPr="002A0636" w:rsidRDefault="007A059A" w:rsidP="007A193D">
            <w:pPr>
              <w:widowControl w:val="0"/>
              <w:spacing w:line="240" w:lineRule="exact"/>
              <w:jc w:val="center"/>
              <w:rPr>
                <w:sz w:val="16"/>
                <w:szCs w:val="16"/>
              </w:rPr>
            </w:pPr>
            <w:r w:rsidRPr="002A0636">
              <w:rPr>
                <w:bCs/>
                <w:sz w:val="16"/>
                <w:szCs w:val="16"/>
              </w:rPr>
              <w:t>(в том чи</w:t>
            </w:r>
            <w:r w:rsidRPr="002A0636">
              <w:rPr>
                <w:bCs/>
                <w:sz w:val="16"/>
                <w:szCs w:val="16"/>
              </w:rPr>
              <w:t>с</w:t>
            </w:r>
            <w:r w:rsidRPr="002A0636">
              <w:rPr>
                <w:bCs/>
                <w:sz w:val="16"/>
                <w:szCs w:val="16"/>
              </w:rPr>
              <w:t>ле замена отдельных звеньев водопроп</w:t>
            </w:r>
            <w:r w:rsidRPr="002A0636">
              <w:rPr>
                <w:bCs/>
                <w:sz w:val="16"/>
                <w:szCs w:val="16"/>
              </w:rPr>
              <w:t>у</w:t>
            </w:r>
            <w:r w:rsidRPr="002A0636">
              <w:rPr>
                <w:bCs/>
                <w:sz w:val="16"/>
                <w:szCs w:val="16"/>
              </w:rPr>
              <w:t>скных труб)</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356,6</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 xml:space="preserve">87,8 </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114,6</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8,5</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242,0</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79,3</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1.5</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 xml:space="preserve">ж/д ст. Торбино ул. </w:t>
            </w:r>
          </w:p>
          <w:p w:rsidR="007A059A" w:rsidRPr="002A0636" w:rsidRDefault="007A059A" w:rsidP="007A193D">
            <w:pPr>
              <w:widowControl w:val="0"/>
              <w:spacing w:line="240" w:lineRule="exact"/>
              <w:jc w:val="center"/>
              <w:rPr>
                <w:sz w:val="16"/>
                <w:szCs w:val="16"/>
              </w:rPr>
            </w:pPr>
            <w:r w:rsidRPr="002A0636">
              <w:rPr>
                <w:bCs/>
                <w:sz w:val="16"/>
                <w:szCs w:val="16"/>
              </w:rPr>
              <w:t xml:space="preserve">Сенная,  200 м. </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172,3</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10,6</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161,7</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1.6</w:t>
            </w:r>
          </w:p>
        </w:tc>
        <w:tc>
          <w:tcPr>
            <w:tcW w:w="105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Ко</w:t>
            </w:r>
            <w:r w:rsidRPr="002A0636">
              <w:rPr>
                <w:bCs/>
                <w:sz w:val="16"/>
                <w:szCs w:val="16"/>
              </w:rPr>
              <w:t>о</w:t>
            </w:r>
            <w:r w:rsidRPr="002A0636">
              <w:rPr>
                <w:bCs/>
                <w:sz w:val="16"/>
                <w:szCs w:val="16"/>
              </w:rPr>
              <w:t>перативная 295,2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358,0</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1.7</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Н</w:t>
            </w:r>
            <w:r w:rsidRPr="002A0636">
              <w:rPr>
                <w:bCs/>
                <w:sz w:val="16"/>
                <w:szCs w:val="16"/>
              </w:rPr>
              <w:t>о</w:t>
            </w:r>
            <w:r w:rsidRPr="002A0636">
              <w:rPr>
                <w:bCs/>
                <w:sz w:val="16"/>
                <w:szCs w:val="16"/>
              </w:rPr>
              <w:t>вая 200м.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349,9</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21,4</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328,5</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1.8</w:t>
            </w:r>
          </w:p>
        </w:tc>
        <w:tc>
          <w:tcPr>
            <w:tcW w:w="105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2-я Боровая 150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134,2</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1.9</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К</w:t>
            </w:r>
            <w:r w:rsidRPr="002A0636">
              <w:rPr>
                <w:bCs/>
                <w:sz w:val="16"/>
                <w:szCs w:val="16"/>
              </w:rPr>
              <w:t>а</w:t>
            </w:r>
            <w:r w:rsidRPr="002A0636">
              <w:rPr>
                <w:bCs/>
                <w:sz w:val="16"/>
                <w:szCs w:val="16"/>
              </w:rPr>
              <w:t xml:space="preserve">линина </w:t>
            </w:r>
          </w:p>
          <w:p w:rsidR="007A059A" w:rsidRPr="002A0636" w:rsidRDefault="007A059A" w:rsidP="007A193D">
            <w:pPr>
              <w:widowControl w:val="0"/>
              <w:spacing w:line="240" w:lineRule="exact"/>
              <w:jc w:val="center"/>
              <w:rPr>
                <w:sz w:val="16"/>
                <w:szCs w:val="16"/>
              </w:rPr>
            </w:pPr>
            <w:r w:rsidRPr="002A0636">
              <w:rPr>
                <w:bCs/>
                <w:sz w:val="16"/>
                <w:szCs w:val="16"/>
              </w:rPr>
              <w:t>165 м.</w:t>
            </w:r>
          </w:p>
          <w:p w:rsidR="007A059A" w:rsidRPr="002A0636" w:rsidRDefault="007A059A" w:rsidP="007A193D">
            <w:pPr>
              <w:widowControl w:val="0"/>
              <w:spacing w:line="240" w:lineRule="exact"/>
              <w:jc w:val="center"/>
              <w:rPr>
                <w:sz w:val="16"/>
                <w:szCs w:val="16"/>
              </w:rPr>
            </w:pPr>
            <w:r w:rsidRPr="002A0636">
              <w:rPr>
                <w:bCs/>
                <w:sz w:val="16"/>
                <w:szCs w:val="16"/>
              </w:rPr>
              <w:t>240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197,0</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500,0</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197,0</w:t>
            </w: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90,0</w:t>
            </w: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410,0</w:t>
            </w: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1.10</w:t>
            </w:r>
          </w:p>
        </w:tc>
        <w:tc>
          <w:tcPr>
            <w:tcW w:w="105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ул.1 Мая</w:t>
            </w:r>
          </w:p>
          <w:p w:rsidR="007A059A" w:rsidRPr="002A0636" w:rsidRDefault="007A059A" w:rsidP="007A193D">
            <w:pPr>
              <w:widowControl w:val="0"/>
              <w:spacing w:line="240" w:lineRule="exact"/>
              <w:jc w:val="center"/>
              <w:rPr>
                <w:sz w:val="16"/>
                <w:szCs w:val="16"/>
              </w:rPr>
            </w:pPr>
            <w:r w:rsidRPr="002A0636">
              <w:rPr>
                <w:bCs/>
                <w:sz w:val="16"/>
                <w:szCs w:val="16"/>
              </w:rPr>
              <w:t>50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4,4</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8"/>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1.11</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 xml:space="preserve">ж/д ст. Торбино ул. </w:t>
            </w:r>
            <w:r w:rsidRPr="002A0636">
              <w:rPr>
                <w:bCs/>
                <w:sz w:val="16"/>
                <w:szCs w:val="16"/>
              </w:rPr>
              <w:lastRenderedPageBreak/>
              <w:t>Ульяно</w:t>
            </w:r>
            <w:r w:rsidRPr="002A0636">
              <w:rPr>
                <w:bCs/>
                <w:sz w:val="16"/>
                <w:szCs w:val="16"/>
              </w:rPr>
              <w:t>в</w:t>
            </w:r>
            <w:r w:rsidRPr="002A0636">
              <w:rPr>
                <w:bCs/>
                <w:sz w:val="16"/>
                <w:szCs w:val="16"/>
              </w:rPr>
              <w:t>ская, 10 м.</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507 м.</w:t>
            </w:r>
          </w:p>
          <w:p w:rsidR="007A059A" w:rsidRPr="002A0636" w:rsidRDefault="007A059A" w:rsidP="007A193D">
            <w:pPr>
              <w:widowControl w:val="0"/>
              <w:spacing w:line="240" w:lineRule="exact"/>
              <w:jc w:val="center"/>
              <w:rPr>
                <w:sz w:val="16"/>
                <w:szCs w:val="16"/>
              </w:rPr>
            </w:pPr>
            <w:r w:rsidRPr="002A0636">
              <w:rPr>
                <w:bCs/>
                <w:sz w:val="16"/>
                <w:szCs w:val="16"/>
              </w:rPr>
              <w:t>(в том чи</w:t>
            </w:r>
            <w:r w:rsidRPr="002A0636">
              <w:rPr>
                <w:bCs/>
                <w:sz w:val="16"/>
                <w:szCs w:val="16"/>
              </w:rPr>
              <w:t>с</w:t>
            </w:r>
            <w:r w:rsidRPr="002A0636">
              <w:rPr>
                <w:bCs/>
                <w:sz w:val="16"/>
                <w:szCs w:val="16"/>
              </w:rPr>
              <w:t>ле замена отдельных звеньев водопроп</w:t>
            </w:r>
            <w:r w:rsidRPr="002A0636">
              <w:rPr>
                <w:bCs/>
                <w:sz w:val="16"/>
                <w:szCs w:val="16"/>
              </w:rPr>
              <w:t>у</w:t>
            </w:r>
            <w:r w:rsidRPr="002A0636">
              <w:rPr>
                <w:bCs/>
                <w:sz w:val="16"/>
                <w:szCs w:val="16"/>
              </w:rPr>
              <w:t>скных труб)(реализация пр</w:t>
            </w:r>
            <w:r w:rsidRPr="002A0636">
              <w:rPr>
                <w:bCs/>
                <w:sz w:val="16"/>
                <w:szCs w:val="16"/>
              </w:rPr>
              <w:t>о</w:t>
            </w:r>
            <w:r w:rsidRPr="002A0636">
              <w:rPr>
                <w:bCs/>
                <w:sz w:val="16"/>
                <w:szCs w:val="16"/>
              </w:rPr>
              <w:t>екта «Дор</w:t>
            </w:r>
            <w:r w:rsidRPr="002A0636">
              <w:rPr>
                <w:bCs/>
                <w:sz w:val="16"/>
                <w:szCs w:val="16"/>
              </w:rPr>
              <w:t>о</w:t>
            </w:r>
            <w:r w:rsidRPr="002A0636">
              <w:rPr>
                <w:bCs/>
                <w:sz w:val="16"/>
                <w:szCs w:val="16"/>
              </w:rPr>
              <w:t>га к дому»)</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48,5</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719,3</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36,7</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682,6</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1.12</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ж/д ст. Торбино ул. Островск</w:t>
            </w:r>
            <w:r w:rsidRPr="002A0636">
              <w:rPr>
                <w:bCs/>
                <w:sz w:val="16"/>
                <w:szCs w:val="16"/>
              </w:rPr>
              <w:t>о</w:t>
            </w:r>
            <w:r w:rsidRPr="002A0636">
              <w:rPr>
                <w:bCs/>
                <w:sz w:val="16"/>
                <w:szCs w:val="16"/>
              </w:rPr>
              <w:t>го, 389 м.</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115 м.</w:t>
            </w:r>
          </w:p>
          <w:p w:rsidR="007A059A" w:rsidRPr="002A0636" w:rsidRDefault="007A059A" w:rsidP="007A193D">
            <w:pPr>
              <w:widowControl w:val="0"/>
              <w:spacing w:line="240" w:lineRule="exact"/>
              <w:jc w:val="center"/>
              <w:rPr>
                <w:sz w:val="16"/>
                <w:szCs w:val="16"/>
              </w:rPr>
            </w:pPr>
            <w:r w:rsidRPr="002A0636">
              <w:rPr>
                <w:bCs/>
                <w:sz w:val="16"/>
                <w:szCs w:val="16"/>
              </w:rPr>
              <w:t>(в том чи</w:t>
            </w:r>
            <w:r w:rsidRPr="002A0636">
              <w:rPr>
                <w:bCs/>
                <w:sz w:val="16"/>
                <w:szCs w:val="16"/>
              </w:rPr>
              <w:t>с</w:t>
            </w:r>
            <w:r w:rsidRPr="002A0636">
              <w:rPr>
                <w:bCs/>
                <w:sz w:val="16"/>
                <w:szCs w:val="16"/>
              </w:rPr>
              <w:t>ле замена отдельных звеньев водопроп</w:t>
            </w:r>
            <w:r w:rsidRPr="002A0636">
              <w:rPr>
                <w:bCs/>
                <w:sz w:val="16"/>
                <w:szCs w:val="16"/>
              </w:rPr>
              <w:t>у</w:t>
            </w:r>
            <w:r w:rsidRPr="002A0636">
              <w:rPr>
                <w:bCs/>
                <w:sz w:val="16"/>
                <w:szCs w:val="16"/>
              </w:rPr>
              <w:t>скных труб)(реализация пр</w:t>
            </w:r>
            <w:r w:rsidRPr="002A0636">
              <w:rPr>
                <w:bCs/>
                <w:sz w:val="16"/>
                <w:szCs w:val="16"/>
              </w:rPr>
              <w:t>о</w:t>
            </w:r>
            <w:r w:rsidRPr="002A0636">
              <w:rPr>
                <w:bCs/>
                <w:sz w:val="16"/>
                <w:szCs w:val="16"/>
              </w:rPr>
              <w:t>екта «Дор</w:t>
            </w:r>
            <w:r w:rsidRPr="002A0636">
              <w:rPr>
                <w:bCs/>
                <w:sz w:val="16"/>
                <w:szCs w:val="16"/>
              </w:rPr>
              <w:t>о</w:t>
            </w:r>
            <w:r w:rsidRPr="002A0636">
              <w:rPr>
                <w:bCs/>
                <w:sz w:val="16"/>
                <w:szCs w:val="16"/>
              </w:rPr>
              <w:t>га к дому»)</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395,8</w:t>
            </w:r>
          </w:p>
          <w:p w:rsidR="007A059A" w:rsidRPr="002A0636" w:rsidRDefault="007A059A" w:rsidP="007A193D">
            <w:pPr>
              <w:widowControl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128,0</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395,8</w:t>
            </w: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6,5</w:t>
            </w: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121,5</w:t>
            </w: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1.13</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д. Узи  1327,9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1491,5</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306,5</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1185,0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1.14</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ж/д ст. Торбино ул. Лермонтова 608,8 м.</w:t>
            </w:r>
          </w:p>
          <w:p w:rsidR="007A059A" w:rsidRPr="002A0636" w:rsidRDefault="007A059A" w:rsidP="007A193D">
            <w:pPr>
              <w:widowControl w:val="0"/>
              <w:spacing w:line="240" w:lineRule="exact"/>
              <w:jc w:val="center"/>
              <w:rPr>
                <w:sz w:val="16"/>
                <w:szCs w:val="16"/>
              </w:rPr>
            </w:pPr>
            <w:r w:rsidRPr="002A0636">
              <w:rPr>
                <w:bCs/>
                <w:sz w:val="16"/>
                <w:szCs w:val="16"/>
              </w:rPr>
              <w:t>(в том чи</w:t>
            </w:r>
            <w:r w:rsidRPr="002A0636">
              <w:rPr>
                <w:bCs/>
                <w:sz w:val="16"/>
                <w:szCs w:val="16"/>
              </w:rPr>
              <w:t>с</w:t>
            </w:r>
            <w:r w:rsidRPr="002A0636">
              <w:rPr>
                <w:bCs/>
                <w:sz w:val="16"/>
                <w:szCs w:val="16"/>
              </w:rPr>
              <w:t>ле замена отдельных звеньев водопроп</w:t>
            </w:r>
            <w:r w:rsidRPr="002A0636">
              <w:rPr>
                <w:bCs/>
                <w:sz w:val="16"/>
                <w:szCs w:val="16"/>
              </w:rPr>
              <w:t>у</w:t>
            </w:r>
            <w:r w:rsidRPr="002A0636">
              <w:rPr>
                <w:bCs/>
                <w:sz w:val="16"/>
                <w:szCs w:val="16"/>
              </w:rPr>
              <w:t>скных труб)</w:t>
            </w:r>
          </w:p>
          <w:p w:rsidR="007A059A" w:rsidRPr="002A0636" w:rsidRDefault="007A059A" w:rsidP="007A193D">
            <w:pPr>
              <w:widowControl w:val="0"/>
              <w:spacing w:line="240" w:lineRule="exact"/>
              <w:jc w:val="center"/>
              <w:rPr>
                <w:sz w:val="16"/>
                <w:szCs w:val="16"/>
              </w:rPr>
            </w:pPr>
            <w:r w:rsidRPr="002A0636">
              <w:rPr>
                <w:bCs/>
                <w:sz w:val="16"/>
                <w:szCs w:val="16"/>
              </w:rPr>
              <w:t>637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491,9</w:t>
            </w:r>
          </w:p>
          <w:p w:rsidR="007A059A" w:rsidRPr="002A0636" w:rsidRDefault="007A059A" w:rsidP="007A193D">
            <w:pPr>
              <w:widowControl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105,5</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600,0</w:t>
            </w: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491,9</w:t>
            </w:r>
          </w:p>
          <w:p w:rsidR="007A059A" w:rsidRPr="002A0636" w:rsidRDefault="007A059A" w:rsidP="007A193D">
            <w:pPr>
              <w:widowControl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14,7</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108,0</w:t>
            </w: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90,8</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492,0</w:t>
            </w:r>
          </w:p>
        </w:tc>
      </w:tr>
      <w:tr w:rsidR="007A059A" w:rsidRPr="002A0636" w:rsidTr="007A059A">
        <w:trPr>
          <w:trHeight w:val="614"/>
          <w:jc w:val="center"/>
        </w:trPr>
        <w:tc>
          <w:tcPr>
            <w:tcW w:w="49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1.15</w:t>
            </w:r>
          </w:p>
        </w:tc>
        <w:tc>
          <w:tcPr>
            <w:tcW w:w="105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д. Тереб</w:t>
            </w:r>
            <w:r w:rsidRPr="002A0636">
              <w:rPr>
                <w:bCs/>
                <w:sz w:val="16"/>
                <w:szCs w:val="16"/>
              </w:rPr>
              <w:t>у</w:t>
            </w:r>
            <w:r w:rsidRPr="002A0636">
              <w:rPr>
                <w:bCs/>
                <w:sz w:val="16"/>
                <w:szCs w:val="16"/>
              </w:rPr>
              <w:t>ново 500м.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p w:rsidR="007A059A" w:rsidRPr="002A0636" w:rsidRDefault="007A059A" w:rsidP="007A193D">
            <w:pPr>
              <w:widowControl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819,6</w:t>
            </w:r>
          </w:p>
          <w:p w:rsidR="007A059A" w:rsidRPr="002A0636" w:rsidRDefault="007A059A" w:rsidP="007A193D">
            <w:pPr>
              <w:widowControl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1.16</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д. Верховик 528м.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682,5</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127,5</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555,0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1.17</w:t>
            </w:r>
          </w:p>
        </w:tc>
        <w:tc>
          <w:tcPr>
            <w:tcW w:w="105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д. Песчанка 190м .</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273,0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1.18</w:t>
            </w:r>
          </w:p>
        </w:tc>
        <w:tc>
          <w:tcPr>
            <w:tcW w:w="105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д. Шарово 378м.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543,0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1.19</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д. Дерняки 773 м</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rPr>
                <w:bCs/>
                <w:sz w:val="16"/>
                <w:szCs w:val="16"/>
              </w:rPr>
            </w:pPr>
          </w:p>
          <w:p w:rsidR="007A059A" w:rsidRPr="002A0636" w:rsidRDefault="007A059A" w:rsidP="007A193D">
            <w:pPr>
              <w:widowControl w:val="0"/>
              <w:spacing w:line="240" w:lineRule="exact"/>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уч.1 (в том числе зам</w:t>
            </w:r>
            <w:r w:rsidRPr="002A0636">
              <w:rPr>
                <w:bCs/>
                <w:sz w:val="16"/>
                <w:szCs w:val="16"/>
              </w:rPr>
              <w:t>е</w:t>
            </w:r>
            <w:r w:rsidRPr="002A0636">
              <w:rPr>
                <w:bCs/>
                <w:sz w:val="16"/>
                <w:szCs w:val="16"/>
              </w:rPr>
              <w:t>на отдел</w:t>
            </w:r>
            <w:r w:rsidRPr="002A0636">
              <w:rPr>
                <w:bCs/>
                <w:sz w:val="16"/>
                <w:szCs w:val="16"/>
              </w:rPr>
              <w:t>ь</w:t>
            </w:r>
            <w:r w:rsidRPr="002A0636">
              <w:rPr>
                <w:bCs/>
                <w:sz w:val="16"/>
                <w:szCs w:val="16"/>
              </w:rPr>
              <w:t>ных звеньев водопроп</w:t>
            </w:r>
            <w:r w:rsidRPr="002A0636">
              <w:rPr>
                <w:bCs/>
                <w:sz w:val="16"/>
                <w:szCs w:val="16"/>
              </w:rPr>
              <w:t>у</w:t>
            </w:r>
            <w:r w:rsidRPr="002A0636">
              <w:rPr>
                <w:bCs/>
                <w:sz w:val="16"/>
                <w:szCs w:val="16"/>
              </w:rPr>
              <w:t>скных труб) -153м.</w:t>
            </w:r>
          </w:p>
          <w:p w:rsidR="007A059A" w:rsidRPr="002A0636" w:rsidRDefault="007A059A" w:rsidP="007A193D">
            <w:pPr>
              <w:widowControl w:val="0"/>
              <w:spacing w:line="240" w:lineRule="exact"/>
              <w:jc w:val="center"/>
              <w:rPr>
                <w:sz w:val="16"/>
                <w:szCs w:val="16"/>
              </w:rPr>
            </w:pPr>
            <w:r w:rsidRPr="002A0636">
              <w:rPr>
                <w:bCs/>
                <w:sz w:val="16"/>
                <w:szCs w:val="16"/>
              </w:rPr>
              <w:t>уч. 3 (в том числе зам</w:t>
            </w:r>
            <w:r w:rsidRPr="002A0636">
              <w:rPr>
                <w:bCs/>
                <w:sz w:val="16"/>
                <w:szCs w:val="16"/>
              </w:rPr>
              <w:t>е</w:t>
            </w:r>
            <w:r w:rsidRPr="002A0636">
              <w:rPr>
                <w:bCs/>
                <w:sz w:val="16"/>
                <w:szCs w:val="16"/>
              </w:rPr>
              <w:t>на отдел</w:t>
            </w:r>
            <w:r w:rsidRPr="002A0636">
              <w:rPr>
                <w:bCs/>
                <w:sz w:val="16"/>
                <w:szCs w:val="16"/>
              </w:rPr>
              <w:t>ь</w:t>
            </w:r>
            <w:r w:rsidRPr="002A0636">
              <w:rPr>
                <w:bCs/>
                <w:sz w:val="16"/>
                <w:szCs w:val="16"/>
              </w:rPr>
              <w:t>ных звеньев водопроп</w:t>
            </w:r>
            <w:r w:rsidRPr="002A0636">
              <w:rPr>
                <w:bCs/>
                <w:sz w:val="16"/>
                <w:szCs w:val="16"/>
              </w:rPr>
              <w:t>у</w:t>
            </w:r>
            <w:r w:rsidRPr="002A0636">
              <w:rPr>
                <w:bCs/>
                <w:sz w:val="16"/>
                <w:szCs w:val="16"/>
              </w:rPr>
              <w:t>скных труб) -808 м.</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уч.2 (в том числе зам</w:t>
            </w:r>
            <w:r w:rsidRPr="002A0636">
              <w:rPr>
                <w:bCs/>
                <w:sz w:val="16"/>
                <w:szCs w:val="16"/>
              </w:rPr>
              <w:t>е</w:t>
            </w:r>
            <w:r w:rsidRPr="002A0636">
              <w:rPr>
                <w:bCs/>
                <w:sz w:val="16"/>
                <w:szCs w:val="16"/>
              </w:rPr>
              <w:t>на отдел</w:t>
            </w:r>
            <w:r w:rsidRPr="002A0636">
              <w:rPr>
                <w:bCs/>
                <w:sz w:val="16"/>
                <w:szCs w:val="16"/>
              </w:rPr>
              <w:t>ь</w:t>
            </w:r>
            <w:r w:rsidRPr="002A0636">
              <w:rPr>
                <w:bCs/>
                <w:sz w:val="16"/>
                <w:szCs w:val="16"/>
              </w:rPr>
              <w:t>ных звеньев водопроп</w:t>
            </w:r>
            <w:r w:rsidRPr="002A0636">
              <w:rPr>
                <w:bCs/>
                <w:sz w:val="16"/>
                <w:szCs w:val="16"/>
              </w:rPr>
              <w:t>у</w:t>
            </w:r>
            <w:r w:rsidRPr="002A0636">
              <w:rPr>
                <w:bCs/>
                <w:sz w:val="16"/>
                <w:szCs w:val="16"/>
              </w:rPr>
              <w:t>скных труб) -662м. (ре</w:t>
            </w:r>
            <w:r w:rsidRPr="002A0636">
              <w:rPr>
                <w:bCs/>
                <w:sz w:val="16"/>
                <w:szCs w:val="16"/>
              </w:rPr>
              <w:t>а</w:t>
            </w:r>
            <w:r w:rsidRPr="002A0636">
              <w:rPr>
                <w:bCs/>
                <w:sz w:val="16"/>
                <w:szCs w:val="16"/>
              </w:rPr>
              <w:t xml:space="preserve">лизация проекта «Дорога к дому») </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уч.4 (в том числе зам</w:t>
            </w:r>
            <w:r w:rsidRPr="002A0636">
              <w:rPr>
                <w:bCs/>
                <w:sz w:val="16"/>
                <w:szCs w:val="16"/>
              </w:rPr>
              <w:t>е</w:t>
            </w:r>
            <w:r w:rsidRPr="002A0636">
              <w:rPr>
                <w:bCs/>
                <w:sz w:val="16"/>
                <w:szCs w:val="16"/>
              </w:rPr>
              <w:t>на отдел</w:t>
            </w:r>
            <w:r w:rsidRPr="002A0636">
              <w:rPr>
                <w:bCs/>
                <w:sz w:val="16"/>
                <w:szCs w:val="16"/>
              </w:rPr>
              <w:t>ь</w:t>
            </w:r>
            <w:r w:rsidRPr="002A0636">
              <w:rPr>
                <w:bCs/>
                <w:sz w:val="16"/>
                <w:szCs w:val="16"/>
              </w:rPr>
              <w:t>ных звеньев водопроп</w:t>
            </w:r>
            <w:r w:rsidRPr="002A0636">
              <w:rPr>
                <w:bCs/>
                <w:sz w:val="16"/>
                <w:szCs w:val="16"/>
              </w:rPr>
              <w:t>у</w:t>
            </w:r>
            <w:r w:rsidRPr="002A0636">
              <w:rPr>
                <w:bCs/>
                <w:sz w:val="16"/>
                <w:szCs w:val="16"/>
              </w:rPr>
              <w:t>скных труб) -145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1290,1</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1709,8</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p w:rsidR="007A059A" w:rsidRPr="002A0636" w:rsidRDefault="007A059A" w:rsidP="007A193D">
            <w:pPr>
              <w:widowControl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
                <w:bCs/>
                <w:sz w:val="16"/>
                <w:szCs w:val="16"/>
              </w:rPr>
              <w:t>742,9</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114,1</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262,9</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1176,0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480,0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rPr>
                <w:bCs/>
                <w:sz w:val="16"/>
                <w:szCs w:val="16"/>
              </w:rPr>
            </w:pPr>
          </w:p>
          <w:p w:rsidR="007A059A" w:rsidRPr="002A0636" w:rsidRDefault="007A059A" w:rsidP="007A193D">
            <w:pPr>
              <w:widowControl w:val="0"/>
              <w:spacing w:line="240" w:lineRule="exact"/>
              <w:rPr>
                <w:bCs/>
                <w:sz w:val="16"/>
                <w:szCs w:val="16"/>
              </w:rPr>
            </w:pPr>
          </w:p>
          <w:p w:rsidR="007A059A" w:rsidRPr="002A0636" w:rsidRDefault="007A059A" w:rsidP="007A193D">
            <w:pPr>
              <w:widowControl w:val="0"/>
              <w:spacing w:line="240" w:lineRule="exact"/>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
                <w:bCs/>
                <w:sz w:val="16"/>
                <w:szCs w:val="16"/>
              </w:rPr>
              <w:t>773,9</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p w:rsidR="007A059A" w:rsidRPr="002A0636" w:rsidRDefault="007A059A" w:rsidP="007A193D">
            <w:pPr>
              <w:widowControl w:val="0"/>
              <w:spacing w:line="240" w:lineRule="exact"/>
              <w:jc w:val="center"/>
              <w:rPr>
                <w:b/>
                <w:bCs/>
                <w:sz w:val="16"/>
                <w:szCs w:val="16"/>
              </w:rPr>
            </w:pPr>
          </w:p>
          <w:p w:rsidR="007A059A" w:rsidRPr="002A0636" w:rsidRDefault="007A059A" w:rsidP="007A193D">
            <w:pPr>
              <w:widowControl w:val="0"/>
              <w:spacing w:line="240" w:lineRule="exact"/>
              <w:rPr>
                <w:b/>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294,0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479,9</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
                <w:bCs/>
                <w:sz w:val="16"/>
                <w:szCs w:val="16"/>
              </w:rPr>
              <w:t>193,0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60,9</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 реализ</w:t>
            </w:r>
            <w:r w:rsidRPr="002A0636">
              <w:rPr>
                <w:bCs/>
                <w:sz w:val="16"/>
                <w:szCs w:val="16"/>
              </w:rPr>
              <w:t>а</w:t>
            </w:r>
            <w:r w:rsidRPr="002A0636">
              <w:rPr>
                <w:bCs/>
                <w:sz w:val="16"/>
                <w:szCs w:val="16"/>
              </w:rPr>
              <w:t>ция пр</w:t>
            </w:r>
            <w:r w:rsidRPr="002A0636">
              <w:rPr>
                <w:bCs/>
                <w:sz w:val="16"/>
                <w:szCs w:val="16"/>
              </w:rPr>
              <w:t>а</w:t>
            </w:r>
            <w:r w:rsidRPr="002A0636">
              <w:rPr>
                <w:bCs/>
                <w:sz w:val="16"/>
                <w:szCs w:val="16"/>
              </w:rPr>
              <w:t>вовых актов Прав</w:t>
            </w:r>
            <w:r w:rsidRPr="002A0636">
              <w:rPr>
                <w:bCs/>
                <w:sz w:val="16"/>
                <w:szCs w:val="16"/>
              </w:rPr>
              <w:t>и</w:t>
            </w:r>
            <w:r w:rsidRPr="002A0636">
              <w:rPr>
                <w:bCs/>
                <w:sz w:val="16"/>
                <w:szCs w:val="16"/>
              </w:rPr>
              <w:t>тельства Нов.обл.</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132,1</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lastRenderedPageBreak/>
              <w:t>1.20</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д. Висленев Остров 600м.</w:t>
            </w:r>
          </w:p>
          <w:p w:rsidR="007A059A" w:rsidRPr="002A0636" w:rsidRDefault="007A059A" w:rsidP="007A193D">
            <w:pPr>
              <w:widowControl w:val="0"/>
              <w:spacing w:line="240" w:lineRule="exact"/>
              <w:jc w:val="center"/>
              <w:rPr>
                <w:sz w:val="16"/>
                <w:szCs w:val="16"/>
              </w:rPr>
            </w:pPr>
            <w:r w:rsidRPr="002A0636">
              <w:rPr>
                <w:color w:val="000000"/>
                <w:sz w:val="16"/>
                <w:szCs w:val="16"/>
              </w:rPr>
              <w:t>(участок № 1 (в том числе зам</w:t>
            </w:r>
            <w:r w:rsidRPr="002A0636">
              <w:rPr>
                <w:color w:val="000000"/>
                <w:sz w:val="16"/>
                <w:szCs w:val="16"/>
              </w:rPr>
              <w:t>е</w:t>
            </w:r>
            <w:r w:rsidRPr="002A0636">
              <w:rPr>
                <w:color w:val="000000"/>
                <w:sz w:val="16"/>
                <w:szCs w:val="16"/>
              </w:rPr>
              <w:t>на отдел</w:t>
            </w:r>
            <w:r w:rsidRPr="002A0636">
              <w:rPr>
                <w:color w:val="000000"/>
                <w:sz w:val="16"/>
                <w:szCs w:val="16"/>
              </w:rPr>
              <w:t>ь</w:t>
            </w:r>
            <w:r w:rsidRPr="002A0636">
              <w:rPr>
                <w:color w:val="000000"/>
                <w:sz w:val="16"/>
                <w:szCs w:val="16"/>
              </w:rPr>
              <w:t>ных звеньев водопроп</w:t>
            </w:r>
            <w:r w:rsidRPr="002A0636">
              <w:rPr>
                <w:color w:val="000000"/>
                <w:sz w:val="16"/>
                <w:szCs w:val="16"/>
              </w:rPr>
              <w:t>у</w:t>
            </w:r>
            <w:r w:rsidRPr="002A0636">
              <w:rPr>
                <w:color w:val="000000"/>
                <w:sz w:val="16"/>
                <w:szCs w:val="16"/>
              </w:rPr>
              <w:t xml:space="preserve">скных труб), </w:t>
            </w:r>
          </w:p>
          <w:p w:rsidR="007A059A" w:rsidRPr="002A0636" w:rsidRDefault="007A059A" w:rsidP="007A193D">
            <w:pPr>
              <w:widowControl w:val="0"/>
              <w:spacing w:line="240" w:lineRule="exact"/>
              <w:jc w:val="center"/>
              <w:rPr>
                <w:sz w:val="16"/>
                <w:szCs w:val="16"/>
              </w:rPr>
            </w:pPr>
            <w:r w:rsidRPr="002A0636">
              <w:rPr>
                <w:color w:val="000000"/>
                <w:sz w:val="16"/>
                <w:szCs w:val="16"/>
              </w:rPr>
              <w:t xml:space="preserve">№ 2)  </w:t>
            </w:r>
          </w:p>
          <w:p w:rsidR="007A059A" w:rsidRPr="002A0636" w:rsidRDefault="007A059A" w:rsidP="007A193D">
            <w:pPr>
              <w:widowControl w:val="0"/>
              <w:spacing w:line="240" w:lineRule="exact"/>
              <w:jc w:val="center"/>
              <w:rPr>
                <w:sz w:val="16"/>
                <w:szCs w:val="16"/>
              </w:rPr>
            </w:pPr>
            <w:r w:rsidRPr="002A0636">
              <w:rPr>
                <w:sz w:val="16"/>
                <w:szCs w:val="16"/>
              </w:rPr>
              <w:t>452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763,6</w:t>
            </w:r>
          </w:p>
          <w:p w:rsidR="007A059A" w:rsidRPr="002A0636" w:rsidRDefault="007A059A" w:rsidP="007A193D">
            <w:pPr>
              <w:widowControl w:val="0"/>
              <w:spacing w:line="240" w:lineRule="exact"/>
              <w:jc w:val="center"/>
              <w:rPr>
                <w:sz w:val="16"/>
                <w:szCs w:val="16"/>
              </w:rPr>
            </w:pPr>
            <w:r w:rsidRPr="002A0636">
              <w:rPr>
                <w:bCs/>
                <w:sz w:val="16"/>
                <w:szCs w:val="16"/>
              </w:rPr>
              <w:t xml:space="preserve">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587,9</w:t>
            </w:r>
          </w:p>
          <w:p w:rsidR="007A059A" w:rsidRPr="002A0636" w:rsidRDefault="007A059A" w:rsidP="007A193D">
            <w:pPr>
              <w:widowControl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snapToGrid w:val="0"/>
              <w:rPr>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snapToGrid w:val="0"/>
              <w:rPr>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142,6</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snapToGrid w:val="0"/>
              <w:rPr>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snapToGrid w:val="0"/>
              <w:rPr>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587,9</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snapToGrid w:val="0"/>
              <w:rPr>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snapToGrid w:val="0"/>
              <w:rPr>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snapToGrid w:val="0"/>
              <w:rPr>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snapToGrid w:val="0"/>
              <w:rPr>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snapToGrid w:val="0"/>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621,0</w:t>
            </w:r>
          </w:p>
        </w:tc>
        <w:tc>
          <w:tcPr>
            <w:tcW w:w="622" w:type="dxa"/>
            <w:tcBorders>
              <w:left w:val="single" w:sz="4" w:space="0" w:color="000000"/>
              <w:bottom w:val="single" w:sz="4" w:space="0" w:color="000000"/>
            </w:tcBorders>
            <w:shd w:val="clear" w:color="auto" w:fill="auto"/>
          </w:tcPr>
          <w:p w:rsidR="007A059A" w:rsidRPr="002A0636" w:rsidRDefault="007A059A" w:rsidP="007A193D">
            <w:pPr>
              <w:snapToGrid w:val="0"/>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snapToGrid w:val="0"/>
              <w:rPr>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snapToGrid w:val="0"/>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snapToGrid w:val="0"/>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snapToGrid w:val="0"/>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1.21</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 xml:space="preserve"> д. Большие Гусины  </w:t>
            </w:r>
            <w:r w:rsidRPr="002A0636">
              <w:rPr>
                <w:bCs/>
                <w:sz w:val="16"/>
                <w:szCs w:val="16"/>
                <w:lang w:val="en-US"/>
              </w:rPr>
              <w:t>240</w:t>
            </w:r>
            <w:r w:rsidRPr="002A0636">
              <w:rPr>
                <w:bCs/>
                <w:sz w:val="16"/>
                <w:szCs w:val="16"/>
              </w:rPr>
              <w:t xml:space="preserve">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235,9</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24,0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 реализ</w:t>
            </w:r>
            <w:r w:rsidRPr="002A0636">
              <w:rPr>
                <w:bCs/>
                <w:sz w:val="16"/>
                <w:szCs w:val="16"/>
              </w:rPr>
              <w:t>а</w:t>
            </w:r>
            <w:r w:rsidRPr="002A0636">
              <w:rPr>
                <w:bCs/>
                <w:sz w:val="16"/>
                <w:szCs w:val="16"/>
              </w:rPr>
              <w:t>ция пр</w:t>
            </w:r>
            <w:r w:rsidRPr="002A0636">
              <w:rPr>
                <w:bCs/>
                <w:sz w:val="16"/>
                <w:szCs w:val="16"/>
              </w:rPr>
              <w:t>а</w:t>
            </w:r>
            <w:r w:rsidRPr="002A0636">
              <w:rPr>
                <w:bCs/>
                <w:sz w:val="16"/>
                <w:szCs w:val="16"/>
              </w:rPr>
              <w:t>вовых актов Прав</w:t>
            </w:r>
            <w:r w:rsidRPr="002A0636">
              <w:rPr>
                <w:bCs/>
                <w:sz w:val="16"/>
                <w:szCs w:val="16"/>
              </w:rPr>
              <w:t>и</w:t>
            </w:r>
            <w:r w:rsidRPr="002A0636">
              <w:rPr>
                <w:bCs/>
                <w:sz w:val="16"/>
                <w:szCs w:val="16"/>
              </w:rPr>
              <w:t>тельства Нов.обл.</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211,9</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1.22</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 xml:space="preserve">д. Выдрино </w:t>
            </w:r>
          </w:p>
          <w:p w:rsidR="007A059A" w:rsidRPr="002A0636" w:rsidRDefault="007A059A" w:rsidP="007A193D">
            <w:pPr>
              <w:widowControl w:val="0"/>
              <w:spacing w:line="240" w:lineRule="exact"/>
              <w:jc w:val="center"/>
              <w:rPr>
                <w:sz w:val="16"/>
                <w:szCs w:val="16"/>
              </w:rPr>
            </w:pPr>
            <w:r w:rsidRPr="002A0636">
              <w:rPr>
                <w:bCs/>
                <w:sz w:val="16"/>
                <w:szCs w:val="16"/>
              </w:rPr>
              <w:t>400 м.</w:t>
            </w:r>
          </w:p>
          <w:p w:rsidR="007A059A" w:rsidRPr="002A0636" w:rsidRDefault="007A059A" w:rsidP="007A193D">
            <w:pPr>
              <w:widowControl w:val="0"/>
              <w:spacing w:line="240" w:lineRule="exact"/>
              <w:jc w:val="center"/>
              <w:rPr>
                <w:sz w:val="16"/>
                <w:szCs w:val="16"/>
              </w:rPr>
            </w:pPr>
            <w:r w:rsidRPr="002A0636">
              <w:rPr>
                <w:bCs/>
                <w:sz w:val="16"/>
                <w:szCs w:val="16"/>
              </w:rPr>
              <w:t>496,7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1075,6</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109,5</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 реализ</w:t>
            </w:r>
            <w:r w:rsidRPr="002A0636">
              <w:rPr>
                <w:bCs/>
                <w:sz w:val="16"/>
                <w:szCs w:val="16"/>
              </w:rPr>
              <w:t>а</w:t>
            </w:r>
            <w:r w:rsidRPr="002A0636">
              <w:rPr>
                <w:bCs/>
                <w:sz w:val="16"/>
                <w:szCs w:val="16"/>
              </w:rPr>
              <w:t>ция пр</w:t>
            </w:r>
            <w:r w:rsidRPr="002A0636">
              <w:rPr>
                <w:bCs/>
                <w:sz w:val="16"/>
                <w:szCs w:val="16"/>
              </w:rPr>
              <w:t>а</w:t>
            </w:r>
            <w:r w:rsidRPr="002A0636">
              <w:rPr>
                <w:bCs/>
                <w:sz w:val="16"/>
                <w:szCs w:val="16"/>
              </w:rPr>
              <w:t>вовых актов Прав</w:t>
            </w:r>
            <w:r w:rsidRPr="002A0636">
              <w:rPr>
                <w:bCs/>
                <w:sz w:val="16"/>
                <w:szCs w:val="16"/>
              </w:rPr>
              <w:t>и</w:t>
            </w:r>
            <w:r w:rsidRPr="002A0636">
              <w:rPr>
                <w:bCs/>
                <w:sz w:val="16"/>
                <w:szCs w:val="16"/>
              </w:rPr>
              <w:t>тельства Нов.обл.</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966,1</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1.23</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 xml:space="preserve">д. Данилово </w:t>
            </w:r>
          </w:p>
          <w:p w:rsidR="007A059A" w:rsidRPr="002A0636" w:rsidRDefault="007A059A" w:rsidP="007A193D">
            <w:pPr>
              <w:widowControl w:val="0"/>
              <w:spacing w:line="240" w:lineRule="exact"/>
              <w:jc w:val="center"/>
              <w:rPr>
                <w:sz w:val="16"/>
                <w:szCs w:val="16"/>
              </w:rPr>
            </w:pPr>
            <w:r w:rsidRPr="002A0636">
              <w:rPr>
                <w:bCs/>
                <w:sz w:val="16"/>
                <w:szCs w:val="16"/>
              </w:rPr>
              <w:t>726 м.</w:t>
            </w: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замена отдельных звеньев водопроп</w:t>
            </w:r>
            <w:r w:rsidRPr="002A0636">
              <w:rPr>
                <w:bCs/>
                <w:sz w:val="16"/>
                <w:szCs w:val="16"/>
              </w:rPr>
              <w:t>у</w:t>
            </w:r>
            <w:r w:rsidRPr="002A0636">
              <w:rPr>
                <w:bCs/>
                <w:sz w:val="16"/>
                <w:szCs w:val="16"/>
              </w:rPr>
              <w:t>скных труб</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945,9</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235,0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 реализ</w:t>
            </w:r>
            <w:r w:rsidRPr="002A0636">
              <w:rPr>
                <w:bCs/>
                <w:sz w:val="16"/>
                <w:szCs w:val="16"/>
              </w:rPr>
              <w:t>а</w:t>
            </w:r>
            <w:r w:rsidRPr="002A0636">
              <w:rPr>
                <w:bCs/>
                <w:sz w:val="16"/>
                <w:szCs w:val="16"/>
              </w:rPr>
              <w:t>ция пр</w:t>
            </w:r>
            <w:r w:rsidRPr="002A0636">
              <w:rPr>
                <w:bCs/>
                <w:sz w:val="16"/>
                <w:szCs w:val="16"/>
              </w:rPr>
              <w:t>а</w:t>
            </w:r>
            <w:r w:rsidRPr="002A0636">
              <w:rPr>
                <w:bCs/>
                <w:sz w:val="16"/>
                <w:szCs w:val="16"/>
              </w:rPr>
              <w:t xml:space="preserve">вовых актов </w:t>
            </w:r>
            <w:r w:rsidRPr="002A0636">
              <w:rPr>
                <w:bCs/>
                <w:sz w:val="16"/>
                <w:szCs w:val="16"/>
              </w:rPr>
              <w:lastRenderedPageBreak/>
              <w:t>Прав</w:t>
            </w:r>
            <w:r w:rsidRPr="002A0636">
              <w:rPr>
                <w:bCs/>
                <w:sz w:val="16"/>
                <w:szCs w:val="16"/>
              </w:rPr>
              <w:t>и</w:t>
            </w:r>
            <w:r w:rsidRPr="002A0636">
              <w:rPr>
                <w:bCs/>
                <w:sz w:val="16"/>
                <w:szCs w:val="16"/>
              </w:rPr>
              <w:t>тельства Нов.обл.</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710,9</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lastRenderedPageBreak/>
              <w:t>1.24</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д. Шешка 235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285,2</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29,0</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 реализ</w:t>
            </w:r>
            <w:r w:rsidRPr="002A0636">
              <w:rPr>
                <w:bCs/>
                <w:sz w:val="16"/>
                <w:szCs w:val="16"/>
              </w:rPr>
              <w:t>а</w:t>
            </w:r>
            <w:r w:rsidRPr="002A0636">
              <w:rPr>
                <w:bCs/>
                <w:sz w:val="16"/>
                <w:szCs w:val="16"/>
              </w:rPr>
              <w:t>ция пр</w:t>
            </w:r>
            <w:r w:rsidRPr="002A0636">
              <w:rPr>
                <w:bCs/>
                <w:sz w:val="16"/>
                <w:szCs w:val="16"/>
              </w:rPr>
              <w:t>а</w:t>
            </w:r>
            <w:r w:rsidRPr="002A0636">
              <w:rPr>
                <w:bCs/>
                <w:sz w:val="16"/>
                <w:szCs w:val="16"/>
              </w:rPr>
              <w:t>вовых актов Прав</w:t>
            </w:r>
            <w:r w:rsidRPr="002A0636">
              <w:rPr>
                <w:bCs/>
                <w:sz w:val="16"/>
                <w:szCs w:val="16"/>
              </w:rPr>
              <w:t>и</w:t>
            </w:r>
            <w:r w:rsidRPr="002A0636">
              <w:rPr>
                <w:bCs/>
                <w:sz w:val="16"/>
                <w:szCs w:val="16"/>
              </w:rPr>
              <w:t>тельства Нов.обл.</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256,2</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437"/>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1.25</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ж/д ст. Торбино ул. Пионе</w:t>
            </w:r>
            <w:r w:rsidRPr="002A0636">
              <w:rPr>
                <w:bCs/>
                <w:sz w:val="16"/>
                <w:szCs w:val="16"/>
              </w:rPr>
              <w:t>р</w:t>
            </w:r>
            <w:r w:rsidRPr="002A0636">
              <w:rPr>
                <w:bCs/>
                <w:sz w:val="16"/>
                <w:szCs w:val="16"/>
              </w:rPr>
              <w:t xml:space="preserve">ская, </w:t>
            </w:r>
          </w:p>
          <w:p w:rsidR="007A059A" w:rsidRPr="002A0636" w:rsidRDefault="007A059A" w:rsidP="007A193D">
            <w:pPr>
              <w:widowControl w:val="0"/>
              <w:spacing w:line="240" w:lineRule="exact"/>
              <w:jc w:val="center"/>
              <w:rPr>
                <w:sz w:val="16"/>
                <w:szCs w:val="16"/>
              </w:rPr>
            </w:pPr>
            <w:r w:rsidRPr="002A0636">
              <w:rPr>
                <w:bCs/>
                <w:sz w:val="16"/>
                <w:szCs w:val="16"/>
              </w:rPr>
              <w:t>(в том чи</w:t>
            </w:r>
            <w:r w:rsidRPr="002A0636">
              <w:rPr>
                <w:bCs/>
                <w:sz w:val="16"/>
                <w:szCs w:val="16"/>
              </w:rPr>
              <w:t>с</w:t>
            </w:r>
            <w:r w:rsidRPr="002A0636">
              <w:rPr>
                <w:bCs/>
                <w:sz w:val="16"/>
                <w:szCs w:val="16"/>
              </w:rPr>
              <w:t>ле замена отдельных звеньев водопроп</w:t>
            </w:r>
            <w:r w:rsidRPr="002A0636">
              <w:rPr>
                <w:bCs/>
                <w:sz w:val="16"/>
                <w:szCs w:val="16"/>
              </w:rPr>
              <w:t>у</w:t>
            </w:r>
            <w:r w:rsidRPr="002A0636">
              <w:rPr>
                <w:bCs/>
                <w:sz w:val="16"/>
                <w:szCs w:val="16"/>
              </w:rPr>
              <w:t>скных труб) -340м.</w:t>
            </w:r>
          </w:p>
          <w:p w:rsidR="007A059A" w:rsidRPr="002A0636" w:rsidRDefault="007A059A" w:rsidP="007A193D">
            <w:pPr>
              <w:widowControl w:val="0"/>
              <w:spacing w:line="240" w:lineRule="exact"/>
              <w:jc w:val="center"/>
              <w:rPr>
                <w:sz w:val="16"/>
                <w:szCs w:val="16"/>
              </w:rPr>
            </w:pPr>
            <w:r w:rsidRPr="002A0636">
              <w:rPr>
                <w:bCs/>
                <w:sz w:val="16"/>
                <w:szCs w:val="16"/>
              </w:rPr>
              <w:t>(от ул. Свободы до пересеч</w:t>
            </w:r>
            <w:r w:rsidRPr="002A0636">
              <w:rPr>
                <w:bCs/>
                <w:sz w:val="16"/>
                <w:szCs w:val="16"/>
              </w:rPr>
              <w:t>е</w:t>
            </w:r>
            <w:r w:rsidRPr="002A0636">
              <w:rPr>
                <w:bCs/>
                <w:sz w:val="16"/>
                <w:szCs w:val="16"/>
              </w:rPr>
              <w:t>ния с ул. Пушки</w:t>
            </w:r>
            <w:r w:rsidRPr="002A0636">
              <w:rPr>
                <w:bCs/>
                <w:sz w:val="16"/>
                <w:szCs w:val="16"/>
              </w:rPr>
              <w:t>н</w:t>
            </w:r>
            <w:r w:rsidRPr="002A0636">
              <w:rPr>
                <w:bCs/>
                <w:sz w:val="16"/>
                <w:szCs w:val="16"/>
              </w:rPr>
              <w:t>ская) 229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447,0</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p w:rsidR="007A059A" w:rsidRPr="002A0636" w:rsidRDefault="007A059A" w:rsidP="007A193D">
            <w:pPr>
              <w:widowControl w:val="0"/>
              <w:snapToGrid w:val="0"/>
              <w:spacing w:line="240" w:lineRule="exact"/>
              <w:jc w:val="center"/>
              <w:rPr>
                <w:b/>
                <w:bCs/>
                <w:sz w:val="16"/>
                <w:szCs w:val="16"/>
              </w:rPr>
            </w:pPr>
          </w:p>
          <w:p w:rsidR="007A059A" w:rsidRPr="002A0636" w:rsidRDefault="007A059A" w:rsidP="007A193D">
            <w:pPr>
              <w:widowControl w:val="0"/>
              <w:snapToGrid w:val="0"/>
              <w:spacing w:line="240" w:lineRule="exact"/>
              <w:jc w:val="center"/>
              <w:rPr>
                <w:b/>
                <w:bCs/>
                <w:sz w:val="16"/>
                <w:szCs w:val="16"/>
              </w:rPr>
            </w:pPr>
          </w:p>
          <w:p w:rsidR="007A059A" w:rsidRPr="002A0636" w:rsidRDefault="007A059A" w:rsidP="007A193D">
            <w:pPr>
              <w:widowControl w:val="0"/>
              <w:snapToGrid w:val="0"/>
              <w:spacing w:line="240" w:lineRule="exact"/>
              <w:jc w:val="center"/>
              <w:rPr>
                <w:b/>
                <w:bCs/>
                <w:sz w:val="16"/>
                <w:szCs w:val="16"/>
              </w:rPr>
            </w:pPr>
          </w:p>
          <w:p w:rsidR="007A059A" w:rsidRPr="002A0636" w:rsidRDefault="007A059A" w:rsidP="007A193D">
            <w:pPr>
              <w:widowControl w:val="0"/>
              <w:snapToGrid w:val="0"/>
              <w:spacing w:line="240" w:lineRule="exact"/>
              <w:jc w:val="center"/>
              <w:rPr>
                <w:b/>
                <w:bCs/>
                <w:sz w:val="16"/>
                <w:szCs w:val="16"/>
              </w:rPr>
            </w:pPr>
          </w:p>
          <w:p w:rsidR="007A059A" w:rsidRPr="002A0636" w:rsidRDefault="007A059A" w:rsidP="007A193D">
            <w:pPr>
              <w:widowControl w:val="0"/>
              <w:snapToGrid w:val="0"/>
              <w:spacing w:line="240" w:lineRule="exact"/>
              <w:jc w:val="center"/>
              <w:rPr>
                <w:sz w:val="16"/>
                <w:szCs w:val="16"/>
              </w:rPr>
            </w:pPr>
            <w:r w:rsidRPr="002A0636">
              <w:rPr>
                <w:sz w:val="16"/>
                <w:szCs w:val="16"/>
              </w:rPr>
              <w:t>227,8</w:t>
            </w:r>
          </w:p>
          <w:p w:rsidR="007A059A" w:rsidRPr="002A0636" w:rsidRDefault="007A059A" w:rsidP="007A193D">
            <w:pPr>
              <w:widowControl w:val="0"/>
              <w:snapToGrid w:val="0"/>
              <w:spacing w:line="240" w:lineRule="exact"/>
              <w:jc w:val="center"/>
              <w:rPr>
                <w:sz w:val="16"/>
                <w:szCs w:val="16"/>
              </w:rPr>
            </w:pPr>
            <w:r w:rsidRPr="002A0636">
              <w:rPr>
                <w:bCs/>
                <w:sz w:val="16"/>
                <w:szCs w:val="16"/>
              </w:rPr>
              <w:t>в том числе</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r>
      <w:tr w:rsidR="007A059A" w:rsidRPr="002A0636" w:rsidTr="007A059A">
        <w:trPr>
          <w:trHeight w:val="437"/>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73,7</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p w:rsidR="007A059A" w:rsidRPr="002A0636" w:rsidRDefault="007A059A" w:rsidP="007A193D">
            <w:pPr>
              <w:widowControl w:val="0"/>
              <w:snapToGrid w:val="0"/>
              <w:spacing w:line="240" w:lineRule="exact"/>
              <w:jc w:val="center"/>
              <w:rPr>
                <w:b/>
                <w:bCs/>
                <w:sz w:val="16"/>
                <w:szCs w:val="16"/>
              </w:rPr>
            </w:pPr>
          </w:p>
          <w:p w:rsidR="007A059A" w:rsidRPr="002A0636" w:rsidRDefault="007A059A" w:rsidP="007A193D">
            <w:pPr>
              <w:widowControl w:val="0"/>
              <w:snapToGrid w:val="0"/>
              <w:spacing w:line="240" w:lineRule="exact"/>
              <w:jc w:val="center"/>
              <w:rPr>
                <w:b/>
                <w:bCs/>
                <w:sz w:val="16"/>
                <w:szCs w:val="16"/>
              </w:rPr>
            </w:pPr>
          </w:p>
          <w:p w:rsidR="007A059A" w:rsidRPr="002A0636" w:rsidRDefault="007A059A" w:rsidP="007A193D">
            <w:pPr>
              <w:widowControl w:val="0"/>
              <w:snapToGrid w:val="0"/>
              <w:spacing w:line="240" w:lineRule="exact"/>
              <w:jc w:val="center"/>
              <w:rPr>
                <w:sz w:val="16"/>
                <w:szCs w:val="16"/>
              </w:rPr>
            </w:pPr>
            <w:r w:rsidRPr="002A0636">
              <w:rPr>
                <w:sz w:val="16"/>
                <w:szCs w:val="16"/>
              </w:rPr>
              <w:t>13,1</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r>
      <w:tr w:rsidR="007A059A" w:rsidRPr="002A0636" w:rsidTr="007A059A">
        <w:trPr>
          <w:trHeight w:val="437"/>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373,3</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p w:rsidR="007A059A" w:rsidRPr="002A0636" w:rsidRDefault="007A059A" w:rsidP="007A193D">
            <w:pPr>
              <w:widowControl w:val="0"/>
              <w:snapToGrid w:val="0"/>
              <w:spacing w:line="240" w:lineRule="exact"/>
              <w:jc w:val="center"/>
              <w:rPr>
                <w:sz w:val="16"/>
                <w:szCs w:val="16"/>
              </w:rPr>
            </w:pPr>
            <w:r w:rsidRPr="002A0636">
              <w:rPr>
                <w:sz w:val="16"/>
                <w:szCs w:val="16"/>
              </w:rPr>
              <w:t>214,7</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1.26</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ж/д ст. Торбино ул. Пушки</w:t>
            </w:r>
            <w:r w:rsidRPr="002A0636">
              <w:rPr>
                <w:bCs/>
                <w:sz w:val="16"/>
                <w:szCs w:val="16"/>
              </w:rPr>
              <w:t>н</w:t>
            </w:r>
            <w:r w:rsidRPr="002A0636">
              <w:rPr>
                <w:bCs/>
                <w:sz w:val="16"/>
                <w:szCs w:val="16"/>
              </w:rPr>
              <w:t xml:space="preserve">ская, </w:t>
            </w:r>
          </w:p>
          <w:p w:rsidR="007A059A" w:rsidRPr="002A0636" w:rsidRDefault="007A059A" w:rsidP="007A193D">
            <w:pPr>
              <w:widowControl w:val="0"/>
              <w:spacing w:line="240" w:lineRule="exact"/>
              <w:jc w:val="center"/>
              <w:rPr>
                <w:sz w:val="16"/>
                <w:szCs w:val="16"/>
              </w:rPr>
            </w:pPr>
            <w:r w:rsidRPr="002A0636">
              <w:rPr>
                <w:bCs/>
                <w:sz w:val="16"/>
                <w:szCs w:val="16"/>
              </w:rPr>
              <w:t>(том числе замена отдельных звеньев водопроп</w:t>
            </w:r>
            <w:r w:rsidRPr="002A0636">
              <w:rPr>
                <w:bCs/>
                <w:sz w:val="16"/>
                <w:szCs w:val="16"/>
              </w:rPr>
              <w:t>у</w:t>
            </w:r>
            <w:r w:rsidRPr="002A0636">
              <w:rPr>
                <w:bCs/>
                <w:sz w:val="16"/>
                <w:szCs w:val="16"/>
              </w:rPr>
              <w:t>скных труб) -100 м.</w:t>
            </w:r>
          </w:p>
          <w:p w:rsidR="007A059A" w:rsidRPr="002A0636" w:rsidRDefault="007A059A" w:rsidP="007A193D">
            <w:pPr>
              <w:widowControl w:val="0"/>
              <w:spacing w:line="240" w:lineRule="exact"/>
              <w:jc w:val="center"/>
              <w:rPr>
                <w:sz w:val="16"/>
                <w:szCs w:val="16"/>
              </w:rPr>
            </w:pPr>
            <w:r w:rsidRPr="002A0636">
              <w:rPr>
                <w:bCs/>
                <w:sz w:val="16"/>
                <w:szCs w:val="16"/>
              </w:rPr>
              <w:t xml:space="preserve"> (в том числе зам</w:t>
            </w:r>
            <w:r w:rsidRPr="002A0636">
              <w:rPr>
                <w:bCs/>
                <w:sz w:val="16"/>
                <w:szCs w:val="16"/>
              </w:rPr>
              <w:t>е</w:t>
            </w:r>
            <w:r w:rsidRPr="002A0636">
              <w:rPr>
                <w:bCs/>
                <w:sz w:val="16"/>
                <w:szCs w:val="16"/>
              </w:rPr>
              <w:t>на отдел</w:t>
            </w:r>
            <w:r w:rsidRPr="002A0636">
              <w:rPr>
                <w:bCs/>
                <w:sz w:val="16"/>
                <w:szCs w:val="16"/>
              </w:rPr>
              <w:t>ь</w:t>
            </w:r>
            <w:r w:rsidRPr="002A0636">
              <w:rPr>
                <w:bCs/>
                <w:sz w:val="16"/>
                <w:szCs w:val="16"/>
              </w:rPr>
              <w:t>ных звеньев водопроп</w:t>
            </w:r>
            <w:r w:rsidRPr="002A0636">
              <w:rPr>
                <w:bCs/>
                <w:sz w:val="16"/>
                <w:szCs w:val="16"/>
              </w:rPr>
              <w:t>у</w:t>
            </w:r>
            <w:r w:rsidRPr="002A0636">
              <w:rPr>
                <w:bCs/>
                <w:sz w:val="16"/>
                <w:szCs w:val="16"/>
              </w:rPr>
              <w:t>скных труб) (от ул. Пионерская до кладб</w:t>
            </w:r>
            <w:r w:rsidRPr="002A0636">
              <w:rPr>
                <w:bCs/>
                <w:sz w:val="16"/>
                <w:szCs w:val="16"/>
              </w:rPr>
              <w:t>и</w:t>
            </w:r>
            <w:r w:rsidRPr="002A0636">
              <w:rPr>
                <w:bCs/>
                <w:sz w:val="16"/>
                <w:szCs w:val="16"/>
              </w:rPr>
              <w:t>ща )</w:t>
            </w:r>
          </w:p>
          <w:p w:rsidR="007A059A" w:rsidRPr="002A0636" w:rsidRDefault="007A059A" w:rsidP="007A193D">
            <w:pPr>
              <w:widowControl w:val="0"/>
              <w:spacing w:line="240" w:lineRule="exact"/>
              <w:jc w:val="center"/>
              <w:rPr>
                <w:sz w:val="16"/>
                <w:szCs w:val="16"/>
              </w:rPr>
            </w:pPr>
            <w:r w:rsidRPr="002A0636">
              <w:rPr>
                <w:bCs/>
                <w:sz w:val="16"/>
                <w:szCs w:val="16"/>
              </w:rPr>
              <w:t xml:space="preserve"> 728 м.</w:t>
            </w:r>
          </w:p>
          <w:p w:rsidR="007A059A" w:rsidRPr="002A0636" w:rsidRDefault="007A059A" w:rsidP="007A193D">
            <w:pPr>
              <w:widowControl w:val="0"/>
              <w:spacing w:line="240" w:lineRule="exact"/>
              <w:jc w:val="center"/>
              <w:rPr>
                <w:sz w:val="16"/>
                <w:szCs w:val="16"/>
              </w:rPr>
            </w:pPr>
            <w:r w:rsidRPr="002A0636">
              <w:rPr>
                <w:bCs/>
                <w:sz w:val="16"/>
                <w:szCs w:val="16"/>
              </w:rPr>
              <w:t xml:space="preserve">(реализация </w:t>
            </w:r>
            <w:r w:rsidRPr="002A0636">
              <w:rPr>
                <w:bCs/>
                <w:sz w:val="16"/>
                <w:szCs w:val="16"/>
              </w:rPr>
              <w:lastRenderedPageBreak/>
              <w:t>проекта «Дорога к дому»)</w:t>
            </w:r>
          </w:p>
          <w:p w:rsidR="007A059A" w:rsidRPr="002A0636" w:rsidRDefault="007A059A" w:rsidP="007A193D">
            <w:pPr>
              <w:widowControl w:val="0"/>
              <w:spacing w:line="240" w:lineRule="exact"/>
              <w:jc w:val="center"/>
              <w:rPr>
                <w:sz w:val="16"/>
                <w:szCs w:val="16"/>
              </w:rPr>
            </w:pPr>
            <w:r w:rsidRPr="002A0636">
              <w:rPr>
                <w:bCs/>
                <w:sz w:val="16"/>
                <w:szCs w:val="16"/>
              </w:rPr>
              <w:t>300 м</w:t>
            </w:r>
          </w:p>
          <w:p w:rsidR="007A059A" w:rsidRPr="002A0636" w:rsidRDefault="007A059A" w:rsidP="007A193D">
            <w:pPr>
              <w:widowControl w:val="0"/>
              <w:spacing w:line="240" w:lineRule="exact"/>
              <w:jc w:val="center"/>
              <w:rPr>
                <w:sz w:val="16"/>
                <w:szCs w:val="16"/>
              </w:rPr>
            </w:pPr>
            <w:r w:rsidRPr="002A0636">
              <w:rPr>
                <w:bCs/>
                <w:sz w:val="16"/>
                <w:szCs w:val="16"/>
              </w:rPr>
              <w:t>200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233,4</w:t>
            </w:r>
          </w:p>
          <w:p w:rsidR="007A059A" w:rsidRPr="002A0636" w:rsidRDefault="007A059A" w:rsidP="007A193D">
            <w:pPr>
              <w:widowControl w:val="0"/>
              <w:spacing w:line="240" w:lineRule="exact"/>
              <w:jc w:val="center"/>
              <w:rPr>
                <w:sz w:val="16"/>
                <w:szCs w:val="16"/>
              </w:rPr>
            </w:pPr>
            <w:r w:rsidRPr="002A0636">
              <w:rPr>
                <w:bCs/>
                <w:sz w:val="16"/>
                <w:szCs w:val="16"/>
              </w:rPr>
              <w:t>в том числе</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984,7</w:t>
            </w:r>
          </w:p>
          <w:p w:rsidR="007A059A" w:rsidRPr="002A0636" w:rsidRDefault="007A059A" w:rsidP="007A193D">
            <w:pPr>
              <w:widowControl w:val="0"/>
              <w:snapToGrid w:val="0"/>
              <w:spacing w:line="240" w:lineRule="exact"/>
              <w:jc w:val="center"/>
              <w:rPr>
                <w:sz w:val="16"/>
                <w:szCs w:val="16"/>
              </w:rPr>
            </w:pPr>
            <w:r w:rsidRPr="002A0636">
              <w:rPr>
                <w:bCs/>
                <w:sz w:val="16"/>
                <w:szCs w:val="16"/>
              </w:rPr>
              <w:t>в том числе</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600,0</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71,8</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211,9</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108,0</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161,6</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772,8</w:t>
            </w:r>
          </w:p>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492,0</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lastRenderedPageBreak/>
              <w:t>1.27</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ж/д ст. Торбино ул. Молоде</w:t>
            </w:r>
            <w:r w:rsidRPr="002A0636">
              <w:rPr>
                <w:bCs/>
                <w:sz w:val="16"/>
                <w:szCs w:val="16"/>
              </w:rPr>
              <w:t>ж</w:t>
            </w:r>
            <w:r w:rsidRPr="002A0636">
              <w:rPr>
                <w:bCs/>
                <w:sz w:val="16"/>
                <w:szCs w:val="16"/>
              </w:rPr>
              <w:t>ная 60 м.</w:t>
            </w:r>
          </w:p>
          <w:p w:rsidR="007A059A" w:rsidRPr="002A0636" w:rsidRDefault="007A059A" w:rsidP="007A193D">
            <w:pPr>
              <w:widowControl w:val="0"/>
              <w:spacing w:line="240" w:lineRule="exact"/>
              <w:jc w:val="center"/>
              <w:rPr>
                <w:sz w:val="16"/>
                <w:szCs w:val="16"/>
              </w:rPr>
            </w:pPr>
            <w:r w:rsidRPr="002A0636">
              <w:rPr>
                <w:bCs/>
                <w:sz w:val="16"/>
                <w:szCs w:val="16"/>
              </w:rPr>
              <w:t xml:space="preserve">участок № 1 и № 2 </w:t>
            </w:r>
          </w:p>
          <w:p w:rsidR="007A059A" w:rsidRPr="002A0636" w:rsidRDefault="007A059A" w:rsidP="007A193D">
            <w:pPr>
              <w:widowControl w:val="0"/>
              <w:spacing w:line="240" w:lineRule="exact"/>
              <w:jc w:val="center"/>
              <w:rPr>
                <w:sz w:val="16"/>
                <w:szCs w:val="16"/>
              </w:rPr>
            </w:pPr>
            <w:r w:rsidRPr="002A0636">
              <w:rPr>
                <w:bCs/>
                <w:sz w:val="16"/>
                <w:szCs w:val="16"/>
              </w:rPr>
              <w:t>410,9 м.</w:t>
            </w:r>
          </w:p>
          <w:p w:rsidR="007A059A" w:rsidRPr="002A0636" w:rsidRDefault="007A059A" w:rsidP="007A193D">
            <w:pPr>
              <w:widowControl w:val="0"/>
              <w:spacing w:line="240" w:lineRule="exact"/>
              <w:jc w:val="center"/>
              <w:rPr>
                <w:sz w:val="16"/>
                <w:szCs w:val="16"/>
              </w:rPr>
            </w:pPr>
            <w:r w:rsidRPr="002A0636">
              <w:rPr>
                <w:bCs/>
                <w:sz w:val="16"/>
                <w:szCs w:val="16"/>
              </w:rPr>
              <w:t>(в том чи</w:t>
            </w:r>
            <w:r w:rsidRPr="002A0636">
              <w:rPr>
                <w:bCs/>
                <w:sz w:val="16"/>
                <w:szCs w:val="16"/>
              </w:rPr>
              <w:t>с</w:t>
            </w:r>
            <w:r w:rsidRPr="002A0636">
              <w:rPr>
                <w:bCs/>
                <w:sz w:val="16"/>
                <w:szCs w:val="16"/>
              </w:rPr>
              <w:t>ле замена отдельных звеньев водопроп</w:t>
            </w:r>
            <w:r w:rsidRPr="002A0636">
              <w:rPr>
                <w:bCs/>
                <w:sz w:val="16"/>
                <w:szCs w:val="16"/>
              </w:rPr>
              <w:t>у</w:t>
            </w:r>
            <w:r w:rsidRPr="002A0636">
              <w:rPr>
                <w:bCs/>
                <w:sz w:val="16"/>
                <w:szCs w:val="16"/>
              </w:rPr>
              <w:t>скных труб)(реализация пр</w:t>
            </w:r>
            <w:r w:rsidRPr="002A0636">
              <w:rPr>
                <w:bCs/>
                <w:sz w:val="16"/>
                <w:szCs w:val="16"/>
              </w:rPr>
              <w:t>о</w:t>
            </w:r>
            <w:r w:rsidRPr="002A0636">
              <w:rPr>
                <w:bCs/>
                <w:sz w:val="16"/>
                <w:szCs w:val="16"/>
              </w:rPr>
              <w:t>екта «Дор</w:t>
            </w:r>
            <w:r w:rsidRPr="002A0636">
              <w:rPr>
                <w:bCs/>
                <w:sz w:val="16"/>
                <w:szCs w:val="16"/>
              </w:rPr>
              <w:t>о</w:t>
            </w:r>
            <w:r w:rsidRPr="002A0636">
              <w:rPr>
                <w:bCs/>
                <w:sz w:val="16"/>
                <w:szCs w:val="16"/>
              </w:rPr>
              <w:t>га к дому»)</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snapToGrid w:val="0"/>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10,6</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492,2</w:t>
            </w:r>
          </w:p>
          <w:p w:rsidR="007A059A" w:rsidRPr="002A0636" w:rsidRDefault="007A059A" w:rsidP="007A193D">
            <w:pPr>
              <w:widowControl w:val="0"/>
              <w:snapToGrid w:val="0"/>
              <w:spacing w:line="240" w:lineRule="exact"/>
              <w:jc w:val="center"/>
              <w:rPr>
                <w:sz w:val="16"/>
                <w:szCs w:val="16"/>
              </w:rPr>
            </w:pPr>
            <w:r w:rsidRPr="002A0636">
              <w:rPr>
                <w:bCs/>
                <w:sz w:val="16"/>
                <w:szCs w:val="16"/>
              </w:rPr>
              <w:t>в том числе</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10,6</w:t>
            </w: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25,1</w:t>
            </w: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467 ,1</w:t>
            </w: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1.28</w:t>
            </w:r>
          </w:p>
        </w:tc>
        <w:tc>
          <w:tcPr>
            <w:tcW w:w="105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Ле</w:t>
            </w:r>
            <w:r w:rsidRPr="002A0636">
              <w:rPr>
                <w:bCs/>
                <w:sz w:val="16"/>
                <w:szCs w:val="16"/>
              </w:rPr>
              <w:t>р</w:t>
            </w:r>
            <w:r w:rsidRPr="002A0636">
              <w:rPr>
                <w:bCs/>
                <w:sz w:val="16"/>
                <w:szCs w:val="16"/>
              </w:rPr>
              <w:t xml:space="preserve">монтова (участки № 5, № 6) </w:t>
            </w:r>
          </w:p>
          <w:p w:rsidR="007A059A" w:rsidRPr="002A0636" w:rsidRDefault="007A059A" w:rsidP="007A193D">
            <w:pPr>
              <w:widowControl w:val="0"/>
              <w:spacing w:line="240" w:lineRule="exact"/>
              <w:jc w:val="center"/>
              <w:rPr>
                <w:sz w:val="16"/>
                <w:szCs w:val="16"/>
              </w:rPr>
            </w:pPr>
            <w:r w:rsidRPr="002A0636">
              <w:rPr>
                <w:bCs/>
                <w:sz w:val="16"/>
                <w:szCs w:val="16"/>
              </w:rPr>
              <w:t>637</w:t>
            </w:r>
            <w:r w:rsidRPr="002A0636">
              <w:rPr>
                <w:b/>
                <w:bCs/>
                <w:sz w:val="16"/>
                <w:szCs w:val="16"/>
              </w:rPr>
              <w:t xml:space="preserve"> </w:t>
            </w:r>
            <w:r w:rsidRPr="002A0636">
              <w:rPr>
                <w:sz w:val="16"/>
                <w:szCs w:val="16"/>
              </w:rPr>
              <w:t>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618,0</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1.29</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 xml:space="preserve">ка ул. 1-я Боровая </w:t>
            </w:r>
          </w:p>
          <w:p w:rsidR="007A059A" w:rsidRPr="002A0636" w:rsidRDefault="007A059A" w:rsidP="007A193D">
            <w:pPr>
              <w:widowControl w:val="0"/>
              <w:spacing w:line="240" w:lineRule="exact"/>
              <w:jc w:val="center"/>
              <w:rPr>
                <w:sz w:val="16"/>
                <w:szCs w:val="16"/>
              </w:rPr>
            </w:pPr>
            <w:r w:rsidRPr="002A0636">
              <w:rPr>
                <w:bCs/>
                <w:sz w:val="16"/>
                <w:szCs w:val="16"/>
              </w:rPr>
              <w:t>420 м.</w:t>
            </w:r>
          </w:p>
          <w:p w:rsidR="007A059A" w:rsidRPr="002A0636" w:rsidRDefault="007A059A" w:rsidP="007A193D">
            <w:pPr>
              <w:widowControl w:val="0"/>
              <w:spacing w:line="240" w:lineRule="exact"/>
              <w:jc w:val="center"/>
              <w:rPr>
                <w:sz w:val="16"/>
                <w:szCs w:val="16"/>
              </w:rPr>
            </w:pPr>
            <w:r w:rsidRPr="002A0636">
              <w:rPr>
                <w:bCs/>
                <w:color w:val="000000"/>
                <w:sz w:val="16"/>
                <w:szCs w:val="16"/>
              </w:rPr>
              <w:t>(участки № 2, № 3, № 4 (в том чи</w:t>
            </w:r>
            <w:r w:rsidRPr="002A0636">
              <w:rPr>
                <w:bCs/>
                <w:color w:val="000000"/>
                <w:sz w:val="16"/>
                <w:szCs w:val="16"/>
              </w:rPr>
              <w:t>с</w:t>
            </w:r>
            <w:r w:rsidRPr="002A0636">
              <w:rPr>
                <w:bCs/>
                <w:color w:val="000000"/>
                <w:sz w:val="16"/>
                <w:szCs w:val="16"/>
              </w:rPr>
              <w:t>ле замена отдельных звеньев водопроп</w:t>
            </w:r>
            <w:r w:rsidRPr="002A0636">
              <w:rPr>
                <w:bCs/>
                <w:color w:val="000000"/>
                <w:sz w:val="16"/>
                <w:szCs w:val="16"/>
              </w:rPr>
              <w:t>у</w:t>
            </w:r>
            <w:r w:rsidRPr="002A0636">
              <w:rPr>
                <w:bCs/>
                <w:color w:val="000000"/>
                <w:sz w:val="16"/>
                <w:szCs w:val="16"/>
              </w:rPr>
              <w:t>скных труб), № 7) 1318,5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282,9</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1458,1</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282,9</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92,1</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1366,0</w:t>
            </w:r>
          </w:p>
          <w:p w:rsidR="007A059A" w:rsidRPr="002A0636" w:rsidRDefault="007A059A" w:rsidP="007A193D">
            <w:pPr>
              <w:widowControl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1.30</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д. Ватагино</w:t>
            </w:r>
          </w:p>
          <w:p w:rsidR="007A059A" w:rsidRPr="002A0636" w:rsidRDefault="007A059A" w:rsidP="007A193D">
            <w:pPr>
              <w:widowControl w:val="0"/>
              <w:spacing w:line="240" w:lineRule="exact"/>
              <w:jc w:val="center"/>
              <w:rPr>
                <w:sz w:val="16"/>
                <w:szCs w:val="16"/>
              </w:rPr>
            </w:pPr>
            <w:r w:rsidRPr="002A0636">
              <w:rPr>
                <w:bCs/>
                <w:sz w:val="16"/>
                <w:szCs w:val="16"/>
              </w:rPr>
              <w:t xml:space="preserve"> (участок № 1 (в том числе зам</w:t>
            </w:r>
            <w:r w:rsidRPr="002A0636">
              <w:rPr>
                <w:bCs/>
                <w:sz w:val="16"/>
                <w:szCs w:val="16"/>
              </w:rPr>
              <w:t>е</w:t>
            </w:r>
            <w:r w:rsidRPr="002A0636">
              <w:rPr>
                <w:bCs/>
                <w:sz w:val="16"/>
                <w:szCs w:val="16"/>
              </w:rPr>
              <w:t>на отдел</w:t>
            </w:r>
            <w:r w:rsidRPr="002A0636">
              <w:rPr>
                <w:bCs/>
                <w:sz w:val="16"/>
                <w:szCs w:val="16"/>
              </w:rPr>
              <w:t>ь</w:t>
            </w:r>
            <w:r w:rsidRPr="002A0636">
              <w:rPr>
                <w:bCs/>
                <w:sz w:val="16"/>
                <w:szCs w:val="16"/>
              </w:rPr>
              <w:t>ных звеньев водопроп</w:t>
            </w:r>
            <w:r w:rsidRPr="002A0636">
              <w:rPr>
                <w:bCs/>
                <w:sz w:val="16"/>
                <w:szCs w:val="16"/>
              </w:rPr>
              <w:t>у</w:t>
            </w:r>
            <w:r w:rsidRPr="002A0636">
              <w:rPr>
                <w:bCs/>
                <w:sz w:val="16"/>
                <w:szCs w:val="16"/>
              </w:rPr>
              <w:t>скных труб), № 2    (в том чи</w:t>
            </w:r>
            <w:r w:rsidRPr="002A0636">
              <w:rPr>
                <w:bCs/>
                <w:sz w:val="16"/>
                <w:szCs w:val="16"/>
              </w:rPr>
              <w:t>с</w:t>
            </w:r>
            <w:r w:rsidRPr="002A0636">
              <w:rPr>
                <w:bCs/>
                <w:sz w:val="16"/>
                <w:szCs w:val="16"/>
              </w:rPr>
              <w:t>ле замена отдельных звеньев водопроп</w:t>
            </w:r>
            <w:r w:rsidRPr="002A0636">
              <w:rPr>
                <w:bCs/>
                <w:sz w:val="16"/>
                <w:szCs w:val="16"/>
              </w:rPr>
              <w:t>у</w:t>
            </w:r>
            <w:r w:rsidRPr="002A0636">
              <w:rPr>
                <w:bCs/>
                <w:sz w:val="16"/>
                <w:szCs w:val="16"/>
              </w:rPr>
              <w:t>скных труб))1099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227,1</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40,1</w:t>
            </w: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227,1</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40,1</w:t>
            </w: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lastRenderedPageBreak/>
              <w:t>1.31</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 xml:space="preserve">д. Нароново </w:t>
            </w:r>
          </w:p>
          <w:p w:rsidR="007A059A" w:rsidRPr="002A0636" w:rsidRDefault="007A059A" w:rsidP="007A193D">
            <w:pPr>
              <w:widowControl w:val="0"/>
              <w:snapToGrid w:val="0"/>
              <w:spacing w:line="240" w:lineRule="exact"/>
              <w:jc w:val="center"/>
              <w:rPr>
                <w:sz w:val="16"/>
                <w:szCs w:val="16"/>
              </w:rPr>
            </w:pPr>
            <w:r w:rsidRPr="002A0636">
              <w:rPr>
                <w:sz w:val="16"/>
                <w:szCs w:val="16"/>
              </w:rPr>
              <w:t>(в том чи</w:t>
            </w:r>
            <w:r w:rsidRPr="002A0636">
              <w:rPr>
                <w:sz w:val="16"/>
                <w:szCs w:val="16"/>
              </w:rPr>
              <w:t>с</w:t>
            </w:r>
            <w:r w:rsidRPr="002A0636">
              <w:rPr>
                <w:sz w:val="16"/>
                <w:szCs w:val="16"/>
              </w:rPr>
              <w:t>ле замена отдельных звеньев водопроп</w:t>
            </w:r>
            <w:r w:rsidRPr="002A0636">
              <w:rPr>
                <w:sz w:val="16"/>
                <w:szCs w:val="16"/>
              </w:rPr>
              <w:t>у</w:t>
            </w:r>
            <w:r w:rsidRPr="002A0636">
              <w:rPr>
                <w:sz w:val="16"/>
                <w:szCs w:val="16"/>
              </w:rPr>
              <w:t>скных труб)</w:t>
            </w:r>
          </w:p>
          <w:p w:rsidR="007A059A" w:rsidRPr="002A0636" w:rsidRDefault="007A059A" w:rsidP="007A193D">
            <w:pPr>
              <w:widowControl w:val="0"/>
              <w:snapToGrid w:val="0"/>
              <w:spacing w:line="240" w:lineRule="exact"/>
              <w:jc w:val="center"/>
              <w:rPr>
                <w:sz w:val="16"/>
                <w:szCs w:val="16"/>
              </w:rPr>
            </w:pPr>
            <w:r w:rsidRPr="002A0636">
              <w:rPr>
                <w:sz w:val="16"/>
                <w:szCs w:val="16"/>
              </w:rPr>
              <w:t>619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563,9</w:t>
            </w: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бюджет посел</w:t>
            </w:r>
            <w:r w:rsidRPr="002A0636">
              <w:rPr>
                <w:sz w:val="16"/>
                <w:szCs w:val="16"/>
              </w:rPr>
              <w:t>е</w:t>
            </w:r>
            <w:r w:rsidRPr="002A0636">
              <w:rPr>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148,9</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415,0</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r>
      <w:tr w:rsidR="007A059A" w:rsidRPr="002A0636" w:rsidTr="007A059A">
        <w:trPr>
          <w:trHeight w:val="563"/>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1.32</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д. Нездрино 864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693,4</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35,4</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658,0</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1.33</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 xml:space="preserve">д. Поддубье </w:t>
            </w:r>
          </w:p>
          <w:p w:rsidR="007A059A" w:rsidRPr="002A0636" w:rsidRDefault="007A059A" w:rsidP="007A193D">
            <w:pPr>
              <w:widowControl w:val="0"/>
              <w:spacing w:line="240" w:lineRule="exact"/>
              <w:jc w:val="center"/>
              <w:rPr>
                <w:sz w:val="16"/>
                <w:szCs w:val="16"/>
              </w:rPr>
            </w:pPr>
            <w:r w:rsidRPr="002A0636">
              <w:rPr>
                <w:bCs/>
                <w:sz w:val="16"/>
                <w:szCs w:val="16"/>
              </w:rPr>
              <w:t>451 м.</w:t>
            </w:r>
          </w:p>
          <w:p w:rsidR="007A059A" w:rsidRPr="002A0636" w:rsidRDefault="007A059A" w:rsidP="007A193D">
            <w:pPr>
              <w:widowControl w:val="0"/>
              <w:spacing w:line="240" w:lineRule="exact"/>
              <w:jc w:val="center"/>
              <w:rPr>
                <w:sz w:val="16"/>
                <w:szCs w:val="16"/>
              </w:rPr>
            </w:pPr>
            <w:r w:rsidRPr="002A0636">
              <w:rPr>
                <w:bCs/>
                <w:sz w:val="16"/>
                <w:szCs w:val="16"/>
              </w:rPr>
              <w:t>(в том чи</w:t>
            </w:r>
            <w:r w:rsidRPr="002A0636">
              <w:rPr>
                <w:bCs/>
                <w:sz w:val="16"/>
                <w:szCs w:val="16"/>
              </w:rPr>
              <w:t>с</w:t>
            </w:r>
            <w:r w:rsidRPr="002A0636">
              <w:rPr>
                <w:bCs/>
                <w:sz w:val="16"/>
                <w:szCs w:val="16"/>
              </w:rPr>
              <w:t>ле замена отдельных звеньев водопроп</w:t>
            </w:r>
            <w:r w:rsidRPr="002A0636">
              <w:rPr>
                <w:bCs/>
                <w:sz w:val="16"/>
                <w:szCs w:val="16"/>
              </w:rPr>
              <w:t>у</w:t>
            </w:r>
            <w:r w:rsidRPr="002A0636">
              <w:rPr>
                <w:bCs/>
                <w:sz w:val="16"/>
                <w:szCs w:val="16"/>
              </w:rPr>
              <w:t>скных труб)</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459,2</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23,4</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435,8</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1.34</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 xml:space="preserve">д. Наволок </w:t>
            </w:r>
          </w:p>
          <w:p w:rsidR="007A059A" w:rsidRPr="002A0636" w:rsidRDefault="007A059A" w:rsidP="007A193D">
            <w:pPr>
              <w:widowControl w:val="0"/>
              <w:spacing w:line="240" w:lineRule="exact"/>
              <w:jc w:val="center"/>
              <w:rPr>
                <w:sz w:val="16"/>
                <w:szCs w:val="16"/>
              </w:rPr>
            </w:pPr>
            <w:r w:rsidRPr="002A0636">
              <w:rPr>
                <w:bCs/>
                <w:sz w:val="16"/>
                <w:szCs w:val="16"/>
              </w:rPr>
              <w:t>233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175,4</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8,9</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166,5</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563"/>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1.35</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 xml:space="preserve">д. Малые Гусины </w:t>
            </w:r>
          </w:p>
          <w:p w:rsidR="007A059A" w:rsidRPr="002A0636" w:rsidRDefault="007A059A" w:rsidP="007A193D">
            <w:pPr>
              <w:widowControl w:val="0"/>
              <w:spacing w:line="240" w:lineRule="exact"/>
              <w:jc w:val="center"/>
              <w:rPr>
                <w:sz w:val="16"/>
                <w:szCs w:val="16"/>
              </w:rPr>
            </w:pPr>
            <w:r w:rsidRPr="002A0636">
              <w:rPr>
                <w:sz w:val="16"/>
                <w:szCs w:val="16"/>
              </w:rPr>
              <w:t>247 м.</w:t>
            </w:r>
          </w:p>
          <w:p w:rsidR="007A059A" w:rsidRPr="002A0636" w:rsidRDefault="007A059A" w:rsidP="007A193D">
            <w:pPr>
              <w:widowControl w:val="0"/>
              <w:spacing w:line="240" w:lineRule="exact"/>
              <w:jc w:val="center"/>
              <w:rPr>
                <w:sz w:val="16"/>
                <w:szCs w:val="16"/>
              </w:rPr>
            </w:pPr>
            <w:r w:rsidRPr="002A0636">
              <w:rPr>
                <w:sz w:val="16"/>
                <w:szCs w:val="16"/>
              </w:rPr>
              <w:t>(в том чи</w:t>
            </w:r>
            <w:r w:rsidRPr="002A0636">
              <w:rPr>
                <w:sz w:val="16"/>
                <w:szCs w:val="16"/>
              </w:rPr>
              <w:t>с</w:t>
            </w:r>
            <w:r w:rsidRPr="002A0636">
              <w:rPr>
                <w:sz w:val="16"/>
                <w:szCs w:val="16"/>
              </w:rPr>
              <w:t>ле замена отдельных звеньев водопроп</w:t>
            </w:r>
            <w:r w:rsidRPr="002A0636">
              <w:rPr>
                <w:sz w:val="16"/>
                <w:szCs w:val="16"/>
              </w:rPr>
              <w:t>у</w:t>
            </w:r>
            <w:r w:rsidRPr="002A0636">
              <w:rPr>
                <w:sz w:val="16"/>
                <w:szCs w:val="16"/>
              </w:rPr>
              <w:t>скных труб)</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482,3</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482,3</w:t>
            </w: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470"/>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482,3</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482,3</w:t>
            </w: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rPr>
                <w:sz w:val="16"/>
                <w:szCs w:val="16"/>
              </w:rPr>
            </w:pPr>
            <w:r w:rsidRPr="002A0636">
              <w:rPr>
                <w:bCs/>
                <w:sz w:val="16"/>
                <w:szCs w:val="16"/>
              </w:rPr>
              <w:t>1.36</w:t>
            </w:r>
          </w:p>
        </w:tc>
        <w:tc>
          <w:tcPr>
            <w:tcW w:w="1059" w:type="dxa"/>
            <w:vMerge w:val="restart"/>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Сов</w:t>
            </w:r>
            <w:r w:rsidRPr="002A0636">
              <w:rPr>
                <w:bCs/>
                <w:sz w:val="16"/>
                <w:szCs w:val="16"/>
              </w:rPr>
              <w:t>е</w:t>
            </w:r>
            <w:r w:rsidRPr="002A0636">
              <w:rPr>
                <w:bCs/>
                <w:sz w:val="16"/>
                <w:szCs w:val="16"/>
              </w:rPr>
              <w:t>тов (от д. 12 до ж/д в</w:t>
            </w:r>
            <w:r w:rsidRPr="002A0636">
              <w:rPr>
                <w:bCs/>
                <w:sz w:val="16"/>
                <w:szCs w:val="16"/>
              </w:rPr>
              <w:t>о</w:t>
            </w:r>
            <w:r w:rsidRPr="002A0636">
              <w:rPr>
                <w:bCs/>
                <w:sz w:val="16"/>
                <w:szCs w:val="16"/>
              </w:rPr>
              <w:t>кзала)</w:t>
            </w:r>
          </w:p>
          <w:p w:rsidR="007A059A" w:rsidRPr="002A0636" w:rsidRDefault="007A059A" w:rsidP="007A193D">
            <w:pPr>
              <w:widowControl w:val="0"/>
              <w:spacing w:line="240" w:lineRule="exact"/>
              <w:jc w:val="center"/>
              <w:rPr>
                <w:sz w:val="16"/>
                <w:szCs w:val="16"/>
              </w:rPr>
            </w:pPr>
            <w:r w:rsidRPr="002A0636">
              <w:rPr>
                <w:bCs/>
                <w:sz w:val="16"/>
                <w:szCs w:val="16"/>
              </w:rPr>
              <w:t xml:space="preserve"> </w:t>
            </w:r>
            <w:r w:rsidRPr="002A0636">
              <w:rPr>
                <w:sz w:val="16"/>
                <w:szCs w:val="16"/>
              </w:rPr>
              <w:t>306 м.</w:t>
            </w:r>
          </w:p>
          <w:p w:rsidR="007A059A" w:rsidRPr="002A0636" w:rsidRDefault="007A059A" w:rsidP="007A193D">
            <w:pPr>
              <w:widowControl w:val="0"/>
              <w:spacing w:line="240" w:lineRule="exact"/>
              <w:jc w:val="center"/>
              <w:rPr>
                <w:sz w:val="16"/>
                <w:szCs w:val="16"/>
              </w:rPr>
            </w:pPr>
            <w:r w:rsidRPr="002A0636">
              <w:rPr>
                <w:bCs/>
                <w:sz w:val="16"/>
                <w:szCs w:val="16"/>
              </w:rPr>
              <w:t>(реализация проекта «Дорога к дому»)</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2081,5</w:t>
            </w: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129,5</w:t>
            </w: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r>
      <w:tr w:rsidR="007A059A" w:rsidRPr="002A0636" w:rsidTr="007A059A">
        <w:trPr>
          <w:trHeight w:val="375"/>
          <w:jc w:val="center"/>
        </w:trPr>
        <w:tc>
          <w:tcPr>
            <w:tcW w:w="49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1952,0</w:t>
            </w: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rPr>
                <w:sz w:val="16"/>
                <w:szCs w:val="16"/>
              </w:rPr>
            </w:pPr>
            <w:r w:rsidRPr="002A0636">
              <w:rPr>
                <w:sz w:val="16"/>
                <w:szCs w:val="16"/>
              </w:rPr>
              <w:t>1.37</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pacing w:line="238" w:lineRule="exact"/>
              <w:jc w:val="center"/>
              <w:rPr>
                <w:sz w:val="16"/>
                <w:szCs w:val="16"/>
              </w:rPr>
            </w:pPr>
            <w:r w:rsidRPr="002A0636">
              <w:rPr>
                <w:sz w:val="16"/>
                <w:szCs w:val="16"/>
              </w:rPr>
              <w:t>д. Лешино</w:t>
            </w:r>
          </w:p>
          <w:p w:rsidR="007A059A" w:rsidRPr="002A0636" w:rsidRDefault="007A059A" w:rsidP="007A193D">
            <w:pPr>
              <w:widowControl w:val="0"/>
              <w:spacing w:line="238" w:lineRule="exact"/>
              <w:ind w:left="85" w:right="85"/>
              <w:jc w:val="center"/>
              <w:rPr>
                <w:sz w:val="16"/>
                <w:szCs w:val="16"/>
              </w:rPr>
            </w:pPr>
            <w:r w:rsidRPr="002A0636">
              <w:rPr>
                <w:sz w:val="16"/>
                <w:szCs w:val="16"/>
              </w:rPr>
              <w:t>(уч.1,2,3,4,5 (в том числе замена отдел</w:t>
            </w:r>
            <w:r w:rsidRPr="002A0636">
              <w:rPr>
                <w:sz w:val="16"/>
                <w:szCs w:val="16"/>
              </w:rPr>
              <w:t>ь</w:t>
            </w:r>
            <w:r w:rsidRPr="002A0636">
              <w:rPr>
                <w:sz w:val="16"/>
                <w:szCs w:val="16"/>
              </w:rPr>
              <w:lastRenderedPageBreak/>
              <w:t>ных звеньев водопр</w:t>
            </w:r>
            <w:r w:rsidRPr="002A0636">
              <w:rPr>
                <w:sz w:val="16"/>
                <w:szCs w:val="16"/>
              </w:rPr>
              <w:t>о</w:t>
            </w:r>
            <w:r w:rsidRPr="002A0636">
              <w:rPr>
                <w:sz w:val="16"/>
                <w:szCs w:val="16"/>
              </w:rPr>
              <w:t xml:space="preserve">пускных труб), 6)  </w:t>
            </w:r>
          </w:p>
          <w:p w:rsidR="007A059A" w:rsidRPr="002A0636" w:rsidRDefault="007A059A" w:rsidP="007A193D">
            <w:pPr>
              <w:widowControl w:val="0"/>
              <w:spacing w:line="238" w:lineRule="exact"/>
              <w:jc w:val="center"/>
              <w:rPr>
                <w:sz w:val="16"/>
                <w:szCs w:val="16"/>
              </w:rPr>
            </w:pPr>
            <w:r w:rsidRPr="002A0636">
              <w:rPr>
                <w:sz w:val="16"/>
                <w:szCs w:val="16"/>
              </w:rPr>
              <w:t>907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734,2</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бюджет посел</w:t>
            </w:r>
            <w:r w:rsidRPr="002A0636">
              <w:rPr>
                <w:sz w:val="16"/>
                <w:szCs w:val="16"/>
              </w:rPr>
              <w:t>е</w:t>
            </w:r>
            <w:r w:rsidRPr="002A0636">
              <w:rPr>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193,1</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облас</w:t>
            </w:r>
            <w:r w:rsidRPr="002A0636">
              <w:rPr>
                <w:sz w:val="16"/>
                <w:szCs w:val="16"/>
              </w:rPr>
              <w:t>т</w:t>
            </w:r>
            <w:r w:rsidRPr="002A0636">
              <w:rPr>
                <w:sz w:val="16"/>
                <w:szCs w:val="16"/>
              </w:rPr>
              <w:lastRenderedPageBreak/>
              <w:t>ной бю</w:t>
            </w:r>
            <w:r w:rsidRPr="002A0636">
              <w:rPr>
                <w:sz w:val="16"/>
                <w:szCs w:val="16"/>
              </w:rPr>
              <w:t>д</w:t>
            </w:r>
            <w:r w:rsidRPr="002A0636">
              <w:rPr>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541,1</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rPr>
                <w:sz w:val="16"/>
                <w:szCs w:val="16"/>
              </w:rPr>
            </w:pPr>
            <w:r w:rsidRPr="002A0636">
              <w:rPr>
                <w:bCs/>
                <w:sz w:val="16"/>
                <w:szCs w:val="16"/>
              </w:rPr>
              <w:lastRenderedPageBreak/>
              <w:t>1.38</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1 Мая</w:t>
            </w:r>
          </w:p>
          <w:p w:rsidR="007A059A" w:rsidRPr="002A0636" w:rsidRDefault="007A059A" w:rsidP="007A193D">
            <w:pPr>
              <w:widowControl w:val="0"/>
              <w:spacing w:line="240" w:lineRule="exact"/>
              <w:jc w:val="center"/>
              <w:rPr>
                <w:sz w:val="16"/>
                <w:szCs w:val="16"/>
              </w:rPr>
            </w:pPr>
            <w:r w:rsidRPr="002A0636">
              <w:rPr>
                <w:bCs/>
                <w:sz w:val="16"/>
                <w:szCs w:val="16"/>
              </w:rPr>
              <w:t>ремонт участков автом</w:t>
            </w:r>
            <w:r w:rsidRPr="002A0636">
              <w:rPr>
                <w:bCs/>
                <w:sz w:val="16"/>
                <w:szCs w:val="16"/>
              </w:rPr>
              <w:t>о</w:t>
            </w:r>
            <w:r w:rsidRPr="002A0636">
              <w:rPr>
                <w:bCs/>
                <w:sz w:val="16"/>
                <w:szCs w:val="16"/>
              </w:rPr>
              <w:t>бильной дороги</w:t>
            </w:r>
          </w:p>
          <w:p w:rsidR="007A059A" w:rsidRPr="002A0636" w:rsidRDefault="007A059A" w:rsidP="007A193D">
            <w:pPr>
              <w:widowControl w:val="0"/>
              <w:spacing w:line="240" w:lineRule="exact"/>
              <w:jc w:val="center"/>
              <w:rPr>
                <w:sz w:val="16"/>
                <w:szCs w:val="16"/>
              </w:rPr>
            </w:pPr>
            <w:r w:rsidRPr="002A0636">
              <w:rPr>
                <w:bCs/>
                <w:sz w:val="16"/>
                <w:szCs w:val="16"/>
              </w:rPr>
              <w:t>3630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2203,0</w:t>
            </w: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51,2</w:t>
            </w: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 реализ</w:t>
            </w:r>
            <w:r w:rsidRPr="002A0636">
              <w:rPr>
                <w:bCs/>
                <w:sz w:val="16"/>
                <w:szCs w:val="16"/>
              </w:rPr>
              <w:t>а</w:t>
            </w:r>
            <w:r w:rsidRPr="002A0636">
              <w:rPr>
                <w:bCs/>
                <w:sz w:val="16"/>
                <w:szCs w:val="16"/>
              </w:rPr>
              <w:t>ция пр</w:t>
            </w:r>
            <w:r w:rsidRPr="002A0636">
              <w:rPr>
                <w:bCs/>
                <w:sz w:val="16"/>
                <w:szCs w:val="16"/>
              </w:rPr>
              <w:t>а</w:t>
            </w:r>
            <w:r w:rsidRPr="002A0636">
              <w:rPr>
                <w:bCs/>
                <w:sz w:val="16"/>
                <w:szCs w:val="16"/>
              </w:rPr>
              <w:t>вовых актов Прав</w:t>
            </w:r>
            <w:r w:rsidRPr="002A0636">
              <w:rPr>
                <w:bCs/>
                <w:sz w:val="16"/>
                <w:szCs w:val="16"/>
              </w:rPr>
              <w:t>и</w:t>
            </w:r>
            <w:r w:rsidRPr="002A0636">
              <w:rPr>
                <w:bCs/>
                <w:sz w:val="16"/>
                <w:szCs w:val="16"/>
              </w:rPr>
              <w:t>тельства Нов.обл.</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2151,8</w:t>
            </w: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r w:rsidRPr="002A0636">
              <w:rPr>
                <w:bCs/>
                <w:sz w:val="16"/>
                <w:szCs w:val="16"/>
              </w:rPr>
              <w:t>1.39</w:t>
            </w:r>
          </w:p>
        </w:tc>
        <w:tc>
          <w:tcPr>
            <w:tcW w:w="1059"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д. Сухово 405м.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519,3</w:t>
            </w: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r w:rsidRPr="002A0636">
              <w:rPr>
                <w:bCs/>
                <w:sz w:val="16"/>
                <w:szCs w:val="16"/>
              </w:rPr>
              <w:t>1.40</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д. Тальцево (уч.2)</w:t>
            </w:r>
          </w:p>
          <w:p w:rsidR="007A059A" w:rsidRPr="002A0636" w:rsidRDefault="007A059A" w:rsidP="007A193D">
            <w:pPr>
              <w:widowControl w:val="0"/>
              <w:snapToGrid w:val="0"/>
              <w:spacing w:line="240" w:lineRule="exact"/>
              <w:jc w:val="center"/>
              <w:rPr>
                <w:sz w:val="16"/>
                <w:szCs w:val="16"/>
              </w:rPr>
            </w:pPr>
            <w:r w:rsidRPr="002A0636">
              <w:rPr>
                <w:bCs/>
                <w:sz w:val="16"/>
                <w:szCs w:val="16"/>
              </w:rPr>
              <w:t xml:space="preserve"> 175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153,4</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40,4</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113,0</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r w:rsidRPr="002A0636">
              <w:rPr>
                <w:bCs/>
                <w:sz w:val="16"/>
                <w:szCs w:val="16"/>
              </w:rPr>
              <w:t>1.41</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д. Раменье</w:t>
            </w:r>
          </w:p>
          <w:p w:rsidR="007A059A" w:rsidRPr="002A0636" w:rsidRDefault="007A059A" w:rsidP="007A193D">
            <w:pPr>
              <w:widowControl w:val="0"/>
              <w:snapToGrid w:val="0"/>
              <w:spacing w:line="240" w:lineRule="exact"/>
              <w:jc w:val="center"/>
              <w:rPr>
                <w:sz w:val="16"/>
                <w:szCs w:val="16"/>
              </w:rPr>
            </w:pPr>
            <w:r w:rsidRPr="002A0636">
              <w:rPr>
                <w:bCs/>
                <w:sz w:val="16"/>
                <w:szCs w:val="16"/>
              </w:rPr>
              <w:t xml:space="preserve"> </w:t>
            </w:r>
            <w:r w:rsidRPr="002A0636">
              <w:rPr>
                <w:sz w:val="16"/>
                <w:szCs w:val="16"/>
              </w:rPr>
              <w:t>(в том числе зам</w:t>
            </w:r>
            <w:r w:rsidRPr="002A0636">
              <w:rPr>
                <w:sz w:val="16"/>
                <w:szCs w:val="16"/>
              </w:rPr>
              <w:t>е</w:t>
            </w:r>
            <w:r w:rsidRPr="002A0636">
              <w:rPr>
                <w:sz w:val="16"/>
                <w:szCs w:val="16"/>
              </w:rPr>
              <w:t>на отдел</w:t>
            </w:r>
            <w:r w:rsidRPr="002A0636">
              <w:rPr>
                <w:sz w:val="16"/>
                <w:szCs w:val="16"/>
              </w:rPr>
              <w:t>ь</w:t>
            </w:r>
            <w:r w:rsidRPr="002A0636">
              <w:rPr>
                <w:sz w:val="16"/>
                <w:szCs w:val="16"/>
              </w:rPr>
              <w:t>ных звеньев водопроп</w:t>
            </w:r>
            <w:r w:rsidRPr="002A0636">
              <w:rPr>
                <w:sz w:val="16"/>
                <w:szCs w:val="16"/>
              </w:rPr>
              <w:t>у</w:t>
            </w:r>
            <w:r w:rsidRPr="002A0636">
              <w:rPr>
                <w:sz w:val="16"/>
                <w:szCs w:val="16"/>
              </w:rPr>
              <w:t>скных труб)</w:t>
            </w:r>
          </w:p>
          <w:p w:rsidR="007A059A" w:rsidRPr="002A0636" w:rsidRDefault="007A059A" w:rsidP="007A193D">
            <w:pPr>
              <w:widowControl w:val="0"/>
              <w:snapToGrid w:val="0"/>
              <w:spacing w:line="240" w:lineRule="exact"/>
              <w:jc w:val="center"/>
              <w:rPr>
                <w:sz w:val="16"/>
                <w:szCs w:val="16"/>
              </w:rPr>
            </w:pPr>
            <w:r w:rsidRPr="002A0636">
              <w:rPr>
                <w:bCs/>
                <w:sz w:val="16"/>
                <w:szCs w:val="16"/>
              </w:rPr>
              <w:t>186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280,1</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73,7</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206,4</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r w:rsidRPr="002A0636">
              <w:rPr>
                <w:bCs/>
                <w:sz w:val="16"/>
                <w:szCs w:val="16"/>
              </w:rPr>
              <w:t>1.42</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д. Козловка</w:t>
            </w:r>
          </w:p>
          <w:p w:rsidR="007A059A" w:rsidRPr="002A0636" w:rsidRDefault="007A059A" w:rsidP="007A193D">
            <w:pPr>
              <w:widowControl w:val="0"/>
              <w:snapToGrid w:val="0"/>
              <w:spacing w:line="240" w:lineRule="exact"/>
              <w:jc w:val="center"/>
              <w:rPr>
                <w:sz w:val="16"/>
                <w:szCs w:val="16"/>
              </w:rPr>
            </w:pPr>
            <w:r w:rsidRPr="002A0636">
              <w:rPr>
                <w:bCs/>
                <w:sz w:val="16"/>
                <w:szCs w:val="16"/>
              </w:rPr>
              <w:t>ул. Новоп</w:t>
            </w:r>
            <w:r w:rsidRPr="002A0636">
              <w:rPr>
                <w:bCs/>
                <w:sz w:val="16"/>
                <w:szCs w:val="16"/>
              </w:rPr>
              <w:t>о</w:t>
            </w:r>
            <w:r w:rsidRPr="002A0636">
              <w:rPr>
                <w:bCs/>
                <w:sz w:val="16"/>
                <w:szCs w:val="16"/>
              </w:rPr>
              <w:t>кровская</w:t>
            </w:r>
          </w:p>
          <w:p w:rsidR="007A059A" w:rsidRPr="002A0636" w:rsidRDefault="007A059A" w:rsidP="007A193D">
            <w:pPr>
              <w:widowControl w:val="0"/>
              <w:snapToGrid w:val="0"/>
              <w:spacing w:line="240" w:lineRule="exact"/>
              <w:jc w:val="center"/>
              <w:rPr>
                <w:sz w:val="16"/>
                <w:szCs w:val="16"/>
              </w:rPr>
            </w:pPr>
            <w:r w:rsidRPr="002A0636">
              <w:rPr>
                <w:bCs/>
                <w:sz w:val="16"/>
                <w:szCs w:val="16"/>
              </w:rPr>
              <w:t xml:space="preserve"> 365 м.</w:t>
            </w:r>
          </w:p>
          <w:p w:rsidR="007A059A" w:rsidRPr="002A0636" w:rsidRDefault="007A059A" w:rsidP="007A193D">
            <w:pPr>
              <w:widowControl w:val="0"/>
              <w:snapToGrid w:val="0"/>
              <w:spacing w:line="240" w:lineRule="exact"/>
              <w:jc w:val="center"/>
              <w:rPr>
                <w:sz w:val="16"/>
                <w:szCs w:val="16"/>
              </w:rPr>
            </w:pPr>
            <w:r w:rsidRPr="002A0636">
              <w:rPr>
                <w:bCs/>
                <w:sz w:val="16"/>
                <w:szCs w:val="16"/>
              </w:rPr>
              <w:t>(реализация проекта «Дорога к дому»)</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2232,6</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116,1</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2116,5</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r w:rsidRPr="002A0636">
              <w:rPr>
                <w:bCs/>
                <w:sz w:val="16"/>
                <w:szCs w:val="16"/>
              </w:rPr>
              <w:t>1.43</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д. Вялка 600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1419,94</w:t>
            </w: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386,94</w:t>
            </w: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1033,0</w:t>
            </w: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r w:rsidRPr="002A0636">
              <w:rPr>
                <w:bCs/>
                <w:sz w:val="16"/>
                <w:szCs w:val="16"/>
              </w:rPr>
              <w:t>1.44</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п. Сосн</w:t>
            </w:r>
            <w:r w:rsidRPr="002A0636">
              <w:rPr>
                <w:bCs/>
                <w:sz w:val="16"/>
                <w:szCs w:val="16"/>
              </w:rPr>
              <w:t>о</w:t>
            </w:r>
            <w:r w:rsidRPr="002A0636">
              <w:rPr>
                <w:bCs/>
                <w:sz w:val="16"/>
                <w:szCs w:val="16"/>
              </w:rPr>
              <w:t>вый  230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400,0</w:t>
            </w: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lastRenderedPageBreak/>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74,0</w:t>
            </w: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326,0</w:t>
            </w: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r w:rsidRPr="002A0636">
              <w:rPr>
                <w:bCs/>
                <w:sz w:val="16"/>
                <w:szCs w:val="16"/>
              </w:rPr>
              <w:t>1.45</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Ко</w:t>
            </w:r>
            <w:r w:rsidRPr="002A0636">
              <w:rPr>
                <w:bCs/>
                <w:sz w:val="16"/>
                <w:szCs w:val="16"/>
              </w:rPr>
              <w:t>м</w:t>
            </w:r>
            <w:r w:rsidRPr="002A0636">
              <w:rPr>
                <w:bCs/>
                <w:sz w:val="16"/>
                <w:szCs w:val="16"/>
              </w:rPr>
              <w:t>сомольская</w:t>
            </w:r>
          </w:p>
          <w:p w:rsidR="007A059A" w:rsidRPr="002A0636" w:rsidRDefault="007A059A" w:rsidP="007A193D">
            <w:pPr>
              <w:widowControl w:val="0"/>
              <w:snapToGrid w:val="0"/>
              <w:spacing w:line="240" w:lineRule="exact"/>
              <w:jc w:val="center"/>
              <w:rPr>
                <w:sz w:val="16"/>
                <w:szCs w:val="16"/>
              </w:rPr>
            </w:pPr>
            <w:r w:rsidRPr="002A0636">
              <w:rPr>
                <w:bCs/>
                <w:sz w:val="16"/>
                <w:szCs w:val="16"/>
              </w:rPr>
              <w:t>318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400,0</w:t>
            </w: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74,0</w:t>
            </w: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326,0</w:t>
            </w: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r w:rsidRPr="002A0636">
              <w:rPr>
                <w:bCs/>
                <w:sz w:val="16"/>
                <w:szCs w:val="16"/>
              </w:rPr>
              <w:t>1.46</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Ле</w:t>
            </w:r>
            <w:r w:rsidRPr="002A0636">
              <w:rPr>
                <w:bCs/>
                <w:sz w:val="16"/>
                <w:szCs w:val="16"/>
              </w:rPr>
              <w:t>с</w:t>
            </w:r>
            <w:r w:rsidRPr="002A0636">
              <w:rPr>
                <w:bCs/>
                <w:sz w:val="16"/>
                <w:szCs w:val="16"/>
              </w:rPr>
              <w:t>ная</w:t>
            </w:r>
          </w:p>
          <w:p w:rsidR="007A059A" w:rsidRPr="002A0636" w:rsidRDefault="007A059A" w:rsidP="007A193D">
            <w:pPr>
              <w:widowControl w:val="0"/>
              <w:snapToGrid w:val="0"/>
              <w:spacing w:line="240" w:lineRule="exact"/>
              <w:jc w:val="center"/>
              <w:rPr>
                <w:sz w:val="16"/>
                <w:szCs w:val="16"/>
              </w:rPr>
            </w:pPr>
            <w:r w:rsidRPr="002A0636">
              <w:rPr>
                <w:bCs/>
                <w:sz w:val="16"/>
                <w:szCs w:val="16"/>
              </w:rPr>
              <w:t>591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500,0</w:t>
            </w: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90,0</w:t>
            </w: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410,0</w:t>
            </w: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r w:rsidRPr="002A0636">
              <w:rPr>
                <w:bCs/>
                <w:sz w:val="16"/>
                <w:szCs w:val="16"/>
              </w:rPr>
              <w:t>1.47</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Красная Горка</w:t>
            </w:r>
          </w:p>
          <w:p w:rsidR="007A059A" w:rsidRPr="002A0636" w:rsidRDefault="007A059A" w:rsidP="007A193D">
            <w:pPr>
              <w:widowControl w:val="0"/>
              <w:snapToGrid w:val="0"/>
              <w:spacing w:line="240" w:lineRule="exact"/>
              <w:jc w:val="center"/>
              <w:rPr>
                <w:sz w:val="16"/>
                <w:szCs w:val="16"/>
              </w:rPr>
            </w:pPr>
            <w:r w:rsidRPr="002A0636">
              <w:rPr>
                <w:bCs/>
                <w:sz w:val="16"/>
                <w:szCs w:val="16"/>
              </w:rPr>
              <w:t>400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1249,0</w:t>
            </w: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216,0</w:t>
            </w: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1033,0</w:t>
            </w:r>
          </w:p>
        </w:tc>
      </w:tr>
      <w:tr w:rsidR="007A059A" w:rsidRPr="002A0636" w:rsidTr="007A059A">
        <w:trPr>
          <w:trHeight w:val="375"/>
          <w:jc w:val="center"/>
        </w:trPr>
        <w:tc>
          <w:tcPr>
            <w:tcW w:w="499"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sz w:val="16"/>
                <w:szCs w:val="16"/>
              </w:rPr>
            </w:pPr>
            <w:r w:rsidRPr="002A0636">
              <w:rPr>
                <w:bCs/>
                <w:sz w:val="16"/>
                <w:szCs w:val="16"/>
              </w:rPr>
              <w:t>1.48</w:t>
            </w:r>
          </w:p>
        </w:tc>
        <w:tc>
          <w:tcPr>
            <w:tcW w:w="1059"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д. Ермол</w:t>
            </w:r>
            <w:r w:rsidRPr="002A0636">
              <w:rPr>
                <w:sz w:val="16"/>
                <w:szCs w:val="16"/>
              </w:rPr>
              <w:t>и</w:t>
            </w:r>
            <w:r w:rsidRPr="002A0636">
              <w:rPr>
                <w:sz w:val="16"/>
                <w:szCs w:val="16"/>
              </w:rPr>
              <w:t>но</w:t>
            </w:r>
          </w:p>
          <w:p w:rsidR="007A059A" w:rsidRPr="002A0636" w:rsidRDefault="007A059A" w:rsidP="007A193D">
            <w:pPr>
              <w:widowControl w:val="0"/>
              <w:snapToGrid w:val="0"/>
              <w:spacing w:line="240" w:lineRule="exact"/>
              <w:jc w:val="center"/>
              <w:rPr>
                <w:sz w:val="16"/>
                <w:szCs w:val="16"/>
              </w:rPr>
            </w:pPr>
            <w:r w:rsidRPr="002A0636">
              <w:rPr>
                <w:sz w:val="16"/>
                <w:szCs w:val="16"/>
              </w:rPr>
              <w:t>420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420,0</w:t>
            </w:r>
          </w:p>
        </w:tc>
      </w:tr>
      <w:tr w:rsidR="007A059A" w:rsidRPr="002A0636" w:rsidTr="007A059A">
        <w:trPr>
          <w:trHeight w:val="375"/>
          <w:jc w:val="center"/>
        </w:trPr>
        <w:tc>
          <w:tcPr>
            <w:tcW w:w="49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rPr>
                <w:sz w:val="16"/>
                <w:szCs w:val="16"/>
              </w:rPr>
            </w:pPr>
            <w:r w:rsidRPr="002A0636">
              <w:rPr>
                <w:bCs/>
                <w:sz w:val="16"/>
                <w:szCs w:val="16"/>
              </w:rPr>
              <w:t>1.49</w:t>
            </w:r>
          </w:p>
        </w:tc>
        <w:tc>
          <w:tcPr>
            <w:tcW w:w="1059" w:type="dxa"/>
            <w:vMerge w:val="restart"/>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Прочие работы по ремонту в том числе:</w:t>
            </w:r>
          </w:p>
          <w:p w:rsidR="007A059A" w:rsidRPr="002A0636" w:rsidRDefault="007A059A" w:rsidP="007A193D">
            <w:pPr>
              <w:widowControl w:val="0"/>
              <w:spacing w:line="240" w:lineRule="exact"/>
              <w:jc w:val="center"/>
              <w:rPr>
                <w:sz w:val="16"/>
                <w:szCs w:val="16"/>
              </w:rPr>
            </w:pPr>
            <w:r w:rsidRPr="002A0636">
              <w:rPr>
                <w:bCs/>
                <w:sz w:val="16"/>
                <w:szCs w:val="16"/>
              </w:rPr>
              <w:t>строител</w:t>
            </w:r>
            <w:r w:rsidRPr="002A0636">
              <w:rPr>
                <w:bCs/>
                <w:sz w:val="16"/>
                <w:szCs w:val="16"/>
              </w:rPr>
              <w:t>ь</w:t>
            </w:r>
            <w:r w:rsidRPr="002A0636">
              <w:rPr>
                <w:bCs/>
                <w:sz w:val="16"/>
                <w:szCs w:val="16"/>
              </w:rPr>
              <w:t>ный ко</w:t>
            </w:r>
            <w:r w:rsidRPr="002A0636">
              <w:rPr>
                <w:bCs/>
                <w:sz w:val="16"/>
                <w:szCs w:val="16"/>
              </w:rPr>
              <w:t>н</w:t>
            </w:r>
            <w:r w:rsidRPr="002A0636">
              <w:rPr>
                <w:bCs/>
                <w:sz w:val="16"/>
                <w:szCs w:val="16"/>
              </w:rPr>
              <w:t>троль по ремонту участков автом</w:t>
            </w:r>
            <w:r w:rsidRPr="002A0636">
              <w:rPr>
                <w:bCs/>
                <w:sz w:val="16"/>
                <w:szCs w:val="16"/>
              </w:rPr>
              <w:t>о</w:t>
            </w:r>
            <w:r w:rsidRPr="002A0636">
              <w:rPr>
                <w:bCs/>
                <w:sz w:val="16"/>
                <w:szCs w:val="16"/>
              </w:rPr>
              <w:t>бильной дороги</w:t>
            </w:r>
          </w:p>
          <w:p w:rsidR="007A059A" w:rsidRPr="002A0636" w:rsidRDefault="007A059A" w:rsidP="007A193D">
            <w:pPr>
              <w:widowControl w:val="0"/>
              <w:spacing w:line="240" w:lineRule="exact"/>
              <w:jc w:val="center"/>
              <w:rPr>
                <w:sz w:val="16"/>
                <w:szCs w:val="16"/>
              </w:rPr>
            </w:pPr>
            <w:r w:rsidRPr="002A0636">
              <w:rPr>
                <w:bCs/>
                <w:sz w:val="16"/>
                <w:szCs w:val="16"/>
              </w:rPr>
              <w:t>п. Боровё</w:t>
            </w:r>
            <w:r w:rsidRPr="002A0636">
              <w:rPr>
                <w:bCs/>
                <w:sz w:val="16"/>
                <w:szCs w:val="16"/>
              </w:rPr>
              <w:t>н</w:t>
            </w:r>
            <w:r w:rsidRPr="002A0636">
              <w:rPr>
                <w:bCs/>
                <w:sz w:val="16"/>
                <w:szCs w:val="16"/>
              </w:rPr>
              <w:t>ка ул. 1 Мая</w:t>
            </w:r>
          </w:p>
          <w:p w:rsidR="007A059A" w:rsidRPr="002A0636" w:rsidRDefault="007A059A" w:rsidP="007A193D">
            <w:pPr>
              <w:widowControl w:val="0"/>
              <w:spacing w:line="240" w:lineRule="exact"/>
              <w:jc w:val="center"/>
              <w:rPr>
                <w:sz w:val="16"/>
                <w:szCs w:val="16"/>
              </w:rPr>
            </w:pPr>
            <w:r w:rsidRPr="002A0636">
              <w:rPr>
                <w:bCs/>
                <w:sz w:val="16"/>
                <w:szCs w:val="16"/>
              </w:rPr>
              <w:t>3630 м.</w:t>
            </w: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36,2</w:t>
            </w: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30,3</w:t>
            </w: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99,2</w:t>
            </w: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192,6</w:t>
            </w: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1657,7</w:t>
            </w: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273,47</w:t>
            </w: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560,06</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294,78</w:t>
            </w: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303,84</w:t>
            </w:r>
          </w:p>
        </w:tc>
      </w:tr>
      <w:tr w:rsidR="007A059A" w:rsidRPr="002A0636" w:rsidTr="007A059A">
        <w:trPr>
          <w:trHeight w:val="375"/>
          <w:jc w:val="center"/>
        </w:trPr>
        <w:tc>
          <w:tcPr>
            <w:tcW w:w="49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rPr>
                <w:bCs/>
                <w:sz w:val="16"/>
                <w:szCs w:val="16"/>
              </w:rPr>
            </w:pPr>
          </w:p>
        </w:tc>
        <w:tc>
          <w:tcPr>
            <w:tcW w:w="1059" w:type="dxa"/>
            <w:vMerge/>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30"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712"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688" w:type="dxa"/>
            <w:vMerge/>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tc>
        <w:tc>
          <w:tcPr>
            <w:tcW w:w="90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bCs/>
                <w:sz w:val="16"/>
                <w:szCs w:val="16"/>
              </w:rPr>
            </w:pPr>
          </w:p>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 в том числе:</w:t>
            </w:r>
          </w:p>
          <w:p w:rsidR="007A059A" w:rsidRPr="002A0636" w:rsidRDefault="007A059A" w:rsidP="007A193D">
            <w:pPr>
              <w:widowControl w:val="0"/>
              <w:snapToGrid w:val="0"/>
              <w:spacing w:line="240" w:lineRule="exact"/>
              <w:jc w:val="center"/>
              <w:rPr>
                <w:sz w:val="16"/>
                <w:szCs w:val="16"/>
              </w:rPr>
            </w:pPr>
            <w:r w:rsidRPr="002A0636">
              <w:rPr>
                <w:bCs/>
                <w:sz w:val="16"/>
                <w:szCs w:val="16"/>
              </w:rPr>
              <w:t>реализ</w:t>
            </w:r>
            <w:r w:rsidRPr="002A0636">
              <w:rPr>
                <w:bCs/>
                <w:sz w:val="16"/>
                <w:szCs w:val="16"/>
              </w:rPr>
              <w:t>а</w:t>
            </w:r>
            <w:r w:rsidRPr="002A0636">
              <w:rPr>
                <w:bCs/>
                <w:sz w:val="16"/>
                <w:szCs w:val="16"/>
              </w:rPr>
              <w:t>ция пр</w:t>
            </w:r>
            <w:r w:rsidRPr="002A0636">
              <w:rPr>
                <w:bCs/>
                <w:sz w:val="16"/>
                <w:szCs w:val="16"/>
              </w:rPr>
              <w:t>а</w:t>
            </w:r>
            <w:r w:rsidRPr="002A0636">
              <w:rPr>
                <w:bCs/>
                <w:sz w:val="16"/>
                <w:szCs w:val="16"/>
              </w:rPr>
              <w:t>вовых актов Прав</w:t>
            </w:r>
            <w:r w:rsidRPr="002A0636">
              <w:rPr>
                <w:bCs/>
                <w:sz w:val="16"/>
                <w:szCs w:val="16"/>
              </w:rPr>
              <w:t>и</w:t>
            </w:r>
            <w:r w:rsidRPr="002A0636">
              <w:rPr>
                <w:bCs/>
                <w:sz w:val="16"/>
                <w:szCs w:val="16"/>
              </w:rPr>
              <w:t>тельства Нов.обл.</w:t>
            </w:r>
          </w:p>
          <w:p w:rsidR="007A059A" w:rsidRPr="002A0636" w:rsidRDefault="007A059A" w:rsidP="007A193D">
            <w:pPr>
              <w:widowControl w:val="0"/>
              <w:snapToGrid w:val="0"/>
              <w:spacing w:line="240" w:lineRule="exact"/>
              <w:jc w:val="center"/>
              <w:rPr>
                <w:sz w:val="16"/>
                <w:szCs w:val="16"/>
              </w:rPr>
            </w:pPr>
            <w:r w:rsidRPr="002A0636">
              <w:rPr>
                <w:bCs/>
                <w:sz w:val="16"/>
                <w:szCs w:val="16"/>
              </w:rPr>
              <w:t>облас</w:t>
            </w:r>
            <w:r w:rsidRPr="002A0636">
              <w:rPr>
                <w:bCs/>
                <w:sz w:val="16"/>
                <w:szCs w:val="16"/>
              </w:rPr>
              <w:t>т</w:t>
            </w:r>
            <w:r w:rsidRPr="002A0636">
              <w:rPr>
                <w:bCs/>
                <w:sz w:val="16"/>
                <w:szCs w:val="16"/>
              </w:rPr>
              <w:t>ной бю</w:t>
            </w:r>
            <w:r w:rsidRPr="002A0636">
              <w:rPr>
                <w:bCs/>
                <w:sz w:val="16"/>
                <w:szCs w:val="16"/>
              </w:rPr>
              <w:t>д</w:t>
            </w:r>
            <w:r w:rsidRPr="002A0636">
              <w:rPr>
                <w:bCs/>
                <w:sz w:val="16"/>
                <w:szCs w:val="16"/>
              </w:rPr>
              <w:t>жет- реализ</w:t>
            </w:r>
            <w:r w:rsidRPr="002A0636">
              <w:rPr>
                <w:bCs/>
                <w:sz w:val="16"/>
                <w:szCs w:val="16"/>
              </w:rPr>
              <w:t>а</w:t>
            </w:r>
            <w:r w:rsidRPr="002A0636">
              <w:rPr>
                <w:bCs/>
                <w:sz w:val="16"/>
                <w:szCs w:val="16"/>
              </w:rPr>
              <w:t>ция пр</w:t>
            </w:r>
            <w:r w:rsidRPr="002A0636">
              <w:rPr>
                <w:bCs/>
                <w:sz w:val="16"/>
                <w:szCs w:val="16"/>
              </w:rPr>
              <w:t>а</w:t>
            </w:r>
            <w:r w:rsidRPr="002A0636">
              <w:rPr>
                <w:bCs/>
                <w:sz w:val="16"/>
                <w:szCs w:val="16"/>
              </w:rPr>
              <w:t>вовых актов Прав</w:t>
            </w:r>
            <w:r w:rsidRPr="002A0636">
              <w:rPr>
                <w:bCs/>
                <w:sz w:val="16"/>
                <w:szCs w:val="16"/>
              </w:rPr>
              <w:t>и</w:t>
            </w:r>
            <w:r w:rsidRPr="002A0636">
              <w:rPr>
                <w:bCs/>
                <w:sz w:val="16"/>
                <w:szCs w:val="16"/>
              </w:rPr>
              <w:t>тельства Нов.обл</w:t>
            </w:r>
          </w:p>
        </w:tc>
        <w:tc>
          <w:tcPr>
            <w:tcW w:w="623"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36,2</w:t>
            </w:r>
          </w:p>
        </w:tc>
        <w:tc>
          <w:tcPr>
            <w:tcW w:w="630"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30,3</w:t>
            </w: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99,2</w:t>
            </w: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192,6</w:t>
            </w:r>
          </w:p>
        </w:tc>
        <w:tc>
          <w:tcPr>
            <w:tcW w:w="622"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1618,6</w:t>
            </w:r>
          </w:p>
          <w:p w:rsidR="007A059A" w:rsidRPr="002A0636" w:rsidRDefault="007A059A" w:rsidP="007A193D">
            <w:pPr>
              <w:widowControl w:val="0"/>
              <w:spacing w:line="240" w:lineRule="exact"/>
              <w:jc w:val="center"/>
              <w:rPr>
                <w:sz w:val="16"/>
                <w:szCs w:val="16"/>
              </w:rPr>
            </w:pPr>
          </w:p>
          <w:p w:rsidR="007A059A" w:rsidRPr="002A0636" w:rsidRDefault="007A059A" w:rsidP="007A193D">
            <w:pPr>
              <w:widowControl w:val="0"/>
              <w:spacing w:line="240" w:lineRule="exact"/>
              <w:jc w:val="center"/>
              <w:rPr>
                <w:sz w:val="16"/>
                <w:szCs w:val="16"/>
              </w:rPr>
            </w:pPr>
          </w:p>
          <w:p w:rsidR="007A059A" w:rsidRPr="002A0636" w:rsidRDefault="007A059A" w:rsidP="007A193D">
            <w:pPr>
              <w:widowControl w:val="0"/>
              <w:spacing w:line="240" w:lineRule="exact"/>
              <w:jc w:val="center"/>
              <w:rPr>
                <w:sz w:val="16"/>
                <w:szCs w:val="16"/>
              </w:rPr>
            </w:pPr>
          </w:p>
          <w:p w:rsidR="007A059A" w:rsidRPr="002A0636" w:rsidRDefault="007A059A" w:rsidP="007A193D">
            <w:pPr>
              <w:widowControl w:val="0"/>
              <w:spacing w:line="240" w:lineRule="exact"/>
              <w:jc w:val="center"/>
              <w:rPr>
                <w:sz w:val="16"/>
                <w:szCs w:val="16"/>
              </w:rPr>
            </w:pPr>
            <w:r w:rsidRPr="002A0636">
              <w:rPr>
                <w:sz w:val="16"/>
                <w:szCs w:val="16"/>
              </w:rPr>
              <w:t>0,9</w:t>
            </w:r>
          </w:p>
          <w:p w:rsidR="007A059A" w:rsidRPr="002A0636" w:rsidRDefault="007A059A" w:rsidP="007A193D">
            <w:pPr>
              <w:widowControl w:val="0"/>
              <w:spacing w:line="240" w:lineRule="exact"/>
              <w:jc w:val="center"/>
              <w:rPr>
                <w:sz w:val="16"/>
                <w:szCs w:val="16"/>
              </w:rPr>
            </w:pPr>
          </w:p>
          <w:p w:rsidR="007A059A" w:rsidRPr="002A0636" w:rsidRDefault="007A059A" w:rsidP="007A193D">
            <w:pPr>
              <w:widowControl w:val="0"/>
              <w:spacing w:line="240" w:lineRule="exact"/>
              <w:jc w:val="center"/>
              <w:rPr>
                <w:sz w:val="16"/>
                <w:szCs w:val="16"/>
              </w:rPr>
            </w:pPr>
          </w:p>
          <w:p w:rsidR="007A059A" w:rsidRPr="002A0636" w:rsidRDefault="007A059A" w:rsidP="007A193D">
            <w:pPr>
              <w:widowControl w:val="0"/>
              <w:spacing w:line="240" w:lineRule="exact"/>
              <w:jc w:val="center"/>
              <w:rPr>
                <w:sz w:val="16"/>
                <w:szCs w:val="16"/>
              </w:rPr>
            </w:pPr>
          </w:p>
          <w:p w:rsidR="007A059A" w:rsidRPr="002A0636" w:rsidRDefault="007A059A" w:rsidP="007A193D">
            <w:pPr>
              <w:widowControl w:val="0"/>
              <w:spacing w:line="240" w:lineRule="exact"/>
              <w:jc w:val="center"/>
              <w:rPr>
                <w:sz w:val="16"/>
                <w:szCs w:val="16"/>
              </w:rPr>
            </w:pPr>
          </w:p>
          <w:p w:rsidR="007A059A" w:rsidRPr="002A0636" w:rsidRDefault="007A059A" w:rsidP="007A193D">
            <w:pPr>
              <w:widowControl w:val="0"/>
              <w:spacing w:line="240" w:lineRule="exact"/>
              <w:jc w:val="center"/>
              <w:rPr>
                <w:sz w:val="16"/>
                <w:szCs w:val="16"/>
              </w:rPr>
            </w:pPr>
          </w:p>
          <w:p w:rsidR="007A059A" w:rsidRPr="002A0636" w:rsidRDefault="007A059A" w:rsidP="007A193D">
            <w:pPr>
              <w:widowControl w:val="0"/>
              <w:snapToGrid w:val="0"/>
              <w:spacing w:line="240" w:lineRule="exact"/>
              <w:jc w:val="center"/>
              <w:rPr>
                <w:sz w:val="16"/>
                <w:szCs w:val="16"/>
              </w:rPr>
            </w:pPr>
            <w:r w:rsidRPr="002A0636">
              <w:rPr>
                <w:bCs/>
                <w:sz w:val="16"/>
                <w:szCs w:val="16"/>
              </w:rPr>
              <w:t>38,2</w:t>
            </w:r>
          </w:p>
        </w:tc>
        <w:tc>
          <w:tcPr>
            <w:tcW w:w="688" w:type="dxa"/>
            <w:tcBorders>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273,47</w:t>
            </w:r>
          </w:p>
        </w:tc>
        <w:tc>
          <w:tcPr>
            <w:tcW w:w="721"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bCs/>
                <w:sz w:val="16"/>
                <w:szCs w:val="16"/>
              </w:rPr>
              <w:t>560,06</w:t>
            </w:r>
          </w:p>
        </w:tc>
        <w:tc>
          <w:tcPr>
            <w:tcW w:w="778" w:type="dxa"/>
            <w:tcBorders>
              <w:left w:val="single" w:sz="4" w:space="0" w:color="000000"/>
              <w:bottom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294,78</w:t>
            </w:r>
          </w:p>
        </w:tc>
        <w:tc>
          <w:tcPr>
            <w:tcW w:w="887" w:type="dxa"/>
            <w:tcBorders>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napToGrid w:val="0"/>
              <w:spacing w:line="240" w:lineRule="exact"/>
              <w:jc w:val="center"/>
              <w:rPr>
                <w:sz w:val="16"/>
                <w:szCs w:val="16"/>
              </w:rPr>
            </w:pPr>
            <w:r w:rsidRPr="002A0636">
              <w:rPr>
                <w:sz w:val="16"/>
                <w:szCs w:val="16"/>
              </w:rPr>
              <w:t>303,84</w:t>
            </w:r>
          </w:p>
        </w:tc>
      </w:tr>
      <w:tr w:rsidR="007A059A" w:rsidRPr="002A0636" w:rsidTr="007A059A">
        <w:trPr>
          <w:trHeight w:val="375"/>
          <w:jc w:val="center"/>
        </w:trPr>
        <w:tc>
          <w:tcPr>
            <w:tcW w:w="499"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w:t>
            </w:r>
          </w:p>
        </w:tc>
        <w:tc>
          <w:tcPr>
            <w:tcW w:w="1059" w:type="dxa"/>
            <w:tcBorders>
              <w:top w:val="single" w:sz="4" w:space="0" w:color="000000"/>
              <w:left w:val="single" w:sz="4" w:space="0" w:color="000000"/>
              <w:bottom w:val="single" w:sz="4" w:space="0" w:color="000000"/>
            </w:tcBorders>
            <w:shd w:val="clear" w:color="auto" w:fill="auto"/>
          </w:tcPr>
          <w:p w:rsidR="007A059A" w:rsidRPr="007A059A" w:rsidRDefault="007A059A" w:rsidP="007A193D">
            <w:pPr>
              <w:widowControl w:val="0"/>
              <w:spacing w:line="240" w:lineRule="exact"/>
              <w:jc w:val="center"/>
              <w:rPr>
                <w:sz w:val="16"/>
                <w:szCs w:val="16"/>
              </w:rPr>
            </w:pPr>
            <w:r w:rsidRPr="007A059A">
              <w:rPr>
                <w:bCs/>
                <w:sz w:val="16"/>
                <w:szCs w:val="16"/>
              </w:rPr>
              <w:t>Содержание автом</w:t>
            </w:r>
            <w:r w:rsidRPr="007A059A">
              <w:rPr>
                <w:bCs/>
                <w:sz w:val="16"/>
                <w:szCs w:val="16"/>
              </w:rPr>
              <w:t>о</w:t>
            </w:r>
            <w:r w:rsidRPr="007A059A">
              <w:rPr>
                <w:bCs/>
                <w:sz w:val="16"/>
                <w:szCs w:val="16"/>
              </w:rPr>
              <w:t>бильных дорог о</w:t>
            </w:r>
            <w:r w:rsidRPr="007A059A">
              <w:rPr>
                <w:bCs/>
                <w:sz w:val="16"/>
                <w:szCs w:val="16"/>
              </w:rPr>
              <w:t>б</w:t>
            </w:r>
            <w:r w:rsidRPr="007A059A">
              <w:rPr>
                <w:bCs/>
                <w:sz w:val="16"/>
                <w:szCs w:val="16"/>
              </w:rPr>
              <w:lastRenderedPageBreak/>
              <w:t>щего пол</w:t>
            </w:r>
            <w:r w:rsidRPr="007A059A">
              <w:rPr>
                <w:bCs/>
                <w:sz w:val="16"/>
                <w:szCs w:val="16"/>
              </w:rPr>
              <w:t>ь</w:t>
            </w:r>
            <w:r w:rsidRPr="007A059A">
              <w:rPr>
                <w:bCs/>
                <w:sz w:val="16"/>
                <w:szCs w:val="16"/>
              </w:rPr>
              <w:t xml:space="preserve">зования местного значения поселения </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rPr>
                <w:sz w:val="16"/>
                <w:szCs w:val="16"/>
              </w:rPr>
            </w:pPr>
            <w:r w:rsidRPr="002A0636">
              <w:rPr>
                <w:bCs/>
                <w:sz w:val="16"/>
                <w:szCs w:val="16"/>
              </w:rPr>
              <w:lastRenderedPageBreak/>
              <w:t>А</w:t>
            </w:r>
            <w:r w:rsidRPr="002A0636">
              <w:rPr>
                <w:bCs/>
                <w:sz w:val="16"/>
                <w:szCs w:val="16"/>
              </w:rPr>
              <w:t>д</w:t>
            </w:r>
            <w:r w:rsidRPr="002A0636">
              <w:rPr>
                <w:bCs/>
                <w:sz w:val="16"/>
                <w:szCs w:val="16"/>
              </w:rPr>
              <w:t>м</w:t>
            </w:r>
            <w:r w:rsidRPr="002A0636">
              <w:rPr>
                <w:bCs/>
                <w:sz w:val="16"/>
                <w:szCs w:val="16"/>
              </w:rPr>
              <w:t>и</w:t>
            </w:r>
            <w:r w:rsidRPr="002A0636">
              <w:rPr>
                <w:bCs/>
                <w:sz w:val="16"/>
                <w:szCs w:val="16"/>
              </w:rPr>
              <w:t>нис</w:t>
            </w:r>
            <w:r w:rsidRPr="002A0636">
              <w:rPr>
                <w:bCs/>
                <w:sz w:val="16"/>
                <w:szCs w:val="16"/>
              </w:rPr>
              <w:t>т</w:t>
            </w:r>
            <w:r w:rsidRPr="002A0636">
              <w:rPr>
                <w:bCs/>
                <w:sz w:val="16"/>
                <w:szCs w:val="16"/>
              </w:rPr>
              <w:t xml:space="preserve">рация </w:t>
            </w:r>
          </w:p>
          <w:p w:rsidR="007A059A" w:rsidRPr="002A0636" w:rsidRDefault="007A059A" w:rsidP="007A193D">
            <w:pPr>
              <w:widowControl w:val="0"/>
              <w:spacing w:line="240" w:lineRule="exact"/>
              <w:jc w:val="center"/>
              <w:rPr>
                <w:bCs/>
                <w:sz w:val="16"/>
                <w:szCs w:val="16"/>
              </w:rPr>
            </w:pPr>
          </w:p>
        </w:tc>
        <w:tc>
          <w:tcPr>
            <w:tcW w:w="71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lastRenderedPageBreak/>
              <w:t>2017-2025 годы</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2.1.1</w:t>
            </w:r>
          </w:p>
        </w:tc>
        <w:tc>
          <w:tcPr>
            <w:tcW w:w="90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бюджет посел</w:t>
            </w:r>
            <w:r w:rsidRPr="002A0636">
              <w:rPr>
                <w:bCs/>
                <w:sz w:val="16"/>
                <w:szCs w:val="16"/>
              </w:rPr>
              <w:t>е</w:t>
            </w:r>
            <w:r w:rsidRPr="002A0636">
              <w:rPr>
                <w:bCs/>
                <w:sz w:val="16"/>
                <w:szCs w:val="16"/>
              </w:rPr>
              <w:t>ния</w:t>
            </w:r>
          </w:p>
        </w:tc>
        <w:tc>
          <w:tcPr>
            <w:tcW w:w="623"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1200,0</w:t>
            </w:r>
          </w:p>
        </w:tc>
        <w:tc>
          <w:tcPr>
            <w:tcW w:w="630"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1801,1</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1312,8</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1715,45</w:t>
            </w:r>
          </w:p>
        </w:tc>
        <w:tc>
          <w:tcPr>
            <w:tcW w:w="622"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2150,0</w:t>
            </w:r>
          </w:p>
          <w:p w:rsidR="007A059A" w:rsidRPr="002A0636" w:rsidRDefault="007A059A" w:rsidP="007A193D">
            <w:pPr>
              <w:widowControl w:val="0"/>
              <w:spacing w:line="240" w:lineRule="exact"/>
              <w:jc w:val="center"/>
              <w:rPr>
                <w:sz w:val="16"/>
                <w:szCs w:val="16"/>
              </w:rPr>
            </w:pPr>
            <w:r w:rsidRPr="002A0636">
              <w:rPr>
                <w:bCs/>
                <w:sz w:val="16"/>
                <w:szCs w:val="16"/>
              </w:rPr>
              <w:t xml:space="preserve"> </w:t>
            </w:r>
          </w:p>
        </w:tc>
        <w:tc>
          <w:tcPr>
            <w:tcW w:w="68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bCs/>
                <w:sz w:val="16"/>
                <w:szCs w:val="16"/>
              </w:rPr>
              <w:t>2650,0</w:t>
            </w:r>
          </w:p>
          <w:p w:rsidR="007A059A" w:rsidRPr="002A0636" w:rsidRDefault="007A059A" w:rsidP="007A193D">
            <w:pPr>
              <w:widowControl w:val="0"/>
              <w:spacing w:line="240" w:lineRule="exact"/>
              <w:jc w:val="center"/>
              <w:rPr>
                <w:bCs/>
                <w:sz w:val="16"/>
                <w:szCs w:val="16"/>
              </w:rPr>
            </w:pPr>
          </w:p>
        </w:tc>
        <w:tc>
          <w:tcPr>
            <w:tcW w:w="721"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2925,0</w:t>
            </w:r>
          </w:p>
        </w:tc>
        <w:tc>
          <w:tcPr>
            <w:tcW w:w="778" w:type="dxa"/>
            <w:tcBorders>
              <w:top w:val="single" w:sz="4" w:space="0" w:color="000000"/>
              <w:left w:val="single" w:sz="4" w:space="0" w:color="000000"/>
              <w:bottom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2400,0</w:t>
            </w:r>
          </w:p>
        </w:tc>
        <w:tc>
          <w:tcPr>
            <w:tcW w:w="887" w:type="dxa"/>
            <w:tcBorders>
              <w:top w:val="single" w:sz="4" w:space="0" w:color="000000"/>
              <w:left w:val="single" w:sz="4" w:space="0" w:color="000000"/>
              <w:bottom w:val="single" w:sz="4" w:space="0" w:color="000000"/>
              <w:right w:val="single" w:sz="4" w:space="0" w:color="000000"/>
            </w:tcBorders>
            <w:shd w:val="clear" w:color="auto" w:fill="auto"/>
          </w:tcPr>
          <w:p w:rsidR="007A059A" w:rsidRPr="002A0636" w:rsidRDefault="007A059A" w:rsidP="007A193D">
            <w:pPr>
              <w:widowControl w:val="0"/>
              <w:spacing w:line="240" w:lineRule="exact"/>
              <w:jc w:val="center"/>
              <w:rPr>
                <w:sz w:val="16"/>
                <w:szCs w:val="16"/>
              </w:rPr>
            </w:pPr>
            <w:r w:rsidRPr="002A0636">
              <w:rPr>
                <w:sz w:val="16"/>
                <w:szCs w:val="16"/>
              </w:rPr>
              <w:t>2400,0»</w:t>
            </w:r>
          </w:p>
        </w:tc>
      </w:tr>
    </w:tbl>
    <w:p w:rsidR="007A059A" w:rsidRPr="007A059A" w:rsidRDefault="007A059A" w:rsidP="007A059A">
      <w:pPr>
        <w:pStyle w:val="1d"/>
        <w:shd w:val="clear" w:color="auto" w:fill="FFFFFF"/>
        <w:spacing w:line="240" w:lineRule="auto"/>
        <w:ind w:firstLine="709"/>
        <w:jc w:val="both"/>
        <w:rPr>
          <w:sz w:val="16"/>
          <w:szCs w:val="16"/>
        </w:rPr>
      </w:pPr>
      <w:r w:rsidRPr="002A0636">
        <w:rPr>
          <w:sz w:val="16"/>
          <w:szCs w:val="16"/>
        </w:rPr>
        <w:lastRenderedPageBreak/>
        <w:t>2. Опубликовать постановление в бюллетене «Официальный вестник Боровёнковского сельского поселения» и разместить на официальном сайте Администрации Боровёнковского сельского поселения в информационно-телеко</w:t>
      </w:r>
      <w:r>
        <w:rPr>
          <w:sz w:val="16"/>
          <w:szCs w:val="16"/>
        </w:rPr>
        <w:t>ммуникационной  сети «Интернет»</w:t>
      </w:r>
    </w:p>
    <w:p w:rsidR="007A059A" w:rsidRPr="007A059A" w:rsidRDefault="007A059A" w:rsidP="007A059A">
      <w:pPr>
        <w:pBdr>
          <w:bottom w:val="single" w:sz="12" w:space="1" w:color="auto"/>
        </w:pBdr>
        <w:spacing w:line="240" w:lineRule="exact"/>
        <w:rPr>
          <w:sz w:val="18"/>
          <w:szCs w:val="18"/>
        </w:rPr>
      </w:pPr>
      <w:r w:rsidRPr="007A059A">
        <w:rPr>
          <w:b/>
          <w:sz w:val="18"/>
          <w:szCs w:val="18"/>
        </w:rPr>
        <w:t>Глава сельского поселения Н.Г. Пискарева</w:t>
      </w:r>
    </w:p>
    <w:p w:rsidR="007A059A" w:rsidRPr="005E5C06" w:rsidRDefault="007A059A" w:rsidP="007A059A">
      <w:pPr>
        <w:jc w:val="center"/>
        <w:rPr>
          <w:sz w:val="16"/>
          <w:szCs w:val="16"/>
        </w:rPr>
      </w:pPr>
      <w:r w:rsidRPr="005E5C06">
        <w:rPr>
          <w:b/>
          <w:sz w:val="16"/>
          <w:szCs w:val="16"/>
        </w:rPr>
        <w:t xml:space="preserve">СОВЕТ ДЕПУТАТОВ </w:t>
      </w:r>
    </w:p>
    <w:p w:rsidR="007A059A" w:rsidRPr="005E5C06" w:rsidRDefault="007A059A" w:rsidP="007A059A">
      <w:pPr>
        <w:jc w:val="center"/>
        <w:rPr>
          <w:sz w:val="16"/>
          <w:szCs w:val="16"/>
        </w:rPr>
      </w:pPr>
      <w:r w:rsidRPr="005E5C06">
        <w:rPr>
          <w:b/>
          <w:sz w:val="16"/>
          <w:szCs w:val="16"/>
        </w:rPr>
        <w:t>БОРОВЁНКОВСКОГО СЕЛЬСКОГО ПОСЕЛЕНИЯ</w:t>
      </w:r>
    </w:p>
    <w:p w:rsidR="007A059A" w:rsidRPr="007A059A" w:rsidRDefault="007A059A" w:rsidP="007A059A">
      <w:pPr>
        <w:jc w:val="center"/>
        <w:rPr>
          <w:sz w:val="16"/>
          <w:szCs w:val="16"/>
        </w:rPr>
      </w:pPr>
      <w:r w:rsidRPr="005E5C06">
        <w:rPr>
          <w:b/>
          <w:sz w:val="16"/>
          <w:szCs w:val="16"/>
        </w:rPr>
        <w:t>Р Е Ш Е Н И Е</w:t>
      </w:r>
    </w:p>
    <w:p w:rsidR="007A059A" w:rsidRPr="007A059A" w:rsidRDefault="007A059A" w:rsidP="007A059A">
      <w:pPr>
        <w:jc w:val="center"/>
        <w:rPr>
          <w:b/>
          <w:sz w:val="16"/>
          <w:szCs w:val="16"/>
        </w:rPr>
      </w:pPr>
      <w:r w:rsidRPr="007A059A">
        <w:rPr>
          <w:b/>
          <w:sz w:val="16"/>
          <w:szCs w:val="16"/>
        </w:rPr>
        <w:t>от 25.04.2023  № 90</w:t>
      </w:r>
    </w:p>
    <w:p w:rsidR="007A059A" w:rsidRPr="007A059A" w:rsidRDefault="007A059A" w:rsidP="007A059A">
      <w:pPr>
        <w:rPr>
          <w:b/>
          <w:sz w:val="16"/>
          <w:szCs w:val="16"/>
        </w:rPr>
      </w:pPr>
    </w:p>
    <w:p w:rsidR="007A059A" w:rsidRPr="007A059A" w:rsidRDefault="007A059A" w:rsidP="007A059A">
      <w:pPr>
        <w:jc w:val="center"/>
        <w:rPr>
          <w:b/>
          <w:sz w:val="16"/>
          <w:szCs w:val="16"/>
        </w:rPr>
      </w:pPr>
      <w:r w:rsidRPr="005E5C06">
        <w:rPr>
          <w:b/>
          <w:sz w:val="16"/>
          <w:szCs w:val="16"/>
        </w:rPr>
        <w:t xml:space="preserve">О внесении изменений в </w:t>
      </w:r>
      <w:r w:rsidRPr="005E5C06">
        <w:rPr>
          <w:b/>
          <w:sz w:val="16"/>
          <w:szCs w:val="16"/>
          <w:shd w:val="clear" w:color="auto" w:fill="FFFFFF"/>
        </w:rPr>
        <w:t>Порядок размещения сведений о доходах, расходах, об имуществе</w:t>
      </w:r>
      <w:r>
        <w:rPr>
          <w:b/>
          <w:sz w:val="16"/>
          <w:szCs w:val="16"/>
          <w:shd w:val="clear" w:color="auto" w:fill="FFFFFF"/>
        </w:rPr>
        <w:t xml:space="preserve"> </w:t>
      </w:r>
      <w:r w:rsidRPr="005E5C06">
        <w:rPr>
          <w:b/>
          <w:sz w:val="16"/>
          <w:szCs w:val="16"/>
          <w:shd w:val="clear" w:color="auto" w:fill="FFFFFF"/>
        </w:rPr>
        <w:t>и обязательствах имущественного характера деп</w:t>
      </w:r>
      <w:r w:rsidRPr="005E5C06">
        <w:rPr>
          <w:b/>
          <w:sz w:val="16"/>
          <w:szCs w:val="16"/>
          <w:shd w:val="clear" w:color="auto" w:fill="FFFFFF"/>
        </w:rPr>
        <w:t>у</w:t>
      </w:r>
      <w:r w:rsidRPr="005E5C06">
        <w:rPr>
          <w:b/>
          <w:sz w:val="16"/>
          <w:szCs w:val="16"/>
          <w:shd w:val="clear" w:color="auto" w:fill="FFFFFF"/>
        </w:rPr>
        <w:t>татов, членов выборных органов местного самоуправления Боровёнковского сельского поселения и членов их семьи на официальном сайте Администрации Боровёнковского сельского поселения и представления этих сведений общероссийским средствам массовой информации.</w:t>
      </w:r>
    </w:p>
    <w:p w:rsidR="007A059A" w:rsidRPr="005E5C06" w:rsidRDefault="007A059A" w:rsidP="007A059A">
      <w:pPr>
        <w:pStyle w:val="western"/>
        <w:spacing w:before="0" w:after="0"/>
        <w:jc w:val="both"/>
        <w:rPr>
          <w:sz w:val="16"/>
          <w:szCs w:val="16"/>
        </w:rPr>
      </w:pPr>
      <w:r w:rsidRPr="005E5C06">
        <w:rPr>
          <w:sz w:val="16"/>
          <w:szCs w:val="16"/>
        </w:rPr>
        <w:tab/>
      </w:r>
      <w:r w:rsidRPr="005E5C06">
        <w:rPr>
          <w:rFonts w:eastAsia="Calibri"/>
          <w:sz w:val="16"/>
          <w:szCs w:val="16"/>
          <w:lang w:eastAsia="en-US"/>
        </w:rPr>
        <w:t xml:space="preserve">В соответствии с </w:t>
      </w:r>
      <w:r w:rsidRPr="005E5C06">
        <w:rPr>
          <w:sz w:val="16"/>
          <w:szCs w:val="16"/>
        </w:rPr>
        <w:t xml:space="preserve"> Федеральным законом от 6 февраля 2023 года № 12-ФЗ «О внесении изменений в Федеральный закон «Об общих принц</w:t>
      </w:r>
      <w:r w:rsidRPr="005E5C06">
        <w:rPr>
          <w:sz w:val="16"/>
          <w:szCs w:val="16"/>
        </w:rPr>
        <w:t>и</w:t>
      </w:r>
      <w:r w:rsidRPr="005E5C06">
        <w:rPr>
          <w:sz w:val="16"/>
          <w:szCs w:val="16"/>
        </w:rPr>
        <w:t xml:space="preserve">пах организации публичной власти в субъектах Российской Федерации» </w:t>
      </w:r>
      <w:r w:rsidRPr="005E5C06">
        <w:rPr>
          <w:rFonts w:eastAsia="Calibri"/>
          <w:sz w:val="16"/>
          <w:szCs w:val="16"/>
          <w:lang w:eastAsia="en-US"/>
        </w:rPr>
        <w:t>и по результатам рассмотрения Протеста прокуратуры Окуловского района от 22.03.2023 № 7-02-2023/Прдп149-23-20490013</w:t>
      </w:r>
      <w:r w:rsidRPr="005E5C06">
        <w:rPr>
          <w:sz w:val="16"/>
          <w:szCs w:val="16"/>
        </w:rPr>
        <w:t>, Совет депутатов Боровёнковского сельского поселения</w:t>
      </w:r>
    </w:p>
    <w:p w:rsidR="007A059A" w:rsidRPr="005E5C06" w:rsidRDefault="007A059A" w:rsidP="007A059A">
      <w:pPr>
        <w:jc w:val="both"/>
        <w:rPr>
          <w:sz w:val="16"/>
          <w:szCs w:val="16"/>
        </w:rPr>
      </w:pPr>
      <w:r w:rsidRPr="005E5C06">
        <w:rPr>
          <w:b/>
          <w:sz w:val="16"/>
          <w:szCs w:val="16"/>
        </w:rPr>
        <w:t>РЕШИЛ:</w:t>
      </w:r>
    </w:p>
    <w:p w:rsidR="007A059A" w:rsidRPr="005E5C06" w:rsidRDefault="007A059A" w:rsidP="007A059A">
      <w:pPr>
        <w:pStyle w:val="affff0"/>
        <w:ind w:firstLine="709"/>
        <w:jc w:val="both"/>
        <w:rPr>
          <w:rFonts w:ascii="Times New Roman" w:hAnsi="Times New Roman" w:cs="Times New Roman"/>
          <w:sz w:val="16"/>
          <w:szCs w:val="16"/>
          <w:shd w:val="clear" w:color="auto" w:fill="FFFFFF"/>
        </w:rPr>
      </w:pPr>
      <w:r w:rsidRPr="005E5C06">
        <w:rPr>
          <w:rFonts w:ascii="Times New Roman" w:hAnsi="Times New Roman" w:cs="Times New Roman"/>
          <w:sz w:val="16"/>
          <w:szCs w:val="16"/>
        </w:rPr>
        <w:t>1. Удовлетворить протест прокуратуры</w:t>
      </w:r>
      <w:r w:rsidRPr="005E5C06">
        <w:rPr>
          <w:rFonts w:eastAsia="Calibri"/>
          <w:sz w:val="16"/>
          <w:szCs w:val="16"/>
          <w:lang w:eastAsia="en-US"/>
        </w:rPr>
        <w:t xml:space="preserve"> </w:t>
      </w:r>
      <w:r w:rsidRPr="005E5C06">
        <w:rPr>
          <w:rFonts w:ascii="Times New Roman" w:eastAsia="Calibri" w:hAnsi="Times New Roman" w:cs="Times New Roman"/>
          <w:sz w:val="16"/>
          <w:szCs w:val="16"/>
          <w:lang w:eastAsia="en-US"/>
        </w:rPr>
        <w:t xml:space="preserve">Окуловского района от 22.03.2023 №7-02-2023/Прдп149-23-20490013 на решение совета депутатов Боровенковского сельского поселения «О </w:t>
      </w:r>
      <w:r w:rsidRPr="005E5C06">
        <w:rPr>
          <w:rFonts w:ascii="Times New Roman" w:hAnsi="Times New Roman" w:cs="Times New Roman"/>
          <w:sz w:val="16"/>
          <w:szCs w:val="16"/>
          <w:shd w:val="clear" w:color="auto" w:fill="FFFFFF"/>
        </w:rPr>
        <w:t>Порядке размещения сведений о доходах, об имуществе и обязательствах имущественного характера депутатов, членов выборных органов местного самоуправления Боровёнковского сельского поселения и членов их семьи на официальном сайте Администрации Боровёнковского сельского поселения и представления этих сведений общероссийским средствам массовой информации»</w:t>
      </w:r>
    </w:p>
    <w:p w:rsidR="007A059A" w:rsidRPr="005E5C06" w:rsidRDefault="007A059A" w:rsidP="007A059A">
      <w:pPr>
        <w:pStyle w:val="affff0"/>
        <w:ind w:firstLine="709"/>
        <w:jc w:val="both"/>
        <w:rPr>
          <w:rFonts w:ascii="Times New Roman" w:hAnsi="Times New Roman" w:cs="Times New Roman"/>
          <w:sz w:val="16"/>
          <w:szCs w:val="16"/>
        </w:rPr>
      </w:pPr>
      <w:r w:rsidRPr="005E5C06">
        <w:rPr>
          <w:rFonts w:ascii="Times New Roman" w:eastAsia="Calibri" w:hAnsi="Times New Roman" w:cs="Times New Roman"/>
          <w:sz w:val="16"/>
          <w:szCs w:val="16"/>
          <w:lang w:eastAsia="en-US"/>
        </w:rPr>
        <w:t xml:space="preserve">2.  </w:t>
      </w:r>
      <w:r w:rsidRPr="005E5C06">
        <w:rPr>
          <w:rFonts w:ascii="Times New Roman" w:hAnsi="Times New Roman" w:cs="Times New Roman"/>
          <w:sz w:val="16"/>
          <w:szCs w:val="16"/>
        </w:rPr>
        <w:t xml:space="preserve"> Внести в</w:t>
      </w:r>
      <w:r w:rsidRPr="005E5C06">
        <w:rPr>
          <w:rStyle w:val="FontStyle30"/>
          <w:sz w:val="16"/>
          <w:szCs w:val="16"/>
        </w:rPr>
        <w:t xml:space="preserve"> решение Совета </w:t>
      </w:r>
      <w:r w:rsidRPr="005E5C06">
        <w:rPr>
          <w:rFonts w:ascii="Times New Roman" w:hAnsi="Times New Roman" w:cs="Times New Roman"/>
          <w:sz w:val="16"/>
          <w:szCs w:val="16"/>
        </w:rPr>
        <w:t xml:space="preserve">депутатов Боровёнковского сельского поселения </w:t>
      </w:r>
      <w:r w:rsidRPr="005E5C06">
        <w:rPr>
          <w:rFonts w:ascii="Times New Roman" w:hAnsi="Times New Roman" w:cs="Times New Roman"/>
          <w:bCs/>
          <w:sz w:val="16"/>
          <w:szCs w:val="16"/>
        </w:rPr>
        <w:t>от 15.11.2017 № 117</w:t>
      </w:r>
      <w:r w:rsidRPr="005E5C06">
        <w:rPr>
          <w:rFonts w:ascii="Times New Roman" w:hAnsi="Times New Roman" w:cs="Times New Roman"/>
          <w:b/>
          <w:bCs/>
          <w:sz w:val="16"/>
          <w:szCs w:val="16"/>
        </w:rPr>
        <w:t xml:space="preserve"> (</w:t>
      </w:r>
      <w:r w:rsidRPr="005E5C06">
        <w:rPr>
          <w:rFonts w:ascii="Times New Roman" w:hAnsi="Times New Roman" w:cs="Times New Roman"/>
          <w:bCs/>
          <w:sz w:val="16"/>
          <w:szCs w:val="16"/>
        </w:rPr>
        <w:t>в редакции</w:t>
      </w:r>
      <w:r w:rsidRPr="005E5C06">
        <w:rPr>
          <w:rFonts w:ascii="Times New Roman" w:hAnsi="Times New Roman" w:cs="Times New Roman"/>
          <w:b/>
          <w:bCs/>
          <w:sz w:val="16"/>
          <w:szCs w:val="16"/>
        </w:rPr>
        <w:t xml:space="preserve"> </w:t>
      </w:r>
      <w:r w:rsidRPr="005E5C06">
        <w:rPr>
          <w:rFonts w:ascii="Times New Roman" w:hAnsi="Times New Roman" w:cs="Times New Roman"/>
          <w:bCs/>
          <w:sz w:val="16"/>
          <w:szCs w:val="16"/>
        </w:rPr>
        <w:t xml:space="preserve">решения от 25.04.2022 № 70) «Об утверждении </w:t>
      </w:r>
      <w:r w:rsidRPr="005E5C06">
        <w:rPr>
          <w:rFonts w:ascii="Times New Roman" w:hAnsi="Times New Roman" w:cs="Times New Roman"/>
          <w:sz w:val="16"/>
          <w:szCs w:val="16"/>
          <w:shd w:val="clear" w:color="auto" w:fill="FFFFFF"/>
        </w:rPr>
        <w:t xml:space="preserve">Порядка размещения сведений о доходах, расходах, об имуществе и обязательствах имущественного характера депутатов, членов выборных органов местного самоуправления Боровёнковского сельского поселения и членов их семьи на официальном сайте Администрации Боровёнковского сельского поселения и представления этих сведений общероссийским средствам массовой информации»  </w:t>
      </w:r>
      <w:r w:rsidRPr="005E5C06">
        <w:rPr>
          <w:rFonts w:ascii="Times New Roman" w:hAnsi="Times New Roman" w:cs="Times New Roman"/>
          <w:sz w:val="16"/>
          <w:szCs w:val="16"/>
        </w:rPr>
        <w:t>следующие изменения:</w:t>
      </w:r>
    </w:p>
    <w:p w:rsidR="007A059A" w:rsidRPr="005E5C06" w:rsidRDefault="007A059A" w:rsidP="007A059A">
      <w:pPr>
        <w:jc w:val="both"/>
        <w:rPr>
          <w:sz w:val="16"/>
          <w:szCs w:val="16"/>
        </w:rPr>
      </w:pPr>
      <w:r w:rsidRPr="005E5C06">
        <w:rPr>
          <w:sz w:val="16"/>
          <w:szCs w:val="16"/>
        </w:rPr>
        <w:t>- из наименования  решения слово «...депутатов,..» исключить;</w:t>
      </w:r>
    </w:p>
    <w:p w:rsidR="007A059A" w:rsidRPr="005E5C06" w:rsidRDefault="007A059A" w:rsidP="007A059A">
      <w:pPr>
        <w:jc w:val="both"/>
        <w:rPr>
          <w:sz w:val="16"/>
          <w:szCs w:val="16"/>
        </w:rPr>
      </w:pPr>
      <w:r w:rsidRPr="005E5C06">
        <w:rPr>
          <w:sz w:val="16"/>
          <w:szCs w:val="16"/>
        </w:rPr>
        <w:t>- в пункте 1 решения слово «...депутатов,..» исключить;</w:t>
      </w:r>
    </w:p>
    <w:p w:rsidR="007A059A" w:rsidRPr="005E5C06" w:rsidRDefault="007A059A" w:rsidP="007A059A">
      <w:pPr>
        <w:jc w:val="both"/>
        <w:rPr>
          <w:sz w:val="16"/>
          <w:szCs w:val="16"/>
        </w:rPr>
      </w:pPr>
      <w:r w:rsidRPr="005E5C06">
        <w:rPr>
          <w:sz w:val="16"/>
          <w:szCs w:val="16"/>
        </w:rPr>
        <w:t>- наименование прилагаемого к решению Порядка изложить в редакции:</w:t>
      </w:r>
    </w:p>
    <w:p w:rsidR="007A059A" w:rsidRPr="005E5C06" w:rsidRDefault="007A059A" w:rsidP="007A059A">
      <w:pPr>
        <w:jc w:val="center"/>
        <w:rPr>
          <w:b/>
          <w:sz w:val="16"/>
          <w:szCs w:val="16"/>
          <w:shd w:val="clear" w:color="auto" w:fill="FFFFFF"/>
        </w:rPr>
      </w:pPr>
      <w:r w:rsidRPr="005E5C06">
        <w:rPr>
          <w:sz w:val="16"/>
          <w:szCs w:val="16"/>
          <w:shd w:val="clear" w:color="auto" w:fill="FFFFFF"/>
        </w:rPr>
        <w:t>«</w:t>
      </w:r>
      <w:r w:rsidRPr="005E5C06">
        <w:rPr>
          <w:b/>
          <w:sz w:val="16"/>
          <w:szCs w:val="16"/>
          <w:shd w:val="clear" w:color="auto" w:fill="FFFFFF"/>
        </w:rPr>
        <w:t>ПОРЯДОК</w:t>
      </w:r>
    </w:p>
    <w:p w:rsidR="007A059A" w:rsidRPr="005E5C06" w:rsidRDefault="007A059A" w:rsidP="007A059A">
      <w:pPr>
        <w:jc w:val="center"/>
        <w:rPr>
          <w:b/>
          <w:sz w:val="16"/>
          <w:szCs w:val="16"/>
          <w:shd w:val="clear" w:color="auto" w:fill="FFFFFF"/>
        </w:rPr>
      </w:pPr>
      <w:r w:rsidRPr="005E5C06">
        <w:rPr>
          <w:b/>
          <w:sz w:val="16"/>
          <w:szCs w:val="16"/>
          <w:shd w:val="clear" w:color="auto" w:fill="FFFFFF"/>
        </w:rPr>
        <w:t>размещения сведений о доходах, расходах, об имуществе и обязательствах имущественного характера членов выборных органов местного самоуправления Боровёнковского сельского поселения и членов их семьи на официальном сайте Администрации Боровёнковского сельского поселения и представления этих сведений общероссийским средствам массовой информации»</w:t>
      </w:r>
    </w:p>
    <w:p w:rsidR="007A059A" w:rsidRPr="005E5C06" w:rsidRDefault="007A059A" w:rsidP="007A059A">
      <w:pPr>
        <w:jc w:val="both"/>
        <w:rPr>
          <w:sz w:val="16"/>
          <w:szCs w:val="16"/>
        </w:rPr>
      </w:pPr>
      <w:r w:rsidRPr="005E5C06">
        <w:rPr>
          <w:sz w:val="16"/>
          <w:szCs w:val="16"/>
          <w:shd w:val="clear" w:color="auto" w:fill="FFFFFF"/>
        </w:rPr>
        <w:t xml:space="preserve">- в пункте 1 Порядка </w:t>
      </w:r>
      <w:r w:rsidRPr="005E5C06">
        <w:rPr>
          <w:sz w:val="16"/>
          <w:szCs w:val="16"/>
        </w:rPr>
        <w:t>слово «...депутатов,..» исключить;</w:t>
      </w:r>
    </w:p>
    <w:p w:rsidR="007A059A" w:rsidRPr="005E5C06" w:rsidRDefault="007A059A" w:rsidP="007A059A">
      <w:pPr>
        <w:jc w:val="both"/>
        <w:rPr>
          <w:sz w:val="16"/>
          <w:szCs w:val="16"/>
        </w:rPr>
      </w:pPr>
      <w:r w:rsidRPr="005E5C06">
        <w:rPr>
          <w:sz w:val="16"/>
          <w:szCs w:val="16"/>
          <w:shd w:val="clear" w:color="auto" w:fill="FFFFFF"/>
        </w:rPr>
        <w:t xml:space="preserve">- в пункте 2  Порядка </w:t>
      </w:r>
      <w:r w:rsidRPr="005E5C06">
        <w:rPr>
          <w:sz w:val="16"/>
          <w:szCs w:val="16"/>
        </w:rPr>
        <w:t>слово «...депутатов,..» исключить</w:t>
      </w:r>
    </w:p>
    <w:p w:rsidR="007A059A" w:rsidRPr="005E5C06" w:rsidRDefault="007A059A" w:rsidP="007A059A">
      <w:pPr>
        <w:jc w:val="both"/>
        <w:rPr>
          <w:sz w:val="16"/>
          <w:szCs w:val="16"/>
        </w:rPr>
      </w:pPr>
      <w:r w:rsidRPr="005E5C06">
        <w:rPr>
          <w:sz w:val="16"/>
          <w:szCs w:val="16"/>
          <w:shd w:val="clear" w:color="auto" w:fill="FFFFFF"/>
        </w:rPr>
        <w:t xml:space="preserve">- в подпункте 1) пункта 2 Порядка </w:t>
      </w:r>
      <w:r w:rsidRPr="005E5C06">
        <w:rPr>
          <w:sz w:val="16"/>
          <w:szCs w:val="16"/>
        </w:rPr>
        <w:t>слово «...депутату,..» исключить;</w:t>
      </w:r>
    </w:p>
    <w:p w:rsidR="007A059A" w:rsidRPr="005E5C06" w:rsidRDefault="007A059A" w:rsidP="007A059A">
      <w:pPr>
        <w:jc w:val="both"/>
        <w:rPr>
          <w:sz w:val="16"/>
          <w:szCs w:val="16"/>
        </w:rPr>
      </w:pPr>
      <w:r w:rsidRPr="005E5C06">
        <w:rPr>
          <w:sz w:val="16"/>
          <w:szCs w:val="16"/>
          <w:shd w:val="clear" w:color="auto" w:fill="FFFFFF"/>
        </w:rPr>
        <w:t xml:space="preserve">- в подпункте 2) пункта 2 Порядка </w:t>
      </w:r>
      <w:r w:rsidRPr="005E5C06">
        <w:rPr>
          <w:sz w:val="16"/>
          <w:szCs w:val="16"/>
        </w:rPr>
        <w:t>слово «...депутату,..» исключить;</w:t>
      </w:r>
    </w:p>
    <w:p w:rsidR="007A059A" w:rsidRPr="005E5C06" w:rsidRDefault="007A059A" w:rsidP="007A059A">
      <w:pPr>
        <w:jc w:val="both"/>
        <w:rPr>
          <w:sz w:val="16"/>
          <w:szCs w:val="16"/>
        </w:rPr>
      </w:pPr>
      <w:r w:rsidRPr="005E5C06">
        <w:rPr>
          <w:sz w:val="16"/>
          <w:szCs w:val="16"/>
          <w:shd w:val="clear" w:color="auto" w:fill="FFFFFF"/>
        </w:rPr>
        <w:t xml:space="preserve">- в подпункте 3) пункта 2 Порядка </w:t>
      </w:r>
      <w:r w:rsidRPr="005E5C06">
        <w:rPr>
          <w:sz w:val="16"/>
          <w:szCs w:val="16"/>
        </w:rPr>
        <w:t>слово «...депутата,..» исключить;</w:t>
      </w:r>
    </w:p>
    <w:p w:rsidR="007A059A" w:rsidRPr="005E5C06" w:rsidRDefault="007A059A" w:rsidP="007A059A">
      <w:pPr>
        <w:jc w:val="both"/>
        <w:rPr>
          <w:sz w:val="16"/>
          <w:szCs w:val="16"/>
        </w:rPr>
      </w:pPr>
      <w:r w:rsidRPr="005E5C06">
        <w:rPr>
          <w:sz w:val="16"/>
          <w:szCs w:val="16"/>
          <w:shd w:val="clear" w:color="auto" w:fill="FFFFFF"/>
        </w:rPr>
        <w:t xml:space="preserve">- в подпункте г) пункта 2 Порядка </w:t>
      </w:r>
      <w:r w:rsidRPr="005E5C06">
        <w:rPr>
          <w:sz w:val="16"/>
          <w:szCs w:val="16"/>
        </w:rPr>
        <w:t>слова «...служащего (работника)...» заменить словами «...членов выборных органов местного самоуправления...»;</w:t>
      </w:r>
    </w:p>
    <w:p w:rsidR="007A059A" w:rsidRPr="005E5C06" w:rsidRDefault="007A059A" w:rsidP="007A059A">
      <w:pPr>
        <w:jc w:val="both"/>
        <w:rPr>
          <w:sz w:val="16"/>
          <w:szCs w:val="16"/>
        </w:rPr>
      </w:pPr>
      <w:r w:rsidRPr="005E5C06">
        <w:rPr>
          <w:sz w:val="16"/>
          <w:szCs w:val="16"/>
          <w:shd w:val="clear" w:color="auto" w:fill="FFFFFF"/>
        </w:rPr>
        <w:t xml:space="preserve">- в подпункте 1) пункта 3 Порядка </w:t>
      </w:r>
      <w:r w:rsidRPr="005E5C06">
        <w:rPr>
          <w:sz w:val="16"/>
          <w:szCs w:val="16"/>
        </w:rPr>
        <w:t>слово «...депутата,..» исключить;</w:t>
      </w:r>
    </w:p>
    <w:p w:rsidR="007A059A" w:rsidRPr="005E5C06" w:rsidRDefault="007A059A" w:rsidP="007A059A">
      <w:pPr>
        <w:jc w:val="both"/>
        <w:rPr>
          <w:sz w:val="16"/>
          <w:szCs w:val="16"/>
        </w:rPr>
      </w:pPr>
      <w:r w:rsidRPr="005E5C06">
        <w:rPr>
          <w:sz w:val="16"/>
          <w:szCs w:val="16"/>
          <w:shd w:val="clear" w:color="auto" w:fill="FFFFFF"/>
        </w:rPr>
        <w:t xml:space="preserve">- в подпункте 2) пункта 3 Порядка </w:t>
      </w:r>
      <w:r w:rsidRPr="005E5C06">
        <w:rPr>
          <w:sz w:val="16"/>
          <w:szCs w:val="16"/>
        </w:rPr>
        <w:t>слово «...депутата,..» исключить;</w:t>
      </w:r>
    </w:p>
    <w:p w:rsidR="007A059A" w:rsidRPr="005E5C06" w:rsidRDefault="007A059A" w:rsidP="007A059A">
      <w:pPr>
        <w:jc w:val="both"/>
        <w:rPr>
          <w:sz w:val="16"/>
          <w:szCs w:val="16"/>
        </w:rPr>
      </w:pPr>
      <w:r w:rsidRPr="005E5C06">
        <w:rPr>
          <w:sz w:val="16"/>
          <w:szCs w:val="16"/>
          <w:shd w:val="clear" w:color="auto" w:fill="FFFFFF"/>
        </w:rPr>
        <w:t xml:space="preserve">- в подпункте 3) пункта 3 Порядка </w:t>
      </w:r>
      <w:r w:rsidRPr="005E5C06">
        <w:rPr>
          <w:sz w:val="16"/>
          <w:szCs w:val="16"/>
        </w:rPr>
        <w:t>слово «...депутата,..» исключить;</w:t>
      </w:r>
    </w:p>
    <w:p w:rsidR="007A059A" w:rsidRPr="005E5C06" w:rsidRDefault="007A059A" w:rsidP="007A059A">
      <w:pPr>
        <w:jc w:val="both"/>
        <w:rPr>
          <w:sz w:val="16"/>
          <w:szCs w:val="16"/>
        </w:rPr>
      </w:pPr>
      <w:r w:rsidRPr="005E5C06">
        <w:rPr>
          <w:sz w:val="16"/>
          <w:szCs w:val="16"/>
          <w:shd w:val="clear" w:color="auto" w:fill="FFFFFF"/>
        </w:rPr>
        <w:t xml:space="preserve">- в подпункте 4) пункта 3 Порядка </w:t>
      </w:r>
      <w:r w:rsidRPr="005E5C06">
        <w:rPr>
          <w:sz w:val="16"/>
          <w:szCs w:val="16"/>
        </w:rPr>
        <w:t>слово «...депутату,..» исключить;</w:t>
      </w:r>
    </w:p>
    <w:p w:rsidR="007A059A" w:rsidRPr="005E5C06" w:rsidRDefault="007A059A" w:rsidP="007A059A">
      <w:pPr>
        <w:jc w:val="both"/>
        <w:rPr>
          <w:sz w:val="16"/>
          <w:szCs w:val="16"/>
        </w:rPr>
      </w:pPr>
      <w:r w:rsidRPr="005E5C06">
        <w:rPr>
          <w:sz w:val="16"/>
          <w:szCs w:val="16"/>
          <w:shd w:val="clear" w:color="auto" w:fill="FFFFFF"/>
        </w:rPr>
        <w:t xml:space="preserve">- в пункте 4 Порядка </w:t>
      </w:r>
      <w:r w:rsidRPr="005E5C06">
        <w:rPr>
          <w:sz w:val="16"/>
          <w:szCs w:val="16"/>
        </w:rPr>
        <w:t>слово «...депутата,..» исключить;</w:t>
      </w:r>
    </w:p>
    <w:p w:rsidR="007A059A" w:rsidRPr="005E5C06" w:rsidRDefault="007A059A" w:rsidP="007A059A">
      <w:pPr>
        <w:jc w:val="both"/>
        <w:rPr>
          <w:sz w:val="16"/>
          <w:szCs w:val="16"/>
        </w:rPr>
      </w:pPr>
      <w:r w:rsidRPr="005E5C06">
        <w:rPr>
          <w:sz w:val="16"/>
          <w:szCs w:val="16"/>
          <w:shd w:val="clear" w:color="auto" w:fill="FFFFFF"/>
        </w:rPr>
        <w:t xml:space="preserve">- в подпункте 1) пункта 6 Порядка </w:t>
      </w:r>
      <w:r w:rsidRPr="005E5C06">
        <w:rPr>
          <w:sz w:val="16"/>
          <w:szCs w:val="16"/>
        </w:rPr>
        <w:t>слово «...депутату,..» исключить;</w:t>
      </w:r>
    </w:p>
    <w:p w:rsidR="007A059A" w:rsidRPr="005E5C06" w:rsidRDefault="007A059A" w:rsidP="007A059A">
      <w:pPr>
        <w:jc w:val="both"/>
        <w:rPr>
          <w:sz w:val="16"/>
          <w:szCs w:val="16"/>
        </w:rPr>
      </w:pPr>
      <w:r w:rsidRPr="005E5C06">
        <w:rPr>
          <w:color w:val="000000"/>
          <w:sz w:val="16"/>
          <w:szCs w:val="16"/>
        </w:rPr>
        <w:tab/>
        <w:t>2</w:t>
      </w:r>
      <w:r w:rsidRPr="005E5C06">
        <w:rPr>
          <w:sz w:val="16"/>
          <w:szCs w:val="16"/>
        </w:rPr>
        <w:t>. Опубликовать настоящее решение в бюллетене «Официальный вестник Боровёнковского сельского поселения» и разместить на официал</w:t>
      </w:r>
      <w:r w:rsidRPr="005E5C06">
        <w:rPr>
          <w:sz w:val="16"/>
          <w:szCs w:val="16"/>
        </w:rPr>
        <w:t>ь</w:t>
      </w:r>
      <w:r w:rsidRPr="005E5C06">
        <w:rPr>
          <w:sz w:val="16"/>
          <w:szCs w:val="16"/>
        </w:rPr>
        <w:t>ном сайте Администрации Боровёнковского сельского  поселения в информационно-телекоммуникационной сети «Интернет».</w:t>
      </w:r>
    </w:p>
    <w:p w:rsidR="007A059A" w:rsidRPr="005E5C06" w:rsidRDefault="007A059A" w:rsidP="007A059A">
      <w:pPr>
        <w:jc w:val="both"/>
        <w:rPr>
          <w:b/>
          <w:sz w:val="16"/>
          <w:szCs w:val="16"/>
        </w:rPr>
      </w:pPr>
    </w:p>
    <w:p w:rsidR="007A059A" w:rsidRPr="007A059A" w:rsidRDefault="007A059A" w:rsidP="007A059A">
      <w:pPr>
        <w:pBdr>
          <w:bottom w:val="single" w:sz="12" w:space="1" w:color="auto"/>
        </w:pBdr>
        <w:jc w:val="both"/>
        <w:rPr>
          <w:sz w:val="18"/>
          <w:szCs w:val="18"/>
        </w:rPr>
      </w:pPr>
      <w:r w:rsidRPr="007A059A">
        <w:rPr>
          <w:b/>
          <w:sz w:val="18"/>
          <w:szCs w:val="18"/>
        </w:rPr>
        <w:t>Глава сельского поселения  Н.Г. Пискарева</w:t>
      </w:r>
    </w:p>
    <w:p w:rsidR="007A059A" w:rsidRPr="007A059A" w:rsidRDefault="007A059A" w:rsidP="007A059A">
      <w:pPr>
        <w:jc w:val="both"/>
        <w:rPr>
          <w:b/>
          <w:sz w:val="18"/>
          <w:szCs w:val="18"/>
        </w:rPr>
      </w:pPr>
    </w:p>
    <w:p w:rsidR="00717460" w:rsidRPr="00C37376" w:rsidRDefault="00717460" w:rsidP="00717460">
      <w:pPr>
        <w:jc w:val="center"/>
        <w:rPr>
          <w:b/>
          <w:sz w:val="16"/>
          <w:szCs w:val="16"/>
        </w:rPr>
      </w:pPr>
      <w:r w:rsidRPr="00C37376">
        <w:rPr>
          <w:b/>
          <w:sz w:val="16"/>
          <w:szCs w:val="16"/>
        </w:rPr>
        <w:t xml:space="preserve">СОВЕТ ДЕПУТАТОВ </w:t>
      </w:r>
    </w:p>
    <w:p w:rsidR="00717460" w:rsidRPr="00C37376" w:rsidRDefault="00717460" w:rsidP="00241EC8">
      <w:pPr>
        <w:jc w:val="center"/>
        <w:rPr>
          <w:b/>
          <w:sz w:val="16"/>
          <w:szCs w:val="16"/>
        </w:rPr>
      </w:pPr>
      <w:r w:rsidRPr="00C37376">
        <w:rPr>
          <w:b/>
          <w:sz w:val="16"/>
          <w:szCs w:val="16"/>
        </w:rPr>
        <w:t>БОРОВЕНКОВСКОГО СЕЛЬСКОГО ПОСЕЛЕНИЯ</w:t>
      </w:r>
    </w:p>
    <w:p w:rsidR="00717460" w:rsidRPr="00C37376" w:rsidRDefault="00717460" w:rsidP="00717460">
      <w:pPr>
        <w:jc w:val="center"/>
        <w:rPr>
          <w:b/>
          <w:sz w:val="16"/>
          <w:szCs w:val="16"/>
        </w:rPr>
      </w:pPr>
      <w:r w:rsidRPr="00C37376">
        <w:rPr>
          <w:b/>
          <w:sz w:val="16"/>
          <w:szCs w:val="16"/>
        </w:rPr>
        <w:t>Р Е Ш Е Н И Е</w:t>
      </w:r>
    </w:p>
    <w:p w:rsidR="00717460" w:rsidRPr="00717460" w:rsidRDefault="00717460" w:rsidP="00717460">
      <w:pPr>
        <w:jc w:val="center"/>
        <w:rPr>
          <w:b/>
          <w:sz w:val="16"/>
          <w:szCs w:val="16"/>
        </w:rPr>
      </w:pPr>
      <w:r w:rsidRPr="00717460">
        <w:rPr>
          <w:b/>
          <w:sz w:val="16"/>
          <w:szCs w:val="16"/>
        </w:rPr>
        <w:t>от 25.04.2023 № 91</w:t>
      </w:r>
    </w:p>
    <w:p w:rsidR="00717460" w:rsidRPr="00C37376" w:rsidRDefault="00717460" w:rsidP="00717460">
      <w:pPr>
        <w:jc w:val="center"/>
        <w:rPr>
          <w:b/>
          <w:sz w:val="16"/>
          <w:szCs w:val="16"/>
        </w:rPr>
      </w:pPr>
      <w:r w:rsidRPr="00C37376">
        <w:rPr>
          <w:b/>
          <w:sz w:val="16"/>
          <w:szCs w:val="16"/>
        </w:rPr>
        <w:t>О</w:t>
      </w:r>
      <w:r>
        <w:rPr>
          <w:b/>
          <w:sz w:val="16"/>
          <w:szCs w:val="16"/>
        </w:rPr>
        <w:t xml:space="preserve"> внесении изменений в </w:t>
      </w:r>
      <w:r w:rsidRPr="00C37376">
        <w:rPr>
          <w:b/>
          <w:sz w:val="16"/>
          <w:szCs w:val="16"/>
        </w:rPr>
        <w:t>Положение о  муниципальной</w:t>
      </w:r>
      <w:r>
        <w:rPr>
          <w:b/>
          <w:sz w:val="16"/>
          <w:szCs w:val="16"/>
        </w:rPr>
        <w:t xml:space="preserve"> </w:t>
      </w:r>
      <w:r w:rsidRPr="00C37376">
        <w:rPr>
          <w:b/>
          <w:sz w:val="16"/>
          <w:szCs w:val="16"/>
        </w:rPr>
        <w:t>службе в Боровёнковском сельском поселении</w:t>
      </w:r>
    </w:p>
    <w:p w:rsidR="00717460" w:rsidRPr="00C37376" w:rsidRDefault="00717460" w:rsidP="00717460">
      <w:pPr>
        <w:jc w:val="center"/>
        <w:rPr>
          <w:b/>
          <w:sz w:val="16"/>
          <w:szCs w:val="16"/>
        </w:rPr>
      </w:pPr>
    </w:p>
    <w:p w:rsidR="00717460" w:rsidRPr="00C37376" w:rsidRDefault="00717460" w:rsidP="00717460">
      <w:pPr>
        <w:ind w:firstLine="708"/>
        <w:jc w:val="both"/>
        <w:rPr>
          <w:sz w:val="16"/>
          <w:szCs w:val="16"/>
        </w:rPr>
      </w:pPr>
      <w:r w:rsidRPr="00C37376">
        <w:rPr>
          <w:sz w:val="16"/>
          <w:szCs w:val="16"/>
        </w:rPr>
        <w:t>В соответствии с Федеральным законом от 05.12.2022 № 498-ФЗ «</w:t>
      </w:r>
      <w:hyperlink r:id="rId9" w:history="1">
        <w:r w:rsidRPr="00C37376">
          <w:rPr>
            <w:rStyle w:val="af3"/>
            <w:sz w:val="16"/>
            <w:szCs w:val="16"/>
          </w:rPr>
          <w:t>О внесении изменений в отдельные законодательные акты Российской  Ф</w:t>
        </w:r>
        <w:r w:rsidRPr="00C37376">
          <w:rPr>
            <w:rStyle w:val="af3"/>
            <w:sz w:val="16"/>
            <w:szCs w:val="16"/>
          </w:rPr>
          <w:t>е</w:t>
        </w:r>
        <w:r w:rsidRPr="00C37376">
          <w:rPr>
            <w:rStyle w:val="af3"/>
            <w:sz w:val="16"/>
            <w:szCs w:val="16"/>
          </w:rPr>
          <w:t>дерации"</w:t>
        </w:r>
      </w:hyperlink>
      <w:r w:rsidRPr="00C37376">
        <w:rPr>
          <w:sz w:val="16"/>
          <w:szCs w:val="16"/>
        </w:rPr>
        <w:t xml:space="preserve"> и по результатам рассмотрения протеста Прокуратуры Окуловского района от 26.03.2023  № 7-02-2023/Прдп172-23-20490013  на Положение о муниципальной службе в Боровёнковском сельском поселении, утвержденное решением  Совета депутатов Боровенковского сельского поселения от 08.04.2010 № 136  </w:t>
      </w:r>
      <w:r w:rsidRPr="00C37376">
        <w:rPr>
          <w:color w:val="000000"/>
          <w:sz w:val="16"/>
          <w:szCs w:val="16"/>
        </w:rPr>
        <w:t>Совет депутатов Боровёнковского сельского поселения</w:t>
      </w:r>
    </w:p>
    <w:p w:rsidR="00717460" w:rsidRPr="00C37376" w:rsidRDefault="00717460" w:rsidP="00717460">
      <w:pPr>
        <w:pStyle w:val="af"/>
        <w:rPr>
          <w:sz w:val="16"/>
          <w:szCs w:val="16"/>
        </w:rPr>
      </w:pPr>
      <w:r w:rsidRPr="00C37376">
        <w:rPr>
          <w:sz w:val="16"/>
          <w:szCs w:val="16"/>
        </w:rPr>
        <w:t>РЕШИЛ:</w:t>
      </w:r>
    </w:p>
    <w:p w:rsidR="00717460" w:rsidRPr="00C37376" w:rsidRDefault="00717460" w:rsidP="00717460">
      <w:pPr>
        <w:autoSpaceDE w:val="0"/>
        <w:autoSpaceDN w:val="0"/>
        <w:adjustRightInd w:val="0"/>
        <w:ind w:firstLine="539"/>
        <w:contextualSpacing/>
        <w:jc w:val="both"/>
        <w:rPr>
          <w:sz w:val="16"/>
          <w:szCs w:val="16"/>
        </w:rPr>
      </w:pPr>
      <w:r w:rsidRPr="00C37376">
        <w:rPr>
          <w:sz w:val="16"/>
          <w:szCs w:val="16"/>
        </w:rPr>
        <w:tab/>
        <w:t>1.  Протест Прокуратуры Окуловского района от 26.03.2023  № 7-02-2023/Прдп172-23-20490013  на Положение о муниципальной службе в Боровёнковском сельском поселении, утвержденное решением  Совета депутатов Боровенковского сельского поселения от 08.04.2010 № 136  удовл</w:t>
      </w:r>
      <w:r w:rsidRPr="00C37376">
        <w:rPr>
          <w:sz w:val="16"/>
          <w:szCs w:val="16"/>
        </w:rPr>
        <w:t>е</w:t>
      </w:r>
      <w:r w:rsidRPr="00C37376">
        <w:rPr>
          <w:sz w:val="16"/>
          <w:szCs w:val="16"/>
        </w:rPr>
        <w:t xml:space="preserve">творить. </w:t>
      </w:r>
    </w:p>
    <w:p w:rsidR="00717460" w:rsidRPr="00C37376" w:rsidRDefault="00717460" w:rsidP="00717460">
      <w:pPr>
        <w:autoSpaceDE w:val="0"/>
        <w:autoSpaceDN w:val="0"/>
        <w:adjustRightInd w:val="0"/>
        <w:ind w:firstLine="539"/>
        <w:contextualSpacing/>
        <w:jc w:val="both"/>
        <w:rPr>
          <w:sz w:val="16"/>
          <w:szCs w:val="16"/>
        </w:rPr>
      </w:pPr>
      <w:r w:rsidRPr="00C37376">
        <w:rPr>
          <w:sz w:val="16"/>
          <w:szCs w:val="16"/>
        </w:rPr>
        <w:t>2. Внести в  Положение о  муниципальной службе в Боровёнковском сельском поселении, утвержденного решением Совета депутатов Боровё</w:t>
      </w:r>
      <w:r w:rsidRPr="00C37376">
        <w:rPr>
          <w:sz w:val="16"/>
          <w:szCs w:val="16"/>
        </w:rPr>
        <w:t>н</w:t>
      </w:r>
      <w:r w:rsidRPr="00C37376">
        <w:rPr>
          <w:sz w:val="16"/>
          <w:szCs w:val="16"/>
        </w:rPr>
        <w:t>ковского сельского поселения от 08.04.2010 № 136 (в редакции решений от 17.08.2010 № 172, от 09.09.2015 № 254, от 03.02.2016 № 28, от 05.10.2016 № 59, от 21.07.2017 № 101, от 21.11.2018 № 164, от 25.12.2019 № 214)  следующие изменения:</w:t>
      </w:r>
    </w:p>
    <w:p w:rsidR="00717460" w:rsidRPr="00C37376" w:rsidRDefault="00717460" w:rsidP="00717460">
      <w:pPr>
        <w:autoSpaceDE w:val="0"/>
        <w:autoSpaceDN w:val="0"/>
        <w:adjustRightInd w:val="0"/>
        <w:ind w:firstLine="539"/>
        <w:contextualSpacing/>
        <w:jc w:val="both"/>
        <w:rPr>
          <w:sz w:val="16"/>
          <w:szCs w:val="16"/>
        </w:rPr>
      </w:pPr>
      <w:r w:rsidRPr="00C37376">
        <w:rPr>
          <w:sz w:val="16"/>
          <w:szCs w:val="16"/>
        </w:rPr>
        <w:t xml:space="preserve">- статью 9 дополнить пунктом 9.11 следующего содержания: </w:t>
      </w:r>
    </w:p>
    <w:p w:rsidR="00717460" w:rsidRPr="00C37376" w:rsidRDefault="00717460" w:rsidP="00717460">
      <w:pPr>
        <w:autoSpaceDE w:val="0"/>
        <w:autoSpaceDN w:val="0"/>
        <w:adjustRightInd w:val="0"/>
        <w:contextualSpacing/>
        <w:jc w:val="both"/>
        <w:rPr>
          <w:sz w:val="16"/>
          <w:szCs w:val="16"/>
        </w:rPr>
      </w:pPr>
      <w:r w:rsidRPr="00C37376">
        <w:rPr>
          <w:color w:val="000000"/>
          <w:sz w:val="16"/>
          <w:szCs w:val="16"/>
          <w:shd w:val="clear" w:color="auto" w:fill="FFFFFF"/>
        </w:rPr>
        <w:lastRenderedPageBreak/>
        <w:t>«9.11 Приобретения муниципальным служащим статуса иностранного </w:t>
      </w:r>
      <w:hyperlink r:id="rId10" w:anchor="dst100137" w:history="1">
        <w:r w:rsidRPr="00C37376">
          <w:rPr>
            <w:rStyle w:val="af3"/>
            <w:sz w:val="16"/>
            <w:szCs w:val="16"/>
          </w:rPr>
          <w:t>агента</w:t>
        </w:r>
      </w:hyperlink>
      <w:r w:rsidRPr="00C37376">
        <w:rPr>
          <w:sz w:val="16"/>
          <w:szCs w:val="16"/>
        </w:rPr>
        <w:t>»</w:t>
      </w:r>
    </w:p>
    <w:p w:rsidR="00717460" w:rsidRPr="00C37376" w:rsidRDefault="00717460" w:rsidP="00717460">
      <w:pPr>
        <w:autoSpaceDE w:val="0"/>
        <w:autoSpaceDN w:val="0"/>
        <w:adjustRightInd w:val="0"/>
        <w:ind w:firstLine="539"/>
        <w:contextualSpacing/>
        <w:jc w:val="both"/>
        <w:rPr>
          <w:sz w:val="16"/>
          <w:szCs w:val="16"/>
        </w:rPr>
      </w:pPr>
      <w:r w:rsidRPr="00C37376">
        <w:rPr>
          <w:sz w:val="16"/>
          <w:szCs w:val="16"/>
        </w:rPr>
        <w:t xml:space="preserve">- в статье 16 пункт16.1 пополнить подпунктом 5 следующего содержания: </w:t>
      </w:r>
    </w:p>
    <w:p w:rsidR="00717460" w:rsidRPr="00C37376" w:rsidRDefault="00717460" w:rsidP="00717460">
      <w:pPr>
        <w:autoSpaceDE w:val="0"/>
        <w:autoSpaceDN w:val="0"/>
        <w:adjustRightInd w:val="0"/>
        <w:ind w:firstLine="539"/>
        <w:contextualSpacing/>
        <w:jc w:val="both"/>
        <w:rPr>
          <w:sz w:val="16"/>
          <w:szCs w:val="16"/>
        </w:rPr>
      </w:pPr>
      <w:r w:rsidRPr="00C37376">
        <w:rPr>
          <w:sz w:val="16"/>
          <w:szCs w:val="16"/>
        </w:rPr>
        <w:t>«5) П</w:t>
      </w:r>
      <w:r w:rsidRPr="00C37376">
        <w:rPr>
          <w:color w:val="000000"/>
          <w:sz w:val="16"/>
          <w:szCs w:val="16"/>
          <w:shd w:val="clear" w:color="auto" w:fill="FFFFFF"/>
        </w:rPr>
        <w:t>риобретения муниципальным служащим статуса иностранного </w:t>
      </w:r>
      <w:hyperlink r:id="rId11" w:anchor="dst100137" w:history="1">
        <w:r w:rsidRPr="00C37376">
          <w:rPr>
            <w:rStyle w:val="af3"/>
            <w:sz w:val="16"/>
            <w:szCs w:val="16"/>
          </w:rPr>
          <w:t>агента</w:t>
        </w:r>
      </w:hyperlink>
      <w:r w:rsidRPr="00C37376">
        <w:rPr>
          <w:sz w:val="16"/>
          <w:szCs w:val="16"/>
        </w:rPr>
        <w:t xml:space="preserve">» </w:t>
      </w:r>
    </w:p>
    <w:p w:rsidR="00717460" w:rsidRPr="00C37376" w:rsidRDefault="00717460" w:rsidP="00717460">
      <w:pPr>
        <w:ind w:firstLine="708"/>
        <w:jc w:val="both"/>
        <w:rPr>
          <w:sz w:val="16"/>
          <w:szCs w:val="16"/>
        </w:rPr>
      </w:pPr>
      <w:r w:rsidRPr="00C37376">
        <w:rPr>
          <w:sz w:val="16"/>
          <w:szCs w:val="16"/>
        </w:rPr>
        <w:t xml:space="preserve">3. Опубликовать решение в бюллетене «Официальный вестник Боровёнковского сельского поселения»  и разместить на официальном сайте Боровёнковского сельского поселения  в сети Интернет. </w:t>
      </w:r>
    </w:p>
    <w:p w:rsidR="00717460" w:rsidRPr="00C37376" w:rsidRDefault="00717460" w:rsidP="00717460">
      <w:pPr>
        <w:jc w:val="both"/>
        <w:rPr>
          <w:sz w:val="16"/>
          <w:szCs w:val="16"/>
        </w:rPr>
      </w:pPr>
    </w:p>
    <w:p w:rsidR="00717460" w:rsidRPr="00C37376" w:rsidRDefault="00717460" w:rsidP="00717460">
      <w:pPr>
        <w:jc w:val="both"/>
        <w:rPr>
          <w:b/>
          <w:sz w:val="16"/>
          <w:szCs w:val="16"/>
        </w:rPr>
      </w:pPr>
    </w:p>
    <w:p w:rsidR="00717460" w:rsidRPr="00717460" w:rsidRDefault="00717460" w:rsidP="00717460">
      <w:pPr>
        <w:pBdr>
          <w:bottom w:val="single" w:sz="12" w:space="1" w:color="auto"/>
        </w:pBdr>
        <w:jc w:val="both"/>
        <w:rPr>
          <w:b/>
          <w:sz w:val="18"/>
          <w:szCs w:val="18"/>
        </w:rPr>
      </w:pPr>
      <w:r>
        <w:rPr>
          <w:b/>
          <w:sz w:val="18"/>
          <w:szCs w:val="18"/>
        </w:rPr>
        <w:t xml:space="preserve">Глава сельского поселения  </w:t>
      </w:r>
      <w:r w:rsidRPr="00717460">
        <w:rPr>
          <w:b/>
          <w:sz w:val="18"/>
          <w:szCs w:val="18"/>
        </w:rPr>
        <w:t>Н.Г.Пискарева</w:t>
      </w:r>
    </w:p>
    <w:p w:rsidR="00B01098" w:rsidRPr="00C37376" w:rsidRDefault="00B01098" w:rsidP="00B01098">
      <w:pPr>
        <w:tabs>
          <w:tab w:val="left" w:pos="720"/>
        </w:tabs>
        <w:rPr>
          <w:b/>
          <w:sz w:val="16"/>
          <w:szCs w:val="16"/>
        </w:rPr>
      </w:pPr>
    </w:p>
    <w:p w:rsidR="00B01098" w:rsidRPr="00EC6168" w:rsidRDefault="00B01098" w:rsidP="00B01098">
      <w:pPr>
        <w:spacing w:line="240" w:lineRule="exact"/>
        <w:jc w:val="center"/>
        <w:rPr>
          <w:b/>
          <w:bCs/>
          <w:sz w:val="16"/>
          <w:szCs w:val="16"/>
        </w:rPr>
      </w:pPr>
      <w:r w:rsidRPr="00EC6168">
        <w:rPr>
          <w:b/>
          <w:bCs/>
          <w:sz w:val="16"/>
          <w:szCs w:val="16"/>
        </w:rPr>
        <w:t xml:space="preserve">СОВЕТ ДЕПУТАТОВ </w:t>
      </w:r>
    </w:p>
    <w:p w:rsidR="00B01098" w:rsidRPr="00B01098" w:rsidRDefault="00B01098" w:rsidP="00B01098">
      <w:pPr>
        <w:autoSpaceDE w:val="0"/>
        <w:autoSpaceDN w:val="0"/>
        <w:adjustRightInd w:val="0"/>
        <w:jc w:val="center"/>
        <w:rPr>
          <w:rFonts w:ascii="MS Shell Dlg" w:hAnsi="MS Shell Dlg" w:cs="MS Shell Dlg"/>
          <w:b/>
          <w:bCs/>
          <w:sz w:val="16"/>
          <w:szCs w:val="16"/>
        </w:rPr>
      </w:pPr>
      <w:r w:rsidRPr="00EC6168">
        <w:rPr>
          <w:b/>
          <w:bCs/>
          <w:sz w:val="16"/>
          <w:szCs w:val="16"/>
        </w:rPr>
        <w:t>БОРОВËНКОВСКОГО СЕЛЬСКОГО ПОСЕЛЕНИЯ</w:t>
      </w:r>
    </w:p>
    <w:p w:rsidR="00B01098" w:rsidRPr="00EC6168" w:rsidRDefault="00B01098" w:rsidP="00B01098">
      <w:pPr>
        <w:jc w:val="center"/>
        <w:rPr>
          <w:b/>
          <w:bCs/>
          <w:sz w:val="16"/>
          <w:szCs w:val="16"/>
        </w:rPr>
      </w:pPr>
      <w:r w:rsidRPr="00EC6168">
        <w:rPr>
          <w:b/>
          <w:bCs/>
          <w:sz w:val="16"/>
          <w:szCs w:val="16"/>
        </w:rPr>
        <w:t>Р Е Ш Е Н И Е</w:t>
      </w:r>
    </w:p>
    <w:p w:rsidR="00B01098" w:rsidRPr="00B01098" w:rsidRDefault="00B01098" w:rsidP="00B01098">
      <w:pPr>
        <w:spacing w:line="240" w:lineRule="exact"/>
        <w:jc w:val="center"/>
        <w:rPr>
          <w:b/>
          <w:sz w:val="16"/>
          <w:szCs w:val="16"/>
        </w:rPr>
      </w:pPr>
      <w:r w:rsidRPr="00B01098">
        <w:rPr>
          <w:b/>
          <w:sz w:val="16"/>
          <w:szCs w:val="16"/>
        </w:rPr>
        <w:t>от 25.04.2023 № 92</w:t>
      </w:r>
    </w:p>
    <w:p w:rsidR="00B01098" w:rsidRPr="00B01098" w:rsidRDefault="00B01098" w:rsidP="00B01098">
      <w:pPr>
        <w:spacing w:line="240" w:lineRule="exact"/>
        <w:jc w:val="center"/>
        <w:rPr>
          <w:b/>
          <w:bCs/>
          <w:sz w:val="16"/>
          <w:szCs w:val="16"/>
        </w:rPr>
      </w:pPr>
      <w:r w:rsidRPr="00EC6168">
        <w:rPr>
          <w:b/>
          <w:bCs/>
          <w:sz w:val="16"/>
          <w:szCs w:val="16"/>
        </w:rPr>
        <w:t>О принятии к сведению отчета</w:t>
      </w:r>
      <w:r>
        <w:rPr>
          <w:b/>
          <w:bCs/>
          <w:sz w:val="16"/>
          <w:szCs w:val="16"/>
        </w:rPr>
        <w:t xml:space="preserve"> </w:t>
      </w:r>
      <w:r w:rsidRPr="00EC6168">
        <w:rPr>
          <w:b/>
          <w:bCs/>
          <w:sz w:val="16"/>
          <w:szCs w:val="16"/>
        </w:rPr>
        <w:t>о работе контрольно-счетной комиссии за 2022 год</w:t>
      </w:r>
    </w:p>
    <w:p w:rsidR="00B01098" w:rsidRPr="00EC6168" w:rsidRDefault="00B01098" w:rsidP="00B01098">
      <w:pPr>
        <w:rPr>
          <w:b/>
          <w:bCs/>
          <w:sz w:val="16"/>
          <w:szCs w:val="16"/>
        </w:rPr>
      </w:pPr>
    </w:p>
    <w:p w:rsidR="00B01098" w:rsidRPr="00EC6168" w:rsidRDefault="00B01098" w:rsidP="00B01098">
      <w:pPr>
        <w:spacing w:line="264" w:lineRule="auto"/>
        <w:ind w:firstLine="709"/>
        <w:jc w:val="both"/>
        <w:rPr>
          <w:sz w:val="16"/>
          <w:szCs w:val="16"/>
        </w:rPr>
      </w:pPr>
      <w:r w:rsidRPr="00EC6168">
        <w:rPr>
          <w:sz w:val="16"/>
          <w:szCs w:val="16"/>
        </w:rPr>
        <w:t xml:space="preserve">В соответствии со статьей 9 Положения о Контрольно-счетной комиссии Боровёнковского сельского поселения, утвержденного решением Совета депутатов Боровёнковского сельского поселения от 12.12.2012 № 130, Совет депутатов Боровёнковского сельского поселения </w:t>
      </w:r>
    </w:p>
    <w:p w:rsidR="00B01098" w:rsidRPr="00EC6168" w:rsidRDefault="00B01098" w:rsidP="00B01098">
      <w:pPr>
        <w:pStyle w:val="af"/>
        <w:rPr>
          <w:b/>
          <w:bCs/>
          <w:sz w:val="16"/>
          <w:szCs w:val="16"/>
        </w:rPr>
      </w:pPr>
      <w:r w:rsidRPr="00EC6168">
        <w:rPr>
          <w:sz w:val="16"/>
          <w:szCs w:val="16"/>
        </w:rPr>
        <w:t>РЕШИЛ:</w:t>
      </w:r>
    </w:p>
    <w:p w:rsidR="00B01098" w:rsidRPr="00EC6168" w:rsidRDefault="00B01098" w:rsidP="00B01098">
      <w:pPr>
        <w:jc w:val="both"/>
        <w:rPr>
          <w:sz w:val="16"/>
          <w:szCs w:val="16"/>
        </w:rPr>
      </w:pPr>
      <w:r w:rsidRPr="00EC6168">
        <w:rPr>
          <w:b/>
          <w:bCs/>
          <w:sz w:val="16"/>
          <w:szCs w:val="16"/>
        </w:rPr>
        <w:t xml:space="preserve"> </w:t>
      </w:r>
      <w:r w:rsidRPr="00EC6168">
        <w:rPr>
          <w:b/>
          <w:bCs/>
          <w:sz w:val="16"/>
          <w:szCs w:val="16"/>
        </w:rPr>
        <w:tab/>
      </w:r>
      <w:r w:rsidRPr="00EC6168">
        <w:rPr>
          <w:sz w:val="16"/>
          <w:szCs w:val="16"/>
        </w:rPr>
        <w:t>1</w:t>
      </w:r>
      <w:r w:rsidRPr="00EC6168">
        <w:rPr>
          <w:b/>
          <w:bCs/>
          <w:sz w:val="16"/>
          <w:szCs w:val="16"/>
        </w:rPr>
        <w:t xml:space="preserve">. </w:t>
      </w:r>
      <w:r w:rsidRPr="00EC6168">
        <w:rPr>
          <w:sz w:val="16"/>
          <w:szCs w:val="16"/>
        </w:rPr>
        <w:t>Принять к сведению</w:t>
      </w:r>
      <w:r w:rsidRPr="00EC6168">
        <w:rPr>
          <w:b/>
          <w:bCs/>
          <w:sz w:val="16"/>
          <w:szCs w:val="16"/>
        </w:rPr>
        <w:t xml:space="preserve"> </w:t>
      </w:r>
      <w:r w:rsidRPr="00EC6168">
        <w:rPr>
          <w:sz w:val="16"/>
          <w:szCs w:val="16"/>
        </w:rPr>
        <w:t>отчет о работе Контрольно-счетной комиссии Окуловского муниципального района за 2022 год на основании Согл</w:t>
      </w:r>
      <w:r w:rsidRPr="00EC6168">
        <w:rPr>
          <w:sz w:val="16"/>
          <w:szCs w:val="16"/>
        </w:rPr>
        <w:t>а</w:t>
      </w:r>
      <w:r w:rsidRPr="00EC6168">
        <w:rPr>
          <w:sz w:val="16"/>
          <w:szCs w:val="16"/>
        </w:rPr>
        <w:t>шения о передаче полномочий по осуществлению внешнего муниципального финансового контроля от 29.12.2021 № 3 за период с 01.01.2022 года по 31.12.2022 года.</w:t>
      </w:r>
    </w:p>
    <w:p w:rsidR="00B01098" w:rsidRPr="00EC6168" w:rsidRDefault="00B01098" w:rsidP="00B01098">
      <w:pPr>
        <w:autoSpaceDE w:val="0"/>
        <w:autoSpaceDN w:val="0"/>
        <w:adjustRightInd w:val="0"/>
        <w:ind w:firstLine="540"/>
        <w:jc w:val="both"/>
        <w:rPr>
          <w:sz w:val="16"/>
          <w:szCs w:val="16"/>
        </w:rPr>
      </w:pPr>
      <w:r w:rsidRPr="00EC6168">
        <w:rPr>
          <w:sz w:val="16"/>
          <w:szCs w:val="16"/>
        </w:rPr>
        <w:t xml:space="preserve">   2. Опубликовать настоящее решение в бюллетене «Официальный вестник Боровёнковского сельского поселения»</w:t>
      </w:r>
      <w:r w:rsidRPr="00EC6168">
        <w:rPr>
          <w:color w:val="000000"/>
          <w:sz w:val="16"/>
          <w:szCs w:val="16"/>
        </w:rPr>
        <w:t xml:space="preserve"> и разместить</w:t>
      </w:r>
      <w:r w:rsidRPr="00EC6168">
        <w:rPr>
          <w:sz w:val="16"/>
          <w:szCs w:val="16"/>
        </w:rPr>
        <w:t xml:space="preserve"> на официал</w:t>
      </w:r>
      <w:r w:rsidRPr="00EC6168">
        <w:rPr>
          <w:sz w:val="16"/>
          <w:szCs w:val="16"/>
        </w:rPr>
        <w:t>ь</w:t>
      </w:r>
      <w:r w:rsidRPr="00EC6168">
        <w:rPr>
          <w:sz w:val="16"/>
          <w:szCs w:val="16"/>
        </w:rPr>
        <w:t>ном сайте муниципального образования в информационно-телекоммуникационной сети «Интернет».</w:t>
      </w:r>
    </w:p>
    <w:p w:rsidR="00B01098" w:rsidRPr="00EC6168" w:rsidRDefault="00B01098" w:rsidP="00B01098">
      <w:pPr>
        <w:autoSpaceDE w:val="0"/>
        <w:autoSpaceDN w:val="0"/>
        <w:adjustRightInd w:val="0"/>
        <w:jc w:val="both"/>
        <w:rPr>
          <w:sz w:val="16"/>
          <w:szCs w:val="16"/>
        </w:rPr>
      </w:pPr>
    </w:p>
    <w:p w:rsidR="00B01098" w:rsidRPr="00B01098" w:rsidRDefault="00B01098" w:rsidP="00B01098">
      <w:pPr>
        <w:pStyle w:val="af"/>
        <w:pBdr>
          <w:bottom w:val="single" w:sz="12" w:space="1" w:color="auto"/>
        </w:pBdr>
        <w:spacing w:line="240" w:lineRule="exact"/>
        <w:rPr>
          <w:b/>
          <w:sz w:val="18"/>
          <w:szCs w:val="18"/>
        </w:rPr>
      </w:pPr>
      <w:r w:rsidRPr="00B01098">
        <w:rPr>
          <w:b/>
          <w:sz w:val="18"/>
          <w:szCs w:val="18"/>
        </w:rPr>
        <w:t>Глава сельского поселения</w:t>
      </w:r>
      <w:r>
        <w:rPr>
          <w:b/>
          <w:sz w:val="18"/>
          <w:szCs w:val="18"/>
        </w:rPr>
        <w:t xml:space="preserve"> </w:t>
      </w:r>
      <w:r w:rsidRPr="00B01098">
        <w:rPr>
          <w:b/>
          <w:sz w:val="18"/>
          <w:szCs w:val="18"/>
        </w:rPr>
        <w:t>Н.Г.Пискарева</w:t>
      </w:r>
    </w:p>
    <w:p w:rsidR="00B01098" w:rsidRPr="00C37376" w:rsidRDefault="00B01098" w:rsidP="00B01098">
      <w:pPr>
        <w:rPr>
          <w:b/>
          <w:sz w:val="16"/>
          <w:szCs w:val="16"/>
        </w:rPr>
      </w:pPr>
    </w:p>
    <w:p w:rsidR="00D61926" w:rsidRDefault="00D61926" w:rsidP="007A193D">
      <w:pPr>
        <w:jc w:val="center"/>
        <w:rPr>
          <w:b/>
          <w:sz w:val="16"/>
          <w:szCs w:val="16"/>
        </w:rPr>
      </w:pPr>
      <w:r w:rsidRPr="00713F58">
        <w:rPr>
          <w:sz w:val="16"/>
          <w:szCs w:val="16"/>
        </w:rPr>
        <w:object w:dxaOrig="9390" w:dyaOrig="13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88.5pt" o:ole="">
            <v:imagedata r:id="rId12" o:title=""/>
          </v:shape>
          <o:OLEObject Type="Embed" ProgID="Word.Document.12" ShapeID="_x0000_i1025" DrawAspect="Content" ObjectID="_1744787287" r:id="rId13"/>
        </w:object>
      </w:r>
    </w:p>
    <w:p w:rsidR="00D61926" w:rsidRDefault="00D61926" w:rsidP="007A193D">
      <w:pPr>
        <w:jc w:val="center"/>
        <w:rPr>
          <w:b/>
          <w:sz w:val="16"/>
          <w:szCs w:val="16"/>
        </w:rPr>
      </w:pPr>
    </w:p>
    <w:p w:rsidR="00D61926" w:rsidRDefault="00D61926" w:rsidP="007A193D">
      <w:pPr>
        <w:jc w:val="center"/>
        <w:rPr>
          <w:b/>
          <w:sz w:val="16"/>
          <w:szCs w:val="16"/>
        </w:rPr>
      </w:pPr>
    </w:p>
    <w:p w:rsidR="00D61926" w:rsidRDefault="00D61926" w:rsidP="007A193D">
      <w:pPr>
        <w:jc w:val="center"/>
        <w:rPr>
          <w:b/>
          <w:sz w:val="16"/>
          <w:szCs w:val="16"/>
        </w:rPr>
      </w:pPr>
      <w:r w:rsidRPr="00D61926">
        <w:rPr>
          <w:b/>
          <w:noProof/>
          <w:sz w:val="16"/>
          <w:szCs w:val="16"/>
        </w:rPr>
        <w:lastRenderedPageBreak/>
        <w:drawing>
          <wp:inline distT="0" distB="0" distL="0" distR="0">
            <wp:extent cx="5940425" cy="8399598"/>
            <wp:effectExtent l="19050" t="0" r="3175" b="0"/>
            <wp:docPr id="2" name="Рисунок 2" descr="C:\Users\Пользователь\Desktop\о представлении информации о деятельности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 представлении информации о деятельности_page-0002.jpg"/>
                    <pic:cNvPicPr>
                      <a:picLocks noChangeAspect="1" noChangeArrowheads="1"/>
                    </pic:cNvPicPr>
                  </pic:nvPicPr>
                  <pic:blipFill>
                    <a:blip r:embed="rId14"/>
                    <a:srcRect/>
                    <a:stretch>
                      <a:fillRect/>
                    </a:stretch>
                  </pic:blipFill>
                  <pic:spPr bwMode="auto">
                    <a:xfrm>
                      <a:off x="0" y="0"/>
                      <a:ext cx="5940425" cy="8399598"/>
                    </a:xfrm>
                    <a:prstGeom prst="rect">
                      <a:avLst/>
                    </a:prstGeom>
                    <a:noFill/>
                    <a:ln w="9525">
                      <a:noFill/>
                      <a:miter lim="800000"/>
                      <a:headEnd/>
                      <a:tailEnd/>
                    </a:ln>
                  </pic:spPr>
                </pic:pic>
              </a:graphicData>
            </a:graphic>
          </wp:inline>
        </w:drawing>
      </w:r>
    </w:p>
    <w:p w:rsidR="00D61926" w:rsidRDefault="00D61926" w:rsidP="007A193D">
      <w:pPr>
        <w:jc w:val="center"/>
        <w:rPr>
          <w:b/>
          <w:sz w:val="16"/>
          <w:szCs w:val="16"/>
        </w:rPr>
      </w:pPr>
    </w:p>
    <w:p w:rsidR="00D61926" w:rsidRDefault="00D61926" w:rsidP="007A193D">
      <w:pPr>
        <w:jc w:val="center"/>
        <w:rPr>
          <w:b/>
          <w:sz w:val="16"/>
          <w:szCs w:val="16"/>
        </w:rPr>
      </w:pPr>
    </w:p>
    <w:p w:rsidR="00D61926" w:rsidRDefault="00D61926" w:rsidP="007A193D">
      <w:pPr>
        <w:jc w:val="center"/>
        <w:rPr>
          <w:b/>
          <w:sz w:val="16"/>
          <w:szCs w:val="16"/>
        </w:rPr>
      </w:pPr>
    </w:p>
    <w:p w:rsidR="00D61926" w:rsidRDefault="00D61926" w:rsidP="00D61926">
      <w:pPr>
        <w:rPr>
          <w:b/>
          <w:sz w:val="16"/>
          <w:szCs w:val="16"/>
        </w:rPr>
      </w:pPr>
    </w:p>
    <w:p w:rsidR="00D61926" w:rsidRDefault="00D61926" w:rsidP="007A193D">
      <w:pPr>
        <w:jc w:val="center"/>
        <w:rPr>
          <w:b/>
          <w:sz w:val="16"/>
          <w:szCs w:val="16"/>
        </w:rPr>
      </w:pPr>
    </w:p>
    <w:p w:rsidR="00D61926" w:rsidRDefault="00D61926" w:rsidP="007A193D">
      <w:pPr>
        <w:jc w:val="center"/>
        <w:rPr>
          <w:b/>
          <w:sz w:val="16"/>
          <w:szCs w:val="16"/>
        </w:rPr>
      </w:pPr>
    </w:p>
    <w:p w:rsidR="007A193D" w:rsidRPr="00B957F9" w:rsidRDefault="007A193D" w:rsidP="007A193D">
      <w:pPr>
        <w:jc w:val="center"/>
        <w:rPr>
          <w:b/>
          <w:sz w:val="16"/>
          <w:szCs w:val="16"/>
        </w:rPr>
      </w:pPr>
      <w:r w:rsidRPr="00B957F9">
        <w:rPr>
          <w:b/>
          <w:sz w:val="16"/>
          <w:szCs w:val="16"/>
        </w:rPr>
        <w:t xml:space="preserve">СОВЕТ ДЕПУТАТОВ </w:t>
      </w:r>
    </w:p>
    <w:p w:rsidR="007A193D" w:rsidRPr="007A193D" w:rsidRDefault="007A193D" w:rsidP="007A193D">
      <w:pPr>
        <w:autoSpaceDE w:val="0"/>
        <w:autoSpaceDN w:val="0"/>
        <w:adjustRightInd w:val="0"/>
        <w:jc w:val="center"/>
        <w:rPr>
          <w:rFonts w:ascii="MS Shell Dlg" w:hAnsi="MS Shell Dlg" w:cs="MS Shell Dlg"/>
          <w:sz w:val="16"/>
          <w:szCs w:val="16"/>
        </w:rPr>
      </w:pPr>
      <w:r w:rsidRPr="00B957F9">
        <w:rPr>
          <w:b/>
          <w:sz w:val="16"/>
          <w:szCs w:val="16"/>
        </w:rPr>
        <w:t>БОРОВËНКОВСКОГО СЕЛЬСКОГО ПОСЕЛЕНИЯ</w:t>
      </w:r>
    </w:p>
    <w:p w:rsidR="007A193D" w:rsidRPr="00B957F9" w:rsidRDefault="007A193D" w:rsidP="007A193D">
      <w:pPr>
        <w:jc w:val="center"/>
        <w:rPr>
          <w:b/>
          <w:sz w:val="16"/>
          <w:szCs w:val="16"/>
        </w:rPr>
      </w:pPr>
      <w:r w:rsidRPr="00B957F9">
        <w:rPr>
          <w:b/>
          <w:sz w:val="16"/>
          <w:szCs w:val="16"/>
        </w:rPr>
        <w:t>Р Е Ш Е Н И Е</w:t>
      </w:r>
    </w:p>
    <w:p w:rsidR="007A193D" w:rsidRPr="007A193D" w:rsidRDefault="007A193D" w:rsidP="007A193D">
      <w:pPr>
        <w:jc w:val="center"/>
        <w:rPr>
          <w:b/>
          <w:sz w:val="16"/>
          <w:szCs w:val="16"/>
        </w:rPr>
      </w:pPr>
      <w:r w:rsidRPr="007A193D">
        <w:rPr>
          <w:b/>
          <w:sz w:val="16"/>
          <w:szCs w:val="16"/>
        </w:rPr>
        <w:t>от 25.04.2023 № 93</w:t>
      </w:r>
    </w:p>
    <w:p w:rsidR="007A193D" w:rsidRPr="00B957F9" w:rsidRDefault="007A193D" w:rsidP="007A193D">
      <w:pPr>
        <w:shd w:val="clear" w:color="auto" w:fill="FFFFFF"/>
        <w:jc w:val="center"/>
        <w:outlineLvl w:val="0"/>
        <w:rPr>
          <w:b/>
          <w:bCs/>
          <w:color w:val="000000"/>
          <w:spacing w:val="-4"/>
          <w:sz w:val="16"/>
          <w:szCs w:val="16"/>
        </w:rPr>
      </w:pPr>
      <w:r w:rsidRPr="00B957F9">
        <w:rPr>
          <w:b/>
          <w:bCs/>
          <w:color w:val="000000"/>
          <w:spacing w:val="-4"/>
          <w:sz w:val="16"/>
          <w:szCs w:val="16"/>
        </w:rPr>
        <w:t>О назначении публичных слушаний</w:t>
      </w:r>
    </w:p>
    <w:p w:rsidR="007A193D" w:rsidRPr="00B957F9" w:rsidRDefault="007A193D" w:rsidP="007A193D">
      <w:pPr>
        <w:shd w:val="clear" w:color="auto" w:fill="FFFFFF"/>
        <w:jc w:val="both"/>
        <w:outlineLvl w:val="0"/>
        <w:rPr>
          <w:b/>
          <w:sz w:val="16"/>
          <w:szCs w:val="16"/>
        </w:rPr>
      </w:pPr>
      <w:r w:rsidRPr="00B957F9">
        <w:rPr>
          <w:b/>
          <w:sz w:val="16"/>
          <w:szCs w:val="16"/>
        </w:rPr>
        <w:t xml:space="preserve">  </w:t>
      </w:r>
    </w:p>
    <w:p w:rsidR="007A193D" w:rsidRPr="00B957F9" w:rsidRDefault="007A193D" w:rsidP="007A193D">
      <w:pPr>
        <w:ind w:firstLine="720"/>
        <w:jc w:val="both"/>
        <w:rPr>
          <w:color w:val="000000"/>
          <w:spacing w:val="-4"/>
          <w:sz w:val="16"/>
          <w:szCs w:val="16"/>
        </w:rPr>
      </w:pPr>
      <w:r w:rsidRPr="00B957F9">
        <w:rPr>
          <w:sz w:val="16"/>
          <w:szCs w:val="16"/>
        </w:rPr>
        <w:t>В соответствии с Федеральным законом от 6 октября 2003 года № 131-ФЗ "Об общих принципах организации местного самоуправления в Российской Федерации", Положением о бюджетном процессе в Боровёнковском сельском поселении, утвержденным решением Совета депутатов Бор</w:t>
      </w:r>
      <w:r w:rsidRPr="00B957F9">
        <w:rPr>
          <w:sz w:val="16"/>
          <w:szCs w:val="16"/>
        </w:rPr>
        <w:t>о</w:t>
      </w:r>
      <w:r w:rsidRPr="00B957F9">
        <w:rPr>
          <w:sz w:val="16"/>
          <w:szCs w:val="16"/>
        </w:rPr>
        <w:t>вёнковского сельского поселения от 26.06.2014 №205, Уставом Боровёнковского сельского поселения, Положением о публичных слушаниях в Бор</w:t>
      </w:r>
      <w:r w:rsidRPr="00B957F9">
        <w:rPr>
          <w:sz w:val="16"/>
          <w:szCs w:val="16"/>
        </w:rPr>
        <w:t>о</w:t>
      </w:r>
      <w:r w:rsidRPr="00B957F9">
        <w:rPr>
          <w:sz w:val="16"/>
          <w:szCs w:val="16"/>
        </w:rPr>
        <w:t xml:space="preserve">вёнковском сельском поселения, утвержденным решением Совета депутатов Боровёнковского сельского поселения от 07.10.2008 №83, </w:t>
      </w:r>
      <w:r w:rsidRPr="00B957F9">
        <w:rPr>
          <w:color w:val="000000"/>
          <w:spacing w:val="-5"/>
          <w:sz w:val="16"/>
          <w:szCs w:val="16"/>
        </w:rPr>
        <w:t>Совет депутатов Боровёнковского сельского поселения</w:t>
      </w:r>
      <w:r w:rsidRPr="00B957F9">
        <w:rPr>
          <w:color w:val="000000"/>
          <w:spacing w:val="-4"/>
          <w:sz w:val="16"/>
          <w:szCs w:val="16"/>
        </w:rPr>
        <w:t xml:space="preserve">  </w:t>
      </w:r>
    </w:p>
    <w:p w:rsidR="007A193D" w:rsidRPr="00B957F9" w:rsidRDefault="007A193D" w:rsidP="007A193D">
      <w:pPr>
        <w:shd w:val="clear" w:color="auto" w:fill="FFFFFF"/>
        <w:jc w:val="both"/>
        <w:rPr>
          <w:sz w:val="16"/>
          <w:szCs w:val="16"/>
        </w:rPr>
      </w:pPr>
      <w:r w:rsidRPr="00B957F9">
        <w:rPr>
          <w:b/>
          <w:bCs/>
          <w:sz w:val="16"/>
          <w:szCs w:val="16"/>
        </w:rPr>
        <w:t>РЕШИЛ</w:t>
      </w:r>
      <w:r w:rsidRPr="00B957F9">
        <w:rPr>
          <w:sz w:val="16"/>
          <w:szCs w:val="16"/>
        </w:rPr>
        <w:t>:</w:t>
      </w:r>
    </w:p>
    <w:p w:rsidR="007A193D" w:rsidRPr="00B957F9" w:rsidRDefault="007A193D" w:rsidP="007A193D">
      <w:pPr>
        <w:shd w:val="clear" w:color="auto" w:fill="FFFFFF"/>
        <w:ind w:firstLine="708"/>
        <w:jc w:val="both"/>
        <w:rPr>
          <w:color w:val="000000"/>
          <w:sz w:val="16"/>
          <w:szCs w:val="16"/>
        </w:rPr>
      </w:pPr>
      <w:r w:rsidRPr="00B957F9">
        <w:rPr>
          <w:color w:val="000000"/>
          <w:sz w:val="16"/>
          <w:szCs w:val="16"/>
        </w:rPr>
        <w:t>1. Вынести проект решения об исполнении бюджета Боровёнковского сельского поселения за 2022 год на публичные слушания.</w:t>
      </w:r>
    </w:p>
    <w:p w:rsidR="007A193D" w:rsidRPr="00B957F9" w:rsidRDefault="007A193D" w:rsidP="007A193D">
      <w:pPr>
        <w:shd w:val="clear" w:color="auto" w:fill="FFFFFF"/>
        <w:ind w:firstLine="708"/>
        <w:jc w:val="both"/>
        <w:rPr>
          <w:color w:val="000000"/>
          <w:sz w:val="16"/>
          <w:szCs w:val="16"/>
        </w:rPr>
      </w:pPr>
      <w:r w:rsidRPr="00B957F9">
        <w:rPr>
          <w:color w:val="000000"/>
          <w:sz w:val="16"/>
          <w:szCs w:val="16"/>
        </w:rPr>
        <w:t>2. Провести публичные слушания 04.05.2023 года в 18 час 00 мин в здании администрации Боровёнковского сельского поселения по адресу: Новгородская область, Окуловский район, п. Боровёнка, Кооперативная ул., дом 5.</w:t>
      </w:r>
    </w:p>
    <w:p w:rsidR="007A193D" w:rsidRPr="00B957F9" w:rsidRDefault="007A193D" w:rsidP="007A193D">
      <w:pPr>
        <w:shd w:val="clear" w:color="auto" w:fill="FFFFFF"/>
        <w:ind w:firstLine="708"/>
        <w:jc w:val="both"/>
        <w:rPr>
          <w:sz w:val="16"/>
          <w:szCs w:val="16"/>
        </w:rPr>
      </w:pPr>
      <w:r w:rsidRPr="00B957F9">
        <w:rPr>
          <w:sz w:val="16"/>
          <w:szCs w:val="16"/>
        </w:rPr>
        <w:t xml:space="preserve">3. Назначить ответственным за проведение публичных слушаний Администрацию Боровёнковского сельского поселения. </w:t>
      </w:r>
    </w:p>
    <w:p w:rsidR="007A193D" w:rsidRPr="00B957F9" w:rsidRDefault="007A193D" w:rsidP="007A193D">
      <w:pPr>
        <w:autoSpaceDE w:val="0"/>
        <w:autoSpaceDN w:val="0"/>
        <w:adjustRightInd w:val="0"/>
        <w:ind w:firstLine="539"/>
        <w:jc w:val="both"/>
        <w:rPr>
          <w:sz w:val="16"/>
          <w:szCs w:val="16"/>
        </w:rPr>
      </w:pPr>
      <w:r w:rsidRPr="00B957F9">
        <w:rPr>
          <w:sz w:val="16"/>
          <w:szCs w:val="16"/>
        </w:rPr>
        <w:t xml:space="preserve"> 4. Опубликовать настоящее решение, проект решения Совета депутатов Боровёнковского сельского поселения «Об исполнении бюджета Бор</w:t>
      </w:r>
      <w:r w:rsidRPr="00B957F9">
        <w:rPr>
          <w:sz w:val="16"/>
          <w:szCs w:val="16"/>
        </w:rPr>
        <w:t>о</w:t>
      </w:r>
      <w:r w:rsidRPr="00B957F9">
        <w:rPr>
          <w:sz w:val="16"/>
          <w:szCs w:val="16"/>
        </w:rPr>
        <w:t>вёнковского сельского поселения за 2022 год» в бюллетене «Официальный вестник Боровёнковского сельского поселения»</w:t>
      </w:r>
      <w:r w:rsidRPr="00B957F9">
        <w:rPr>
          <w:color w:val="000000"/>
          <w:sz w:val="16"/>
          <w:szCs w:val="16"/>
        </w:rPr>
        <w:t xml:space="preserve"> и разместить</w:t>
      </w:r>
      <w:r w:rsidRPr="00B957F9">
        <w:rPr>
          <w:sz w:val="16"/>
          <w:szCs w:val="16"/>
        </w:rPr>
        <w:t xml:space="preserve"> на официал</w:t>
      </w:r>
      <w:r w:rsidRPr="00B957F9">
        <w:rPr>
          <w:sz w:val="16"/>
          <w:szCs w:val="16"/>
        </w:rPr>
        <w:t>ь</w:t>
      </w:r>
      <w:r w:rsidRPr="00B957F9">
        <w:rPr>
          <w:sz w:val="16"/>
          <w:szCs w:val="16"/>
        </w:rPr>
        <w:t>ном сайте муниципального образования в информационно-телекоммуникационной сети «Интернет».</w:t>
      </w:r>
    </w:p>
    <w:p w:rsidR="007A193D" w:rsidRPr="00B957F9" w:rsidRDefault="007A193D" w:rsidP="007A193D">
      <w:pPr>
        <w:pStyle w:val="af"/>
        <w:rPr>
          <w:sz w:val="16"/>
          <w:szCs w:val="16"/>
        </w:rPr>
      </w:pPr>
    </w:p>
    <w:p w:rsidR="007A193D" w:rsidRPr="007A193D" w:rsidRDefault="007A193D" w:rsidP="007A193D">
      <w:pPr>
        <w:pStyle w:val="af"/>
        <w:rPr>
          <w:b/>
          <w:sz w:val="18"/>
          <w:szCs w:val="18"/>
        </w:rPr>
      </w:pPr>
      <w:r w:rsidRPr="007A193D">
        <w:rPr>
          <w:b/>
          <w:sz w:val="18"/>
          <w:szCs w:val="18"/>
        </w:rPr>
        <w:t>Глава сельского по</w:t>
      </w:r>
      <w:r>
        <w:rPr>
          <w:b/>
          <w:sz w:val="18"/>
          <w:szCs w:val="18"/>
        </w:rPr>
        <w:t>селения</w:t>
      </w:r>
      <w:r w:rsidRPr="007A193D">
        <w:rPr>
          <w:b/>
          <w:sz w:val="18"/>
          <w:szCs w:val="18"/>
        </w:rPr>
        <w:t xml:space="preserve"> Н.Г.Пискарева</w:t>
      </w:r>
    </w:p>
    <w:p w:rsidR="00717460" w:rsidRPr="007A193D" w:rsidRDefault="00717460" w:rsidP="007A193D">
      <w:pPr>
        <w:tabs>
          <w:tab w:val="left" w:pos="195"/>
        </w:tabs>
        <w:rPr>
          <w:b/>
          <w:sz w:val="18"/>
          <w:szCs w:val="18"/>
        </w:rPr>
      </w:pPr>
    </w:p>
    <w:p w:rsidR="00717460" w:rsidRPr="00C37376" w:rsidRDefault="007A193D" w:rsidP="007A193D">
      <w:pPr>
        <w:tabs>
          <w:tab w:val="left" w:pos="8040"/>
        </w:tabs>
        <w:rPr>
          <w:b/>
          <w:sz w:val="16"/>
          <w:szCs w:val="16"/>
        </w:rPr>
      </w:pPr>
      <w:r>
        <w:rPr>
          <w:b/>
          <w:sz w:val="16"/>
          <w:szCs w:val="16"/>
        </w:rPr>
        <w:tab/>
        <w:t>ПРОЕКТ</w:t>
      </w:r>
    </w:p>
    <w:p w:rsidR="007A193D" w:rsidRPr="008851F5" w:rsidRDefault="007A193D" w:rsidP="007A193D">
      <w:pPr>
        <w:spacing w:line="240" w:lineRule="exact"/>
        <w:jc w:val="center"/>
        <w:rPr>
          <w:b/>
          <w:bCs/>
          <w:sz w:val="16"/>
          <w:szCs w:val="16"/>
        </w:rPr>
      </w:pPr>
      <w:r w:rsidRPr="008851F5">
        <w:rPr>
          <w:b/>
          <w:bCs/>
          <w:sz w:val="16"/>
          <w:szCs w:val="16"/>
        </w:rPr>
        <w:t xml:space="preserve">СОВЕТ ДЕПУТАТОВ </w:t>
      </w:r>
    </w:p>
    <w:p w:rsidR="007A193D" w:rsidRPr="008851F5" w:rsidRDefault="007A193D" w:rsidP="007A193D">
      <w:pPr>
        <w:autoSpaceDE w:val="0"/>
        <w:autoSpaceDN w:val="0"/>
        <w:adjustRightInd w:val="0"/>
        <w:jc w:val="center"/>
        <w:rPr>
          <w:b/>
          <w:bCs/>
          <w:sz w:val="16"/>
          <w:szCs w:val="16"/>
        </w:rPr>
      </w:pPr>
      <w:r w:rsidRPr="008851F5">
        <w:rPr>
          <w:b/>
          <w:bCs/>
          <w:sz w:val="16"/>
          <w:szCs w:val="16"/>
        </w:rPr>
        <w:t>БОРОВËНКОВСКОГО СЕЛЬСКОГО ПОСЕЛЕНИЯ</w:t>
      </w:r>
    </w:p>
    <w:p w:rsidR="007A193D" w:rsidRPr="008851F5" w:rsidRDefault="007A193D" w:rsidP="007A193D">
      <w:pPr>
        <w:jc w:val="center"/>
        <w:rPr>
          <w:b/>
          <w:bCs/>
          <w:sz w:val="16"/>
          <w:szCs w:val="16"/>
        </w:rPr>
      </w:pPr>
      <w:r w:rsidRPr="008851F5">
        <w:rPr>
          <w:b/>
          <w:bCs/>
          <w:sz w:val="16"/>
          <w:szCs w:val="16"/>
        </w:rPr>
        <w:t>Р Е Ш Е Н И Е</w:t>
      </w:r>
    </w:p>
    <w:p w:rsidR="007A193D" w:rsidRPr="007A193D" w:rsidRDefault="007A193D" w:rsidP="007A193D">
      <w:pPr>
        <w:spacing w:line="240" w:lineRule="exact"/>
        <w:jc w:val="center"/>
        <w:rPr>
          <w:b/>
          <w:sz w:val="16"/>
          <w:szCs w:val="16"/>
        </w:rPr>
      </w:pPr>
      <w:r w:rsidRPr="007A193D">
        <w:rPr>
          <w:b/>
          <w:sz w:val="16"/>
          <w:szCs w:val="16"/>
        </w:rPr>
        <w:t>от 00.00.2023 № 000</w:t>
      </w:r>
    </w:p>
    <w:p w:rsidR="007A193D" w:rsidRPr="008851F5" w:rsidRDefault="007A193D" w:rsidP="007A193D">
      <w:pPr>
        <w:spacing w:line="240" w:lineRule="exact"/>
        <w:jc w:val="center"/>
        <w:rPr>
          <w:b/>
          <w:bCs/>
          <w:sz w:val="16"/>
          <w:szCs w:val="16"/>
        </w:rPr>
      </w:pPr>
      <w:r w:rsidRPr="008851F5">
        <w:rPr>
          <w:b/>
          <w:bCs/>
          <w:sz w:val="16"/>
          <w:szCs w:val="16"/>
        </w:rPr>
        <w:t>Об исполнении бюджета</w:t>
      </w:r>
      <w:r>
        <w:rPr>
          <w:b/>
          <w:bCs/>
          <w:sz w:val="16"/>
          <w:szCs w:val="16"/>
        </w:rPr>
        <w:t xml:space="preserve"> </w:t>
      </w:r>
      <w:r w:rsidRPr="008851F5">
        <w:rPr>
          <w:b/>
          <w:bCs/>
          <w:sz w:val="16"/>
          <w:szCs w:val="16"/>
        </w:rPr>
        <w:t>Боровёнковского сельского поселения за 2022 год</w:t>
      </w:r>
    </w:p>
    <w:p w:rsidR="007A193D" w:rsidRPr="008851F5" w:rsidRDefault="007A193D" w:rsidP="007A193D">
      <w:pPr>
        <w:pStyle w:val="af"/>
        <w:rPr>
          <w:b/>
          <w:bCs/>
          <w:sz w:val="16"/>
          <w:szCs w:val="16"/>
        </w:rPr>
      </w:pPr>
      <w:r w:rsidRPr="008851F5">
        <w:rPr>
          <w:b/>
          <w:bCs/>
          <w:sz w:val="16"/>
          <w:szCs w:val="16"/>
        </w:rPr>
        <w:t xml:space="preserve">              В соответствии с Бюджетным кодексом Российской Федерации, решением Совета депутатов Боровёнковского сельского поселения от 26.06.2014 № 205 «Об утверждении Положения о бюджетном процессе в Боровёнковском сельском поселении» (в редакции решений Совета депутатов Боровёнковского сельского поселения от 18.11.2015 № 9, от 24.11.2016 № 68, от 15.11.2017 № 113, от 06.07.2021 №33, от 30.11.2021 № 48) Совет депутатов Боровёнковского сельского поселения</w:t>
      </w:r>
    </w:p>
    <w:p w:rsidR="007A193D" w:rsidRPr="008851F5" w:rsidRDefault="007A193D" w:rsidP="007A193D">
      <w:pPr>
        <w:pStyle w:val="af"/>
        <w:rPr>
          <w:b/>
          <w:bCs/>
          <w:sz w:val="16"/>
          <w:szCs w:val="16"/>
        </w:rPr>
      </w:pPr>
      <w:r w:rsidRPr="008851F5">
        <w:rPr>
          <w:sz w:val="16"/>
          <w:szCs w:val="16"/>
        </w:rPr>
        <w:t>РЕШИЛ:</w:t>
      </w:r>
    </w:p>
    <w:p w:rsidR="007A193D" w:rsidRPr="008851F5" w:rsidRDefault="007A193D" w:rsidP="007A193D">
      <w:pPr>
        <w:autoSpaceDE w:val="0"/>
        <w:autoSpaceDN w:val="0"/>
        <w:adjustRightInd w:val="0"/>
        <w:ind w:firstLine="540"/>
        <w:jc w:val="both"/>
        <w:rPr>
          <w:sz w:val="16"/>
          <w:szCs w:val="16"/>
        </w:rPr>
      </w:pPr>
      <w:r w:rsidRPr="008851F5">
        <w:rPr>
          <w:b/>
          <w:bCs/>
          <w:sz w:val="16"/>
          <w:szCs w:val="16"/>
        </w:rPr>
        <w:t xml:space="preserve"> </w:t>
      </w:r>
      <w:r w:rsidRPr="008851F5">
        <w:rPr>
          <w:b/>
          <w:bCs/>
          <w:sz w:val="16"/>
          <w:szCs w:val="16"/>
        </w:rPr>
        <w:tab/>
      </w:r>
      <w:r w:rsidRPr="008851F5">
        <w:rPr>
          <w:sz w:val="16"/>
          <w:szCs w:val="16"/>
        </w:rPr>
        <w:t>1.</w:t>
      </w:r>
      <w:r w:rsidRPr="008851F5">
        <w:rPr>
          <w:b/>
          <w:bCs/>
          <w:sz w:val="16"/>
          <w:szCs w:val="16"/>
        </w:rPr>
        <w:t xml:space="preserve"> </w:t>
      </w:r>
      <w:r w:rsidRPr="008851F5">
        <w:rPr>
          <w:sz w:val="16"/>
          <w:szCs w:val="16"/>
        </w:rPr>
        <w:t>Утвердить отчет об исполнении бюджета Боровёнковского сельского поселения за 2022 год по доходам в сумме 17 877 620,26 рублей и по расходам в сумме 18 472 061,74 рублей с превышением расходов над доходами в сумме 594 441,48 рублей и со следующими показателями:</w:t>
      </w:r>
    </w:p>
    <w:p w:rsidR="007A193D" w:rsidRPr="008851F5" w:rsidRDefault="007A193D" w:rsidP="007A193D">
      <w:pPr>
        <w:autoSpaceDE w:val="0"/>
        <w:autoSpaceDN w:val="0"/>
        <w:adjustRightInd w:val="0"/>
        <w:ind w:firstLine="540"/>
        <w:jc w:val="both"/>
        <w:rPr>
          <w:sz w:val="16"/>
          <w:szCs w:val="16"/>
        </w:rPr>
      </w:pPr>
      <w:r w:rsidRPr="008851F5">
        <w:rPr>
          <w:sz w:val="16"/>
          <w:szCs w:val="16"/>
        </w:rPr>
        <w:t>по доходам бюджета сельского поселения за 2022 год по кодам классификации доходов бюджетов согласно приложению 1 к настоящему реш</w:t>
      </w:r>
      <w:r w:rsidRPr="008851F5">
        <w:rPr>
          <w:sz w:val="16"/>
          <w:szCs w:val="16"/>
        </w:rPr>
        <w:t>е</w:t>
      </w:r>
      <w:r w:rsidRPr="008851F5">
        <w:rPr>
          <w:sz w:val="16"/>
          <w:szCs w:val="16"/>
        </w:rPr>
        <w:t>нию;</w:t>
      </w:r>
    </w:p>
    <w:p w:rsidR="007A193D" w:rsidRPr="008851F5" w:rsidRDefault="007A193D" w:rsidP="007A193D">
      <w:pPr>
        <w:autoSpaceDE w:val="0"/>
        <w:autoSpaceDN w:val="0"/>
        <w:adjustRightInd w:val="0"/>
        <w:ind w:firstLine="540"/>
        <w:jc w:val="both"/>
        <w:rPr>
          <w:sz w:val="16"/>
          <w:szCs w:val="16"/>
        </w:rPr>
      </w:pPr>
      <w:r w:rsidRPr="008851F5">
        <w:rPr>
          <w:sz w:val="16"/>
          <w:szCs w:val="16"/>
        </w:rPr>
        <w:t>по расходам бюджета сельского поселения за 2022 год по ведомственной структуре расходов бюджета поселения согласно приложению 2 к н</w:t>
      </w:r>
      <w:r w:rsidRPr="008851F5">
        <w:rPr>
          <w:sz w:val="16"/>
          <w:szCs w:val="16"/>
        </w:rPr>
        <w:t>а</w:t>
      </w:r>
      <w:r w:rsidRPr="008851F5">
        <w:rPr>
          <w:sz w:val="16"/>
          <w:szCs w:val="16"/>
        </w:rPr>
        <w:t>стоящему решению;</w:t>
      </w:r>
    </w:p>
    <w:p w:rsidR="007A193D" w:rsidRPr="008851F5" w:rsidRDefault="007A193D" w:rsidP="007A193D">
      <w:pPr>
        <w:autoSpaceDE w:val="0"/>
        <w:autoSpaceDN w:val="0"/>
        <w:adjustRightInd w:val="0"/>
        <w:ind w:firstLine="540"/>
        <w:jc w:val="both"/>
        <w:rPr>
          <w:sz w:val="16"/>
          <w:szCs w:val="16"/>
        </w:rPr>
      </w:pPr>
      <w:r w:rsidRPr="008851F5">
        <w:rPr>
          <w:sz w:val="16"/>
          <w:szCs w:val="16"/>
        </w:rPr>
        <w:t>по расходам бюджета сельского поселения за 2022 год по разделам и подразделам классификации расходов бюджетов согласно приложению 3 к настоящему решению;</w:t>
      </w:r>
    </w:p>
    <w:p w:rsidR="007A193D" w:rsidRPr="008851F5" w:rsidRDefault="007A193D" w:rsidP="007A193D">
      <w:pPr>
        <w:autoSpaceDE w:val="0"/>
        <w:autoSpaceDN w:val="0"/>
        <w:adjustRightInd w:val="0"/>
        <w:ind w:firstLine="540"/>
        <w:jc w:val="both"/>
        <w:rPr>
          <w:sz w:val="16"/>
          <w:szCs w:val="16"/>
        </w:rPr>
      </w:pPr>
      <w:r w:rsidRPr="008851F5">
        <w:rPr>
          <w:sz w:val="16"/>
          <w:szCs w:val="16"/>
        </w:rPr>
        <w:t>по источникам финансирования дефицита бюджета сельского поселения за 2022 год по кодам классификации источников финансирования д</w:t>
      </w:r>
      <w:r w:rsidRPr="008851F5">
        <w:rPr>
          <w:sz w:val="16"/>
          <w:szCs w:val="16"/>
        </w:rPr>
        <w:t>е</w:t>
      </w:r>
      <w:r w:rsidRPr="008851F5">
        <w:rPr>
          <w:sz w:val="16"/>
          <w:szCs w:val="16"/>
        </w:rPr>
        <w:t>фицитов бюджетов согласно приложению 4 к настоящему решению;</w:t>
      </w:r>
    </w:p>
    <w:p w:rsidR="007A193D" w:rsidRPr="008851F5" w:rsidRDefault="007A193D" w:rsidP="007A193D">
      <w:pPr>
        <w:autoSpaceDE w:val="0"/>
        <w:autoSpaceDN w:val="0"/>
        <w:adjustRightInd w:val="0"/>
        <w:ind w:firstLine="540"/>
        <w:jc w:val="both"/>
        <w:rPr>
          <w:sz w:val="16"/>
          <w:szCs w:val="16"/>
        </w:rPr>
      </w:pPr>
      <w:r w:rsidRPr="008851F5">
        <w:rPr>
          <w:sz w:val="16"/>
          <w:szCs w:val="16"/>
        </w:rPr>
        <w:t xml:space="preserve"> 2. Опубликовать настоящее решение в бюллетене «Официальный вестник Боровёнковского сельского поселения»</w:t>
      </w:r>
      <w:r w:rsidRPr="008851F5">
        <w:rPr>
          <w:color w:val="000000"/>
          <w:sz w:val="16"/>
          <w:szCs w:val="16"/>
        </w:rPr>
        <w:t xml:space="preserve"> и разместить</w:t>
      </w:r>
      <w:r w:rsidRPr="008851F5">
        <w:rPr>
          <w:sz w:val="16"/>
          <w:szCs w:val="16"/>
        </w:rPr>
        <w:t xml:space="preserve"> на официал</w:t>
      </w:r>
      <w:r w:rsidRPr="008851F5">
        <w:rPr>
          <w:sz w:val="16"/>
          <w:szCs w:val="16"/>
        </w:rPr>
        <w:t>ь</w:t>
      </w:r>
      <w:r w:rsidRPr="008851F5">
        <w:rPr>
          <w:sz w:val="16"/>
          <w:szCs w:val="16"/>
        </w:rPr>
        <w:t>ном сайте муниц</w:t>
      </w:r>
      <w:bookmarkStart w:id="2" w:name="_GoBack"/>
      <w:bookmarkEnd w:id="2"/>
      <w:r w:rsidRPr="008851F5">
        <w:rPr>
          <w:sz w:val="16"/>
          <w:szCs w:val="16"/>
        </w:rPr>
        <w:t>ипального образования в информационно-телекоммуникационной сети «Интернет».</w:t>
      </w:r>
    </w:p>
    <w:p w:rsidR="007A193D" w:rsidRPr="008851F5" w:rsidRDefault="007A193D" w:rsidP="007A193D">
      <w:pPr>
        <w:autoSpaceDE w:val="0"/>
        <w:autoSpaceDN w:val="0"/>
        <w:adjustRightInd w:val="0"/>
        <w:ind w:firstLine="540"/>
        <w:jc w:val="both"/>
        <w:rPr>
          <w:sz w:val="16"/>
          <w:szCs w:val="16"/>
        </w:rPr>
      </w:pPr>
    </w:p>
    <w:p w:rsidR="007A193D" w:rsidRPr="007A193D" w:rsidRDefault="007A193D" w:rsidP="007A193D">
      <w:pPr>
        <w:pStyle w:val="af"/>
        <w:spacing w:line="240" w:lineRule="exact"/>
        <w:rPr>
          <w:b/>
          <w:sz w:val="18"/>
          <w:szCs w:val="18"/>
        </w:rPr>
      </w:pPr>
      <w:r w:rsidRPr="007A193D">
        <w:rPr>
          <w:b/>
          <w:sz w:val="18"/>
          <w:szCs w:val="18"/>
        </w:rPr>
        <w:t>Глава сельского поселения Н.Г.Пискарева</w:t>
      </w:r>
    </w:p>
    <w:p w:rsidR="007A059A" w:rsidRPr="005E5C06" w:rsidRDefault="007A059A" w:rsidP="007A059A">
      <w:pPr>
        <w:jc w:val="both"/>
        <w:rPr>
          <w:sz w:val="16"/>
          <w:szCs w:val="16"/>
        </w:rPr>
      </w:pPr>
    </w:p>
    <w:p w:rsidR="007A059A" w:rsidRPr="005E5C06" w:rsidRDefault="007A059A" w:rsidP="007A059A">
      <w:pPr>
        <w:jc w:val="both"/>
        <w:rPr>
          <w:sz w:val="16"/>
          <w:szCs w:val="16"/>
        </w:rPr>
      </w:pPr>
    </w:p>
    <w:tbl>
      <w:tblPr>
        <w:tblW w:w="5000" w:type="pct"/>
        <w:jc w:val="center"/>
        <w:tblLook w:val="04A0"/>
      </w:tblPr>
      <w:tblGrid>
        <w:gridCol w:w="3786"/>
        <w:gridCol w:w="1195"/>
        <w:gridCol w:w="1591"/>
        <w:gridCol w:w="4110"/>
      </w:tblGrid>
      <w:tr w:rsidR="000B7B57" w:rsidRPr="000B7B57" w:rsidTr="000B7B57">
        <w:trPr>
          <w:trHeight w:val="300"/>
          <w:jc w:val="center"/>
        </w:trPr>
        <w:tc>
          <w:tcPr>
            <w:tcW w:w="49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15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202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5324"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r w:rsidRPr="000B7B57">
              <w:rPr>
                <w:sz w:val="16"/>
                <w:szCs w:val="16"/>
              </w:rPr>
              <w:t>Приложение 1</w:t>
            </w:r>
          </w:p>
        </w:tc>
      </w:tr>
      <w:tr w:rsidR="000B7B57" w:rsidRPr="000B7B57" w:rsidTr="000B7B57">
        <w:trPr>
          <w:trHeight w:val="300"/>
          <w:jc w:val="center"/>
        </w:trPr>
        <w:tc>
          <w:tcPr>
            <w:tcW w:w="49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15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202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5324"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r w:rsidRPr="000B7B57">
              <w:rPr>
                <w:sz w:val="16"/>
                <w:szCs w:val="16"/>
              </w:rPr>
              <w:t>к решению Совета Депутатов</w:t>
            </w:r>
          </w:p>
        </w:tc>
      </w:tr>
      <w:tr w:rsidR="000B7B57" w:rsidRPr="000B7B57" w:rsidTr="000B7B57">
        <w:trPr>
          <w:trHeight w:val="300"/>
          <w:jc w:val="center"/>
        </w:trPr>
        <w:tc>
          <w:tcPr>
            <w:tcW w:w="49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15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202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5324"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r w:rsidRPr="000B7B57">
              <w:rPr>
                <w:sz w:val="16"/>
                <w:szCs w:val="16"/>
              </w:rPr>
              <w:t xml:space="preserve">Боровёнковского сельского поселения </w:t>
            </w:r>
          </w:p>
        </w:tc>
      </w:tr>
      <w:tr w:rsidR="000B7B57" w:rsidRPr="000B7B57" w:rsidTr="000B7B57">
        <w:trPr>
          <w:trHeight w:val="300"/>
          <w:jc w:val="center"/>
        </w:trPr>
        <w:tc>
          <w:tcPr>
            <w:tcW w:w="49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15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202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5324"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r w:rsidRPr="000B7B57">
              <w:rPr>
                <w:sz w:val="16"/>
                <w:szCs w:val="16"/>
              </w:rPr>
              <w:t>"Об исполнении бюджета Боровёнковского сельского поселения за 2022 год"</w:t>
            </w:r>
          </w:p>
        </w:tc>
      </w:tr>
      <w:tr w:rsidR="000B7B57" w:rsidRPr="000B7B57" w:rsidTr="000B7B57">
        <w:trPr>
          <w:trHeight w:val="300"/>
          <w:jc w:val="center"/>
        </w:trPr>
        <w:tc>
          <w:tcPr>
            <w:tcW w:w="49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15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202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5324"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p>
        </w:tc>
      </w:tr>
      <w:tr w:rsidR="000B7B57" w:rsidRPr="000B7B57" w:rsidTr="000B7B57">
        <w:trPr>
          <w:trHeight w:val="300"/>
          <w:jc w:val="center"/>
        </w:trPr>
        <w:tc>
          <w:tcPr>
            <w:tcW w:w="13744" w:type="dxa"/>
            <w:gridSpan w:val="4"/>
            <w:tcBorders>
              <w:top w:val="nil"/>
              <w:left w:val="nil"/>
              <w:bottom w:val="nil"/>
              <w:right w:val="nil"/>
            </w:tcBorders>
            <w:shd w:val="clear" w:color="auto" w:fill="auto"/>
            <w:noWrap/>
            <w:vAlign w:val="bottom"/>
            <w:hideMark/>
          </w:tcPr>
          <w:p w:rsidR="000B7B57" w:rsidRPr="000B7B57" w:rsidRDefault="000B7B57" w:rsidP="000B7B57">
            <w:pPr>
              <w:jc w:val="center"/>
              <w:rPr>
                <w:b/>
                <w:bCs/>
                <w:sz w:val="16"/>
                <w:szCs w:val="16"/>
              </w:rPr>
            </w:pPr>
            <w:r w:rsidRPr="000B7B57">
              <w:rPr>
                <w:b/>
                <w:bCs/>
                <w:sz w:val="16"/>
                <w:szCs w:val="16"/>
              </w:rPr>
              <w:t xml:space="preserve">ДОХОДЫ БЮДЖЕТА БОРОВËНКОВСКОГО СЕЛЬСКОГО ПОСЕЛЕНИЯ </w:t>
            </w:r>
          </w:p>
        </w:tc>
      </w:tr>
      <w:tr w:rsidR="000B7B57" w:rsidRPr="000B7B57" w:rsidTr="000B7B57">
        <w:trPr>
          <w:trHeight w:val="300"/>
          <w:jc w:val="center"/>
        </w:trPr>
        <w:tc>
          <w:tcPr>
            <w:tcW w:w="13744" w:type="dxa"/>
            <w:gridSpan w:val="4"/>
            <w:tcBorders>
              <w:top w:val="nil"/>
              <w:left w:val="nil"/>
              <w:bottom w:val="nil"/>
              <w:right w:val="nil"/>
            </w:tcBorders>
            <w:shd w:val="clear" w:color="auto" w:fill="auto"/>
            <w:noWrap/>
            <w:vAlign w:val="bottom"/>
            <w:hideMark/>
          </w:tcPr>
          <w:p w:rsidR="000B7B57" w:rsidRPr="000B7B57" w:rsidRDefault="000B7B57" w:rsidP="000B7B57">
            <w:pPr>
              <w:jc w:val="center"/>
              <w:rPr>
                <w:b/>
                <w:bCs/>
                <w:sz w:val="16"/>
                <w:szCs w:val="16"/>
              </w:rPr>
            </w:pPr>
            <w:r w:rsidRPr="000B7B57">
              <w:rPr>
                <w:b/>
                <w:bCs/>
                <w:sz w:val="16"/>
                <w:szCs w:val="16"/>
              </w:rPr>
              <w:t>ЗА 2022 ГОД ПО КОДАМ КЛАССИФИКАЦИИ ДОХОДОВ БЮДЖЕТОВ</w:t>
            </w:r>
          </w:p>
        </w:tc>
      </w:tr>
      <w:tr w:rsidR="000B7B57" w:rsidRPr="000B7B57" w:rsidTr="000B7B57">
        <w:trPr>
          <w:trHeight w:val="300"/>
          <w:jc w:val="center"/>
        </w:trPr>
        <w:tc>
          <w:tcPr>
            <w:tcW w:w="49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150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2020"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5324"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r>
      <w:tr w:rsidR="000B7B57" w:rsidRPr="000B7B57" w:rsidTr="000B7B57">
        <w:trPr>
          <w:trHeight w:val="300"/>
          <w:jc w:val="center"/>
        </w:trPr>
        <w:tc>
          <w:tcPr>
            <w:tcW w:w="49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Наименование показателя</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B7B57" w:rsidRPr="000B7B57" w:rsidRDefault="000B7B57" w:rsidP="000B7B57">
            <w:pPr>
              <w:jc w:val="center"/>
              <w:rPr>
                <w:sz w:val="16"/>
                <w:szCs w:val="16"/>
              </w:rPr>
            </w:pPr>
            <w:r w:rsidRPr="000B7B57">
              <w:rPr>
                <w:sz w:val="16"/>
                <w:szCs w:val="16"/>
              </w:rPr>
              <w:t xml:space="preserve">Код бюджетной классификации </w:t>
            </w:r>
          </w:p>
        </w:tc>
        <w:tc>
          <w:tcPr>
            <w:tcW w:w="532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 xml:space="preserve">Кассовое исполнение                     (в рублях)  </w:t>
            </w:r>
          </w:p>
        </w:tc>
      </w:tr>
      <w:tr w:rsidR="000B7B57" w:rsidRPr="000B7B57" w:rsidTr="000B7B57">
        <w:trPr>
          <w:trHeight w:val="795"/>
          <w:jc w:val="center"/>
        </w:trPr>
        <w:tc>
          <w:tcPr>
            <w:tcW w:w="4900" w:type="dxa"/>
            <w:vMerge/>
            <w:tcBorders>
              <w:top w:val="single" w:sz="4" w:space="0" w:color="auto"/>
              <w:left w:val="single" w:sz="4" w:space="0" w:color="auto"/>
              <w:bottom w:val="single" w:sz="4" w:space="0" w:color="000000"/>
              <w:right w:val="single" w:sz="4" w:space="0" w:color="auto"/>
            </w:tcBorders>
            <w:vAlign w:val="center"/>
            <w:hideMark/>
          </w:tcPr>
          <w:p w:rsidR="000B7B57" w:rsidRPr="000B7B57" w:rsidRDefault="000B7B57" w:rsidP="000B7B57">
            <w:pPr>
              <w:rPr>
                <w:sz w:val="16"/>
                <w:szCs w:val="16"/>
              </w:rPr>
            </w:pPr>
          </w:p>
        </w:tc>
        <w:tc>
          <w:tcPr>
            <w:tcW w:w="1500" w:type="dxa"/>
            <w:tcBorders>
              <w:top w:val="nil"/>
              <w:left w:val="nil"/>
              <w:bottom w:val="single" w:sz="4" w:space="0" w:color="auto"/>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 xml:space="preserve"> администр</w:t>
            </w:r>
            <w:r w:rsidRPr="000B7B57">
              <w:rPr>
                <w:sz w:val="16"/>
                <w:szCs w:val="16"/>
              </w:rPr>
              <w:t>а</w:t>
            </w:r>
            <w:r w:rsidRPr="000B7B57">
              <w:rPr>
                <w:sz w:val="16"/>
                <w:szCs w:val="16"/>
              </w:rPr>
              <w:t>тора доходов бюджета</w:t>
            </w:r>
          </w:p>
        </w:tc>
        <w:tc>
          <w:tcPr>
            <w:tcW w:w="2020" w:type="dxa"/>
            <w:tcBorders>
              <w:top w:val="nil"/>
              <w:left w:val="nil"/>
              <w:bottom w:val="single" w:sz="4" w:space="0" w:color="auto"/>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 xml:space="preserve"> доходов бюджета </w:t>
            </w:r>
          </w:p>
        </w:tc>
        <w:tc>
          <w:tcPr>
            <w:tcW w:w="5324" w:type="dxa"/>
            <w:vMerge/>
            <w:tcBorders>
              <w:top w:val="single" w:sz="4" w:space="0" w:color="auto"/>
              <w:left w:val="single" w:sz="4" w:space="0" w:color="auto"/>
              <w:bottom w:val="single" w:sz="4" w:space="0" w:color="000000"/>
              <w:right w:val="single" w:sz="4" w:space="0" w:color="auto"/>
            </w:tcBorders>
            <w:vAlign w:val="center"/>
            <w:hideMark/>
          </w:tcPr>
          <w:p w:rsidR="000B7B57" w:rsidRPr="000B7B57" w:rsidRDefault="000B7B57" w:rsidP="000B7B57">
            <w:pPr>
              <w:rPr>
                <w:sz w:val="16"/>
                <w:szCs w:val="16"/>
              </w:rPr>
            </w:pP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1</w:t>
            </w:r>
          </w:p>
        </w:tc>
        <w:tc>
          <w:tcPr>
            <w:tcW w:w="1500" w:type="dxa"/>
            <w:tcBorders>
              <w:top w:val="nil"/>
              <w:left w:val="nil"/>
              <w:bottom w:val="single" w:sz="4" w:space="0" w:color="auto"/>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2</w:t>
            </w:r>
          </w:p>
        </w:tc>
        <w:tc>
          <w:tcPr>
            <w:tcW w:w="2020" w:type="dxa"/>
            <w:tcBorders>
              <w:top w:val="nil"/>
              <w:left w:val="nil"/>
              <w:bottom w:val="single" w:sz="4" w:space="0" w:color="auto"/>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3</w:t>
            </w:r>
          </w:p>
        </w:tc>
        <w:tc>
          <w:tcPr>
            <w:tcW w:w="5324" w:type="dxa"/>
            <w:tcBorders>
              <w:top w:val="nil"/>
              <w:left w:val="nil"/>
              <w:bottom w:val="single" w:sz="4" w:space="0" w:color="auto"/>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4</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бюджета - всего</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 </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х</w:t>
            </w:r>
          </w:p>
        </w:tc>
        <w:tc>
          <w:tcPr>
            <w:tcW w:w="5324"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right"/>
              <w:rPr>
                <w:sz w:val="16"/>
                <w:szCs w:val="16"/>
              </w:rPr>
            </w:pPr>
            <w:r w:rsidRPr="000B7B57">
              <w:rPr>
                <w:sz w:val="16"/>
                <w:szCs w:val="16"/>
              </w:rPr>
              <w:t>17 877 620,26</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в том числе:</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 </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 </w:t>
            </w:r>
          </w:p>
        </w:tc>
        <w:tc>
          <w:tcPr>
            <w:tcW w:w="5324"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 </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Федеральное казначейство</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 </w:t>
            </w:r>
          </w:p>
        </w:tc>
        <w:tc>
          <w:tcPr>
            <w:tcW w:w="5324"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right"/>
              <w:rPr>
                <w:sz w:val="16"/>
                <w:szCs w:val="16"/>
              </w:rPr>
            </w:pPr>
            <w:r w:rsidRPr="000B7B57">
              <w:rPr>
                <w:sz w:val="16"/>
                <w:szCs w:val="16"/>
              </w:rPr>
              <w:t>3 591 508,05</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lastRenderedPageBreak/>
              <w:t>НАЛОГОВЫЕ И НЕНАЛОГОВЫЕ ДОХОДЫ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3 591 508,05</w:t>
            </w:r>
          </w:p>
        </w:tc>
      </w:tr>
      <w:tr w:rsidR="000B7B57" w:rsidRPr="000B7B57" w:rsidTr="000B7B57">
        <w:trPr>
          <w:trHeight w:val="67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НАЛОГИ НА ТОВАРЫ (РАБОТЫ, УСЛУГИ), РЕАЛИЗУЕМЫЕ НА ТЕРРИТОРИИ РОССИ</w:t>
            </w:r>
            <w:r w:rsidRPr="000B7B57">
              <w:rPr>
                <w:sz w:val="16"/>
                <w:szCs w:val="16"/>
              </w:rPr>
              <w:t>Й</w:t>
            </w:r>
            <w:r w:rsidRPr="000B7B57">
              <w:rPr>
                <w:sz w:val="16"/>
                <w:szCs w:val="16"/>
              </w:rPr>
              <w:t>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10300000000000000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3 591 508,05</w:t>
            </w:r>
          </w:p>
        </w:tc>
      </w:tr>
      <w:tr w:rsidR="000B7B57" w:rsidRPr="000B7B57" w:rsidTr="000B7B57">
        <w:trPr>
          <w:trHeight w:val="45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Акцизы по подакцизным товарам (продукции), производимым на территории Российской Федер</w:t>
            </w:r>
            <w:r w:rsidRPr="000B7B57">
              <w:rPr>
                <w:sz w:val="16"/>
                <w:szCs w:val="16"/>
              </w:rPr>
              <w:t>а</w:t>
            </w:r>
            <w:r w:rsidRPr="000B7B57">
              <w:rPr>
                <w:sz w:val="16"/>
                <w:szCs w:val="16"/>
              </w:rPr>
              <w:t>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10302000010000110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3 591 508,05</w:t>
            </w:r>
          </w:p>
        </w:tc>
      </w:tr>
      <w:tr w:rsidR="000B7B57" w:rsidRPr="000B7B57" w:rsidTr="000B7B57">
        <w:trPr>
          <w:trHeight w:val="112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w:t>
            </w:r>
            <w:r w:rsidRPr="000B7B57">
              <w:rPr>
                <w:sz w:val="16"/>
                <w:szCs w:val="16"/>
              </w:rPr>
              <w:t>и</w:t>
            </w:r>
            <w:r w:rsidRPr="000B7B57">
              <w:rPr>
                <w:sz w:val="16"/>
                <w:szCs w:val="16"/>
              </w:rPr>
              <w:t>рованных нормативов отчислений в местные бю</w:t>
            </w:r>
            <w:r w:rsidRPr="000B7B57">
              <w:rPr>
                <w:sz w:val="16"/>
                <w:szCs w:val="16"/>
              </w:rPr>
              <w:t>д</w:t>
            </w:r>
            <w:r w:rsidRPr="000B7B57">
              <w:rPr>
                <w:sz w:val="16"/>
                <w:szCs w:val="16"/>
              </w:rPr>
              <w:t>жеты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10302230010000110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1 800 448,27</w:t>
            </w:r>
          </w:p>
        </w:tc>
      </w:tr>
      <w:tr w:rsidR="000B7B57" w:rsidRPr="000B7B57" w:rsidTr="000B7B57">
        <w:trPr>
          <w:trHeight w:val="157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w:t>
            </w:r>
            <w:r w:rsidRPr="000B7B57">
              <w:rPr>
                <w:sz w:val="16"/>
                <w:szCs w:val="16"/>
              </w:rPr>
              <w:t>и</w:t>
            </w:r>
            <w:r w:rsidRPr="000B7B57">
              <w:rPr>
                <w:sz w:val="16"/>
                <w:szCs w:val="16"/>
              </w:rPr>
              <w:t>рованных нормативов отчислений в местные бю</w:t>
            </w:r>
            <w:r w:rsidRPr="000B7B57">
              <w:rPr>
                <w:sz w:val="16"/>
                <w:szCs w:val="16"/>
              </w:rPr>
              <w:t>д</w:t>
            </w:r>
            <w:r w:rsidRPr="000B7B57">
              <w:rPr>
                <w:sz w:val="16"/>
                <w:szCs w:val="16"/>
              </w:rPr>
              <w:t>жеты (по нормативам, установленным федерал</w:t>
            </w:r>
            <w:r w:rsidRPr="000B7B57">
              <w:rPr>
                <w:sz w:val="16"/>
                <w:szCs w:val="16"/>
              </w:rPr>
              <w:t>ь</w:t>
            </w:r>
            <w:r w:rsidRPr="000B7B57">
              <w:rPr>
                <w:sz w:val="16"/>
                <w:szCs w:val="16"/>
              </w:rPr>
              <w:t>ным законом о федеральном бюджете в целях фо</w:t>
            </w:r>
            <w:r w:rsidRPr="000B7B57">
              <w:rPr>
                <w:sz w:val="16"/>
                <w:szCs w:val="16"/>
              </w:rPr>
              <w:t>р</w:t>
            </w:r>
            <w:r w:rsidRPr="000B7B57">
              <w:rPr>
                <w:sz w:val="16"/>
                <w:szCs w:val="16"/>
              </w:rPr>
              <w:t>мирования дорожных фондов субъектов Росси</w:t>
            </w:r>
            <w:r w:rsidRPr="000B7B57">
              <w:rPr>
                <w:sz w:val="16"/>
                <w:szCs w:val="16"/>
              </w:rPr>
              <w:t>й</w:t>
            </w:r>
            <w:r w:rsidRPr="000B7B57">
              <w:rPr>
                <w:sz w:val="16"/>
                <w:szCs w:val="16"/>
              </w:rPr>
              <w:t>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10302231010000110</w:t>
            </w:r>
          </w:p>
        </w:tc>
        <w:tc>
          <w:tcPr>
            <w:tcW w:w="5324"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right"/>
              <w:rPr>
                <w:sz w:val="16"/>
                <w:szCs w:val="16"/>
              </w:rPr>
            </w:pPr>
            <w:r w:rsidRPr="000B7B57">
              <w:rPr>
                <w:sz w:val="16"/>
                <w:szCs w:val="16"/>
              </w:rPr>
              <w:t>1 800 448,27</w:t>
            </w:r>
          </w:p>
        </w:tc>
      </w:tr>
      <w:tr w:rsidR="000B7B57" w:rsidRPr="000B7B57" w:rsidTr="000B7B57">
        <w:trPr>
          <w:trHeight w:val="135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10302240010000110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9 725,23</w:t>
            </w:r>
          </w:p>
        </w:tc>
      </w:tr>
      <w:tr w:rsidR="000B7B57" w:rsidRPr="000B7B57" w:rsidTr="000B7B57">
        <w:trPr>
          <w:trHeight w:val="180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10302241010000110</w:t>
            </w:r>
          </w:p>
        </w:tc>
        <w:tc>
          <w:tcPr>
            <w:tcW w:w="5324"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right"/>
              <w:rPr>
                <w:sz w:val="16"/>
                <w:szCs w:val="16"/>
              </w:rPr>
            </w:pPr>
            <w:r w:rsidRPr="000B7B57">
              <w:rPr>
                <w:sz w:val="16"/>
                <w:szCs w:val="16"/>
              </w:rPr>
              <w:t>9 725,23</w:t>
            </w:r>
          </w:p>
        </w:tc>
      </w:tr>
      <w:tr w:rsidR="000B7B57" w:rsidRPr="000B7B57" w:rsidTr="000B7B57">
        <w:trPr>
          <w:trHeight w:val="112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уплаты акцизов на автомобильный бе</w:t>
            </w:r>
            <w:r w:rsidRPr="000B7B57">
              <w:rPr>
                <w:sz w:val="16"/>
                <w:szCs w:val="16"/>
              </w:rPr>
              <w:t>н</w:t>
            </w:r>
            <w:r w:rsidRPr="000B7B57">
              <w:rPr>
                <w:sz w:val="16"/>
                <w:szCs w:val="16"/>
              </w:rPr>
              <w:t>зин, подлежащие распределению между бюджет</w:t>
            </w:r>
            <w:r w:rsidRPr="000B7B57">
              <w:rPr>
                <w:sz w:val="16"/>
                <w:szCs w:val="16"/>
              </w:rPr>
              <w:t>а</w:t>
            </w:r>
            <w:r w:rsidRPr="000B7B57">
              <w:rPr>
                <w:sz w:val="16"/>
                <w:szCs w:val="16"/>
              </w:rPr>
              <w:t>ми субъектов Российской Федерации и местными бюджетами с учетом установленных дифференц</w:t>
            </w:r>
            <w:r w:rsidRPr="000B7B57">
              <w:rPr>
                <w:sz w:val="16"/>
                <w:szCs w:val="16"/>
              </w:rPr>
              <w:t>и</w:t>
            </w:r>
            <w:r w:rsidRPr="000B7B57">
              <w:rPr>
                <w:sz w:val="16"/>
                <w:szCs w:val="16"/>
              </w:rPr>
              <w:t>рованных нормативов отчислений в местные бю</w:t>
            </w:r>
            <w:r w:rsidRPr="000B7B57">
              <w:rPr>
                <w:sz w:val="16"/>
                <w:szCs w:val="16"/>
              </w:rPr>
              <w:t>д</w:t>
            </w:r>
            <w:r w:rsidRPr="000B7B57">
              <w:rPr>
                <w:sz w:val="16"/>
                <w:szCs w:val="16"/>
              </w:rPr>
              <w:t>жеты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10302250010000110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1 987 898,24</w:t>
            </w:r>
          </w:p>
        </w:tc>
      </w:tr>
      <w:tr w:rsidR="000B7B57" w:rsidRPr="000B7B57" w:rsidTr="000B7B57">
        <w:trPr>
          <w:trHeight w:val="180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уплаты акцизов на автомобильный бе</w:t>
            </w:r>
            <w:r w:rsidRPr="000B7B57">
              <w:rPr>
                <w:sz w:val="16"/>
                <w:szCs w:val="16"/>
              </w:rPr>
              <w:t>н</w:t>
            </w:r>
            <w:r w:rsidRPr="000B7B57">
              <w:rPr>
                <w:sz w:val="16"/>
                <w:szCs w:val="16"/>
              </w:rPr>
              <w:t>зин, подлежащие распределению между бюджет</w:t>
            </w:r>
            <w:r w:rsidRPr="000B7B57">
              <w:rPr>
                <w:sz w:val="16"/>
                <w:szCs w:val="16"/>
              </w:rPr>
              <w:t>а</w:t>
            </w:r>
            <w:r w:rsidRPr="000B7B57">
              <w:rPr>
                <w:sz w:val="16"/>
                <w:szCs w:val="16"/>
              </w:rPr>
              <w:t>ми субъектов Российской Федерации и местными бюджетами с учетом установленных дифференц</w:t>
            </w:r>
            <w:r w:rsidRPr="000B7B57">
              <w:rPr>
                <w:sz w:val="16"/>
                <w:szCs w:val="16"/>
              </w:rPr>
              <w:t>и</w:t>
            </w:r>
            <w:r w:rsidRPr="000B7B57">
              <w:rPr>
                <w:sz w:val="16"/>
                <w:szCs w:val="16"/>
              </w:rPr>
              <w:t>рованных нормативов отчислений в местные бю</w:t>
            </w:r>
            <w:r w:rsidRPr="000B7B57">
              <w:rPr>
                <w:sz w:val="16"/>
                <w:szCs w:val="16"/>
              </w:rPr>
              <w:t>д</w:t>
            </w:r>
            <w:r w:rsidRPr="000B7B57">
              <w:rPr>
                <w:sz w:val="16"/>
                <w:szCs w:val="16"/>
              </w:rPr>
              <w:t>жеты (по нормативам, установленным федерал</w:t>
            </w:r>
            <w:r w:rsidRPr="000B7B57">
              <w:rPr>
                <w:sz w:val="16"/>
                <w:szCs w:val="16"/>
              </w:rPr>
              <w:t>ь</w:t>
            </w:r>
            <w:r w:rsidRPr="000B7B57">
              <w:rPr>
                <w:sz w:val="16"/>
                <w:szCs w:val="16"/>
              </w:rPr>
              <w:t>ным законом о федеральном бюджете в целях фо</w:t>
            </w:r>
            <w:r w:rsidRPr="000B7B57">
              <w:rPr>
                <w:sz w:val="16"/>
                <w:szCs w:val="16"/>
              </w:rPr>
              <w:t>р</w:t>
            </w:r>
            <w:r w:rsidRPr="000B7B57">
              <w:rPr>
                <w:sz w:val="16"/>
                <w:szCs w:val="16"/>
              </w:rPr>
              <w:t>мирования дорожных фондов субъектов Росси</w:t>
            </w:r>
            <w:r w:rsidRPr="000B7B57">
              <w:rPr>
                <w:sz w:val="16"/>
                <w:szCs w:val="16"/>
              </w:rPr>
              <w:t>й</w:t>
            </w:r>
            <w:r w:rsidRPr="000B7B57">
              <w:rPr>
                <w:sz w:val="16"/>
                <w:szCs w:val="16"/>
              </w:rPr>
              <w:t>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10302251010000110</w:t>
            </w:r>
          </w:p>
        </w:tc>
        <w:tc>
          <w:tcPr>
            <w:tcW w:w="5324"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right"/>
              <w:rPr>
                <w:sz w:val="16"/>
                <w:szCs w:val="16"/>
              </w:rPr>
            </w:pPr>
            <w:r w:rsidRPr="000B7B57">
              <w:rPr>
                <w:sz w:val="16"/>
                <w:szCs w:val="16"/>
              </w:rPr>
              <w:t>1 987 898,24</w:t>
            </w:r>
          </w:p>
        </w:tc>
      </w:tr>
      <w:tr w:rsidR="000B7B57" w:rsidRPr="000B7B57" w:rsidTr="000B7B57">
        <w:trPr>
          <w:trHeight w:val="112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w:t>
            </w:r>
            <w:r w:rsidRPr="000B7B57">
              <w:rPr>
                <w:sz w:val="16"/>
                <w:szCs w:val="16"/>
              </w:rPr>
              <w:t>и</w:t>
            </w:r>
            <w:r w:rsidRPr="000B7B57">
              <w:rPr>
                <w:sz w:val="16"/>
                <w:szCs w:val="16"/>
              </w:rPr>
              <w:t>рованных нормативов отчислений в местные бю</w:t>
            </w:r>
            <w:r w:rsidRPr="000B7B57">
              <w:rPr>
                <w:sz w:val="16"/>
                <w:szCs w:val="16"/>
              </w:rPr>
              <w:t>д</w:t>
            </w:r>
            <w:r w:rsidRPr="000B7B57">
              <w:rPr>
                <w:sz w:val="16"/>
                <w:szCs w:val="16"/>
              </w:rPr>
              <w:t>жеты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10302260010000110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-206 563,69</w:t>
            </w:r>
          </w:p>
        </w:tc>
      </w:tr>
      <w:tr w:rsidR="000B7B57" w:rsidRPr="000B7B57" w:rsidTr="000B7B57">
        <w:trPr>
          <w:trHeight w:val="180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w:t>
            </w:r>
            <w:r w:rsidRPr="000B7B57">
              <w:rPr>
                <w:sz w:val="16"/>
                <w:szCs w:val="16"/>
              </w:rPr>
              <w:t>и</w:t>
            </w:r>
            <w:r w:rsidRPr="000B7B57">
              <w:rPr>
                <w:sz w:val="16"/>
                <w:szCs w:val="16"/>
              </w:rPr>
              <w:t>рованных нормативов отчислений в местные бю</w:t>
            </w:r>
            <w:r w:rsidRPr="000B7B57">
              <w:rPr>
                <w:sz w:val="16"/>
                <w:szCs w:val="16"/>
              </w:rPr>
              <w:t>д</w:t>
            </w:r>
            <w:r w:rsidRPr="000B7B57">
              <w:rPr>
                <w:sz w:val="16"/>
                <w:szCs w:val="16"/>
              </w:rPr>
              <w:t>жеты (по нормативам, установленным федерал</w:t>
            </w:r>
            <w:r w:rsidRPr="000B7B57">
              <w:rPr>
                <w:sz w:val="16"/>
                <w:szCs w:val="16"/>
              </w:rPr>
              <w:t>ь</w:t>
            </w:r>
            <w:r w:rsidRPr="000B7B57">
              <w:rPr>
                <w:sz w:val="16"/>
                <w:szCs w:val="16"/>
              </w:rPr>
              <w:t>ным законом о федеральном бюджете в целях фо</w:t>
            </w:r>
            <w:r w:rsidRPr="000B7B57">
              <w:rPr>
                <w:sz w:val="16"/>
                <w:szCs w:val="16"/>
              </w:rPr>
              <w:t>р</w:t>
            </w:r>
            <w:r w:rsidRPr="000B7B57">
              <w:rPr>
                <w:sz w:val="16"/>
                <w:szCs w:val="16"/>
              </w:rPr>
              <w:t>мирования дорожных фондов субъектов Росси</w:t>
            </w:r>
            <w:r w:rsidRPr="000B7B57">
              <w:rPr>
                <w:sz w:val="16"/>
                <w:szCs w:val="16"/>
              </w:rPr>
              <w:t>й</w:t>
            </w:r>
            <w:r w:rsidRPr="000B7B57">
              <w:rPr>
                <w:sz w:val="16"/>
                <w:szCs w:val="16"/>
              </w:rPr>
              <w:t>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10302261010000110</w:t>
            </w:r>
          </w:p>
        </w:tc>
        <w:tc>
          <w:tcPr>
            <w:tcW w:w="5324"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right"/>
              <w:rPr>
                <w:sz w:val="16"/>
                <w:szCs w:val="16"/>
              </w:rPr>
            </w:pPr>
            <w:r w:rsidRPr="000B7B57">
              <w:rPr>
                <w:sz w:val="16"/>
                <w:szCs w:val="16"/>
              </w:rPr>
              <w:t>-206 563,69</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Федеральная налоговая служба</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 </w:t>
            </w:r>
          </w:p>
        </w:tc>
        <w:tc>
          <w:tcPr>
            <w:tcW w:w="5324"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right"/>
              <w:rPr>
                <w:sz w:val="16"/>
                <w:szCs w:val="16"/>
              </w:rPr>
            </w:pPr>
            <w:r w:rsidRPr="000B7B57">
              <w:rPr>
                <w:sz w:val="16"/>
                <w:szCs w:val="16"/>
              </w:rPr>
              <w:t>1 890 609,87</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НАЛОГОВЫЕ И НЕНАЛОГОВЫЕ ДОХОДЫ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1 890 609,87</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НАЛОГИ НА ПРИБЫЛЬ, ДОХОДЫ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10100000000000000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205 133,02</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lastRenderedPageBreak/>
              <w:t>Налог на доходы физических лиц</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10102000010000110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205 133,02</w:t>
            </w:r>
          </w:p>
        </w:tc>
      </w:tr>
      <w:tr w:rsidR="000B7B57" w:rsidRPr="000B7B57" w:rsidTr="000B7B57">
        <w:trPr>
          <w:trHeight w:val="129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Налог на доходы физических лиц с доходов, исто</w:t>
            </w:r>
            <w:r w:rsidRPr="000B7B57">
              <w:rPr>
                <w:sz w:val="16"/>
                <w:szCs w:val="16"/>
              </w:rPr>
              <w:t>ч</w:t>
            </w:r>
            <w:r w:rsidRPr="000B7B57">
              <w:rPr>
                <w:sz w:val="16"/>
                <w:szCs w:val="16"/>
              </w:rPr>
              <w:t>ником которых является налоговый агент, за и</w:t>
            </w:r>
            <w:r w:rsidRPr="000B7B57">
              <w:rPr>
                <w:sz w:val="16"/>
                <w:szCs w:val="16"/>
              </w:rPr>
              <w:t>с</w:t>
            </w:r>
            <w:r w:rsidRPr="000B7B57">
              <w:rPr>
                <w:sz w:val="16"/>
                <w:szCs w:val="16"/>
              </w:rPr>
              <w:t>ключением доходов, в отношении которых исчи</w:t>
            </w:r>
            <w:r w:rsidRPr="000B7B57">
              <w:rPr>
                <w:sz w:val="16"/>
                <w:szCs w:val="16"/>
              </w:rPr>
              <w:t>с</w:t>
            </w:r>
            <w:r w:rsidRPr="000B7B57">
              <w:rPr>
                <w:sz w:val="16"/>
                <w:szCs w:val="16"/>
              </w:rPr>
              <w:t>ление и уплата налога осуществляются в соответс</w:t>
            </w:r>
            <w:r w:rsidRPr="000B7B57">
              <w:rPr>
                <w:sz w:val="16"/>
                <w:szCs w:val="16"/>
              </w:rPr>
              <w:t>т</w:t>
            </w:r>
            <w:r w:rsidRPr="000B7B57">
              <w:rPr>
                <w:sz w:val="16"/>
                <w:szCs w:val="16"/>
              </w:rPr>
              <w:t>вии со статьями 227, 227.1 и 228 Налогового коде</w:t>
            </w:r>
            <w:r w:rsidRPr="000B7B57">
              <w:rPr>
                <w:sz w:val="16"/>
                <w:szCs w:val="16"/>
              </w:rPr>
              <w:t>к</w:t>
            </w:r>
            <w:r w:rsidRPr="000B7B57">
              <w:rPr>
                <w:sz w:val="16"/>
                <w:szCs w:val="16"/>
              </w:rPr>
              <w:t>са Российской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10102010010000110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188 488,37</w:t>
            </w:r>
          </w:p>
        </w:tc>
      </w:tr>
      <w:tr w:rsidR="000B7B57" w:rsidRPr="000B7B57" w:rsidTr="000B7B57">
        <w:trPr>
          <w:trHeight w:val="67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Налог на доходы физических лиц с доходов, пол</w:t>
            </w:r>
            <w:r w:rsidRPr="000B7B57">
              <w:rPr>
                <w:sz w:val="16"/>
                <w:szCs w:val="16"/>
              </w:rPr>
              <w:t>у</w:t>
            </w:r>
            <w:r w:rsidRPr="000B7B57">
              <w:rPr>
                <w:sz w:val="16"/>
                <w:szCs w:val="16"/>
              </w:rPr>
              <w:t>ченных физическими лицами в соответствии со статьей 228 Налогового кодекса Российской Фед</w:t>
            </w:r>
            <w:r w:rsidRPr="000B7B57">
              <w:rPr>
                <w:sz w:val="16"/>
                <w:szCs w:val="16"/>
              </w:rPr>
              <w:t>е</w:t>
            </w:r>
            <w:r w:rsidRPr="000B7B57">
              <w:rPr>
                <w:sz w:val="16"/>
                <w:szCs w:val="16"/>
              </w:rPr>
              <w:t>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10102030010000110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16 644,65</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НАЛОГИ НА СОВОКУПНЫЙ ДОХОД</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10500000000000000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1 503,54</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Единый сельскохозяйственный налог</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10503000010000110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1 503,54</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Единый сельскохозяйственный налог</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10503010010000110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1 503,54</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НАЛОГИ НА ИМУЩЕСТВО</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10600000000000000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1 683 973,31</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Налог на имущество физических лиц</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10601000000000110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347 123,22</w:t>
            </w:r>
          </w:p>
        </w:tc>
      </w:tr>
      <w:tr w:rsidR="000B7B57" w:rsidRPr="000B7B57" w:rsidTr="000B7B57">
        <w:trPr>
          <w:trHeight w:val="67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Налог на имущество физических лиц, взимаемый по ставкам, применяемым к объектам налогообл</w:t>
            </w:r>
            <w:r w:rsidRPr="000B7B57">
              <w:rPr>
                <w:sz w:val="16"/>
                <w:szCs w:val="16"/>
              </w:rPr>
              <w:t>о</w:t>
            </w:r>
            <w:r w:rsidRPr="000B7B57">
              <w:rPr>
                <w:sz w:val="16"/>
                <w:szCs w:val="16"/>
              </w:rPr>
              <w:t>жения, расположенным в границах сельских пос</w:t>
            </w:r>
            <w:r w:rsidRPr="000B7B57">
              <w:rPr>
                <w:sz w:val="16"/>
                <w:szCs w:val="16"/>
              </w:rPr>
              <w:t>е</w:t>
            </w:r>
            <w:r w:rsidRPr="000B7B57">
              <w:rPr>
                <w:sz w:val="16"/>
                <w:szCs w:val="16"/>
              </w:rPr>
              <w:t>лений</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10601030100000110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347 123,22</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Земельный налог</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10606000000000110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1 336 850,09</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Земельный налог с организаций</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10606030000000110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315 521,51</w:t>
            </w:r>
          </w:p>
        </w:tc>
      </w:tr>
      <w:tr w:rsidR="000B7B57" w:rsidRPr="000B7B57" w:rsidTr="000B7B57">
        <w:trPr>
          <w:trHeight w:val="45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Земельный налог с организаций, обладающих з</w:t>
            </w:r>
            <w:r w:rsidRPr="000B7B57">
              <w:rPr>
                <w:sz w:val="16"/>
                <w:szCs w:val="16"/>
              </w:rPr>
              <w:t>е</w:t>
            </w:r>
            <w:r w:rsidRPr="000B7B57">
              <w:rPr>
                <w:sz w:val="16"/>
                <w:szCs w:val="16"/>
              </w:rPr>
              <w:t>мельным участком,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10606033100000110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315 521,51</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Земельный налог с физических лиц</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10606040000000110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1 021 328,58</w:t>
            </w:r>
          </w:p>
        </w:tc>
      </w:tr>
      <w:tr w:rsidR="000B7B57" w:rsidRPr="000B7B57" w:rsidTr="000B7B57">
        <w:trPr>
          <w:trHeight w:val="45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Земельный налог с физических лиц, обладающих земельным участком, расположенным в границах сельских поселений</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182</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10606043100000110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1 021 328,58</w:t>
            </w:r>
          </w:p>
        </w:tc>
      </w:tr>
      <w:tr w:rsidR="000B7B57" w:rsidRPr="000B7B57" w:rsidTr="000B7B57">
        <w:trPr>
          <w:trHeight w:val="31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Администрация Боровёнковского сельского пос</w:t>
            </w:r>
            <w:r w:rsidRPr="000B7B57">
              <w:rPr>
                <w:sz w:val="16"/>
                <w:szCs w:val="16"/>
              </w:rPr>
              <w:t>е</w:t>
            </w:r>
            <w:r w:rsidRPr="000B7B57">
              <w:rPr>
                <w:sz w:val="16"/>
                <w:szCs w:val="16"/>
              </w:rPr>
              <w:t>ления</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 </w:t>
            </w:r>
          </w:p>
        </w:tc>
        <w:tc>
          <w:tcPr>
            <w:tcW w:w="5324"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right"/>
              <w:rPr>
                <w:sz w:val="16"/>
                <w:szCs w:val="16"/>
              </w:rPr>
            </w:pPr>
            <w:r w:rsidRPr="000B7B57">
              <w:rPr>
                <w:sz w:val="16"/>
                <w:szCs w:val="16"/>
              </w:rPr>
              <w:t>12 395 502,34</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НАЛОГОВЫЕ И НЕНАЛОГОВЫЕ ДОХОДЫ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10000000000000000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19 375,54</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ГОСУДАРСТВЕННАЯ ПОШЛИНА</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10800000000000000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4 220,00</w:t>
            </w:r>
          </w:p>
        </w:tc>
      </w:tr>
      <w:tr w:rsidR="000B7B57" w:rsidRPr="000B7B57" w:rsidTr="000B7B57">
        <w:trPr>
          <w:trHeight w:val="79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Государственная пошлина за совершение нотар</w:t>
            </w:r>
            <w:r w:rsidRPr="000B7B57">
              <w:rPr>
                <w:sz w:val="16"/>
                <w:szCs w:val="16"/>
              </w:rPr>
              <w:t>и</w:t>
            </w:r>
            <w:r w:rsidRPr="000B7B57">
              <w:rPr>
                <w:sz w:val="16"/>
                <w:szCs w:val="16"/>
              </w:rPr>
              <w:t>альных действий (за исключением действий, с</w:t>
            </w:r>
            <w:r w:rsidRPr="000B7B57">
              <w:rPr>
                <w:sz w:val="16"/>
                <w:szCs w:val="16"/>
              </w:rPr>
              <w:t>о</w:t>
            </w:r>
            <w:r w:rsidRPr="000B7B57">
              <w:rPr>
                <w:sz w:val="16"/>
                <w:szCs w:val="16"/>
              </w:rPr>
              <w:t>вершаемых консульскими учреждениями Росси</w:t>
            </w:r>
            <w:r w:rsidRPr="000B7B57">
              <w:rPr>
                <w:sz w:val="16"/>
                <w:szCs w:val="16"/>
              </w:rPr>
              <w:t>й</w:t>
            </w:r>
            <w:r w:rsidRPr="000B7B57">
              <w:rPr>
                <w:sz w:val="16"/>
                <w:szCs w:val="16"/>
              </w:rPr>
              <w:t>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10804000010000110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4 220,00</w:t>
            </w:r>
          </w:p>
        </w:tc>
      </w:tr>
      <w:tr w:rsidR="000B7B57" w:rsidRPr="000B7B57" w:rsidTr="000B7B57">
        <w:trPr>
          <w:trHeight w:val="112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Государственная пошлина за совершение нотар</w:t>
            </w:r>
            <w:r w:rsidRPr="000B7B57">
              <w:rPr>
                <w:sz w:val="16"/>
                <w:szCs w:val="16"/>
              </w:rPr>
              <w:t>и</w:t>
            </w:r>
            <w:r w:rsidRPr="000B7B57">
              <w:rPr>
                <w:sz w:val="16"/>
                <w:szCs w:val="16"/>
              </w:rPr>
              <w:t>альных действий должностными лицами органов местного самоуправления, уполномоченными в соответствии с законодательными актами Росси</w:t>
            </w:r>
            <w:r w:rsidRPr="000B7B57">
              <w:rPr>
                <w:sz w:val="16"/>
                <w:szCs w:val="16"/>
              </w:rPr>
              <w:t>й</w:t>
            </w:r>
            <w:r w:rsidRPr="000B7B57">
              <w:rPr>
                <w:sz w:val="16"/>
                <w:szCs w:val="16"/>
              </w:rPr>
              <w:t>ской Федерации на совершение нотариальных действий</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10804020010000110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4 220,00</w:t>
            </w:r>
          </w:p>
        </w:tc>
      </w:tr>
      <w:tr w:rsidR="000B7B57" w:rsidRPr="000B7B57" w:rsidTr="000B7B57">
        <w:trPr>
          <w:trHeight w:val="67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ИСПОЛЬЗОВАНИЯ ИМУЩЕСТВА, НАХОДЯЩЕГОСЯ В ГОСУДАРСТВЕННОЙ И МУНИЦИПАЛЬНОЙ СОБСТВЕННОСТИ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11100000000000000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5 268,44</w:t>
            </w:r>
          </w:p>
        </w:tc>
      </w:tr>
      <w:tr w:rsidR="000B7B57" w:rsidRPr="000B7B57" w:rsidTr="000B7B57">
        <w:trPr>
          <w:trHeight w:val="160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получаемые в виде арендной либо иной платы за передачу в возмездное пользование гос</w:t>
            </w:r>
            <w:r w:rsidRPr="000B7B57">
              <w:rPr>
                <w:sz w:val="16"/>
                <w:szCs w:val="16"/>
              </w:rPr>
              <w:t>у</w:t>
            </w:r>
            <w:r w:rsidRPr="000B7B57">
              <w:rPr>
                <w:sz w:val="16"/>
                <w:szCs w:val="16"/>
              </w:rPr>
              <w:t>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11105000000000120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5 268,44</w:t>
            </w:r>
          </w:p>
        </w:tc>
      </w:tr>
      <w:tr w:rsidR="000B7B57" w:rsidRPr="000B7B57" w:rsidTr="000B7B57">
        <w:trPr>
          <w:trHeight w:val="159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сдачи в аренду имущества, находящег</w:t>
            </w:r>
            <w:r w:rsidRPr="000B7B57">
              <w:rPr>
                <w:sz w:val="16"/>
                <w:szCs w:val="16"/>
              </w:rPr>
              <w:t>о</w:t>
            </w:r>
            <w:r w:rsidRPr="000B7B57">
              <w:rPr>
                <w:sz w:val="16"/>
                <w:szCs w:val="16"/>
              </w:rPr>
              <w:t>ся в оперативном управлении органов государс</w:t>
            </w:r>
            <w:r w:rsidRPr="000B7B57">
              <w:rPr>
                <w:sz w:val="16"/>
                <w:szCs w:val="16"/>
              </w:rPr>
              <w:t>т</w:t>
            </w:r>
            <w:r w:rsidRPr="000B7B57">
              <w:rPr>
                <w:sz w:val="16"/>
                <w:szCs w:val="16"/>
              </w:rPr>
              <w:t>венной власти, органов местного самоуправления, органов управления государственными внебю</w:t>
            </w:r>
            <w:r w:rsidRPr="000B7B57">
              <w:rPr>
                <w:sz w:val="16"/>
                <w:szCs w:val="16"/>
              </w:rPr>
              <w:t>д</w:t>
            </w:r>
            <w:r w:rsidRPr="000B7B57">
              <w:rPr>
                <w:sz w:val="16"/>
                <w:szCs w:val="16"/>
              </w:rPr>
              <w:t>жетными фондами и созданных ими учреждений (за исключением имущества бюджетных и авт</w:t>
            </w:r>
            <w:r w:rsidRPr="000B7B57">
              <w:rPr>
                <w:sz w:val="16"/>
                <w:szCs w:val="16"/>
              </w:rPr>
              <w:t>о</w:t>
            </w:r>
            <w:r w:rsidRPr="000B7B57">
              <w:rPr>
                <w:sz w:val="16"/>
                <w:szCs w:val="16"/>
              </w:rPr>
              <w:t>номных учреждений)</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11105030000000120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5 268,44</w:t>
            </w:r>
          </w:p>
        </w:tc>
      </w:tr>
      <w:tr w:rsidR="000B7B57" w:rsidRPr="000B7B57" w:rsidTr="000B7B57">
        <w:trPr>
          <w:trHeight w:val="112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Доходы от сдачи в аренду имущества, находящег</w:t>
            </w:r>
            <w:r w:rsidRPr="000B7B57">
              <w:rPr>
                <w:sz w:val="16"/>
                <w:szCs w:val="16"/>
              </w:rPr>
              <w:t>о</w:t>
            </w:r>
            <w:r w:rsidRPr="000B7B57">
              <w:rPr>
                <w:sz w:val="16"/>
                <w:szCs w:val="16"/>
              </w:rPr>
              <w:t>ся в оперативном управлении органов управления сельских поселений и созданных ими учреждений (за исключением имущества муниципальных бю</w:t>
            </w:r>
            <w:r w:rsidRPr="000B7B57">
              <w:rPr>
                <w:sz w:val="16"/>
                <w:szCs w:val="16"/>
              </w:rPr>
              <w:t>д</w:t>
            </w:r>
            <w:r w:rsidRPr="000B7B57">
              <w:rPr>
                <w:sz w:val="16"/>
                <w:szCs w:val="16"/>
              </w:rPr>
              <w:t>жетных и автономных учреждений)</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11105035100000120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5 268,44</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lastRenderedPageBreak/>
              <w:t>ШТРАФЫ, САНКЦИИ, ВОЗМЕЩЕНИЕ УЩЕРБА</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11600000000000000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9 887,10</w:t>
            </w:r>
          </w:p>
        </w:tc>
      </w:tr>
      <w:tr w:rsidR="000B7B57" w:rsidRPr="000B7B57" w:rsidTr="000B7B57">
        <w:trPr>
          <w:trHeight w:val="180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Штрафы, неустойки, пени, уплаченные в соотве</w:t>
            </w:r>
            <w:r w:rsidRPr="000B7B57">
              <w:rPr>
                <w:sz w:val="16"/>
                <w:szCs w:val="16"/>
              </w:rPr>
              <w:t>т</w:t>
            </w:r>
            <w:r w:rsidRPr="000B7B57">
              <w:rPr>
                <w:sz w:val="16"/>
                <w:szCs w:val="16"/>
              </w:rPr>
              <w:t>ствии с законом или договором в случае неиспо</w:t>
            </w:r>
            <w:r w:rsidRPr="000B7B57">
              <w:rPr>
                <w:sz w:val="16"/>
                <w:szCs w:val="16"/>
              </w:rPr>
              <w:t>л</w:t>
            </w:r>
            <w:r w:rsidRPr="000B7B57">
              <w:rPr>
                <w:sz w:val="16"/>
                <w:szCs w:val="16"/>
              </w:rPr>
              <w:t>нения или ненадлежащего исполнения обязательств перед государственным (муниципальным) органом, органом управления государственным внебюдже</w:t>
            </w:r>
            <w:r w:rsidRPr="000B7B57">
              <w:rPr>
                <w:sz w:val="16"/>
                <w:szCs w:val="16"/>
              </w:rPr>
              <w:t>т</w:t>
            </w:r>
            <w:r w:rsidRPr="000B7B57">
              <w:rPr>
                <w:sz w:val="16"/>
                <w:szCs w:val="16"/>
              </w:rPr>
              <w:t>ным фондом, казенным учреждением, Централ</w:t>
            </w:r>
            <w:r w:rsidRPr="000B7B57">
              <w:rPr>
                <w:sz w:val="16"/>
                <w:szCs w:val="16"/>
              </w:rPr>
              <w:t>ь</w:t>
            </w:r>
            <w:r w:rsidRPr="000B7B57">
              <w:rPr>
                <w:sz w:val="16"/>
                <w:szCs w:val="16"/>
              </w:rPr>
              <w:t>ным банком Российской Федерации, иной орган</w:t>
            </w:r>
            <w:r w:rsidRPr="000B7B57">
              <w:rPr>
                <w:sz w:val="16"/>
                <w:szCs w:val="16"/>
              </w:rPr>
              <w:t>и</w:t>
            </w:r>
            <w:r w:rsidRPr="000B7B57">
              <w:rPr>
                <w:sz w:val="16"/>
                <w:szCs w:val="16"/>
              </w:rPr>
              <w:t>зацией, действующей от имени Российской Фед</w:t>
            </w:r>
            <w:r w:rsidRPr="000B7B57">
              <w:rPr>
                <w:sz w:val="16"/>
                <w:szCs w:val="16"/>
              </w:rPr>
              <w:t>е</w:t>
            </w:r>
            <w:r w:rsidRPr="000B7B57">
              <w:rPr>
                <w:sz w:val="16"/>
                <w:szCs w:val="16"/>
              </w:rPr>
              <w:t>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11607000000000140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9 887,10</w:t>
            </w:r>
          </w:p>
        </w:tc>
      </w:tr>
      <w:tr w:rsidR="000B7B57" w:rsidRPr="000B7B57" w:rsidTr="000B7B57">
        <w:trPr>
          <w:trHeight w:val="90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11607010000000140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9 887,10</w:t>
            </w:r>
          </w:p>
        </w:tc>
      </w:tr>
      <w:tr w:rsidR="000B7B57" w:rsidRPr="000B7B57" w:rsidTr="000B7B57">
        <w:trPr>
          <w:trHeight w:val="112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w:t>
            </w:r>
            <w:r w:rsidRPr="000B7B57">
              <w:rPr>
                <w:sz w:val="16"/>
                <w:szCs w:val="16"/>
              </w:rPr>
              <w:t>и</w:t>
            </w:r>
            <w:r w:rsidRPr="000B7B57">
              <w:rPr>
                <w:sz w:val="16"/>
                <w:szCs w:val="16"/>
              </w:rPr>
              <w:t>ципальным органом, казенным учреждением сел</w:t>
            </w:r>
            <w:r w:rsidRPr="000B7B57">
              <w:rPr>
                <w:sz w:val="16"/>
                <w:szCs w:val="16"/>
              </w:rPr>
              <w:t>ь</w:t>
            </w:r>
            <w:r w:rsidRPr="000B7B57">
              <w:rPr>
                <w:sz w:val="16"/>
                <w:szCs w:val="16"/>
              </w:rPr>
              <w:t>ского поселения</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11607010100000140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9 887,10</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БЕЗВОЗМЕЗДНЫЕ ПОСТУПЛЕНИЯ</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20000000000000000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12 376 126,80</w:t>
            </w:r>
          </w:p>
        </w:tc>
      </w:tr>
      <w:tr w:rsidR="000B7B57" w:rsidRPr="000B7B57" w:rsidTr="000B7B57">
        <w:trPr>
          <w:trHeight w:val="67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БЕЗВОЗМЕЗДНЫЕ ПОСТУПЛЕНИЯ ОТ ДРУГИХ БЮДЖЕТОВ БЮДЖЕТНОЙ СИСТЕМЫ РО</w:t>
            </w:r>
            <w:r w:rsidRPr="000B7B57">
              <w:rPr>
                <w:sz w:val="16"/>
                <w:szCs w:val="16"/>
              </w:rPr>
              <w:t>С</w:t>
            </w:r>
            <w:r w:rsidRPr="000B7B57">
              <w:rPr>
                <w:sz w:val="16"/>
                <w:szCs w:val="16"/>
              </w:rPr>
              <w:t>СИЙСКОЙ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20200000000000000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12 376 126,80</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Дотации бюджетам бюджетной системы Росси</w:t>
            </w:r>
            <w:r w:rsidRPr="000B7B57">
              <w:rPr>
                <w:sz w:val="16"/>
                <w:szCs w:val="16"/>
              </w:rPr>
              <w:t>й</w:t>
            </w:r>
            <w:r w:rsidRPr="000B7B57">
              <w:rPr>
                <w:sz w:val="16"/>
                <w:szCs w:val="16"/>
              </w:rPr>
              <w:t>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20210000000000150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7 611 100,00</w:t>
            </w:r>
          </w:p>
        </w:tc>
      </w:tr>
      <w:tr w:rsidR="000B7B57" w:rsidRPr="000B7B57" w:rsidTr="000B7B57">
        <w:trPr>
          <w:trHeight w:val="67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Дотации на выравнивание бюджетной обеспече</w:t>
            </w:r>
            <w:r w:rsidRPr="000B7B57">
              <w:rPr>
                <w:sz w:val="16"/>
                <w:szCs w:val="16"/>
              </w:rPr>
              <w:t>н</w:t>
            </w:r>
            <w:r w:rsidRPr="000B7B57">
              <w:rPr>
                <w:sz w:val="16"/>
                <w:szCs w:val="16"/>
              </w:rPr>
              <w:t>ности из бюджетов муниципальных районов, г</w:t>
            </w:r>
            <w:r w:rsidRPr="000B7B57">
              <w:rPr>
                <w:sz w:val="16"/>
                <w:szCs w:val="16"/>
              </w:rPr>
              <w:t>о</w:t>
            </w:r>
            <w:r w:rsidRPr="000B7B57">
              <w:rPr>
                <w:sz w:val="16"/>
                <w:szCs w:val="16"/>
              </w:rPr>
              <w:t>родских округов с внутригородским делением</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20216001000000150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7 611 100,00</w:t>
            </w:r>
          </w:p>
        </w:tc>
      </w:tr>
      <w:tr w:rsidR="000B7B57" w:rsidRPr="000B7B57" w:rsidTr="000B7B57">
        <w:trPr>
          <w:trHeight w:val="67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Дотации бюджетам сельских поселений на выра</w:t>
            </w:r>
            <w:r w:rsidRPr="000B7B57">
              <w:rPr>
                <w:sz w:val="16"/>
                <w:szCs w:val="16"/>
              </w:rPr>
              <w:t>в</w:t>
            </w:r>
            <w:r w:rsidRPr="000B7B57">
              <w:rPr>
                <w:sz w:val="16"/>
                <w:szCs w:val="16"/>
              </w:rPr>
              <w:t>нивание бюджетной обеспеченности из бюджетов муниципальных районов</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20216001100000150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7 611 100,00</w:t>
            </w:r>
          </w:p>
        </w:tc>
      </w:tr>
      <w:tr w:rsidR="000B7B57" w:rsidRPr="000B7B57" w:rsidTr="000B7B57">
        <w:trPr>
          <w:trHeight w:val="45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Субсидии бюджетам бюджетной системы Росси</w:t>
            </w:r>
            <w:r w:rsidRPr="000B7B57">
              <w:rPr>
                <w:sz w:val="16"/>
                <w:szCs w:val="16"/>
              </w:rPr>
              <w:t>й</w:t>
            </w:r>
            <w:r w:rsidRPr="000B7B57">
              <w:rPr>
                <w:sz w:val="16"/>
                <w:szCs w:val="16"/>
              </w:rPr>
              <w:t>ской Федерации (межбюджетные субсидии)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20220000000000150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3 725 230,80</w:t>
            </w:r>
          </w:p>
        </w:tc>
      </w:tr>
      <w:tr w:rsidR="000B7B57" w:rsidRPr="000B7B57" w:rsidTr="000B7B57">
        <w:trPr>
          <w:trHeight w:val="90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Субсидии бюджетам на софинансирование расхо</w:t>
            </w:r>
            <w:r w:rsidRPr="000B7B57">
              <w:rPr>
                <w:sz w:val="16"/>
                <w:szCs w:val="16"/>
              </w:rPr>
              <w:t>д</w:t>
            </w:r>
            <w:r w:rsidRPr="000B7B57">
              <w:rPr>
                <w:sz w:val="16"/>
                <w:szCs w:val="16"/>
              </w:rPr>
              <w:t>ных обязательств субъектов Российской Федер</w:t>
            </w:r>
            <w:r w:rsidRPr="000B7B57">
              <w:rPr>
                <w:sz w:val="16"/>
                <w:szCs w:val="16"/>
              </w:rPr>
              <w:t>а</w:t>
            </w:r>
            <w:r w:rsidRPr="000B7B57">
              <w:rPr>
                <w:sz w:val="16"/>
                <w:szCs w:val="16"/>
              </w:rPr>
              <w:t>ции, связанных с реализацией федеральной целевой программы "Увековечение памяти погибших при защите Отечества на 2019 - 2024 годы"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20225299000000150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167 230,80</w:t>
            </w:r>
          </w:p>
        </w:tc>
      </w:tr>
      <w:tr w:rsidR="000B7B57" w:rsidRPr="000B7B57" w:rsidTr="000B7B57">
        <w:trPr>
          <w:trHeight w:val="112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Субсидии бюджетам сельских поселений на соф</w:t>
            </w:r>
            <w:r w:rsidRPr="000B7B57">
              <w:rPr>
                <w:sz w:val="16"/>
                <w:szCs w:val="16"/>
              </w:rPr>
              <w:t>и</w:t>
            </w:r>
            <w:r w:rsidRPr="000B7B57">
              <w:rPr>
                <w:sz w:val="16"/>
                <w:szCs w:val="16"/>
              </w:rPr>
              <w:t>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20225299100000150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167 230,80</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Прочие субсидии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20229999000000150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3 558 000,00</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Прочие субсидии бюджетам сельских поселений</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20229999100000150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3 558 000,00</w:t>
            </w:r>
          </w:p>
        </w:tc>
      </w:tr>
      <w:tr w:rsidR="000B7B57" w:rsidRPr="000B7B57" w:rsidTr="000B7B57">
        <w:trPr>
          <w:trHeight w:val="45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Субвенции бюджетам бюджетной системы Росси</w:t>
            </w:r>
            <w:r w:rsidRPr="000B7B57">
              <w:rPr>
                <w:sz w:val="16"/>
                <w:szCs w:val="16"/>
              </w:rPr>
              <w:t>й</w:t>
            </w:r>
            <w:r w:rsidRPr="000B7B57">
              <w:rPr>
                <w:sz w:val="16"/>
                <w:szCs w:val="16"/>
              </w:rPr>
              <w:t>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20230000000000150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206 640,00</w:t>
            </w:r>
          </w:p>
        </w:tc>
      </w:tr>
      <w:tr w:rsidR="000B7B57" w:rsidRPr="000B7B57" w:rsidTr="000B7B57">
        <w:trPr>
          <w:trHeight w:val="45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Субвенции местным бюджетам на выполнение передаваемых полномочий субъектов Российской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20230024000000150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106 640,00</w:t>
            </w:r>
          </w:p>
        </w:tc>
      </w:tr>
      <w:tr w:rsidR="000B7B57" w:rsidRPr="000B7B57" w:rsidTr="000B7B57">
        <w:trPr>
          <w:trHeight w:val="45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Субвенции бюджетам сельских поселений на в</w:t>
            </w:r>
            <w:r w:rsidRPr="000B7B57">
              <w:rPr>
                <w:sz w:val="16"/>
                <w:szCs w:val="16"/>
              </w:rPr>
              <w:t>ы</w:t>
            </w:r>
            <w:r w:rsidRPr="000B7B57">
              <w:rPr>
                <w:sz w:val="16"/>
                <w:szCs w:val="16"/>
              </w:rPr>
              <w:t>полнение передаваемых полномочий субъектов Российской Федерации</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20230024100000150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106 640,00</w:t>
            </w:r>
          </w:p>
        </w:tc>
      </w:tr>
      <w:tr w:rsidR="000B7B57" w:rsidRPr="000B7B57" w:rsidTr="000B7B57">
        <w:trPr>
          <w:trHeight w:val="67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Субвенции бюджетам на осуществление первичн</w:t>
            </w:r>
            <w:r w:rsidRPr="000B7B57">
              <w:rPr>
                <w:sz w:val="16"/>
                <w:szCs w:val="16"/>
              </w:rPr>
              <w:t>о</w:t>
            </w:r>
            <w:r w:rsidRPr="000B7B57">
              <w:rPr>
                <w:sz w:val="16"/>
                <w:szCs w:val="16"/>
              </w:rPr>
              <w:t>го воинского учета органами местного самоупра</w:t>
            </w:r>
            <w:r w:rsidRPr="000B7B57">
              <w:rPr>
                <w:sz w:val="16"/>
                <w:szCs w:val="16"/>
              </w:rPr>
              <w:t>в</w:t>
            </w:r>
            <w:r w:rsidRPr="000B7B57">
              <w:rPr>
                <w:sz w:val="16"/>
                <w:szCs w:val="16"/>
              </w:rPr>
              <w:t>ления поселений, муниципальных и городских округов</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20235118000000150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100 000,00</w:t>
            </w:r>
          </w:p>
        </w:tc>
      </w:tr>
      <w:tr w:rsidR="000B7B57" w:rsidRPr="000B7B57" w:rsidTr="000B7B57">
        <w:trPr>
          <w:trHeight w:val="130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Субвенции бюджетам сельских поселений на ос</w:t>
            </w:r>
            <w:r w:rsidRPr="000B7B57">
              <w:rPr>
                <w:sz w:val="16"/>
                <w:szCs w:val="16"/>
              </w:rPr>
              <w:t>у</w:t>
            </w:r>
            <w:r w:rsidRPr="000B7B57">
              <w:rPr>
                <w:sz w:val="16"/>
                <w:szCs w:val="16"/>
              </w:rPr>
              <w:t>ществление первичного воинского учета органами местного самоуправления поселений, муниципал</w:t>
            </w:r>
            <w:r w:rsidRPr="000B7B57">
              <w:rPr>
                <w:sz w:val="16"/>
                <w:szCs w:val="16"/>
              </w:rPr>
              <w:t>ь</w:t>
            </w:r>
            <w:r w:rsidRPr="000B7B57">
              <w:rPr>
                <w:sz w:val="16"/>
                <w:szCs w:val="16"/>
              </w:rPr>
              <w:t>ных и городских округов</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20235118100000150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100 000,00</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Иные межбюджетные трансферты</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20240000000000150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833 156,00</w:t>
            </w:r>
          </w:p>
        </w:tc>
      </w:tr>
      <w:tr w:rsidR="000B7B57" w:rsidRPr="000B7B57" w:rsidTr="000B7B57">
        <w:trPr>
          <w:trHeight w:val="255"/>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t>Прочие межбюджетные трансферты, передаваемые бюджетам</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20249999000000150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833 156,00</w:t>
            </w:r>
          </w:p>
        </w:tc>
      </w:tr>
      <w:tr w:rsidR="000B7B57" w:rsidRPr="000B7B57" w:rsidTr="000B7B57">
        <w:trPr>
          <w:trHeight w:val="450"/>
          <w:jc w:val="center"/>
        </w:trPr>
        <w:tc>
          <w:tcPr>
            <w:tcW w:w="4900" w:type="dxa"/>
            <w:tcBorders>
              <w:top w:val="nil"/>
              <w:left w:val="single" w:sz="4" w:space="0" w:color="auto"/>
              <w:bottom w:val="single" w:sz="4" w:space="0" w:color="auto"/>
              <w:right w:val="single" w:sz="4" w:space="0" w:color="auto"/>
            </w:tcBorders>
            <w:shd w:val="clear" w:color="000000" w:fill="FFFFFF"/>
            <w:vAlign w:val="bottom"/>
            <w:hideMark/>
          </w:tcPr>
          <w:p w:rsidR="000B7B57" w:rsidRPr="000B7B57" w:rsidRDefault="000B7B57" w:rsidP="000B7B57">
            <w:pPr>
              <w:rPr>
                <w:sz w:val="16"/>
                <w:szCs w:val="16"/>
              </w:rPr>
            </w:pPr>
            <w:r w:rsidRPr="000B7B57">
              <w:rPr>
                <w:sz w:val="16"/>
                <w:szCs w:val="16"/>
              </w:rPr>
              <w:lastRenderedPageBreak/>
              <w:t>Прочие межбюджетные трансферты, передаваемые бюджетам сельских поселений</w:t>
            </w:r>
          </w:p>
        </w:tc>
        <w:tc>
          <w:tcPr>
            <w:tcW w:w="150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938</w:t>
            </w:r>
          </w:p>
        </w:tc>
        <w:tc>
          <w:tcPr>
            <w:tcW w:w="2020" w:type="dxa"/>
            <w:tcBorders>
              <w:top w:val="nil"/>
              <w:left w:val="nil"/>
              <w:bottom w:val="single" w:sz="4" w:space="0" w:color="auto"/>
              <w:right w:val="single" w:sz="4" w:space="0" w:color="auto"/>
            </w:tcBorders>
            <w:shd w:val="clear" w:color="000000" w:fill="FFFFFF"/>
            <w:vAlign w:val="bottom"/>
            <w:hideMark/>
          </w:tcPr>
          <w:p w:rsidR="000B7B57" w:rsidRPr="000B7B57" w:rsidRDefault="000B7B57" w:rsidP="000B7B57">
            <w:pPr>
              <w:jc w:val="center"/>
              <w:rPr>
                <w:sz w:val="16"/>
                <w:szCs w:val="16"/>
              </w:rPr>
            </w:pPr>
            <w:r w:rsidRPr="000B7B57">
              <w:rPr>
                <w:sz w:val="16"/>
                <w:szCs w:val="16"/>
              </w:rPr>
              <w:t>20249999100000150</w:t>
            </w:r>
          </w:p>
        </w:tc>
        <w:tc>
          <w:tcPr>
            <w:tcW w:w="5324" w:type="dxa"/>
            <w:tcBorders>
              <w:top w:val="nil"/>
              <w:left w:val="nil"/>
              <w:bottom w:val="single" w:sz="4" w:space="0" w:color="auto"/>
              <w:right w:val="single" w:sz="4" w:space="0" w:color="auto"/>
            </w:tcBorders>
            <w:shd w:val="clear" w:color="000000" w:fill="FFFFFF"/>
            <w:noWrap/>
            <w:vAlign w:val="bottom"/>
            <w:hideMark/>
          </w:tcPr>
          <w:p w:rsidR="000B7B57" w:rsidRPr="000B7B57" w:rsidRDefault="000B7B57" w:rsidP="000B7B57">
            <w:pPr>
              <w:jc w:val="right"/>
              <w:rPr>
                <w:sz w:val="16"/>
                <w:szCs w:val="16"/>
              </w:rPr>
            </w:pPr>
            <w:r w:rsidRPr="000B7B57">
              <w:rPr>
                <w:sz w:val="16"/>
                <w:szCs w:val="16"/>
              </w:rPr>
              <w:t>833 156,00</w:t>
            </w:r>
          </w:p>
        </w:tc>
      </w:tr>
    </w:tbl>
    <w:p w:rsidR="007A059A" w:rsidRPr="005E5C06" w:rsidRDefault="007A059A" w:rsidP="007A059A">
      <w:pPr>
        <w:jc w:val="both"/>
        <w:rPr>
          <w:sz w:val="16"/>
          <w:szCs w:val="16"/>
        </w:rPr>
      </w:pPr>
    </w:p>
    <w:tbl>
      <w:tblPr>
        <w:tblW w:w="9667" w:type="dxa"/>
        <w:tblInd w:w="93" w:type="dxa"/>
        <w:tblLook w:val="04A0"/>
      </w:tblPr>
      <w:tblGrid>
        <w:gridCol w:w="3088"/>
        <w:gridCol w:w="507"/>
        <w:gridCol w:w="433"/>
        <w:gridCol w:w="421"/>
        <w:gridCol w:w="888"/>
        <w:gridCol w:w="456"/>
        <w:gridCol w:w="3913"/>
      </w:tblGrid>
      <w:tr w:rsidR="000B7B57" w:rsidRPr="000B7B57" w:rsidTr="000B7B57">
        <w:trPr>
          <w:trHeight w:val="255"/>
        </w:trPr>
        <w:tc>
          <w:tcPr>
            <w:tcW w:w="3088"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507"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33"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888"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3913"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r w:rsidRPr="000B7B57">
              <w:rPr>
                <w:sz w:val="16"/>
                <w:szCs w:val="16"/>
              </w:rPr>
              <w:t>Приложение 2</w:t>
            </w:r>
          </w:p>
        </w:tc>
      </w:tr>
      <w:tr w:rsidR="000B7B57" w:rsidRPr="000B7B57" w:rsidTr="000B7B57">
        <w:trPr>
          <w:trHeight w:val="255"/>
        </w:trPr>
        <w:tc>
          <w:tcPr>
            <w:tcW w:w="3088"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507"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33"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888"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3913"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r w:rsidRPr="000B7B57">
              <w:rPr>
                <w:sz w:val="16"/>
                <w:szCs w:val="16"/>
              </w:rPr>
              <w:t>к решению Совета Депутатов</w:t>
            </w:r>
          </w:p>
        </w:tc>
      </w:tr>
      <w:tr w:rsidR="000B7B57" w:rsidRPr="000B7B57" w:rsidTr="000B7B57">
        <w:trPr>
          <w:trHeight w:val="255"/>
        </w:trPr>
        <w:tc>
          <w:tcPr>
            <w:tcW w:w="3088"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p>
        </w:tc>
        <w:tc>
          <w:tcPr>
            <w:tcW w:w="507"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33"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888"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3913"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r w:rsidRPr="000B7B57">
              <w:rPr>
                <w:sz w:val="16"/>
                <w:szCs w:val="16"/>
              </w:rPr>
              <w:t xml:space="preserve">Боровёнковского сельского поселения </w:t>
            </w:r>
          </w:p>
        </w:tc>
      </w:tr>
      <w:tr w:rsidR="000B7B57" w:rsidRPr="000B7B57" w:rsidTr="000B7B57">
        <w:trPr>
          <w:trHeight w:val="255"/>
        </w:trPr>
        <w:tc>
          <w:tcPr>
            <w:tcW w:w="3088"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p>
        </w:tc>
        <w:tc>
          <w:tcPr>
            <w:tcW w:w="507"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33"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888"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3913"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r w:rsidRPr="000B7B57">
              <w:rPr>
                <w:sz w:val="16"/>
                <w:szCs w:val="16"/>
              </w:rPr>
              <w:t>"Об исполнении бюджета Боровёнковского сельского поселения за 2022 год"</w:t>
            </w:r>
          </w:p>
        </w:tc>
      </w:tr>
      <w:tr w:rsidR="000B7B57" w:rsidRPr="000B7B57" w:rsidTr="000B7B57">
        <w:trPr>
          <w:trHeight w:val="180"/>
        </w:trPr>
        <w:tc>
          <w:tcPr>
            <w:tcW w:w="3088" w:type="dxa"/>
            <w:tcBorders>
              <w:top w:val="nil"/>
              <w:left w:val="nil"/>
              <w:bottom w:val="nil"/>
              <w:right w:val="nil"/>
            </w:tcBorders>
            <w:shd w:val="clear" w:color="auto" w:fill="auto"/>
            <w:noWrap/>
            <w:vAlign w:val="bottom"/>
            <w:hideMark/>
          </w:tcPr>
          <w:p w:rsidR="000B7B57" w:rsidRPr="000B7B57" w:rsidRDefault="000B7B57" w:rsidP="000B7B57">
            <w:pPr>
              <w:jc w:val="right"/>
              <w:rPr>
                <w:sz w:val="16"/>
                <w:szCs w:val="16"/>
              </w:rPr>
            </w:pPr>
          </w:p>
        </w:tc>
        <w:tc>
          <w:tcPr>
            <w:tcW w:w="507"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33"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888"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3913"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r>
      <w:tr w:rsidR="000B7B57" w:rsidRPr="000B7B57" w:rsidTr="000B7B57">
        <w:trPr>
          <w:trHeight w:val="255"/>
        </w:trPr>
        <w:tc>
          <w:tcPr>
            <w:tcW w:w="9667" w:type="dxa"/>
            <w:gridSpan w:val="7"/>
            <w:tcBorders>
              <w:top w:val="nil"/>
              <w:left w:val="nil"/>
              <w:bottom w:val="nil"/>
              <w:right w:val="nil"/>
            </w:tcBorders>
            <w:shd w:val="clear" w:color="auto" w:fill="auto"/>
            <w:noWrap/>
            <w:vAlign w:val="bottom"/>
            <w:hideMark/>
          </w:tcPr>
          <w:p w:rsidR="000B7B57" w:rsidRPr="000B7B57" w:rsidRDefault="000B7B57" w:rsidP="000B7B57">
            <w:pPr>
              <w:jc w:val="center"/>
              <w:rPr>
                <w:b/>
                <w:bCs/>
                <w:sz w:val="16"/>
                <w:szCs w:val="16"/>
              </w:rPr>
            </w:pPr>
            <w:r w:rsidRPr="000B7B57">
              <w:rPr>
                <w:b/>
                <w:bCs/>
                <w:sz w:val="16"/>
                <w:szCs w:val="16"/>
              </w:rPr>
              <w:t xml:space="preserve">    РАСХОДЫ БЮДЖЕТА БОРОВËНКОВСКОГО СЕЛЬСКОГО ПОСЕЛЕНИЯ ЗА 2022 ГОД </w:t>
            </w:r>
          </w:p>
        </w:tc>
      </w:tr>
      <w:tr w:rsidR="000B7B57" w:rsidRPr="000B7B57" w:rsidTr="000B7B57">
        <w:trPr>
          <w:trHeight w:val="255"/>
        </w:trPr>
        <w:tc>
          <w:tcPr>
            <w:tcW w:w="9667" w:type="dxa"/>
            <w:gridSpan w:val="7"/>
            <w:tcBorders>
              <w:top w:val="nil"/>
              <w:left w:val="nil"/>
              <w:bottom w:val="nil"/>
              <w:right w:val="nil"/>
            </w:tcBorders>
            <w:shd w:val="clear" w:color="auto" w:fill="auto"/>
            <w:noWrap/>
            <w:vAlign w:val="bottom"/>
            <w:hideMark/>
          </w:tcPr>
          <w:p w:rsidR="000B7B57" w:rsidRPr="000B7B57" w:rsidRDefault="000B7B57" w:rsidP="000B7B57">
            <w:pPr>
              <w:jc w:val="center"/>
              <w:rPr>
                <w:b/>
                <w:bCs/>
                <w:sz w:val="16"/>
                <w:szCs w:val="16"/>
              </w:rPr>
            </w:pPr>
            <w:r w:rsidRPr="000B7B57">
              <w:rPr>
                <w:b/>
                <w:bCs/>
                <w:sz w:val="16"/>
                <w:szCs w:val="16"/>
              </w:rPr>
              <w:t xml:space="preserve">             ПО ВЕДОМСТВЕННОЙ СТРУКТУРЕ РАСХОДОВ БЮДЖЕТА ПОСЕЛЕНИЯ</w:t>
            </w:r>
          </w:p>
        </w:tc>
      </w:tr>
      <w:tr w:rsidR="000B7B57" w:rsidRPr="000B7B57" w:rsidTr="000B7B57">
        <w:trPr>
          <w:trHeight w:val="180"/>
        </w:trPr>
        <w:tc>
          <w:tcPr>
            <w:tcW w:w="3088"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507"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33"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888"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419"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c>
          <w:tcPr>
            <w:tcW w:w="3913" w:type="dxa"/>
            <w:tcBorders>
              <w:top w:val="nil"/>
              <w:left w:val="nil"/>
              <w:bottom w:val="nil"/>
              <w:right w:val="nil"/>
            </w:tcBorders>
            <w:shd w:val="clear" w:color="auto" w:fill="auto"/>
            <w:noWrap/>
            <w:vAlign w:val="bottom"/>
            <w:hideMark/>
          </w:tcPr>
          <w:p w:rsidR="000B7B57" w:rsidRPr="000B7B57" w:rsidRDefault="000B7B57" w:rsidP="000B7B57">
            <w:pPr>
              <w:rPr>
                <w:sz w:val="16"/>
                <w:szCs w:val="16"/>
              </w:rPr>
            </w:pPr>
          </w:p>
        </w:tc>
      </w:tr>
      <w:tr w:rsidR="000B7B57" w:rsidRPr="000B7B57" w:rsidTr="000B7B57">
        <w:trPr>
          <w:trHeight w:val="675"/>
        </w:trPr>
        <w:tc>
          <w:tcPr>
            <w:tcW w:w="3088" w:type="dxa"/>
            <w:tcBorders>
              <w:top w:val="single" w:sz="4" w:space="0" w:color="auto"/>
              <w:left w:val="single" w:sz="4" w:space="0" w:color="auto"/>
              <w:bottom w:val="single" w:sz="4" w:space="0" w:color="auto"/>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Наименование показателя</w:t>
            </w:r>
          </w:p>
        </w:tc>
        <w:tc>
          <w:tcPr>
            <w:tcW w:w="507" w:type="dxa"/>
            <w:tcBorders>
              <w:top w:val="single" w:sz="4" w:space="0" w:color="auto"/>
              <w:left w:val="nil"/>
              <w:bottom w:val="single" w:sz="4" w:space="0" w:color="auto"/>
              <w:right w:val="single" w:sz="4" w:space="0" w:color="auto"/>
            </w:tcBorders>
            <w:shd w:val="clear" w:color="auto" w:fill="auto"/>
            <w:noWrap/>
            <w:hideMark/>
          </w:tcPr>
          <w:p w:rsidR="000B7B57" w:rsidRPr="000B7B57" w:rsidRDefault="000B7B57" w:rsidP="000B7B57">
            <w:pPr>
              <w:jc w:val="center"/>
              <w:rPr>
                <w:sz w:val="16"/>
                <w:szCs w:val="16"/>
              </w:rPr>
            </w:pPr>
            <w:r w:rsidRPr="000B7B57">
              <w:rPr>
                <w:sz w:val="16"/>
                <w:szCs w:val="16"/>
              </w:rPr>
              <w:t>Вед</w:t>
            </w:r>
          </w:p>
        </w:tc>
        <w:tc>
          <w:tcPr>
            <w:tcW w:w="433" w:type="dxa"/>
            <w:tcBorders>
              <w:top w:val="single" w:sz="4" w:space="0" w:color="auto"/>
              <w:left w:val="nil"/>
              <w:bottom w:val="single" w:sz="4" w:space="0" w:color="auto"/>
              <w:right w:val="single" w:sz="4" w:space="0" w:color="auto"/>
            </w:tcBorders>
            <w:shd w:val="clear" w:color="auto" w:fill="auto"/>
            <w:noWrap/>
            <w:hideMark/>
          </w:tcPr>
          <w:p w:rsidR="000B7B57" w:rsidRPr="000B7B57" w:rsidRDefault="000B7B57" w:rsidP="000B7B57">
            <w:pPr>
              <w:jc w:val="center"/>
              <w:rPr>
                <w:sz w:val="16"/>
                <w:szCs w:val="16"/>
              </w:rPr>
            </w:pPr>
            <w:r w:rsidRPr="000B7B57">
              <w:rPr>
                <w:sz w:val="16"/>
                <w:szCs w:val="16"/>
              </w:rPr>
              <w:t>Рз</w:t>
            </w:r>
          </w:p>
        </w:tc>
        <w:tc>
          <w:tcPr>
            <w:tcW w:w="419" w:type="dxa"/>
            <w:tcBorders>
              <w:top w:val="single" w:sz="4" w:space="0" w:color="auto"/>
              <w:left w:val="nil"/>
              <w:bottom w:val="single" w:sz="4" w:space="0" w:color="auto"/>
              <w:right w:val="single" w:sz="4" w:space="0" w:color="auto"/>
            </w:tcBorders>
            <w:shd w:val="clear" w:color="auto" w:fill="auto"/>
            <w:noWrap/>
            <w:hideMark/>
          </w:tcPr>
          <w:p w:rsidR="000B7B57" w:rsidRPr="000B7B57" w:rsidRDefault="000B7B57" w:rsidP="000B7B57">
            <w:pPr>
              <w:jc w:val="center"/>
              <w:rPr>
                <w:sz w:val="16"/>
                <w:szCs w:val="16"/>
              </w:rPr>
            </w:pPr>
            <w:r w:rsidRPr="000B7B57">
              <w:rPr>
                <w:sz w:val="16"/>
                <w:szCs w:val="16"/>
              </w:rPr>
              <w:t>ПР</w:t>
            </w:r>
          </w:p>
        </w:tc>
        <w:tc>
          <w:tcPr>
            <w:tcW w:w="888" w:type="dxa"/>
            <w:tcBorders>
              <w:top w:val="single" w:sz="4" w:space="0" w:color="auto"/>
              <w:left w:val="nil"/>
              <w:bottom w:val="single" w:sz="4" w:space="0" w:color="auto"/>
              <w:right w:val="single" w:sz="4" w:space="0" w:color="auto"/>
            </w:tcBorders>
            <w:shd w:val="clear" w:color="auto" w:fill="auto"/>
            <w:noWrap/>
            <w:hideMark/>
          </w:tcPr>
          <w:p w:rsidR="000B7B57" w:rsidRPr="000B7B57" w:rsidRDefault="000B7B57" w:rsidP="000B7B57">
            <w:pPr>
              <w:jc w:val="center"/>
              <w:rPr>
                <w:sz w:val="16"/>
                <w:szCs w:val="16"/>
              </w:rPr>
            </w:pPr>
            <w:r w:rsidRPr="000B7B57">
              <w:rPr>
                <w:sz w:val="16"/>
                <w:szCs w:val="16"/>
              </w:rPr>
              <w:t>ЦСР</w:t>
            </w:r>
          </w:p>
        </w:tc>
        <w:tc>
          <w:tcPr>
            <w:tcW w:w="419" w:type="dxa"/>
            <w:tcBorders>
              <w:top w:val="single" w:sz="4" w:space="0" w:color="auto"/>
              <w:left w:val="nil"/>
              <w:bottom w:val="single" w:sz="4" w:space="0" w:color="auto"/>
              <w:right w:val="single" w:sz="4" w:space="0" w:color="auto"/>
            </w:tcBorders>
            <w:shd w:val="clear" w:color="auto" w:fill="auto"/>
            <w:noWrap/>
            <w:hideMark/>
          </w:tcPr>
          <w:p w:rsidR="000B7B57" w:rsidRPr="000B7B57" w:rsidRDefault="000B7B57" w:rsidP="000B7B57">
            <w:pPr>
              <w:jc w:val="center"/>
              <w:rPr>
                <w:sz w:val="16"/>
                <w:szCs w:val="16"/>
              </w:rPr>
            </w:pPr>
            <w:r w:rsidRPr="000B7B57">
              <w:rPr>
                <w:sz w:val="16"/>
                <w:szCs w:val="16"/>
              </w:rPr>
              <w:t>ВР</w:t>
            </w:r>
          </w:p>
        </w:tc>
        <w:tc>
          <w:tcPr>
            <w:tcW w:w="3913" w:type="dxa"/>
            <w:tcBorders>
              <w:top w:val="single" w:sz="4" w:space="0" w:color="auto"/>
              <w:left w:val="nil"/>
              <w:bottom w:val="single" w:sz="4" w:space="0" w:color="auto"/>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Кассовое исполнение        (в рублях)</w:t>
            </w:r>
          </w:p>
        </w:tc>
      </w:tr>
      <w:tr w:rsidR="000B7B57" w:rsidRPr="000B7B57" w:rsidTr="000B7B57">
        <w:trPr>
          <w:trHeight w:val="255"/>
        </w:trPr>
        <w:tc>
          <w:tcPr>
            <w:tcW w:w="3088" w:type="dxa"/>
            <w:tcBorders>
              <w:top w:val="nil"/>
              <w:left w:val="single" w:sz="4" w:space="0" w:color="auto"/>
              <w:bottom w:val="single" w:sz="4" w:space="0" w:color="auto"/>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1</w:t>
            </w:r>
          </w:p>
        </w:tc>
        <w:tc>
          <w:tcPr>
            <w:tcW w:w="507" w:type="dxa"/>
            <w:tcBorders>
              <w:top w:val="nil"/>
              <w:left w:val="nil"/>
              <w:bottom w:val="single" w:sz="4" w:space="0" w:color="auto"/>
              <w:right w:val="single" w:sz="4" w:space="0" w:color="auto"/>
            </w:tcBorders>
            <w:shd w:val="clear" w:color="auto" w:fill="auto"/>
            <w:noWrap/>
            <w:hideMark/>
          </w:tcPr>
          <w:p w:rsidR="000B7B57" w:rsidRPr="000B7B57" w:rsidRDefault="000B7B57" w:rsidP="000B7B57">
            <w:pPr>
              <w:jc w:val="center"/>
              <w:rPr>
                <w:sz w:val="16"/>
                <w:szCs w:val="16"/>
              </w:rPr>
            </w:pPr>
            <w:r w:rsidRPr="000B7B57">
              <w:rPr>
                <w:sz w:val="16"/>
                <w:szCs w:val="16"/>
              </w:rPr>
              <w:t>2</w:t>
            </w:r>
          </w:p>
        </w:tc>
        <w:tc>
          <w:tcPr>
            <w:tcW w:w="433" w:type="dxa"/>
            <w:tcBorders>
              <w:top w:val="nil"/>
              <w:left w:val="nil"/>
              <w:bottom w:val="single" w:sz="4" w:space="0" w:color="auto"/>
              <w:right w:val="single" w:sz="4" w:space="0" w:color="auto"/>
            </w:tcBorders>
            <w:shd w:val="clear" w:color="auto" w:fill="auto"/>
            <w:noWrap/>
            <w:hideMark/>
          </w:tcPr>
          <w:p w:rsidR="000B7B57" w:rsidRPr="000B7B57" w:rsidRDefault="000B7B57" w:rsidP="000B7B57">
            <w:pPr>
              <w:jc w:val="center"/>
              <w:rPr>
                <w:sz w:val="16"/>
                <w:szCs w:val="16"/>
              </w:rPr>
            </w:pPr>
            <w:r w:rsidRPr="000B7B57">
              <w:rPr>
                <w:sz w:val="16"/>
                <w:szCs w:val="16"/>
              </w:rPr>
              <w:t>3</w:t>
            </w:r>
          </w:p>
        </w:tc>
        <w:tc>
          <w:tcPr>
            <w:tcW w:w="419" w:type="dxa"/>
            <w:tcBorders>
              <w:top w:val="nil"/>
              <w:left w:val="nil"/>
              <w:bottom w:val="single" w:sz="4" w:space="0" w:color="auto"/>
              <w:right w:val="single" w:sz="4" w:space="0" w:color="auto"/>
            </w:tcBorders>
            <w:shd w:val="clear" w:color="auto" w:fill="auto"/>
            <w:noWrap/>
            <w:hideMark/>
          </w:tcPr>
          <w:p w:rsidR="000B7B57" w:rsidRPr="000B7B57" w:rsidRDefault="000B7B57" w:rsidP="000B7B57">
            <w:pPr>
              <w:jc w:val="center"/>
              <w:rPr>
                <w:sz w:val="16"/>
                <w:szCs w:val="16"/>
              </w:rPr>
            </w:pPr>
            <w:r w:rsidRPr="000B7B57">
              <w:rPr>
                <w:sz w:val="16"/>
                <w:szCs w:val="16"/>
              </w:rPr>
              <w:t>4</w:t>
            </w:r>
          </w:p>
        </w:tc>
        <w:tc>
          <w:tcPr>
            <w:tcW w:w="888" w:type="dxa"/>
            <w:tcBorders>
              <w:top w:val="nil"/>
              <w:left w:val="nil"/>
              <w:bottom w:val="single" w:sz="4" w:space="0" w:color="auto"/>
              <w:right w:val="single" w:sz="4" w:space="0" w:color="auto"/>
            </w:tcBorders>
            <w:shd w:val="clear" w:color="auto" w:fill="auto"/>
            <w:noWrap/>
            <w:hideMark/>
          </w:tcPr>
          <w:p w:rsidR="000B7B57" w:rsidRPr="000B7B57" w:rsidRDefault="000B7B57" w:rsidP="000B7B57">
            <w:pPr>
              <w:jc w:val="center"/>
              <w:rPr>
                <w:sz w:val="16"/>
                <w:szCs w:val="16"/>
              </w:rPr>
            </w:pPr>
            <w:r w:rsidRPr="000B7B57">
              <w:rPr>
                <w:sz w:val="16"/>
                <w:szCs w:val="16"/>
              </w:rPr>
              <w:t>5</w:t>
            </w:r>
          </w:p>
        </w:tc>
        <w:tc>
          <w:tcPr>
            <w:tcW w:w="419" w:type="dxa"/>
            <w:tcBorders>
              <w:top w:val="nil"/>
              <w:left w:val="nil"/>
              <w:bottom w:val="single" w:sz="4" w:space="0" w:color="auto"/>
              <w:right w:val="single" w:sz="4" w:space="0" w:color="auto"/>
            </w:tcBorders>
            <w:shd w:val="clear" w:color="auto" w:fill="auto"/>
            <w:noWrap/>
            <w:hideMark/>
          </w:tcPr>
          <w:p w:rsidR="000B7B57" w:rsidRPr="000B7B57" w:rsidRDefault="000B7B57" w:rsidP="000B7B57">
            <w:pPr>
              <w:jc w:val="center"/>
              <w:rPr>
                <w:sz w:val="16"/>
                <w:szCs w:val="16"/>
              </w:rPr>
            </w:pPr>
            <w:r w:rsidRPr="000B7B57">
              <w:rPr>
                <w:sz w:val="16"/>
                <w:szCs w:val="16"/>
              </w:rPr>
              <w:t>6</w:t>
            </w:r>
          </w:p>
        </w:tc>
        <w:tc>
          <w:tcPr>
            <w:tcW w:w="3913" w:type="dxa"/>
            <w:tcBorders>
              <w:top w:val="nil"/>
              <w:left w:val="nil"/>
              <w:bottom w:val="single" w:sz="4" w:space="0" w:color="auto"/>
              <w:right w:val="single" w:sz="4" w:space="0" w:color="auto"/>
            </w:tcBorders>
            <w:shd w:val="clear" w:color="auto" w:fill="auto"/>
            <w:hideMark/>
          </w:tcPr>
          <w:p w:rsidR="000B7B57" w:rsidRPr="000B7B57" w:rsidRDefault="000B7B57" w:rsidP="000B7B57">
            <w:pPr>
              <w:jc w:val="center"/>
              <w:rPr>
                <w:sz w:val="16"/>
                <w:szCs w:val="16"/>
              </w:rPr>
            </w:pPr>
            <w:r w:rsidRPr="000B7B57">
              <w:rPr>
                <w:sz w:val="16"/>
                <w:szCs w:val="16"/>
              </w:rPr>
              <w:t>7</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Администрация Боровёнковского сел</w:t>
            </w:r>
            <w:r w:rsidRPr="000B7B57">
              <w:rPr>
                <w:sz w:val="16"/>
                <w:szCs w:val="16"/>
              </w:rPr>
              <w:t>ь</w:t>
            </w:r>
            <w:r w:rsidRPr="000B7B57">
              <w:rPr>
                <w:sz w:val="16"/>
                <w:szCs w:val="16"/>
              </w:rPr>
              <w:t>ского поселения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18 472 061,74</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Общегосударственные вопросы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5 131 125,58</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Функционирование высшего должнос</w:t>
            </w:r>
            <w:r w:rsidRPr="000B7B57">
              <w:rPr>
                <w:sz w:val="16"/>
                <w:szCs w:val="16"/>
              </w:rPr>
              <w:t>т</w:t>
            </w:r>
            <w:r w:rsidRPr="000B7B57">
              <w:rPr>
                <w:sz w:val="16"/>
                <w:szCs w:val="16"/>
              </w:rPr>
              <w:t>ного лица субъекта Российской Федер</w:t>
            </w:r>
            <w:r w:rsidRPr="000B7B57">
              <w:rPr>
                <w:sz w:val="16"/>
                <w:szCs w:val="16"/>
              </w:rPr>
              <w:t>а</w:t>
            </w:r>
            <w:r w:rsidRPr="000B7B57">
              <w:rPr>
                <w:sz w:val="16"/>
                <w:szCs w:val="16"/>
              </w:rPr>
              <w:t xml:space="preserve">ции и муниципального образования </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783 385,50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Непрограммное направление деятельн</w:t>
            </w:r>
            <w:r w:rsidRPr="000B7B57">
              <w:rPr>
                <w:sz w:val="16"/>
                <w:szCs w:val="16"/>
              </w:rPr>
              <w:t>о</w:t>
            </w:r>
            <w:r w:rsidRPr="000B7B57">
              <w:rPr>
                <w:sz w:val="16"/>
                <w:szCs w:val="16"/>
              </w:rPr>
              <w:t>сти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783 385,50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Глава муниципального образования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99 0 00 10010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751 435,50</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в целях обеспечения выполнения функций гос</w:t>
            </w:r>
            <w:r w:rsidRPr="000B7B57">
              <w:rPr>
                <w:sz w:val="16"/>
                <w:szCs w:val="16"/>
              </w:rPr>
              <w:t>у</w:t>
            </w:r>
            <w:r w:rsidRPr="000B7B57">
              <w:rPr>
                <w:sz w:val="16"/>
                <w:szCs w:val="16"/>
              </w:rPr>
              <w:t>дарственными (муниципальными) орг</w:t>
            </w:r>
            <w:r w:rsidRPr="000B7B57">
              <w:rPr>
                <w:sz w:val="16"/>
                <w:szCs w:val="16"/>
              </w:rPr>
              <w:t>а</w:t>
            </w:r>
            <w:r w:rsidRPr="000B7B57">
              <w:rPr>
                <w:sz w:val="16"/>
                <w:szCs w:val="16"/>
              </w:rPr>
              <w:t>нами, казенными учреждениями, орган</w:t>
            </w:r>
            <w:r w:rsidRPr="000B7B57">
              <w:rPr>
                <w:sz w:val="16"/>
                <w:szCs w:val="16"/>
              </w:rPr>
              <w:t>а</w:t>
            </w:r>
            <w:r w:rsidRPr="000B7B57">
              <w:rPr>
                <w:sz w:val="16"/>
                <w:szCs w:val="16"/>
              </w:rPr>
              <w:t>ми управления государственными вн</w:t>
            </w:r>
            <w:r w:rsidRPr="000B7B57">
              <w:rPr>
                <w:sz w:val="16"/>
                <w:szCs w:val="16"/>
              </w:rPr>
              <w:t>е</w:t>
            </w:r>
            <w:r w:rsidRPr="000B7B57">
              <w:rPr>
                <w:sz w:val="16"/>
                <w:szCs w:val="16"/>
              </w:rPr>
              <w:t xml:space="preserve">бюджетными фондами </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99 0 00 10010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751 435,50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госуда</w:t>
            </w:r>
            <w:r w:rsidRPr="000B7B57">
              <w:rPr>
                <w:sz w:val="16"/>
                <w:szCs w:val="16"/>
              </w:rPr>
              <w:t>р</w:t>
            </w:r>
            <w:r w:rsidRPr="000B7B57">
              <w:rPr>
                <w:sz w:val="16"/>
                <w:szCs w:val="16"/>
              </w:rPr>
              <w:t>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751 435,50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Фонд оплаты труда государственных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121</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553 032,92</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выплаты персоналу государстве</w:t>
            </w:r>
            <w:r w:rsidRPr="000B7B57">
              <w:rPr>
                <w:sz w:val="16"/>
                <w:szCs w:val="16"/>
              </w:rPr>
              <w:t>н</w:t>
            </w:r>
            <w:r w:rsidRPr="000B7B57">
              <w:rPr>
                <w:sz w:val="16"/>
                <w:szCs w:val="16"/>
              </w:rPr>
              <w:t>ных (муниципальных) органов, за и</w:t>
            </w:r>
            <w:r w:rsidRPr="000B7B57">
              <w:rPr>
                <w:sz w:val="16"/>
                <w:szCs w:val="16"/>
              </w:rPr>
              <w:t>с</w:t>
            </w:r>
            <w:r w:rsidRPr="000B7B57">
              <w:rPr>
                <w:sz w:val="16"/>
                <w:szCs w:val="16"/>
              </w:rPr>
              <w:t>ключением фонда оплаты труда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122</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40 000,00</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0B7B57">
              <w:rPr>
                <w:sz w:val="16"/>
                <w:szCs w:val="16"/>
              </w:rPr>
              <w:t>а</w:t>
            </w:r>
            <w:r w:rsidRPr="000B7B57">
              <w:rPr>
                <w:sz w:val="16"/>
                <w:szCs w:val="16"/>
              </w:rPr>
              <w:t>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129</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158 402,58</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Дополнительные расходы на повышение оплаты труда работников бюджетной сферы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99 0 00 71420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31 950,00</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в целях обеспечения выполнения функций гос</w:t>
            </w:r>
            <w:r w:rsidRPr="000B7B57">
              <w:rPr>
                <w:sz w:val="16"/>
                <w:szCs w:val="16"/>
              </w:rPr>
              <w:t>у</w:t>
            </w:r>
            <w:r w:rsidRPr="000B7B57">
              <w:rPr>
                <w:sz w:val="16"/>
                <w:szCs w:val="16"/>
              </w:rPr>
              <w:t>дарственными (муниципальными) орг</w:t>
            </w:r>
            <w:r w:rsidRPr="000B7B57">
              <w:rPr>
                <w:sz w:val="16"/>
                <w:szCs w:val="16"/>
              </w:rPr>
              <w:t>а</w:t>
            </w:r>
            <w:r w:rsidRPr="000B7B57">
              <w:rPr>
                <w:sz w:val="16"/>
                <w:szCs w:val="16"/>
              </w:rPr>
              <w:t>нами, казенными учреждениями, орган</w:t>
            </w:r>
            <w:r w:rsidRPr="000B7B57">
              <w:rPr>
                <w:sz w:val="16"/>
                <w:szCs w:val="16"/>
              </w:rPr>
              <w:t>а</w:t>
            </w:r>
            <w:r w:rsidRPr="000B7B57">
              <w:rPr>
                <w:sz w:val="16"/>
                <w:szCs w:val="16"/>
              </w:rPr>
              <w:t>ми управления государственными вн</w:t>
            </w:r>
            <w:r w:rsidRPr="000B7B57">
              <w:rPr>
                <w:sz w:val="16"/>
                <w:szCs w:val="16"/>
              </w:rPr>
              <w:t>е</w:t>
            </w:r>
            <w:r w:rsidRPr="000B7B57">
              <w:rPr>
                <w:sz w:val="16"/>
                <w:szCs w:val="16"/>
              </w:rPr>
              <w:t xml:space="preserve">бюджетными фондами </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99 0 00 71420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31 950,00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госуда</w:t>
            </w:r>
            <w:r w:rsidRPr="000B7B57">
              <w:rPr>
                <w:sz w:val="16"/>
                <w:szCs w:val="16"/>
              </w:rPr>
              <w:t>р</w:t>
            </w:r>
            <w:r w:rsidRPr="000B7B57">
              <w:rPr>
                <w:sz w:val="16"/>
                <w:szCs w:val="16"/>
              </w:rPr>
              <w:t>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99 0 00 71420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31 950,00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Фонд оплаты труда государственных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99 0 00 71420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121</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24 539,17</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0B7B57">
              <w:rPr>
                <w:sz w:val="16"/>
                <w:szCs w:val="16"/>
              </w:rPr>
              <w:t>а</w:t>
            </w:r>
            <w:r w:rsidRPr="000B7B57">
              <w:rPr>
                <w:sz w:val="16"/>
                <w:szCs w:val="16"/>
              </w:rPr>
              <w:t>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99 0 00 71420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129</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7 410,83</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Функционирование Правительства Ро</w:t>
            </w:r>
            <w:r w:rsidRPr="000B7B57">
              <w:rPr>
                <w:sz w:val="16"/>
                <w:szCs w:val="16"/>
              </w:rPr>
              <w:t>с</w:t>
            </w:r>
            <w:r w:rsidRPr="000B7B57">
              <w:rPr>
                <w:sz w:val="16"/>
                <w:szCs w:val="16"/>
              </w:rPr>
              <w:t>сийской Федерации, высших исполн</w:t>
            </w:r>
            <w:r w:rsidRPr="000B7B57">
              <w:rPr>
                <w:sz w:val="16"/>
                <w:szCs w:val="16"/>
              </w:rPr>
              <w:t>и</w:t>
            </w:r>
            <w:r w:rsidRPr="000B7B57">
              <w:rPr>
                <w:sz w:val="16"/>
                <w:szCs w:val="16"/>
              </w:rPr>
              <w:t>тельных органов государственной власти субъектов Российской Федерации, мес</w:t>
            </w:r>
            <w:r w:rsidRPr="000B7B57">
              <w:rPr>
                <w:sz w:val="16"/>
                <w:szCs w:val="16"/>
              </w:rPr>
              <w:t>т</w:t>
            </w:r>
            <w:r w:rsidRPr="000B7B57">
              <w:rPr>
                <w:sz w:val="16"/>
                <w:szCs w:val="16"/>
              </w:rPr>
              <w:t>ных администраций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4 241 318,08</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lastRenderedPageBreak/>
              <w:t>Муниципальная программа Боровёнко</w:t>
            </w:r>
            <w:r w:rsidRPr="000B7B57">
              <w:rPr>
                <w:sz w:val="16"/>
                <w:szCs w:val="16"/>
              </w:rPr>
              <w:t>в</w:t>
            </w:r>
            <w:r w:rsidRPr="000B7B57">
              <w:rPr>
                <w:sz w:val="16"/>
                <w:szCs w:val="16"/>
              </w:rPr>
              <w:t>ского сельского поселения «Развитие информационного общества Боровёнко</w:t>
            </w:r>
            <w:r w:rsidRPr="000B7B57">
              <w:rPr>
                <w:sz w:val="16"/>
                <w:szCs w:val="16"/>
              </w:rPr>
              <w:t>в</w:t>
            </w:r>
            <w:r w:rsidRPr="000B7B57">
              <w:rPr>
                <w:sz w:val="16"/>
                <w:szCs w:val="16"/>
              </w:rPr>
              <w:t>ского сельского поселения»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183 903,14</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"Создание усл</w:t>
            </w:r>
            <w:r w:rsidRPr="000B7B57">
              <w:rPr>
                <w:sz w:val="16"/>
                <w:szCs w:val="16"/>
              </w:rPr>
              <w:t>о</w:t>
            </w:r>
            <w:r w:rsidRPr="000B7B57">
              <w:rPr>
                <w:sz w:val="16"/>
                <w:szCs w:val="16"/>
              </w:rPr>
              <w:t>вий для развития информатизации и сопровождения программного компле</w:t>
            </w:r>
            <w:r w:rsidRPr="000B7B57">
              <w:rPr>
                <w:sz w:val="16"/>
                <w:szCs w:val="16"/>
              </w:rPr>
              <w:t>к</w:t>
            </w:r>
            <w:r w:rsidRPr="000B7B57">
              <w:rPr>
                <w:sz w:val="16"/>
                <w:szCs w:val="16"/>
              </w:rPr>
              <w:t>са"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09 0 02 00000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53 563,14</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09 0 02 00000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53 563,14</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09 0 02 00000 </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53 563,14</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09 0 02 00000 </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53 563,14</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"Эффективное и бесперебойное функционирование де</w:t>
            </w:r>
            <w:r w:rsidRPr="000B7B57">
              <w:rPr>
                <w:sz w:val="16"/>
                <w:szCs w:val="16"/>
              </w:rPr>
              <w:t>я</w:t>
            </w:r>
            <w:r w:rsidRPr="000B7B57">
              <w:rPr>
                <w:sz w:val="16"/>
                <w:szCs w:val="16"/>
              </w:rPr>
              <w:t>тельности администрации"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09 0 04 00000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130 340,00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09 0 04 00000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130 340,00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09 0 04 00000 </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130 340,00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09 0 04 00000 </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130 340,00</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«Энергосб</w:t>
            </w:r>
            <w:r w:rsidRPr="000B7B57">
              <w:rPr>
                <w:sz w:val="16"/>
                <w:szCs w:val="16"/>
              </w:rPr>
              <w:t>е</w:t>
            </w:r>
            <w:r w:rsidRPr="000B7B57">
              <w:rPr>
                <w:sz w:val="16"/>
                <w:szCs w:val="16"/>
              </w:rPr>
              <w:t>режение и повышение энергетической эффективности на территории Боровё</w:t>
            </w:r>
            <w:r w:rsidRPr="000B7B57">
              <w:rPr>
                <w:sz w:val="16"/>
                <w:szCs w:val="16"/>
              </w:rPr>
              <w:t>н</w:t>
            </w:r>
            <w:r w:rsidRPr="000B7B57">
              <w:rPr>
                <w:sz w:val="16"/>
                <w:szCs w:val="16"/>
              </w:rPr>
              <w:t>ковского сельского поселения на 2018-2023 годы»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2 000,00</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"Проведение технических мероприятий, направленных на снижение энергозатрат и повышение энергоэффективности в бюджетной сф</w:t>
            </w:r>
            <w:r w:rsidRPr="000B7B57">
              <w:rPr>
                <w:sz w:val="16"/>
                <w:szCs w:val="16"/>
              </w:rPr>
              <w:t>е</w:t>
            </w:r>
            <w:r w:rsidRPr="000B7B57">
              <w:rPr>
                <w:sz w:val="16"/>
                <w:szCs w:val="16"/>
              </w:rPr>
              <w:t>ре"</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Внедрение энергосберегающих ламп</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11 0 01 01110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11 0 01 01110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11 0 01 01110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Непрограммное направление деятельн</w:t>
            </w:r>
            <w:r w:rsidRPr="000B7B57">
              <w:rPr>
                <w:sz w:val="16"/>
                <w:szCs w:val="16"/>
              </w:rPr>
              <w:t>о</w:t>
            </w:r>
            <w:r w:rsidRPr="000B7B57">
              <w:rPr>
                <w:sz w:val="16"/>
                <w:szCs w:val="16"/>
              </w:rPr>
              <w:t>сти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4 055 414,94</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Центральный аппарат местной админ</w:t>
            </w:r>
            <w:r w:rsidRPr="000B7B57">
              <w:rPr>
                <w:sz w:val="16"/>
                <w:szCs w:val="16"/>
              </w:rPr>
              <w:t>и</w:t>
            </w:r>
            <w:r w:rsidRPr="000B7B57">
              <w:rPr>
                <w:sz w:val="16"/>
                <w:szCs w:val="16"/>
              </w:rPr>
              <w:t>страции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3 782 024,94</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в целях обеспечения выполнения функций гос</w:t>
            </w:r>
            <w:r w:rsidRPr="000B7B57">
              <w:rPr>
                <w:sz w:val="16"/>
                <w:szCs w:val="16"/>
              </w:rPr>
              <w:t>у</w:t>
            </w:r>
            <w:r w:rsidRPr="000B7B57">
              <w:rPr>
                <w:sz w:val="16"/>
                <w:szCs w:val="16"/>
              </w:rPr>
              <w:t>дарственными (муниципальными) орг</w:t>
            </w:r>
            <w:r w:rsidRPr="000B7B57">
              <w:rPr>
                <w:sz w:val="16"/>
                <w:szCs w:val="16"/>
              </w:rPr>
              <w:t>а</w:t>
            </w:r>
            <w:r w:rsidRPr="000B7B57">
              <w:rPr>
                <w:sz w:val="16"/>
                <w:szCs w:val="16"/>
              </w:rPr>
              <w:t>нами, казенными учреждениями, орган</w:t>
            </w:r>
            <w:r w:rsidRPr="000B7B57">
              <w:rPr>
                <w:sz w:val="16"/>
                <w:szCs w:val="16"/>
              </w:rPr>
              <w:t>а</w:t>
            </w:r>
            <w:r w:rsidRPr="000B7B57">
              <w:rPr>
                <w:sz w:val="16"/>
                <w:szCs w:val="16"/>
              </w:rPr>
              <w:t>ми управления государственными вн</w:t>
            </w:r>
            <w:r w:rsidRPr="000B7B57">
              <w:rPr>
                <w:sz w:val="16"/>
                <w:szCs w:val="16"/>
              </w:rPr>
              <w:t>е</w:t>
            </w:r>
            <w:r w:rsidRPr="000B7B57">
              <w:rPr>
                <w:sz w:val="16"/>
                <w:szCs w:val="16"/>
              </w:rPr>
              <w:t xml:space="preserve">бюджетными фондами </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3 371 005,45</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госуда</w:t>
            </w:r>
            <w:r w:rsidRPr="000B7B57">
              <w:rPr>
                <w:sz w:val="16"/>
                <w:szCs w:val="16"/>
              </w:rPr>
              <w:t>р</w:t>
            </w:r>
            <w:r w:rsidRPr="000B7B57">
              <w:rPr>
                <w:sz w:val="16"/>
                <w:szCs w:val="16"/>
              </w:rPr>
              <w:t>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3 371 005,45</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Фонд оплаты труда государственных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121</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2 481 145,15</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выплаты персоналу государстве</w:t>
            </w:r>
            <w:r w:rsidRPr="000B7B57">
              <w:rPr>
                <w:sz w:val="16"/>
                <w:szCs w:val="16"/>
              </w:rPr>
              <w:t>н</w:t>
            </w:r>
            <w:r w:rsidRPr="000B7B57">
              <w:rPr>
                <w:sz w:val="16"/>
                <w:szCs w:val="16"/>
              </w:rPr>
              <w:t>ных (муниципальных) органов, за и</w:t>
            </w:r>
            <w:r w:rsidRPr="000B7B57">
              <w:rPr>
                <w:sz w:val="16"/>
                <w:szCs w:val="16"/>
              </w:rPr>
              <w:t>с</w:t>
            </w:r>
            <w:r w:rsidRPr="000B7B57">
              <w:rPr>
                <w:sz w:val="16"/>
                <w:szCs w:val="16"/>
              </w:rPr>
              <w:t>ключением фонда оплаты труда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122</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160 000,00</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0B7B57">
              <w:rPr>
                <w:sz w:val="16"/>
                <w:szCs w:val="16"/>
              </w:rPr>
              <w:t>а</w:t>
            </w:r>
            <w:r w:rsidRPr="000B7B57">
              <w:rPr>
                <w:sz w:val="16"/>
                <w:szCs w:val="16"/>
              </w:rPr>
              <w:t>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129</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729 860,30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409 858,49</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lastRenderedPageBreak/>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409 858,49</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181 671,15</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энергетических ресурсов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247</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228 187,34</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бюджетные ассигнования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800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1 161,00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Уплата налогов, сборов и иных платежей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850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1 161,00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Уплата прочих налогов, сборов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99 0 00 10020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852</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1 161,00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Содержание штатных единиц, осущест</w:t>
            </w:r>
            <w:r w:rsidRPr="000B7B57">
              <w:rPr>
                <w:sz w:val="16"/>
                <w:szCs w:val="16"/>
              </w:rPr>
              <w:t>в</w:t>
            </w:r>
            <w:r w:rsidRPr="000B7B57">
              <w:rPr>
                <w:sz w:val="16"/>
                <w:szCs w:val="16"/>
              </w:rPr>
              <w:t>ляющих переданные отдельные госуда</w:t>
            </w:r>
            <w:r w:rsidRPr="000B7B57">
              <w:rPr>
                <w:sz w:val="16"/>
                <w:szCs w:val="16"/>
              </w:rPr>
              <w:t>р</w:t>
            </w:r>
            <w:r w:rsidRPr="000B7B57">
              <w:rPr>
                <w:sz w:val="16"/>
                <w:szCs w:val="16"/>
              </w:rPr>
              <w:t>ственные полномочия области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99 0 00 70280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106 640,00</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в целях обеспечения выполнения функций гос</w:t>
            </w:r>
            <w:r w:rsidRPr="000B7B57">
              <w:rPr>
                <w:sz w:val="16"/>
                <w:szCs w:val="16"/>
              </w:rPr>
              <w:t>у</w:t>
            </w:r>
            <w:r w:rsidRPr="000B7B57">
              <w:rPr>
                <w:sz w:val="16"/>
                <w:szCs w:val="16"/>
              </w:rPr>
              <w:t>дарственными (муниципальными) орг</w:t>
            </w:r>
            <w:r w:rsidRPr="000B7B57">
              <w:rPr>
                <w:sz w:val="16"/>
                <w:szCs w:val="16"/>
              </w:rPr>
              <w:t>а</w:t>
            </w:r>
            <w:r w:rsidRPr="000B7B57">
              <w:rPr>
                <w:sz w:val="16"/>
                <w:szCs w:val="16"/>
              </w:rPr>
              <w:t>нами, казенными учреждениями, орган</w:t>
            </w:r>
            <w:r w:rsidRPr="000B7B57">
              <w:rPr>
                <w:sz w:val="16"/>
                <w:szCs w:val="16"/>
              </w:rPr>
              <w:t>а</w:t>
            </w:r>
            <w:r w:rsidRPr="000B7B57">
              <w:rPr>
                <w:sz w:val="16"/>
                <w:szCs w:val="16"/>
              </w:rPr>
              <w:t>ми управления государственными вн</w:t>
            </w:r>
            <w:r w:rsidRPr="000B7B57">
              <w:rPr>
                <w:sz w:val="16"/>
                <w:szCs w:val="16"/>
              </w:rPr>
              <w:t>е</w:t>
            </w:r>
            <w:r w:rsidRPr="000B7B57">
              <w:rPr>
                <w:sz w:val="16"/>
                <w:szCs w:val="16"/>
              </w:rPr>
              <w:t xml:space="preserve">бюджетными фондами </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99 0 00 70280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103 640,00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госуда</w:t>
            </w:r>
            <w:r w:rsidRPr="000B7B57">
              <w:rPr>
                <w:sz w:val="16"/>
                <w:szCs w:val="16"/>
              </w:rPr>
              <w:t>р</w:t>
            </w:r>
            <w:r w:rsidRPr="000B7B57">
              <w:rPr>
                <w:sz w:val="16"/>
                <w:szCs w:val="16"/>
              </w:rPr>
              <w:t>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99 0 00 70280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103 640,00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Фонд оплаты труда государственных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99 0 00 70280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121</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79 600,61</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0B7B57">
              <w:rPr>
                <w:sz w:val="16"/>
                <w:szCs w:val="16"/>
              </w:rPr>
              <w:t>а</w:t>
            </w:r>
            <w:r w:rsidRPr="000B7B57">
              <w:rPr>
                <w:sz w:val="16"/>
                <w:szCs w:val="16"/>
              </w:rPr>
              <w:t>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99 0 00 70280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129</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24 039,39</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99 0 00 70280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99 0 00 70280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энергетических ресурсов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99 0 00 70280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247</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Дополнительные расходы на повышение оплаты труда работников бюджетной сферы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99 0 00 71420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166 750,00</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в целях обеспечения выполнения функций гос</w:t>
            </w:r>
            <w:r w:rsidRPr="000B7B57">
              <w:rPr>
                <w:sz w:val="16"/>
                <w:szCs w:val="16"/>
              </w:rPr>
              <w:t>у</w:t>
            </w:r>
            <w:r w:rsidRPr="000B7B57">
              <w:rPr>
                <w:sz w:val="16"/>
                <w:szCs w:val="16"/>
              </w:rPr>
              <w:t>дарственными (муниципальными) орг</w:t>
            </w:r>
            <w:r w:rsidRPr="000B7B57">
              <w:rPr>
                <w:sz w:val="16"/>
                <w:szCs w:val="16"/>
              </w:rPr>
              <w:t>а</w:t>
            </w:r>
            <w:r w:rsidRPr="000B7B57">
              <w:rPr>
                <w:sz w:val="16"/>
                <w:szCs w:val="16"/>
              </w:rPr>
              <w:t>нами, казенными учреждениями, орган</w:t>
            </w:r>
            <w:r w:rsidRPr="000B7B57">
              <w:rPr>
                <w:sz w:val="16"/>
                <w:szCs w:val="16"/>
              </w:rPr>
              <w:t>а</w:t>
            </w:r>
            <w:r w:rsidRPr="000B7B57">
              <w:rPr>
                <w:sz w:val="16"/>
                <w:szCs w:val="16"/>
              </w:rPr>
              <w:t>ми управления государственными вн</w:t>
            </w:r>
            <w:r w:rsidRPr="000B7B57">
              <w:rPr>
                <w:sz w:val="16"/>
                <w:szCs w:val="16"/>
              </w:rPr>
              <w:t>е</w:t>
            </w:r>
            <w:r w:rsidRPr="000B7B57">
              <w:rPr>
                <w:sz w:val="16"/>
                <w:szCs w:val="16"/>
              </w:rPr>
              <w:t xml:space="preserve">бюджетными фондами </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99 0 00 71420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166 750,00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госуда</w:t>
            </w:r>
            <w:r w:rsidRPr="000B7B57">
              <w:rPr>
                <w:sz w:val="16"/>
                <w:szCs w:val="16"/>
              </w:rPr>
              <w:t>р</w:t>
            </w:r>
            <w:r w:rsidRPr="000B7B57">
              <w:rPr>
                <w:sz w:val="16"/>
                <w:szCs w:val="16"/>
              </w:rPr>
              <w:t>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99 0 00 71420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166 750,00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Фонд оплаты труда государственных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99 0 00 71420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121</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128 072,20</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0B7B57">
              <w:rPr>
                <w:sz w:val="16"/>
                <w:szCs w:val="16"/>
              </w:rPr>
              <w:t>а</w:t>
            </w:r>
            <w:r w:rsidRPr="000B7B57">
              <w:rPr>
                <w:sz w:val="16"/>
                <w:szCs w:val="16"/>
              </w:rPr>
              <w:t>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99 0 00 71420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129</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38 677,80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Обеспечение деятельности финансовых, налоговых и таможенных органов и о</w:t>
            </w:r>
            <w:r w:rsidRPr="000B7B57">
              <w:rPr>
                <w:sz w:val="16"/>
                <w:szCs w:val="16"/>
              </w:rPr>
              <w:t>р</w:t>
            </w:r>
            <w:r w:rsidRPr="000B7B57">
              <w:rPr>
                <w:sz w:val="16"/>
                <w:szCs w:val="16"/>
              </w:rPr>
              <w:t>ганов финансового (финансово-бюджетного) надзора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06</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67 330,00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Непрограммное направление деятельн</w:t>
            </w:r>
            <w:r w:rsidRPr="000B7B57">
              <w:rPr>
                <w:sz w:val="16"/>
                <w:szCs w:val="16"/>
              </w:rPr>
              <w:t>о</w:t>
            </w:r>
            <w:r w:rsidRPr="000B7B57">
              <w:rPr>
                <w:sz w:val="16"/>
                <w:szCs w:val="16"/>
              </w:rPr>
              <w:t>сти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06</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67 330,00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Осуществление внешнего муниципал</w:t>
            </w:r>
            <w:r w:rsidRPr="000B7B57">
              <w:rPr>
                <w:sz w:val="16"/>
                <w:szCs w:val="16"/>
              </w:rPr>
              <w:t>ь</w:t>
            </w:r>
            <w:r w:rsidRPr="000B7B57">
              <w:rPr>
                <w:sz w:val="16"/>
                <w:szCs w:val="16"/>
              </w:rPr>
              <w:t>ного финансового контроля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06</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99 0 00 80010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67 330,00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Межбюджетные трансферты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06</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99 0 00 80010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500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67 330,00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межбюджетные трансферты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06</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99 0 00 80010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540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67 330,00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Другие общегосударственные вопросы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39 092,00</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lastRenderedPageBreak/>
              <w:t>Муниципальная программа Боровёнко</w:t>
            </w:r>
            <w:r w:rsidRPr="000B7B57">
              <w:rPr>
                <w:sz w:val="16"/>
                <w:szCs w:val="16"/>
              </w:rPr>
              <w:t>в</w:t>
            </w:r>
            <w:r w:rsidRPr="000B7B57">
              <w:rPr>
                <w:sz w:val="16"/>
                <w:szCs w:val="16"/>
              </w:rPr>
              <w:t>ского сельского поселения "Управление муниципальным имуществом Боровё</w:t>
            </w:r>
            <w:r w:rsidRPr="000B7B57">
              <w:rPr>
                <w:sz w:val="16"/>
                <w:szCs w:val="16"/>
              </w:rPr>
              <w:t>н</w:t>
            </w:r>
            <w:r w:rsidRPr="000B7B57">
              <w:rPr>
                <w:sz w:val="16"/>
                <w:szCs w:val="16"/>
              </w:rPr>
              <w:t>ковского сельского поселения на 2018-2022 годы"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"Обеспечение эффективного использования муниц</w:t>
            </w:r>
            <w:r w:rsidRPr="000B7B57">
              <w:rPr>
                <w:sz w:val="16"/>
                <w:szCs w:val="16"/>
              </w:rPr>
              <w:t>и</w:t>
            </w:r>
            <w:r w:rsidRPr="000B7B57">
              <w:rPr>
                <w:sz w:val="16"/>
                <w:szCs w:val="16"/>
              </w:rPr>
              <w:t>пального имущества"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07 0 01 00000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07 0 01 00000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4 000,00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«Развитие информационного общества Боровёнко</w:t>
            </w:r>
            <w:r w:rsidRPr="000B7B57">
              <w:rPr>
                <w:sz w:val="16"/>
                <w:szCs w:val="16"/>
              </w:rPr>
              <w:t>в</w:t>
            </w:r>
            <w:r w:rsidRPr="000B7B57">
              <w:rPr>
                <w:sz w:val="16"/>
                <w:szCs w:val="16"/>
              </w:rPr>
              <w:t>ского сельского поселения»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17 512,00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"Обеспечение информационной открытости деятельн</w:t>
            </w:r>
            <w:r w:rsidRPr="000B7B57">
              <w:rPr>
                <w:sz w:val="16"/>
                <w:szCs w:val="16"/>
              </w:rPr>
              <w:t>о</w:t>
            </w:r>
            <w:r w:rsidRPr="000B7B57">
              <w:rPr>
                <w:sz w:val="16"/>
                <w:szCs w:val="16"/>
              </w:rPr>
              <w:t>сти органов местного самоуправления"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17 512,00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Обеспечение публикации официальной информации в печатных средствах ма</w:t>
            </w:r>
            <w:r w:rsidRPr="000B7B57">
              <w:rPr>
                <w:sz w:val="16"/>
                <w:szCs w:val="16"/>
              </w:rPr>
              <w:t>с</w:t>
            </w:r>
            <w:r w:rsidRPr="000B7B57">
              <w:rPr>
                <w:sz w:val="16"/>
                <w:szCs w:val="16"/>
              </w:rPr>
              <w:t>совой информации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09 0 01 00910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4 512,00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09 0 01 00910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4 512,00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09 0 01 00910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4 512,00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09 0 01 00910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4 512,00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Обеспечение работоспособности офиц</w:t>
            </w:r>
            <w:r w:rsidRPr="000B7B57">
              <w:rPr>
                <w:sz w:val="16"/>
                <w:szCs w:val="16"/>
              </w:rPr>
              <w:t>и</w:t>
            </w:r>
            <w:r w:rsidRPr="000B7B57">
              <w:rPr>
                <w:sz w:val="16"/>
                <w:szCs w:val="16"/>
              </w:rPr>
              <w:t>ального сайта муниципального образов</w:t>
            </w:r>
            <w:r w:rsidRPr="000B7B57">
              <w:rPr>
                <w:sz w:val="16"/>
                <w:szCs w:val="16"/>
              </w:rPr>
              <w:t>а</w:t>
            </w:r>
            <w:r w:rsidRPr="000B7B57">
              <w:rPr>
                <w:sz w:val="16"/>
                <w:szCs w:val="16"/>
              </w:rPr>
              <w:t>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09 0 01 00920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13 000,00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09 0 01 00920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13 000,00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09 0 01 00920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13 000,00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09 0 01 00920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13 000,00</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"Реформир</w:t>
            </w:r>
            <w:r w:rsidRPr="000B7B57">
              <w:rPr>
                <w:sz w:val="16"/>
                <w:szCs w:val="16"/>
              </w:rPr>
              <w:t>о</w:t>
            </w:r>
            <w:r w:rsidRPr="000B7B57">
              <w:rPr>
                <w:sz w:val="16"/>
                <w:szCs w:val="16"/>
              </w:rPr>
              <w:t>вание и развитие системы муниципал</w:t>
            </w:r>
            <w:r w:rsidRPr="000B7B57">
              <w:rPr>
                <w:sz w:val="16"/>
                <w:szCs w:val="16"/>
              </w:rPr>
              <w:t>ь</w:t>
            </w:r>
            <w:r w:rsidRPr="000B7B57">
              <w:rPr>
                <w:sz w:val="16"/>
                <w:szCs w:val="16"/>
              </w:rPr>
              <w:t>ного управления в Боровёнковском сел</w:t>
            </w:r>
            <w:r w:rsidRPr="000B7B57">
              <w:rPr>
                <w:sz w:val="16"/>
                <w:szCs w:val="16"/>
              </w:rPr>
              <w:t>ь</w:t>
            </w:r>
            <w:r w:rsidRPr="000B7B57">
              <w:rPr>
                <w:sz w:val="16"/>
                <w:szCs w:val="16"/>
              </w:rPr>
              <w:t>ском поселении на 2021-2023 годы"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17 580,00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"Обеспечение устойчивого развития кадрового поте</w:t>
            </w:r>
            <w:r w:rsidRPr="000B7B57">
              <w:rPr>
                <w:sz w:val="16"/>
                <w:szCs w:val="16"/>
              </w:rPr>
              <w:t>н</w:t>
            </w:r>
            <w:r w:rsidRPr="000B7B57">
              <w:rPr>
                <w:sz w:val="16"/>
                <w:szCs w:val="16"/>
              </w:rPr>
              <w:t>циала и повышение эффективности м</w:t>
            </w:r>
            <w:r w:rsidRPr="000B7B57">
              <w:rPr>
                <w:sz w:val="16"/>
                <w:szCs w:val="16"/>
              </w:rPr>
              <w:t>у</w:t>
            </w:r>
            <w:r w:rsidRPr="000B7B57">
              <w:rPr>
                <w:sz w:val="16"/>
                <w:szCs w:val="16"/>
              </w:rPr>
              <w:t>ниципальной службы"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17 580,00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Обеспечение взаимодействия с Ассоци</w:t>
            </w:r>
            <w:r w:rsidRPr="000B7B57">
              <w:rPr>
                <w:sz w:val="16"/>
                <w:szCs w:val="16"/>
              </w:rPr>
              <w:t>а</w:t>
            </w:r>
            <w:r w:rsidRPr="000B7B57">
              <w:rPr>
                <w:sz w:val="16"/>
                <w:szCs w:val="16"/>
              </w:rPr>
              <w:t>цией "Совет муниципальных образов</w:t>
            </w:r>
            <w:r w:rsidRPr="000B7B57">
              <w:rPr>
                <w:sz w:val="16"/>
                <w:szCs w:val="16"/>
              </w:rPr>
              <w:t>а</w:t>
            </w:r>
            <w:r w:rsidRPr="000B7B57">
              <w:rPr>
                <w:sz w:val="16"/>
                <w:szCs w:val="16"/>
              </w:rPr>
              <w:t>ний Новгородской области"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10 0 01 01020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17 580,00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бюджетные ассигнования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10 0 01 01020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800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17 580,00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Уплата налогов, сборов и иных платежей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10 0 01 01020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850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17 580,00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Уплата иных платежей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10 0 01 01020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853</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17 580,00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Национальная оборона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100 000,00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Мобилизационная и вневойсковая подг</w:t>
            </w:r>
            <w:r w:rsidRPr="000B7B57">
              <w:rPr>
                <w:sz w:val="16"/>
                <w:szCs w:val="16"/>
              </w:rPr>
              <w:t>о</w:t>
            </w:r>
            <w:r w:rsidRPr="000B7B57">
              <w:rPr>
                <w:sz w:val="16"/>
                <w:szCs w:val="16"/>
              </w:rPr>
              <w:t>товка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100 000,00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Непрограммное направление деятельн</w:t>
            </w:r>
            <w:r w:rsidRPr="000B7B57">
              <w:rPr>
                <w:sz w:val="16"/>
                <w:szCs w:val="16"/>
              </w:rPr>
              <w:t>о</w:t>
            </w:r>
            <w:r w:rsidRPr="000B7B57">
              <w:rPr>
                <w:sz w:val="16"/>
                <w:szCs w:val="16"/>
              </w:rPr>
              <w:t>сти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100 000,00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Осуществление первичного воинского учета на территориях, где отсутствуют военные комиссариаты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99 0 00 51180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100 000,00</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lastRenderedPageBreak/>
              <w:t>Расходы на выплаты персоналу в целях обеспечения выполнения функций гос</w:t>
            </w:r>
            <w:r w:rsidRPr="000B7B57">
              <w:rPr>
                <w:sz w:val="16"/>
                <w:szCs w:val="16"/>
              </w:rPr>
              <w:t>у</w:t>
            </w:r>
            <w:r w:rsidRPr="000B7B57">
              <w:rPr>
                <w:sz w:val="16"/>
                <w:szCs w:val="16"/>
              </w:rPr>
              <w:t>дарственными (муниципальными) орг</w:t>
            </w:r>
            <w:r w:rsidRPr="000B7B57">
              <w:rPr>
                <w:sz w:val="16"/>
                <w:szCs w:val="16"/>
              </w:rPr>
              <w:t>а</w:t>
            </w:r>
            <w:r w:rsidRPr="000B7B57">
              <w:rPr>
                <w:sz w:val="16"/>
                <w:szCs w:val="16"/>
              </w:rPr>
              <w:t>нами, казенными учреждениями, орган</w:t>
            </w:r>
            <w:r w:rsidRPr="000B7B57">
              <w:rPr>
                <w:sz w:val="16"/>
                <w:szCs w:val="16"/>
              </w:rPr>
              <w:t>а</w:t>
            </w:r>
            <w:r w:rsidRPr="000B7B57">
              <w:rPr>
                <w:sz w:val="16"/>
                <w:szCs w:val="16"/>
              </w:rPr>
              <w:t>ми управления государственными вн</w:t>
            </w:r>
            <w:r w:rsidRPr="000B7B57">
              <w:rPr>
                <w:sz w:val="16"/>
                <w:szCs w:val="16"/>
              </w:rPr>
              <w:t>е</w:t>
            </w:r>
            <w:r w:rsidRPr="000B7B57">
              <w:rPr>
                <w:sz w:val="16"/>
                <w:szCs w:val="16"/>
              </w:rPr>
              <w:t xml:space="preserve">бюджетными фондами </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99 0 00 51180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87 989,55</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Расходы на выплаты персоналу госуда</w:t>
            </w:r>
            <w:r w:rsidRPr="000B7B57">
              <w:rPr>
                <w:sz w:val="16"/>
                <w:szCs w:val="16"/>
              </w:rPr>
              <w:t>р</w:t>
            </w:r>
            <w:r w:rsidRPr="000B7B57">
              <w:rPr>
                <w:sz w:val="16"/>
                <w:szCs w:val="16"/>
              </w:rPr>
              <w:t>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99 0 00 51180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87 989,55</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Фонд оплаты труда государственных (муниципальных) органов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99 0 00 51180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121</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67 580,30</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w:t>
            </w:r>
            <w:r w:rsidRPr="000B7B57">
              <w:rPr>
                <w:sz w:val="16"/>
                <w:szCs w:val="16"/>
              </w:rPr>
              <w:t>а</w:t>
            </w:r>
            <w:r w:rsidRPr="000B7B57">
              <w:rPr>
                <w:sz w:val="16"/>
                <w:szCs w:val="16"/>
              </w:rPr>
              <w:t>нов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99 0 00 51180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129</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20 409,25</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99 0 00 51180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12 010,45</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99 0 00 51180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12 010,45</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99 0 00 51180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2 100,00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энергетических ресурсов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99 0 00 51180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247</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9 910,45</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Национальная безопасность и правоо</w:t>
            </w:r>
            <w:r w:rsidRPr="000B7B57">
              <w:rPr>
                <w:sz w:val="16"/>
                <w:szCs w:val="16"/>
              </w:rPr>
              <w:t>х</w:t>
            </w:r>
            <w:r w:rsidRPr="000B7B57">
              <w:rPr>
                <w:sz w:val="16"/>
                <w:szCs w:val="16"/>
              </w:rPr>
              <w:t>ранительная деятельность</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107 395,54</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Защита населения и территории от чре</w:t>
            </w:r>
            <w:r w:rsidRPr="000B7B57">
              <w:rPr>
                <w:sz w:val="16"/>
                <w:szCs w:val="16"/>
              </w:rPr>
              <w:t>з</w:t>
            </w:r>
            <w:r w:rsidRPr="000B7B57">
              <w:rPr>
                <w:sz w:val="16"/>
                <w:szCs w:val="16"/>
              </w:rPr>
              <w:t>вычайных ситуаций природного и техн</w:t>
            </w:r>
            <w:r w:rsidRPr="000B7B57">
              <w:rPr>
                <w:sz w:val="16"/>
                <w:szCs w:val="16"/>
              </w:rPr>
              <w:t>о</w:t>
            </w:r>
            <w:r w:rsidRPr="000B7B57">
              <w:rPr>
                <w:sz w:val="16"/>
                <w:szCs w:val="16"/>
              </w:rPr>
              <w:t>генного характера, пожарная безопа</w:t>
            </w:r>
            <w:r w:rsidRPr="000B7B57">
              <w:rPr>
                <w:sz w:val="16"/>
                <w:szCs w:val="16"/>
              </w:rPr>
              <w:t>с</w:t>
            </w:r>
            <w:r w:rsidRPr="000B7B57">
              <w:rPr>
                <w:sz w:val="16"/>
                <w:szCs w:val="16"/>
              </w:rPr>
              <w:t>ность</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107 395,54</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"Обеспечение первичных мер пожарной безопасности на территории Боровёнковского сельск</w:t>
            </w:r>
            <w:r w:rsidRPr="000B7B57">
              <w:rPr>
                <w:sz w:val="16"/>
                <w:szCs w:val="16"/>
              </w:rPr>
              <w:t>о</w:t>
            </w:r>
            <w:r w:rsidRPr="000B7B57">
              <w:rPr>
                <w:sz w:val="16"/>
                <w:szCs w:val="16"/>
              </w:rPr>
              <w:t>го поселения на 2017-2023 годы"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107 395,54</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"Организацио</w:t>
            </w:r>
            <w:r w:rsidRPr="000B7B57">
              <w:rPr>
                <w:sz w:val="16"/>
                <w:szCs w:val="16"/>
              </w:rPr>
              <w:t>н</w:t>
            </w:r>
            <w:r w:rsidRPr="000B7B57">
              <w:rPr>
                <w:sz w:val="16"/>
                <w:szCs w:val="16"/>
              </w:rPr>
              <w:t>ное обеспечение реализации муниц</w:t>
            </w:r>
            <w:r w:rsidRPr="000B7B57">
              <w:rPr>
                <w:sz w:val="16"/>
                <w:szCs w:val="16"/>
              </w:rPr>
              <w:t>и</w:t>
            </w:r>
            <w:r w:rsidRPr="000B7B57">
              <w:rPr>
                <w:sz w:val="16"/>
                <w:szCs w:val="16"/>
              </w:rPr>
              <w:t>пальной программы"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03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10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27 395,54</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03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10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15 395,54</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15 395,54</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15 395,54</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бюджетные ассигнования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03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10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800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12 000,00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Уплата налогов, сборов и иных платежей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850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12 000,00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Уплата прочих налогов, сборов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852</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12 000,00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"Укрепление противопожарного состояния учрежд</w:t>
            </w:r>
            <w:r w:rsidRPr="000B7B57">
              <w:rPr>
                <w:sz w:val="16"/>
                <w:szCs w:val="16"/>
              </w:rPr>
              <w:t>е</w:t>
            </w:r>
            <w:r w:rsidRPr="000B7B57">
              <w:rPr>
                <w:sz w:val="16"/>
                <w:szCs w:val="16"/>
              </w:rPr>
              <w:t>ний, жилого фонда, территории сельск</w:t>
            </w:r>
            <w:r w:rsidRPr="000B7B57">
              <w:rPr>
                <w:sz w:val="16"/>
                <w:szCs w:val="16"/>
              </w:rPr>
              <w:t>о</w:t>
            </w:r>
            <w:r w:rsidRPr="000B7B57">
              <w:rPr>
                <w:sz w:val="16"/>
                <w:szCs w:val="16"/>
              </w:rPr>
              <w:t>го поселения"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03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10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01 0 02 00000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80 000,00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03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10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01 0 02 00000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80 000,00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01 0 02 00000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80 000,00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01 0 02 00000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80 000,00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Национальная экономика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7 584 759,44</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Дорожное хозяйство (дорожные фонды)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7 584 759,44</w:t>
            </w:r>
          </w:p>
        </w:tc>
      </w:tr>
      <w:tr w:rsidR="000B7B57" w:rsidRPr="000B7B57" w:rsidTr="000B7B57">
        <w:trPr>
          <w:trHeight w:val="13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lastRenderedPageBreak/>
              <w:t>Муниципальная программа Боровёнко</w:t>
            </w:r>
            <w:r w:rsidRPr="000B7B57">
              <w:rPr>
                <w:sz w:val="16"/>
                <w:szCs w:val="16"/>
              </w:rPr>
              <w:t>в</w:t>
            </w:r>
            <w:r w:rsidRPr="000B7B57">
              <w:rPr>
                <w:sz w:val="16"/>
                <w:szCs w:val="16"/>
              </w:rPr>
              <w:t>ского сельского поселения "Реконстру</w:t>
            </w:r>
            <w:r w:rsidRPr="000B7B57">
              <w:rPr>
                <w:sz w:val="16"/>
                <w:szCs w:val="16"/>
              </w:rPr>
              <w:t>к</w:t>
            </w:r>
            <w:r w:rsidRPr="000B7B57">
              <w:rPr>
                <w:sz w:val="16"/>
                <w:szCs w:val="16"/>
              </w:rPr>
              <w:t>ция, капитальный ремонт, ремонт и с</w:t>
            </w:r>
            <w:r w:rsidRPr="000B7B57">
              <w:rPr>
                <w:sz w:val="16"/>
                <w:szCs w:val="16"/>
              </w:rPr>
              <w:t>о</w:t>
            </w:r>
            <w:r w:rsidRPr="000B7B57">
              <w:rPr>
                <w:sz w:val="16"/>
                <w:szCs w:val="16"/>
              </w:rPr>
              <w:t>держание автомобильных дорог общего пользования местного значения на терр</w:t>
            </w:r>
            <w:r w:rsidRPr="000B7B57">
              <w:rPr>
                <w:sz w:val="16"/>
                <w:szCs w:val="16"/>
              </w:rPr>
              <w:t>и</w:t>
            </w:r>
            <w:r w:rsidRPr="000B7B57">
              <w:rPr>
                <w:sz w:val="16"/>
                <w:szCs w:val="16"/>
              </w:rPr>
              <w:t>тории Боровёнковского сельского пос</w:t>
            </w:r>
            <w:r w:rsidRPr="000B7B57">
              <w:rPr>
                <w:sz w:val="16"/>
                <w:szCs w:val="16"/>
              </w:rPr>
              <w:t>е</w:t>
            </w:r>
            <w:r w:rsidRPr="000B7B57">
              <w:rPr>
                <w:sz w:val="16"/>
                <w:szCs w:val="16"/>
              </w:rPr>
              <w:t>ления на 2017-2024 годы"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7 584 759,44</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"Совершенств</w:t>
            </w:r>
            <w:r w:rsidRPr="000B7B57">
              <w:rPr>
                <w:sz w:val="16"/>
                <w:szCs w:val="16"/>
              </w:rPr>
              <w:t>о</w:t>
            </w:r>
            <w:r w:rsidRPr="000B7B57">
              <w:rPr>
                <w:sz w:val="16"/>
                <w:szCs w:val="16"/>
              </w:rPr>
              <w:t>вание автомобильных дорог общего пользования местного значения"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5 460 901,84</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Осуществление дорожной деятельности в отношении автомобильных дорог общего пользования местного значения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02 0 01 00210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1 921 311,90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02 0 01 00210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1 921 311,90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02 0 01 00210 </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1 921 311,90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02 0 01 00210 </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1 921 311,90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Софинансирование мероприятий, н</w:t>
            </w:r>
            <w:r w:rsidRPr="000B7B57">
              <w:rPr>
                <w:sz w:val="16"/>
                <w:szCs w:val="16"/>
              </w:rPr>
              <w:t>а</w:t>
            </w:r>
            <w:r w:rsidRPr="000B7B57">
              <w:rPr>
                <w:sz w:val="16"/>
                <w:szCs w:val="16"/>
              </w:rPr>
              <w:t>правленных на ремонт автомобильных дорог общего пользования местного значения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02 0 01 71520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3 318 000,00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02 0 01 71520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3 318 000,00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02 0 01 71520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3 318 000,00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02 0 01 71520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3 318 000,00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Ремонт автомобильных дорог общего пользования местного значения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 0 01 S1520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221 589,94</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 0 01 S1520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221 589,94</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 0 01 S1520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221 589,94</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02 0 01 S1520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221 589,94</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"Содержание автомобильных дорог общего пользов</w:t>
            </w:r>
            <w:r w:rsidRPr="000B7B57">
              <w:rPr>
                <w:sz w:val="16"/>
                <w:szCs w:val="16"/>
              </w:rPr>
              <w:t>а</w:t>
            </w:r>
            <w:r w:rsidRPr="000B7B57">
              <w:rPr>
                <w:sz w:val="16"/>
                <w:szCs w:val="16"/>
              </w:rPr>
              <w:t>ния местного значения"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02 0 02 00000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2 123 857,60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02 0 02 00000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2 123 857,60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02 0 02 00000 </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2 123 857,60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09</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02 0 02 00000 </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2 123 857,60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Жилищно-коммунальное хозяйство</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5 285 350,20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Благоустройство</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5 285 350,20</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"Обращение с твердыми коммунальными отходами на территории Боровёнковского сельского поселения в 2021-2026 годах"</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99 678,85</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"Снижение кол</w:t>
            </w:r>
            <w:r w:rsidRPr="000B7B57">
              <w:rPr>
                <w:sz w:val="16"/>
                <w:szCs w:val="16"/>
              </w:rPr>
              <w:t>и</w:t>
            </w:r>
            <w:r w:rsidRPr="000B7B57">
              <w:rPr>
                <w:sz w:val="16"/>
                <w:szCs w:val="16"/>
              </w:rPr>
              <w:t>чества мест несанкционированного сбр</w:t>
            </w:r>
            <w:r w:rsidRPr="000B7B57">
              <w:rPr>
                <w:sz w:val="16"/>
                <w:szCs w:val="16"/>
              </w:rPr>
              <w:t>о</w:t>
            </w:r>
            <w:r w:rsidRPr="000B7B57">
              <w:rPr>
                <w:sz w:val="16"/>
                <w:szCs w:val="16"/>
              </w:rPr>
              <w:t>са мусора на территории поселения, обеспечение общего улучшения санита</w:t>
            </w:r>
            <w:r w:rsidRPr="000B7B57">
              <w:rPr>
                <w:sz w:val="16"/>
                <w:szCs w:val="16"/>
              </w:rPr>
              <w:t>р</w:t>
            </w:r>
            <w:r w:rsidRPr="000B7B57">
              <w:rPr>
                <w:sz w:val="16"/>
                <w:szCs w:val="16"/>
              </w:rPr>
              <w:t>но-экологической обстановки"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03 0 02 00000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99 678,85</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03 0 02 00000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99 678,85</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03 0 02 00000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99 678,85</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lastRenderedPageBreak/>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03 0 02 00000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99 678,85</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"Организация благоустройства Боровёнковского сел</w:t>
            </w:r>
            <w:r w:rsidRPr="000B7B57">
              <w:rPr>
                <w:sz w:val="16"/>
                <w:szCs w:val="16"/>
              </w:rPr>
              <w:t>ь</w:t>
            </w:r>
            <w:r w:rsidRPr="000B7B57">
              <w:rPr>
                <w:sz w:val="16"/>
                <w:szCs w:val="16"/>
              </w:rPr>
              <w:t xml:space="preserve">ского поселения на 2022-2026 годы"  </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1 183 774,16</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"Озеленение территории сельского поселения"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104 850,00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104 850,00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104 850,00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104 850,00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"Организация содержания мест захоронения"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08 0 02 00000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68 750,00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08 0 02 00000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68 750,00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08 0 02 00000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68 750,00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08 0 02 00000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68 750,00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"Увековечение памяти погибших при защите Отечества"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08 0 03 00000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182 458,80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Прочие расходы на реализацию основн</w:t>
            </w:r>
            <w:r w:rsidRPr="000B7B57">
              <w:rPr>
                <w:sz w:val="16"/>
                <w:szCs w:val="16"/>
              </w:rPr>
              <w:t>о</w:t>
            </w:r>
            <w:r w:rsidRPr="000B7B57">
              <w:rPr>
                <w:sz w:val="16"/>
                <w:szCs w:val="16"/>
              </w:rPr>
              <w:t>го мероприятия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08 0 03 00890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14 100,00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08 0 03 00890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14 100,00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08 0 03 00890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14 100,00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08 0 03 00890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14 100,00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Обустройство и восстановление вои</w:t>
            </w:r>
            <w:r w:rsidRPr="000B7B57">
              <w:rPr>
                <w:sz w:val="16"/>
                <w:szCs w:val="16"/>
              </w:rPr>
              <w:t>н</w:t>
            </w:r>
            <w:r w:rsidRPr="000B7B57">
              <w:rPr>
                <w:sz w:val="16"/>
                <w:szCs w:val="16"/>
              </w:rPr>
              <w:t>ских захоронений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03 L2990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168 358,80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03 L2990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168 358,80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03 L2990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168 358,80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03 L2990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168 358,80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"Проведение прочих мероприятий комплексного бл</w:t>
            </w:r>
            <w:r w:rsidRPr="000B7B57">
              <w:rPr>
                <w:sz w:val="16"/>
                <w:szCs w:val="16"/>
              </w:rPr>
              <w:t>а</w:t>
            </w:r>
            <w:r w:rsidRPr="000B7B57">
              <w:rPr>
                <w:sz w:val="16"/>
                <w:szCs w:val="16"/>
              </w:rPr>
              <w:t>гоустройства территории поселения"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08 0 04 00000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193 259,36</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08 0 04 00000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193 259,36</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08 0 04 00000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193 259,36</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08 0 04 00000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193 259,36</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"Благоустройство территорий общего пользования"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08 0 05 00000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634 456,00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Организация работ, связанных с предо</w:t>
            </w:r>
            <w:r w:rsidRPr="000B7B57">
              <w:rPr>
                <w:sz w:val="16"/>
                <w:szCs w:val="16"/>
              </w:rPr>
              <w:t>т</w:t>
            </w:r>
            <w:r w:rsidRPr="000B7B57">
              <w:rPr>
                <w:sz w:val="16"/>
                <w:szCs w:val="16"/>
              </w:rPr>
              <w:t>вращением влияния ухудшения эконом</w:t>
            </w:r>
            <w:r w:rsidRPr="000B7B57">
              <w:rPr>
                <w:sz w:val="16"/>
                <w:szCs w:val="16"/>
              </w:rPr>
              <w:t>и</w:t>
            </w:r>
            <w:r w:rsidRPr="000B7B57">
              <w:rPr>
                <w:sz w:val="16"/>
                <w:szCs w:val="16"/>
              </w:rPr>
              <w:t>ческой ситуации на развитие отраслей экономики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08 0 05 75360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307 445,00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08 0 05 75360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307 445,00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08 0 05 75360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307 445,00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lastRenderedPageBreak/>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08 0 05 75360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307 445,00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Финансовое обеспечение первоочере</w:t>
            </w:r>
            <w:r w:rsidRPr="000B7B57">
              <w:rPr>
                <w:sz w:val="16"/>
                <w:szCs w:val="16"/>
              </w:rPr>
              <w:t>д</w:t>
            </w:r>
            <w:r w:rsidRPr="000B7B57">
              <w:rPr>
                <w:sz w:val="16"/>
                <w:szCs w:val="16"/>
              </w:rPr>
              <w:t>ных расходов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08 0 05 81010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327 011,00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08 0 05 81010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327 011,00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08 0 05 81010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327 011,00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08 0 05 81010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327 011,00</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"Энергосб</w:t>
            </w:r>
            <w:r w:rsidRPr="000B7B57">
              <w:rPr>
                <w:sz w:val="16"/>
                <w:szCs w:val="16"/>
              </w:rPr>
              <w:t>е</w:t>
            </w:r>
            <w:r w:rsidRPr="000B7B57">
              <w:rPr>
                <w:sz w:val="16"/>
                <w:szCs w:val="16"/>
              </w:rPr>
              <w:t>режение и повышение энергетической эффективности на территории Боровё</w:t>
            </w:r>
            <w:r w:rsidRPr="000B7B57">
              <w:rPr>
                <w:sz w:val="16"/>
                <w:szCs w:val="16"/>
              </w:rPr>
              <w:t>н</w:t>
            </w:r>
            <w:r w:rsidRPr="000B7B57">
              <w:rPr>
                <w:sz w:val="16"/>
                <w:szCs w:val="16"/>
              </w:rPr>
              <w:t>ковского сельского поселения на 2018-2023 годы"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3 711 897,19</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"Проведение технических мероприятий, направленных на снижение энергозатрат и повышение энергоэффективности в бюджетной сф</w:t>
            </w:r>
            <w:r w:rsidRPr="000B7B57">
              <w:rPr>
                <w:sz w:val="16"/>
                <w:szCs w:val="16"/>
              </w:rPr>
              <w:t>е</w:t>
            </w:r>
            <w:r w:rsidRPr="000B7B57">
              <w:rPr>
                <w:sz w:val="16"/>
                <w:szCs w:val="16"/>
              </w:rPr>
              <w:t>ре"</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3 711 897,19</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Внедрение энергосберегающих ламп</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678 818,86</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678 818,86</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11 0 01 01110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678 818,86</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11 0 01 01110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678 818,86</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Техническое обслуживание приборов учета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11 0 01 01130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9 496,91</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11 0 01 01130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9 496,91</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11 0 01 01130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9 496,91</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11 0 01 01130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9 496,91</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Техническое обслуживание сетей ули</w:t>
            </w:r>
            <w:r w:rsidRPr="000B7B57">
              <w:rPr>
                <w:sz w:val="16"/>
                <w:szCs w:val="16"/>
              </w:rPr>
              <w:t>ч</w:t>
            </w:r>
            <w:r w:rsidRPr="000B7B57">
              <w:rPr>
                <w:sz w:val="16"/>
                <w:szCs w:val="16"/>
              </w:rPr>
              <w:t>ного освещения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11 0 01 01140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219 999,94</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11 0 01 01140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219 999,94</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11 0 01 01140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219 999,94</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11 0 01 01140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219 999,94</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Электроснабжение сетей уличного осв</w:t>
            </w:r>
            <w:r w:rsidRPr="000B7B57">
              <w:rPr>
                <w:sz w:val="16"/>
                <w:szCs w:val="16"/>
              </w:rPr>
              <w:t>е</w:t>
            </w:r>
            <w:r w:rsidRPr="000B7B57">
              <w:rPr>
                <w:sz w:val="16"/>
                <w:szCs w:val="16"/>
              </w:rPr>
              <w:t>щения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11 0 01 01150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2 803 581,48</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11 0 01 01150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2 803 581,48</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11 0 01 01150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2 803 581,48</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энергетических ресурсов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11 0 01 01150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247</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2 803 581,48</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"Развитие территориального общественного сам</w:t>
            </w:r>
            <w:r w:rsidRPr="000B7B57">
              <w:rPr>
                <w:sz w:val="16"/>
                <w:szCs w:val="16"/>
              </w:rPr>
              <w:t>о</w:t>
            </w:r>
            <w:r w:rsidRPr="000B7B57">
              <w:rPr>
                <w:sz w:val="16"/>
                <w:szCs w:val="16"/>
              </w:rPr>
              <w:t>управления на территории Боровёнко</w:t>
            </w:r>
            <w:r w:rsidRPr="000B7B57">
              <w:rPr>
                <w:sz w:val="16"/>
                <w:szCs w:val="16"/>
              </w:rPr>
              <w:t>в</w:t>
            </w:r>
            <w:r w:rsidRPr="000B7B57">
              <w:rPr>
                <w:sz w:val="16"/>
                <w:szCs w:val="16"/>
              </w:rPr>
              <w:t>ского сельского поселения"</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290 000,00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Реализация проекта ТОС «Сосновый»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112 000,00</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Софинансирование мероприятий, н</w:t>
            </w:r>
            <w:r w:rsidRPr="000B7B57">
              <w:rPr>
                <w:sz w:val="16"/>
                <w:szCs w:val="16"/>
              </w:rPr>
              <w:t>а</w:t>
            </w:r>
            <w:r w:rsidRPr="000B7B57">
              <w:rPr>
                <w:sz w:val="16"/>
                <w:szCs w:val="16"/>
              </w:rPr>
              <w:t>правленных на поддержку реализации проектов территориальных обществе</w:t>
            </w:r>
            <w:r w:rsidRPr="000B7B57">
              <w:rPr>
                <w:sz w:val="16"/>
                <w:szCs w:val="16"/>
              </w:rPr>
              <w:t>н</w:t>
            </w:r>
            <w:r w:rsidRPr="000B7B57">
              <w:rPr>
                <w:sz w:val="16"/>
                <w:szCs w:val="16"/>
              </w:rPr>
              <w:t>ных самоуправлений, включенных в муниципальные программы развития территорий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И1 72090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95 000,00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lastRenderedPageBreak/>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И1 72090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95 000,00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И1 72090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95 000,00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 0 И1 72090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95 000,00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Реализация проектов территориальных общественных самоуправлений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И1 S2090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И1 S2090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И1 S2090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И1 S2090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Реализация проекта ТОС «Вайли»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И2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178 000,00</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Софинансирование мероприятий, н</w:t>
            </w:r>
            <w:r w:rsidRPr="000B7B57">
              <w:rPr>
                <w:sz w:val="16"/>
                <w:szCs w:val="16"/>
              </w:rPr>
              <w:t>а</w:t>
            </w:r>
            <w:r w:rsidRPr="000B7B57">
              <w:rPr>
                <w:sz w:val="16"/>
                <w:szCs w:val="16"/>
              </w:rPr>
              <w:t>правленных на поддержку реализации проектов территориальных обществе</w:t>
            </w:r>
            <w:r w:rsidRPr="000B7B57">
              <w:rPr>
                <w:sz w:val="16"/>
                <w:szCs w:val="16"/>
              </w:rPr>
              <w:t>н</w:t>
            </w:r>
            <w:r w:rsidRPr="000B7B57">
              <w:rPr>
                <w:sz w:val="16"/>
                <w:szCs w:val="16"/>
              </w:rPr>
              <w:t>ных самоуправлений, включенных в муниципальные программы развития территорий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И2 72090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145 000,00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И2 72090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145 000,00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И2 72090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145 000,00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12 0 И2 72090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145 000,00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Реализация проектов территориальных общественных самоуправлений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И2 S2090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33 000,00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И2 S2090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33 000,00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И2 S2090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33 000,00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03</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12 0 И2 S2090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33 000,00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Образование</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20 430,00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Профессиональная подготовка, перепо</w:t>
            </w:r>
            <w:r w:rsidRPr="000B7B57">
              <w:rPr>
                <w:sz w:val="16"/>
                <w:szCs w:val="16"/>
              </w:rPr>
              <w:t>д</w:t>
            </w:r>
            <w:r w:rsidRPr="000B7B57">
              <w:rPr>
                <w:sz w:val="16"/>
                <w:szCs w:val="16"/>
              </w:rPr>
              <w:t>готовка и повышение квалификации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17 430,00</w:t>
            </w:r>
          </w:p>
        </w:tc>
      </w:tr>
      <w:tr w:rsidR="000B7B57" w:rsidRPr="000B7B57" w:rsidTr="000B7B57">
        <w:trPr>
          <w:trHeight w:val="112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"Реформир</w:t>
            </w:r>
            <w:r w:rsidRPr="000B7B57">
              <w:rPr>
                <w:sz w:val="16"/>
                <w:szCs w:val="16"/>
              </w:rPr>
              <w:t>о</w:t>
            </w:r>
            <w:r w:rsidRPr="000B7B57">
              <w:rPr>
                <w:sz w:val="16"/>
                <w:szCs w:val="16"/>
              </w:rPr>
              <w:t>вание и развитие системы муниципал</w:t>
            </w:r>
            <w:r w:rsidRPr="000B7B57">
              <w:rPr>
                <w:sz w:val="16"/>
                <w:szCs w:val="16"/>
              </w:rPr>
              <w:t>ь</w:t>
            </w:r>
            <w:r w:rsidRPr="000B7B57">
              <w:rPr>
                <w:sz w:val="16"/>
                <w:szCs w:val="16"/>
              </w:rPr>
              <w:t>ного управления в Боровёнковском сел</w:t>
            </w:r>
            <w:r w:rsidRPr="000B7B57">
              <w:rPr>
                <w:sz w:val="16"/>
                <w:szCs w:val="16"/>
              </w:rPr>
              <w:t>ь</w:t>
            </w:r>
            <w:r w:rsidRPr="000B7B57">
              <w:rPr>
                <w:sz w:val="16"/>
                <w:szCs w:val="16"/>
              </w:rPr>
              <w:t>ском поселении на 2021-2023 годы"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17 430,00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"Обеспечение устойчивого развития кадрового поте</w:t>
            </w:r>
            <w:r w:rsidRPr="000B7B57">
              <w:rPr>
                <w:sz w:val="16"/>
                <w:szCs w:val="16"/>
              </w:rPr>
              <w:t>н</w:t>
            </w:r>
            <w:r w:rsidRPr="000B7B57">
              <w:rPr>
                <w:sz w:val="16"/>
                <w:szCs w:val="16"/>
              </w:rPr>
              <w:t>циала и повышение эффективности м</w:t>
            </w:r>
            <w:r w:rsidRPr="000B7B57">
              <w:rPr>
                <w:sz w:val="16"/>
                <w:szCs w:val="16"/>
              </w:rPr>
              <w:t>у</w:t>
            </w:r>
            <w:r w:rsidRPr="000B7B57">
              <w:rPr>
                <w:sz w:val="16"/>
                <w:szCs w:val="16"/>
              </w:rPr>
              <w:t>ниципальной службы"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17 430,00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Профессиональная подготовка и пов</w:t>
            </w:r>
            <w:r w:rsidRPr="000B7B57">
              <w:rPr>
                <w:sz w:val="16"/>
                <w:szCs w:val="16"/>
              </w:rPr>
              <w:t>ы</w:t>
            </w:r>
            <w:r w:rsidRPr="000B7B57">
              <w:rPr>
                <w:sz w:val="16"/>
                <w:szCs w:val="16"/>
              </w:rPr>
              <w:t xml:space="preserve">шение квалификации </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10 0 01 01010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17 430,00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10 0 01 01010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17 430,00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10 0 01 01010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17 430,00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10 0 01 01010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17 430,00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Молодежная политика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3 000,00</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"Молодежная политика на территории Боровёнковского сельского поселения на 2018-2022 годы"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3 000,00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lastRenderedPageBreak/>
              <w:t>Основное мероприятие "Организация и осуществление мероприятий по работе с детьми и молодежью"</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07</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04 0 01 00000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07</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07</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07</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04 0 01 00000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3 000,00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Культура, кинематография</w:t>
            </w:r>
          </w:p>
        </w:tc>
        <w:tc>
          <w:tcPr>
            <w:tcW w:w="507"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Культура</w:t>
            </w:r>
          </w:p>
        </w:tc>
        <w:tc>
          <w:tcPr>
            <w:tcW w:w="507"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08</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5 000,00</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"Развитие культуры на территории Боровёнковск</w:t>
            </w:r>
            <w:r w:rsidRPr="000B7B57">
              <w:rPr>
                <w:sz w:val="16"/>
                <w:szCs w:val="16"/>
              </w:rPr>
              <w:t>о</w:t>
            </w:r>
            <w:r w:rsidRPr="000B7B57">
              <w:rPr>
                <w:sz w:val="16"/>
                <w:szCs w:val="16"/>
              </w:rPr>
              <w:t>го сельского поселения на 2018-2022 годы"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938 </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08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01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5 000,00</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"Создание усл</w:t>
            </w:r>
            <w:r w:rsidRPr="000B7B57">
              <w:rPr>
                <w:sz w:val="16"/>
                <w:szCs w:val="16"/>
              </w:rPr>
              <w:t>о</w:t>
            </w:r>
            <w:r w:rsidRPr="000B7B57">
              <w:rPr>
                <w:sz w:val="16"/>
                <w:szCs w:val="16"/>
              </w:rPr>
              <w:t>вий для организации досуга и обеспеч</w:t>
            </w:r>
            <w:r w:rsidRPr="000B7B57">
              <w:rPr>
                <w:sz w:val="16"/>
                <w:szCs w:val="16"/>
              </w:rPr>
              <w:t>е</w:t>
            </w:r>
            <w:r w:rsidRPr="000B7B57">
              <w:rPr>
                <w:sz w:val="16"/>
                <w:szCs w:val="16"/>
              </w:rPr>
              <w:t>ние жителей поселения услугами орган</w:t>
            </w:r>
            <w:r w:rsidRPr="000B7B57">
              <w:rPr>
                <w:sz w:val="16"/>
                <w:szCs w:val="16"/>
              </w:rPr>
              <w:t>и</w:t>
            </w:r>
            <w:r w:rsidRPr="000B7B57">
              <w:rPr>
                <w:sz w:val="16"/>
                <w:szCs w:val="16"/>
              </w:rPr>
              <w:t>заций культуры"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938 </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08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01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938 </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08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xml:space="preserve">01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05 0 01 00000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5 000,00</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08</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05 0 01 00000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5 000,00</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Социальная политика</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228 001,92</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Пенсионное обеспечение</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228 001,92</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Непрограммное направление деятельн</w:t>
            </w:r>
            <w:r w:rsidRPr="000B7B57">
              <w:rPr>
                <w:sz w:val="16"/>
                <w:szCs w:val="16"/>
              </w:rPr>
              <w:t>о</w:t>
            </w:r>
            <w:r w:rsidRPr="000B7B57">
              <w:rPr>
                <w:sz w:val="16"/>
                <w:szCs w:val="16"/>
              </w:rPr>
              <w:t>сти</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228 001,92</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Пенсионное обеспечение лиц, замеща</w:t>
            </w:r>
            <w:r w:rsidRPr="000B7B57">
              <w:rPr>
                <w:sz w:val="16"/>
                <w:szCs w:val="16"/>
              </w:rPr>
              <w:t>в</w:t>
            </w:r>
            <w:r w:rsidRPr="000B7B57">
              <w:rPr>
                <w:sz w:val="16"/>
                <w:szCs w:val="16"/>
              </w:rPr>
              <w:t>ших муниципальные должности и дол</w:t>
            </w:r>
            <w:r w:rsidRPr="000B7B57">
              <w:rPr>
                <w:sz w:val="16"/>
                <w:szCs w:val="16"/>
              </w:rPr>
              <w:t>ж</w:t>
            </w:r>
            <w:r w:rsidRPr="000B7B57">
              <w:rPr>
                <w:sz w:val="16"/>
                <w:szCs w:val="16"/>
              </w:rPr>
              <w:t>ности муниципальной службы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99 0 00 90020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228 001,92</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Социальное обеспечение и иные выплаты населению</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99 0 00 90020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300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228 001,92</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Социальные выплаты гражданам, кроме публичных нормативных социальных выплат</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99 0 00 90020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320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228 001,92</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Пособия, компенсации и иные социал</w:t>
            </w:r>
            <w:r w:rsidRPr="000B7B57">
              <w:rPr>
                <w:sz w:val="16"/>
                <w:szCs w:val="16"/>
              </w:rPr>
              <w:t>ь</w:t>
            </w:r>
            <w:r w:rsidRPr="000B7B57">
              <w:rPr>
                <w:sz w:val="16"/>
                <w:szCs w:val="16"/>
              </w:rPr>
              <w:t>ные выплаты гражданам, кроме публи</w:t>
            </w:r>
            <w:r w:rsidRPr="000B7B57">
              <w:rPr>
                <w:sz w:val="16"/>
                <w:szCs w:val="16"/>
              </w:rPr>
              <w:t>ч</w:t>
            </w:r>
            <w:r w:rsidRPr="000B7B57">
              <w:rPr>
                <w:sz w:val="16"/>
                <w:szCs w:val="16"/>
              </w:rPr>
              <w:t>ных нормативных обязательств</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99 0 00 90020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321</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228 001,92</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Физическая культура и спорт</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9 999,06</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 xml:space="preserve">Физическая культура </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9 999,06</w:t>
            </w:r>
          </w:p>
        </w:tc>
      </w:tr>
      <w:tr w:rsidR="000B7B57" w:rsidRPr="000B7B57" w:rsidTr="000B7B57">
        <w:trPr>
          <w:trHeight w:val="90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Муниципальная программа Боровёнко</w:t>
            </w:r>
            <w:r w:rsidRPr="000B7B57">
              <w:rPr>
                <w:sz w:val="16"/>
                <w:szCs w:val="16"/>
              </w:rPr>
              <w:t>в</w:t>
            </w:r>
            <w:r w:rsidRPr="000B7B57">
              <w:rPr>
                <w:sz w:val="16"/>
                <w:szCs w:val="16"/>
              </w:rPr>
              <w:t>ского сельского поселения "Развитие физической культуры и спорта на терр</w:t>
            </w:r>
            <w:r w:rsidRPr="000B7B57">
              <w:rPr>
                <w:sz w:val="16"/>
                <w:szCs w:val="16"/>
              </w:rPr>
              <w:t>и</w:t>
            </w:r>
            <w:r w:rsidRPr="000B7B57">
              <w:rPr>
                <w:sz w:val="16"/>
                <w:szCs w:val="16"/>
              </w:rPr>
              <w:t>тории Боровёнковского сельского пос</w:t>
            </w:r>
            <w:r w:rsidRPr="000B7B57">
              <w:rPr>
                <w:sz w:val="16"/>
                <w:szCs w:val="16"/>
              </w:rPr>
              <w:t>е</w:t>
            </w:r>
            <w:r w:rsidRPr="000B7B57">
              <w:rPr>
                <w:sz w:val="16"/>
                <w:szCs w:val="16"/>
              </w:rPr>
              <w:t>ления на 2018-2022 годы"</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06 0 00 00000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9 999,06</w:t>
            </w:r>
          </w:p>
        </w:tc>
      </w:tr>
      <w:tr w:rsidR="000B7B57" w:rsidRPr="000B7B57" w:rsidTr="000B7B57">
        <w:trPr>
          <w:trHeight w:val="67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Основное мероприятие "Организация проведения официальных физкультурно-оздоровительных и спортивных мер</w:t>
            </w:r>
            <w:r w:rsidRPr="000B7B57">
              <w:rPr>
                <w:sz w:val="16"/>
                <w:szCs w:val="16"/>
              </w:rPr>
              <w:t>о</w:t>
            </w:r>
            <w:r w:rsidRPr="000B7B57">
              <w:rPr>
                <w:sz w:val="16"/>
                <w:szCs w:val="16"/>
              </w:rPr>
              <w:t>приятий"</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06 0 01 00000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9 999,06</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Закупка товаров, работ и услуг для обе</w:t>
            </w:r>
            <w:r w:rsidRPr="000B7B57">
              <w:rPr>
                <w:sz w:val="16"/>
                <w:szCs w:val="16"/>
              </w:rPr>
              <w:t>с</w:t>
            </w:r>
            <w:r w:rsidRPr="000B7B57">
              <w:rPr>
                <w:sz w:val="16"/>
                <w:szCs w:val="16"/>
              </w:rPr>
              <w:t>печения государственных (муниципал</w:t>
            </w:r>
            <w:r w:rsidRPr="000B7B57">
              <w:rPr>
                <w:sz w:val="16"/>
                <w:szCs w:val="16"/>
              </w:rPr>
              <w:t>ь</w:t>
            </w:r>
            <w:r w:rsidRPr="000B7B57">
              <w:rPr>
                <w:sz w:val="16"/>
                <w:szCs w:val="16"/>
              </w:rPr>
              <w:t>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11</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06 0 01 00000</w:t>
            </w:r>
          </w:p>
        </w:tc>
        <w:tc>
          <w:tcPr>
            <w:tcW w:w="419" w:type="dxa"/>
            <w:tcBorders>
              <w:top w:val="nil"/>
              <w:left w:val="nil"/>
              <w:bottom w:val="single" w:sz="4" w:space="0" w:color="000000"/>
              <w:right w:val="single" w:sz="4" w:space="0" w:color="000000"/>
            </w:tcBorders>
            <w:shd w:val="clear" w:color="auto" w:fill="auto"/>
            <w:noWrap/>
            <w:vAlign w:val="bottom"/>
            <w:hideMark/>
          </w:tcPr>
          <w:p w:rsidR="000B7B57" w:rsidRPr="000B7B57" w:rsidRDefault="000B7B57" w:rsidP="000B7B57">
            <w:pPr>
              <w:rPr>
                <w:sz w:val="16"/>
                <w:szCs w:val="16"/>
              </w:rPr>
            </w:pPr>
            <w:r w:rsidRPr="000B7B57">
              <w:rPr>
                <w:sz w:val="16"/>
                <w:szCs w:val="16"/>
              </w:rPr>
              <w:t>200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9 999,06</w:t>
            </w:r>
          </w:p>
        </w:tc>
      </w:tr>
      <w:tr w:rsidR="000B7B57" w:rsidRPr="000B7B57" w:rsidTr="000B7B57">
        <w:trPr>
          <w:trHeight w:val="450"/>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Иные закупки товаров, работ и услуг для обеспечения государственных (муниц</w:t>
            </w:r>
            <w:r w:rsidRPr="000B7B57">
              <w:rPr>
                <w:sz w:val="16"/>
                <w:szCs w:val="16"/>
              </w:rPr>
              <w:t>и</w:t>
            </w:r>
            <w:r w:rsidRPr="000B7B57">
              <w:rPr>
                <w:sz w:val="16"/>
                <w:szCs w:val="16"/>
              </w:rPr>
              <w:t>пальных) нужд</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06 0 01 00000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240</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9 999,06</w:t>
            </w:r>
          </w:p>
        </w:tc>
      </w:tr>
      <w:tr w:rsidR="000B7B57" w:rsidRPr="000B7B57" w:rsidTr="000B7B57">
        <w:trPr>
          <w:trHeight w:val="255"/>
        </w:trPr>
        <w:tc>
          <w:tcPr>
            <w:tcW w:w="3088" w:type="dxa"/>
            <w:tcBorders>
              <w:top w:val="nil"/>
              <w:left w:val="single" w:sz="4" w:space="0" w:color="000000"/>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Прочая закупка товаров, работ и услуг</w:t>
            </w:r>
          </w:p>
        </w:tc>
        <w:tc>
          <w:tcPr>
            <w:tcW w:w="507"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938</w:t>
            </w:r>
          </w:p>
        </w:tc>
        <w:tc>
          <w:tcPr>
            <w:tcW w:w="433"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11</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01</w:t>
            </w:r>
          </w:p>
        </w:tc>
        <w:tc>
          <w:tcPr>
            <w:tcW w:w="888"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06 0 01 00000</w:t>
            </w:r>
          </w:p>
        </w:tc>
        <w:tc>
          <w:tcPr>
            <w:tcW w:w="419" w:type="dxa"/>
            <w:tcBorders>
              <w:top w:val="nil"/>
              <w:left w:val="nil"/>
              <w:bottom w:val="single" w:sz="4" w:space="0" w:color="000000"/>
              <w:right w:val="single" w:sz="4" w:space="0" w:color="000000"/>
            </w:tcBorders>
            <w:shd w:val="clear" w:color="auto" w:fill="auto"/>
            <w:vAlign w:val="bottom"/>
            <w:hideMark/>
          </w:tcPr>
          <w:p w:rsidR="000B7B57" w:rsidRPr="000B7B57" w:rsidRDefault="000B7B57" w:rsidP="000B7B57">
            <w:pPr>
              <w:rPr>
                <w:sz w:val="16"/>
                <w:szCs w:val="16"/>
              </w:rPr>
            </w:pPr>
            <w:r w:rsidRPr="000B7B57">
              <w:rPr>
                <w:sz w:val="16"/>
                <w:szCs w:val="16"/>
              </w:rPr>
              <w:t>244</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9 999,06</w:t>
            </w:r>
          </w:p>
        </w:tc>
      </w:tr>
      <w:tr w:rsidR="000B7B57" w:rsidRPr="000B7B57" w:rsidTr="000B7B57">
        <w:trPr>
          <w:trHeight w:val="255"/>
        </w:trPr>
        <w:tc>
          <w:tcPr>
            <w:tcW w:w="3088" w:type="dxa"/>
            <w:tcBorders>
              <w:top w:val="nil"/>
              <w:left w:val="single" w:sz="4" w:space="0" w:color="auto"/>
              <w:bottom w:val="single" w:sz="4" w:space="0" w:color="auto"/>
              <w:right w:val="single" w:sz="4" w:space="0" w:color="auto"/>
            </w:tcBorders>
            <w:shd w:val="clear" w:color="auto" w:fill="auto"/>
            <w:vAlign w:val="bottom"/>
            <w:hideMark/>
          </w:tcPr>
          <w:p w:rsidR="000B7B57" w:rsidRPr="000B7B57" w:rsidRDefault="000B7B57" w:rsidP="000B7B57">
            <w:pPr>
              <w:rPr>
                <w:sz w:val="16"/>
                <w:szCs w:val="16"/>
              </w:rPr>
            </w:pPr>
            <w:r w:rsidRPr="000B7B57">
              <w:rPr>
                <w:sz w:val="16"/>
                <w:szCs w:val="16"/>
              </w:rPr>
              <w:t>Расходы бюджета - всего</w:t>
            </w:r>
          </w:p>
        </w:tc>
        <w:tc>
          <w:tcPr>
            <w:tcW w:w="507" w:type="dxa"/>
            <w:tcBorders>
              <w:top w:val="nil"/>
              <w:left w:val="nil"/>
              <w:bottom w:val="single" w:sz="4" w:space="0" w:color="auto"/>
              <w:right w:val="nil"/>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33" w:type="dxa"/>
            <w:tcBorders>
              <w:top w:val="nil"/>
              <w:left w:val="nil"/>
              <w:bottom w:val="single" w:sz="4" w:space="0" w:color="auto"/>
              <w:right w:val="nil"/>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auto"/>
              <w:right w:val="nil"/>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888" w:type="dxa"/>
            <w:tcBorders>
              <w:top w:val="nil"/>
              <w:left w:val="nil"/>
              <w:bottom w:val="single" w:sz="4" w:space="0" w:color="auto"/>
              <w:right w:val="nil"/>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rPr>
                <w:sz w:val="16"/>
                <w:szCs w:val="16"/>
              </w:rPr>
            </w:pPr>
            <w:r w:rsidRPr="000B7B57">
              <w:rPr>
                <w:sz w:val="16"/>
                <w:szCs w:val="16"/>
              </w:rPr>
              <w:t> </w:t>
            </w:r>
          </w:p>
        </w:tc>
        <w:tc>
          <w:tcPr>
            <w:tcW w:w="3913" w:type="dxa"/>
            <w:tcBorders>
              <w:top w:val="nil"/>
              <w:left w:val="nil"/>
              <w:bottom w:val="single" w:sz="4" w:space="0" w:color="auto"/>
              <w:right w:val="single" w:sz="4" w:space="0" w:color="auto"/>
            </w:tcBorders>
            <w:shd w:val="clear" w:color="auto" w:fill="auto"/>
            <w:noWrap/>
            <w:vAlign w:val="bottom"/>
            <w:hideMark/>
          </w:tcPr>
          <w:p w:rsidR="000B7B57" w:rsidRPr="000B7B57" w:rsidRDefault="000B7B57" w:rsidP="000B7B57">
            <w:pPr>
              <w:jc w:val="right"/>
              <w:rPr>
                <w:sz w:val="16"/>
                <w:szCs w:val="16"/>
              </w:rPr>
            </w:pPr>
            <w:r w:rsidRPr="000B7B57">
              <w:rPr>
                <w:sz w:val="16"/>
                <w:szCs w:val="16"/>
              </w:rPr>
              <w:t>18 472 061,74</w:t>
            </w:r>
          </w:p>
        </w:tc>
      </w:tr>
    </w:tbl>
    <w:p w:rsidR="007A059A" w:rsidRPr="005E5C06" w:rsidRDefault="007A059A" w:rsidP="007A059A">
      <w:pPr>
        <w:jc w:val="both"/>
        <w:rPr>
          <w:sz w:val="16"/>
          <w:szCs w:val="16"/>
        </w:rPr>
      </w:pPr>
    </w:p>
    <w:p w:rsidR="007A059A" w:rsidRPr="005E5C06" w:rsidRDefault="007A059A" w:rsidP="007A059A">
      <w:pPr>
        <w:tabs>
          <w:tab w:val="left" w:pos="851"/>
        </w:tabs>
        <w:ind w:firstLine="709"/>
        <w:jc w:val="both"/>
        <w:rPr>
          <w:sz w:val="16"/>
          <w:szCs w:val="16"/>
        </w:rPr>
      </w:pPr>
      <w:r w:rsidRPr="005E5C06">
        <w:rPr>
          <w:b/>
          <w:i/>
          <w:iCs/>
          <w:color w:val="000000"/>
          <w:sz w:val="16"/>
          <w:szCs w:val="16"/>
        </w:rPr>
        <w:t xml:space="preserve">                                   </w:t>
      </w:r>
    </w:p>
    <w:tbl>
      <w:tblPr>
        <w:tblW w:w="9385" w:type="dxa"/>
        <w:tblInd w:w="93" w:type="dxa"/>
        <w:tblLook w:val="04A0"/>
      </w:tblPr>
      <w:tblGrid>
        <w:gridCol w:w="3954"/>
        <w:gridCol w:w="574"/>
        <w:gridCol w:w="526"/>
        <w:gridCol w:w="4331"/>
      </w:tblGrid>
      <w:tr w:rsidR="009A706E" w:rsidRPr="009A706E" w:rsidTr="009A706E">
        <w:trPr>
          <w:trHeight w:val="255"/>
        </w:trPr>
        <w:tc>
          <w:tcPr>
            <w:tcW w:w="3954"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574" w:type="dxa"/>
            <w:tcBorders>
              <w:top w:val="nil"/>
              <w:left w:val="nil"/>
              <w:bottom w:val="nil"/>
              <w:right w:val="nil"/>
            </w:tcBorders>
            <w:shd w:val="clear" w:color="auto" w:fill="auto"/>
            <w:noWrap/>
            <w:vAlign w:val="bottom"/>
            <w:hideMark/>
          </w:tcPr>
          <w:p w:rsidR="009A706E" w:rsidRPr="009A706E" w:rsidRDefault="009A706E" w:rsidP="009A706E">
            <w:pPr>
              <w:jc w:val="right"/>
              <w:rPr>
                <w:sz w:val="16"/>
                <w:szCs w:val="16"/>
              </w:rPr>
            </w:pPr>
          </w:p>
        </w:tc>
        <w:tc>
          <w:tcPr>
            <w:tcW w:w="526"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4331" w:type="dxa"/>
            <w:tcBorders>
              <w:top w:val="nil"/>
              <w:left w:val="nil"/>
              <w:bottom w:val="nil"/>
              <w:right w:val="nil"/>
            </w:tcBorders>
            <w:shd w:val="clear" w:color="auto" w:fill="auto"/>
            <w:noWrap/>
            <w:vAlign w:val="bottom"/>
            <w:hideMark/>
          </w:tcPr>
          <w:p w:rsidR="003538D5" w:rsidRDefault="003538D5" w:rsidP="009A706E">
            <w:pPr>
              <w:jc w:val="right"/>
              <w:rPr>
                <w:sz w:val="16"/>
                <w:szCs w:val="16"/>
              </w:rPr>
            </w:pPr>
          </w:p>
          <w:p w:rsidR="003538D5" w:rsidRDefault="003538D5" w:rsidP="009A706E">
            <w:pPr>
              <w:jc w:val="right"/>
              <w:rPr>
                <w:sz w:val="16"/>
                <w:szCs w:val="16"/>
              </w:rPr>
            </w:pPr>
          </w:p>
          <w:p w:rsidR="003538D5" w:rsidRDefault="003538D5" w:rsidP="009A706E">
            <w:pPr>
              <w:jc w:val="right"/>
              <w:rPr>
                <w:sz w:val="16"/>
                <w:szCs w:val="16"/>
              </w:rPr>
            </w:pPr>
          </w:p>
          <w:p w:rsidR="003538D5" w:rsidRDefault="003538D5" w:rsidP="009A706E">
            <w:pPr>
              <w:jc w:val="right"/>
              <w:rPr>
                <w:sz w:val="16"/>
                <w:szCs w:val="16"/>
              </w:rPr>
            </w:pPr>
          </w:p>
          <w:p w:rsidR="009A706E" w:rsidRPr="009A706E" w:rsidRDefault="009A706E" w:rsidP="009A706E">
            <w:pPr>
              <w:jc w:val="right"/>
              <w:rPr>
                <w:sz w:val="16"/>
                <w:szCs w:val="16"/>
              </w:rPr>
            </w:pPr>
            <w:r w:rsidRPr="009A706E">
              <w:rPr>
                <w:sz w:val="16"/>
                <w:szCs w:val="16"/>
              </w:rPr>
              <w:lastRenderedPageBreak/>
              <w:t>Приложение 3</w:t>
            </w:r>
          </w:p>
        </w:tc>
      </w:tr>
      <w:tr w:rsidR="009A706E" w:rsidRPr="009A706E" w:rsidTr="009A706E">
        <w:trPr>
          <w:trHeight w:val="255"/>
        </w:trPr>
        <w:tc>
          <w:tcPr>
            <w:tcW w:w="3954"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574" w:type="dxa"/>
            <w:tcBorders>
              <w:top w:val="nil"/>
              <w:left w:val="nil"/>
              <w:bottom w:val="nil"/>
              <w:right w:val="nil"/>
            </w:tcBorders>
            <w:shd w:val="clear" w:color="auto" w:fill="auto"/>
            <w:noWrap/>
            <w:vAlign w:val="bottom"/>
            <w:hideMark/>
          </w:tcPr>
          <w:p w:rsidR="009A706E" w:rsidRPr="009A706E" w:rsidRDefault="009A706E" w:rsidP="009A706E">
            <w:pPr>
              <w:jc w:val="right"/>
              <w:rPr>
                <w:sz w:val="16"/>
                <w:szCs w:val="16"/>
              </w:rPr>
            </w:pPr>
          </w:p>
        </w:tc>
        <w:tc>
          <w:tcPr>
            <w:tcW w:w="526"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4331" w:type="dxa"/>
            <w:tcBorders>
              <w:top w:val="nil"/>
              <w:left w:val="nil"/>
              <w:bottom w:val="nil"/>
              <w:right w:val="nil"/>
            </w:tcBorders>
            <w:shd w:val="clear" w:color="auto" w:fill="auto"/>
            <w:noWrap/>
            <w:vAlign w:val="bottom"/>
            <w:hideMark/>
          </w:tcPr>
          <w:p w:rsidR="009A706E" w:rsidRPr="009A706E" w:rsidRDefault="009A706E" w:rsidP="009A706E">
            <w:pPr>
              <w:jc w:val="right"/>
              <w:rPr>
                <w:sz w:val="16"/>
                <w:szCs w:val="16"/>
              </w:rPr>
            </w:pPr>
            <w:r w:rsidRPr="009A706E">
              <w:rPr>
                <w:sz w:val="16"/>
                <w:szCs w:val="16"/>
              </w:rPr>
              <w:t>к решению Совета Депутатов</w:t>
            </w:r>
          </w:p>
        </w:tc>
      </w:tr>
      <w:tr w:rsidR="009A706E" w:rsidRPr="009A706E" w:rsidTr="009A706E">
        <w:trPr>
          <w:trHeight w:val="255"/>
        </w:trPr>
        <w:tc>
          <w:tcPr>
            <w:tcW w:w="3954" w:type="dxa"/>
            <w:tcBorders>
              <w:top w:val="nil"/>
              <w:left w:val="nil"/>
              <w:bottom w:val="nil"/>
              <w:right w:val="nil"/>
            </w:tcBorders>
            <w:shd w:val="clear" w:color="auto" w:fill="auto"/>
            <w:noWrap/>
            <w:vAlign w:val="bottom"/>
            <w:hideMark/>
          </w:tcPr>
          <w:p w:rsidR="009A706E" w:rsidRPr="009A706E" w:rsidRDefault="009A706E" w:rsidP="009A706E">
            <w:pPr>
              <w:jc w:val="both"/>
              <w:rPr>
                <w:sz w:val="16"/>
                <w:szCs w:val="16"/>
              </w:rPr>
            </w:pPr>
          </w:p>
        </w:tc>
        <w:tc>
          <w:tcPr>
            <w:tcW w:w="574" w:type="dxa"/>
            <w:tcBorders>
              <w:top w:val="nil"/>
              <w:left w:val="nil"/>
              <w:bottom w:val="nil"/>
              <w:right w:val="nil"/>
            </w:tcBorders>
            <w:shd w:val="clear" w:color="auto" w:fill="auto"/>
            <w:noWrap/>
            <w:vAlign w:val="bottom"/>
            <w:hideMark/>
          </w:tcPr>
          <w:p w:rsidR="009A706E" w:rsidRPr="009A706E" w:rsidRDefault="009A706E" w:rsidP="009A706E">
            <w:pPr>
              <w:jc w:val="right"/>
              <w:rPr>
                <w:sz w:val="16"/>
                <w:szCs w:val="16"/>
              </w:rPr>
            </w:pPr>
          </w:p>
        </w:tc>
        <w:tc>
          <w:tcPr>
            <w:tcW w:w="526"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4331" w:type="dxa"/>
            <w:tcBorders>
              <w:top w:val="nil"/>
              <w:left w:val="nil"/>
              <w:bottom w:val="nil"/>
              <w:right w:val="nil"/>
            </w:tcBorders>
            <w:shd w:val="clear" w:color="auto" w:fill="auto"/>
            <w:noWrap/>
            <w:vAlign w:val="bottom"/>
            <w:hideMark/>
          </w:tcPr>
          <w:p w:rsidR="009A706E" w:rsidRPr="009A706E" w:rsidRDefault="009A706E" w:rsidP="009A706E">
            <w:pPr>
              <w:jc w:val="right"/>
              <w:rPr>
                <w:sz w:val="16"/>
                <w:szCs w:val="16"/>
              </w:rPr>
            </w:pPr>
            <w:r w:rsidRPr="009A706E">
              <w:rPr>
                <w:sz w:val="16"/>
                <w:szCs w:val="16"/>
              </w:rPr>
              <w:t xml:space="preserve">Боровёнковского сельского поселения </w:t>
            </w:r>
          </w:p>
        </w:tc>
      </w:tr>
      <w:tr w:rsidR="009A706E" w:rsidRPr="009A706E" w:rsidTr="009A706E">
        <w:trPr>
          <w:trHeight w:val="255"/>
        </w:trPr>
        <w:tc>
          <w:tcPr>
            <w:tcW w:w="3954" w:type="dxa"/>
            <w:tcBorders>
              <w:top w:val="nil"/>
              <w:left w:val="nil"/>
              <w:bottom w:val="nil"/>
              <w:right w:val="nil"/>
            </w:tcBorders>
            <w:shd w:val="clear" w:color="auto" w:fill="auto"/>
            <w:noWrap/>
            <w:vAlign w:val="bottom"/>
            <w:hideMark/>
          </w:tcPr>
          <w:p w:rsidR="009A706E" w:rsidRPr="009A706E" w:rsidRDefault="009A706E" w:rsidP="009A706E">
            <w:pPr>
              <w:jc w:val="both"/>
              <w:rPr>
                <w:sz w:val="16"/>
                <w:szCs w:val="16"/>
              </w:rPr>
            </w:pPr>
          </w:p>
        </w:tc>
        <w:tc>
          <w:tcPr>
            <w:tcW w:w="574" w:type="dxa"/>
            <w:tcBorders>
              <w:top w:val="nil"/>
              <w:left w:val="nil"/>
              <w:bottom w:val="nil"/>
              <w:right w:val="nil"/>
            </w:tcBorders>
            <w:shd w:val="clear" w:color="auto" w:fill="auto"/>
            <w:noWrap/>
            <w:vAlign w:val="bottom"/>
            <w:hideMark/>
          </w:tcPr>
          <w:p w:rsidR="009A706E" w:rsidRPr="009A706E" w:rsidRDefault="009A706E" w:rsidP="009A706E">
            <w:pPr>
              <w:jc w:val="right"/>
              <w:rPr>
                <w:sz w:val="16"/>
                <w:szCs w:val="16"/>
              </w:rPr>
            </w:pPr>
          </w:p>
        </w:tc>
        <w:tc>
          <w:tcPr>
            <w:tcW w:w="526"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4331" w:type="dxa"/>
            <w:tcBorders>
              <w:top w:val="nil"/>
              <w:left w:val="nil"/>
              <w:bottom w:val="nil"/>
              <w:right w:val="nil"/>
            </w:tcBorders>
            <w:shd w:val="clear" w:color="auto" w:fill="auto"/>
            <w:noWrap/>
            <w:vAlign w:val="bottom"/>
            <w:hideMark/>
          </w:tcPr>
          <w:p w:rsidR="009A706E" w:rsidRPr="009A706E" w:rsidRDefault="009A706E" w:rsidP="009A706E">
            <w:pPr>
              <w:jc w:val="right"/>
              <w:rPr>
                <w:sz w:val="16"/>
                <w:szCs w:val="16"/>
              </w:rPr>
            </w:pPr>
            <w:r w:rsidRPr="009A706E">
              <w:rPr>
                <w:sz w:val="16"/>
                <w:szCs w:val="16"/>
              </w:rPr>
              <w:t>"Об исполнении бюджета Боровёнковского сельского пос</w:t>
            </w:r>
            <w:r w:rsidRPr="009A706E">
              <w:rPr>
                <w:sz w:val="16"/>
                <w:szCs w:val="16"/>
              </w:rPr>
              <w:t>е</w:t>
            </w:r>
            <w:r w:rsidRPr="009A706E">
              <w:rPr>
                <w:sz w:val="16"/>
                <w:szCs w:val="16"/>
              </w:rPr>
              <w:t>ления за 2022 год"</w:t>
            </w:r>
          </w:p>
        </w:tc>
      </w:tr>
      <w:tr w:rsidR="009A706E" w:rsidRPr="009A706E" w:rsidTr="009A706E">
        <w:trPr>
          <w:trHeight w:val="255"/>
        </w:trPr>
        <w:tc>
          <w:tcPr>
            <w:tcW w:w="3954" w:type="dxa"/>
            <w:tcBorders>
              <w:top w:val="nil"/>
              <w:left w:val="nil"/>
              <w:bottom w:val="nil"/>
              <w:right w:val="nil"/>
            </w:tcBorders>
            <w:shd w:val="clear" w:color="auto" w:fill="auto"/>
            <w:noWrap/>
            <w:vAlign w:val="bottom"/>
            <w:hideMark/>
          </w:tcPr>
          <w:p w:rsidR="009A706E" w:rsidRPr="009A706E" w:rsidRDefault="009A706E" w:rsidP="009A706E">
            <w:pPr>
              <w:jc w:val="both"/>
              <w:rPr>
                <w:sz w:val="16"/>
                <w:szCs w:val="16"/>
              </w:rPr>
            </w:pPr>
          </w:p>
        </w:tc>
        <w:tc>
          <w:tcPr>
            <w:tcW w:w="574"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526"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4331"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r>
      <w:tr w:rsidR="009A706E" w:rsidRPr="009A706E" w:rsidTr="009A706E">
        <w:trPr>
          <w:trHeight w:val="255"/>
        </w:trPr>
        <w:tc>
          <w:tcPr>
            <w:tcW w:w="9385" w:type="dxa"/>
            <w:gridSpan w:val="4"/>
            <w:tcBorders>
              <w:top w:val="nil"/>
              <w:left w:val="nil"/>
              <w:bottom w:val="nil"/>
              <w:right w:val="nil"/>
            </w:tcBorders>
            <w:shd w:val="clear" w:color="auto" w:fill="auto"/>
            <w:noWrap/>
            <w:vAlign w:val="bottom"/>
            <w:hideMark/>
          </w:tcPr>
          <w:p w:rsidR="009A706E" w:rsidRPr="009A706E" w:rsidRDefault="009A706E" w:rsidP="009A706E">
            <w:pPr>
              <w:jc w:val="center"/>
              <w:rPr>
                <w:b/>
                <w:bCs/>
                <w:sz w:val="16"/>
                <w:szCs w:val="16"/>
              </w:rPr>
            </w:pPr>
            <w:r w:rsidRPr="009A706E">
              <w:rPr>
                <w:b/>
                <w:bCs/>
                <w:sz w:val="16"/>
                <w:szCs w:val="16"/>
              </w:rPr>
              <w:t xml:space="preserve">        РАСХОДЫ БЮДЖЕТА БОРОВËНКОВСКОГО СЕЛЬСКОГО ПОСЕЛЕНИЯ ЗА 2022 ГОД </w:t>
            </w:r>
          </w:p>
        </w:tc>
      </w:tr>
      <w:tr w:rsidR="009A706E" w:rsidRPr="009A706E" w:rsidTr="009A706E">
        <w:trPr>
          <w:trHeight w:val="255"/>
        </w:trPr>
        <w:tc>
          <w:tcPr>
            <w:tcW w:w="9385" w:type="dxa"/>
            <w:gridSpan w:val="4"/>
            <w:tcBorders>
              <w:top w:val="nil"/>
              <w:left w:val="nil"/>
              <w:bottom w:val="nil"/>
              <w:right w:val="nil"/>
            </w:tcBorders>
            <w:shd w:val="clear" w:color="auto" w:fill="auto"/>
            <w:noWrap/>
            <w:vAlign w:val="bottom"/>
            <w:hideMark/>
          </w:tcPr>
          <w:p w:rsidR="009A706E" w:rsidRPr="009A706E" w:rsidRDefault="009A706E" w:rsidP="009A706E">
            <w:pPr>
              <w:jc w:val="center"/>
              <w:rPr>
                <w:b/>
                <w:bCs/>
                <w:sz w:val="16"/>
                <w:szCs w:val="16"/>
              </w:rPr>
            </w:pPr>
            <w:r w:rsidRPr="009A706E">
              <w:rPr>
                <w:b/>
                <w:bCs/>
                <w:sz w:val="16"/>
                <w:szCs w:val="16"/>
              </w:rPr>
              <w:t xml:space="preserve">         ПО РАЗДЕЛАМ И ПОДРАЗДЕЛАМ КЛАССИФИКАЦИИ РАСХОДОВ БЮДЖЕТОВ</w:t>
            </w:r>
          </w:p>
        </w:tc>
      </w:tr>
      <w:tr w:rsidR="009A706E" w:rsidRPr="009A706E" w:rsidTr="009A706E">
        <w:trPr>
          <w:trHeight w:val="255"/>
        </w:trPr>
        <w:tc>
          <w:tcPr>
            <w:tcW w:w="3954"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574"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526"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c>
          <w:tcPr>
            <w:tcW w:w="4331" w:type="dxa"/>
            <w:tcBorders>
              <w:top w:val="nil"/>
              <w:left w:val="nil"/>
              <w:bottom w:val="nil"/>
              <w:right w:val="nil"/>
            </w:tcBorders>
            <w:shd w:val="clear" w:color="auto" w:fill="auto"/>
            <w:noWrap/>
            <w:vAlign w:val="bottom"/>
            <w:hideMark/>
          </w:tcPr>
          <w:p w:rsidR="009A706E" w:rsidRPr="009A706E" w:rsidRDefault="009A706E" w:rsidP="009A706E">
            <w:pPr>
              <w:rPr>
                <w:sz w:val="16"/>
                <w:szCs w:val="16"/>
              </w:rPr>
            </w:pPr>
          </w:p>
        </w:tc>
      </w:tr>
      <w:tr w:rsidR="009A706E" w:rsidRPr="009A706E" w:rsidTr="009A706E">
        <w:trPr>
          <w:trHeight w:val="450"/>
        </w:trPr>
        <w:tc>
          <w:tcPr>
            <w:tcW w:w="3954" w:type="dxa"/>
            <w:tcBorders>
              <w:top w:val="single" w:sz="4" w:space="0" w:color="auto"/>
              <w:left w:val="single" w:sz="4" w:space="0" w:color="auto"/>
              <w:bottom w:val="single" w:sz="4" w:space="0" w:color="auto"/>
              <w:right w:val="single" w:sz="4" w:space="0" w:color="auto"/>
            </w:tcBorders>
            <w:shd w:val="clear" w:color="auto" w:fill="auto"/>
            <w:hideMark/>
          </w:tcPr>
          <w:p w:rsidR="009A706E" w:rsidRPr="009A706E" w:rsidRDefault="009A706E" w:rsidP="009A706E">
            <w:pPr>
              <w:jc w:val="center"/>
              <w:rPr>
                <w:sz w:val="16"/>
                <w:szCs w:val="16"/>
              </w:rPr>
            </w:pPr>
            <w:r w:rsidRPr="009A706E">
              <w:rPr>
                <w:sz w:val="16"/>
                <w:szCs w:val="16"/>
              </w:rPr>
              <w:t>Наименование показателя</w:t>
            </w:r>
          </w:p>
        </w:tc>
        <w:tc>
          <w:tcPr>
            <w:tcW w:w="574" w:type="dxa"/>
            <w:tcBorders>
              <w:top w:val="single" w:sz="4" w:space="0" w:color="auto"/>
              <w:left w:val="nil"/>
              <w:bottom w:val="single" w:sz="4" w:space="0" w:color="auto"/>
              <w:right w:val="single" w:sz="4" w:space="0" w:color="auto"/>
            </w:tcBorders>
            <w:shd w:val="clear" w:color="auto" w:fill="auto"/>
            <w:noWrap/>
            <w:hideMark/>
          </w:tcPr>
          <w:p w:rsidR="009A706E" w:rsidRPr="009A706E" w:rsidRDefault="009A706E" w:rsidP="009A706E">
            <w:pPr>
              <w:jc w:val="center"/>
              <w:rPr>
                <w:sz w:val="16"/>
                <w:szCs w:val="16"/>
              </w:rPr>
            </w:pPr>
            <w:r w:rsidRPr="009A706E">
              <w:rPr>
                <w:sz w:val="16"/>
                <w:szCs w:val="16"/>
              </w:rPr>
              <w:t>Рз</w:t>
            </w:r>
          </w:p>
        </w:tc>
        <w:tc>
          <w:tcPr>
            <w:tcW w:w="526" w:type="dxa"/>
            <w:tcBorders>
              <w:top w:val="single" w:sz="4" w:space="0" w:color="auto"/>
              <w:left w:val="nil"/>
              <w:bottom w:val="single" w:sz="4" w:space="0" w:color="auto"/>
              <w:right w:val="single" w:sz="4" w:space="0" w:color="auto"/>
            </w:tcBorders>
            <w:shd w:val="clear" w:color="auto" w:fill="auto"/>
            <w:noWrap/>
            <w:hideMark/>
          </w:tcPr>
          <w:p w:rsidR="009A706E" w:rsidRPr="009A706E" w:rsidRDefault="009A706E" w:rsidP="009A706E">
            <w:pPr>
              <w:jc w:val="center"/>
              <w:rPr>
                <w:sz w:val="16"/>
                <w:szCs w:val="16"/>
              </w:rPr>
            </w:pPr>
            <w:r w:rsidRPr="009A706E">
              <w:rPr>
                <w:sz w:val="16"/>
                <w:szCs w:val="16"/>
              </w:rPr>
              <w:t>ПР</w:t>
            </w:r>
          </w:p>
        </w:tc>
        <w:tc>
          <w:tcPr>
            <w:tcW w:w="4331" w:type="dxa"/>
            <w:tcBorders>
              <w:top w:val="single" w:sz="4" w:space="0" w:color="auto"/>
              <w:left w:val="nil"/>
              <w:bottom w:val="single" w:sz="4" w:space="0" w:color="auto"/>
              <w:right w:val="single" w:sz="4" w:space="0" w:color="auto"/>
            </w:tcBorders>
            <w:shd w:val="clear" w:color="auto" w:fill="auto"/>
            <w:hideMark/>
          </w:tcPr>
          <w:p w:rsidR="009A706E" w:rsidRPr="009A706E" w:rsidRDefault="009A706E" w:rsidP="009A706E">
            <w:pPr>
              <w:jc w:val="center"/>
              <w:rPr>
                <w:sz w:val="16"/>
                <w:szCs w:val="16"/>
              </w:rPr>
            </w:pPr>
            <w:r w:rsidRPr="009A706E">
              <w:rPr>
                <w:sz w:val="16"/>
                <w:szCs w:val="16"/>
              </w:rPr>
              <w:t>Кассовое исполнение                      (в рублях)</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hideMark/>
          </w:tcPr>
          <w:p w:rsidR="009A706E" w:rsidRPr="009A706E" w:rsidRDefault="009A706E" w:rsidP="009A706E">
            <w:pPr>
              <w:jc w:val="center"/>
              <w:rPr>
                <w:sz w:val="16"/>
                <w:szCs w:val="16"/>
              </w:rPr>
            </w:pPr>
            <w:r w:rsidRPr="009A706E">
              <w:rPr>
                <w:sz w:val="16"/>
                <w:szCs w:val="16"/>
              </w:rPr>
              <w:t>1</w:t>
            </w:r>
          </w:p>
        </w:tc>
        <w:tc>
          <w:tcPr>
            <w:tcW w:w="574" w:type="dxa"/>
            <w:tcBorders>
              <w:top w:val="nil"/>
              <w:left w:val="nil"/>
              <w:bottom w:val="single" w:sz="4" w:space="0" w:color="auto"/>
              <w:right w:val="single" w:sz="4" w:space="0" w:color="auto"/>
            </w:tcBorders>
            <w:shd w:val="clear" w:color="auto" w:fill="auto"/>
            <w:noWrap/>
            <w:hideMark/>
          </w:tcPr>
          <w:p w:rsidR="009A706E" w:rsidRPr="009A706E" w:rsidRDefault="009A706E" w:rsidP="009A706E">
            <w:pPr>
              <w:jc w:val="center"/>
              <w:rPr>
                <w:sz w:val="16"/>
                <w:szCs w:val="16"/>
              </w:rPr>
            </w:pPr>
            <w:r w:rsidRPr="009A706E">
              <w:rPr>
                <w:sz w:val="16"/>
                <w:szCs w:val="16"/>
              </w:rPr>
              <w:t>2</w:t>
            </w:r>
          </w:p>
        </w:tc>
        <w:tc>
          <w:tcPr>
            <w:tcW w:w="526" w:type="dxa"/>
            <w:tcBorders>
              <w:top w:val="nil"/>
              <w:left w:val="nil"/>
              <w:bottom w:val="single" w:sz="4" w:space="0" w:color="auto"/>
              <w:right w:val="single" w:sz="4" w:space="0" w:color="auto"/>
            </w:tcBorders>
            <w:shd w:val="clear" w:color="auto" w:fill="auto"/>
            <w:noWrap/>
            <w:hideMark/>
          </w:tcPr>
          <w:p w:rsidR="009A706E" w:rsidRPr="009A706E" w:rsidRDefault="009A706E" w:rsidP="009A706E">
            <w:pPr>
              <w:jc w:val="center"/>
              <w:rPr>
                <w:sz w:val="16"/>
                <w:szCs w:val="16"/>
              </w:rPr>
            </w:pPr>
            <w:r w:rsidRPr="009A706E">
              <w:rPr>
                <w:sz w:val="16"/>
                <w:szCs w:val="16"/>
              </w:rPr>
              <w:t>3</w:t>
            </w:r>
          </w:p>
        </w:tc>
        <w:tc>
          <w:tcPr>
            <w:tcW w:w="4331" w:type="dxa"/>
            <w:tcBorders>
              <w:top w:val="nil"/>
              <w:left w:val="nil"/>
              <w:bottom w:val="single" w:sz="4" w:space="0" w:color="auto"/>
              <w:right w:val="single" w:sz="4" w:space="0" w:color="auto"/>
            </w:tcBorders>
            <w:shd w:val="clear" w:color="auto" w:fill="auto"/>
            <w:hideMark/>
          </w:tcPr>
          <w:p w:rsidR="009A706E" w:rsidRPr="009A706E" w:rsidRDefault="009A706E" w:rsidP="009A706E">
            <w:pPr>
              <w:jc w:val="center"/>
              <w:rPr>
                <w:sz w:val="16"/>
                <w:szCs w:val="16"/>
              </w:rPr>
            </w:pPr>
            <w:r w:rsidRPr="009A706E">
              <w:rPr>
                <w:sz w:val="16"/>
                <w:szCs w:val="16"/>
              </w:rPr>
              <w:t>4</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9A706E" w:rsidRPr="009A706E" w:rsidRDefault="009A706E" w:rsidP="009A706E">
            <w:pPr>
              <w:rPr>
                <w:sz w:val="16"/>
                <w:szCs w:val="16"/>
              </w:rPr>
            </w:pPr>
            <w:r w:rsidRPr="009A706E">
              <w:rPr>
                <w:sz w:val="16"/>
                <w:szCs w:val="16"/>
              </w:rPr>
              <w:t xml:space="preserve">Общегосударственные вопросы                         </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01</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5 131 125,58</w:t>
            </w:r>
          </w:p>
        </w:tc>
      </w:tr>
      <w:tr w:rsidR="009A706E" w:rsidRPr="009A706E" w:rsidTr="009A706E">
        <w:trPr>
          <w:trHeight w:val="79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Функционирование высшего должностного лица субъекта Российской Федерации и муниципального образования</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01</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02</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783 385,50</w:t>
            </w:r>
          </w:p>
        </w:tc>
      </w:tr>
      <w:tr w:rsidR="009A706E" w:rsidRPr="009A706E" w:rsidTr="009A706E">
        <w:trPr>
          <w:trHeight w:val="109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Функционирование Правительства Российской Фед</w:t>
            </w:r>
            <w:r w:rsidRPr="009A706E">
              <w:rPr>
                <w:sz w:val="16"/>
                <w:szCs w:val="16"/>
              </w:rPr>
              <w:t>е</w:t>
            </w:r>
            <w:r w:rsidRPr="009A706E">
              <w:rPr>
                <w:sz w:val="16"/>
                <w:szCs w:val="16"/>
              </w:rPr>
              <w:t>рации, высших исполнительных органов государс</w:t>
            </w:r>
            <w:r w:rsidRPr="009A706E">
              <w:rPr>
                <w:sz w:val="16"/>
                <w:szCs w:val="16"/>
              </w:rPr>
              <w:t>т</w:t>
            </w:r>
            <w:r w:rsidRPr="009A706E">
              <w:rPr>
                <w:sz w:val="16"/>
                <w:szCs w:val="16"/>
              </w:rPr>
              <w:t>венной власти субъектов Российской Федерации, местных администраций</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01</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04</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4 241 318,08</w:t>
            </w:r>
          </w:p>
        </w:tc>
      </w:tr>
      <w:tr w:rsidR="009A706E" w:rsidRPr="009A706E" w:rsidTr="009A706E">
        <w:trPr>
          <w:trHeight w:val="67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Обеспечение деятельности финансовых, налоговых и таможенных органов и органов финансового (фина</w:t>
            </w:r>
            <w:r w:rsidRPr="009A706E">
              <w:rPr>
                <w:sz w:val="16"/>
                <w:szCs w:val="16"/>
              </w:rPr>
              <w:t>н</w:t>
            </w:r>
            <w:r w:rsidRPr="009A706E">
              <w:rPr>
                <w:sz w:val="16"/>
                <w:szCs w:val="16"/>
              </w:rPr>
              <w:t>сово-бюджетного) надзора</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01</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06</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67 330,00</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Другие общегосударственные вопросы</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01</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13</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39 092,00</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Национальная оборона</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02</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100 000,00</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Мобилизационная и вневойсковая подготовка</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02</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03</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100 000,00</w:t>
            </w:r>
          </w:p>
        </w:tc>
      </w:tr>
      <w:tr w:rsidR="009A706E" w:rsidRPr="009A706E" w:rsidTr="009A706E">
        <w:trPr>
          <w:trHeight w:val="450"/>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Национальная безопасность и правоохранительная деятельность</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03</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107 395,54</w:t>
            </w:r>
          </w:p>
        </w:tc>
      </w:tr>
      <w:tr w:rsidR="009A706E" w:rsidRPr="009A706E" w:rsidTr="009A706E">
        <w:trPr>
          <w:trHeight w:val="450"/>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Защита населения и территории от чрезвычайных ситуаций природного и техногенного характера, п</w:t>
            </w:r>
            <w:r w:rsidRPr="009A706E">
              <w:rPr>
                <w:sz w:val="16"/>
                <w:szCs w:val="16"/>
              </w:rPr>
              <w:t>о</w:t>
            </w:r>
            <w:r w:rsidRPr="009A706E">
              <w:rPr>
                <w:sz w:val="16"/>
                <w:szCs w:val="16"/>
              </w:rPr>
              <w:t>жарная безопасность</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03</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10</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107 395,54</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Национальная экономика</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04</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7 584 759,44</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Дорожное хозяйство (дорожные фонды)</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04</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09</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7 584 759,44</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Жилищно-коммунальное хозяйство</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05</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5 285 350,20</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Благоустройство</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05</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03</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5 285 350,20</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Образование</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07</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20 430,00</w:t>
            </w:r>
          </w:p>
        </w:tc>
      </w:tr>
      <w:tr w:rsidR="009A706E" w:rsidRPr="009A706E" w:rsidTr="009A706E">
        <w:trPr>
          <w:trHeight w:val="450"/>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Профессиональная подготовка, переподготовка и повышение квалификации</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07</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05</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17 430,00</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Молодежная политика</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07</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07</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3 000,00</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Культура, кинематография</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08</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5 000,00</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Культура</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08</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01</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5 000,00</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Социальная политика</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10</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228 001,92</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Пенсионное обеспечение</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10</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01</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228 001,92</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Физическая культура и спорт</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11</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9 999,06</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16"/>
                <w:szCs w:val="16"/>
              </w:rPr>
            </w:pPr>
            <w:r w:rsidRPr="009A706E">
              <w:rPr>
                <w:sz w:val="16"/>
                <w:szCs w:val="16"/>
              </w:rPr>
              <w:t>Физическая культура</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11</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01</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9 999,06</w:t>
            </w:r>
          </w:p>
        </w:tc>
      </w:tr>
      <w:tr w:rsidR="009A706E" w:rsidRPr="009A706E" w:rsidTr="009A706E">
        <w:trPr>
          <w:trHeight w:val="255"/>
        </w:trPr>
        <w:tc>
          <w:tcPr>
            <w:tcW w:w="3954" w:type="dxa"/>
            <w:tcBorders>
              <w:top w:val="nil"/>
              <w:left w:val="single" w:sz="4" w:space="0" w:color="auto"/>
              <w:bottom w:val="single" w:sz="4" w:space="0" w:color="auto"/>
              <w:right w:val="single" w:sz="4" w:space="0" w:color="auto"/>
            </w:tcBorders>
            <w:shd w:val="clear" w:color="auto" w:fill="auto"/>
            <w:noWrap/>
            <w:vAlign w:val="bottom"/>
            <w:hideMark/>
          </w:tcPr>
          <w:p w:rsidR="009A706E" w:rsidRPr="009A706E" w:rsidRDefault="009A706E" w:rsidP="009A706E">
            <w:pPr>
              <w:rPr>
                <w:sz w:val="16"/>
                <w:szCs w:val="16"/>
              </w:rPr>
            </w:pPr>
            <w:r w:rsidRPr="009A706E">
              <w:rPr>
                <w:sz w:val="16"/>
                <w:szCs w:val="16"/>
              </w:rPr>
              <w:t xml:space="preserve">Расходы бюджета - всего                 </w:t>
            </w:r>
          </w:p>
        </w:tc>
        <w:tc>
          <w:tcPr>
            <w:tcW w:w="574"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526"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16"/>
                <w:szCs w:val="16"/>
              </w:rPr>
            </w:pPr>
            <w:r w:rsidRPr="009A706E">
              <w:rPr>
                <w:sz w:val="16"/>
                <w:szCs w:val="16"/>
              </w:rPr>
              <w:t> </w:t>
            </w:r>
          </w:p>
        </w:tc>
        <w:tc>
          <w:tcPr>
            <w:tcW w:w="4331"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16"/>
                <w:szCs w:val="16"/>
              </w:rPr>
            </w:pPr>
            <w:r w:rsidRPr="009A706E">
              <w:rPr>
                <w:sz w:val="16"/>
                <w:szCs w:val="16"/>
              </w:rPr>
              <w:t>18 472 061,74</w:t>
            </w:r>
          </w:p>
        </w:tc>
      </w:tr>
    </w:tbl>
    <w:p w:rsidR="007A059A" w:rsidRDefault="007A059A" w:rsidP="007A059A">
      <w:pPr>
        <w:spacing w:line="360" w:lineRule="exact"/>
        <w:rPr>
          <w:sz w:val="28"/>
          <w:szCs w:val="28"/>
        </w:rPr>
      </w:pPr>
    </w:p>
    <w:p w:rsidR="007A059A" w:rsidRPr="00CB3ED0" w:rsidRDefault="007A059A" w:rsidP="003234FE">
      <w:pPr>
        <w:rPr>
          <w:sz w:val="18"/>
          <w:szCs w:val="18"/>
        </w:rPr>
      </w:pPr>
    </w:p>
    <w:tbl>
      <w:tblPr>
        <w:tblW w:w="5000" w:type="pct"/>
        <w:jc w:val="center"/>
        <w:tblLook w:val="04A0"/>
      </w:tblPr>
      <w:tblGrid>
        <w:gridCol w:w="3342"/>
        <w:gridCol w:w="1327"/>
        <w:gridCol w:w="1449"/>
        <w:gridCol w:w="4564"/>
      </w:tblGrid>
      <w:tr w:rsidR="009A706E" w:rsidRPr="009A706E" w:rsidTr="009A706E">
        <w:trPr>
          <w:trHeight w:val="255"/>
          <w:jc w:val="center"/>
        </w:trPr>
        <w:tc>
          <w:tcPr>
            <w:tcW w:w="48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20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6647" w:type="dxa"/>
            <w:tcBorders>
              <w:top w:val="nil"/>
              <w:left w:val="nil"/>
              <w:bottom w:val="nil"/>
              <w:right w:val="nil"/>
            </w:tcBorders>
            <w:shd w:val="clear" w:color="auto" w:fill="auto"/>
            <w:noWrap/>
            <w:vAlign w:val="bottom"/>
            <w:hideMark/>
          </w:tcPr>
          <w:p w:rsidR="009A706E" w:rsidRPr="009A706E" w:rsidRDefault="009A706E" w:rsidP="009A706E">
            <w:pPr>
              <w:jc w:val="right"/>
              <w:rPr>
                <w:sz w:val="20"/>
                <w:szCs w:val="20"/>
              </w:rPr>
            </w:pPr>
            <w:r w:rsidRPr="009A706E">
              <w:rPr>
                <w:sz w:val="20"/>
                <w:szCs w:val="20"/>
              </w:rPr>
              <w:t>Приложение 4</w:t>
            </w:r>
          </w:p>
        </w:tc>
      </w:tr>
      <w:tr w:rsidR="009A706E" w:rsidRPr="009A706E" w:rsidTr="009A706E">
        <w:trPr>
          <w:trHeight w:val="255"/>
          <w:jc w:val="center"/>
        </w:trPr>
        <w:tc>
          <w:tcPr>
            <w:tcW w:w="48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20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6647" w:type="dxa"/>
            <w:tcBorders>
              <w:top w:val="nil"/>
              <w:left w:val="nil"/>
              <w:bottom w:val="nil"/>
              <w:right w:val="nil"/>
            </w:tcBorders>
            <w:shd w:val="clear" w:color="auto" w:fill="auto"/>
            <w:noWrap/>
            <w:vAlign w:val="bottom"/>
            <w:hideMark/>
          </w:tcPr>
          <w:p w:rsidR="009A706E" w:rsidRPr="009A706E" w:rsidRDefault="009A706E" w:rsidP="009A706E">
            <w:pPr>
              <w:jc w:val="right"/>
              <w:rPr>
                <w:sz w:val="20"/>
                <w:szCs w:val="20"/>
              </w:rPr>
            </w:pPr>
            <w:r w:rsidRPr="009A706E">
              <w:rPr>
                <w:sz w:val="20"/>
                <w:szCs w:val="20"/>
              </w:rPr>
              <w:t>к решению Совета Депутатов</w:t>
            </w:r>
          </w:p>
        </w:tc>
      </w:tr>
      <w:tr w:rsidR="009A706E" w:rsidRPr="009A706E" w:rsidTr="009A706E">
        <w:trPr>
          <w:trHeight w:val="255"/>
          <w:jc w:val="center"/>
        </w:trPr>
        <w:tc>
          <w:tcPr>
            <w:tcW w:w="48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20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6647" w:type="dxa"/>
            <w:tcBorders>
              <w:top w:val="nil"/>
              <w:left w:val="nil"/>
              <w:bottom w:val="nil"/>
              <w:right w:val="nil"/>
            </w:tcBorders>
            <w:shd w:val="clear" w:color="auto" w:fill="auto"/>
            <w:noWrap/>
            <w:vAlign w:val="bottom"/>
            <w:hideMark/>
          </w:tcPr>
          <w:p w:rsidR="009A706E" w:rsidRPr="009A706E" w:rsidRDefault="009A706E" w:rsidP="009A706E">
            <w:pPr>
              <w:jc w:val="right"/>
              <w:rPr>
                <w:sz w:val="20"/>
                <w:szCs w:val="20"/>
              </w:rPr>
            </w:pPr>
            <w:r w:rsidRPr="009A706E">
              <w:rPr>
                <w:sz w:val="20"/>
                <w:szCs w:val="20"/>
              </w:rPr>
              <w:t xml:space="preserve">Боровёнковского сельского поселения </w:t>
            </w:r>
          </w:p>
        </w:tc>
      </w:tr>
      <w:tr w:rsidR="009A706E" w:rsidRPr="009A706E" w:rsidTr="009A706E">
        <w:trPr>
          <w:trHeight w:val="255"/>
          <w:jc w:val="center"/>
        </w:trPr>
        <w:tc>
          <w:tcPr>
            <w:tcW w:w="48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20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6647" w:type="dxa"/>
            <w:tcBorders>
              <w:top w:val="nil"/>
              <w:left w:val="nil"/>
              <w:bottom w:val="nil"/>
              <w:right w:val="nil"/>
            </w:tcBorders>
            <w:shd w:val="clear" w:color="auto" w:fill="auto"/>
            <w:noWrap/>
            <w:vAlign w:val="bottom"/>
            <w:hideMark/>
          </w:tcPr>
          <w:p w:rsidR="009A706E" w:rsidRPr="009A706E" w:rsidRDefault="009A706E" w:rsidP="009A706E">
            <w:pPr>
              <w:jc w:val="right"/>
              <w:rPr>
                <w:sz w:val="20"/>
                <w:szCs w:val="20"/>
              </w:rPr>
            </w:pPr>
            <w:r w:rsidRPr="009A706E">
              <w:rPr>
                <w:sz w:val="20"/>
                <w:szCs w:val="20"/>
              </w:rPr>
              <w:t>"Об исполнении бюджета Боровёнковского сел</w:t>
            </w:r>
            <w:r w:rsidRPr="009A706E">
              <w:rPr>
                <w:sz w:val="20"/>
                <w:szCs w:val="20"/>
              </w:rPr>
              <w:t>ь</w:t>
            </w:r>
            <w:r w:rsidRPr="009A706E">
              <w:rPr>
                <w:sz w:val="20"/>
                <w:szCs w:val="20"/>
              </w:rPr>
              <w:t>ского поселения за 2022 год"</w:t>
            </w:r>
          </w:p>
        </w:tc>
      </w:tr>
      <w:tr w:rsidR="009A706E" w:rsidRPr="009A706E" w:rsidTr="009A706E">
        <w:trPr>
          <w:trHeight w:val="255"/>
          <w:jc w:val="center"/>
        </w:trPr>
        <w:tc>
          <w:tcPr>
            <w:tcW w:w="48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20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6647" w:type="dxa"/>
            <w:tcBorders>
              <w:top w:val="nil"/>
              <w:left w:val="nil"/>
              <w:bottom w:val="nil"/>
              <w:right w:val="nil"/>
            </w:tcBorders>
            <w:shd w:val="clear" w:color="auto" w:fill="auto"/>
            <w:noWrap/>
            <w:vAlign w:val="bottom"/>
            <w:hideMark/>
          </w:tcPr>
          <w:p w:rsidR="009A706E" w:rsidRPr="009A706E" w:rsidRDefault="009A706E" w:rsidP="009A706E">
            <w:pPr>
              <w:jc w:val="right"/>
              <w:rPr>
                <w:sz w:val="20"/>
                <w:szCs w:val="20"/>
              </w:rPr>
            </w:pPr>
          </w:p>
        </w:tc>
      </w:tr>
      <w:tr w:rsidR="009A706E" w:rsidRPr="009A706E" w:rsidTr="009A706E">
        <w:trPr>
          <w:trHeight w:val="255"/>
          <w:jc w:val="center"/>
        </w:trPr>
        <w:tc>
          <w:tcPr>
            <w:tcW w:w="15387" w:type="dxa"/>
            <w:gridSpan w:val="4"/>
            <w:tcBorders>
              <w:top w:val="nil"/>
              <w:left w:val="nil"/>
              <w:bottom w:val="nil"/>
              <w:right w:val="nil"/>
            </w:tcBorders>
            <w:shd w:val="clear" w:color="auto" w:fill="auto"/>
            <w:noWrap/>
            <w:vAlign w:val="bottom"/>
            <w:hideMark/>
          </w:tcPr>
          <w:p w:rsidR="009A706E" w:rsidRPr="009A706E" w:rsidRDefault="009A706E" w:rsidP="009A706E">
            <w:pPr>
              <w:jc w:val="center"/>
              <w:rPr>
                <w:b/>
                <w:bCs/>
                <w:sz w:val="20"/>
                <w:szCs w:val="20"/>
              </w:rPr>
            </w:pPr>
            <w:r w:rsidRPr="009A706E">
              <w:rPr>
                <w:b/>
                <w:bCs/>
                <w:sz w:val="20"/>
                <w:szCs w:val="20"/>
              </w:rPr>
              <w:t xml:space="preserve">                ИСТОЧНИКИ ФИНАНСИРОВАНИЯ ДЕФИЦИТА БЮДЖЕТА</w:t>
            </w:r>
          </w:p>
        </w:tc>
      </w:tr>
      <w:tr w:rsidR="009A706E" w:rsidRPr="009A706E" w:rsidTr="009A706E">
        <w:trPr>
          <w:trHeight w:val="255"/>
          <w:jc w:val="center"/>
        </w:trPr>
        <w:tc>
          <w:tcPr>
            <w:tcW w:w="15387" w:type="dxa"/>
            <w:gridSpan w:val="4"/>
            <w:tcBorders>
              <w:top w:val="nil"/>
              <w:left w:val="nil"/>
              <w:bottom w:val="nil"/>
              <w:right w:val="nil"/>
            </w:tcBorders>
            <w:shd w:val="clear" w:color="auto" w:fill="auto"/>
            <w:noWrap/>
            <w:vAlign w:val="bottom"/>
            <w:hideMark/>
          </w:tcPr>
          <w:p w:rsidR="009A706E" w:rsidRPr="009A706E" w:rsidRDefault="009A706E" w:rsidP="009A706E">
            <w:pPr>
              <w:jc w:val="center"/>
              <w:rPr>
                <w:b/>
                <w:bCs/>
                <w:sz w:val="20"/>
                <w:szCs w:val="20"/>
              </w:rPr>
            </w:pPr>
            <w:r w:rsidRPr="009A706E">
              <w:rPr>
                <w:b/>
                <w:bCs/>
                <w:sz w:val="20"/>
                <w:szCs w:val="20"/>
              </w:rPr>
              <w:t xml:space="preserve">БОРОВËНКОВСКОГО СЕЛЬСКОГО ПОСЕЛЕНИЯ ЗА 2022 ГОД ПО КОДАМ КЛАССИФИКАЦИИ </w:t>
            </w:r>
          </w:p>
        </w:tc>
      </w:tr>
      <w:tr w:rsidR="009A706E" w:rsidRPr="009A706E" w:rsidTr="009A706E">
        <w:trPr>
          <w:trHeight w:val="255"/>
          <w:jc w:val="center"/>
        </w:trPr>
        <w:tc>
          <w:tcPr>
            <w:tcW w:w="15387" w:type="dxa"/>
            <w:gridSpan w:val="4"/>
            <w:tcBorders>
              <w:top w:val="nil"/>
              <w:left w:val="nil"/>
              <w:bottom w:val="nil"/>
              <w:right w:val="nil"/>
            </w:tcBorders>
            <w:shd w:val="clear" w:color="auto" w:fill="auto"/>
            <w:noWrap/>
            <w:vAlign w:val="bottom"/>
            <w:hideMark/>
          </w:tcPr>
          <w:p w:rsidR="009A706E" w:rsidRPr="009A706E" w:rsidRDefault="009A706E" w:rsidP="009A706E">
            <w:pPr>
              <w:jc w:val="center"/>
              <w:rPr>
                <w:b/>
                <w:bCs/>
                <w:sz w:val="20"/>
                <w:szCs w:val="20"/>
              </w:rPr>
            </w:pPr>
            <w:r w:rsidRPr="009A706E">
              <w:rPr>
                <w:b/>
                <w:bCs/>
                <w:sz w:val="20"/>
                <w:szCs w:val="20"/>
              </w:rPr>
              <w:lastRenderedPageBreak/>
              <w:t xml:space="preserve">                       ИСТОЧНИКОВ ФИНАНСИРОВАНИЯ ДЕФИЦИТОВ БЮДЖЕТОВ </w:t>
            </w:r>
          </w:p>
        </w:tc>
      </w:tr>
      <w:tr w:rsidR="009A706E" w:rsidRPr="009A706E" w:rsidTr="009A706E">
        <w:trPr>
          <w:trHeight w:val="255"/>
          <w:jc w:val="center"/>
        </w:trPr>
        <w:tc>
          <w:tcPr>
            <w:tcW w:w="48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186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2040" w:type="dxa"/>
            <w:tcBorders>
              <w:top w:val="nil"/>
              <w:left w:val="nil"/>
              <w:bottom w:val="nil"/>
              <w:right w:val="nil"/>
            </w:tcBorders>
            <w:shd w:val="clear" w:color="auto" w:fill="auto"/>
            <w:noWrap/>
            <w:vAlign w:val="bottom"/>
            <w:hideMark/>
          </w:tcPr>
          <w:p w:rsidR="009A706E" w:rsidRPr="009A706E" w:rsidRDefault="009A706E" w:rsidP="009A706E">
            <w:pPr>
              <w:rPr>
                <w:rFonts w:ascii="Arial" w:hAnsi="Arial" w:cs="Arial"/>
                <w:sz w:val="20"/>
                <w:szCs w:val="20"/>
              </w:rPr>
            </w:pPr>
          </w:p>
        </w:tc>
        <w:tc>
          <w:tcPr>
            <w:tcW w:w="6647" w:type="dxa"/>
            <w:tcBorders>
              <w:top w:val="nil"/>
              <w:left w:val="nil"/>
              <w:bottom w:val="nil"/>
              <w:right w:val="nil"/>
            </w:tcBorders>
            <w:shd w:val="clear" w:color="auto" w:fill="auto"/>
            <w:noWrap/>
            <w:vAlign w:val="bottom"/>
            <w:hideMark/>
          </w:tcPr>
          <w:p w:rsidR="009A706E" w:rsidRPr="009A706E" w:rsidRDefault="009A706E" w:rsidP="009A706E">
            <w:pPr>
              <w:rPr>
                <w:sz w:val="20"/>
                <w:szCs w:val="20"/>
              </w:rPr>
            </w:pPr>
          </w:p>
        </w:tc>
      </w:tr>
      <w:tr w:rsidR="009A706E" w:rsidRPr="009A706E" w:rsidTr="009A706E">
        <w:trPr>
          <w:trHeight w:val="315"/>
          <w:jc w:val="center"/>
        </w:trPr>
        <w:tc>
          <w:tcPr>
            <w:tcW w:w="48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A706E" w:rsidRPr="009A706E" w:rsidRDefault="009A706E" w:rsidP="009A706E">
            <w:pPr>
              <w:jc w:val="center"/>
              <w:rPr>
                <w:sz w:val="20"/>
                <w:szCs w:val="20"/>
              </w:rPr>
            </w:pPr>
            <w:r w:rsidRPr="009A706E">
              <w:rPr>
                <w:sz w:val="20"/>
                <w:szCs w:val="20"/>
              </w:rPr>
              <w:t>Наименование показателя</w:t>
            </w:r>
          </w:p>
        </w:tc>
        <w:tc>
          <w:tcPr>
            <w:tcW w:w="3900" w:type="dxa"/>
            <w:gridSpan w:val="2"/>
            <w:tcBorders>
              <w:top w:val="single" w:sz="4" w:space="0" w:color="auto"/>
              <w:left w:val="nil"/>
              <w:bottom w:val="single" w:sz="4" w:space="0" w:color="auto"/>
              <w:right w:val="single" w:sz="4" w:space="0" w:color="auto"/>
            </w:tcBorders>
            <w:shd w:val="clear" w:color="auto" w:fill="auto"/>
            <w:noWrap/>
            <w:hideMark/>
          </w:tcPr>
          <w:p w:rsidR="009A706E" w:rsidRPr="009A706E" w:rsidRDefault="009A706E" w:rsidP="009A706E">
            <w:pPr>
              <w:jc w:val="center"/>
              <w:rPr>
                <w:sz w:val="20"/>
                <w:szCs w:val="20"/>
              </w:rPr>
            </w:pPr>
            <w:r w:rsidRPr="009A706E">
              <w:rPr>
                <w:sz w:val="20"/>
                <w:szCs w:val="20"/>
              </w:rPr>
              <w:t>Код бюджетной классифик</w:t>
            </w:r>
            <w:r w:rsidRPr="009A706E">
              <w:rPr>
                <w:sz w:val="20"/>
                <w:szCs w:val="20"/>
              </w:rPr>
              <w:t>а</w:t>
            </w:r>
            <w:r w:rsidRPr="009A706E">
              <w:rPr>
                <w:sz w:val="20"/>
                <w:szCs w:val="20"/>
              </w:rPr>
              <w:t xml:space="preserve">ции </w:t>
            </w:r>
          </w:p>
        </w:tc>
        <w:tc>
          <w:tcPr>
            <w:tcW w:w="66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A706E" w:rsidRPr="009A706E" w:rsidRDefault="009A706E" w:rsidP="009A706E">
            <w:pPr>
              <w:jc w:val="center"/>
              <w:rPr>
                <w:sz w:val="20"/>
                <w:szCs w:val="20"/>
              </w:rPr>
            </w:pPr>
            <w:r w:rsidRPr="009A706E">
              <w:rPr>
                <w:sz w:val="20"/>
                <w:szCs w:val="20"/>
              </w:rPr>
              <w:t>Кассовое исполнение                      (в рублях)</w:t>
            </w:r>
          </w:p>
        </w:tc>
      </w:tr>
      <w:tr w:rsidR="009A706E" w:rsidRPr="009A706E" w:rsidTr="009A706E">
        <w:trPr>
          <w:trHeight w:val="1080"/>
          <w:jc w:val="center"/>
        </w:trPr>
        <w:tc>
          <w:tcPr>
            <w:tcW w:w="4840" w:type="dxa"/>
            <w:vMerge/>
            <w:tcBorders>
              <w:top w:val="single" w:sz="4" w:space="0" w:color="auto"/>
              <w:left w:val="single" w:sz="4" w:space="0" w:color="auto"/>
              <w:bottom w:val="single" w:sz="4" w:space="0" w:color="auto"/>
              <w:right w:val="single" w:sz="4" w:space="0" w:color="auto"/>
            </w:tcBorders>
            <w:vAlign w:val="center"/>
            <w:hideMark/>
          </w:tcPr>
          <w:p w:rsidR="009A706E" w:rsidRPr="009A706E" w:rsidRDefault="009A706E" w:rsidP="009A706E">
            <w:pPr>
              <w:rPr>
                <w:sz w:val="20"/>
                <w:szCs w:val="20"/>
              </w:rPr>
            </w:pPr>
          </w:p>
        </w:tc>
        <w:tc>
          <w:tcPr>
            <w:tcW w:w="1860" w:type="dxa"/>
            <w:tcBorders>
              <w:top w:val="nil"/>
              <w:left w:val="nil"/>
              <w:bottom w:val="single" w:sz="4" w:space="0" w:color="auto"/>
              <w:right w:val="single" w:sz="4" w:space="0" w:color="auto"/>
            </w:tcBorders>
            <w:shd w:val="clear" w:color="auto" w:fill="auto"/>
            <w:hideMark/>
          </w:tcPr>
          <w:p w:rsidR="009A706E" w:rsidRPr="009A706E" w:rsidRDefault="009A706E" w:rsidP="009A706E">
            <w:pPr>
              <w:jc w:val="center"/>
              <w:rPr>
                <w:sz w:val="20"/>
                <w:szCs w:val="20"/>
              </w:rPr>
            </w:pPr>
            <w:r w:rsidRPr="009A706E">
              <w:rPr>
                <w:sz w:val="20"/>
                <w:szCs w:val="20"/>
              </w:rPr>
              <w:t xml:space="preserve"> админис</w:t>
            </w:r>
            <w:r w:rsidRPr="009A706E">
              <w:rPr>
                <w:sz w:val="20"/>
                <w:szCs w:val="20"/>
              </w:rPr>
              <w:t>т</w:t>
            </w:r>
            <w:r w:rsidRPr="009A706E">
              <w:rPr>
                <w:sz w:val="20"/>
                <w:szCs w:val="20"/>
              </w:rPr>
              <w:t>ратора и</w:t>
            </w:r>
            <w:r w:rsidRPr="009A706E">
              <w:rPr>
                <w:sz w:val="20"/>
                <w:szCs w:val="20"/>
              </w:rPr>
              <w:t>с</w:t>
            </w:r>
            <w:r w:rsidRPr="009A706E">
              <w:rPr>
                <w:sz w:val="20"/>
                <w:szCs w:val="20"/>
              </w:rPr>
              <w:t>точников финансир</w:t>
            </w:r>
            <w:r w:rsidRPr="009A706E">
              <w:rPr>
                <w:sz w:val="20"/>
                <w:szCs w:val="20"/>
              </w:rPr>
              <w:t>о</w:t>
            </w:r>
            <w:r w:rsidRPr="009A706E">
              <w:rPr>
                <w:sz w:val="20"/>
                <w:szCs w:val="20"/>
              </w:rPr>
              <w:t>вания деф</w:t>
            </w:r>
            <w:r w:rsidRPr="009A706E">
              <w:rPr>
                <w:sz w:val="20"/>
                <w:szCs w:val="20"/>
              </w:rPr>
              <w:t>и</w:t>
            </w:r>
            <w:r w:rsidRPr="009A706E">
              <w:rPr>
                <w:sz w:val="20"/>
                <w:szCs w:val="20"/>
              </w:rPr>
              <w:t>цита бюдж</w:t>
            </w:r>
            <w:r w:rsidRPr="009A706E">
              <w:rPr>
                <w:sz w:val="20"/>
                <w:szCs w:val="20"/>
              </w:rPr>
              <w:t>е</w:t>
            </w:r>
            <w:r w:rsidRPr="009A706E">
              <w:rPr>
                <w:sz w:val="20"/>
                <w:szCs w:val="20"/>
              </w:rPr>
              <w:t>та</w:t>
            </w:r>
          </w:p>
        </w:tc>
        <w:tc>
          <w:tcPr>
            <w:tcW w:w="2040" w:type="dxa"/>
            <w:tcBorders>
              <w:top w:val="nil"/>
              <w:left w:val="nil"/>
              <w:bottom w:val="single" w:sz="4" w:space="0" w:color="auto"/>
              <w:right w:val="single" w:sz="4" w:space="0" w:color="auto"/>
            </w:tcBorders>
            <w:shd w:val="clear" w:color="auto" w:fill="auto"/>
            <w:hideMark/>
          </w:tcPr>
          <w:p w:rsidR="009A706E" w:rsidRPr="009A706E" w:rsidRDefault="009A706E" w:rsidP="009A706E">
            <w:pPr>
              <w:jc w:val="center"/>
              <w:rPr>
                <w:sz w:val="20"/>
                <w:szCs w:val="20"/>
              </w:rPr>
            </w:pPr>
            <w:r w:rsidRPr="009A706E">
              <w:rPr>
                <w:sz w:val="20"/>
                <w:szCs w:val="20"/>
              </w:rPr>
              <w:t xml:space="preserve"> источников финансиров</w:t>
            </w:r>
            <w:r w:rsidRPr="009A706E">
              <w:rPr>
                <w:sz w:val="20"/>
                <w:szCs w:val="20"/>
              </w:rPr>
              <w:t>а</w:t>
            </w:r>
            <w:r w:rsidRPr="009A706E">
              <w:rPr>
                <w:sz w:val="20"/>
                <w:szCs w:val="20"/>
              </w:rPr>
              <w:t>ния дефицита бюджета</w:t>
            </w:r>
          </w:p>
        </w:tc>
        <w:tc>
          <w:tcPr>
            <w:tcW w:w="6647" w:type="dxa"/>
            <w:vMerge/>
            <w:tcBorders>
              <w:top w:val="single" w:sz="4" w:space="0" w:color="auto"/>
              <w:left w:val="single" w:sz="4" w:space="0" w:color="auto"/>
              <w:bottom w:val="single" w:sz="4" w:space="0" w:color="auto"/>
              <w:right w:val="single" w:sz="4" w:space="0" w:color="auto"/>
            </w:tcBorders>
            <w:vAlign w:val="center"/>
            <w:hideMark/>
          </w:tcPr>
          <w:p w:rsidR="009A706E" w:rsidRPr="009A706E" w:rsidRDefault="009A706E" w:rsidP="009A706E">
            <w:pPr>
              <w:rPr>
                <w:sz w:val="20"/>
                <w:szCs w:val="20"/>
              </w:rPr>
            </w:pPr>
          </w:p>
        </w:tc>
      </w:tr>
      <w:tr w:rsidR="009A706E" w:rsidRPr="009A706E" w:rsidTr="009A706E">
        <w:trPr>
          <w:trHeight w:val="255"/>
          <w:jc w:val="center"/>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1</w:t>
            </w:r>
          </w:p>
        </w:tc>
        <w:tc>
          <w:tcPr>
            <w:tcW w:w="1860" w:type="dxa"/>
            <w:tcBorders>
              <w:top w:val="nil"/>
              <w:left w:val="nil"/>
              <w:bottom w:val="single" w:sz="4" w:space="0" w:color="auto"/>
              <w:right w:val="single" w:sz="4" w:space="0" w:color="auto"/>
            </w:tcBorders>
            <w:shd w:val="clear" w:color="auto" w:fill="auto"/>
            <w:hideMark/>
          </w:tcPr>
          <w:p w:rsidR="009A706E" w:rsidRPr="009A706E" w:rsidRDefault="009A706E" w:rsidP="009A706E">
            <w:pPr>
              <w:jc w:val="center"/>
              <w:rPr>
                <w:sz w:val="20"/>
                <w:szCs w:val="20"/>
              </w:rPr>
            </w:pPr>
            <w:r w:rsidRPr="009A706E">
              <w:rPr>
                <w:sz w:val="20"/>
                <w:szCs w:val="20"/>
              </w:rPr>
              <w:t>2</w:t>
            </w:r>
          </w:p>
        </w:tc>
        <w:tc>
          <w:tcPr>
            <w:tcW w:w="2040" w:type="dxa"/>
            <w:tcBorders>
              <w:top w:val="nil"/>
              <w:left w:val="nil"/>
              <w:bottom w:val="single" w:sz="4" w:space="0" w:color="auto"/>
              <w:right w:val="single" w:sz="4" w:space="0" w:color="auto"/>
            </w:tcBorders>
            <w:shd w:val="clear" w:color="auto" w:fill="auto"/>
            <w:hideMark/>
          </w:tcPr>
          <w:p w:rsidR="009A706E" w:rsidRPr="009A706E" w:rsidRDefault="009A706E" w:rsidP="009A706E">
            <w:pPr>
              <w:jc w:val="center"/>
              <w:rPr>
                <w:sz w:val="20"/>
                <w:szCs w:val="20"/>
              </w:rPr>
            </w:pPr>
            <w:r w:rsidRPr="009A706E">
              <w:rPr>
                <w:sz w:val="20"/>
                <w:szCs w:val="20"/>
              </w:rPr>
              <w:t>3</w:t>
            </w:r>
          </w:p>
        </w:tc>
        <w:tc>
          <w:tcPr>
            <w:tcW w:w="6647" w:type="dxa"/>
            <w:tcBorders>
              <w:top w:val="nil"/>
              <w:left w:val="nil"/>
              <w:bottom w:val="single" w:sz="4" w:space="0" w:color="auto"/>
              <w:right w:val="single" w:sz="4" w:space="0" w:color="auto"/>
            </w:tcBorders>
            <w:shd w:val="clear" w:color="auto" w:fill="auto"/>
            <w:hideMark/>
          </w:tcPr>
          <w:p w:rsidR="009A706E" w:rsidRPr="009A706E" w:rsidRDefault="009A706E" w:rsidP="009A706E">
            <w:pPr>
              <w:jc w:val="center"/>
              <w:rPr>
                <w:sz w:val="20"/>
                <w:szCs w:val="20"/>
              </w:rPr>
            </w:pPr>
            <w:r w:rsidRPr="009A706E">
              <w:rPr>
                <w:sz w:val="20"/>
                <w:szCs w:val="20"/>
              </w:rPr>
              <w:t>4</w:t>
            </w:r>
          </w:p>
        </w:tc>
      </w:tr>
      <w:tr w:rsidR="009A706E" w:rsidRPr="009A706E" w:rsidTr="009A706E">
        <w:trPr>
          <w:trHeight w:val="510"/>
          <w:jc w:val="center"/>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20"/>
                <w:szCs w:val="20"/>
              </w:rPr>
            </w:pPr>
            <w:r w:rsidRPr="009A706E">
              <w:rPr>
                <w:sz w:val="20"/>
                <w:szCs w:val="20"/>
              </w:rPr>
              <w:t>ИСТОЧНИКИ ФИНАНСИРОВ</w:t>
            </w:r>
            <w:r w:rsidRPr="009A706E">
              <w:rPr>
                <w:sz w:val="20"/>
                <w:szCs w:val="20"/>
              </w:rPr>
              <w:t>А</w:t>
            </w:r>
            <w:r w:rsidRPr="009A706E">
              <w:rPr>
                <w:sz w:val="20"/>
                <w:szCs w:val="20"/>
              </w:rPr>
              <w:t>НИЯ ДЕФИЦИТА БЮДЖЕТА, ВСЕГО</w:t>
            </w:r>
          </w:p>
        </w:tc>
        <w:tc>
          <w:tcPr>
            <w:tcW w:w="1860" w:type="dxa"/>
            <w:tcBorders>
              <w:top w:val="nil"/>
              <w:left w:val="nil"/>
              <w:bottom w:val="single" w:sz="4" w:space="0" w:color="auto"/>
              <w:right w:val="single" w:sz="4" w:space="0" w:color="auto"/>
            </w:tcBorders>
            <w:shd w:val="clear" w:color="auto" w:fill="auto"/>
            <w:hideMark/>
          </w:tcPr>
          <w:p w:rsidR="009A706E" w:rsidRPr="009A706E" w:rsidRDefault="009A706E" w:rsidP="009A706E">
            <w:pPr>
              <w:jc w:val="center"/>
              <w:rPr>
                <w:sz w:val="20"/>
                <w:szCs w:val="20"/>
              </w:rPr>
            </w:pPr>
            <w:r w:rsidRPr="009A706E">
              <w:rPr>
                <w:sz w:val="20"/>
                <w:szCs w:val="20"/>
              </w:rPr>
              <w:t> </w:t>
            </w:r>
          </w:p>
        </w:tc>
        <w:tc>
          <w:tcPr>
            <w:tcW w:w="2040" w:type="dxa"/>
            <w:tcBorders>
              <w:top w:val="nil"/>
              <w:left w:val="nil"/>
              <w:bottom w:val="single" w:sz="4" w:space="0" w:color="auto"/>
              <w:right w:val="single" w:sz="4" w:space="0" w:color="auto"/>
            </w:tcBorders>
            <w:shd w:val="clear" w:color="auto" w:fill="auto"/>
            <w:hideMark/>
          </w:tcPr>
          <w:p w:rsidR="009A706E" w:rsidRPr="009A706E" w:rsidRDefault="009A706E" w:rsidP="009A706E">
            <w:pPr>
              <w:jc w:val="center"/>
              <w:rPr>
                <w:sz w:val="20"/>
                <w:szCs w:val="20"/>
              </w:rPr>
            </w:pPr>
            <w:r w:rsidRPr="009A706E">
              <w:rPr>
                <w:sz w:val="20"/>
                <w:szCs w:val="20"/>
              </w:rPr>
              <w:t> </w:t>
            </w:r>
          </w:p>
        </w:tc>
        <w:tc>
          <w:tcPr>
            <w:tcW w:w="6647" w:type="dxa"/>
            <w:tcBorders>
              <w:top w:val="nil"/>
              <w:left w:val="nil"/>
              <w:bottom w:val="single" w:sz="4" w:space="0" w:color="auto"/>
              <w:right w:val="single" w:sz="4" w:space="0" w:color="auto"/>
            </w:tcBorders>
            <w:shd w:val="clear" w:color="auto" w:fill="auto"/>
            <w:vAlign w:val="bottom"/>
            <w:hideMark/>
          </w:tcPr>
          <w:p w:rsidR="009A706E" w:rsidRPr="009A706E" w:rsidRDefault="009A706E" w:rsidP="009A706E">
            <w:pPr>
              <w:jc w:val="right"/>
              <w:rPr>
                <w:sz w:val="20"/>
                <w:szCs w:val="20"/>
              </w:rPr>
            </w:pPr>
            <w:r w:rsidRPr="009A706E">
              <w:rPr>
                <w:sz w:val="20"/>
                <w:szCs w:val="20"/>
              </w:rPr>
              <w:t>594 441,48</w:t>
            </w:r>
          </w:p>
        </w:tc>
      </w:tr>
      <w:tr w:rsidR="009A706E" w:rsidRPr="009A706E" w:rsidTr="009A706E">
        <w:trPr>
          <w:trHeight w:val="255"/>
          <w:jc w:val="center"/>
        </w:trPr>
        <w:tc>
          <w:tcPr>
            <w:tcW w:w="4840" w:type="dxa"/>
            <w:tcBorders>
              <w:top w:val="nil"/>
              <w:left w:val="single" w:sz="4" w:space="0" w:color="auto"/>
              <w:bottom w:val="single" w:sz="4" w:space="0" w:color="auto"/>
              <w:right w:val="single" w:sz="4" w:space="0" w:color="auto"/>
            </w:tcBorders>
            <w:shd w:val="clear" w:color="000000" w:fill="FFFFFF"/>
            <w:vAlign w:val="bottom"/>
            <w:hideMark/>
          </w:tcPr>
          <w:p w:rsidR="009A706E" w:rsidRPr="009A706E" w:rsidRDefault="009A706E" w:rsidP="009A706E">
            <w:pPr>
              <w:rPr>
                <w:sz w:val="20"/>
                <w:szCs w:val="20"/>
              </w:rPr>
            </w:pPr>
            <w:r w:rsidRPr="009A706E">
              <w:rPr>
                <w:sz w:val="20"/>
                <w:szCs w:val="20"/>
              </w:rPr>
              <w:t>в том числе:</w:t>
            </w:r>
          </w:p>
        </w:tc>
        <w:tc>
          <w:tcPr>
            <w:tcW w:w="1860" w:type="dxa"/>
            <w:tcBorders>
              <w:top w:val="nil"/>
              <w:left w:val="nil"/>
              <w:bottom w:val="single" w:sz="4" w:space="0" w:color="auto"/>
              <w:right w:val="single" w:sz="4" w:space="0" w:color="auto"/>
            </w:tcBorders>
            <w:shd w:val="clear" w:color="auto" w:fill="auto"/>
            <w:hideMark/>
          </w:tcPr>
          <w:p w:rsidR="009A706E" w:rsidRPr="009A706E" w:rsidRDefault="009A706E" w:rsidP="009A706E">
            <w:pPr>
              <w:jc w:val="center"/>
              <w:rPr>
                <w:sz w:val="20"/>
                <w:szCs w:val="20"/>
              </w:rPr>
            </w:pPr>
            <w:r w:rsidRPr="009A706E">
              <w:rPr>
                <w:sz w:val="20"/>
                <w:szCs w:val="20"/>
              </w:rPr>
              <w:t> </w:t>
            </w:r>
          </w:p>
        </w:tc>
        <w:tc>
          <w:tcPr>
            <w:tcW w:w="2040" w:type="dxa"/>
            <w:tcBorders>
              <w:top w:val="nil"/>
              <w:left w:val="nil"/>
              <w:bottom w:val="single" w:sz="4" w:space="0" w:color="auto"/>
              <w:right w:val="single" w:sz="4" w:space="0" w:color="auto"/>
            </w:tcBorders>
            <w:shd w:val="clear" w:color="auto" w:fill="auto"/>
            <w:hideMark/>
          </w:tcPr>
          <w:p w:rsidR="009A706E" w:rsidRPr="009A706E" w:rsidRDefault="009A706E" w:rsidP="009A706E">
            <w:pPr>
              <w:jc w:val="center"/>
              <w:rPr>
                <w:sz w:val="20"/>
                <w:szCs w:val="20"/>
              </w:rPr>
            </w:pPr>
            <w:r w:rsidRPr="009A706E">
              <w:rPr>
                <w:sz w:val="20"/>
                <w:szCs w:val="20"/>
              </w:rPr>
              <w:t> </w:t>
            </w:r>
          </w:p>
        </w:tc>
        <w:tc>
          <w:tcPr>
            <w:tcW w:w="6647" w:type="dxa"/>
            <w:tcBorders>
              <w:top w:val="nil"/>
              <w:left w:val="nil"/>
              <w:bottom w:val="single" w:sz="4" w:space="0" w:color="auto"/>
              <w:right w:val="single" w:sz="4" w:space="0" w:color="auto"/>
            </w:tcBorders>
            <w:shd w:val="clear" w:color="auto" w:fill="auto"/>
            <w:vAlign w:val="bottom"/>
            <w:hideMark/>
          </w:tcPr>
          <w:p w:rsidR="009A706E" w:rsidRPr="009A706E" w:rsidRDefault="009A706E" w:rsidP="009A706E">
            <w:pPr>
              <w:jc w:val="right"/>
              <w:rPr>
                <w:sz w:val="20"/>
                <w:szCs w:val="20"/>
              </w:rPr>
            </w:pPr>
            <w:r w:rsidRPr="009A706E">
              <w:rPr>
                <w:sz w:val="20"/>
                <w:szCs w:val="20"/>
              </w:rPr>
              <w:t> </w:t>
            </w:r>
          </w:p>
        </w:tc>
      </w:tr>
      <w:tr w:rsidR="009A706E" w:rsidRPr="009A706E" w:rsidTr="009A706E">
        <w:trPr>
          <w:trHeight w:val="330"/>
          <w:jc w:val="center"/>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20"/>
                <w:szCs w:val="20"/>
              </w:rPr>
            </w:pPr>
            <w:r w:rsidRPr="009A706E">
              <w:rPr>
                <w:sz w:val="20"/>
                <w:szCs w:val="20"/>
              </w:rPr>
              <w:t>Администрация Боровёнковского сельского поселения</w:t>
            </w:r>
          </w:p>
        </w:tc>
        <w:tc>
          <w:tcPr>
            <w:tcW w:w="186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nil"/>
              <w:left w:val="nil"/>
              <w:bottom w:val="single" w:sz="4" w:space="0" w:color="auto"/>
              <w:right w:val="single" w:sz="4" w:space="0" w:color="auto"/>
            </w:tcBorders>
            <w:shd w:val="clear" w:color="auto" w:fill="auto"/>
            <w:vAlign w:val="bottom"/>
            <w:hideMark/>
          </w:tcPr>
          <w:p w:rsidR="009A706E" w:rsidRPr="009A706E" w:rsidRDefault="009A706E" w:rsidP="009A706E">
            <w:pPr>
              <w:jc w:val="center"/>
              <w:rPr>
                <w:sz w:val="20"/>
                <w:szCs w:val="20"/>
              </w:rPr>
            </w:pPr>
            <w:r w:rsidRPr="009A706E">
              <w:rPr>
                <w:sz w:val="20"/>
                <w:szCs w:val="20"/>
              </w:rPr>
              <w:t> </w:t>
            </w:r>
          </w:p>
        </w:tc>
        <w:tc>
          <w:tcPr>
            <w:tcW w:w="6647"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594 441,48</w:t>
            </w:r>
          </w:p>
        </w:tc>
      </w:tr>
      <w:tr w:rsidR="009A706E" w:rsidRPr="009A706E" w:rsidTr="009A706E">
        <w:trPr>
          <w:trHeight w:val="495"/>
          <w:jc w:val="center"/>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20"/>
                <w:szCs w:val="20"/>
              </w:rPr>
            </w:pPr>
            <w:r w:rsidRPr="009A706E">
              <w:rPr>
                <w:sz w:val="20"/>
                <w:szCs w:val="20"/>
              </w:rPr>
              <w:t>ИСТОЧНИКИ  ВНУТРЕННЕГО  ФИНАНСИРОВАНИЯ  ДЕФИЦ</w:t>
            </w:r>
            <w:r w:rsidRPr="009A706E">
              <w:rPr>
                <w:sz w:val="20"/>
                <w:szCs w:val="20"/>
              </w:rPr>
              <w:t>И</w:t>
            </w:r>
            <w:r w:rsidRPr="009A706E">
              <w:rPr>
                <w:sz w:val="20"/>
                <w:szCs w:val="20"/>
              </w:rPr>
              <w:t>ТОВ  БЮДЖЕТОВ</w:t>
            </w:r>
          </w:p>
        </w:tc>
        <w:tc>
          <w:tcPr>
            <w:tcW w:w="186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nil"/>
              <w:left w:val="nil"/>
              <w:bottom w:val="nil"/>
              <w:right w:val="nil"/>
            </w:tcBorders>
            <w:shd w:val="clear" w:color="auto" w:fill="auto"/>
            <w:noWrap/>
            <w:vAlign w:val="bottom"/>
            <w:hideMark/>
          </w:tcPr>
          <w:p w:rsidR="009A706E" w:rsidRPr="009A706E" w:rsidRDefault="009A706E" w:rsidP="009A706E">
            <w:pPr>
              <w:jc w:val="center"/>
              <w:rPr>
                <w:sz w:val="20"/>
                <w:szCs w:val="20"/>
              </w:rPr>
            </w:pPr>
            <w:r w:rsidRPr="009A706E">
              <w:rPr>
                <w:sz w:val="20"/>
                <w:szCs w:val="20"/>
              </w:rPr>
              <w:t>01000000000000000</w:t>
            </w:r>
          </w:p>
        </w:tc>
        <w:tc>
          <w:tcPr>
            <w:tcW w:w="6647" w:type="dxa"/>
            <w:tcBorders>
              <w:top w:val="nil"/>
              <w:left w:val="single" w:sz="4" w:space="0" w:color="auto"/>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594 441,48</w:t>
            </w:r>
          </w:p>
        </w:tc>
      </w:tr>
      <w:tr w:rsidR="009A706E" w:rsidRPr="009A706E" w:rsidTr="009A706E">
        <w:trPr>
          <w:trHeight w:val="585"/>
          <w:jc w:val="center"/>
        </w:trPr>
        <w:tc>
          <w:tcPr>
            <w:tcW w:w="4840" w:type="dxa"/>
            <w:tcBorders>
              <w:top w:val="nil"/>
              <w:left w:val="single" w:sz="4" w:space="0" w:color="auto"/>
              <w:bottom w:val="single" w:sz="4" w:space="0" w:color="auto"/>
              <w:right w:val="single" w:sz="4" w:space="0" w:color="auto"/>
            </w:tcBorders>
            <w:shd w:val="clear" w:color="auto" w:fill="auto"/>
            <w:vAlign w:val="bottom"/>
            <w:hideMark/>
          </w:tcPr>
          <w:p w:rsidR="009A706E" w:rsidRPr="009A706E" w:rsidRDefault="009A706E" w:rsidP="009A706E">
            <w:pPr>
              <w:rPr>
                <w:sz w:val="20"/>
                <w:szCs w:val="20"/>
              </w:rPr>
            </w:pPr>
            <w:r w:rsidRPr="009A706E">
              <w:rPr>
                <w:sz w:val="20"/>
                <w:szCs w:val="20"/>
              </w:rPr>
              <w:t>Изменение  остатков  средств  на  счетах  по  учету  средств  бюдж</w:t>
            </w:r>
            <w:r w:rsidRPr="009A706E">
              <w:rPr>
                <w:sz w:val="20"/>
                <w:szCs w:val="20"/>
              </w:rPr>
              <w:t>е</w:t>
            </w:r>
            <w:r w:rsidRPr="009A706E">
              <w:rPr>
                <w:sz w:val="20"/>
                <w:szCs w:val="20"/>
              </w:rPr>
              <w:t>тов</w:t>
            </w:r>
          </w:p>
        </w:tc>
        <w:tc>
          <w:tcPr>
            <w:tcW w:w="1860" w:type="dxa"/>
            <w:tcBorders>
              <w:top w:val="nil"/>
              <w:left w:val="nil"/>
              <w:bottom w:val="single" w:sz="4" w:space="0" w:color="auto"/>
              <w:right w:val="single" w:sz="4" w:space="0" w:color="auto"/>
            </w:tcBorders>
            <w:shd w:val="clear" w:color="auto" w:fill="auto"/>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01050000000000000</w:t>
            </w:r>
          </w:p>
        </w:tc>
        <w:tc>
          <w:tcPr>
            <w:tcW w:w="6647"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594 441,48</w:t>
            </w:r>
          </w:p>
        </w:tc>
      </w:tr>
      <w:tr w:rsidR="009A706E" w:rsidRPr="009A706E" w:rsidTr="009A706E">
        <w:trPr>
          <w:trHeight w:val="255"/>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9A706E" w:rsidRPr="009A706E" w:rsidRDefault="009A706E" w:rsidP="009A706E">
            <w:pPr>
              <w:rPr>
                <w:sz w:val="20"/>
                <w:szCs w:val="20"/>
              </w:rPr>
            </w:pPr>
            <w:r w:rsidRPr="009A706E">
              <w:rPr>
                <w:sz w:val="20"/>
                <w:szCs w:val="20"/>
              </w:rPr>
              <w:t>Увеличение  остатков  средств  бюджетов</w:t>
            </w:r>
          </w:p>
        </w:tc>
        <w:tc>
          <w:tcPr>
            <w:tcW w:w="186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nil"/>
              <w:left w:val="nil"/>
              <w:bottom w:val="single" w:sz="4" w:space="0" w:color="auto"/>
              <w:right w:val="single" w:sz="4" w:space="0" w:color="auto"/>
            </w:tcBorders>
            <w:shd w:val="clear" w:color="auto" w:fill="auto"/>
            <w:vAlign w:val="center"/>
            <w:hideMark/>
          </w:tcPr>
          <w:p w:rsidR="009A706E" w:rsidRPr="009A706E" w:rsidRDefault="009A706E" w:rsidP="009A706E">
            <w:pPr>
              <w:jc w:val="center"/>
              <w:rPr>
                <w:sz w:val="20"/>
                <w:szCs w:val="20"/>
              </w:rPr>
            </w:pPr>
            <w:r w:rsidRPr="009A706E">
              <w:rPr>
                <w:sz w:val="20"/>
                <w:szCs w:val="20"/>
              </w:rPr>
              <w:t>01050000000000500</w:t>
            </w:r>
          </w:p>
        </w:tc>
        <w:tc>
          <w:tcPr>
            <w:tcW w:w="6647"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-17 890 841,32</w:t>
            </w:r>
          </w:p>
        </w:tc>
      </w:tr>
      <w:tr w:rsidR="009A706E" w:rsidRPr="009A706E" w:rsidTr="009A706E">
        <w:trPr>
          <w:trHeight w:val="255"/>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9A706E" w:rsidRPr="009A706E" w:rsidRDefault="009A706E" w:rsidP="009A706E">
            <w:pPr>
              <w:rPr>
                <w:sz w:val="20"/>
                <w:szCs w:val="20"/>
              </w:rPr>
            </w:pPr>
            <w:r w:rsidRPr="009A706E">
              <w:rPr>
                <w:sz w:val="20"/>
                <w:szCs w:val="20"/>
              </w:rPr>
              <w:t>Увеличение  прочих  остатков  средств  бюджетов</w:t>
            </w:r>
          </w:p>
        </w:tc>
        <w:tc>
          <w:tcPr>
            <w:tcW w:w="186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nil"/>
              <w:left w:val="nil"/>
              <w:bottom w:val="single" w:sz="4" w:space="0" w:color="auto"/>
              <w:right w:val="single" w:sz="4" w:space="0" w:color="auto"/>
            </w:tcBorders>
            <w:shd w:val="clear" w:color="auto" w:fill="auto"/>
            <w:vAlign w:val="center"/>
            <w:hideMark/>
          </w:tcPr>
          <w:p w:rsidR="009A706E" w:rsidRPr="009A706E" w:rsidRDefault="009A706E" w:rsidP="009A706E">
            <w:pPr>
              <w:jc w:val="center"/>
              <w:rPr>
                <w:sz w:val="20"/>
                <w:szCs w:val="20"/>
              </w:rPr>
            </w:pPr>
            <w:r w:rsidRPr="009A706E">
              <w:rPr>
                <w:sz w:val="20"/>
                <w:szCs w:val="20"/>
              </w:rPr>
              <w:t>01050200000000500</w:t>
            </w:r>
          </w:p>
        </w:tc>
        <w:tc>
          <w:tcPr>
            <w:tcW w:w="6647"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-17 890 841,32</w:t>
            </w:r>
          </w:p>
        </w:tc>
      </w:tr>
      <w:tr w:rsidR="009A706E" w:rsidRPr="009A706E" w:rsidTr="009A706E">
        <w:trPr>
          <w:trHeight w:val="51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9A706E" w:rsidRPr="009A706E" w:rsidRDefault="009A706E" w:rsidP="009A706E">
            <w:pPr>
              <w:rPr>
                <w:sz w:val="20"/>
                <w:szCs w:val="20"/>
              </w:rPr>
            </w:pPr>
            <w:r w:rsidRPr="009A706E">
              <w:rPr>
                <w:sz w:val="20"/>
                <w:szCs w:val="20"/>
              </w:rPr>
              <w:t>Увеличение  прочих  остатков  д</w:t>
            </w:r>
            <w:r w:rsidRPr="009A706E">
              <w:rPr>
                <w:sz w:val="20"/>
                <w:szCs w:val="20"/>
              </w:rPr>
              <w:t>е</w:t>
            </w:r>
            <w:r w:rsidRPr="009A706E">
              <w:rPr>
                <w:sz w:val="20"/>
                <w:szCs w:val="20"/>
              </w:rPr>
              <w:t>нежных  средств  бюджетов</w:t>
            </w:r>
          </w:p>
        </w:tc>
        <w:tc>
          <w:tcPr>
            <w:tcW w:w="186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nil"/>
              <w:left w:val="nil"/>
              <w:bottom w:val="single" w:sz="4" w:space="0" w:color="auto"/>
              <w:right w:val="single" w:sz="4" w:space="0" w:color="auto"/>
            </w:tcBorders>
            <w:shd w:val="clear" w:color="auto" w:fill="auto"/>
            <w:vAlign w:val="center"/>
            <w:hideMark/>
          </w:tcPr>
          <w:p w:rsidR="009A706E" w:rsidRPr="009A706E" w:rsidRDefault="009A706E" w:rsidP="009A706E">
            <w:pPr>
              <w:jc w:val="center"/>
              <w:rPr>
                <w:sz w:val="20"/>
                <w:szCs w:val="20"/>
              </w:rPr>
            </w:pPr>
            <w:r w:rsidRPr="009A706E">
              <w:rPr>
                <w:sz w:val="20"/>
                <w:szCs w:val="20"/>
              </w:rPr>
              <w:t>01050201000000510</w:t>
            </w:r>
          </w:p>
        </w:tc>
        <w:tc>
          <w:tcPr>
            <w:tcW w:w="6647"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-17 890 841,32</w:t>
            </w:r>
          </w:p>
        </w:tc>
      </w:tr>
      <w:tr w:rsidR="009A706E" w:rsidRPr="009A706E" w:rsidTr="009A706E">
        <w:trPr>
          <w:trHeight w:val="51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9A706E" w:rsidRPr="009A706E" w:rsidRDefault="009A706E" w:rsidP="009A706E">
            <w:pPr>
              <w:rPr>
                <w:sz w:val="20"/>
                <w:szCs w:val="20"/>
              </w:rPr>
            </w:pPr>
            <w:r w:rsidRPr="009A706E">
              <w:rPr>
                <w:sz w:val="20"/>
                <w:szCs w:val="20"/>
              </w:rPr>
              <w:t>Увеличение прочих остатков д</w:t>
            </w:r>
            <w:r w:rsidRPr="009A706E">
              <w:rPr>
                <w:sz w:val="20"/>
                <w:szCs w:val="20"/>
              </w:rPr>
              <w:t>е</w:t>
            </w:r>
            <w:r w:rsidRPr="009A706E">
              <w:rPr>
                <w:sz w:val="20"/>
                <w:szCs w:val="20"/>
              </w:rPr>
              <w:t>нежных средств бюджетов сельских поселений</w:t>
            </w:r>
          </w:p>
        </w:tc>
        <w:tc>
          <w:tcPr>
            <w:tcW w:w="186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01050201100000510</w:t>
            </w:r>
          </w:p>
        </w:tc>
        <w:tc>
          <w:tcPr>
            <w:tcW w:w="6647"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-17 890 841,32</w:t>
            </w:r>
          </w:p>
        </w:tc>
      </w:tr>
      <w:tr w:rsidR="009A706E" w:rsidRPr="009A706E" w:rsidTr="009A706E">
        <w:trPr>
          <w:trHeight w:val="255"/>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9A706E" w:rsidRPr="009A706E" w:rsidRDefault="009A706E" w:rsidP="009A706E">
            <w:pPr>
              <w:rPr>
                <w:sz w:val="20"/>
                <w:szCs w:val="20"/>
              </w:rPr>
            </w:pPr>
            <w:r w:rsidRPr="009A706E">
              <w:rPr>
                <w:sz w:val="20"/>
                <w:szCs w:val="20"/>
              </w:rPr>
              <w:t>Уменьшение  остатков  средств  бюджетов</w:t>
            </w:r>
          </w:p>
        </w:tc>
        <w:tc>
          <w:tcPr>
            <w:tcW w:w="186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nil"/>
              <w:left w:val="nil"/>
              <w:bottom w:val="single" w:sz="4" w:space="0" w:color="auto"/>
              <w:right w:val="single" w:sz="4" w:space="0" w:color="auto"/>
            </w:tcBorders>
            <w:shd w:val="clear" w:color="auto" w:fill="auto"/>
            <w:vAlign w:val="center"/>
            <w:hideMark/>
          </w:tcPr>
          <w:p w:rsidR="009A706E" w:rsidRPr="009A706E" w:rsidRDefault="009A706E" w:rsidP="009A706E">
            <w:pPr>
              <w:jc w:val="center"/>
              <w:rPr>
                <w:sz w:val="20"/>
                <w:szCs w:val="20"/>
              </w:rPr>
            </w:pPr>
            <w:r w:rsidRPr="009A706E">
              <w:rPr>
                <w:sz w:val="20"/>
                <w:szCs w:val="20"/>
              </w:rPr>
              <w:t>01050000000000600</w:t>
            </w:r>
          </w:p>
        </w:tc>
        <w:tc>
          <w:tcPr>
            <w:tcW w:w="6647"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18 485 282,80</w:t>
            </w:r>
          </w:p>
        </w:tc>
      </w:tr>
      <w:tr w:rsidR="009A706E" w:rsidRPr="009A706E" w:rsidTr="009A706E">
        <w:trPr>
          <w:trHeight w:val="255"/>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9A706E" w:rsidRPr="009A706E" w:rsidRDefault="009A706E" w:rsidP="009A706E">
            <w:pPr>
              <w:rPr>
                <w:sz w:val="20"/>
                <w:szCs w:val="20"/>
              </w:rPr>
            </w:pPr>
            <w:r w:rsidRPr="009A706E">
              <w:rPr>
                <w:sz w:val="20"/>
                <w:szCs w:val="20"/>
              </w:rPr>
              <w:t>Уменьшение  прочих  остатков  средств  бюджетов</w:t>
            </w:r>
          </w:p>
        </w:tc>
        <w:tc>
          <w:tcPr>
            <w:tcW w:w="186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nil"/>
              <w:left w:val="nil"/>
              <w:bottom w:val="single" w:sz="4" w:space="0" w:color="auto"/>
              <w:right w:val="single" w:sz="4" w:space="0" w:color="auto"/>
            </w:tcBorders>
            <w:shd w:val="clear" w:color="auto" w:fill="auto"/>
            <w:vAlign w:val="center"/>
            <w:hideMark/>
          </w:tcPr>
          <w:p w:rsidR="009A706E" w:rsidRPr="009A706E" w:rsidRDefault="009A706E" w:rsidP="009A706E">
            <w:pPr>
              <w:jc w:val="center"/>
              <w:rPr>
                <w:sz w:val="20"/>
                <w:szCs w:val="20"/>
              </w:rPr>
            </w:pPr>
            <w:r w:rsidRPr="009A706E">
              <w:rPr>
                <w:sz w:val="20"/>
                <w:szCs w:val="20"/>
              </w:rPr>
              <w:t>01050200000000600</w:t>
            </w:r>
          </w:p>
        </w:tc>
        <w:tc>
          <w:tcPr>
            <w:tcW w:w="6647"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18 485 282,80</w:t>
            </w:r>
          </w:p>
        </w:tc>
      </w:tr>
      <w:tr w:rsidR="009A706E" w:rsidRPr="009A706E" w:rsidTr="009A706E">
        <w:trPr>
          <w:trHeight w:val="51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9A706E" w:rsidRPr="009A706E" w:rsidRDefault="009A706E" w:rsidP="009A706E">
            <w:pPr>
              <w:rPr>
                <w:sz w:val="20"/>
                <w:szCs w:val="20"/>
              </w:rPr>
            </w:pPr>
            <w:r w:rsidRPr="009A706E">
              <w:rPr>
                <w:sz w:val="20"/>
                <w:szCs w:val="20"/>
              </w:rPr>
              <w:t>Уменьшение  прочих  остатков  д</w:t>
            </w:r>
            <w:r w:rsidRPr="009A706E">
              <w:rPr>
                <w:sz w:val="20"/>
                <w:szCs w:val="20"/>
              </w:rPr>
              <w:t>е</w:t>
            </w:r>
            <w:r w:rsidRPr="009A706E">
              <w:rPr>
                <w:sz w:val="20"/>
                <w:szCs w:val="20"/>
              </w:rPr>
              <w:t>нежных  средств  бюджетов</w:t>
            </w:r>
          </w:p>
        </w:tc>
        <w:tc>
          <w:tcPr>
            <w:tcW w:w="186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nil"/>
              <w:left w:val="nil"/>
              <w:bottom w:val="single" w:sz="4" w:space="0" w:color="auto"/>
              <w:right w:val="single" w:sz="4" w:space="0" w:color="auto"/>
            </w:tcBorders>
            <w:shd w:val="clear" w:color="auto" w:fill="auto"/>
            <w:vAlign w:val="center"/>
            <w:hideMark/>
          </w:tcPr>
          <w:p w:rsidR="009A706E" w:rsidRPr="009A706E" w:rsidRDefault="009A706E" w:rsidP="009A706E">
            <w:pPr>
              <w:jc w:val="center"/>
              <w:rPr>
                <w:sz w:val="20"/>
                <w:szCs w:val="20"/>
              </w:rPr>
            </w:pPr>
            <w:r w:rsidRPr="009A706E">
              <w:rPr>
                <w:sz w:val="20"/>
                <w:szCs w:val="20"/>
              </w:rPr>
              <w:t>01050201000000610</w:t>
            </w:r>
          </w:p>
        </w:tc>
        <w:tc>
          <w:tcPr>
            <w:tcW w:w="6647"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18 485 282,80</w:t>
            </w:r>
          </w:p>
        </w:tc>
      </w:tr>
      <w:tr w:rsidR="009A706E" w:rsidRPr="009A706E" w:rsidTr="009A706E">
        <w:trPr>
          <w:trHeight w:val="51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9A706E" w:rsidRPr="009A706E" w:rsidRDefault="009A706E" w:rsidP="009A706E">
            <w:pPr>
              <w:rPr>
                <w:sz w:val="20"/>
                <w:szCs w:val="20"/>
              </w:rPr>
            </w:pPr>
            <w:r w:rsidRPr="009A706E">
              <w:rPr>
                <w:sz w:val="20"/>
                <w:szCs w:val="20"/>
              </w:rPr>
              <w:t>Уменьшение прочих остатков д</w:t>
            </w:r>
            <w:r w:rsidRPr="009A706E">
              <w:rPr>
                <w:sz w:val="20"/>
                <w:szCs w:val="20"/>
              </w:rPr>
              <w:t>е</w:t>
            </w:r>
            <w:r w:rsidRPr="009A706E">
              <w:rPr>
                <w:sz w:val="20"/>
                <w:szCs w:val="20"/>
              </w:rPr>
              <w:t>нежных средств бюджетов сельских поселений</w:t>
            </w:r>
          </w:p>
        </w:tc>
        <w:tc>
          <w:tcPr>
            <w:tcW w:w="186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938</w:t>
            </w:r>
          </w:p>
        </w:tc>
        <w:tc>
          <w:tcPr>
            <w:tcW w:w="2040"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center"/>
              <w:rPr>
                <w:sz w:val="20"/>
                <w:szCs w:val="20"/>
              </w:rPr>
            </w:pPr>
            <w:r w:rsidRPr="009A706E">
              <w:rPr>
                <w:sz w:val="20"/>
                <w:szCs w:val="20"/>
              </w:rPr>
              <w:t xml:space="preserve"> 01050201100000610</w:t>
            </w:r>
          </w:p>
        </w:tc>
        <w:tc>
          <w:tcPr>
            <w:tcW w:w="6647" w:type="dxa"/>
            <w:tcBorders>
              <w:top w:val="nil"/>
              <w:left w:val="nil"/>
              <w:bottom w:val="single" w:sz="4" w:space="0" w:color="auto"/>
              <w:right w:val="single" w:sz="4" w:space="0" w:color="auto"/>
            </w:tcBorders>
            <w:shd w:val="clear" w:color="auto" w:fill="auto"/>
            <w:noWrap/>
            <w:vAlign w:val="bottom"/>
            <w:hideMark/>
          </w:tcPr>
          <w:p w:rsidR="009A706E" w:rsidRPr="009A706E" w:rsidRDefault="009A706E" w:rsidP="009A706E">
            <w:pPr>
              <w:jc w:val="right"/>
              <w:rPr>
                <w:sz w:val="20"/>
                <w:szCs w:val="20"/>
              </w:rPr>
            </w:pPr>
            <w:r w:rsidRPr="009A706E">
              <w:rPr>
                <w:sz w:val="20"/>
                <w:szCs w:val="20"/>
              </w:rPr>
              <w:t>18 485 282,80</w:t>
            </w:r>
          </w:p>
        </w:tc>
      </w:tr>
    </w:tbl>
    <w:p w:rsidR="000927E5" w:rsidRDefault="000927E5" w:rsidP="00713F58">
      <w:pPr>
        <w:pBdr>
          <w:bottom w:val="single" w:sz="12" w:space="1" w:color="auto"/>
        </w:pBdr>
        <w:spacing w:line="240" w:lineRule="exact"/>
        <w:rPr>
          <w:sz w:val="18"/>
          <w:szCs w:val="18"/>
        </w:rPr>
      </w:pPr>
    </w:p>
    <w:p w:rsidR="00713F58" w:rsidRDefault="00713F58" w:rsidP="00713F58">
      <w:pPr>
        <w:spacing w:line="240" w:lineRule="exact"/>
        <w:rPr>
          <w:sz w:val="18"/>
          <w:szCs w:val="18"/>
        </w:rPr>
      </w:pPr>
    </w:p>
    <w:p w:rsidR="000927E5" w:rsidRDefault="000927E5" w:rsidP="009A706E">
      <w:pPr>
        <w:spacing w:line="240" w:lineRule="exact"/>
        <w:jc w:val="center"/>
        <w:rPr>
          <w:sz w:val="18"/>
          <w:szCs w:val="18"/>
        </w:rPr>
      </w:pPr>
    </w:p>
    <w:p w:rsidR="009A706E" w:rsidRPr="00061A1A" w:rsidRDefault="009A706E" w:rsidP="009A706E">
      <w:pPr>
        <w:spacing w:line="240" w:lineRule="exact"/>
        <w:jc w:val="center"/>
        <w:rPr>
          <w:b/>
          <w:sz w:val="16"/>
          <w:szCs w:val="16"/>
        </w:rPr>
      </w:pPr>
      <w:r w:rsidRPr="00061A1A">
        <w:rPr>
          <w:b/>
          <w:sz w:val="16"/>
          <w:szCs w:val="16"/>
        </w:rPr>
        <w:t xml:space="preserve">СОВЕТ ДЕПУТАТОВ </w:t>
      </w:r>
    </w:p>
    <w:p w:rsidR="009A706E" w:rsidRPr="00061A1A" w:rsidRDefault="009A706E" w:rsidP="009A706E">
      <w:pPr>
        <w:spacing w:line="240" w:lineRule="exact"/>
        <w:jc w:val="center"/>
        <w:rPr>
          <w:b/>
          <w:sz w:val="16"/>
          <w:szCs w:val="16"/>
        </w:rPr>
      </w:pPr>
      <w:r w:rsidRPr="00061A1A">
        <w:rPr>
          <w:b/>
          <w:sz w:val="16"/>
          <w:szCs w:val="16"/>
        </w:rPr>
        <w:t>БОРОВЕНКОВСКОГО СЕЛЬСКОГО ПОСЕЛЕНИЯ</w:t>
      </w:r>
    </w:p>
    <w:p w:rsidR="009A706E" w:rsidRPr="00061A1A" w:rsidRDefault="009A706E" w:rsidP="009A706E">
      <w:pPr>
        <w:jc w:val="center"/>
        <w:rPr>
          <w:b/>
          <w:sz w:val="16"/>
          <w:szCs w:val="16"/>
        </w:rPr>
      </w:pPr>
      <w:r w:rsidRPr="00061A1A">
        <w:rPr>
          <w:b/>
          <w:sz w:val="16"/>
          <w:szCs w:val="16"/>
        </w:rPr>
        <w:t>Р Е Ш Е Н И Е</w:t>
      </w:r>
    </w:p>
    <w:p w:rsidR="009A706E" w:rsidRPr="009A706E" w:rsidRDefault="009A706E" w:rsidP="009A706E">
      <w:pPr>
        <w:spacing w:line="240" w:lineRule="exact"/>
        <w:jc w:val="center"/>
        <w:rPr>
          <w:b/>
          <w:sz w:val="16"/>
          <w:szCs w:val="16"/>
        </w:rPr>
      </w:pPr>
      <w:r w:rsidRPr="009A706E">
        <w:rPr>
          <w:b/>
          <w:sz w:val="16"/>
          <w:szCs w:val="16"/>
        </w:rPr>
        <w:t>от 25.04.2023 № 95</w:t>
      </w:r>
    </w:p>
    <w:p w:rsidR="009A706E" w:rsidRPr="00061A1A" w:rsidRDefault="009A706E" w:rsidP="009A706E">
      <w:pPr>
        <w:rPr>
          <w:sz w:val="16"/>
          <w:szCs w:val="16"/>
        </w:rPr>
      </w:pPr>
    </w:p>
    <w:p w:rsidR="009A706E" w:rsidRPr="00061A1A" w:rsidRDefault="009A706E" w:rsidP="009A706E">
      <w:pPr>
        <w:shd w:val="clear" w:color="auto" w:fill="FFFFFF"/>
        <w:spacing w:line="240" w:lineRule="exact"/>
        <w:jc w:val="center"/>
        <w:outlineLvl w:val="0"/>
        <w:rPr>
          <w:b/>
          <w:bCs/>
          <w:color w:val="000000"/>
          <w:spacing w:val="-4"/>
          <w:sz w:val="16"/>
          <w:szCs w:val="16"/>
        </w:rPr>
      </w:pPr>
      <w:r w:rsidRPr="00061A1A">
        <w:rPr>
          <w:b/>
          <w:bCs/>
          <w:color w:val="000000"/>
          <w:spacing w:val="-4"/>
          <w:sz w:val="16"/>
          <w:szCs w:val="16"/>
        </w:rPr>
        <w:t>О внесении изменений в</w:t>
      </w:r>
      <w:r>
        <w:rPr>
          <w:b/>
          <w:bCs/>
          <w:color w:val="000000"/>
          <w:spacing w:val="-4"/>
          <w:sz w:val="16"/>
          <w:szCs w:val="16"/>
        </w:rPr>
        <w:t xml:space="preserve"> </w:t>
      </w:r>
      <w:r w:rsidRPr="00061A1A">
        <w:rPr>
          <w:b/>
          <w:bCs/>
          <w:color w:val="000000"/>
          <w:spacing w:val="-4"/>
          <w:sz w:val="16"/>
          <w:szCs w:val="16"/>
        </w:rPr>
        <w:t>решение Совета депутатов Боровенковского сельского поселения  от 10.11.2011 № 58</w:t>
      </w:r>
    </w:p>
    <w:p w:rsidR="009A706E" w:rsidRPr="00061A1A" w:rsidRDefault="009A706E" w:rsidP="009A706E">
      <w:pPr>
        <w:shd w:val="clear" w:color="auto" w:fill="FFFFFF"/>
        <w:spacing w:line="240" w:lineRule="exact"/>
        <w:jc w:val="center"/>
        <w:outlineLvl w:val="0"/>
        <w:rPr>
          <w:b/>
          <w:bCs/>
          <w:color w:val="000000"/>
          <w:spacing w:val="-4"/>
          <w:sz w:val="16"/>
          <w:szCs w:val="16"/>
        </w:rPr>
      </w:pPr>
    </w:p>
    <w:p w:rsidR="009A706E" w:rsidRPr="00061A1A" w:rsidRDefault="009A706E" w:rsidP="009A706E">
      <w:pPr>
        <w:shd w:val="clear" w:color="auto" w:fill="FFFFFF"/>
        <w:spacing w:line="240" w:lineRule="exact"/>
        <w:jc w:val="both"/>
        <w:outlineLvl w:val="0"/>
        <w:rPr>
          <w:b/>
          <w:sz w:val="16"/>
          <w:szCs w:val="16"/>
        </w:rPr>
      </w:pPr>
      <w:r w:rsidRPr="00061A1A">
        <w:rPr>
          <w:b/>
          <w:sz w:val="16"/>
          <w:szCs w:val="16"/>
        </w:rPr>
        <w:t xml:space="preserve">  </w:t>
      </w:r>
    </w:p>
    <w:p w:rsidR="009A706E" w:rsidRPr="00061A1A" w:rsidRDefault="009A706E" w:rsidP="009A706E">
      <w:pPr>
        <w:ind w:firstLine="708"/>
        <w:jc w:val="both"/>
        <w:rPr>
          <w:sz w:val="16"/>
          <w:szCs w:val="16"/>
        </w:rPr>
      </w:pPr>
      <w:r w:rsidRPr="00061A1A">
        <w:rPr>
          <w:sz w:val="16"/>
          <w:szCs w:val="16"/>
        </w:rPr>
        <w:t>В связи  с переводом  официальных  сайтов  муниципальных  образований  на  государственную  платформу « ГосWeb» Совет депутатов  Б</w:t>
      </w:r>
      <w:r w:rsidRPr="00061A1A">
        <w:rPr>
          <w:sz w:val="16"/>
          <w:szCs w:val="16"/>
        </w:rPr>
        <w:t>о</w:t>
      </w:r>
      <w:r w:rsidRPr="00061A1A">
        <w:rPr>
          <w:sz w:val="16"/>
          <w:szCs w:val="16"/>
        </w:rPr>
        <w:t xml:space="preserve">ровёнковского сельского  поселения </w:t>
      </w:r>
    </w:p>
    <w:p w:rsidR="009A706E" w:rsidRPr="00061A1A" w:rsidRDefault="009A706E" w:rsidP="009A706E">
      <w:pPr>
        <w:jc w:val="both"/>
        <w:rPr>
          <w:b/>
          <w:sz w:val="16"/>
          <w:szCs w:val="16"/>
        </w:rPr>
      </w:pPr>
      <w:r w:rsidRPr="00061A1A">
        <w:rPr>
          <w:b/>
          <w:sz w:val="16"/>
          <w:szCs w:val="16"/>
        </w:rPr>
        <w:t>РЕШИЛ:</w:t>
      </w:r>
    </w:p>
    <w:p w:rsidR="009A706E" w:rsidRPr="00061A1A" w:rsidRDefault="009A706E" w:rsidP="009A706E">
      <w:pPr>
        <w:jc w:val="both"/>
        <w:rPr>
          <w:sz w:val="16"/>
          <w:szCs w:val="16"/>
        </w:rPr>
      </w:pPr>
      <w:r w:rsidRPr="00061A1A">
        <w:rPr>
          <w:sz w:val="16"/>
          <w:szCs w:val="16"/>
        </w:rPr>
        <w:t xml:space="preserve"> </w:t>
      </w:r>
      <w:r w:rsidRPr="00061A1A">
        <w:rPr>
          <w:sz w:val="16"/>
          <w:szCs w:val="16"/>
        </w:rPr>
        <w:tab/>
        <w:t>1.   Внести         в решение  Совета  депутатов  Боровёнковского сельского   поселения  от 10.11.2011     №  58  «Об официальном сайте Бор</w:t>
      </w:r>
      <w:r w:rsidRPr="00061A1A">
        <w:rPr>
          <w:sz w:val="16"/>
          <w:szCs w:val="16"/>
        </w:rPr>
        <w:t>о</w:t>
      </w:r>
      <w:r w:rsidRPr="00061A1A">
        <w:rPr>
          <w:sz w:val="16"/>
          <w:szCs w:val="16"/>
        </w:rPr>
        <w:t>вёнковского сельского поселения»  следующие   изменения:</w:t>
      </w:r>
    </w:p>
    <w:p w:rsidR="009A706E" w:rsidRPr="00061A1A" w:rsidRDefault="009A706E" w:rsidP="009A706E">
      <w:pPr>
        <w:jc w:val="both"/>
        <w:rPr>
          <w:sz w:val="16"/>
          <w:szCs w:val="16"/>
        </w:rPr>
      </w:pPr>
      <w:r w:rsidRPr="00061A1A">
        <w:rPr>
          <w:sz w:val="16"/>
          <w:szCs w:val="16"/>
        </w:rPr>
        <w:t xml:space="preserve">         - В пункте 1  решения слова  « </w:t>
      </w:r>
      <w:hyperlink r:id="rId15" w:history="1">
        <w:r w:rsidRPr="00061A1A">
          <w:rPr>
            <w:rStyle w:val="af3"/>
            <w:sz w:val="16"/>
            <w:szCs w:val="16"/>
          </w:rPr>
          <w:t xml:space="preserve">www. </w:t>
        </w:r>
        <w:r w:rsidRPr="00061A1A">
          <w:rPr>
            <w:rStyle w:val="af3"/>
            <w:sz w:val="16"/>
            <w:szCs w:val="16"/>
            <w:lang w:val="en-US"/>
          </w:rPr>
          <w:t>borovenka</w:t>
        </w:r>
        <w:r w:rsidRPr="00061A1A">
          <w:rPr>
            <w:rStyle w:val="af3"/>
            <w:sz w:val="16"/>
            <w:szCs w:val="16"/>
          </w:rPr>
          <w:t>adm.ru»</w:t>
        </w:r>
      </w:hyperlink>
      <w:r w:rsidRPr="00061A1A">
        <w:rPr>
          <w:sz w:val="16"/>
          <w:szCs w:val="16"/>
        </w:rPr>
        <w:t xml:space="preserve">    заменить словами: «</w:t>
      </w:r>
      <w:r w:rsidRPr="00061A1A">
        <w:rPr>
          <w:sz w:val="16"/>
          <w:szCs w:val="16"/>
          <w:lang w:val="en-US"/>
        </w:rPr>
        <w:t>borovenkaadm</w:t>
      </w:r>
      <w:r w:rsidRPr="00061A1A">
        <w:rPr>
          <w:sz w:val="16"/>
          <w:szCs w:val="16"/>
        </w:rPr>
        <w:t>.</w:t>
      </w:r>
      <w:r w:rsidRPr="00061A1A">
        <w:rPr>
          <w:sz w:val="16"/>
          <w:szCs w:val="16"/>
          <w:lang w:val="en-US"/>
        </w:rPr>
        <w:t>gosuslugi</w:t>
      </w:r>
      <w:r w:rsidRPr="00061A1A">
        <w:rPr>
          <w:sz w:val="16"/>
          <w:szCs w:val="16"/>
        </w:rPr>
        <w:t>.</w:t>
      </w:r>
      <w:r w:rsidRPr="00061A1A">
        <w:rPr>
          <w:sz w:val="16"/>
          <w:szCs w:val="16"/>
          <w:lang w:val="en-US"/>
        </w:rPr>
        <w:t>ru</w:t>
      </w:r>
      <w:r w:rsidRPr="00061A1A">
        <w:rPr>
          <w:sz w:val="16"/>
          <w:szCs w:val="16"/>
        </w:rPr>
        <w:t>».</w:t>
      </w:r>
    </w:p>
    <w:p w:rsidR="009A706E" w:rsidRPr="00061A1A" w:rsidRDefault="009A706E" w:rsidP="009A706E">
      <w:pPr>
        <w:jc w:val="both"/>
        <w:rPr>
          <w:sz w:val="16"/>
          <w:szCs w:val="16"/>
        </w:rPr>
      </w:pPr>
      <w:r w:rsidRPr="00061A1A">
        <w:rPr>
          <w:sz w:val="16"/>
          <w:szCs w:val="16"/>
        </w:rPr>
        <w:tab/>
        <w:t>- 2 пункт решения исключить;</w:t>
      </w:r>
    </w:p>
    <w:p w:rsidR="009A706E" w:rsidRPr="00061A1A" w:rsidRDefault="009A706E" w:rsidP="009A706E">
      <w:pPr>
        <w:jc w:val="both"/>
        <w:rPr>
          <w:sz w:val="16"/>
          <w:szCs w:val="16"/>
        </w:rPr>
      </w:pPr>
      <w:r w:rsidRPr="00061A1A">
        <w:rPr>
          <w:sz w:val="16"/>
          <w:szCs w:val="16"/>
        </w:rPr>
        <w:t xml:space="preserve">        - пункты 3, 4 ,5  считать соответственно 2,3,4. </w:t>
      </w:r>
    </w:p>
    <w:p w:rsidR="009A706E" w:rsidRPr="00061A1A" w:rsidRDefault="009A706E" w:rsidP="009A706E">
      <w:pPr>
        <w:ind w:firstLine="708"/>
        <w:jc w:val="both"/>
        <w:rPr>
          <w:sz w:val="16"/>
          <w:szCs w:val="16"/>
        </w:rPr>
      </w:pPr>
      <w:r w:rsidRPr="00061A1A">
        <w:rPr>
          <w:sz w:val="16"/>
          <w:szCs w:val="16"/>
        </w:rPr>
        <w:t>2. Распространить действие решения на правоотношения, возникшие с 01 апреля 2023 года.</w:t>
      </w:r>
    </w:p>
    <w:p w:rsidR="009A706E" w:rsidRPr="00061A1A" w:rsidRDefault="009A706E" w:rsidP="009A706E">
      <w:pPr>
        <w:jc w:val="both"/>
        <w:rPr>
          <w:sz w:val="16"/>
          <w:szCs w:val="16"/>
        </w:rPr>
      </w:pPr>
      <w:r w:rsidRPr="00061A1A">
        <w:rPr>
          <w:sz w:val="16"/>
          <w:szCs w:val="16"/>
        </w:rPr>
        <w:lastRenderedPageBreak/>
        <w:t xml:space="preserve">      </w:t>
      </w:r>
      <w:r w:rsidRPr="00061A1A">
        <w:rPr>
          <w:sz w:val="16"/>
          <w:szCs w:val="16"/>
        </w:rPr>
        <w:tab/>
        <w:t>3.Опубликовать  решение в бюллетене  «Официальный  вестник  Боровенковского сельского поселения» и разместить на официальном  сайте Боровёнковского сельского поселения.</w:t>
      </w:r>
    </w:p>
    <w:p w:rsidR="009A706E" w:rsidRPr="00061A1A" w:rsidRDefault="009A706E" w:rsidP="009A706E">
      <w:pPr>
        <w:jc w:val="both"/>
        <w:rPr>
          <w:sz w:val="16"/>
          <w:szCs w:val="16"/>
        </w:rPr>
      </w:pPr>
      <w:r w:rsidRPr="00061A1A">
        <w:rPr>
          <w:sz w:val="16"/>
          <w:szCs w:val="16"/>
        </w:rPr>
        <w:t xml:space="preserve">  </w:t>
      </w:r>
    </w:p>
    <w:p w:rsidR="009A706E" w:rsidRPr="009A706E" w:rsidRDefault="009A706E" w:rsidP="009A706E">
      <w:pPr>
        <w:pStyle w:val="af"/>
        <w:pBdr>
          <w:bottom w:val="single" w:sz="12" w:space="1" w:color="auto"/>
        </w:pBdr>
        <w:spacing w:line="360" w:lineRule="exact"/>
        <w:rPr>
          <w:b/>
          <w:sz w:val="18"/>
          <w:szCs w:val="18"/>
        </w:rPr>
      </w:pPr>
      <w:r w:rsidRPr="009A706E">
        <w:rPr>
          <w:b/>
          <w:sz w:val="18"/>
          <w:szCs w:val="18"/>
        </w:rPr>
        <w:t>Глава сельского поселения  Н.Г.Пискарева</w:t>
      </w:r>
    </w:p>
    <w:p w:rsidR="009A706E" w:rsidRDefault="009A706E" w:rsidP="009A706E">
      <w:pPr>
        <w:jc w:val="center"/>
        <w:rPr>
          <w:b/>
          <w:sz w:val="16"/>
          <w:szCs w:val="16"/>
        </w:rPr>
      </w:pPr>
      <w:r>
        <w:rPr>
          <w:b/>
          <w:sz w:val="16"/>
          <w:szCs w:val="16"/>
        </w:rPr>
        <w:t>ОБЪЯВЛЕНИЕ</w:t>
      </w:r>
    </w:p>
    <w:p w:rsidR="009A706E" w:rsidRDefault="009A706E" w:rsidP="009A706E">
      <w:pPr>
        <w:jc w:val="center"/>
        <w:rPr>
          <w:b/>
          <w:sz w:val="16"/>
          <w:szCs w:val="16"/>
        </w:rPr>
      </w:pPr>
    </w:p>
    <w:p w:rsidR="009A706E" w:rsidRPr="00B01E49" w:rsidRDefault="009A706E" w:rsidP="009A706E">
      <w:pPr>
        <w:jc w:val="center"/>
        <w:rPr>
          <w:b/>
          <w:sz w:val="16"/>
          <w:szCs w:val="16"/>
        </w:rPr>
      </w:pPr>
      <w:r w:rsidRPr="00B01E49">
        <w:rPr>
          <w:b/>
          <w:sz w:val="16"/>
          <w:szCs w:val="16"/>
        </w:rPr>
        <w:t>22 мая  2023 года с 09-00 до 12-00 проводится «горячая линия» по вопросам противодействия коррупции</w:t>
      </w:r>
    </w:p>
    <w:p w:rsidR="009A706E" w:rsidRPr="00B01E49" w:rsidRDefault="009A706E" w:rsidP="009A706E">
      <w:pPr>
        <w:jc w:val="both"/>
        <w:rPr>
          <w:sz w:val="16"/>
          <w:szCs w:val="16"/>
        </w:rPr>
      </w:pPr>
      <w:r w:rsidRPr="00B01E49">
        <w:rPr>
          <w:sz w:val="16"/>
          <w:szCs w:val="16"/>
        </w:rPr>
        <w:t>Администрацией Боровёнковского сельского поселения 22 мая   2023 года с 09-00 до 12-00 проводится «горячая линия» по вопросам противодействия коррупции по адресу: п. Боровёнка, ул. Кооперативная, д. 5. Телефон «горячей линии» для приема сообщений граждан и юридических лиц по фактам коррупции в органах местного самоуправления Боровёнковского сельского поселения – 8(816-57) 43-245.</w:t>
      </w:r>
    </w:p>
    <w:p w:rsidR="009A706E" w:rsidRPr="00B01E49" w:rsidRDefault="009A706E" w:rsidP="009A706E">
      <w:pPr>
        <w:pBdr>
          <w:bottom w:val="single" w:sz="12" w:space="1" w:color="auto"/>
        </w:pBdr>
        <w:jc w:val="both"/>
        <w:rPr>
          <w:sz w:val="16"/>
          <w:szCs w:val="16"/>
        </w:rPr>
      </w:pPr>
      <w:r w:rsidRPr="00B01E49">
        <w:rPr>
          <w:sz w:val="16"/>
          <w:szCs w:val="16"/>
        </w:rPr>
        <w:t xml:space="preserve"> Ответственным работником по проведению «горячей линии» является заместитель Главы администрации Боровёнковского сельского поселения Га</w:t>
      </w:r>
      <w:r w:rsidRPr="00B01E49">
        <w:rPr>
          <w:sz w:val="16"/>
          <w:szCs w:val="16"/>
        </w:rPr>
        <w:t>н</w:t>
      </w:r>
      <w:r w:rsidRPr="00B01E49">
        <w:rPr>
          <w:sz w:val="16"/>
          <w:szCs w:val="16"/>
        </w:rPr>
        <w:t>гур Марина Анатольевна. В случае отказа заявителя от сообщения своих персональных данных звонок считается анонимным и рассмотрению не по</w:t>
      </w:r>
      <w:r w:rsidRPr="00B01E49">
        <w:rPr>
          <w:sz w:val="16"/>
          <w:szCs w:val="16"/>
        </w:rPr>
        <w:t>д</w:t>
      </w:r>
      <w:r w:rsidRPr="00B01E49">
        <w:rPr>
          <w:sz w:val="16"/>
          <w:szCs w:val="16"/>
        </w:rPr>
        <w:t>лежит.</w:t>
      </w:r>
    </w:p>
    <w:p w:rsidR="00D61926" w:rsidRPr="00061A1A" w:rsidRDefault="00D61926" w:rsidP="009A706E">
      <w:pPr>
        <w:pStyle w:val="af"/>
        <w:spacing w:line="240" w:lineRule="exact"/>
        <w:rPr>
          <w:sz w:val="16"/>
          <w:szCs w:val="16"/>
        </w:rPr>
      </w:pPr>
    </w:p>
    <w:p w:rsidR="009A706E" w:rsidRPr="00CB3ED0" w:rsidRDefault="009A706E" w:rsidP="003234FE">
      <w:pPr>
        <w:rPr>
          <w:sz w:val="18"/>
          <w:szCs w:val="18"/>
        </w:rPr>
      </w:pPr>
    </w:p>
    <w:p w:rsidR="003234FE" w:rsidRDefault="003234FE" w:rsidP="003234FE">
      <w:pPr>
        <w:rPr>
          <w:sz w:val="16"/>
          <w:szCs w:val="16"/>
        </w:rPr>
      </w:pPr>
    </w:p>
    <w:p w:rsidR="003234FE" w:rsidRDefault="003234FE" w:rsidP="003234FE">
      <w:pPr>
        <w:rPr>
          <w:sz w:val="16"/>
          <w:szCs w:val="16"/>
        </w:rPr>
      </w:pPr>
    </w:p>
    <w:p w:rsidR="003234FE" w:rsidRDefault="003234FE" w:rsidP="003234FE">
      <w:pPr>
        <w:rPr>
          <w:sz w:val="16"/>
          <w:szCs w:val="16"/>
        </w:rPr>
      </w:pPr>
    </w:p>
    <w:p w:rsidR="003234FE" w:rsidRDefault="003234FE" w:rsidP="003234FE">
      <w:pPr>
        <w:rPr>
          <w:sz w:val="16"/>
          <w:szCs w:val="16"/>
        </w:rPr>
      </w:pPr>
    </w:p>
    <w:p w:rsidR="003234FE" w:rsidRDefault="003234FE" w:rsidP="003234FE">
      <w:pPr>
        <w:rPr>
          <w:sz w:val="16"/>
          <w:szCs w:val="16"/>
        </w:rPr>
      </w:pPr>
    </w:p>
    <w:p w:rsidR="003234FE" w:rsidRDefault="003234FE" w:rsidP="003234FE">
      <w:pPr>
        <w:rPr>
          <w:sz w:val="16"/>
          <w:szCs w:val="16"/>
        </w:rPr>
      </w:pPr>
    </w:p>
    <w:p w:rsidR="003234FE" w:rsidRDefault="003234FE" w:rsidP="003234FE">
      <w:pPr>
        <w:rPr>
          <w:sz w:val="16"/>
          <w:szCs w:val="16"/>
        </w:rPr>
      </w:pPr>
    </w:p>
    <w:p w:rsidR="003234FE" w:rsidRDefault="003234FE" w:rsidP="003234FE">
      <w:pPr>
        <w:rPr>
          <w:sz w:val="16"/>
          <w:szCs w:val="16"/>
        </w:rPr>
      </w:pPr>
    </w:p>
    <w:p w:rsidR="003234FE" w:rsidRDefault="003234FE" w:rsidP="003234FE">
      <w:pPr>
        <w:rPr>
          <w:sz w:val="16"/>
          <w:szCs w:val="16"/>
        </w:rPr>
      </w:pPr>
    </w:p>
    <w:p w:rsidR="003234FE" w:rsidRDefault="003234FE" w:rsidP="003234FE">
      <w:pPr>
        <w:rPr>
          <w:sz w:val="16"/>
          <w:szCs w:val="16"/>
        </w:rPr>
      </w:pPr>
    </w:p>
    <w:p w:rsidR="003234FE" w:rsidRPr="003234FE" w:rsidRDefault="003234FE" w:rsidP="003234FE">
      <w:pPr>
        <w:rPr>
          <w:sz w:val="16"/>
          <w:szCs w:val="16"/>
        </w:rPr>
      </w:pPr>
    </w:p>
    <w:bookmarkEnd w:id="0"/>
    <w:bookmarkEnd w:id="1"/>
    <w:p w:rsidR="003234FE" w:rsidRPr="003234FE" w:rsidRDefault="003234FE" w:rsidP="003234FE">
      <w:pPr>
        <w:jc w:val="both"/>
        <w:rPr>
          <w:b/>
          <w:sz w:val="18"/>
          <w:szCs w:val="18"/>
        </w:rPr>
      </w:pPr>
    </w:p>
    <w:sectPr w:rsidR="003234FE" w:rsidRPr="003234FE" w:rsidSect="00206B0A">
      <w:headerReference w:type="even" r:id="rId16"/>
      <w:headerReference w:type="default" r:id="rId17"/>
      <w:footerReference w:type="default" r:id="rId18"/>
      <w:pgSz w:w="11906" w:h="16838"/>
      <w:pgMar w:top="720" w:right="720" w:bottom="720" w:left="72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499" w:rsidRDefault="00504499">
      <w:r>
        <w:separator/>
      </w:r>
    </w:p>
  </w:endnote>
  <w:endnote w:type="continuationSeparator" w:id="1">
    <w:p w:rsidR="00504499" w:rsidRDefault="005044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Shell Dlg">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20E" w:rsidRDefault="00254CC6">
    <w:pPr>
      <w:pStyle w:val="a9"/>
    </w:pPr>
    <w:r>
      <w:rPr>
        <w:noProof/>
      </w:rPr>
      <w:pict>
        <v:line id="_x0000_s2050" style="position:absolute;z-index:251658240" from="-3.1pt,-1.7pt" to="498.35pt,-1.7pt" strokeweight="4.5pt">
          <v:stroke linestyle="thinThick"/>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499" w:rsidRDefault="00504499">
      <w:r>
        <w:separator/>
      </w:r>
    </w:p>
  </w:footnote>
  <w:footnote w:type="continuationSeparator" w:id="1">
    <w:p w:rsidR="00504499" w:rsidRDefault="005044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20E" w:rsidRDefault="00254CC6" w:rsidP="00FA44E2">
    <w:pPr>
      <w:pStyle w:val="a6"/>
      <w:framePr w:wrap="around" w:vAnchor="text" w:hAnchor="margin" w:xAlign="center" w:y="1"/>
      <w:rPr>
        <w:rStyle w:val="a8"/>
      </w:rPr>
    </w:pPr>
    <w:r>
      <w:rPr>
        <w:rStyle w:val="a8"/>
      </w:rPr>
      <w:fldChar w:fldCharType="begin"/>
    </w:r>
    <w:r w:rsidR="004F120E">
      <w:rPr>
        <w:rStyle w:val="a8"/>
      </w:rPr>
      <w:instrText xml:space="preserve">PAGE  </w:instrText>
    </w:r>
    <w:r>
      <w:rPr>
        <w:rStyle w:val="a8"/>
      </w:rPr>
      <w:fldChar w:fldCharType="separate"/>
    </w:r>
    <w:r w:rsidR="004F120E">
      <w:rPr>
        <w:rStyle w:val="a8"/>
        <w:noProof/>
      </w:rPr>
      <w:t>5</w:t>
    </w:r>
    <w:r>
      <w:rPr>
        <w:rStyle w:val="a8"/>
      </w:rPr>
      <w:fldChar w:fldCharType="end"/>
    </w:r>
  </w:p>
  <w:p w:rsidR="004F120E" w:rsidRDefault="004F120E">
    <w:pPr>
      <w:pStyle w:val="a6"/>
    </w:pPr>
  </w:p>
  <w:p w:rsidR="004F120E" w:rsidRDefault="004F120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20E" w:rsidRPr="00DC60D2" w:rsidRDefault="00254CC6" w:rsidP="00D07C83">
    <w:pPr>
      <w:pStyle w:val="a6"/>
      <w:framePr w:w="721" w:h="561" w:hRule="exact" w:wrap="around" w:vAnchor="text" w:hAnchor="page" w:x="10861" w:y="-328"/>
      <w:jc w:val="center"/>
      <w:rPr>
        <w:rStyle w:val="a8"/>
        <w:sz w:val="32"/>
        <w:szCs w:val="32"/>
      </w:rPr>
    </w:pPr>
    <w:r w:rsidRPr="00DC60D2">
      <w:rPr>
        <w:rStyle w:val="a8"/>
        <w:sz w:val="32"/>
        <w:szCs w:val="32"/>
      </w:rPr>
      <w:fldChar w:fldCharType="begin"/>
    </w:r>
    <w:r w:rsidR="004F120E" w:rsidRPr="00DC60D2">
      <w:rPr>
        <w:rStyle w:val="a8"/>
        <w:sz w:val="32"/>
        <w:szCs w:val="32"/>
      </w:rPr>
      <w:instrText xml:space="preserve">PAGE  </w:instrText>
    </w:r>
    <w:r w:rsidRPr="00DC60D2">
      <w:rPr>
        <w:rStyle w:val="a8"/>
        <w:sz w:val="32"/>
        <w:szCs w:val="32"/>
      </w:rPr>
      <w:fldChar w:fldCharType="separate"/>
    </w:r>
    <w:r w:rsidR="003538D5">
      <w:rPr>
        <w:rStyle w:val="a8"/>
        <w:noProof/>
        <w:sz w:val="32"/>
        <w:szCs w:val="32"/>
      </w:rPr>
      <w:t>2</w:t>
    </w:r>
    <w:r w:rsidRPr="00DC60D2">
      <w:rPr>
        <w:rStyle w:val="a8"/>
        <w:sz w:val="32"/>
        <w:szCs w:val="32"/>
      </w:rPr>
      <w:fldChar w:fldCharType="end"/>
    </w:r>
  </w:p>
  <w:p w:rsidR="004F120E" w:rsidRPr="007B38AF" w:rsidRDefault="004F120E" w:rsidP="00AC4B87">
    <w:pPr>
      <w:tabs>
        <w:tab w:val="left" w:pos="452"/>
        <w:tab w:val="right" w:pos="9921"/>
      </w:tabs>
      <w:rPr>
        <w:rFonts w:ascii="Monotype Corsiva" w:hAnsi="Monotype Corsiva"/>
      </w:rPr>
    </w:pPr>
    <w:r>
      <w:rPr>
        <w:rFonts w:ascii="Monotype Corsiva" w:hAnsi="Monotype Corsiva"/>
      </w:rPr>
      <w:t xml:space="preserve"> Официальный вестник</w:t>
    </w:r>
    <w:r w:rsidR="00254CC6">
      <w:rPr>
        <w:rFonts w:ascii="Monotype Corsiva" w:hAnsi="Monotype Corsiva"/>
        <w:noProof/>
      </w:rPr>
      <w:pict>
        <v:line id="_x0000_s2049" style="position:absolute;z-index:251657216;mso-position-horizontal-relative:text;mso-position-vertical-relative:text" from=".25pt,16.45pt" to="500.9pt,16.45pt" strokeweight="4.5pt">
          <v:stroke linestyle="thinThick"/>
        </v:line>
      </w:pict>
    </w:r>
    <w:r>
      <w:rPr>
        <w:rFonts w:ascii="Monotype Corsiva" w:hAnsi="Monotype Corsiva"/>
      </w:rPr>
      <w:t xml:space="preserve"> Боровёнковского сельского поселения №9(153) от 26 апреля 2023года   </w:t>
    </w:r>
  </w:p>
  <w:p w:rsidR="004F120E" w:rsidRDefault="004F120E"/>
  <w:p w:rsidR="004F120E" w:rsidRDefault="004F120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2421"/>
        </w:tabs>
        <w:ind w:left="2421" w:hanging="360"/>
      </w:pPr>
    </w:lvl>
    <w:lvl w:ilvl="1">
      <w:start w:val="5"/>
      <w:numFmt w:val="decimal"/>
      <w:lvlText w:val="%2."/>
      <w:lvlJc w:val="left"/>
      <w:pPr>
        <w:tabs>
          <w:tab w:val="num" w:pos="2781"/>
        </w:tabs>
        <w:ind w:left="2781" w:hanging="360"/>
      </w:pPr>
    </w:lvl>
    <w:lvl w:ilvl="2">
      <w:start w:val="1"/>
      <w:numFmt w:val="decimal"/>
      <w:lvlText w:val="%3."/>
      <w:lvlJc w:val="left"/>
      <w:pPr>
        <w:tabs>
          <w:tab w:val="num" w:pos="3141"/>
        </w:tabs>
        <w:ind w:left="3141" w:hanging="360"/>
      </w:pPr>
    </w:lvl>
    <w:lvl w:ilvl="3">
      <w:start w:val="1"/>
      <w:numFmt w:val="decimal"/>
      <w:lvlText w:val="%4."/>
      <w:lvlJc w:val="left"/>
      <w:pPr>
        <w:tabs>
          <w:tab w:val="num" w:pos="3501"/>
        </w:tabs>
        <w:ind w:left="3501" w:hanging="360"/>
      </w:pPr>
    </w:lvl>
    <w:lvl w:ilvl="4">
      <w:start w:val="1"/>
      <w:numFmt w:val="decimal"/>
      <w:lvlText w:val="%5."/>
      <w:lvlJc w:val="left"/>
      <w:pPr>
        <w:tabs>
          <w:tab w:val="num" w:pos="3861"/>
        </w:tabs>
        <w:ind w:left="3861" w:hanging="360"/>
      </w:pPr>
    </w:lvl>
    <w:lvl w:ilvl="5">
      <w:start w:val="1"/>
      <w:numFmt w:val="decimal"/>
      <w:lvlText w:val="%6."/>
      <w:lvlJc w:val="left"/>
      <w:pPr>
        <w:tabs>
          <w:tab w:val="num" w:pos="4221"/>
        </w:tabs>
        <w:ind w:left="4221" w:hanging="360"/>
      </w:pPr>
    </w:lvl>
    <w:lvl w:ilvl="6">
      <w:start w:val="1"/>
      <w:numFmt w:val="decimal"/>
      <w:lvlText w:val="%7."/>
      <w:lvlJc w:val="left"/>
      <w:pPr>
        <w:tabs>
          <w:tab w:val="num" w:pos="4581"/>
        </w:tabs>
        <w:ind w:left="4581" w:hanging="360"/>
      </w:pPr>
    </w:lvl>
    <w:lvl w:ilvl="7">
      <w:start w:val="1"/>
      <w:numFmt w:val="decimal"/>
      <w:lvlText w:val="%8."/>
      <w:lvlJc w:val="left"/>
      <w:pPr>
        <w:tabs>
          <w:tab w:val="num" w:pos="4941"/>
        </w:tabs>
        <w:ind w:left="4941" w:hanging="360"/>
      </w:pPr>
    </w:lvl>
    <w:lvl w:ilvl="8">
      <w:start w:val="1"/>
      <w:numFmt w:val="decimal"/>
      <w:lvlText w:val="%9."/>
      <w:lvlJc w:val="left"/>
      <w:pPr>
        <w:tabs>
          <w:tab w:val="num" w:pos="5301"/>
        </w:tabs>
        <w:ind w:left="5301" w:hanging="360"/>
      </w:pPr>
    </w:lvl>
  </w:abstractNum>
  <w:abstractNum w:abstractNumId="1">
    <w:nsid w:val="00000002"/>
    <w:multiLevelType w:val="singleLevel"/>
    <w:tmpl w:val="00000002"/>
    <w:name w:val="WW8Num2"/>
    <w:lvl w:ilvl="0">
      <w:start w:val="1"/>
      <w:numFmt w:val="decimal"/>
      <w:lvlText w:val="%1."/>
      <w:lvlJc w:val="left"/>
      <w:pPr>
        <w:tabs>
          <w:tab w:val="num" w:pos="0"/>
        </w:tabs>
        <w:ind w:left="4020" w:hanging="360"/>
      </w:pPr>
      <w:rPr>
        <w:rFonts w:hint="default"/>
        <w:b w:val="0"/>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hint="default"/>
      </w:rPr>
    </w:lvl>
  </w:abstractNum>
  <w:abstractNum w:abstractNumId="3">
    <w:nsid w:val="00000004"/>
    <w:multiLevelType w:val="multilevel"/>
    <w:tmpl w:val="00000004"/>
    <w:name w:val="WW8Num4"/>
    <w:lvl w:ilvl="0">
      <w:start w:val="2"/>
      <w:numFmt w:val="decimal"/>
      <w:lvlText w:val="%1. "/>
      <w:lvlJc w:val="left"/>
      <w:pPr>
        <w:tabs>
          <w:tab w:val="num" w:pos="283"/>
        </w:tabs>
        <w:ind w:left="283" w:hanging="283"/>
      </w:pPr>
      <w:rPr>
        <w:rFonts w:ascii="Courier New" w:hAnsi="Courier New" w:cs="Times New Roman" w:hint="default"/>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3"/>
      <w:numFmt w:val="decimal"/>
      <w:lvlText w:val="%1. "/>
      <w:lvlJc w:val="left"/>
      <w:pPr>
        <w:tabs>
          <w:tab w:val="num" w:pos="283"/>
        </w:tabs>
        <w:ind w:left="1417"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5"/>
      <w:numFmt w:val="decimal"/>
      <w:lvlText w:val="%1. "/>
      <w:lvlJc w:val="left"/>
      <w:pPr>
        <w:tabs>
          <w:tab w:val="num" w:pos="283"/>
        </w:tabs>
        <w:ind w:left="283" w:hanging="283"/>
      </w:pPr>
      <w:rPr>
        <w:rFonts w:ascii="Courier New" w:hAnsi="Courier New" w:cs="Times New Roman"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lang w:val="ru-RU"/>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nsid w:val="00501D4E"/>
    <w:multiLevelType w:val="hybridMultilevel"/>
    <w:tmpl w:val="5BD0A700"/>
    <w:lvl w:ilvl="0" w:tplc="EFD8DE2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8">
    <w:nsid w:val="01B35493"/>
    <w:multiLevelType w:val="multilevel"/>
    <w:tmpl w:val="04190023"/>
    <w:lvl w:ilvl="0">
      <w:start w:val="1"/>
      <w:numFmt w:val="upperRoman"/>
      <w:pStyle w:val="1"/>
      <w:lvlText w:val="Статья %1."/>
      <w:lvlJc w:val="left"/>
      <w:pPr>
        <w:tabs>
          <w:tab w:val="num" w:pos="9095"/>
        </w:tabs>
        <w:ind w:left="7655" w:firstLine="0"/>
      </w:pPr>
    </w:lvl>
    <w:lvl w:ilvl="1">
      <w:start w:val="1"/>
      <w:numFmt w:val="decimalZero"/>
      <w:pStyle w:val="2"/>
      <w:isLgl/>
      <w:lvlText w:val="Раздел %1.%2"/>
      <w:lvlJc w:val="left"/>
      <w:pPr>
        <w:tabs>
          <w:tab w:val="num" w:pos="3490"/>
        </w:tabs>
        <w:ind w:left="2410" w:firstLine="0"/>
      </w:pPr>
    </w:lvl>
    <w:lvl w:ilvl="2">
      <w:start w:val="1"/>
      <w:numFmt w:val="lowerLetter"/>
      <w:pStyle w:val="3"/>
      <w:lvlText w:val="(%3)"/>
      <w:lvlJc w:val="left"/>
      <w:pPr>
        <w:tabs>
          <w:tab w:val="num" w:pos="3130"/>
        </w:tabs>
        <w:ind w:left="3130" w:hanging="432"/>
      </w:pPr>
    </w:lvl>
    <w:lvl w:ilvl="3">
      <w:start w:val="1"/>
      <w:numFmt w:val="lowerRoman"/>
      <w:pStyle w:val="4"/>
      <w:lvlText w:val="(%4)"/>
      <w:lvlJc w:val="right"/>
      <w:pPr>
        <w:tabs>
          <w:tab w:val="num" w:pos="3274"/>
        </w:tabs>
        <w:ind w:left="3274" w:hanging="144"/>
      </w:pPr>
    </w:lvl>
    <w:lvl w:ilvl="4">
      <w:start w:val="1"/>
      <w:numFmt w:val="decimal"/>
      <w:pStyle w:val="5"/>
      <w:lvlText w:val="%5)"/>
      <w:lvlJc w:val="left"/>
      <w:pPr>
        <w:tabs>
          <w:tab w:val="num" w:pos="3418"/>
        </w:tabs>
        <w:ind w:left="3418" w:hanging="432"/>
      </w:pPr>
    </w:lvl>
    <w:lvl w:ilvl="5">
      <w:start w:val="1"/>
      <w:numFmt w:val="lowerLetter"/>
      <w:pStyle w:val="6"/>
      <w:lvlText w:val="%6)"/>
      <w:lvlJc w:val="left"/>
      <w:pPr>
        <w:tabs>
          <w:tab w:val="num" w:pos="3562"/>
        </w:tabs>
        <w:ind w:left="3562" w:hanging="432"/>
      </w:pPr>
    </w:lvl>
    <w:lvl w:ilvl="6">
      <w:start w:val="1"/>
      <w:numFmt w:val="lowerRoman"/>
      <w:pStyle w:val="7"/>
      <w:lvlText w:val="%7)"/>
      <w:lvlJc w:val="right"/>
      <w:pPr>
        <w:tabs>
          <w:tab w:val="num" w:pos="3706"/>
        </w:tabs>
        <w:ind w:left="3706" w:hanging="288"/>
      </w:pPr>
    </w:lvl>
    <w:lvl w:ilvl="7">
      <w:start w:val="1"/>
      <w:numFmt w:val="lowerLetter"/>
      <w:pStyle w:val="8"/>
      <w:lvlText w:val="%8."/>
      <w:lvlJc w:val="left"/>
      <w:pPr>
        <w:tabs>
          <w:tab w:val="num" w:pos="3850"/>
        </w:tabs>
        <w:ind w:left="3850" w:hanging="432"/>
      </w:pPr>
    </w:lvl>
    <w:lvl w:ilvl="8">
      <w:start w:val="1"/>
      <w:numFmt w:val="lowerRoman"/>
      <w:pStyle w:val="9"/>
      <w:lvlText w:val="%9."/>
      <w:lvlJc w:val="right"/>
      <w:pPr>
        <w:tabs>
          <w:tab w:val="num" w:pos="3994"/>
        </w:tabs>
        <w:ind w:left="3994" w:hanging="144"/>
      </w:pPr>
    </w:lvl>
  </w:abstractNum>
  <w:abstractNum w:abstractNumId="9">
    <w:nsid w:val="0246647E"/>
    <w:multiLevelType w:val="multilevel"/>
    <w:tmpl w:val="EFAAE614"/>
    <w:lvl w:ilvl="0">
      <w:start w:val="7"/>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3550C97"/>
    <w:multiLevelType w:val="multilevel"/>
    <w:tmpl w:val="133EA03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5E83D84"/>
    <w:multiLevelType w:val="hybridMultilevel"/>
    <w:tmpl w:val="5A443DF4"/>
    <w:lvl w:ilvl="0" w:tplc="287A448E">
      <w:start w:val="5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A2C5BE6"/>
    <w:multiLevelType w:val="multilevel"/>
    <w:tmpl w:val="87705436"/>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ind w:left="0" w:firstLine="0"/>
      </w:pPr>
      <w:rPr>
        <w:rFonts w:hint="default"/>
        <w:color w:val="000000"/>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B8D421F"/>
    <w:multiLevelType w:val="multilevel"/>
    <w:tmpl w:val="B55E867A"/>
    <w:lvl w:ilvl="0">
      <w:start w:val="1"/>
      <w:numFmt w:val="decimal"/>
      <w:lvlText w:val="%1."/>
      <w:lvlJc w:val="left"/>
      <w:pPr>
        <w:tabs>
          <w:tab w:val="num" w:pos="1320"/>
        </w:tabs>
        <w:ind w:left="1320" w:hanging="780"/>
      </w:pPr>
      <w:rPr>
        <w:rFonts w:ascii="Times New Roman" w:eastAsia="Times New Roman" w:hAnsi="Times New Roman" w:cs="Times New Roman"/>
        <w:b w:val="0"/>
        <w:sz w:val="28"/>
        <w:szCs w:val="28"/>
      </w:rPr>
    </w:lvl>
    <w:lvl w:ilvl="1">
      <w:start w:val="1"/>
      <w:numFmt w:val="decimal"/>
      <w:isLgl/>
      <w:lvlText w:val="%2.%2."/>
      <w:lvlJc w:val="left"/>
      <w:pPr>
        <w:tabs>
          <w:tab w:val="num" w:pos="795"/>
        </w:tabs>
        <w:ind w:left="795" w:hanging="435"/>
      </w:pPr>
      <w:rPr>
        <w:rFonts w:ascii="Times New Roman" w:eastAsia="Times New Roman" w:hAnsi="Times New Roman" w:cs="Times New Roman" w:hint="default"/>
        <w:b w:val="0"/>
      </w:rPr>
    </w:lvl>
    <w:lvl w:ilvl="2">
      <w:start w:val="1"/>
      <w:numFmt w:val="decimal"/>
      <w:isLgl/>
      <w:lvlText w:val="%1.%2.%3."/>
      <w:lvlJc w:val="left"/>
      <w:pPr>
        <w:tabs>
          <w:tab w:val="num" w:pos="1260"/>
        </w:tabs>
        <w:ind w:left="1260" w:hanging="720"/>
      </w:pPr>
      <w:rPr>
        <w:rFonts w:hint="default"/>
      </w:rPr>
    </w:lvl>
    <w:lvl w:ilvl="3">
      <w:start w:val="1"/>
      <w:numFmt w:val="decimal"/>
      <w:lvlText w:val="%4."/>
      <w:lvlJc w:val="left"/>
      <w:pPr>
        <w:tabs>
          <w:tab w:val="num" w:pos="900"/>
        </w:tabs>
        <w:ind w:left="900" w:hanging="360"/>
      </w:pPr>
      <w:rPr>
        <w:sz w:val="28"/>
        <w:szCs w:val="28"/>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4">
    <w:nsid w:val="0C47401A"/>
    <w:multiLevelType w:val="multilevel"/>
    <w:tmpl w:val="69729E4A"/>
    <w:lvl w:ilvl="0">
      <w:start w:val="1"/>
      <w:numFmt w:val="decimal"/>
      <w:pStyle w:val="a"/>
      <w:lvlText w:val="%1."/>
      <w:lvlJc w:val="left"/>
      <w:pPr>
        <w:tabs>
          <w:tab w:val="num" w:pos="1069"/>
        </w:tabs>
        <w:ind w:left="0" w:firstLine="709"/>
      </w:pPr>
      <w:rPr>
        <w:rFonts w:hint="default"/>
      </w:rPr>
    </w:lvl>
    <w:lvl w:ilvl="1">
      <w:start w:val="1"/>
      <w:numFmt w:val="decimal"/>
      <w:lvlText w:val="%1.%2."/>
      <w:lvlJc w:val="left"/>
      <w:pPr>
        <w:tabs>
          <w:tab w:val="num" w:pos="1429"/>
        </w:tabs>
        <w:ind w:left="0" w:firstLine="709"/>
      </w:pPr>
      <w:rPr>
        <w:rFonts w:hint="default"/>
      </w:rPr>
    </w:lvl>
    <w:lvl w:ilvl="2">
      <w:start w:val="1"/>
      <w:numFmt w:val="decimal"/>
      <w:lvlText w:val="%1.%2.%3."/>
      <w:lvlJc w:val="left"/>
      <w:pPr>
        <w:tabs>
          <w:tab w:val="num" w:pos="1429"/>
        </w:tabs>
        <w:ind w:left="0" w:firstLine="709"/>
      </w:pPr>
      <w:rPr>
        <w:rFonts w:hint="default"/>
      </w:rPr>
    </w:lvl>
    <w:lvl w:ilvl="3">
      <w:start w:val="1"/>
      <w:numFmt w:val="decimal"/>
      <w:lvlText w:val="%1.%2.%3.%4."/>
      <w:lvlJc w:val="left"/>
      <w:pPr>
        <w:tabs>
          <w:tab w:val="num" w:pos="1789"/>
        </w:tabs>
        <w:ind w:left="0" w:firstLine="709"/>
      </w:pPr>
      <w:rPr>
        <w:rFonts w:hint="default"/>
      </w:rPr>
    </w:lvl>
    <w:lvl w:ilvl="4">
      <w:start w:val="1"/>
      <w:numFmt w:val="decimal"/>
      <w:lvlText w:val="%1.%2.%3.%4.%5."/>
      <w:lvlJc w:val="left"/>
      <w:pPr>
        <w:tabs>
          <w:tab w:val="num" w:pos="1789"/>
        </w:tabs>
        <w:ind w:left="0" w:firstLine="709"/>
      </w:pPr>
      <w:rPr>
        <w:rFonts w:hint="default"/>
      </w:rPr>
    </w:lvl>
    <w:lvl w:ilvl="5">
      <w:start w:val="1"/>
      <w:numFmt w:val="decimal"/>
      <w:lvlText w:val="%1.%2.%3.%4.%5.%6."/>
      <w:lvlJc w:val="left"/>
      <w:pPr>
        <w:tabs>
          <w:tab w:val="num" w:pos="2149"/>
        </w:tabs>
        <w:ind w:left="0" w:firstLine="709"/>
      </w:pPr>
      <w:rPr>
        <w:rFonts w:hint="default"/>
      </w:rPr>
    </w:lvl>
    <w:lvl w:ilvl="6">
      <w:start w:val="1"/>
      <w:numFmt w:val="decimal"/>
      <w:lvlText w:val="%1.%2.%3.%4.%5.%6.%7."/>
      <w:lvlJc w:val="left"/>
      <w:pPr>
        <w:tabs>
          <w:tab w:val="num" w:pos="2509"/>
        </w:tabs>
        <w:ind w:left="0" w:firstLine="709"/>
      </w:pPr>
      <w:rPr>
        <w:rFonts w:hint="default"/>
      </w:rPr>
    </w:lvl>
    <w:lvl w:ilvl="7">
      <w:start w:val="1"/>
      <w:numFmt w:val="decimal"/>
      <w:lvlText w:val="%1.%2.%3.%4.%5.%6.%7.%8."/>
      <w:lvlJc w:val="left"/>
      <w:pPr>
        <w:tabs>
          <w:tab w:val="num" w:pos="2509"/>
        </w:tabs>
        <w:ind w:left="0" w:firstLine="709"/>
      </w:pPr>
      <w:rPr>
        <w:rFonts w:hint="default"/>
      </w:rPr>
    </w:lvl>
    <w:lvl w:ilvl="8">
      <w:start w:val="1"/>
      <w:numFmt w:val="decimal"/>
      <w:lvlText w:val="%1.%2.%3.%4.%5.%6.%7.%8.%9."/>
      <w:lvlJc w:val="left"/>
      <w:pPr>
        <w:tabs>
          <w:tab w:val="num" w:pos="2869"/>
        </w:tabs>
        <w:ind w:left="0" w:firstLine="709"/>
      </w:pPr>
      <w:rPr>
        <w:rFonts w:hint="default"/>
      </w:rPr>
    </w:lvl>
  </w:abstractNum>
  <w:abstractNum w:abstractNumId="15">
    <w:nsid w:val="19980FBF"/>
    <w:multiLevelType w:val="multilevel"/>
    <w:tmpl w:val="2B5497BE"/>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0"/>
      <w:suff w:val="space"/>
      <w:lvlText w:val="%4."/>
      <w:lvlJc w:val="left"/>
      <w:pPr>
        <w:ind w:left="4395"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11"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16">
    <w:nsid w:val="1A864258"/>
    <w:multiLevelType w:val="hybridMultilevel"/>
    <w:tmpl w:val="F95E1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5C3BB0"/>
    <w:multiLevelType w:val="multilevel"/>
    <w:tmpl w:val="0A40A57C"/>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04F3C26"/>
    <w:multiLevelType w:val="multilevel"/>
    <w:tmpl w:val="7AD6D480"/>
    <w:lvl w:ilvl="0">
      <w:start w:val="8"/>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0A754ED"/>
    <w:multiLevelType w:val="multilevel"/>
    <w:tmpl w:val="03260B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360"/>
        </w:tabs>
        <w:ind w:left="3360" w:hanging="1080"/>
      </w:pPr>
      <w:rPr>
        <w:rFonts w:hint="default"/>
      </w:rPr>
    </w:lvl>
    <w:lvl w:ilvl="5">
      <w:start w:val="1"/>
      <w:numFmt w:val="decimal"/>
      <w:lvlText w:val="%1.%2.%3.%4.%5.%6"/>
      <w:lvlJc w:val="left"/>
      <w:pPr>
        <w:tabs>
          <w:tab w:val="num" w:pos="4290"/>
        </w:tabs>
        <w:ind w:left="4290" w:hanging="1440"/>
      </w:pPr>
      <w:rPr>
        <w:rFonts w:hint="default"/>
      </w:rPr>
    </w:lvl>
    <w:lvl w:ilvl="6">
      <w:start w:val="1"/>
      <w:numFmt w:val="decimal"/>
      <w:lvlText w:val="%1.%2.%3.%4.%5.%6.%7"/>
      <w:lvlJc w:val="left"/>
      <w:pPr>
        <w:tabs>
          <w:tab w:val="num" w:pos="4860"/>
        </w:tabs>
        <w:ind w:left="4860" w:hanging="1440"/>
      </w:pPr>
      <w:rPr>
        <w:rFonts w:hint="default"/>
      </w:rPr>
    </w:lvl>
    <w:lvl w:ilvl="7">
      <w:start w:val="1"/>
      <w:numFmt w:val="decimal"/>
      <w:lvlText w:val="%1.%2.%3.%4.%5.%6.%7.%8"/>
      <w:lvlJc w:val="left"/>
      <w:pPr>
        <w:tabs>
          <w:tab w:val="num" w:pos="5790"/>
        </w:tabs>
        <w:ind w:left="5790" w:hanging="1800"/>
      </w:pPr>
      <w:rPr>
        <w:rFonts w:hint="default"/>
      </w:rPr>
    </w:lvl>
    <w:lvl w:ilvl="8">
      <w:start w:val="1"/>
      <w:numFmt w:val="decimal"/>
      <w:lvlText w:val="%1.%2.%3.%4.%5.%6.%7.%8.%9"/>
      <w:lvlJc w:val="left"/>
      <w:pPr>
        <w:tabs>
          <w:tab w:val="num" w:pos="6720"/>
        </w:tabs>
        <w:ind w:left="6720" w:hanging="2160"/>
      </w:pPr>
      <w:rPr>
        <w:rFonts w:hint="default"/>
      </w:rPr>
    </w:lvl>
  </w:abstractNum>
  <w:abstractNum w:abstractNumId="20">
    <w:nsid w:val="225B46AC"/>
    <w:multiLevelType w:val="hybridMultilevel"/>
    <w:tmpl w:val="25C6890C"/>
    <w:lvl w:ilvl="0" w:tplc="4EC2F7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5032661"/>
    <w:multiLevelType w:val="hybridMultilevel"/>
    <w:tmpl w:val="8C1481C0"/>
    <w:lvl w:ilvl="0" w:tplc="34A4F8E2">
      <w:start w:val="1"/>
      <w:numFmt w:val="decimal"/>
      <w:lvlText w:val="%1."/>
      <w:lvlJc w:val="left"/>
      <w:pPr>
        <w:tabs>
          <w:tab w:val="num" w:pos="1200"/>
        </w:tabs>
        <w:ind w:left="1200" w:hanging="49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1386437"/>
    <w:multiLevelType w:val="multilevel"/>
    <w:tmpl w:val="DBD4D662"/>
    <w:lvl w:ilvl="0">
      <w:start w:val="26"/>
      <w:numFmt w:val="decimal"/>
      <w:lvlText w:val="%1"/>
      <w:lvlJc w:val="left"/>
      <w:pPr>
        <w:ind w:left="744" w:hanging="744"/>
      </w:pPr>
      <w:rPr>
        <w:rFonts w:hint="default"/>
      </w:rPr>
    </w:lvl>
    <w:lvl w:ilvl="1">
      <w:start w:val="4"/>
      <w:numFmt w:val="decimalZero"/>
      <w:lvlText w:val="%1.%2"/>
      <w:lvlJc w:val="left"/>
      <w:pPr>
        <w:ind w:left="756" w:hanging="744"/>
      </w:pPr>
      <w:rPr>
        <w:rFonts w:hint="default"/>
      </w:rPr>
    </w:lvl>
    <w:lvl w:ilvl="2">
      <w:start w:val="2016"/>
      <w:numFmt w:val="decimal"/>
      <w:lvlText w:val="%1.%2.%3"/>
      <w:lvlJc w:val="left"/>
      <w:pPr>
        <w:ind w:left="768" w:hanging="744"/>
      </w:pPr>
      <w:rPr>
        <w:rFonts w:hint="default"/>
      </w:rPr>
    </w:lvl>
    <w:lvl w:ilvl="3">
      <w:start w:val="1"/>
      <w:numFmt w:val="decimal"/>
      <w:lvlText w:val="%1.%2.%3.%4"/>
      <w:lvlJc w:val="left"/>
      <w:pPr>
        <w:ind w:left="780" w:hanging="744"/>
      </w:pPr>
      <w:rPr>
        <w:rFonts w:hint="default"/>
      </w:rPr>
    </w:lvl>
    <w:lvl w:ilvl="4">
      <w:start w:val="1"/>
      <w:numFmt w:val="decimal"/>
      <w:lvlText w:val="%1.%2.%3.%4.%5"/>
      <w:lvlJc w:val="left"/>
      <w:pPr>
        <w:ind w:left="792" w:hanging="744"/>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152" w:hanging="1080"/>
      </w:pPr>
      <w:rPr>
        <w:rFonts w:hint="default"/>
      </w:rPr>
    </w:lvl>
    <w:lvl w:ilvl="7">
      <w:start w:val="1"/>
      <w:numFmt w:val="decimal"/>
      <w:lvlText w:val="%1.%2.%3.%4.%5.%6.%7.%8"/>
      <w:lvlJc w:val="left"/>
      <w:pPr>
        <w:ind w:left="1164" w:hanging="1080"/>
      </w:pPr>
      <w:rPr>
        <w:rFonts w:hint="default"/>
      </w:rPr>
    </w:lvl>
    <w:lvl w:ilvl="8">
      <w:start w:val="1"/>
      <w:numFmt w:val="decimal"/>
      <w:lvlText w:val="%1.%2.%3.%4.%5.%6.%7.%8.%9"/>
      <w:lvlJc w:val="left"/>
      <w:pPr>
        <w:ind w:left="1536" w:hanging="1440"/>
      </w:pPr>
      <w:rPr>
        <w:rFonts w:hint="default"/>
      </w:rPr>
    </w:lvl>
  </w:abstractNum>
  <w:abstractNum w:abstractNumId="23">
    <w:nsid w:val="32DC7259"/>
    <w:multiLevelType w:val="hybridMultilevel"/>
    <w:tmpl w:val="D1647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6B465E0"/>
    <w:multiLevelType w:val="hybridMultilevel"/>
    <w:tmpl w:val="B5A610D6"/>
    <w:lvl w:ilvl="0" w:tplc="5F68929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5">
    <w:nsid w:val="3B363CDC"/>
    <w:multiLevelType w:val="hybridMultilevel"/>
    <w:tmpl w:val="0E5AF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251518"/>
    <w:multiLevelType w:val="singleLevel"/>
    <w:tmpl w:val="C03A192A"/>
    <w:lvl w:ilvl="0">
      <w:start w:val="1"/>
      <w:numFmt w:val="bullet"/>
      <w:lvlText w:val="-"/>
      <w:lvlJc w:val="left"/>
      <w:pPr>
        <w:tabs>
          <w:tab w:val="num" w:pos="1080"/>
        </w:tabs>
        <w:ind w:left="1080" w:hanging="360"/>
      </w:pPr>
    </w:lvl>
  </w:abstractNum>
  <w:abstractNum w:abstractNumId="27">
    <w:nsid w:val="3C9017FB"/>
    <w:multiLevelType w:val="hybridMultilevel"/>
    <w:tmpl w:val="3ABA7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5232C1"/>
    <w:multiLevelType w:val="hybridMultilevel"/>
    <w:tmpl w:val="8C1CA79E"/>
    <w:lvl w:ilvl="0" w:tplc="EF7C1AFC">
      <w:start w:val="1"/>
      <w:numFmt w:val="bullet"/>
      <w:lvlText w:val="-"/>
      <w:lvlJc w:val="left"/>
      <w:pPr>
        <w:ind w:left="1068" w:hanging="360"/>
      </w:pPr>
      <w:rPr>
        <w:rFonts w:ascii="Times New Roman CYR" w:hAnsi="Times New Roman CYR"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45B169F2"/>
    <w:multiLevelType w:val="multilevel"/>
    <w:tmpl w:val="886E8226"/>
    <w:lvl w:ilvl="0">
      <w:start w:val="2"/>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4678371B"/>
    <w:multiLevelType w:val="hybridMultilevel"/>
    <w:tmpl w:val="9E8AB1E8"/>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46DE6BEA"/>
    <w:multiLevelType w:val="hybridMultilevel"/>
    <w:tmpl w:val="4AE81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D9317A"/>
    <w:multiLevelType w:val="hybridMultilevel"/>
    <w:tmpl w:val="0E5AF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7E0BEA"/>
    <w:multiLevelType w:val="hybridMultilevel"/>
    <w:tmpl w:val="CDACF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E504BC"/>
    <w:multiLevelType w:val="multilevel"/>
    <w:tmpl w:val="973C70A0"/>
    <w:lvl w:ilvl="0">
      <w:start w:val="1"/>
      <w:numFmt w:val="decimal"/>
      <w:lvlText w:val="%1."/>
      <w:lvlJc w:val="left"/>
      <w:pPr>
        <w:ind w:left="540" w:hanging="540"/>
      </w:pPr>
      <w:rPr>
        <w:rFonts w:cs="Times New Roman" w:hint="default"/>
      </w:rPr>
    </w:lvl>
    <w:lvl w:ilvl="1">
      <w:start w:val="1"/>
      <w:numFmt w:val="decimal"/>
      <w:lvlText w:val="%1.%2."/>
      <w:lvlJc w:val="left"/>
      <w:pPr>
        <w:ind w:left="894" w:hanging="54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5">
    <w:nsid w:val="55347700"/>
    <w:multiLevelType w:val="hybridMultilevel"/>
    <w:tmpl w:val="78502BA2"/>
    <w:lvl w:ilvl="0" w:tplc="6BEEE55C">
      <w:start w:val="5"/>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557402D8"/>
    <w:multiLevelType w:val="multilevel"/>
    <w:tmpl w:val="88E0A2F4"/>
    <w:lvl w:ilvl="0">
      <w:start w:val="1"/>
      <w:numFmt w:val="decimal"/>
      <w:lvlText w:val="%1."/>
      <w:lvlJc w:val="left"/>
      <w:pPr>
        <w:ind w:left="928" w:hanging="360"/>
      </w:pPr>
      <w:rPr>
        <w:rFonts w:hint="default"/>
        <w:i w:val="0"/>
      </w:rPr>
    </w:lvl>
    <w:lvl w:ilvl="1">
      <w:start w:val="4"/>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7">
    <w:nsid w:val="595D0EB5"/>
    <w:multiLevelType w:val="hybridMultilevel"/>
    <w:tmpl w:val="4B3CA81E"/>
    <w:lvl w:ilvl="0" w:tplc="BA0C0F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5BD300D4"/>
    <w:multiLevelType w:val="singleLevel"/>
    <w:tmpl w:val="CF6C1DD2"/>
    <w:lvl w:ilvl="0">
      <w:start w:val="2008"/>
      <w:numFmt w:val="decimal"/>
      <w:lvlText w:val="%1"/>
      <w:legacy w:legacy="1" w:legacySpace="0" w:legacyIndent="643"/>
      <w:lvlJc w:val="left"/>
      <w:rPr>
        <w:rFonts w:ascii="Times New Roman" w:hAnsi="Times New Roman" w:cs="Times New Roman" w:hint="default"/>
      </w:rPr>
    </w:lvl>
  </w:abstractNum>
  <w:abstractNum w:abstractNumId="39">
    <w:nsid w:val="5CD119C3"/>
    <w:multiLevelType w:val="hybridMultilevel"/>
    <w:tmpl w:val="3392B0AC"/>
    <w:lvl w:ilvl="0" w:tplc="D31689D4">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40">
    <w:nsid w:val="63767B52"/>
    <w:multiLevelType w:val="multilevel"/>
    <w:tmpl w:val="B38EC6AE"/>
    <w:lvl w:ilvl="0">
      <w:start w:val="3"/>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1">
    <w:nsid w:val="6498576D"/>
    <w:multiLevelType w:val="multilevel"/>
    <w:tmpl w:val="7D4AEB50"/>
    <w:lvl w:ilvl="0">
      <w:start w:val="1"/>
      <w:numFmt w:val="decimal"/>
      <w:lvlText w:val="%1."/>
      <w:lvlJc w:val="left"/>
      <w:pPr>
        <w:tabs>
          <w:tab w:val="num" w:pos="2340"/>
        </w:tabs>
        <w:ind w:left="2340" w:hanging="360"/>
      </w:pPr>
    </w:lvl>
    <w:lvl w:ilvl="1">
      <w:start w:val="1"/>
      <w:numFmt w:val="lowerLetter"/>
      <w:lvlText w:val="%2."/>
      <w:lvlJc w:val="left"/>
      <w:pPr>
        <w:tabs>
          <w:tab w:val="num" w:pos="3060"/>
        </w:tabs>
        <w:ind w:left="3060" w:hanging="360"/>
      </w:pPr>
    </w:lvl>
    <w:lvl w:ilvl="2">
      <w:start w:val="1"/>
      <w:numFmt w:val="lowerRoman"/>
      <w:lvlText w:val="%3."/>
      <w:lvlJc w:val="right"/>
      <w:pPr>
        <w:tabs>
          <w:tab w:val="num" w:pos="3780"/>
        </w:tabs>
        <w:ind w:left="3780" w:hanging="180"/>
      </w:pPr>
    </w:lvl>
    <w:lvl w:ilvl="3">
      <w:start w:val="1"/>
      <w:numFmt w:val="decimal"/>
      <w:lvlText w:val="%4."/>
      <w:lvlJc w:val="left"/>
      <w:pPr>
        <w:tabs>
          <w:tab w:val="num" w:pos="4500"/>
        </w:tabs>
        <w:ind w:left="4500" w:hanging="360"/>
      </w:pPr>
    </w:lvl>
    <w:lvl w:ilvl="4">
      <w:start w:val="1"/>
      <w:numFmt w:val="lowerLetter"/>
      <w:lvlText w:val="%5."/>
      <w:lvlJc w:val="left"/>
      <w:pPr>
        <w:tabs>
          <w:tab w:val="num" w:pos="5220"/>
        </w:tabs>
        <w:ind w:left="5220" w:hanging="360"/>
      </w:pPr>
    </w:lvl>
    <w:lvl w:ilvl="5">
      <w:start w:val="1"/>
      <w:numFmt w:val="lowerRoman"/>
      <w:lvlText w:val="%6."/>
      <w:lvlJc w:val="right"/>
      <w:pPr>
        <w:tabs>
          <w:tab w:val="num" w:pos="5940"/>
        </w:tabs>
        <w:ind w:left="5940" w:hanging="180"/>
      </w:pPr>
    </w:lvl>
    <w:lvl w:ilvl="6">
      <w:start w:val="1"/>
      <w:numFmt w:val="decimal"/>
      <w:lvlText w:val="%7."/>
      <w:lvlJc w:val="left"/>
      <w:pPr>
        <w:tabs>
          <w:tab w:val="num" w:pos="6660"/>
        </w:tabs>
        <w:ind w:left="6660" w:hanging="360"/>
      </w:pPr>
    </w:lvl>
    <w:lvl w:ilvl="7">
      <w:start w:val="1"/>
      <w:numFmt w:val="lowerLetter"/>
      <w:lvlText w:val="%8."/>
      <w:lvlJc w:val="left"/>
      <w:pPr>
        <w:tabs>
          <w:tab w:val="num" w:pos="7380"/>
        </w:tabs>
        <w:ind w:left="7380" w:hanging="360"/>
      </w:pPr>
    </w:lvl>
    <w:lvl w:ilvl="8">
      <w:start w:val="1"/>
      <w:numFmt w:val="lowerRoman"/>
      <w:lvlText w:val="%9."/>
      <w:lvlJc w:val="right"/>
      <w:pPr>
        <w:tabs>
          <w:tab w:val="num" w:pos="8100"/>
        </w:tabs>
        <w:ind w:left="8100" w:hanging="180"/>
      </w:pPr>
    </w:lvl>
  </w:abstractNum>
  <w:abstractNum w:abstractNumId="42">
    <w:nsid w:val="65BE7D08"/>
    <w:multiLevelType w:val="hybridMultilevel"/>
    <w:tmpl w:val="36FE32A8"/>
    <w:lvl w:ilvl="0" w:tplc="C22456C6">
      <w:start w:val="1"/>
      <w:numFmt w:val="decimal"/>
      <w:lvlText w:val="%1."/>
      <w:lvlJc w:val="left"/>
      <w:pPr>
        <w:ind w:left="720" w:hanging="360"/>
      </w:pPr>
      <w:rPr>
        <w:rFonts w:hint="default"/>
      </w:rPr>
    </w:lvl>
    <w:lvl w:ilvl="1" w:tplc="49B6252A" w:tentative="1">
      <w:start w:val="1"/>
      <w:numFmt w:val="lowerLetter"/>
      <w:lvlText w:val="%2."/>
      <w:lvlJc w:val="left"/>
      <w:pPr>
        <w:ind w:left="1440" w:hanging="360"/>
      </w:pPr>
    </w:lvl>
    <w:lvl w:ilvl="2" w:tplc="18468E78" w:tentative="1">
      <w:start w:val="1"/>
      <w:numFmt w:val="lowerRoman"/>
      <w:lvlText w:val="%3."/>
      <w:lvlJc w:val="right"/>
      <w:pPr>
        <w:ind w:left="2160" w:hanging="180"/>
      </w:pPr>
    </w:lvl>
    <w:lvl w:ilvl="3" w:tplc="237E007E" w:tentative="1">
      <w:start w:val="1"/>
      <w:numFmt w:val="decimal"/>
      <w:lvlText w:val="%4."/>
      <w:lvlJc w:val="left"/>
      <w:pPr>
        <w:ind w:left="2880" w:hanging="360"/>
      </w:pPr>
    </w:lvl>
    <w:lvl w:ilvl="4" w:tplc="389C1B48" w:tentative="1">
      <w:start w:val="1"/>
      <w:numFmt w:val="lowerLetter"/>
      <w:lvlText w:val="%5."/>
      <w:lvlJc w:val="left"/>
      <w:pPr>
        <w:ind w:left="3600" w:hanging="360"/>
      </w:pPr>
    </w:lvl>
    <w:lvl w:ilvl="5" w:tplc="0DE0A7FE" w:tentative="1">
      <w:start w:val="1"/>
      <w:numFmt w:val="lowerRoman"/>
      <w:lvlText w:val="%6."/>
      <w:lvlJc w:val="right"/>
      <w:pPr>
        <w:ind w:left="4320" w:hanging="180"/>
      </w:pPr>
    </w:lvl>
    <w:lvl w:ilvl="6" w:tplc="2AA41E1E" w:tentative="1">
      <w:start w:val="1"/>
      <w:numFmt w:val="decimal"/>
      <w:lvlText w:val="%7."/>
      <w:lvlJc w:val="left"/>
      <w:pPr>
        <w:ind w:left="5040" w:hanging="360"/>
      </w:pPr>
    </w:lvl>
    <w:lvl w:ilvl="7" w:tplc="B0461950" w:tentative="1">
      <w:start w:val="1"/>
      <w:numFmt w:val="lowerLetter"/>
      <w:lvlText w:val="%8."/>
      <w:lvlJc w:val="left"/>
      <w:pPr>
        <w:ind w:left="5760" w:hanging="360"/>
      </w:pPr>
    </w:lvl>
    <w:lvl w:ilvl="8" w:tplc="6AEA2724" w:tentative="1">
      <w:start w:val="1"/>
      <w:numFmt w:val="lowerRoman"/>
      <w:lvlText w:val="%9."/>
      <w:lvlJc w:val="right"/>
      <w:pPr>
        <w:ind w:left="6480" w:hanging="180"/>
      </w:pPr>
    </w:lvl>
  </w:abstractNum>
  <w:abstractNum w:abstractNumId="43">
    <w:nsid w:val="6624455E"/>
    <w:multiLevelType w:val="multilevel"/>
    <w:tmpl w:val="F1B09E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66982380"/>
    <w:multiLevelType w:val="multilevel"/>
    <w:tmpl w:val="6148786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45">
    <w:nsid w:val="677F3C74"/>
    <w:multiLevelType w:val="hybridMultilevel"/>
    <w:tmpl w:val="9BE2B954"/>
    <w:lvl w:ilvl="0" w:tplc="7220AB10">
      <w:start w:val="1"/>
      <w:numFmt w:val="decimal"/>
      <w:lvlText w:val="%1."/>
      <w:lvlJc w:val="left"/>
      <w:pPr>
        <w:ind w:left="1080" w:hanging="360"/>
      </w:pPr>
      <w:rPr>
        <w:rFonts w:ascii="Times New Roman CYR" w:hAnsi="Times New Roman CYR" w:cs="Times New Roman CYR" w:hint="default"/>
      </w:rPr>
    </w:lvl>
    <w:lvl w:ilvl="1" w:tplc="37CE55B2" w:tentative="1">
      <w:start w:val="1"/>
      <w:numFmt w:val="lowerLetter"/>
      <w:lvlText w:val="%2."/>
      <w:lvlJc w:val="left"/>
      <w:pPr>
        <w:ind w:left="1800" w:hanging="360"/>
      </w:pPr>
    </w:lvl>
    <w:lvl w:ilvl="2" w:tplc="F6328A6A" w:tentative="1">
      <w:start w:val="1"/>
      <w:numFmt w:val="lowerRoman"/>
      <w:lvlText w:val="%3."/>
      <w:lvlJc w:val="right"/>
      <w:pPr>
        <w:ind w:left="2520" w:hanging="180"/>
      </w:pPr>
    </w:lvl>
    <w:lvl w:ilvl="3" w:tplc="7304BDDA" w:tentative="1">
      <w:start w:val="1"/>
      <w:numFmt w:val="decimal"/>
      <w:lvlText w:val="%4."/>
      <w:lvlJc w:val="left"/>
      <w:pPr>
        <w:ind w:left="3240" w:hanging="360"/>
      </w:pPr>
    </w:lvl>
    <w:lvl w:ilvl="4" w:tplc="C71AA8CA" w:tentative="1">
      <w:start w:val="1"/>
      <w:numFmt w:val="lowerLetter"/>
      <w:lvlText w:val="%5."/>
      <w:lvlJc w:val="left"/>
      <w:pPr>
        <w:ind w:left="3960" w:hanging="360"/>
      </w:pPr>
    </w:lvl>
    <w:lvl w:ilvl="5" w:tplc="DFA07C2A" w:tentative="1">
      <w:start w:val="1"/>
      <w:numFmt w:val="lowerRoman"/>
      <w:lvlText w:val="%6."/>
      <w:lvlJc w:val="right"/>
      <w:pPr>
        <w:ind w:left="4680" w:hanging="180"/>
      </w:pPr>
    </w:lvl>
    <w:lvl w:ilvl="6" w:tplc="CD48D20E" w:tentative="1">
      <w:start w:val="1"/>
      <w:numFmt w:val="decimal"/>
      <w:lvlText w:val="%7."/>
      <w:lvlJc w:val="left"/>
      <w:pPr>
        <w:ind w:left="5400" w:hanging="360"/>
      </w:pPr>
    </w:lvl>
    <w:lvl w:ilvl="7" w:tplc="0DEA48EE" w:tentative="1">
      <w:start w:val="1"/>
      <w:numFmt w:val="lowerLetter"/>
      <w:lvlText w:val="%8."/>
      <w:lvlJc w:val="left"/>
      <w:pPr>
        <w:ind w:left="6120" w:hanging="360"/>
      </w:pPr>
    </w:lvl>
    <w:lvl w:ilvl="8" w:tplc="38CA1892" w:tentative="1">
      <w:start w:val="1"/>
      <w:numFmt w:val="lowerRoman"/>
      <w:lvlText w:val="%9."/>
      <w:lvlJc w:val="right"/>
      <w:pPr>
        <w:ind w:left="6840" w:hanging="180"/>
      </w:pPr>
    </w:lvl>
  </w:abstractNum>
  <w:abstractNum w:abstractNumId="46">
    <w:nsid w:val="6DB4530E"/>
    <w:multiLevelType w:val="hybridMultilevel"/>
    <w:tmpl w:val="7E32C530"/>
    <w:lvl w:ilvl="0" w:tplc="87E87590">
      <w:start w:val="1"/>
      <w:numFmt w:val="upperRoman"/>
      <w:lvlText w:val="%1."/>
      <w:lvlJc w:val="left"/>
      <w:pPr>
        <w:ind w:left="1080" w:hanging="720"/>
      </w:pPr>
      <w:rPr>
        <w:rFonts w:hint="default"/>
      </w:rPr>
    </w:lvl>
    <w:lvl w:ilvl="1" w:tplc="736ED0F6" w:tentative="1">
      <w:start w:val="1"/>
      <w:numFmt w:val="lowerLetter"/>
      <w:lvlText w:val="%2."/>
      <w:lvlJc w:val="left"/>
      <w:pPr>
        <w:ind w:left="1440" w:hanging="360"/>
      </w:pPr>
    </w:lvl>
    <w:lvl w:ilvl="2" w:tplc="26D87488" w:tentative="1">
      <w:start w:val="1"/>
      <w:numFmt w:val="lowerRoman"/>
      <w:lvlText w:val="%3."/>
      <w:lvlJc w:val="right"/>
      <w:pPr>
        <w:ind w:left="2160" w:hanging="180"/>
      </w:pPr>
    </w:lvl>
    <w:lvl w:ilvl="3" w:tplc="1B226260" w:tentative="1">
      <w:start w:val="1"/>
      <w:numFmt w:val="decimal"/>
      <w:lvlText w:val="%4."/>
      <w:lvlJc w:val="left"/>
      <w:pPr>
        <w:ind w:left="2880" w:hanging="360"/>
      </w:pPr>
    </w:lvl>
    <w:lvl w:ilvl="4" w:tplc="800CEDBC" w:tentative="1">
      <w:start w:val="1"/>
      <w:numFmt w:val="lowerLetter"/>
      <w:lvlText w:val="%5."/>
      <w:lvlJc w:val="left"/>
      <w:pPr>
        <w:ind w:left="3600" w:hanging="360"/>
      </w:pPr>
    </w:lvl>
    <w:lvl w:ilvl="5" w:tplc="D2268020" w:tentative="1">
      <w:start w:val="1"/>
      <w:numFmt w:val="lowerRoman"/>
      <w:lvlText w:val="%6."/>
      <w:lvlJc w:val="right"/>
      <w:pPr>
        <w:ind w:left="4320" w:hanging="180"/>
      </w:pPr>
    </w:lvl>
    <w:lvl w:ilvl="6" w:tplc="D07E2870" w:tentative="1">
      <w:start w:val="1"/>
      <w:numFmt w:val="decimal"/>
      <w:lvlText w:val="%7."/>
      <w:lvlJc w:val="left"/>
      <w:pPr>
        <w:ind w:left="5040" w:hanging="360"/>
      </w:pPr>
    </w:lvl>
    <w:lvl w:ilvl="7" w:tplc="A27AB928" w:tentative="1">
      <w:start w:val="1"/>
      <w:numFmt w:val="lowerLetter"/>
      <w:lvlText w:val="%8."/>
      <w:lvlJc w:val="left"/>
      <w:pPr>
        <w:ind w:left="5760" w:hanging="360"/>
      </w:pPr>
    </w:lvl>
    <w:lvl w:ilvl="8" w:tplc="D3D4EAFC" w:tentative="1">
      <w:start w:val="1"/>
      <w:numFmt w:val="lowerRoman"/>
      <w:lvlText w:val="%9."/>
      <w:lvlJc w:val="right"/>
      <w:pPr>
        <w:ind w:left="6480" w:hanging="180"/>
      </w:pPr>
    </w:lvl>
  </w:abstractNum>
  <w:abstractNum w:abstractNumId="47">
    <w:nsid w:val="733A49F7"/>
    <w:multiLevelType w:val="hybridMultilevel"/>
    <w:tmpl w:val="46C439BA"/>
    <w:lvl w:ilvl="0" w:tplc="CBF62360">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8">
    <w:nsid w:val="77415131"/>
    <w:multiLevelType w:val="hybridMultilevel"/>
    <w:tmpl w:val="0E5AF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ACA730E"/>
    <w:multiLevelType w:val="multilevel"/>
    <w:tmpl w:val="445AB0EA"/>
    <w:lvl w:ilvl="0">
      <w:start w:val="1"/>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0">
    <w:nsid w:val="7BE019D8"/>
    <w:multiLevelType w:val="hybridMultilevel"/>
    <w:tmpl w:val="B3262DBA"/>
    <w:lvl w:ilvl="0" w:tplc="5518D0EE">
      <w:start w:val="1"/>
      <w:numFmt w:val="decimal"/>
      <w:lvlText w:val="%1."/>
      <w:lvlJc w:val="left"/>
      <w:pPr>
        <w:ind w:left="720" w:hanging="360"/>
      </w:pPr>
      <w:rPr>
        <w:rFonts w:hint="default"/>
        <w:b w:val="0"/>
      </w:rPr>
    </w:lvl>
    <w:lvl w:ilvl="1" w:tplc="F0629998" w:tentative="1">
      <w:start w:val="1"/>
      <w:numFmt w:val="lowerLetter"/>
      <w:lvlText w:val="%2."/>
      <w:lvlJc w:val="left"/>
      <w:pPr>
        <w:ind w:left="1440" w:hanging="360"/>
      </w:pPr>
    </w:lvl>
    <w:lvl w:ilvl="2" w:tplc="DFEA9F9E" w:tentative="1">
      <w:start w:val="1"/>
      <w:numFmt w:val="lowerRoman"/>
      <w:lvlText w:val="%3."/>
      <w:lvlJc w:val="right"/>
      <w:pPr>
        <w:ind w:left="2160" w:hanging="180"/>
      </w:pPr>
    </w:lvl>
    <w:lvl w:ilvl="3" w:tplc="FB2C61F6" w:tentative="1">
      <w:start w:val="1"/>
      <w:numFmt w:val="decimal"/>
      <w:lvlText w:val="%4."/>
      <w:lvlJc w:val="left"/>
      <w:pPr>
        <w:ind w:left="2880" w:hanging="360"/>
      </w:pPr>
    </w:lvl>
    <w:lvl w:ilvl="4" w:tplc="7750AC88" w:tentative="1">
      <w:start w:val="1"/>
      <w:numFmt w:val="lowerLetter"/>
      <w:lvlText w:val="%5."/>
      <w:lvlJc w:val="left"/>
      <w:pPr>
        <w:ind w:left="3600" w:hanging="360"/>
      </w:pPr>
    </w:lvl>
    <w:lvl w:ilvl="5" w:tplc="8B442CA0" w:tentative="1">
      <w:start w:val="1"/>
      <w:numFmt w:val="lowerRoman"/>
      <w:lvlText w:val="%6."/>
      <w:lvlJc w:val="right"/>
      <w:pPr>
        <w:ind w:left="4320" w:hanging="180"/>
      </w:pPr>
    </w:lvl>
    <w:lvl w:ilvl="6" w:tplc="77FA3F16" w:tentative="1">
      <w:start w:val="1"/>
      <w:numFmt w:val="decimal"/>
      <w:lvlText w:val="%7."/>
      <w:lvlJc w:val="left"/>
      <w:pPr>
        <w:ind w:left="5040" w:hanging="360"/>
      </w:pPr>
    </w:lvl>
    <w:lvl w:ilvl="7" w:tplc="AA3EA2B6" w:tentative="1">
      <w:start w:val="1"/>
      <w:numFmt w:val="lowerLetter"/>
      <w:lvlText w:val="%8."/>
      <w:lvlJc w:val="left"/>
      <w:pPr>
        <w:ind w:left="5760" w:hanging="360"/>
      </w:pPr>
    </w:lvl>
    <w:lvl w:ilvl="8" w:tplc="9C8C2130" w:tentative="1">
      <w:start w:val="1"/>
      <w:numFmt w:val="lowerRoman"/>
      <w:lvlText w:val="%9."/>
      <w:lvlJc w:val="right"/>
      <w:pPr>
        <w:ind w:left="6480" w:hanging="180"/>
      </w:pPr>
    </w:lvl>
  </w:abstractNum>
  <w:num w:numId="1">
    <w:abstractNumId w:val="8"/>
  </w:num>
  <w:num w:numId="2">
    <w:abstractNumId w:val="12"/>
    <w:lvlOverride w:ilvl="0">
      <w:lvl w:ilvl="0">
        <w:start w:val="1"/>
        <w:numFmt w:val="decimal"/>
        <w:pStyle w:val="punct"/>
        <w:lvlText w:val="%1."/>
        <w:lvlJc w:val="left"/>
        <w:pPr>
          <w:tabs>
            <w:tab w:val="num" w:pos="1241"/>
          </w:tabs>
          <w:ind w:left="390" w:firstLine="0"/>
        </w:pPr>
        <w:rPr>
          <w:rFonts w:hint="default"/>
          <w:color w:val="000000"/>
        </w:rPr>
      </w:lvl>
    </w:lvlOverride>
    <w:lvlOverride w:ilvl="1">
      <w:lvl w:ilvl="1">
        <w:start w:val="1"/>
        <w:numFmt w:val="decimal"/>
        <w:pStyle w:val="subpunct"/>
        <w:lvlText w:val="%1.%2."/>
        <w:lvlJc w:val="left"/>
        <w:pPr>
          <w:tabs>
            <w:tab w:val="num" w:pos="851"/>
          </w:tabs>
          <w:ind w:left="0" w:firstLine="0"/>
        </w:pPr>
        <w:rPr>
          <w:rFonts w:hint="default"/>
          <w:color w:val="000000"/>
        </w:rPr>
      </w:lvl>
    </w:lvlOverride>
    <w:lvlOverride w:ilvl="2">
      <w:lvl w:ilvl="2">
        <w:start w:val="1"/>
        <w:numFmt w:val="decimal"/>
        <w:lvlText w:val="%1.%2.%3."/>
        <w:lvlJc w:val="left"/>
        <w:pPr>
          <w:tabs>
            <w:tab w:val="num" w:pos="851"/>
          </w:tabs>
          <w:ind w:left="0" w:firstLine="0"/>
        </w:pPr>
        <w:rPr>
          <w:rFonts w:hint="default"/>
        </w:rPr>
      </w:lvl>
    </w:lvlOverride>
    <w:lvlOverride w:ilvl="3">
      <w:lvl w:ilvl="3">
        <w:start w:val="1"/>
        <w:numFmt w:val="decimal"/>
        <w:lvlText w:val="%1.%2.%3.%4."/>
        <w:lvlJc w:val="left"/>
        <w:pPr>
          <w:tabs>
            <w:tab w:val="num" w:pos="851"/>
          </w:tabs>
          <w:ind w:left="0" w:firstLine="0"/>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
    <w:abstractNumId w:val="14"/>
  </w:num>
  <w:num w:numId="4">
    <w:abstractNumId w:val="1"/>
  </w:num>
  <w:num w:numId="5">
    <w:abstractNumId w:val="2"/>
  </w:num>
  <w:num w:numId="6">
    <w:abstractNumId w:val="0"/>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4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5"/>
  </w:num>
  <w:num w:numId="12">
    <w:abstractNumId w:val="49"/>
  </w:num>
  <w:num w:numId="13">
    <w:abstractNumId w:val="29"/>
  </w:num>
  <w:num w:numId="14">
    <w:abstractNumId w:val="17"/>
  </w:num>
  <w:num w:numId="15">
    <w:abstractNumId w:val="9"/>
  </w:num>
  <w:num w:numId="16">
    <w:abstractNumId w:val="18"/>
  </w:num>
  <w:num w:numId="17">
    <w:abstractNumId w:val="42"/>
  </w:num>
  <w:num w:numId="18">
    <w:abstractNumId w:val="33"/>
  </w:num>
  <w:num w:numId="19">
    <w:abstractNumId w:val="36"/>
  </w:num>
  <w:num w:numId="20">
    <w:abstractNumId w:val="16"/>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3"/>
  </w:num>
  <w:num w:numId="24">
    <w:abstractNumId w:val="19"/>
  </w:num>
  <w:num w:numId="25">
    <w:abstractNumId w:val="35"/>
  </w:num>
  <w:num w:numId="26">
    <w:abstractNumId w:val="10"/>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3"/>
  </w:num>
  <w:num w:numId="30">
    <w:abstractNumId w:val="39"/>
  </w:num>
  <w:num w:numId="31">
    <w:abstractNumId w:val="38"/>
  </w:num>
  <w:num w:numId="32">
    <w:abstractNumId w:val="30"/>
  </w:num>
  <w:num w:numId="33">
    <w:abstractNumId w:val="31"/>
  </w:num>
  <w:num w:numId="34">
    <w:abstractNumId w:val="47"/>
  </w:num>
  <w:num w:numId="35">
    <w:abstractNumId w:val="24"/>
  </w:num>
  <w:num w:numId="36">
    <w:abstractNumId w:val="7"/>
  </w:num>
  <w:num w:numId="37">
    <w:abstractNumId w:val="46"/>
  </w:num>
  <w:num w:numId="38">
    <w:abstractNumId w:val="20"/>
  </w:num>
  <w:num w:numId="39">
    <w:abstractNumId w:val="45"/>
  </w:num>
  <w:num w:numId="40">
    <w:abstractNumId w:val="37"/>
  </w:num>
  <w:num w:numId="41">
    <w:abstractNumId w:val="34"/>
  </w:num>
  <w:num w:numId="42">
    <w:abstractNumId w:val="43"/>
  </w:num>
  <w:num w:numId="43">
    <w:abstractNumId w:val="41"/>
  </w:num>
  <w:num w:numId="44">
    <w:abstractNumId w:val="50"/>
  </w:num>
  <w:num w:numId="45">
    <w:abstractNumId w:val="32"/>
  </w:num>
  <w:num w:numId="46">
    <w:abstractNumId w:val="25"/>
  </w:num>
  <w:num w:numId="47">
    <w:abstractNumId w:val="4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drawingGridHorizontalSpacing w:val="140"/>
  <w:drawingGridVerticalSpacing w:val="181"/>
  <w:displayHorizontalDrawingGridEvery w:val="2"/>
  <w:characterSpacingControl w:val="doNotCompress"/>
  <w:hdrShapeDefaults>
    <o:shapedefaults v:ext="edit" spidmax="75778"/>
    <o:shapelayout v:ext="edit">
      <o:idmap v:ext="edit" data="2"/>
    </o:shapelayout>
  </w:hdrShapeDefaults>
  <w:footnotePr>
    <w:footnote w:id="0"/>
    <w:footnote w:id="1"/>
  </w:footnotePr>
  <w:endnotePr>
    <w:endnote w:id="0"/>
    <w:endnote w:id="1"/>
  </w:endnotePr>
  <w:compat/>
  <w:rsids>
    <w:rsidRoot w:val="00205946"/>
    <w:rsid w:val="00001D3B"/>
    <w:rsid w:val="00005C08"/>
    <w:rsid w:val="00005C2A"/>
    <w:rsid w:val="00007551"/>
    <w:rsid w:val="00011AFF"/>
    <w:rsid w:val="00012422"/>
    <w:rsid w:val="0001245E"/>
    <w:rsid w:val="00016467"/>
    <w:rsid w:val="00020099"/>
    <w:rsid w:val="00021CBB"/>
    <w:rsid w:val="000220A5"/>
    <w:rsid w:val="000259AC"/>
    <w:rsid w:val="00025C92"/>
    <w:rsid w:val="00031155"/>
    <w:rsid w:val="00034D87"/>
    <w:rsid w:val="00034F98"/>
    <w:rsid w:val="00035D34"/>
    <w:rsid w:val="00036399"/>
    <w:rsid w:val="00036994"/>
    <w:rsid w:val="00040344"/>
    <w:rsid w:val="000405FE"/>
    <w:rsid w:val="00040F46"/>
    <w:rsid w:val="00043DDC"/>
    <w:rsid w:val="000445B3"/>
    <w:rsid w:val="000445C7"/>
    <w:rsid w:val="00045560"/>
    <w:rsid w:val="00046497"/>
    <w:rsid w:val="0004715A"/>
    <w:rsid w:val="00047D60"/>
    <w:rsid w:val="00053F6E"/>
    <w:rsid w:val="000549C7"/>
    <w:rsid w:val="00060C37"/>
    <w:rsid w:val="00060E49"/>
    <w:rsid w:val="000624BC"/>
    <w:rsid w:val="00062887"/>
    <w:rsid w:val="0006418F"/>
    <w:rsid w:val="00064321"/>
    <w:rsid w:val="00067251"/>
    <w:rsid w:val="000710F7"/>
    <w:rsid w:val="00071F42"/>
    <w:rsid w:val="0007307F"/>
    <w:rsid w:val="00073CAE"/>
    <w:rsid w:val="00082233"/>
    <w:rsid w:val="0008363F"/>
    <w:rsid w:val="00084B0C"/>
    <w:rsid w:val="000875EA"/>
    <w:rsid w:val="00091A9E"/>
    <w:rsid w:val="000927E5"/>
    <w:rsid w:val="00093858"/>
    <w:rsid w:val="00093F7E"/>
    <w:rsid w:val="00094A6B"/>
    <w:rsid w:val="000956A7"/>
    <w:rsid w:val="00095BDF"/>
    <w:rsid w:val="000968A8"/>
    <w:rsid w:val="00096EB0"/>
    <w:rsid w:val="000A0518"/>
    <w:rsid w:val="000A3099"/>
    <w:rsid w:val="000A3FFE"/>
    <w:rsid w:val="000A4C2B"/>
    <w:rsid w:val="000A5EF1"/>
    <w:rsid w:val="000A6B37"/>
    <w:rsid w:val="000B4F8E"/>
    <w:rsid w:val="000B5EA5"/>
    <w:rsid w:val="000B7B57"/>
    <w:rsid w:val="000C0F21"/>
    <w:rsid w:val="000C2500"/>
    <w:rsid w:val="000C314C"/>
    <w:rsid w:val="000C32FA"/>
    <w:rsid w:val="000C36E7"/>
    <w:rsid w:val="000C3E35"/>
    <w:rsid w:val="000C4290"/>
    <w:rsid w:val="000C452B"/>
    <w:rsid w:val="000C55B1"/>
    <w:rsid w:val="000C6A5B"/>
    <w:rsid w:val="000C7D6A"/>
    <w:rsid w:val="000D1DA6"/>
    <w:rsid w:val="000D1E42"/>
    <w:rsid w:val="000D260C"/>
    <w:rsid w:val="000D57CA"/>
    <w:rsid w:val="000D5B3A"/>
    <w:rsid w:val="000D61E8"/>
    <w:rsid w:val="000E0706"/>
    <w:rsid w:val="000E22D4"/>
    <w:rsid w:val="000E4457"/>
    <w:rsid w:val="000E46BE"/>
    <w:rsid w:val="000E4DBA"/>
    <w:rsid w:val="000E5C6C"/>
    <w:rsid w:val="000E5D09"/>
    <w:rsid w:val="000F14A0"/>
    <w:rsid w:val="000F347A"/>
    <w:rsid w:val="001015CB"/>
    <w:rsid w:val="00102637"/>
    <w:rsid w:val="001034A8"/>
    <w:rsid w:val="00104824"/>
    <w:rsid w:val="00105269"/>
    <w:rsid w:val="00110597"/>
    <w:rsid w:val="001116FD"/>
    <w:rsid w:val="00111D91"/>
    <w:rsid w:val="0011595E"/>
    <w:rsid w:val="001217C3"/>
    <w:rsid w:val="00121CE3"/>
    <w:rsid w:val="001229C7"/>
    <w:rsid w:val="00122D28"/>
    <w:rsid w:val="001240C4"/>
    <w:rsid w:val="001243E2"/>
    <w:rsid w:val="00124533"/>
    <w:rsid w:val="001245E1"/>
    <w:rsid w:val="0012550C"/>
    <w:rsid w:val="001274C8"/>
    <w:rsid w:val="001309F2"/>
    <w:rsid w:val="001318CF"/>
    <w:rsid w:val="00132525"/>
    <w:rsid w:val="00134D00"/>
    <w:rsid w:val="001370D0"/>
    <w:rsid w:val="00140785"/>
    <w:rsid w:val="00141DC5"/>
    <w:rsid w:val="00142512"/>
    <w:rsid w:val="0014334E"/>
    <w:rsid w:val="00144AC2"/>
    <w:rsid w:val="00146DCC"/>
    <w:rsid w:val="0014708B"/>
    <w:rsid w:val="00155C82"/>
    <w:rsid w:val="00156A17"/>
    <w:rsid w:val="00156FD0"/>
    <w:rsid w:val="00160410"/>
    <w:rsid w:val="00160E34"/>
    <w:rsid w:val="001637A3"/>
    <w:rsid w:val="00170582"/>
    <w:rsid w:val="00170FE5"/>
    <w:rsid w:val="00171497"/>
    <w:rsid w:val="00171733"/>
    <w:rsid w:val="0017512D"/>
    <w:rsid w:val="00176F8C"/>
    <w:rsid w:val="00180C08"/>
    <w:rsid w:val="0018144C"/>
    <w:rsid w:val="00183E8C"/>
    <w:rsid w:val="001864E0"/>
    <w:rsid w:val="00187D93"/>
    <w:rsid w:val="00191621"/>
    <w:rsid w:val="00195E2B"/>
    <w:rsid w:val="001A0103"/>
    <w:rsid w:val="001A10FF"/>
    <w:rsid w:val="001A1F28"/>
    <w:rsid w:val="001A57EC"/>
    <w:rsid w:val="001A7102"/>
    <w:rsid w:val="001B03EA"/>
    <w:rsid w:val="001B1AF8"/>
    <w:rsid w:val="001B1E62"/>
    <w:rsid w:val="001B50AB"/>
    <w:rsid w:val="001B6834"/>
    <w:rsid w:val="001B7851"/>
    <w:rsid w:val="001C1790"/>
    <w:rsid w:val="001C2941"/>
    <w:rsid w:val="001C361F"/>
    <w:rsid w:val="001C45C9"/>
    <w:rsid w:val="001C4997"/>
    <w:rsid w:val="001C4C34"/>
    <w:rsid w:val="001C507B"/>
    <w:rsid w:val="001C65B2"/>
    <w:rsid w:val="001C6B7E"/>
    <w:rsid w:val="001C7A36"/>
    <w:rsid w:val="001D0D15"/>
    <w:rsid w:val="001D2852"/>
    <w:rsid w:val="001D5620"/>
    <w:rsid w:val="001E183E"/>
    <w:rsid w:val="001E2ECE"/>
    <w:rsid w:val="001E3201"/>
    <w:rsid w:val="001E3EFB"/>
    <w:rsid w:val="001E5832"/>
    <w:rsid w:val="001E6478"/>
    <w:rsid w:val="001F0BFB"/>
    <w:rsid w:val="001F1913"/>
    <w:rsid w:val="001F38B2"/>
    <w:rsid w:val="001F44E1"/>
    <w:rsid w:val="001F5257"/>
    <w:rsid w:val="001F5495"/>
    <w:rsid w:val="00200BC6"/>
    <w:rsid w:val="00201460"/>
    <w:rsid w:val="00202A16"/>
    <w:rsid w:val="0020379E"/>
    <w:rsid w:val="0020471D"/>
    <w:rsid w:val="00204C38"/>
    <w:rsid w:val="00205946"/>
    <w:rsid w:val="00205DD4"/>
    <w:rsid w:val="00206392"/>
    <w:rsid w:val="00206B0A"/>
    <w:rsid w:val="0021062B"/>
    <w:rsid w:val="00217450"/>
    <w:rsid w:val="00217AD3"/>
    <w:rsid w:val="00220ED6"/>
    <w:rsid w:val="002236DD"/>
    <w:rsid w:val="0022371F"/>
    <w:rsid w:val="00224E85"/>
    <w:rsid w:val="00225C1F"/>
    <w:rsid w:val="002265F6"/>
    <w:rsid w:val="00231049"/>
    <w:rsid w:val="00232241"/>
    <w:rsid w:val="00232EEF"/>
    <w:rsid w:val="00235836"/>
    <w:rsid w:val="0023786B"/>
    <w:rsid w:val="00241393"/>
    <w:rsid w:val="00241EC8"/>
    <w:rsid w:val="00242825"/>
    <w:rsid w:val="002428AE"/>
    <w:rsid w:val="00243E84"/>
    <w:rsid w:val="00245D04"/>
    <w:rsid w:val="002465F0"/>
    <w:rsid w:val="00247BE7"/>
    <w:rsid w:val="002504BE"/>
    <w:rsid w:val="00250AD1"/>
    <w:rsid w:val="00250BF6"/>
    <w:rsid w:val="002541F0"/>
    <w:rsid w:val="00254CC6"/>
    <w:rsid w:val="00255F2D"/>
    <w:rsid w:val="00256ACC"/>
    <w:rsid w:val="00257394"/>
    <w:rsid w:val="0026001E"/>
    <w:rsid w:val="002603E4"/>
    <w:rsid w:val="00260CCA"/>
    <w:rsid w:val="00261E5B"/>
    <w:rsid w:val="002621AD"/>
    <w:rsid w:val="00263E2A"/>
    <w:rsid w:val="00263ED0"/>
    <w:rsid w:val="0026601B"/>
    <w:rsid w:val="00270A88"/>
    <w:rsid w:val="00273148"/>
    <w:rsid w:val="00273AD4"/>
    <w:rsid w:val="0027576D"/>
    <w:rsid w:val="00277AB6"/>
    <w:rsid w:val="00280574"/>
    <w:rsid w:val="00284220"/>
    <w:rsid w:val="0028445E"/>
    <w:rsid w:val="00285393"/>
    <w:rsid w:val="00287248"/>
    <w:rsid w:val="00291D51"/>
    <w:rsid w:val="002938C8"/>
    <w:rsid w:val="00294BD3"/>
    <w:rsid w:val="0029563A"/>
    <w:rsid w:val="00295972"/>
    <w:rsid w:val="00295C07"/>
    <w:rsid w:val="00296689"/>
    <w:rsid w:val="002A2B31"/>
    <w:rsid w:val="002A66D5"/>
    <w:rsid w:val="002A6EBD"/>
    <w:rsid w:val="002A7566"/>
    <w:rsid w:val="002B1A31"/>
    <w:rsid w:val="002B5931"/>
    <w:rsid w:val="002C0DC2"/>
    <w:rsid w:val="002C1B94"/>
    <w:rsid w:val="002C3284"/>
    <w:rsid w:val="002C40B8"/>
    <w:rsid w:val="002C4421"/>
    <w:rsid w:val="002C49DB"/>
    <w:rsid w:val="002C5168"/>
    <w:rsid w:val="002C52AC"/>
    <w:rsid w:val="002C5700"/>
    <w:rsid w:val="002C670F"/>
    <w:rsid w:val="002D142A"/>
    <w:rsid w:val="002D2425"/>
    <w:rsid w:val="002D2C02"/>
    <w:rsid w:val="002D5546"/>
    <w:rsid w:val="002E0FAF"/>
    <w:rsid w:val="002E2482"/>
    <w:rsid w:val="002E2D6F"/>
    <w:rsid w:val="002E5711"/>
    <w:rsid w:val="002E7E87"/>
    <w:rsid w:val="002F292C"/>
    <w:rsid w:val="002F3CEA"/>
    <w:rsid w:val="00301699"/>
    <w:rsid w:val="00301A6F"/>
    <w:rsid w:val="00305C54"/>
    <w:rsid w:val="003109E4"/>
    <w:rsid w:val="00311A59"/>
    <w:rsid w:val="00312335"/>
    <w:rsid w:val="00314051"/>
    <w:rsid w:val="0031600E"/>
    <w:rsid w:val="003163DB"/>
    <w:rsid w:val="00316541"/>
    <w:rsid w:val="003203C1"/>
    <w:rsid w:val="00322946"/>
    <w:rsid w:val="003234FE"/>
    <w:rsid w:val="00326F8C"/>
    <w:rsid w:val="0033058C"/>
    <w:rsid w:val="003309DC"/>
    <w:rsid w:val="0033358A"/>
    <w:rsid w:val="00336DCB"/>
    <w:rsid w:val="00337202"/>
    <w:rsid w:val="003372E5"/>
    <w:rsid w:val="00342D95"/>
    <w:rsid w:val="00345AFC"/>
    <w:rsid w:val="0035157C"/>
    <w:rsid w:val="003517B7"/>
    <w:rsid w:val="003524AD"/>
    <w:rsid w:val="003538D5"/>
    <w:rsid w:val="00354617"/>
    <w:rsid w:val="00355887"/>
    <w:rsid w:val="00360B91"/>
    <w:rsid w:val="003639F1"/>
    <w:rsid w:val="00365238"/>
    <w:rsid w:val="00365B4F"/>
    <w:rsid w:val="00372E3B"/>
    <w:rsid w:val="0037418A"/>
    <w:rsid w:val="00376BA3"/>
    <w:rsid w:val="00380B68"/>
    <w:rsid w:val="0038353D"/>
    <w:rsid w:val="00383BF3"/>
    <w:rsid w:val="00383D82"/>
    <w:rsid w:val="003904B5"/>
    <w:rsid w:val="00390DBE"/>
    <w:rsid w:val="003930BB"/>
    <w:rsid w:val="00393E16"/>
    <w:rsid w:val="00396882"/>
    <w:rsid w:val="00397E17"/>
    <w:rsid w:val="003B0237"/>
    <w:rsid w:val="003B1E12"/>
    <w:rsid w:val="003B2AB3"/>
    <w:rsid w:val="003C184A"/>
    <w:rsid w:val="003C1C68"/>
    <w:rsid w:val="003C2E45"/>
    <w:rsid w:val="003C3DC8"/>
    <w:rsid w:val="003C5B79"/>
    <w:rsid w:val="003C7530"/>
    <w:rsid w:val="003D1498"/>
    <w:rsid w:val="003D53E6"/>
    <w:rsid w:val="003D5D69"/>
    <w:rsid w:val="003D636E"/>
    <w:rsid w:val="003E0DAD"/>
    <w:rsid w:val="003E1D4C"/>
    <w:rsid w:val="003E2496"/>
    <w:rsid w:val="003E2B6C"/>
    <w:rsid w:val="003E4150"/>
    <w:rsid w:val="003E5857"/>
    <w:rsid w:val="003E6679"/>
    <w:rsid w:val="003F109B"/>
    <w:rsid w:val="003F2EF1"/>
    <w:rsid w:val="003F42D1"/>
    <w:rsid w:val="003F4503"/>
    <w:rsid w:val="003F5777"/>
    <w:rsid w:val="004000C8"/>
    <w:rsid w:val="00400F37"/>
    <w:rsid w:val="00405DDF"/>
    <w:rsid w:val="00407550"/>
    <w:rsid w:val="00410855"/>
    <w:rsid w:val="004120D2"/>
    <w:rsid w:val="00414AAF"/>
    <w:rsid w:val="0041610C"/>
    <w:rsid w:val="0042088D"/>
    <w:rsid w:val="00422984"/>
    <w:rsid w:val="00423157"/>
    <w:rsid w:val="0042327E"/>
    <w:rsid w:val="0042411B"/>
    <w:rsid w:val="00425173"/>
    <w:rsid w:val="0043389C"/>
    <w:rsid w:val="00435D4F"/>
    <w:rsid w:val="004403F1"/>
    <w:rsid w:val="004409C0"/>
    <w:rsid w:val="004505C3"/>
    <w:rsid w:val="004508C7"/>
    <w:rsid w:val="00450F5F"/>
    <w:rsid w:val="00451884"/>
    <w:rsid w:val="00451F14"/>
    <w:rsid w:val="00454CA8"/>
    <w:rsid w:val="0045680B"/>
    <w:rsid w:val="00456B1E"/>
    <w:rsid w:val="00460747"/>
    <w:rsid w:val="00461A73"/>
    <w:rsid w:val="00462FE9"/>
    <w:rsid w:val="004641E4"/>
    <w:rsid w:val="00465941"/>
    <w:rsid w:val="00465F01"/>
    <w:rsid w:val="00466506"/>
    <w:rsid w:val="00467641"/>
    <w:rsid w:val="0047242B"/>
    <w:rsid w:val="00474C8C"/>
    <w:rsid w:val="00475178"/>
    <w:rsid w:val="0047592B"/>
    <w:rsid w:val="00482D19"/>
    <w:rsid w:val="00483096"/>
    <w:rsid w:val="00483E9A"/>
    <w:rsid w:val="0048402D"/>
    <w:rsid w:val="004840F6"/>
    <w:rsid w:val="004863CF"/>
    <w:rsid w:val="00491DC0"/>
    <w:rsid w:val="00492C0F"/>
    <w:rsid w:val="0049446C"/>
    <w:rsid w:val="0049462F"/>
    <w:rsid w:val="00496414"/>
    <w:rsid w:val="004973DA"/>
    <w:rsid w:val="00497A0B"/>
    <w:rsid w:val="004A05F8"/>
    <w:rsid w:val="004A2239"/>
    <w:rsid w:val="004A3269"/>
    <w:rsid w:val="004A40ED"/>
    <w:rsid w:val="004A4B20"/>
    <w:rsid w:val="004A4CB3"/>
    <w:rsid w:val="004A5769"/>
    <w:rsid w:val="004A6735"/>
    <w:rsid w:val="004A7678"/>
    <w:rsid w:val="004B002A"/>
    <w:rsid w:val="004B0773"/>
    <w:rsid w:val="004B0901"/>
    <w:rsid w:val="004B5E44"/>
    <w:rsid w:val="004B6A2B"/>
    <w:rsid w:val="004B76BF"/>
    <w:rsid w:val="004B79C4"/>
    <w:rsid w:val="004C1150"/>
    <w:rsid w:val="004C3055"/>
    <w:rsid w:val="004C35DF"/>
    <w:rsid w:val="004C5E1C"/>
    <w:rsid w:val="004C6527"/>
    <w:rsid w:val="004D09B8"/>
    <w:rsid w:val="004D2751"/>
    <w:rsid w:val="004D3E4F"/>
    <w:rsid w:val="004D578C"/>
    <w:rsid w:val="004D6190"/>
    <w:rsid w:val="004D6CC0"/>
    <w:rsid w:val="004D6FC7"/>
    <w:rsid w:val="004D77C4"/>
    <w:rsid w:val="004E04A1"/>
    <w:rsid w:val="004E2280"/>
    <w:rsid w:val="004E2289"/>
    <w:rsid w:val="004E3302"/>
    <w:rsid w:val="004E3AA8"/>
    <w:rsid w:val="004E3CCB"/>
    <w:rsid w:val="004E45D9"/>
    <w:rsid w:val="004E6563"/>
    <w:rsid w:val="004E6895"/>
    <w:rsid w:val="004F0F95"/>
    <w:rsid w:val="004F120E"/>
    <w:rsid w:val="004F24B5"/>
    <w:rsid w:val="004F45A0"/>
    <w:rsid w:val="004F4895"/>
    <w:rsid w:val="004F4F41"/>
    <w:rsid w:val="0050067C"/>
    <w:rsid w:val="00502F10"/>
    <w:rsid w:val="00504499"/>
    <w:rsid w:val="00505500"/>
    <w:rsid w:val="00506435"/>
    <w:rsid w:val="00506F21"/>
    <w:rsid w:val="005074BB"/>
    <w:rsid w:val="00512254"/>
    <w:rsid w:val="00512CFC"/>
    <w:rsid w:val="00520671"/>
    <w:rsid w:val="00520F4B"/>
    <w:rsid w:val="005215C3"/>
    <w:rsid w:val="005220D5"/>
    <w:rsid w:val="00525D0E"/>
    <w:rsid w:val="0052673F"/>
    <w:rsid w:val="005270AC"/>
    <w:rsid w:val="00527485"/>
    <w:rsid w:val="00530839"/>
    <w:rsid w:val="00531AA0"/>
    <w:rsid w:val="00532781"/>
    <w:rsid w:val="00533E4B"/>
    <w:rsid w:val="00535085"/>
    <w:rsid w:val="005360C0"/>
    <w:rsid w:val="00542F62"/>
    <w:rsid w:val="00545147"/>
    <w:rsid w:val="00545257"/>
    <w:rsid w:val="00546ECF"/>
    <w:rsid w:val="00546FF2"/>
    <w:rsid w:val="0054735B"/>
    <w:rsid w:val="00553DE9"/>
    <w:rsid w:val="005566DC"/>
    <w:rsid w:val="00561A24"/>
    <w:rsid w:val="005628E8"/>
    <w:rsid w:val="0056510C"/>
    <w:rsid w:val="00573B02"/>
    <w:rsid w:val="00574BF2"/>
    <w:rsid w:val="00574F8F"/>
    <w:rsid w:val="0057712F"/>
    <w:rsid w:val="00581FED"/>
    <w:rsid w:val="00583DBD"/>
    <w:rsid w:val="0058699A"/>
    <w:rsid w:val="00590BEA"/>
    <w:rsid w:val="00591D3A"/>
    <w:rsid w:val="0059289F"/>
    <w:rsid w:val="00592B57"/>
    <w:rsid w:val="00592EDF"/>
    <w:rsid w:val="00595002"/>
    <w:rsid w:val="005A073B"/>
    <w:rsid w:val="005A20E7"/>
    <w:rsid w:val="005A2457"/>
    <w:rsid w:val="005A32DD"/>
    <w:rsid w:val="005A3375"/>
    <w:rsid w:val="005A3B6C"/>
    <w:rsid w:val="005A5699"/>
    <w:rsid w:val="005B0466"/>
    <w:rsid w:val="005B06FC"/>
    <w:rsid w:val="005B23ED"/>
    <w:rsid w:val="005B40AA"/>
    <w:rsid w:val="005B6C7A"/>
    <w:rsid w:val="005B6F6F"/>
    <w:rsid w:val="005C00D8"/>
    <w:rsid w:val="005C0CA5"/>
    <w:rsid w:val="005C2B5C"/>
    <w:rsid w:val="005C7228"/>
    <w:rsid w:val="005D1B85"/>
    <w:rsid w:val="005D3DCF"/>
    <w:rsid w:val="005D6D52"/>
    <w:rsid w:val="005E404B"/>
    <w:rsid w:val="005E5354"/>
    <w:rsid w:val="005E5D5F"/>
    <w:rsid w:val="005E79DE"/>
    <w:rsid w:val="005F065D"/>
    <w:rsid w:val="005F0930"/>
    <w:rsid w:val="005F17B0"/>
    <w:rsid w:val="005F1C32"/>
    <w:rsid w:val="005F1F51"/>
    <w:rsid w:val="005F2CF4"/>
    <w:rsid w:val="005F36B8"/>
    <w:rsid w:val="005F3C3D"/>
    <w:rsid w:val="005F41DF"/>
    <w:rsid w:val="005F4599"/>
    <w:rsid w:val="005F4882"/>
    <w:rsid w:val="005F4D08"/>
    <w:rsid w:val="005F4FCD"/>
    <w:rsid w:val="005F4FD8"/>
    <w:rsid w:val="006002A7"/>
    <w:rsid w:val="00600B60"/>
    <w:rsid w:val="00604E3C"/>
    <w:rsid w:val="00606302"/>
    <w:rsid w:val="006065EF"/>
    <w:rsid w:val="00606AE5"/>
    <w:rsid w:val="006205D1"/>
    <w:rsid w:val="00621751"/>
    <w:rsid w:val="00623CB3"/>
    <w:rsid w:val="006245AD"/>
    <w:rsid w:val="00625725"/>
    <w:rsid w:val="0062734F"/>
    <w:rsid w:val="00627CAA"/>
    <w:rsid w:val="006328BA"/>
    <w:rsid w:val="0063293F"/>
    <w:rsid w:val="00642138"/>
    <w:rsid w:val="0064249F"/>
    <w:rsid w:val="006428D3"/>
    <w:rsid w:val="0064457F"/>
    <w:rsid w:val="00652ED2"/>
    <w:rsid w:val="006540A9"/>
    <w:rsid w:val="00654426"/>
    <w:rsid w:val="00654443"/>
    <w:rsid w:val="006623A2"/>
    <w:rsid w:val="0066748A"/>
    <w:rsid w:val="00667C1D"/>
    <w:rsid w:val="006718E8"/>
    <w:rsid w:val="00675AC5"/>
    <w:rsid w:val="00681F0E"/>
    <w:rsid w:val="006835D5"/>
    <w:rsid w:val="00684F7D"/>
    <w:rsid w:val="00691C7E"/>
    <w:rsid w:val="00694CED"/>
    <w:rsid w:val="00696250"/>
    <w:rsid w:val="006964EA"/>
    <w:rsid w:val="006965CB"/>
    <w:rsid w:val="006A2B7A"/>
    <w:rsid w:val="006A3FC3"/>
    <w:rsid w:val="006A42FB"/>
    <w:rsid w:val="006A4A62"/>
    <w:rsid w:val="006A7EA0"/>
    <w:rsid w:val="006B21FE"/>
    <w:rsid w:val="006B44EC"/>
    <w:rsid w:val="006B45CA"/>
    <w:rsid w:val="006B4A32"/>
    <w:rsid w:val="006B52E5"/>
    <w:rsid w:val="006C16B8"/>
    <w:rsid w:val="006C38E3"/>
    <w:rsid w:val="006C513C"/>
    <w:rsid w:val="006D0B06"/>
    <w:rsid w:val="006D12EC"/>
    <w:rsid w:val="006D1570"/>
    <w:rsid w:val="006D312E"/>
    <w:rsid w:val="006D31AB"/>
    <w:rsid w:val="006D4C75"/>
    <w:rsid w:val="006D55BB"/>
    <w:rsid w:val="006E046D"/>
    <w:rsid w:val="006E0FBC"/>
    <w:rsid w:val="006E1706"/>
    <w:rsid w:val="006E391D"/>
    <w:rsid w:val="006E4F5C"/>
    <w:rsid w:val="006E7D3F"/>
    <w:rsid w:val="006F1140"/>
    <w:rsid w:val="006F5FE2"/>
    <w:rsid w:val="006F6E73"/>
    <w:rsid w:val="00703DFB"/>
    <w:rsid w:val="00713F58"/>
    <w:rsid w:val="00714175"/>
    <w:rsid w:val="007142BF"/>
    <w:rsid w:val="00715EDB"/>
    <w:rsid w:val="0071635C"/>
    <w:rsid w:val="007164E7"/>
    <w:rsid w:val="00717460"/>
    <w:rsid w:val="00721415"/>
    <w:rsid w:val="00723B3D"/>
    <w:rsid w:val="00723EE8"/>
    <w:rsid w:val="0072460E"/>
    <w:rsid w:val="0072477C"/>
    <w:rsid w:val="007277E9"/>
    <w:rsid w:val="0073114F"/>
    <w:rsid w:val="00732968"/>
    <w:rsid w:val="007343E3"/>
    <w:rsid w:val="00740FE6"/>
    <w:rsid w:val="0074396F"/>
    <w:rsid w:val="0074446C"/>
    <w:rsid w:val="00745D3C"/>
    <w:rsid w:val="00746A9C"/>
    <w:rsid w:val="00747D78"/>
    <w:rsid w:val="00750461"/>
    <w:rsid w:val="00751AFC"/>
    <w:rsid w:val="007537A2"/>
    <w:rsid w:val="00753D3B"/>
    <w:rsid w:val="0075797B"/>
    <w:rsid w:val="007626F6"/>
    <w:rsid w:val="007635E8"/>
    <w:rsid w:val="0076413B"/>
    <w:rsid w:val="00764B42"/>
    <w:rsid w:val="00767109"/>
    <w:rsid w:val="00770934"/>
    <w:rsid w:val="00770F2F"/>
    <w:rsid w:val="007715B2"/>
    <w:rsid w:val="00771CB9"/>
    <w:rsid w:val="007737A0"/>
    <w:rsid w:val="007752A2"/>
    <w:rsid w:val="00783A3D"/>
    <w:rsid w:val="00787B15"/>
    <w:rsid w:val="00787E54"/>
    <w:rsid w:val="00787EA6"/>
    <w:rsid w:val="00790AF7"/>
    <w:rsid w:val="007920E4"/>
    <w:rsid w:val="00797A8F"/>
    <w:rsid w:val="007A059A"/>
    <w:rsid w:val="007A193D"/>
    <w:rsid w:val="007A4ABF"/>
    <w:rsid w:val="007A52A7"/>
    <w:rsid w:val="007A71F0"/>
    <w:rsid w:val="007A73A6"/>
    <w:rsid w:val="007B03FE"/>
    <w:rsid w:val="007B0F1F"/>
    <w:rsid w:val="007B2101"/>
    <w:rsid w:val="007B3889"/>
    <w:rsid w:val="007B38AF"/>
    <w:rsid w:val="007B46B4"/>
    <w:rsid w:val="007B536E"/>
    <w:rsid w:val="007B6413"/>
    <w:rsid w:val="007B6C54"/>
    <w:rsid w:val="007B7D6B"/>
    <w:rsid w:val="007C06ED"/>
    <w:rsid w:val="007C096E"/>
    <w:rsid w:val="007C2196"/>
    <w:rsid w:val="007C3F75"/>
    <w:rsid w:val="007C68BF"/>
    <w:rsid w:val="007C7458"/>
    <w:rsid w:val="007D1154"/>
    <w:rsid w:val="007D1F42"/>
    <w:rsid w:val="007D2BAF"/>
    <w:rsid w:val="007D3D5B"/>
    <w:rsid w:val="007D4410"/>
    <w:rsid w:val="007D56BA"/>
    <w:rsid w:val="007E22D2"/>
    <w:rsid w:val="007E2A1E"/>
    <w:rsid w:val="007E2B56"/>
    <w:rsid w:val="007E4F1C"/>
    <w:rsid w:val="007E5365"/>
    <w:rsid w:val="007E5F0E"/>
    <w:rsid w:val="007E5F3B"/>
    <w:rsid w:val="007E6074"/>
    <w:rsid w:val="007F0C82"/>
    <w:rsid w:val="007F4AE4"/>
    <w:rsid w:val="0080265C"/>
    <w:rsid w:val="00802B1F"/>
    <w:rsid w:val="00803EE0"/>
    <w:rsid w:val="0080756F"/>
    <w:rsid w:val="0081001B"/>
    <w:rsid w:val="008113A0"/>
    <w:rsid w:val="00813A36"/>
    <w:rsid w:val="0081669D"/>
    <w:rsid w:val="00824A8C"/>
    <w:rsid w:val="008270B6"/>
    <w:rsid w:val="00827C97"/>
    <w:rsid w:val="00831F84"/>
    <w:rsid w:val="0083421D"/>
    <w:rsid w:val="0083690C"/>
    <w:rsid w:val="00836CB3"/>
    <w:rsid w:val="008376DB"/>
    <w:rsid w:val="008415C9"/>
    <w:rsid w:val="00841E93"/>
    <w:rsid w:val="0084287C"/>
    <w:rsid w:val="00843B17"/>
    <w:rsid w:val="008459FD"/>
    <w:rsid w:val="0084627C"/>
    <w:rsid w:val="00852158"/>
    <w:rsid w:val="00852D7D"/>
    <w:rsid w:val="0085347E"/>
    <w:rsid w:val="00853E8B"/>
    <w:rsid w:val="00854294"/>
    <w:rsid w:val="00855D8E"/>
    <w:rsid w:val="00857D6C"/>
    <w:rsid w:val="00857DA7"/>
    <w:rsid w:val="008608A8"/>
    <w:rsid w:val="00860AD6"/>
    <w:rsid w:val="00861E13"/>
    <w:rsid w:val="00865B07"/>
    <w:rsid w:val="00866E11"/>
    <w:rsid w:val="008672C6"/>
    <w:rsid w:val="0087060A"/>
    <w:rsid w:val="0087255F"/>
    <w:rsid w:val="0087484D"/>
    <w:rsid w:val="008754A1"/>
    <w:rsid w:val="008770AD"/>
    <w:rsid w:val="008776D6"/>
    <w:rsid w:val="008814D1"/>
    <w:rsid w:val="00882E90"/>
    <w:rsid w:val="00887C12"/>
    <w:rsid w:val="00890570"/>
    <w:rsid w:val="008947A1"/>
    <w:rsid w:val="00897C2C"/>
    <w:rsid w:val="008A0FF2"/>
    <w:rsid w:val="008A3892"/>
    <w:rsid w:val="008B0D95"/>
    <w:rsid w:val="008B18C7"/>
    <w:rsid w:val="008B27AD"/>
    <w:rsid w:val="008C1054"/>
    <w:rsid w:val="008C32DC"/>
    <w:rsid w:val="008C7C03"/>
    <w:rsid w:val="008D1D29"/>
    <w:rsid w:val="008D2916"/>
    <w:rsid w:val="008D3351"/>
    <w:rsid w:val="008D3368"/>
    <w:rsid w:val="008D343C"/>
    <w:rsid w:val="008D3A0D"/>
    <w:rsid w:val="008D3A8B"/>
    <w:rsid w:val="008D6BF8"/>
    <w:rsid w:val="008E26BE"/>
    <w:rsid w:val="008E2B03"/>
    <w:rsid w:val="008E436A"/>
    <w:rsid w:val="008E456D"/>
    <w:rsid w:val="008F160C"/>
    <w:rsid w:val="008F4015"/>
    <w:rsid w:val="008F4816"/>
    <w:rsid w:val="00900630"/>
    <w:rsid w:val="00905D02"/>
    <w:rsid w:val="00906B09"/>
    <w:rsid w:val="0090750E"/>
    <w:rsid w:val="00907E77"/>
    <w:rsid w:val="0091002C"/>
    <w:rsid w:val="00910161"/>
    <w:rsid w:val="00912BBD"/>
    <w:rsid w:val="009144DF"/>
    <w:rsid w:val="009158E3"/>
    <w:rsid w:val="009236BF"/>
    <w:rsid w:val="00926ADF"/>
    <w:rsid w:val="0092775E"/>
    <w:rsid w:val="00927C98"/>
    <w:rsid w:val="0093073B"/>
    <w:rsid w:val="009326C8"/>
    <w:rsid w:val="0093451E"/>
    <w:rsid w:val="00934916"/>
    <w:rsid w:val="00935E30"/>
    <w:rsid w:val="009368DE"/>
    <w:rsid w:val="00936E93"/>
    <w:rsid w:val="00936F77"/>
    <w:rsid w:val="00937699"/>
    <w:rsid w:val="009419BB"/>
    <w:rsid w:val="00941CD9"/>
    <w:rsid w:val="00943412"/>
    <w:rsid w:val="009474C4"/>
    <w:rsid w:val="00947A6E"/>
    <w:rsid w:val="00947CA3"/>
    <w:rsid w:val="00947D56"/>
    <w:rsid w:val="009519CA"/>
    <w:rsid w:val="00951E19"/>
    <w:rsid w:val="00951F90"/>
    <w:rsid w:val="00953AD8"/>
    <w:rsid w:val="009564EE"/>
    <w:rsid w:val="00956935"/>
    <w:rsid w:val="0095721D"/>
    <w:rsid w:val="00960698"/>
    <w:rsid w:val="00961701"/>
    <w:rsid w:val="00961F8E"/>
    <w:rsid w:val="00963785"/>
    <w:rsid w:val="0096454C"/>
    <w:rsid w:val="00964568"/>
    <w:rsid w:val="009668F0"/>
    <w:rsid w:val="00967D31"/>
    <w:rsid w:val="009725EF"/>
    <w:rsid w:val="00972CC7"/>
    <w:rsid w:val="00974A68"/>
    <w:rsid w:val="00980507"/>
    <w:rsid w:val="00981E9B"/>
    <w:rsid w:val="009836C7"/>
    <w:rsid w:val="00983DC5"/>
    <w:rsid w:val="00984AD7"/>
    <w:rsid w:val="00985190"/>
    <w:rsid w:val="0099052B"/>
    <w:rsid w:val="00991EDA"/>
    <w:rsid w:val="00993E32"/>
    <w:rsid w:val="00994533"/>
    <w:rsid w:val="00994B86"/>
    <w:rsid w:val="009976AF"/>
    <w:rsid w:val="009A0D8C"/>
    <w:rsid w:val="009A2943"/>
    <w:rsid w:val="009A66BB"/>
    <w:rsid w:val="009A6E25"/>
    <w:rsid w:val="009A706E"/>
    <w:rsid w:val="009A7C08"/>
    <w:rsid w:val="009B7701"/>
    <w:rsid w:val="009C05C1"/>
    <w:rsid w:val="009C36FF"/>
    <w:rsid w:val="009C3779"/>
    <w:rsid w:val="009C3E96"/>
    <w:rsid w:val="009C65B7"/>
    <w:rsid w:val="009D006A"/>
    <w:rsid w:val="009D00B1"/>
    <w:rsid w:val="009D1B76"/>
    <w:rsid w:val="009D251F"/>
    <w:rsid w:val="009D2791"/>
    <w:rsid w:val="009D4FDC"/>
    <w:rsid w:val="009D53C7"/>
    <w:rsid w:val="009D632C"/>
    <w:rsid w:val="009D757A"/>
    <w:rsid w:val="009E2435"/>
    <w:rsid w:val="009E3BA3"/>
    <w:rsid w:val="009E584B"/>
    <w:rsid w:val="009E5C0B"/>
    <w:rsid w:val="009E6932"/>
    <w:rsid w:val="009E6F83"/>
    <w:rsid w:val="009F12D9"/>
    <w:rsid w:val="009F25D2"/>
    <w:rsid w:val="009F32FB"/>
    <w:rsid w:val="009F3979"/>
    <w:rsid w:val="009F4B7E"/>
    <w:rsid w:val="009F66D4"/>
    <w:rsid w:val="009F764D"/>
    <w:rsid w:val="00A0063B"/>
    <w:rsid w:val="00A01F03"/>
    <w:rsid w:val="00A034F7"/>
    <w:rsid w:val="00A05BF3"/>
    <w:rsid w:val="00A064FC"/>
    <w:rsid w:val="00A074BF"/>
    <w:rsid w:val="00A10C9A"/>
    <w:rsid w:val="00A110A3"/>
    <w:rsid w:val="00A11B5A"/>
    <w:rsid w:val="00A11E46"/>
    <w:rsid w:val="00A12189"/>
    <w:rsid w:val="00A129B0"/>
    <w:rsid w:val="00A13246"/>
    <w:rsid w:val="00A152EB"/>
    <w:rsid w:val="00A17B1C"/>
    <w:rsid w:val="00A21F10"/>
    <w:rsid w:val="00A22F1B"/>
    <w:rsid w:val="00A2560A"/>
    <w:rsid w:val="00A258E8"/>
    <w:rsid w:val="00A33DC7"/>
    <w:rsid w:val="00A34BDD"/>
    <w:rsid w:val="00A36573"/>
    <w:rsid w:val="00A36EC1"/>
    <w:rsid w:val="00A37B31"/>
    <w:rsid w:val="00A40AA7"/>
    <w:rsid w:val="00A465C5"/>
    <w:rsid w:val="00A47CF3"/>
    <w:rsid w:val="00A51053"/>
    <w:rsid w:val="00A52D09"/>
    <w:rsid w:val="00A53308"/>
    <w:rsid w:val="00A537A6"/>
    <w:rsid w:val="00A550FF"/>
    <w:rsid w:val="00A55733"/>
    <w:rsid w:val="00A55842"/>
    <w:rsid w:val="00A5584B"/>
    <w:rsid w:val="00A62BD7"/>
    <w:rsid w:val="00A63D66"/>
    <w:rsid w:val="00A675D8"/>
    <w:rsid w:val="00A67CC2"/>
    <w:rsid w:val="00A724EB"/>
    <w:rsid w:val="00A72FC7"/>
    <w:rsid w:val="00A762B8"/>
    <w:rsid w:val="00A764CE"/>
    <w:rsid w:val="00A77289"/>
    <w:rsid w:val="00A80B5C"/>
    <w:rsid w:val="00A80F99"/>
    <w:rsid w:val="00A83C9C"/>
    <w:rsid w:val="00A86401"/>
    <w:rsid w:val="00A86440"/>
    <w:rsid w:val="00A918D6"/>
    <w:rsid w:val="00A937B9"/>
    <w:rsid w:val="00A94BC3"/>
    <w:rsid w:val="00AA05AC"/>
    <w:rsid w:val="00AA060A"/>
    <w:rsid w:val="00AA1926"/>
    <w:rsid w:val="00AA2E31"/>
    <w:rsid w:val="00AA312D"/>
    <w:rsid w:val="00AA5FF2"/>
    <w:rsid w:val="00AA624C"/>
    <w:rsid w:val="00AB123B"/>
    <w:rsid w:val="00AB44EF"/>
    <w:rsid w:val="00AC4B87"/>
    <w:rsid w:val="00AC63A9"/>
    <w:rsid w:val="00AC6524"/>
    <w:rsid w:val="00AD1473"/>
    <w:rsid w:val="00AD3C5C"/>
    <w:rsid w:val="00AD5D66"/>
    <w:rsid w:val="00AE175D"/>
    <w:rsid w:val="00AE273B"/>
    <w:rsid w:val="00AE4B0F"/>
    <w:rsid w:val="00AE4C34"/>
    <w:rsid w:val="00AE6284"/>
    <w:rsid w:val="00AF5370"/>
    <w:rsid w:val="00AF7641"/>
    <w:rsid w:val="00B00133"/>
    <w:rsid w:val="00B0073D"/>
    <w:rsid w:val="00B01098"/>
    <w:rsid w:val="00B0244B"/>
    <w:rsid w:val="00B0417A"/>
    <w:rsid w:val="00B05581"/>
    <w:rsid w:val="00B058E3"/>
    <w:rsid w:val="00B100B8"/>
    <w:rsid w:val="00B11BDD"/>
    <w:rsid w:val="00B14507"/>
    <w:rsid w:val="00B14900"/>
    <w:rsid w:val="00B17903"/>
    <w:rsid w:val="00B20BE5"/>
    <w:rsid w:val="00B22B74"/>
    <w:rsid w:val="00B23386"/>
    <w:rsid w:val="00B234D4"/>
    <w:rsid w:val="00B2369C"/>
    <w:rsid w:val="00B24440"/>
    <w:rsid w:val="00B24AAA"/>
    <w:rsid w:val="00B266A2"/>
    <w:rsid w:val="00B305A6"/>
    <w:rsid w:val="00B31FFD"/>
    <w:rsid w:val="00B334FB"/>
    <w:rsid w:val="00B344CE"/>
    <w:rsid w:val="00B37475"/>
    <w:rsid w:val="00B37E39"/>
    <w:rsid w:val="00B37ED0"/>
    <w:rsid w:val="00B416D8"/>
    <w:rsid w:val="00B43971"/>
    <w:rsid w:val="00B44C6A"/>
    <w:rsid w:val="00B45F5B"/>
    <w:rsid w:val="00B4668F"/>
    <w:rsid w:val="00B46ECC"/>
    <w:rsid w:val="00B4709B"/>
    <w:rsid w:val="00B47577"/>
    <w:rsid w:val="00B47D00"/>
    <w:rsid w:val="00B5270A"/>
    <w:rsid w:val="00B52BDB"/>
    <w:rsid w:val="00B55B10"/>
    <w:rsid w:val="00B55C5F"/>
    <w:rsid w:val="00B57C24"/>
    <w:rsid w:val="00B6114D"/>
    <w:rsid w:val="00B62BCA"/>
    <w:rsid w:val="00B67068"/>
    <w:rsid w:val="00B70A7D"/>
    <w:rsid w:val="00B7147C"/>
    <w:rsid w:val="00B73258"/>
    <w:rsid w:val="00B7327C"/>
    <w:rsid w:val="00B74257"/>
    <w:rsid w:val="00B77752"/>
    <w:rsid w:val="00B77B83"/>
    <w:rsid w:val="00B8127C"/>
    <w:rsid w:val="00B82F3B"/>
    <w:rsid w:val="00B855CB"/>
    <w:rsid w:val="00B87249"/>
    <w:rsid w:val="00B918C6"/>
    <w:rsid w:val="00B91EC1"/>
    <w:rsid w:val="00B91F45"/>
    <w:rsid w:val="00B920B8"/>
    <w:rsid w:val="00B93BC8"/>
    <w:rsid w:val="00B94BC6"/>
    <w:rsid w:val="00B96310"/>
    <w:rsid w:val="00BA08C7"/>
    <w:rsid w:val="00BA1A0F"/>
    <w:rsid w:val="00BA54AF"/>
    <w:rsid w:val="00BA5B9B"/>
    <w:rsid w:val="00BA5C62"/>
    <w:rsid w:val="00BA5F3C"/>
    <w:rsid w:val="00BA75F2"/>
    <w:rsid w:val="00BB04FF"/>
    <w:rsid w:val="00BB067A"/>
    <w:rsid w:val="00BB47AC"/>
    <w:rsid w:val="00BB4B36"/>
    <w:rsid w:val="00BB5495"/>
    <w:rsid w:val="00BB7DB1"/>
    <w:rsid w:val="00BC39BE"/>
    <w:rsid w:val="00BC5453"/>
    <w:rsid w:val="00BC5C22"/>
    <w:rsid w:val="00BC6077"/>
    <w:rsid w:val="00BC701B"/>
    <w:rsid w:val="00BD0C88"/>
    <w:rsid w:val="00BD23E8"/>
    <w:rsid w:val="00BD263D"/>
    <w:rsid w:val="00BD30EE"/>
    <w:rsid w:val="00BD4639"/>
    <w:rsid w:val="00BD48E2"/>
    <w:rsid w:val="00BD4EA2"/>
    <w:rsid w:val="00BD7D16"/>
    <w:rsid w:val="00BE0139"/>
    <w:rsid w:val="00BE11A9"/>
    <w:rsid w:val="00BE1813"/>
    <w:rsid w:val="00BE527E"/>
    <w:rsid w:val="00BE5BFF"/>
    <w:rsid w:val="00BE7BC7"/>
    <w:rsid w:val="00BF29E0"/>
    <w:rsid w:val="00BF31E6"/>
    <w:rsid w:val="00BF4182"/>
    <w:rsid w:val="00BF54CF"/>
    <w:rsid w:val="00BF565D"/>
    <w:rsid w:val="00BF6C67"/>
    <w:rsid w:val="00BF763A"/>
    <w:rsid w:val="00BF7B30"/>
    <w:rsid w:val="00C008A1"/>
    <w:rsid w:val="00C01347"/>
    <w:rsid w:val="00C03E78"/>
    <w:rsid w:val="00C05BE3"/>
    <w:rsid w:val="00C079C0"/>
    <w:rsid w:val="00C07BE8"/>
    <w:rsid w:val="00C1048A"/>
    <w:rsid w:val="00C119A0"/>
    <w:rsid w:val="00C20A5E"/>
    <w:rsid w:val="00C218B5"/>
    <w:rsid w:val="00C2357F"/>
    <w:rsid w:val="00C263AA"/>
    <w:rsid w:val="00C271BD"/>
    <w:rsid w:val="00C27952"/>
    <w:rsid w:val="00C30DF7"/>
    <w:rsid w:val="00C32E0B"/>
    <w:rsid w:val="00C3598D"/>
    <w:rsid w:val="00C37F43"/>
    <w:rsid w:val="00C409AD"/>
    <w:rsid w:val="00C42880"/>
    <w:rsid w:val="00C44DE4"/>
    <w:rsid w:val="00C45629"/>
    <w:rsid w:val="00C459EF"/>
    <w:rsid w:val="00C4691B"/>
    <w:rsid w:val="00C46AEB"/>
    <w:rsid w:val="00C50F5E"/>
    <w:rsid w:val="00C544DF"/>
    <w:rsid w:val="00C563EB"/>
    <w:rsid w:val="00C566EB"/>
    <w:rsid w:val="00C57A89"/>
    <w:rsid w:val="00C60E65"/>
    <w:rsid w:val="00C60EDB"/>
    <w:rsid w:val="00C61562"/>
    <w:rsid w:val="00C62C5D"/>
    <w:rsid w:val="00C64494"/>
    <w:rsid w:val="00C665C2"/>
    <w:rsid w:val="00C66896"/>
    <w:rsid w:val="00C73FC3"/>
    <w:rsid w:val="00C74F0A"/>
    <w:rsid w:val="00C75F68"/>
    <w:rsid w:val="00C76685"/>
    <w:rsid w:val="00C77D51"/>
    <w:rsid w:val="00C829BC"/>
    <w:rsid w:val="00C83049"/>
    <w:rsid w:val="00C856ED"/>
    <w:rsid w:val="00C92663"/>
    <w:rsid w:val="00C93DAB"/>
    <w:rsid w:val="00C95579"/>
    <w:rsid w:val="00CA098E"/>
    <w:rsid w:val="00CB355D"/>
    <w:rsid w:val="00CB5697"/>
    <w:rsid w:val="00CB7C74"/>
    <w:rsid w:val="00CC0D3C"/>
    <w:rsid w:val="00CC37A9"/>
    <w:rsid w:val="00CC749D"/>
    <w:rsid w:val="00CC7E38"/>
    <w:rsid w:val="00CD27CE"/>
    <w:rsid w:val="00CD2835"/>
    <w:rsid w:val="00CD38EF"/>
    <w:rsid w:val="00CD3FC7"/>
    <w:rsid w:val="00CD49E6"/>
    <w:rsid w:val="00CD4B81"/>
    <w:rsid w:val="00CD695C"/>
    <w:rsid w:val="00CD6D7C"/>
    <w:rsid w:val="00CD77BC"/>
    <w:rsid w:val="00CE07D3"/>
    <w:rsid w:val="00CE69B6"/>
    <w:rsid w:val="00CF0902"/>
    <w:rsid w:val="00CF0BEE"/>
    <w:rsid w:val="00CF1350"/>
    <w:rsid w:val="00CF1B72"/>
    <w:rsid w:val="00CF1DFD"/>
    <w:rsid w:val="00CF29B2"/>
    <w:rsid w:val="00CF3040"/>
    <w:rsid w:val="00CF5F9D"/>
    <w:rsid w:val="00CF67B6"/>
    <w:rsid w:val="00CF7292"/>
    <w:rsid w:val="00D0037A"/>
    <w:rsid w:val="00D0127B"/>
    <w:rsid w:val="00D07455"/>
    <w:rsid w:val="00D07C83"/>
    <w:rsid w:val="00D10298"/>
    <w:rsid w:val="00D10437"/>
    <w:rsid w:val="00D17BE2"/>
    <w:rsid w:val="00D17E7B"/>
    <w:rsid w:val="00D20DB5"/>
    <w:rsid w:val="00D21302"/>
    <w:rsid w:val="00D24261"/>
    <w:rsid w:val="00D24B69"/>
    <w:rsid w:val="00D26356"/>
    <w:rsid w:val="00D32472"/>
    <w:rsid w:val="00D35EDB"/>
    <w:rsid w:val="00D37244"/>
    <w:rsid w:val="00D37A1F"/>
    <w:rsid w:val="00D4157A"/>
    <w:rsid w:val="00D41ACF"/>
    <w:rsid w:val="00D41E88"/>
    <w:rsid w:val="00D42C53"/>
    <w:rsid w:val="00D4300C"/>
    <w:rsid w:val="00D444BF"/>
    <w:rsid w:val="00D45D2A"/>
    <w:rsid w:val="00D519A7"/>
    <w:rsid w:val="00D527D9"/>
    <w:rsid w:val="00D5484A"/>
    <w:rsid w:val="00D54C0A"/>
    <w:rsid w:val="00D55F33"/>
    <w:rsid w:val="00D56CE5"/>
    <w:rsid w:val="00D57DAC"/>
    <w:rsid w:val="00D60FBF"/>
    <w:rsid w:val="00D61926"/>
    <w:rsid w:val="00D67ED2"/>
    <w:rsid w:val="00D70B9B"/>
    <w:rsid w:val="00D7330F"/>
    <w:rsid w:val="00D733AA"/>
    <w:rsid w:val="00D734FC"/>
    <w:rsid w:val="00D7418B"/>
    <w:rsid w:val="00D7672A"/>
    <w:rsid w:val="00D769FC"/>
    <w:rsid w:val="00D8040C"/>
    <w:rsid w:val="00D820D8"/>
    <w:rsid w:val="00D82448"/>
    <w:rsid w:val="00D84E3C"/>
    <w:rsid w:val="00D864CA"/>
    <w:rsid w:val="00D86820"/>
    <w:rsid w:val="00D87237"/>
    <w:rsid w:val="00D8748C"/>
    <w:rsid w:val="00D908FE"/>
    <w:rsid w:val="00D90A0F"/>
    <w:rsid w:val="00D91DFA"/>
    <w:rsid w:val="00D92D72"/>
    <w:rsid w:val="00D94EBC"/>
    <w:rsid w:val="00D97EE9"/>
    <w:rsid w:val="00DA0925"/>
    <w:rsid w:val="00DA1567"/>
    <w:rsid w:val="00DA2B61"/>
    <w:rsid w:val="00DA4A30"/>
    <w:rsid w:val="00DA6048"/>
    <w:rsid w:val="00DA6D9A"/>
    <w:rsid w:val="00DB014B"/>
    <w:rsid w:val="00DB11FF"/>
    <w:rsid w:val="00DB7E18"/>
    <w:rsid w:val="00DC54BD"/>
    <w:rsid w:val="00DC60D2"/>
    <w:rsid w:val="00DC63C2"/>
    <w:rsid w:val="00DC66FC"/>
    <w:rsid w:val="00DD389A"/>
    <w:rsid w:val="00DD5556"/>
    <w:rsid w:val="00DD7015"/>
    <w:rsid w:val="00DE1A4E"/>
    <w:rsid w:val="00DE3E14"/>
    <w:rsid w:val="00DE3F7A"/>
    <w:rsid w:val="00DF1774"/>
    <w:rsid w:val="00DF3347"/>
    <w:rsid w:val="00DF427E"/>
    <w:rsid w:val="00DF4482"/>
    <w:rsid w:val="00DF6746"/>
    <w:rsid w:val="00DF79F1"/>
    <w:rsid w:val="00E0206E"/>
    <w:rsid w:val="00E06B19"/>
    <w:rsid w:val="00E06DAE"/>
    <w:rsid w:val="00E07E74"/>
    <w:rsid w:val="00E115F3"/>
    <w:rsid w:val="00E166D7"/>
    <w:rsid w:val="00E21967"/>
    <w:rsid w:val="00E21F24"/>
    <w:rsid w:val="00E26CF1"/>
    <w:rsid w:val="00E274C0"/>
    <w:rsid w:val="00E31D66"/>
    <w:rsid w:val="00E3369C"/>
    <w:rsid w:val="00E33A45"/>
    <w:rsid w:val="00E3446B"/>
    <w:rsid w:val="00E40D9D"/>
    <w:rsid w:val="00E4256D"/>
    <w:rsid w:val="00E42A66"/>
    <w:rsid w:val="00E438BD"/>
    <w:rsid w:val="00E43A9E"/>
    <w:rsid w:val="00E4763B"/>
    <w:rsid w:val="00E50C1C"/>
    <w:rsid w:val="00E51ADA"/>
    <w:rsid w:val="00E52FFD"/>
    <w:rsid w:val="00E53ECE"/>
    <w:rsid w:val="00E5636B"/>
    <w:rsid w:val="00E60452"/>
    <w:rsid w:val="00E6067E"/>
    <w:rsid w:val="00E626CE"/>
    <w:rsid w:val="00E637E7"/>
    <w:rsid w:val="00E658B8"/>
    <w:rsid w:val="00E67529"/>
    <w:rsid w:val="00E676B8"/>
    <w:rsid w:val="00E6780B"/>
    <w:rsid w:val="00E7251D"/>
    <w:rsid w:val="00E72A9E"/>
    <w:rsid w:val="00E731F6"/>
    <w:rsid w:val="00E7400C"/>
    <w:rsid w:val="00E741DF"/>
    <w:rsid w:val="00E75C31"/>
    <w:rsid w:val="00E767D1"/>
    <w:rsid w:val="00E76C82"/>
    <w:rsid w:val="00E87987"/>
    <w:rsid w:val="00E9139D"/>
    <w:rsid w:val="00E92EAD"/>
    <w:rsid w:val="00E936BF"/>
    <w:rsid w:val="00E94DDF"/>
    <w:rsid w:val="00E9566A"/>
    <w:rsid w:val="00EA0EA0"/>
    <w:rsid w:val="00EA12DF"/>
    <w:rsid w:val="00EA5215"/>
    <w:rsid w:val="00EA7CFF"/>
    <w:rsid w:val="00EB0CAD"/>
    <w:rsid w:val="00EB1587"/>
    <w:rsid w:val="00EB6647"/>
    <w:rsid w:val="00EB75B2"/>
    <w:rsid w:val="00EC0021"/>
    <w:rsid w:val="00EC10CE"/>
    <w:rsid w:val="00EC77AD"/>
    <w:rsid w:val="00EC78EE"/>
    <w:rsid w:val="00EC7D9B"/>
    <w:rsid w:val="00EC7E86"/>
    <w:rsid w:val="00ED13DE"/>
    <w:rsid w:val="00ED16BF"/>
    <w:rsid w:val="00ED1AF1"/>
    <w:rsid w:val="00ED3715"/>
    <w:rsid w:val="00ED45E1"/>
    <w:rsid w:val="00ED72D4"/>
    <w:rsid w:val="00EE2555"/>
    <w:rsid w:val="00EE59EC"/>
    <w:rsid w:val="00EE6230"/>
    <w:rsid w:val="00EE7F6C"/>
    <w:rsid w:val="00EF0008"/>
    <w:rsid w:val="00EF0068"/>
    <w:rsid w:val="00EF0DAB"/>
    <w:rsid w:val="00EF5F25"/>
    <w:rsid w:val="00EF62E8"/>
    <w:rsid w:val="00F00416"/>
    <w:rsid w:val="00F00B3B"/>
    <w:rsid w:val="00F01C53"/>
    <w:rsid w:val="00F02E79"/>
    <w:rsid w:val="00F03105"/>
    <w:rsid w:val="00F03CFC"/>
    <w:rsid w:val="00F064C2"/>
    <w:rsid w:val="00F07970"/>
    <w:rsid w:val="00F10727"/>
    <w:rsid w:val="00F11429"/>
    <w:rsid w:val="00F12005"/>
    <w:rsid w:val="00F13EBA"/>
    <w:rsid w:val="00F1520B"/>
    <w:rsid w:val="00F17507"/>
    <w:rsid w:val="00F22553"/>
    <w:rsid w:val="00F24ED8"/>
    <w:rsid w:val="00F25755"/>
    <w:rsid w:val="00F2633D"/>
    <w:rsid w:val="00F27A1A"/>
    <w:rsid w:val="00F27D4C"/>
    <w:rsid w:val="00F307C3"/>
    <w:rsid w:val="00F30825"/>
    <w:rsid w:val="00F313A4"/>
    <w:rsid w:val="00F328FD"/>
    <w:rsid w:val="00F341B0"/>
    <w:rsid w:val="00F34B7A"/>
    <w:rsid w:val="00F35B68"/>
    <w:rsid w:val="00F40306"/>
    <w:rsid w:val="00F413C3"/>
    <w:rsid w:val="00F453CF"/>
    <w:rsid w:val="00F53628"/>
    <w:rsid w:val="00F56617"/>
    <w:rsid w:val="00F61FA2"/>
    <w:rsid w:val="00F63FFE"/>
    <w:rsid w:val="00F650D3"/>
    <w:rsid w:val="00F65298"/>
    <w:rsid w:val="00F729C0"/>
    <w:rsid w:val="00F73BD1"/>
    <w:rsid w:val="00F75EB1"/>
    <w:rsid w:val="00F766C4"/>
    <w:rsid w:val="00F76ABC"/>
    <w:rsid w:val="00F80704"/>
    <w:rsid w:val="00F83F4B"/>
    <w:rsid w:val="00F84B96"/>
    <w:rsid w:val="00F84F16"/>
    <w:rsid w:val="00F87331"/>
    <w:rsid w:val="00F910D7"/>
    <w:rsid w:val="00F91F53"/>
    <w:rsid w:val="00F9297E"/>
    <w:rsid w:val="00F93285"/>
    <w:rsid w:val="00F9338A"/>
    <w:rsid w:val="00F938C2"/>
    <w:rsid w:val="00F94A6D"/>
    <w:rsid w:val="00F95BD5"/>
    <w:rsid w:val="00F97F7F"/>
    <w:rsid w:val="00FA001F"/>
    <w:rsid w:val="00FA07DA"/>
    <w:rsid w:val="00FA15D7"/>
    <w:rsid w:val="00FA2CBD"/>
    <w:rsid w:val="00FA3C12"/>
    <w:rsid w:val="00FA44E2"/>
    <w:rsid w:val="00FA5718"/>
    <w:rsid w:val="00FB12C2"/>
    <w:rsid w:val="00FB22A7"/>
    <w:rsid w:val="00FB4721"/>
    <w:rsid w:val="00FB4B86"/>
    <w:rsid w:val="00FB56BE"/>
    <w:rsid w:val="00FB587F"/>
    <w:rsid w:val="00FB5D39"/>
    <w:rsid w:val="00FB6A84"/>
    <w:rsid w:val="00FB7B76"/>
    <w:rsid w:val="00FC3E65"/>
    <w:rsid w:val="00FC49F3"/>
    <w:rsid w:val="00FD3CDC"/>
    <w:rsid w:val="00FD48B7"/>
    <w:rsid w:val="00FD5B35"/>
    <w:rsid w:val="00FE1D60"/>
    <w:rsid w:val="00FE467E"/>
    <w:rsid w:val="00FE5944"/>
    <w:rsid w:val="00FE5DF7"/>
    <w:rsid w:val="00FE5FB7"/>
    <w:rsid w:val="00FE7F66"/>
    <w:rsid w:val="00FF0366"/>
    <w:rsid w:val="00FF0A8B"/>
    <w:rsid w:val="00FF3D13"/>
    <w:rsid w:val="00FF4455"/>
    <w:rsid w:val="00FF48BB"/>
    <w:rsid w:val="00FF5339"/>
    <w:rsid w:val="00FF69DC"/>
    <w:rsid w:val="00FF7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header" w:uiPriority="99"/>
    <w:lsdException w:name="footer" w:uiPriority="99"/>
    <w:lsdException w:name="caption" w:qFormat="1"/>
    <w:lsdException w:name="footnote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qFormat="1"/>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32968"/>
    <w:rPr>
      <w:sz w:val="24"/>
      <w:szCs w:val="24"/>
    </w:rPr>
  </w:style>
  <w:style w:type="paragraph" w:styleId="1">
    <w:name w:val="heading 1"/>
    <w:basedOn w:val="a1"/>
    <w:next w:val="a1"/>
    <w:link w:val="10"/>
    <w:qFormat/>
    <w:rsid w:val="00422984"/>
    <w:pPr>
      <w:keepNext/>
      <w:numPr>
        <w:numId w:val="1"/>
      </w:numPr>
      <w:jc w:val="center"/>
      <w:outlineLvl w:val="0"/>
    </w:pPr>
    <w:rPr>
      <w:b/>
      <w:sz w:val="28"/>
      <w:szCs w:val="20"/>
    </w:rPr>
  </w:style>
  <w:style w:type="paragraph" w:styleId="2">
    <w:name w:val="heading 2"/>
    <w:basedOn w:val="a1"/>
    <w:next w:val="a1"/>
    <w:link w:val="20"/>
    <w:qFormat/>
    <w:rsid w:val="00422984"/>
    <w:pPr>
      <w:keepNext/>
      <w:widowControl w:val="0"/>
      <w:numPr>
        <w:ilvl w:val="1"/>
        <w:numId w:val="1"/>
      </w:numPr>
      <w:autoSpaceDE w:val="0"/>
      <w:autoSpaceDN w:val="0"/>
      <w:adjustRightInd w:val="0"/>
      <w:spacing w:before="140"/>
      <w:jc w:val="both"/>
      <w:outlineLvl w:val="1"/>
    </w:pPr>
    <w:rPr>
      <w:rFonts w:ascii="Arial" w:hAnsi="Arial" w:cs="Arial"/>
      <w:b/>
      <w:bCs/>
      <w:szCs w:val="16"/>
    </w:rPr>
  </w:style>
  <w:style w:type="paragraph" w:styleId="3">
    <w:name w:val="heading 3"/>
    <w:basedOn w:val="a1"/>
    <w:next w:val="a1"/>
    <w:link w:val="30"/>
    <w:qFormat/>
    <w:rsid w:val="00422984"/>
    <w:pPr>
      <w:keepNext/>
      <w:widowControl w:val="0"/>
      <w:numPr>
        <w:ilvl w:val="2"/>
        <w:numId w:val="1"/>
      </w:numPr>
      <w:autoSpaceDE w:val="0"/>
      <w:autoSpaceDN w:val="0"/>
      <w:adjustRightInd w:val="0"/>
      <w:spacing w:line="300" w:lineRule="auto"/>
      <w:jc w:val="both"/>
      <w:outlineLvl w:val="2"/>
    </w:pPr>
    <w:rPr>
      <w:rFonts w:ascii="Arial" w:hAnsi="Arial" w:cs="Arial"/>
      <w:b/>
      <w:bCs/>
      <w:szCs w:val="16"/>
    </w:rPr>
  </w:style>
  <w:style w:type="paragraph" w:styleId="4">
    <w:name w:val="heading 4"/>
    <w:basedOn w:val="a1"/>
    <w:next w:val="a1"/>
    <w:link w:val="40"/>
    <w:uiPriority w:val="9"/>
    <w:qFormat/>
    <w:rsid w:val="00422984"/>
    <w:pPr>
      <w:keepNext/>
      <w:widowControl w:val="0"/>
      <w:numPr>
        <w:ilvl w:val="3"/>
        <w:numId w:val="1"/>
      </w:numPr>
      <w:autoSpaceDE w:val="0"/>
      <w:autoSpaceDN w:val="0"/>
      <w:adjustRightInd w:val="0"/>
      <w:spacing w:line="300" w:lineRule="auto"/>
      <w:jc w:val="both"/>
      <w:outlineLvl w:val="3"/>
    </w:pPr>
    <w:rPr>
      <w:rFonts w:ascii="Arial" w:hAnsi="Arial" w:cs="Arial"/>
      <w:b/>
      <w:bCs/>
      <w:szCs w:val="16"/>
    </w:rPr>
  </w:style>
  <w:style w:type="paragraph" w:styleId="5">
    <w:name w:val="heading 5"/>
    <w:basedOn w:val="a1"/>
    <w:next w:val="a1"/>
    <w:link w:val="50"/>
    <w:uiPriority w:val="99"/>
    <w:qFormat/>
    <w:rsid w:val="00422984"/>
    <w:pPr>
      <w:widowControl w:val="0"/>
      <w:numPr>
        <w:ilvl w:val="4"/>
        <w:numId w:val="1"/>
      </w:numPr>
      <w:autoSpaceDE w:val="0"/>
      <w:autoSpaceDN w:val="0"/>
      <w:adjustRightInd w:val="0"/>
      <w:spacing w:before="240" w:after="60" w:line="300" w:lineRule="auto"/>
      <w:jc w:val="both"/>
      <w:outlineLvl w:val="4"/>
    </w:pPr>
    <w:rPr>
      <w:rFonts w:ascii="Arial" w:hAnsi="Arial" w:cs="Arial"/>
      <w:b/>
      <w:bCs/>
      <w:i/>
      <w:iCs/>
      <w:sz w:val="26"/>
      <w:szCs w:val="26"/>
    </w:rPr>
  </w:style>
  <w:style w:type="paragraph" w:styleId="6">
    <w:name w:val="heading 6"/>
    <w:basedOn w:val="a1"/>
    <w:next w:val="a1"/>
    <w:link w:val="60"/>
    <w:uiPriority w:val="99"/>
    <w:qFormat/>
    <w:rsid w:val="00422984"/>
    <w:pPr>
      <w:widowControl w:val="0"/>
      <w:numPr>
        <w:ilvl w:val="5"/>
        <w:numId w:val="1"/>
      </w:numPr>
      <w:autoSpaceDE w:val="0"/>
      <w:autoSpaceDN w:val="0"/>
      <w:adjustRightInd w:val="0"/>
      <w:spacing w:before="240" w:after="60" w:line="300" w:lineRule="auto"/>
      <w:jc w:val="both"/>
      <w:outlineLvl w:val="5"/>
    </w:pPr>
    <w:rPr>
      <w:b/>
      <w:bCs/>
      <w:sz w:val="22"/>
      <w:szCs w:val="22"/>
    </w:rPr>
  </w:style>
  <w:style w:type="paragraph" w:styleId="7">
    <w:name w:val="heading 7"/>
    <w:basedOn w:val="a1"/>
    <w:next w:val="a1"/>
    <w:link w:val="70"/>
    <w:uiPriority w:val="99"/>
    <w:qFormat/>
    <w:rsid w:val="00422984"/>
    <w:pPr>
      <w:keepNext/>
      <w:widowControl w:val="0"/>
      <w:numPr>
        <w:ilvl w:val="6"/>
        <w:numId w:val="1"/>
      </w:numPr>
      <w:autoSpaceDE w:val="0"/>
      <w:autoSpaceDN w:val="0"/>
      <w:adjustRightInd w:val="0"/>
      <w:spacing w:line="300" w:lineRule="auto"/>
      <w:jc w:val="both"/>
      <w:outlineLvl w:val="6"/>
    </w:pPr>
    <w:rPr>
      <w:rFonts w:ascii="Arial" w:hAnsi="Arial" w:cs="Arial"/>
      <w:sz w:val="20"/>
      <w:szCs w:val="16"/>
    </w:rPr>
  </w:style>
  <w:style w:type="paragraph" w:styleId="8">
    <w:name w:val="heading 8"/>
    <w:basedOn w:val="a1"/>
    <w:next w:val="a1"/>
    <w:qFormat/>
    <w:rsid w:val="00422984"/>
    <w:pPr>
      <w:keepNext/>
      <w:widowControl w:val="0"/>
      <w:numPr>
        <w:ilvl w:val="7"/>
        <w:numId w:val="1"/>
      </w:numPr>
      <w:autoSpaceDE w:val="0"/>
      <w:autoSpaceDN w:val="0"/>
      <w:adjustRightInd w:val="0"/>
      <w:spacing w:line="300" w:lineRule="auto"/>
      <w:jc w:val="both"/>
      <w:outlineLvl w:val="7"/>
    </w:pPr>
    <w:rPr>
      <w:rFonts w:ascii="Arial" w:hAnsi="Arial" w:cs="Arial"/>
      <w:sz w:val="20"/>
      <w:szCs w:val="16"/>
    </w:rPr>
  </w:style>
  <w:style w:type="paragraph" w:styleId="9">
    <w:name w:val="heading 9"/>
    <w:basedOn w:val="a1"/>
    <w:next w:val="a1"/>
    <w:qFormat/>
    <w:rsid w:val="00422984"/>
    <w:pPr>
      <w:keepNext/>
      <w:widowControl w:val="0"/>
      <w:numPr>
        <w:ilvl w:val="8"/>
        <w:numId w:val="1"/>
      </w:numPr>
      <w:autoSpaceDE w:val="0"/>
      <w:autoSpaceDN w:val="0"/>
      <w:adjustRightInd w:val="0"/>
      <w:spacing w:before="140" w:line="360" w:lineRule="auto"/>
      <w:jc w:val="both"/>
      <w:outlineLvl w:val="8"/>
    </w:pPr>
    <w:rPr>
      <w:rFonts w:ascii="Arial" w:hAnsi="Arial" w:cs="Arial"/>
      <w:szCs w:val="1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205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1"/>
    <w:link w:val="a7"/>
    <w:uiPriority w:val="99"/>
    <w:rsid w:val="00205946"/>
    <w:pPr>
      <w:tabs>
        <w:tab w:val="center" w:pos="4677"/>
        <w:tab w:val="right" w:pos="9355"/>
      </w:tabs>
    </w:pPr>
    <w:rPr>
      <w:sz w:val="28"/>
      <w:szCs w:val="28"/>
    </w:rPr>
  </w:style>
  <w:style w:type="character" w:customStyle="1" w:styleId="a7">
    <w:name w:val="Верхний колонтитул Знак"/>
    <w:link w:val="a6"/>
    <w:uiPriority w:val="99"/>
    <w:rsid w:val="00DC60D2"/>
    <w:rPr>
      <w:sz w:val="28"/>
      <w:szCs w:val="28"/>
    </w:rPr>
  </w:style>
  <w:style w:type="character" w:styleId="a8">
    <w:name w:val="page number"/>
    <w:basedOn w:val="a2"/>
    <w:uiPriority w:val="99"/>
    <w:rsid w:val="00205946"/>
  </w:style>
  <w:style w:type="paragraph" w:styleId="a9">
    <w:name w:val="footer"/>
    <w:basedOn w:val="a1"/>
    <w:link w:val="aa"/>
    <w:uiPriority w:val="99"/>
    <w:rsid w:val="00C829BC"/>
    <w:pPr>
      <w:tabs>
        <w:tab w:val="center" w:pos="4677"/>
        <w:tab w:val="right" w:pos="9355"/>
      </w:tabs>
    </w:pPr>
    <w:rPr>
      <w:sz w:val="28"/>
      <w:szCs w:val="28"/>
    </w:rPr>
  </w:style>
  <w:style w:type="character" w:customStyle="1" w:styleId="aa">
    <w:name w:val="Нижний колонтитул Знак"/>
    <w:link w:val="a9"/>
    <w:uiPriority w:val="99"/>
    <w:rsid w:val="0045680B"/>
    <w:rPr>
      <w:sz w:val="28"/>
      <w:szCs w:val="28"/>
    </w:rPr>
  </w:style>
  <w:style w:type="paragraph" w:customStyle="1" w:styleId="ConsPlusNormal">
    <w:name w:val="ConsPlusNormal"/>
    <w:link w:val="ConsPlusNormal0"/>
    <w:qFormat/>
    <w:rsid w:val="002F292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C57A89"/>
    <w:rPr>
      <w:rFonts w:ascii="Arial" w:hAnsi="Arial" w:cs="Arial"/>
      <w:lang w:val="ru-RU" w:eastAsia="ru-RU" w:bidi="ar-SA"/>
    </w:rPr>
  </w:style>
  <w:style w:type="paragraph" w:styleId="21">
    <w:name w:val="Body Text Indent 2"/>
    <w:basedOn w:val="a1"/>
    <w:link w:val="22"/>
    <w:uiPriority w:val="99"/>
    <w:rsid w:val="002F292C"/>
    <w:pPr>
      <w:ind w:firstLine="993"/>
      <w:jc w:val="both"/>
    </w:pPr>
    <w:rPr>
      <w:sz w:val="28"/>
      <w:szCs w:val="20"/>
    </w:rPr>
  </w:style>
  <w:style w:type="character" w:customStyle="1" w:styleId="22">
    <w:name w:val="Основной текст с отступом 2 Знак"/>
    <w:link w:val="21"/>
    <w:uiPriority w:val="99"/>
    <w:rsid w:val="006A2B7A"/>
    <w:rPr>
      <w:sz w:val="28"/>
    </w:rPr>
  </w:style>
  <w:style w:type="paragraph" w:styleId="ab">
    <w:name w:val="Body Text Indent"/>
    <w:basedOn w:val="a1"/>
    <w:link w:val="ac"/>
    <w:uiPriority w:val="99"/>
    <w:rsid w:val="002F292C"/>
    <w:pPr>
      <w:spacing w:after="120"/>
      <w:ind w:left="283"/>
    </w:pPr>
    <w:rPr>
      <w:sz w:val="28"/>
      <w:szCs w:val="28"/>
    </w:rPr>
  </w:style>
  <w:style w:type="paragraph" w:customStyle="1" w:styleId="ConsPlusTitle">
    <w:name w:val="ConsPlusTitle"/>
    <w:rsid w:val="00A129B0"/>
    <w:pPr>
      <w:widowControl w:val="0"/>
      <w:autoSpaceDE w:val="0"/>
      <w:autoSpaceDN w:val="0"/>
      <w:adjustRightInd w:val="0"/>
    </w:pPr>
    <w:rPr>
      <w:rFonts w:ascii="Arial" w:hAnsi="Arial" w:cs="Arial"/>
      <w:b/>
      <w:bCs/>
    </w:rPr>
  </w:style>
  <w:style w:type="paragraph" w:customStyle="1" w:styleId="ConsPlusNonformat">
    <w:name w:val="ConsPlusNonformat"/>
    <w:rsid w:val="00A129B0"/>
    <w:pPr>
      <w:widowControl w:val="0"/>
      <w:autoSpaceDE w:val="0"/>
      <w:autoSpaceDN w:val="0"/>
      <w:adjustRightInd w:val="0"/>
    </w:pPr>
    <w:rPr>
      <w:rFonts w:ascii="Courier New" w:hAnsi="Courier New" w:cs="Courier New"/>
    </w:rPr>
  </w:style>
  <w:style w:type="paragraph" w:styleId="31">
    <w:name w:val="Body Text Indent 3"/>
    <w:basedOn w:val="a1"/>
    <w:link w:val="32"/>
    <w:uiPriority w:val="99"/>
    <w:rsid w:val="00422984"/>
    <w:pPr>
      <w:spacing w:after="120"/>
      <w:ind w:left="283"/>
    </w:pPr>
    <w:rPr>
      <w:sz w:val="16"/>
      <w:szCs w:val="16"/>
    </w:rPr>
  </w:style>
  <w:style w:type="character" w:customStyle="1" w:styleId="32">
    <w:name w:val="Основной текст с отступом 3 Знак"/>
    <w:link w:val="31"/>
    <w:uiPriority w:val="99"/>
    <w:rsid w:val="00C57A89"/>
    <w:rPr>
      <w:sz w:val="16"/>
      <w:szCs w:val="16"/>
    </w:rPr>
  </w:style>
  <w:style w:type="paragraph" w:styleId="33">
    <w:name w:val="Body Text 3"/>
    <w:basedOn w:val="a1"/>
    <w:link w:val="34"/>
    <w:rsid w:val="00422984"/>
    <w:pPr>
      <w:spacing w:after="120"/>
    </w:pPr>
    <w:rPr>
      <w:sz w:val="16"/>
      <w:szCs w:val="16"/>
    </w:rPr>
  </w:style>
  <w:style w:type="paragraph" w:customStyle="1" w:styleId="FR1">
    <w:name w:val="FR1"/>
    <w:rsid w:val="00422984"/>
    <w:pPr>
      <w:widowControl w:val="0"/>
      <w:autoSpaceDE w:val="0"/>
      <w:autoSpaceDN w:val="0"/>
      <w:adjustRightInd w:val="0"/>
      <w:spacing w:before="120" w:line="300" w:lineRule="auto"/>
      <w:ind w:left="80"/>
      <w:jc w:val="both"/>
    </w:pPr>
    <w:rPr>
      <w:b/>
      <w:bCs/>
      <w:i/>
      <w:iCs/>
      <w:sz w:val="22"/>
      <w:szCs w:val="22"/>
    </w:rPr>
  </w:style>
  <w:style w:type="paragraph" w:customStyle="1" w:styleId="FR2">
    <w:name w:val="FR2"/>
    <w:rsid w:val="00422984"/>
    <w:pPr>
      <w:widowControl w:val="0"/>
      <w:autoSpaceDE w:val="0"/>
      <w:autoSpaceDN w:val="0"/>
      <w:adjustRightInd w:val="0"/>
      <w:spacing w:line="260" w:lineRule="auto"/>
      <w:ind w:firstLine="160"/>
      <w:jc w:val="both"/>
    </w:pPr>
    <w:rPr>
      <w:sz w:val="18"/>
      <w:szCs w:val="18"/>
    </w:rPr>
  </w:style>
  <w:style w:type="paragraph" w:styleId="ad">
    <w:name w:val="Title"/>
    <w:basedOn w:val="a1"/>
    <w:link w:val="ae"/>
    <w:qFormat/>
    <w:rsid w:val="00422984"/>
    <w:pPr>
      <w:widowControl w:val="0"/>
      <w:autoSpaceDE w:val="0"/>
      <w:autoSpaceDN w:val="0"/>
      <w:adjustRightInd w:val="0"/>
      <w:spacing w:line="260" w:lineRule="auto"/>
      <w:jc w:val="center"/>
    </w:pPr>
    <w:rPr>
      <w:rFonts w:ascii="Arial" w:hAnsi="Arial" w:cs="Arial"/>
      <w:b/>
      <w:bCs/>
    </w:rPr>
  </w:style>
  <w:style w:type="paragraph" w:styleId="af">
    <w:name w:val="Body Text"/>
    <w:aliases w:val="бпОсновной текст,Body Text Char"/>
    <w:basedOn w:val="a1"/>
    <w:link w:val="af0"/>
    <w:rsid w:val="00422984"/>
    <w:pPr>
      <w:jc w:val="both"/>
    </w:pPr>
    <w:rPr>
      <w:sz w:val="28"/>
      <w:szCs w:val="20"/>
    </w:rPr>
  </w:style>
  <w:style w:type="character" w:customStyle="1" w:styleId="af0">
    <w:name w:val="Основной текст Знак"/>
    <w:aliases w:val="бпОсновной текст Знак,Body Text Char Знак"/>
    <w:link w:val="af"/>
    <w:uiPriority w:val="99"/>
    <w:rsid w:val="00EE7F6C"/>
    <w:rPr>
      <w:sz w:val="28"/>
    </w:rPr>
  </w:style>
  <w:style w:type="paragraph" w:styleId="af1">
    <w:name w:val="Plain Text"/>
    <w:basedOn w:val="a1"/>
    <w:link w:val="af2"/>
    <w:rsid w:val="00422984"/>
    <w:rPr>
      <w:rFonts w:ascii="Courier New" w:hAnsi="Courier New"/>
      <w:sz w:val="20"/>
      <w:szCs w:val="20"/>
    </w:rPr>
  </w:style>
  <w:style w:type="paragraph" w:styleId="11">
    <w:name w:val="toc 1"/>
    <w:basedOn w:val="a1"/>
    <w:next w:val="a1"/>
    <w:autoRedefine/>
    <w:semiHidden/>
    <w:rsid w:val="00422984"/>
    <w:pPr>
      <w:widowControl w:val="0"/>
      <w:tabs>
        <w:tab w:val="right" w:leader="dot" w:pos="10206"/>
      </w:tabs>
      <w:autoSpaceDE w:val="0"/>
      <w:autoSpaceDN w:val="0"/>
      <w:adjustRightInd w:val="0"/>
      <w:spacing w:line="360" w:lineRule="auto"/>
      <w:jc w:val="both"/>
    </w:pPr>
    <w:rPr>
      <w:rFonts w:ascii="Arial" w:hAnsi="Arial" w:cs="Arial"/>
      <w:noProof/>
      <w:sz w:val="20"/>
      <w:szCs w:val="28"/>
    </w:rPr>
  </w:style>
  <w:style w:type="paragraph" w:styleId="90">
    <w:name w:val="toc 9"/>
    <w:basedOn w:val="a1"/>
    <w:next w:val="a1"/>
    <w:autoRedefine/>
    <w:semiHidden/>
    <w:rsid w:val="00422984"/>
    <w:pPr>
      <w:widowControl w:val="0"/>
      <w:autoSpaceDE w:val="0"/>
      <w:autoSpaceDN w:val="0"/>
      <w:adjustRightInd w:val="0"/>
      <w:spacing w:line="300" w:lineRule="auto"/>
      <w:ind w:left="1280" w:firstLine="160"/>
      <w:jc w:val="both"/>
    </w:pPr>
    <w:rPr>
      <w:rFonts w:ascii="Arial" w:hAnsi="Arial" w:cs="Arial"/>
      <w:sz w:val="16"/>
      <w:szCs w:val="16"/>
    </w:rPr>
  </w:style>
  <w:style w:type="character" w:styleId="af3">
    <w:name w:val="Hyperlink"/>
    <w:uiPriority w:val="99"/>
    <w:rsid w:val="00422984"/>
    <w:rPr>
      <w:color w:val="0000FF"/>
      <w:u w:val="single"/>
    </w:rPr>
  </w:style>
  <w:style w:type="paragraph" w:customStyle="1" w:styleId="ConsNonformat">
    <w:name w:val="ConsNonformat"/>
    <w:uiPriority w:val="99"/>
    <w:qFormat/>
    <w:rsid w:val="00422984"/>
    <w:pPr>
      <w:widowControl w:val="0"/>
      <w:autoSpaceDE w:val="0"/>
      <w:autoSpaceDN w:val="0"/>
      <w:adjustRightInd w:val="0"/>
    </w:pPr>
    <w:rPr>
      <w:rFonts w:ascii="Courier New" w:hAnsi="Courier New" w:cs="Courier New"/>
    </w:rPr>
  </w:style>
  <w:style w:type="paragraph" w:customStyle="1" w:styleId="ConsNormal">
    <w:name w:val="ConsNormal"/>
    <w:link w:val="ConsNormal0"/>
    <w:uiPriority w:val="99"/>
    <w:qFormat/>
    <w:rsid w:val="00422984"/>
    <w:pPr>
      <w:widowControl w:val="0"/>
      <w:autoSpaceDE w:val="0"/>
      <w:autoSpaceDN w:val="0"/>
      <w:adjustRightInd w:val="0"/>
      <w:ind w:firstLine="720"/>
    </w:pPr>
    <w:rPr>
      <w:rFonts w:ascii="Arial" w:hAnsi="Arial" w:cs="Arial"/>
    </w:rPr>
  </w:style>
  <w:style w:type="character" w:styleId="af4">
    <w:name w:val="FollowedHyperlink"/>
    <w:uiPriority w:val="99"/>
    <w:rsid w:val="00422984"/>
    <w:rPr>
      <w:color w:val="800080"/>
      <w:u w:val="single"/>
    </w:rPr>
  </w:style>
  <w:style w:type="paragraph" w:styleId="23">
    <w:name w:val="Body Text 2"/>
    <w:basedOn w:val="a1"/>
    <w:link w:val="24"/>
    <w:uiPriority w:val="99"/>
    <w:rsid w:val="00422984"/>
    <w:pPr>
      <w:widowControl w:val="0"/>
      <w:tabs>
        <w:tab w:val="left" w:pos="426"/>
      </w:tabs>
      <w:autoSpaceDE w:val="0"/>
      <w:autoSpaceDN w:val="0"/>
      <w:adjustRightInd w:val="0"/>
      <w:spacing w:before="140" w:line="360" w:lineRule="auto"/>
      <w:jc w:val="both"/>
    </w:pPr>
    <w:rPr>
      <w:rFonts w:ascii="Arial" w:hAnsi="Arial" w:cs="Arial"/>
      <w:szCs w:val="16"/>
    </w:rPr>
  </w:style>
  <w:style w:type="paragraph" w:customStyle="1" w:styleId="ConsTitle">
    <w:name w:val="ConsTitle"/>
    <w:qFormat/>
    <w:rsid w:val="00422984"/>
    <w:pPr>
      <w:widowControl w:val="0"/>
      <w:autoSpaceDE w:val="0"/>
      <w:autoSpaceDN w:val="0"/>
      <w:adjustRightInd w:val="0"/>
    </w:pPr>
    <w:rPr>
      <w:rFonts w:ascii="Arial" w:hAnsi="Arial" w:cs="Arial"/>
      <w:b/>
      <w:bCs/>
      <w:sz w:val="16"/>
      <w:szCs w:val="16"/>
    </w:rPr>
  </w:style>
  <w:style w:type="paragraph" w:customStyle="1" w:styleId="Web1">
    <w:name w:val="Обычный (Web)1"/>
    <w:basedOn w:val="a1"/>
    <w:rsid w:val="00422984"/>
    <w:pPr>
      <w:spacing w:before="100" w:after="100"/>
      <w:ind w:left="480" w:right="240"/>
      <w:jc w:val="both"/>
    </w:pPr>
    <w:rPr>
      <w:rFonts w:ascii="Verdana" w:hAnsi="Verdana" w:cs="Arial"/>
      <w:color w:val="000000"/>
      <w:sz w:val="16"/>
      <w:szCs w:val="16"/>
    </w:rPr>
  </w:style>
  <w:style w:type="paragraph" w:styleId="af5">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1"/>
    <w:qFormat/>
    <w:rsid w:val="00422984"/>
    <w:pPr>
      <w:spacing w:before="100" w:beforeAutospacing="1" w:after="100" w:afterAutospacing="1"/>
    </w:pPr>
  </w:style>
  <w:style w:type="paragraph" w:customStyle="1" w:styleId="12">
    <w:name w:val="Обычный1"/>
    <w:basedOn w:val="a1"/>
    <w:rsid w:val="00422984"/>
    <w:pPr>
      <w:spacing w:before="100" w:after="100"/>
      <w:ind w:left="480" w:right="240"/>
      <w:jc w:val="both"/>
    </w:pPr>
    <w:rPr>
      <w:rFonts w:ascii="Verdana" w:hAnsi="Verdana" w:cs="Arial"/>
      <w:color w:val="000000"/>
      <w:sz w:val="16"/>
      <w:szCs w:val="16"/>
    </w:rPr>
  </w:style>
  <w:style w:type="paragraph" w:customStyle="1" w:styleId="14">
    <w:name w:val="Обычный + 14 пт"/>
    <w:basedOn w:val="a1"/>
    <w:uiPriority w:val="99"/>
    <w:rsid w:val="00422984"/>
    <w:pPr>
      <w:overflowPunct w:val="0"/>
      <w:autoSpaceDE w:val="0"/>
      <w:autoSpaceDN w:val="0"/>
      <w:adjustRightInd w:val="0"/>
      <w:textAlignment w:val="baseline"/>
    </w:pPr>
    <w:rPr>
      <w:sz w:val="28"/>
      <w:szCs w:val="28"/>
    </w:rPr>
  </w:style>
  <w:style w:type="paragraph" w:styleId="35">
    <w:name w:val="toc 3"/>
    <w:basedOn w:val="a1"/>
    <w:next w:val="a1"/>
    <w:autoRedefine/>
    <w:semiHidden/>
    <w:rsid w:val="00422984"/>
    <w:pPr>
      <w:widowControl w:val="0"/>
      <w:autoSpaceDE w:val="0"/>
      <w:autoSpaceDN w:val="0"/>
      <w:adjustRightInd w:val="0"/>
      <w:spacing w:line="300" w:lineRule="auto"/>
      <w:ind w:left="320" w:firstLine="160"/>
      <w:jc w:val="both"/>
    </w:pPr>
    <w:rPr>
      <w:rFonts w:ascii="Arial" w:hAnsi="Arial" w:cs="Arial"/>
      <w:sz w:val="16"/>
      <w:szCs w:val="16"/>
    </w:rPr>
  </w:style>
  <w:style w:type="paragraph" w:customStyle="1" w:styleId="ConsPlusCell">
    <w:name w:val="ConsPlusCell"/>
    <w:rsid w:val="00284220"/>
    <w:pPr>
      <w:autoSpaceDE w:val="0"/>
      <w:autoSpaceDN w:val="0"/>
      <w:adjustRightInd w:val="0"/>
    </w:pPr>
    <w:rPr>
      <w:rFonts w:ascii="Arial" w:eastAsia="Calibri" w:hAnsi="Arial" w:cs="Arial"/>
    </w:rPr>
  </w:style>
  <w:style w:type="paragraph" w:customStyle="1" w:styleId="CharCharCharChar">
    <w:name w:val="Char Char Char Char"/>
    <w:basedOn w:val="a1"/>
    <w:next w:val="a1"/>
    <w:semiHidden/>
    <w:rsid w:val="000C314C"/>
    <w:pPr>
      <w:spacing w:after="160" w:line="240" w:lineRule="exact"/>
    </w:pPr>
    <w:rPr>
      <w:rFonts w:ascii="Arial" w:hAnsi="Arial" w:cs="Arial"/>
      <w:sz w:val="20"/>
      <w:szCs w:val="20"/>
      <w:lang w:val="en-US" w:eastAsia="en-US"/>
    </w:rPr>
  </w:style>
  <w:style w:type="paragraph" w:styleId="af6">
    <w:name w:val="Balloon Text"/>
    <w:basedOn w:val="a1"/>
    <w:link w:val="af7"/>
    <w:rsid w:val="00E7400C"/>
    <w:rPr>
      <w:rFonts w:ascii="Tahoma" w:hAnsi="Tahoma"/>
      <w:sz w:val="16"/>
      <w:szCs w:val="16"/>
    </w:rPr>
  </w:style>
  <w:style w:type="character" w:customStyle="1" w:styleId="af7">
    <w:name w:val="Текст выноски Знак"/>
    <w:link w:val="af6"/>
    <w:uiPriority w:val="99"/>
    <w:rsid w:val="00E7400C"/>
    <w:rPr>
      <w:rFonts w:ascii="Tahoma" w:hAnsi="Tahoma" w:cs="Tahoma"/>
      <w:sz w:val="16"/>
      <w:szCs w:val="16"/>
    </w:rPr>
  </w:style>
  <w:style w:type="paragraph" w:styleId="af8">
    <w:name w:val="List Paragraph"/>
    <w:aliases w:val="ПАРАГРАФ"/>
    <w:basedOn w:val="a1"/>
    <w:link w:val="af9"/>
    <w:uiPriority w:val="34"/>
    <w:qFormat/>
    <w:rsid w:val="00675AC5"/>
    <w:pPr>
      <w:spacing w:after="200" w:line="276" w:lineRule="auto"/>
      <w:ind w:left="720"/>
      <w:contextualSpacing/>
    </w:pPr>
    <w:rPr>
      <w:rFonts w:ascii="Calibri" w:eastAsia="Calibri" w:hAnsi="Calibri"/>
      <w:sz w:val="22"/>
      <w:szCs w:val="22"/>
      <w:lang w:eastAsia="en-US"/>
    </w:rPr>
  </w:style>
  <w:style w:type="character" w:customStyle="1" w:styleId="41">
    <w:name w:val="Заголовок №4_"/>
    <w:link w:val="42"/>
    <w:uiPriority w:val="99"/>
    <w:locked/>
    <w:rsid w:val="00675AC5"/>
    <w:rPr>
      <w:b/>
      <w:bCs/>
      <w:sz w:val="26"/>
      <w:szCs w:val="26"/>
      <w:shd w:val="clear" w:color="auto" w:fill="FFFFFF"/>
    </w:rPr>
  </w:style>
  <w:style w:type="paragraph" w:customStyle="1" w:styleId="42">
    <w:name w:val="Заголовок №4"/>
    <w:basedOn w:val="a1"/>
    <w:link w:val="41"/>
    <w:uiPriority w:val="99"/>
    <w:rsid w:val="00675AC5"/>
    <w:pPr>
      <w:shd w:val="clear" w:color="auto" w:fill="FFFFFF"/>
      <w:spacing w:after="9240" w:line="240" w:lineRule="atLeast"/>
      <w:ind w:hanging="420"/>
      <w:outlineLvl w:val="3"/>
    </w:pPr>
    <w:rPr>
      <w:b/>
      <w:bCs/>
      <w:sz w:val="26"/>
      <w:szCs w:val="26"/>
    </w:rPr>
  </w:style>
  <w:style w:type="character" w:customStyle="1" w:styleId="25">
    <w:name w:val="Подпись к таблице (2)_"/>
    <w:link w:val="26"/>
    <w:uiPriority w:val="99"/>
    <w:locked/>
    <w:rsid w:val="00675AC5"/>
    <w:rPr>
      <w:b/>
      <w:bCs/>
      <w:sz w:val="26"/>
      <w:szCs w:val="26"/>
      <w:shd w:val="clear" w:color="auto" w:fill="FFFFFF"/>
    </w:rPr>
  </w:style>
  <w:style w:type="paragraph" w:customStyle="1" w:styleId="26">
    <w:name w:val="Подпись к таблице (2)"/>
    <w:basedOn w:val="a1"/>
    <w:link w:val="25"/>
    <w:uiPriority w:val="99"/>
    <w:rsid w:val="00675AC5"/>
    <w:pPr>
      <w:shd w:val="clear" w:color="auto" w:fill="FFFFFF"/>
      <w:spacing w:line="240" w:lineRule="atLeast"/>
      <w:ind w:hanging="280"/>
    </w:pPr>
    <w:rPr>
      <w:b/>
      <w:bCs/>
      <w:sz w:val="26"/>
      <w:szCs w:val="26"/>
    </w:rPr>
  </w:style>
  <w:style w:type="paragraph" w:styleId="afa">
    <w:name w:val="No Spacing"/>
    <w:aliases w:val="письмо"/>
    <w:link w:val="afb"/>
    <w:qFormat/>
    <w:rsid w:val="00F84B96"/>
    <w:rPr>
      <w:sz w:val="24"/>
      <w:szCs w:val="24"/>
    </w:rPr>
  </w:style>
  <w:style w:type="character" w:customStyle="1" w:styleId="10">
    <w:name w:val="Заголовок 1 Знак"/>
    <w:basedOn w:val="a2"/>
    <w:link w:val="1"/>
    <w:qFormat/>
    <w:rsid w:val="00910161"/>
    <w:rPr>
      <w:b/>
      <w:sz w:val="28"/>
    </w:rPr>
  </w:style>
  <w:style w:type="character" w:customStyle="1" w:styleId="20">
    <w:name w:val="Заголовок 2 Знак"/>
    <w:basedOn w:val="a2"/>
    <w:link w:val="2"/>
    <w:rsid w:val="00910161"/>
    <w:rPr>
      <w:rFonts w:ascii="Arial" w:hAnsi="Arial" w:cs="Arial"/>
      <w:b/>
      <w:bCs/>
      <w:sz w:val="24"/>
      <w:szCs w:val="16"/>
    </w:rPr>
  </w:style>
  <w:style w:type="character" w:customStyle="1" w:styleId="30">
    <w:name w:val="Заголовок 3 Знак"/>
    <w:basedOn w:val="a2"/>
    <w:link w:val="3"/>
    <w:rsid w:val="00910161"/>
    <w:rPr>
      <w:rFonts w:ascii="Arial" w:hAnsi="Arial" w:cs="Arial"/>
      <w:b/>
      <w:bCs/>
      <w:sz w:val="24"/>
      <w:szCs w:val="16"/>
    </w:rPr>
  </w:style>
  <w:style w:type="character" w:customStyle="1" w:styleId="40">
    <w:name w:val="Заголовок 4 Знак"/>
    <w:basedOn w:val="a2"/>
    <w:link w:val="4"/>
    <w:uiPriority w:val="9"/>
    <w:rsid w:val="00910161"/>
    <w:rPr>
      <w:rFonts w:ascii="Arial" w:hAnsi="Arial" w:cs="Arial"/>
      <w:b/>
      <w:bCs/>
      <w:sz w:val="24"/>
      <w:szCs w:val="16"/>
    </w:rPr>
  </w:style>
  <w:style w:type="paragraph" w:styleId="afc">
    <w:name w:val="caption"/>
    <w:aliases w:val="Знак1, Знак1"/>
    <w:basedOn w:val="a1"/>
    <w:next w:val="a1"/>
    <w:link w:val="afd"/>
    <w:qFormat/>
    <w:rsid w:val="00910161"/>
    <w:pPr>
      <w:jc w:val="center"/>
    </w:pPr>
    <w:rPr>
      <w:rFonts w:ascii="Garamond" w:hAnsi="Garamond"/>
      <w:b/>
      <w:spacing w:val="20"/>
      <w:sz w:val="28"/>
      <w:szCs w:val="20"/>
    </w:rPr>
  </w:style>
  <w:style w:type="paragraph" w:customStyle="1" w:styleId="afe">
    <w:name w:val="Заголовок таблицы"/>
    <w:basedOn w:val="a1"/>
    <w:rsid w:val="00910161"/>
    <w:pPr>
      <w:widowControl w:val="0"/>
      <w:suppressLineNumbers/>
      <w:suppressAutoHyphens/>
      <w:jc w:val="center"/>
    </w:pPr>
    <w:rPr>
      <w:rFonts w:eastAsia="Lucida Sans Unicode"/>
      <w:b/>
      <w:bCs/>
      <w:i/>
      <w:iCs/>
      <w:szCs w:val="20"/>
    </w:rPr>
  </w:style>
  <w:style w:type="numbering" w:customStyle="1" w:styleId="13">
    <w:name w:val="Нет списка1"/>
    <w:next w:val="a4"/>
    <w:semiHidden/>
    <w:unhideWhenUsed/>
    <w:rsid w:val="00910161"/>
  </w:style>
  <w:style w:type="numbering" w:customStyle="1" w:styleId="110">
    <w:name w:val="Нет списка11"/>
    <w:next w:val="a4"/>
    <w:uiPriority w:val="99"/>
    <w:semiHidden/>
    <w:unhideWhenUsed/>
    <w:rsid w:val="00910161"/>
  </w:style>
  <w:style w:type="paragraph" w:customStyle="1" w:styleId="15">
    <w:name w:val="Абзац списка1"/>
    <w:basedOn w:val="a1"/>
    <w:rsid w:val="00910161"/>
    <w:pPr>
      <w:ind w:left="720"/>
    </w:pPr>
    <w:rPr>
      <w:rFonts w:eastAsia="Calibri"/>
    </w:rPr>
  </w:style>
  <w:style w:type="paragraph" w:customStyle="1" w:styleId="27">
    <w:name w:val="Абзац списка2"/>
    <w:basedOn w:val="a1"/>
    <w:rsid w:val="00910161"/>
    <w:pPr>
      <w:ind w:left="720"/>
    </w:pPr>
    <w:rPr>
      <w:rFonts w:eastAsia="Calibri"/>
    </w:rPr>
  </w:style>
  <w:style w:type="paragraph" w:customStyle="1" w:styleId="16">
    <w:name w:val="Знак1 Знак Знак Знак Знак Знак Знак Знак Знак Знак"/>
    <w:basedOn w:val="a1"/>
    <w:rsid w:val="00910161"/>
    <w:pPr>
      <w:spacing w:after="160" w:line="240" w:lineRule="exact"/>
    </w:pPr>
    <w:rPr>
      <w:rFonts w:ascii="Verdana" w:eastAsia="Calibri" w:hAnsi="Verdana" w:cs="Verdana"/>
      <w:sz w:val="20"/>
      <w:szCs w:val="20"/>
      <w:lang w:val="en-US" w:eastAsia="en-US"/>
    </w:rPr>
  </w:style>
  <w:style w:type="paragraph" w:customStyle="1" w:styleId="Style7">
    <w:name w:val="Style7"/>
    <w:basedOn w:val="a1"/>
    <w:uiPriority w:val="99"/>
    <w:rsid w:val="00910161"/>
    <w:pPr>
      <w:widowControl w:val="0"/>
      <w:autoSpaceDE w:val="0"/>
      <w:autoSpaceDN w:val="0"/>
      <w:adjustRightInd w:val="0"/>
    </w:pPr>
    <w:rPr>
      <w:rFonts w:ascii="Calibri" w:eastAsia="Calibri" w:hAnsi="Calibri"/>
    </w:rPr>
  </w:style>
  <w:style w:type="paragraph" w:styleId="HTML">
    <w:name w:val="HTML Preformatted"/>
    <w:basedOn w:val="a1"/>
    <w:link w:val="HTML0"/>
    <w:uiPriority w:val="99"/>
    <w:rsid w:val="00910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2"/>
    <w:link w:val="HTML"/>
    <w:uiPriority w:val="99"/>
    <w:rsid w:val="00910161"/>
    <w:rPr>
      <w:rFonts w:ascii="Courier New" w:eastAsia="Calibri" w:hAnsi="Courier New"/>
    </w:rPr>
  </w:style>
  <w:style w:type="character" w:styleId="aff">
    <w:name w:val="Strong"/>
    <w:uiPriority w:val="22"/>
    <w:qFormat/>
    <w:rsid w:val="00910161"/>
    <w:rPr>
      <w:b/>
      <w:bCs/>
    </w:rPr>
  </w:style>
  <w:style w:type="character" w:customStyle="1" w:styleId="28">
    <w:name w:val="Основной текст (2)_"/>
    <w:link w:val="29"/>
    <w:rsid w:val="00A40AA7"/>
    <w:rPr>
      <w:shd w:val="clear" w:color="auto" w:fill="FFFFFF"/>
    </w:rPr>
  </w:style>
  <w:style w:type="paragraph" w:customStyle="1" w:styleId="29">
    <w:name w:val="Основной текст (2)"/>
    <w:basedOn w:val="a1"/>
    <w:link w:val="28"/>
    <w:rsid w:val="00A40AA7"/>
    <w:pPr>
      <w:widowControl w:val="0"/>
      <w:shd w:val="clear" w:color="auto" w:fill="FFFFFF"/>
      <w:spacing w:after="240" w:line="274" w:lineRule="exact"/>
      <w:jc w:val="both"/>
    </w:pPr>
    <w:rPr>
      <w:sz w:val="20"/>
      <w:szCs w:val="20"/>
    </w:rPr>
  </w:style>
  <w:style w:type="character" w:customStyle="1" w:styleId="50">
    <w:name w:val="Заголовок 5 Знак"/>
    <w:basedOn w:val="a2"/>
    <w:link w:val="5"/>
    <w:uiPriority w:val="99"/>
    <w:qFormat/>
    <w:rsid w:val="00492C0F"/>
    <w:rPr>
      <w:rFonts w:ascii="Arial" w:hAnsi="Arial" w:cs="Arial"/>
      <w:b/>
      <w:bCs/>
      <w:i/>
      <w:iCs/>
      <w:sz w:val="26"/>
      <w:szCs w:val="26"/>
    </w:rPr>
  </w:style>
  <w:style w:type="character" w:customStyle="1" w:styleId="ac">
    <w:name w:val="Основной текст с отступом Знак"/>
    <w:basedOn w:val="a2"/>
    <w:link w:val="ab"/>
    <w:uiPriority w:val="99"/>
    <w:rsid w:val="00492C0F"/>
    <w:rPr>
      <w:sz w:val="28"/>
      <w:szCs w:val="28"/>
    </w:rPr>
  </w:style>
  <w:style w:type="paragraph" w:customStyle="1" w:styleId="stylet1">
    <w:name w:val="stylet1"/>
    <w:basedOn w:val="a1"/>
    <w:rsid w:val="00492C0F"/>
    <w:pPr>
      <w:spacing w:before="100" w:beforeAutospacing="1" w:after="100" w:afterAutospacing="1"/>
    </w:pPr>
  </w:style>
  <w:style w:type="paragraph" w:customStyle="1" w:styleId="Default">
    <w:name w:val="Default"/>
    <w:rsid w:val="008D3368"/>
    <w:pPr>
      <w:autoSpaceDE w:val="0"/>
      <w:autoSpaceDN w:val="0"/>
      <w:adjustRightInd w:val="0"/>
    </w:pPr>
    <w:rPr>
      <w:rFonts w:ascii="Calibri" w:hAnsi="Calibri" w:cs="Calibri"/>
      <w:color w:val="000000"/>
      <w:sz w:val="24"/>
      <w:szCs w:val="24"/>
    </w:rPr>
  </w:style>
  <w:style w:type="paragraph" w:customStyle="1" w:styleId="s16">
    <w:name w:val="s_16"/>
    <w:basedOn w:val="a1"/>
    <w:uiPriority w:val="99"/>
    <w:rsid w:val="008D3368"/>
    <w:pPr>
      <w:spacing w:before="100" w:beforeAutospacing="1" w:after="100" w:afterAutospacing="1"/>
    </w:pPr>
  </w:style>
  <w:style w:type="character" w:customStyle="1" w:styleId="afd">
    <w:name w:val="Название объекта Знак"/>
    <w:aliases w:val="Знак1 Знак, Знак1 Знак"/>
    <w:link w:val="afc"/>
    <w:locked/>
    <w:rsid w:val="008D3368"/>
    <w:rPr>
      <w:rFonts w:ascii="Garamond" w:hAnsi="Garamond"/>
      <w:b/>
      <w:spacing w:val="20"/>
      <w:sz w:val="28"/>
    </w:rPr>
  </w:style>
  <w:style w:type="character" w:customStyle="1" w:styleId="aff0">
    <w:name w:val="Основной текст_"/>
    <w:link w:val="17"/>
    <w:rsid w:val="00291D51"/>
    <w:rPr>
      <w:sz w:val="28"/>
      <w:szCs w:val="28"/>
      <w:shd w:val="clear" w:color="auto" w:fill="FFFFFF"/>
    </w:rPr>
  </w:style>
  <w:style w:type="paragraph" w:customStyle="1" w:styleId="17">
    <w:name w:val="Основной текст1"/>
    <w:basedOn w:val="a1"/>
    <w:link w:val="aff0"/>
    <w:rsid w:val="00291D51"/>
    <w:pPr>
      <w:shd w:val="clear" w:color="auto" w:fill="FFFFFF"/>
      <w:spacing w:before="420" w:line="634" w:lineRule="exact"/>
      <w:jc w:val="center"/>
    </w:pPr>
    <w:rPr>
      <w:sz w:val="28"/>
      <w:szCs w:val="28"/>
    </w:rPr>
  </w:style>
  <w:style w:type="table" w:customStyle="1" w:styleId="18">
    <w:name w:val="Сетка таблицы1"/>
    <w:basedOn w:val="a3"/>
    <w:next w:val="a5"/>
    <w:uiPriority w:val="59"/>
    <w:rsid w:val="00291D5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link w:val="6"/>
    <w:uiPriority w:val="99"/>
    <w:rsid w:val="00064321"/>
    <w:rPr>
      <w:b/>
      <w:bCs/>
      <w:sz w:val="22"/>
      <w:szCs w:val="22"/>
    </w:rPr>
  </w:style>
  <w:style w:type="paragraph" w:customStyle="1" w:styleId="western">
    <w:name w:val="western"/>
    <w:basedOn w:val="a1"/>
    <w:qFormat/>
    <w:rsid w:val="00064321"/>
    <w:pPr>
      <w:spacing w:before="100" w:beforeAutospacing="1" w:after="100" w:afterAutospacing="1"/>
    </w:pPr>
  </w:style>
  <w:style w:type="paragraph" w:customStyle="1" w:styleId="fn2r">
    <w:name w:val="fn2r"/>
    <w:basedOn w:val="a1"/>
    <w:rsid w:val="00064321"/>
    <w:pPr>
      <w:spacing w:before="100" w:beforeAutospacing="1" w:after="100" w:afterAutospacing="1"/>
    </w:pPr>
  </w:style>
  <w:style w:type="character" w:customStyle="1" w:styleId="24">
    <w:name w:val="Основной текст 2 Знак"/>
    <w:link w:val="23"/>
    <w:uiPriority w:val="99"/>
    <w:rsid w:val="00064321"/>
    <w:rPr>
      <w:rFonts w:ascii="Arial" w:hAnsi="Arial" w:cs="Arial"/>
      <w:sz w:val="24"/>
      <w:szCs w:val="16"/>
    </w:rPr>
  </w:style>
  <w:style w:type="character" w:customStyle="1" w:styleId="34">
    <w:name w:val="Основной текст 3 Знак"/>
    <w:link w:val="33"/>
    <w:rsid w:val="00064321"/>
    <w:rPr>
      <w:sz w:val="16"/>
      <w:szCs w:val="16"/>
    </w:rPr>
  </w:style>
  <w:style w:type="character" w:customStyle="1" w:styleId="ae">
    <w:name w:val="Название Знак"/>
    <w:link w:val="ad"/>
    <w:rsid w:val="00064321"/>
    <w:rPr>
      <w:rFonts w:ascii="Arial" w:hAnsi="Arial" w:cs="Arial"/>
      <w:b/>
      <w:bCs/>
      <w:sz w:val="24"/>
      <w:szCs w:val="24"/>
    </w:rPr>
  </w:style>
  <w:style w:type="paragraph" w:customStyle="1" w:styleId="19">
    <w:name w:val="нум список 1"/>
    <w:basedOn w:val="a1"/>
    <w:rsid w:val="00064321"/>
    <w:pPr>
      <w:tabs>
        <w:tab w:val="left" w:pos="360"/>
      </w:tabs>
      <w:spacing w:before="120" w:after="120"/>
      <w:jc w:val="both"/>
    </w:pPr>
    <w:rPr>
      <w:szCs w:val="20"/>
      <w:lang w:eastAsia="ar-SA"/>
    </w:rPr>
  </w:style>
  <w:style w:type="character" w:customStyle="1" w:styleId="message-sentinfo1">
    <w:name w:val="message-sent__info1"/>
    <w:rsid w:val="00064321"/>
    <w:rPr>
      <w:color w:val="999999"/>
    </w:rPr>
  </w:style>
  <w:style w:type="paragraph" w:customStyle="1" w:styleId="aff1">
    <w:name w:val="Знак Знак Знак Знак"/>
    <w:basedOn w:val="a1"/>
    <w:uiPriority w:val="99"/>
    <w:rsid w:val="00064321"/>
    <w:pPr>
      <w:widowControl w:val="0"/>
      <w:adjustRightInd w:val="0"/>
      <w:spacing w:after="160" w:line="240" w:lineRule="exact"/>
      <w:jc w:val="right"/>
    </w:pPr>
    <w:rPr>
      <w:sz w:val="20"/>
      <w:szCs w:val="20"/>
      <w:lang w:val="en-GB" w:eastAsia="en-US"/>
    </w:rPr>
  </w:style>
  <w:style w:type="paragraph" w:customStyle="1" w:styleId="notop">
    <w:name w:val="no_top"/>
    <w:basedOn w:val="a1"/>
    <w:rsid w:val="00064321"/>
    <w:pPr>
      <w:suppressAutoHyphens/>
      <w:spacing w:after="280"/>
      <w:jc w:val="both"/>
    </w:pPr>
    <w:rPr>
      <w:sz w:val="20"/>
      <w:szCs w:val="20"/>
      <w:lang w:eastAsia="ar-SA"/>
    </w:rPr>
  </w:style>
  <w:style w:type="character" w:customStyle="1" w:styleId="apple-converted-space">
    <w:name w:val="apple-converted-space"/>
    <w:rsid w:val="00F064C2"/>
  </w:style>
  <w:style w:type="paragraph" w:customStyle="1" w:styleId="p8">
    <w:name w:val="p8"/>
    <w:basedOn w:val="a1"/>
    <w:rsid w:val="00F064C2"/>
    <w:pPr>
      <w:spacing w:before="100" w:beforeAutospacing="1" w:after="100" w:afterAutospacing="1"/>
    </w:pPr>
  </w:style>
  <w:style w:type="paragraph" w:customStyle="1" w:styleId="punct">
    <w:name w:val="punct"/>
    <w:basedOn w:val="a1"/>
    <w:rsid w:val="00326F8C"/>
    <w:pPr>
      <w:numPr>
        <w:numId w:val="2"/>
      </w:numPr>
      <w:autoSpaceDE w:val="0"/>
      <w:autoSpaceDN w:val="0"/>
      <w:adjustRightInd w:val="0"/>
      <w:spacing w:line="360" w:lineRule="auto"/>
      <w:jc w:val="both"/>
    </w:pPr>
    <w:rPr>
      <w:sz w:val="26"/>
      <w:szCs w:val="26"/>
    </w:rPr>
  </w:style>
  <w:style w:type="paragraph" w:customStyle="1" w:styleId="subpunct">
    <w:name w:val="subpunct"/>
    <w:basedOn w:val="a1"/>
    <w:rsid w:val="00326F8C"/>
    <w:pPr>
      <w:numPr>
        <w:ilvl w:val="1"/>
        <w:numId w:val="2"/>
      </w:numPr>
      <w:autoSpaceDE w:val="0"/>
      <w:autoSpaceDN w:val="0"/>
      <w:adjustRightInd w:val="0"/>
      <w:spacing w:line="360" w:lineRule="auto"/>
      <w:ind w:firstLine="709"/>
      <w:jc w:val="both"/>
    </w:pPr>
    <w:rPr>
      <w:sz w:val="26"/>
      <w:szCs w:val="26"/>
      <w:lang w:val="en-US"/>
    </w:rPr>
  </w:style>
  <w:style w:type="paragraph" w:customStyle="1" w:styleId="aff2">
    <w:name w:val="Знак"/>
    <w:basedOn w:val="a1"/>
    <w:rsid w:val="008E436A"/>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8E436A"/>
    <w:rPr>
      <w:rFonts w:ascii="Times New Roman" w:hAnsi="Times New Roman" w:cs="Times New Roman"/>
      <w:b/>
      <w:bCs/>
      <w:sz w:val="26"/>
      <w:szCs w:val="26"/>
    </w:rPr>
  </w:style>
  <w:style w:type="character" w:customStyle="1" w:styleId="2a">
    <w:name w:val="Основной текст2"/>
    <w:rsid w:val="008E436A"/>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styleId="aff3">
    <w:name w:val="Emphasis"/>
    <w:qFormat/>
    <w:rsid w:val="008E436A"/>
    <w:rPr>
      <w:i/>
      <w:iCs/>
    </w:rPr>
  </w:style>
  <w:style w:type="paragraph" w:customStyle="1" w:styleId="aff4">
    <w:name w:val="Знак Знак Знак Знак Знак"/>
    <w:basedOn w:val="a1"/>
    <w:rsid w:val="008E436A"/>
    <w:pPr>
      <w:spacing w:after="160" w:line="240" w:lineRule="exact"/>
    </w:pPr>
    <w:rPr>
      <w:rFonts w:ascii="Verdana" w:hAnsi="Verdana" w:cs="Verdana"/>
      <w:sz w:val="20"/>
      <w:szCs w:val="20"/>
      <w:lang w:val="en-US" w:eastAsia="en-US"/>
    </w:rPr>
  </w:style>
  <w:style w:type="paragraph" w:customStyle="1" w:styleId="1a">
    <w:name w:val="марк список 1"/>
    <w:basedOn w:val="a1"/>
    <w:rsid w:val="008E436A"/>
    <w:pPr>
      <w:tabs>
        <w:tab w:val="left" w:pos="360"/>
      </w:tabs>
      <w:spacing w:before="120" w:after="120"/>
      <w:jc w:val="both"/>
    </w:pPr>
    <w:rPr>
      <w:lang w:eastAsia="ar-SA"/>
    </w:rPr>
  </w:style>
  <w:style w:type="paragraph" w:customStyle="1" w:styleId="aff5">
    <w:name w:val="основной текст документа"/>
    <w:basedOn w:val="a1"/>
    <w:rsid w:val="008E436A"/>
    <w:pPr>
      <w:spacing w:before="120" w:after="120"/>
      <w:jc w:val="both"/>
    </w:pPr>
    <w:rPr>
      <w:szCs w:val="20"/>
      <w:lang w:eastAsia="en-US"/>
    </w:rPr>
  </w:style>
  <w:style w:type="character" w:customStyle="1" w:styleId="1b">
    <w:name w:val="Основной текст Знак1"/>
    <w:basedOn w:val="a2"/>
    <w:uiPriority w:val="99"/>
    <w:rsid w:val="008E436A"/>
  </w:style>
  <w:style w:type="paragraph" w:customStyle="1" w:styleId="BodyText21">
    <w:name w:val="Body Text 2.Основной текст 1"/>
    <w:basedOn w:val="a1"/>
    <w:rsid w:val="008E436A"/>
    <w:pPr>
      <w:ind w:firstLine="720"/>
      <w:jc w:val="both"/>
    </w:pPr>
    <w:rPr>
      <w:sz w:val="28"/>
      <w:szCs w:val="20"/>
    </w:rPr>
  </w:style>
  <w:style w:type="paragraph" w:customStyle="1" w:styleId="aff6">
    <w:name w:val="Заголовок"/>
    <w:basedOn w:val="a1"/>
    <w:next w:val="af"/>
    <w:rsid w:val="008E436A"/>
    <w:pPr>
      <w:keepNext/>
      <w:suppressAutoHyphens/>
      <w:spacing w:before="240" w:after="120"/>
      <w:jc w:val="both"/>
    </w:pPr>
    <w:rPr>
      <w:rFonts w:ascii="Arial" w:eastAsia="Arial Unicode MS" w:hAnsi="Arial" w:cs="Tahoma"/>
      <w:sz w:val="28"/>
      <w:szCs w:val="28"/>
      <w:lang w:eastAsia="ar-SA"/>
    </w:rPr>
  </w:style>
  <w:style w:type="paragraph" w:customStyle="1" w:styleId="aff7">
    <w:name w:val="Знак Знак Знак Знак Знак Знак Знак Знак Знак Знак"/>
    <w:basedOn w:val="a1"/>
    <w:uiPriority w:val="99"/>
    <w:rsid w:val="008E436A"/>
    <w:pPr>
      <w:spacing w:before="100" w:beforeAutospacing="1" w:after="100" w:afterAutospacing="1"/>
    </w:pPr>
    <w:rPr>
      <w:rFonts w:ascii="Tahoma" w:hAnsi="Tahoma"/>
      <w:sz w:val="20"/>
      <w:szCs w:val="20"/>
      <w:lang w:val="en-US" w:eastAsia="en-US"/>
    </w:rPr>
  </w:style>
  <w:style w:type="character" w:customStyle="1" w:styleId="ConsNormal0">
    <w:name w:val="ConsNormal Знак"/>
    <w:link w:val="ConsNormal"/>
    <w:rsid w:val="008E436A"/>
    <w:rPr>
      <w:rFonts w:ascii="Arial" w:hAnsi="Arial" w:cs="Arial"/>
    </w:rPr>
  </w:style>
  <w:style w:type="paragraph" w:customStyle="1" w:styleId="aff8">
    <w:name w:val="Знак Знак Знак Знак Знак Знак"/>
    <w:basedOn w:val="a1"/>
    <w:rsid w:val="008E436A"/>
    <w:pPr>
      <w:tabs>
        <w:tab w:val="num" w:pos="360"/>
      </w:tabs>
      <w:spacing w:after="160" w:line="240" w:lineRule="exact"/>
    </w:pPr>
    <w:rPr>
      <w:rFonts w:ascii="Verdana" w:hAnsi="Verdana" w:cs="Verdana"/>
      <w:sz w:val="20"/>
      <w:szCs w:val="20"/>
      <w:lang w:val="en-US" w:eastAsia="en-US"/>
    </w:rPr>
  </w:style>
  <w:style w:type="paragraph" w:customStyle="1" w:styleId="a">
    <w:name w:val="(СИМ) Нумерованный список"/>
    <w:basedOn w:val="a1"/>
    <w:rsid w:val="00947A6E"/>
    <w:pPr>
      <w:numPr>
        <w:numId w:val="3"/>
      </w:numPr>
      <w:tabs>
        <w:tab w:val="left" w:pos="2205"/>
      </w:tabs>
      <w:autoSpaceDE w:val="0"/>
      <w:autoSpaceDN w:val="0"/>
      <w:adjustRightInd w:val="0"/>
      <w:spacing w:line="240" w:lineRule="exact"/>
      <w:jc w:val="center"/>
    </w:pPr>
    <w:rPr>
      <w:b/>
      <w:sz w:val="28"/>
    </w:rPr>
  </w:style>
  <w:style w:type="paragraph" w:customStyle="1" w:styleId="xl25">
    <w:name w:val="xl25"/>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a1"/>
    <w:uiPriority w:val="99"/>
    <w:rsid w:val="00225C1F"/>
    <w:pPr>
      <w:spacing w:before="100" w:beforeAutospacing="1" w:after="100" w:afterAutospacing="1"/>
    </w:pPr>
  </w:style>
  <w:style w:type="paragraph" w:customStyle="1" w:styleId="xl27">
    <w:name w:val="xl2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a1"/>
    <w:uiPriority w:val="99"/>
    <w:rsid w:val="00225C1F"/>
    <w:pPr>
      <w:spacing w:before="100" w:beforeAutospacing="1" w:after="100" w:afterAutospacing="1"/>
      <w:jc w:val="right"/>
    </w:pPr>
  </w:style>
  <w:style w:type="paragraph" w:customStyle="1" w:styleId="xl29">
    <w:name w:val="xl29"/>
    <w:basedOn w:val="a1"/>
    <w:uiPriority w:val="99"/>
    <w:rsid w:val="00225C1F"/>
    <w:pPr>
      <w:spacing w:before="100" w:beforeAutospacing="1" w:after="100" w:afterAutospacing="1"/>
    </w:pPr>
    <w:rPr>
      <w:b/>
      <w:bCs/>
    </w:rPr>
  </w:style>
  <w:style w:type="paragraph" w:customStyle="1" w:styleId="xl30">
    <w:name w:val="xl30"/>
    <w:basedOn w:val="a1"/>
    <w:uiPriority w:val="99"/>
    <w:rsid w:val="00225C1F"/>
    <w:pPr>
      <w:spacing w:before="100" w:beforeAutospacing="1" w:after="100" w:afterAutospacing="1"/>
    </w:pPr>
  </w:style>
  <w:style w:type="paragraph" w:customStyle="1" w:styleId="xl31">
    <w:name w:val="xl3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3">
    <w:name w:val="xl33"/>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5">
    <w:name w:val="xl35"/>
    <w:basedOn w:val="a1"/>
    <w:uiPriority w:val="99"/>
    <w:rsid w:val="00225C1F"/>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
    <w:name w:val="xl36"/>
    <w:basedOn w:val="a1"/>
    <w:uiPriority w:val="99"/>
    <w:rsid w:val="00225C1F"/>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1"/>
    <w:uiPriority w:val="99"/>
    <w:rsid w:val="00225C1F"/>
    <w:pPr>
      <w:pBdr>
        <w:bottom w:val="single" w:sz="4" w:space="0" w:color="auto"/>
        <w:right w:val="single" w:sz="4" w:space="0" w:color="auto"/>
      </w:pBdr>
      <w:spacing w:before="100" w:beforeAutospacing="1" w:after="100" w:afterAutospacing="1"/>
    </w:pPr>
  </w:style>
  <w:style w:type="paragraph" w:customStyle="1" w:styleId="xl39">
    <w:name w:val="xl39"/>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1"/>
    <w:uiPriority w:val="99"/>
    <w:rsid w:val="00225C1F"/>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41">
    <w:name w:val="xl41"/>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
    <w:name w:val="xl4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3">
    <w:name w:val="xl43"/>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4">
    <w:name w:val="xl44"/>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5">
    <w:name w:val="xl45"/>
    <w:basedOn w:val="a1"/>
    <w:uiPriority w:val="99"/>
    <w:rsid w:val="00225C1F"/>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6">
    <w:name w:val="xl46"/>
    <w:basedOn w:val="a1"/>
    <w:uiPriority w:val="99"/>
    <w:rsid w:val="00225C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47">
    <w:name w:val="xl47"/>
    <w:basedOn w:val="a1"/>
    <w:uiPriority w:val="99"/>
    <w:rsid w:val="00225C1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
    <w:name w:val="xl4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9">
    <w:name w:val="xl49"/>
    <w:basedOn w:val="a1"/>
    <w:uiPriority w:val="99"/>
    <w:rsid w:val="00225C1F"/>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50">
    <w:name w:val="xl50"/>
    <w:basedOn w:val="a1"/>
    <w:uiPriority w:val="99"/>
    <w:rsid w:val="00225C1F"/>
    <w:pPr>
      <w:pBdr>
        <w:bottom w:val="single" w:sz="4" w:space="0" w:color="auto"/>
        <w:right w:val="single" w:sz="4" w:space="0" w:color="auto"/>
      </w:pBdr>
      <w:spacing w:before="100" w:beforeAutospacing="1" w:after="100" w:afterAutospacing="1"/>
    </w:pPr>
    <w:rPr>
      <w:b/>
      <w:bCs/>
    </w:rPr>
  </w:style>
  <w:style w:type="paragraph" w:customStyle="1" w:styleId="xl51">
    <w:name w:val="xl51"/>
    <w:basedOn w:val="a1"/>
    <w:uiPriority w:val="99"/>
    <w:rsid w:val="00225C1F"/>
    <w:pPr>
      <w:pBdr>
        <w:left w:val="single" w:sz="4" w:space="0" w:color="auto"/>
        <w:right w:val="single" w:sz="4" w:space="0" w:color="auto"/>
      </w:pBdr>
      <w:spacing w:before="100" w:beforeAutospacing="1" w:after="100" w:afterAutospacing="1"/>
    </w:pPr>
    <w:rPr>
      <w:b/>
      <w:bCs/>
    </w:rPr>
  </w:style>
  <w:style w:type="paragraph" w:customStyle="1" w:styleId="xl52">
    <w:name w:val="xl52"/>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3">
    <w:name w:val="xl53"/>
    <w:basedOn w:val="a1"/>
    <w:uiPriority w:val="99"/>
    <w:rsid w:val="00225C1F"/>
    <w:pPr>
      <w:pBdr>
        <w:top w:val="single" w:sz="4" w:space="0" w:color="auto"/>
        <w:bottom w:val="single" w:sz="4" w:space="0" w:color="auto"/>
      </w:pBdr>
      <w:spacing w:before="100" w:beforeAutospacing="1" w:after="100" w:afterAutospacing="1"/>
    </w:pPr>
  </w:style>
  <w:style w:type="paragraph" w:customStyle="1" w:styleId="xl54">
    <w:name w:val="xl54"/>
    <w:basedOn w:val="a1"/>
    <w:uiPriority w:val="99"/>
    <w:rsid w:val="00225C1F"/>
    <w:pPr>
      <w:pBdr>
        <w:top w:val="single" w:sz="4" w:space="0" w:color="auto"/>
        <w:left w:val="single" w:sz="4" w:space="0" w:color="auto"/>
        <w:bottom w:val="single" w:sz="4" w:space="0" w:color="auto"/>
      </w:pBdr>
      <w:spacing w:before="100" w:beforeAutospacing="1" w:after="100" w:afterAutospacing="1"/>
    </w:pPr>
  </w:style>
  <w:style w:type="paragraph" w:customStyle="1" w:styleId="xl55">
    <w:name w:val="xl55"/>
    <w:basedOn w:val="a1"/>
    <w:uiPriority w:val="99"/>
    <w:rsid w:val="00225C1F"/>
    <w:pPr>
      <w:pBdr>
        <w:top w:val="single" w:sz="4" w:space="0" w:color="auto"/>
        <w:left w:val="single" w:sz="4" w:space="0" w:color="auto"/>
        <w:bottom w:val="single" w:sz="4" w:space="0" w:color="auto"/>
      </w:pBdr>
      <w:shd w:val="clear" w:color="auto" w:fill="FFFFFF"/>
      <w:spacing w:before="100" w:beforeAutospacing="1" w:after="100" w:afterAutospacing="1"/>
    </w:pPr>
  </w:style>
  <w:style w:type="paragraph" w:customStyle="1" w:styleId="xl56">
    <w:name w:val="xl56"/>
    <w:basedOn w:val="a1"/>
    <w:uiPriority w:val="99"/>
    <w:rsid w:val="00225C1F"/>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57">
    <w:name w:val="xl57"/>
    <w:basedOn w:val="a1"/>
    <w:uiPriority w:val="99"/>
    <w:rsid w:val="00225C1F"/>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58">
    <w:name w:val="xl58"/>
    <w:basedOn w:val="a1"/>
    <w:uiPriority w:val="99"/>
    <w:rsid w:val="00225C1F"/>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3">
    <w:name w:val="xl63"/>
    <w:basedOn w:val="a1"/>
    <w:rsid w:val="00927C98"/>
    <w:pPr>
      <w:spacing w:before="100" w:beforeAutospacing="1" w:after="100" w:afterAutospacing="1"/>
    </w:pPr>
  </w:style>
  <w:style w:type="paragraph" w:customStyle="1" w:styleId="xl64">
    <w:name w:val="xl64"/>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65">
    <w:name w:val="xl65"/>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66">
    <w:name w:val="xl66"/>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7">
    <w:name w:val="xl67"/>
    <w:basedOn w:val="a1"/>
    <w:rsid w:val="00927C98"/>
    <w:pPr>
      <w:spacing w:before="100" w:beforeAutospacing="1" w:after="100" w:afterAutospacing="1"/>
    </w:pPr>
    <w:rPr>
      <w:rFonts w:ascii="Arial CYR" w:hAnsi="Arial CYR" w:cs="Arial CYR"/>
    </w:rPr>
  </w:style>
  <w:style w:type="paragraph" w:customStyle="1" w:styleId="xl68">
    <w:name w:val="xl68"/>
    <w:basedOn w:val="a1"/>
    <w:rsid w:val="00927C98"/>
    <w:pPr>
      <w:spacing w:before="100" w:beforeAutospacing="1" w:after="100" w:afterAutospacing="1"/>
    </w:pPr>
  </w:style>
  <w:style w:type="paragraph" w:customStyle="1" w:styleId="xl69">
    <w:name w:val="xl69"/>
    <w:basedOn w:val="a1"/>
    <w:rsid w:val="00927C98"/>
    <w:pPr>
      <w:spacing w:before="100" w:beforeAutospacing="1" w:after="100" w:afterAutospacing="1"/>
    </w:pPr>
  </w:style>
  <w:style w:type="paragraph" w:customStyle="1" w:styleId="xl70">
    <w:name w:val="xl70"/>
    <w:basedOn w:val="a1"/>
    <w:rsid w:val="00927C98"/>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71">
    <w:name w:val="xl71"/>
    <w:basedOn w:val="a1"/>
    <w:rsid w:val="00927C98"/>
    <w:pPr>
      <w:spacing w:before="100" w:beforeAutospacing="1" w:after="100" w:afterAutospacing="1"/>
      <w:jc w:val="center"/>
    </w:pPr>
    <w:rPr>
      <w:rFonts w:ascii="Arial CYR" w:hAnsi="Arial CYR" w:cs="Arial CYR"/>
      <w:b/>
      <w:bCs/>
      <w:sz w:val="22"/>
      <w:szCs w:val="22"/>
    </w:rPr>
  </w:style>
  <w:style w:type="paragraph" w:customStyle="1" w:styleId="xl72">
    <w:name w:val="xl72"/>
    <w:basedOn w:val="a1"/>
    <w:rsid w:val="00927C98"/>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73">
    <w:name w:val="xl73"/>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74">
    <w:name w:val="xl74"/>
    <w:basedOn w:val="a1"/>
    <w:rsid w:val="00927C98"/>
    <w:pPr>
      <w:spacing w:before="100" w:beforeAutospacing="1" w:after="100" w:afterAutospacing="1"/>
    </w:pPr>
    <w:rPr>
      <w:rFonts w:ascii="Arial CYR" w:hAnsi="Arial CYR" w:cs="Arial CYR"/>
      <w:sz w:val="16"/>
      <w:szCs w:val="16"/>
    </w:rPr>
  </w:style>
  <w:style w:type="paragraph" w:customStyle="1" w:styleId="xl75">
    <w:name w:val="xl75"/>
    <w:basedOn w:val="a1"/>
    <w:rsid w:val="00927C98"/>
    <w:pPr>
      <w:spacing w:before="100" w:beforeAutospacing="1" w:after="100" w:afterAutospacing="1"/>
    </w:pPr>
    <w:rPr>
      <w:rFonts w:ascii="Arial CYR" w:hAnsi="Arial CYR" w:cs="Arial CYR"/>
      <w:sz w:val="16"/>
      <w:szCs w:val="16"/>
    </w:rPr>
  </w:style>
  <w:style w:type="paragraph" w:customStyle="1" w:styleId="xl76">
    <w:name w:val="xl76"/>
    <w:basedOn w:val="a1"/>
    <w:rsid w:val="00927C98"/>
    <w:pPr>
      <w:spacing w:before="100" w:beforeAutospacing="1" w:after="100" w:afterAutospacing="1"/>
    </w:pPr>
  </w:style>
  <w:style w:type="paragraph" w:customStyle="1" w:styleId="xl78">
    <w:name w:val="xl78"/>
    <w:basedOn w:val="a1"/>
    <w:rsid w:val="00927C9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79">
    <w:name w:val="xl79"/>
    <w:basedOn w:val="a1"/>
    <w:rsid w:val="00927C98"/>
    <w:pPr>
      <w:spacing w:before="100" w:beforeAutospacing="1" w:after="100" w:afterAutospacing="1"/>
      <w:jc w:val="right"/>
    </w:pPr>
    <w:rPr>
      <w:rFonts w:ascii="Arial CYR" w:hAnsi="Arial CYR" w:cs="Arial CYR"/>
      <w:sz w:val="16"/>
      <w:szCs w:val="16"/>
    </w:rPr>
  </w:style>
  <w:style w:type="paragraph" w:customStyle="1" w:styleId="xl80">
    <w:name w:val="xl80"/>
    <w:basedOn w:val="a1"/>
    <w:rsid w:val="00927C98"/>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81">
    <w:name w:val="xl81"/>
    <w:basedOn w:val="a1"/>
    <w:rsid w:val="00927C98"/>
    <w:pPr>
      <w:spacing w:before="100" w:beforeAutospacing="1" w:after="100" w:afterAutospacing="1"/>
      <w:jc w:val="center"/>
    </w:pPr>
    <w:rPr>
      <w:rFonts w:ascii="Arial CYR" w:hAnsi="Arial CYR" w:cs="Arial CYR"/>
      <w:sz w:val="16"/>
      <w:szCs w:val="16"/>
    </w:rPr>
  </w:style>
  <w:style w:type="paragraph" w:customStyle="1" w:styleId="xl82">
    <w:name w:val="xl82"/>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3">
    <w:name w:val="xl83"/>
    <w:basedOn w:val="a1"/>
    <w:rsid w:val="00927C98"/>
    <w:pPr>
      <w:spacing w:before="100" w:beforeAutospacing="1" w:after="100" w:afterAutospacing="1"/>
    </w:pPr>
    <w:rPr>
      <w:rFonts w:ascii="Arial CYR" w:hAnsi="Arial CYR" w:cs="Arial CYR"/>
      <w:sz w:val="16"/>
      <w:szCs w:val="16"/>
    </w:rPr>
  </w:style>
  <w:style w:type="paragraph" w:customStyle="1" w:styleId="xl84">
    <w:name w:val="xl84"/>
    <w:basedOn w:val="a1"/>
    <w:rsid w:val="00927C98"/>
    <w:pPr>
      <w:spacing w:before="100" w:beforeAutospacing="1" w:after="100" w:afterAutospacing="1"/>
      <w:jc w:val="right"/>
    </w:pPr>
    <w:rPr>
      <w:rFonts w:ascii="Arial CYR" w:hAnsi="Arial CYR" w:cs="Arial CYR"/>
      <w:sz w:val="16"/>
      <w:szCs w:val="16"/>
    </w:rPr>
  </w:style>
  <w:style w:type="paragraph" w:customStyle="1" w:styleId="xl85">
    <w:name w:val="xl85"/>
    <w:basedOn w:val="a1"/>
    <w:rsid w:val="00927C9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6">
    <w:name w:val="xl86"/>
    <w:basedOn w:val="a1"/>
    <w:rsid w:val="00927C98"/>
    <w:pPr>
      <w:pBdr>
        <w:bottom w:val="single" w:sz="4" w:space="0" w:color="auto"/>
      </w:pBdr>
      <w:spacing w:before="100" w:beforeAutospacing="1" w:after="100" w:afterAutospacing="1"/>
    </w:pPr>
    <w:rPr>
      <w:rFonts w:ascii="Arial CYR" w:hAnsi="Arial CYR" w:cs="Arial CYR"/>
      <w:sz w:val="16"/>
      <w:szCs w:val="16"/>
    </w:rPr>
  </w:style>
  <w:style w:type="paragraph" w:customStyle="1" w:styleId="xl87">
    <w:name w:val="xl87"/>
    <w:basedOn w:val="a1"/>
    <w:rsid w:val="00927C98"/>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88">
    <w:name w:val="xl88"/>
    <w:basedOn w:val="a1"/>
    <w:rsid w:val="00927C98"/>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89">
    <w:name w:val="xl89"/>
    <w:basedOn w:val="a1"/>
    <w:rsid w:val="00927C98"/>
    <w:pPr>
      <w:spacing w:before="100" w:beforeAutospacing="1" w:after="100" w:afterAutospacing="1"/>
    </w:pPr>
    <w:rPr>
      <w:rFonts w:ascii="Arial CYR" w:hAnsi="Arial CYR" w:cs="Arial CYR"/>
      <w:sz w:val="16"/>
      <w:szCs w:val="16"/>
    </w:rPr>
  </w:style>
  <w:style w:type="paragraph" w:customStyle="1" w:styleId="xl90">
    <w:name w:val="xl90"/>
    <w:basedOn w:val="a1"/>
    <w:rsid w:val="00927C9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91">
    <w:name w:val="xl91"/>
    <w:basedOn w:val="a1"/>
    <w:rsid w:val="00927C98"/>
    <w:pPr>
      <w:pBdr>
        <w:bottom w:val="single" w:sz="4" w:space="0" w:color="auto"/>
      </w:pBdr>
      <w:spacing w:before="100" w:beforeAutospacing="1" w:after="100" w:afterAutospacing="1"/>
    </w:pPr>
  </w:style>
  <w:style w:type="paragraph" w:customStyle="1" w:styleId="xl92">
    <w:name w:val="xl92"/>
    <w:basedOn w:val="a1"/>
    <w:rsid w:val="00927C98"/>
    <w:pPr>
      <w:pBdr>
        <w:bottom w:val="single" w:sz="4" w:space="0" w:color="auto"/>
      </w:pBdr>
      <w:spacing w:before="100" w:beforeAutospacing="1" w:after="100" w:afterAutospacing="1"/>
    </w:pPr>
  </w:style>
  <w:style w:type="paragraph" w:customStyle="1" w:styleId="xl93">
    <w:name w:val="xl93"/>
    <w:basedOn w:val="a1"/>
    <w:rsid w:val="00927C98"/>
    <w:pPr>
      <w:pBdr>
        <w:bottom w:val="single" w:sz="4" w:space="0" w:color="auto"/>
      </w:pBdr>
      <w:spacing w:before="100" w:beforeAutospacing="1" w:after="100" w:afterAutospacing="1"/>
    </w:pPr>
  </w:style>
  <w:style w:type="paragraph" w:customStyle="1" w:styleId="xl94">
    <w:name w:val="xl94"/>
    <w:basedOn w:val="a1"/>
    <w:rsid w:val="00927C9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5">
    <w:name w:val="xl95"/>
    <w:basedOn w:val="a1"/>
    <w:rsid w:val="00927C98"/>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6">
    <w:name w:val="xl96"/>
    <w:basedOn w:val="a1"/>
    <w:rsid w:val="00927C98"/>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7">
    <w:name w:val="xl97"/>
    <w:basedOn w:val="a1"/>
    <w:rsid w:val="00927C98"/>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8">
    <w:name w:val="xl98"/>
    <w:basedOn w:val="a1"/>
    <w:rsid w:val="00927C98"/>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99">
    <w:name w:val="xl99"/>
    <w:basedOn w:val="a1"/>
    <w:rsid w:val="00927C98"/>
    <w:pPr>
      <w:pBdr>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0">
    <w:name w:val="xl100"/>
    <w:basedOn w:val="a1"/>
    <w:rsid w:val="00927C98"/>
    <w:pPr>
      <w:spacing w:before="100" w:beforeAutospacing="1" w:after="100" w:afterAutospacing="1"/>
      <w:jc w:val="center"/>
      <w:textAlignment w:val="center"/>
    </w:pPr>
    <w:rPr>
      <w:rFonts w:ascii="Arial CYR" w:hAnsi="Arial CYR" w:cs="Arial CYR"/>
      <w:sz w:val="16"/>
      <w:szCs w:val="16"/>
    </w:rPr>
  </w:style>
  <w:style w:type="paragraph" w:customStyle="1" w:styleId="xl101">
    <w:name w:val="xl101"/>
    <w:basedOn w:val="a1"/>
    <w:rsid w:val="00927C98"/>
    <w:pPr>
      <w:pBdr>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2">
    <w:name w:val="xl102"/>
    <w:basedOn w:val="a1"/>
    <w:rsid w:val="00927C9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3">
    <w:name w:val="xl103"/>
    <w:basedOn w:val="a1"/>
    <w:rsid w:val="00927C98"/>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4">
    <w:name w:val="xl104"/>
    <w:basedOn w:val="a1"/>
    <w:rsid w:val="00927C98"/>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5">
    <w:name w:val="xl105"/>
    <w:basedOn w:val="a1"/>
    <w:rsid w:val="00927C98"/>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6">
    <w:name w:val="xl10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7">
    <w:name w:val="xl107"/>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8">
    <w:name w:val="xl108"/>
    <w:basedOn w:val="a1"/>
    <w:rsid w:val="00927C98"/>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09">
    <w:name w:val="xl109"/>
    <w:basedOn w:val="a1"/>
    <w:rsid w:val="00927C98"/>
    <w:pPr>
      <w:pBdr>
        <w:top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0">
    <w:name w:val="xl110"/>
    <w:basedOn w:val="a1"/>
    <w:rsid w:val="00927C98"/>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1">
    <w:name w:val="xl111"/>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12">
    <w:name w:val="xl11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13">
    <w:name w:val="xl113"/>
    <w:basedOn w:val="a1"/>
    <w:rsid w:val="00927C9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4">
    <w:name w:val="xl114"/>
    <w:basedOn w:val="a1"/>
    <w:rsid w:val="00927C9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15">
    <w:name w:val="xl115"/>
    <w:basedOn w:val="a1"/>
    <w:rsid w:val="00927C98"/>
    <w:pPr>
      <w:pBdr>
        <w:top w:val="single" w:sz="8" w:space="0" w:color="auto"/>
        <w:bottom w:val="single" w:sz="4" w:space="0" w:color="auto"/>
      </w:pBdr>
      <w:spacing w:before="100" w:beforeAutospacing="1" w:after="100" w:afterAutospacing="1"/>
      <w:jc w:val="center"/>
    </w:pPr>
  </w:style>
  <w:style w:type="paragraph" w:customStyle="1" w:styleId="xl116">
    <w:name w:val="xl116"/>
    <w:basedOn w:val="a1"/>
    <w:rsid w:val="00927C9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17">
    <w:name w:val="xl117"/>
    <w:basedOn w:val="a1"/>
    <w:rsid w:val="00927C98"/>
    <w:pPr>
      <w:pBdr>
        <w:bottom w:val="single" w:sz="4" w:space="0" w:color="auto"/>
        <w:right w:val="single" w:sz="4" w:space="0" w:color="auto"/>
      </w:pBdr>
      <w:spacing w:before="100" w:beforeAutospacing="1" w:after="100" w:afterAutospacing="1"/>
      <w:jc w:val="right"/>
    </w:pPr>
  </w:style>
  <w:style w:type="paragraph" w:customStyle="1" w:styleId="xl118">
    <w:name w:val="xl118"/>
    <w:basedOn w:val="a1"/>
    <w:rsid w:val="00927C98"/>
    <w:pPr>
      <w:pBdr>
        <w:top w:val="single" w:sz="8"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19">
    <w:name w:val="xl11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0">
    <w:name w:val="xl120"/>
    <w:basedOn w:val="a1"/>
    <w:rsid w:val="00927C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1">
    <w:name w:val="xl121"/>
    <w:basedOn w:val="a1"/>
    <w:rsid w:val="00927C98"/>
    <w:pPr>
      <w:pBdr>
        <w:top w:val="single" w:sz="4" w:space="0" w:color="auto"/>
        <w:bottom w:val="single" w:sz="4" w:space="0" w:color="auto"/>
      </w:pBdr>
      <w:spacing w:before="100" w:beforeAutospacing="1" w:after="100" w:afterAutospacing="1"/>
      <w:jc w:val="center"/>
    </w:pPr>
  </w:style>
  <w:style w:type="paragraph" w:customStyle="1" w:styleId="xl122">
    <w:name w:val="xl122"/>
    <w:basedOn w:val="a1"/>
    <w:rsid w:val="00927C98"/>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3">
    <w:name w:val="xl123"/>
    <w:basedOn w:val="a1"/>
    <w:rsid w:val="00927C98"/>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24">
    <w:name w:val="xl124"/>
    <w:basedOn w:val="a1"/>
    <w:rsid w:val="00927C98"/>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25">
    <w:name w:val="xl125"/>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6">
    <w:name w:val="xl126"/>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7">
    <w:name w:val="xl127"/>
    <w:basedOn w:val="a1"/>
    <w:rsid w:val="00927C98"/>
    <w:pPr>
      <w:pBdr>
        <w:top w:val="single" w:sz="4" w:space="0" w:color="auto"/>
        <w:left w:val="dotted" w:sz="4" w:space="0" w:color="auto"/>
        <w:bottom w:val="single" w:sz="4" w:space="0" w:color="auto"/>
      </w:pBdr>
      <w:spacing w:before="100" w:beforeAutospacing="1" w:after="100" w:afterAutospacing="1"/>
      <w:jc w:val="center"/>
    </w:pPr>
  </w:style>
  <w:style w:type="paragraph" w:customStyle="1" w:styleId="xl128">
    <w:name w:val="xl128"/>
    <w:basedOn w:val="a1"/>
    <w:rsid w:val="00927C98"/>
    <w:pPr>
      <w:pBdr>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29">
    <w:name w:val="xl129"/>
    <w:basedOn w:val="a1"/>
    <w:rsid w:val="00927C98"/>
    <w:pPr>
      <w:pBdr>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0">
    <w:name w:val="xl130"/>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style>
  <w:style w:type="paragraph" w:customStyle="1" w:styleId="xl131">
    <w:name w:val="xl131"/>
    <w:basedOn w:val="a1"/>
    <w:rsid w:val="00927C98"/>
    <w:pPr>
      <w:pBdr>
        <w:top w:val="single" w:sz="4" w:space="0" w:color="auto"/>
        <w:left w:val="dotted" w:sz="4" w:space="0" w:color="auto"/>
        <w:bottom w:val="single" w:sz="4" w:space="0" w:color="auto"/>
      </w:pBdr>
      <w:spacing w:before="100" w:beforeAutospacing="1" w:after="100" w:afterAutospacing="1"/>
      <w:jc w:val="center"/>
    </w:pPr>
  </w:style>
  <w:style w:type="paragraph" w:customStyle="1" w:styleId="xl132">
    <w:name w:val="xl132"/>
    <w:basedOn w:val="a1"/>
    <w:rsid w:val="00927C98"/>
    <w:pPr>
      <w:pBdr>
        <w:top w:val="single" w:sz="4" w:space="0" w:color="auto"/>
        <w:bottom w:val="single" w:sz="4" w:space="0" w:color="auto"/>
      </w:pBdr>
      <w:spacing w:before="100" w:beforeAutospacing="1" w:after="100" w:afterAutospacing="1"/>
      <w:jc w:val="center"/>
    </w:pPr>
  </w:style>
  <w:style w:type="paragraph" w:customStyle="1" w:styleId="xl133">
    <w:name w:val="xl133"/>
    <w:basedOn w:val="a1"/>
    <w:rsid w:val="00927C98"/>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34">
    <w:name w:val="xl134"/>
    <w:basedOn w:val="a1"/>
    <w:rsid w:val="00927C98"/>
    <w:pPr>
      <w:pBdr>
        <w:bottom w:val="single" w:sz="4" w:space="0" w:color="auto"/>
        <w:right w:val="single" w:sz="4" w:space="0" w:color="auto"/>
      </w:pBdr>
      <w:spacing w:before="100" w:beforeAutospacing="1" w:after="100" w:afterAutospacing="1"/>
      <w:jc w:val="right"/>
    </w:pPr>
  </w:style>
  <w:style w:type="paragraph" w:customStyle="1" w:styleId="xl135">
    <w:name w:val="xl135"/>
    <w:basedOn w:val="a1"/>
    <w:rsid w:val="00927C98"/>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36">
    <w:name w:val="xl136"/>
    <w:basedOn w:val="a1"/>
    <w:rsid w:val="00927C98"/>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37">
    <w:name w:val="xl137"/>
    <w:basedOn w:val="a1"/>
    <w:rsid w:val="00927C98"/>
    <w:pPr>
      <w:pBdr>
        <w:bottom w:val="single" w:sz="4" w:space="0" w:color="auto"/>
        <w:right w:val="single" w:sz="8" w:space="0" w:color="auto"/>
      </w:pBdr>
      <w:spacing w:before="100" w:beforeAutospacing="1" w:after="100" w:afterAutospacing="1"/>
    </w:pPr>
    <w:rPr>
      <w:sz w:val="16"/>
      <w:szCs w:val="16"/>
    </w:rPr>
  </w:style>
  <w:style w:type="paragraph" w:customStyle="1" w:styleId="xl138">
    <w:name w:val="xl138"/>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39">
    <w:name w:val="xl139"/>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0">
    <w:name w:val="xl140"/>
    <w:basedOn w:val="a1"/>
    <w:rsid w:val="00927C98"/>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41">
    <w:name w:val="xl141"/>
    <w:basedOn w:val="a1"/>
    <w:rsid w:val="00927C98"/>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2">
    <w:name w:val="xl142"/>
    <w:basedOn w:val="a1"/>
    <w:rsid w:val="00927C9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43">
    <w:name w:val="xl143"/>
    <w:basedOn w:val="a1"/>
    <w:rsid w:val="00927C98"/>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44">
    <w:name w:val="xl144"/>
    <w:basedOn w:val="a1"/>
    <w:rsid w:val="00927C98"/>
    <w:pPr>
      <w:spacing w:before="100" w:beforeAutospacing="1" w:after="100" w:afterAutospacing="1"/>
    </w:pPr>
    <w:rPr>
      <w:rFonts w:ascii="Arial CYR" w:hAnsi="Arial CYR" w:cs="Arial CYR"/>
      <w:sz w:val="16"/>
      <w:szCs w:val="16"/>
    </w:rPr>
  </w:style>
  <w:style w:type="paragraph" w:customStyle="1" w:styleId="xl145">
    <w:name w:val="xl145"/>
    <w:basedOn w:val="a1"/>
    <w:rsid w:val="00927C98"/>
    <w:pPr>
      <w:spacing w:before="100" w:beforeAutospacing="1" w:after="100" w:afterAutospacing="1"/>
    </w:pPr>
    <w:rPr>
      <w:rFonts w:ascii="Arial CYR" w:hAnsi="Arial CYR" w:cs="Arial CYR"/>
      <w:sz w:val="16"/>
      <w:szCs w:val="16"/>
    </w:rPr>
  </w:style>
  <w:style w:type="paragraph" w:customStyle="1" w:styleId="xl146">
    <w:name w:val="xl146"/>
    <w:basedOn w:val="a1"/>
    <w:rsid w:val="00927C98"/>
    <w:pPr>
      <w:pBdr>
        <w:left w:val="single" w:sz="4" w:space="0" w:color="auto"/>
        <w:right w:val="single" w:sz="8" w:space="0" w:color="auto"/>
      </w:pBdr>
      <w:spacing w:before="100" w:beforeAutospacing="1" w:after="100" w:afterAutospacing="1"/>
    </w:pPr>
    <w:rPr>
      <w:sz w:val="16"/>
      <w:szCs w:val="16"/>
    </w:rPr>
  </w:style>
  <w:style w:type="paragraph" w:customStyle="1" w:styleId="xl147">
    <w:name w:val="xl147"/>
    <w:basedOn w:val="a1"/>
    <w:rsid w:val="00927C98"/>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48">
    <w:name w:val="xl14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9">
    <w:name w:val="xl14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50">
    <w:name w:val="xl150"/>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style>
  <w:style w:type="paragraph" w:customStyle="1" w:styleId="xl151">
    <w:name w:val="xl151"/>
    <w:basedOn w:val="a1"/>
    <w:rsid w:val="00927C98"/>
    <w:pPr>
      <w:pBdr>
        <w:top w:val="single" w:sz="4" w:space="0" w:color="auto"/>
        <w:bottom w:val="single" w:sz="4" w:space="0" w:color="auto"/>
        <w:right w:val="dotted" w:sz="4" w:space="0" w:color="auto"/>
      </w:pBdr>
      <w:spacing w:before="100" w:beforeAutospacing="1" w:after="100" w:afterAutospacing="1"/>
      <w:jc w:val="center"/>
    </w:pPr>
  </w:style>
  <w:style w:type="paragraph" w:customStyle="1" w:styleId="xl152">
    <w:name w:val="xl152"/>
    <w:basedOn w:val="a1"/>
    <w:rsid w:val="00927C98"/>
    <w:pPr>
      <w:pBdr>
        <w:top w:val="single" w:sz="4" w:space="0" w:color="auto"/>
        <w:left w:val="dotted" w:sz="4" w:space="0" w:color="auto"/>
        <w:bottom w:val="single" w:sz="4" w:space="0" w:color="auto"/>
        <w:right w:val="dotted" w:sz="4" w:space="0" w:color="auto"/>
      </w:pBdr>
      <w:spacing w:before="100" w:beforeAutospacing="1" w:after="100" w:afterAutospacing="1"/>
      <w:jc w:val="center"/>
    </w:pPr>
  </w:style>
  <w:style w:type="paragraph" w:customStyle="1" w:styleId="xl153">
    <w:name w:val="xl153"/>
    <w:basedOn w:val="a1"/>
    <w:rsid w:val="00927C98"/>
    <w:pPr>
      <w:pBdr>
        <w:top w:val="single" w:sz="4" w:space="0" w:color="auto"/>
        <w:bottom w:val="single" w:sz="4" w:space="0" w:color="auto"/>
        <w:right w:val="dotted" w:sz="4" w:space="0" w:color="auto"/>
      </w:pBdr>
      <w:spacing w:before="100" w:beforeAutospacing="1" w:after="100" w:afterAutospacing="1"/>
      <w:jc w:val="center"/>
    </w:pPr>
  </w:style>
  <w:style w:type="paragraph" w:customStyle="1" w:styleId="xl154">
    <w:name w:val="xl154"/>
    <w:basedOn w:val="a1"/>
    <w:rsid w:val="00927C98"/>
    <w:pPr>
      <w:pBdr>
        <w:top w:val="single" w:sz="4" w:space="0" w:color="auto"/>
        <w:left w:val="dotted" w:sz="4" w:space="0" w:color="auto"/>
        <w:bottom w:val="single" w:sz="4" w:space="0" w:color="auto"/>
        <w:right w:val="single" w:sz="4" w:space="0" w:color="auto"/>
      </w:pBdr>
      <w:spacing w:before="100" w:beforeAutospacing="1" w:after="100" w:afterAutospacing="1"/>
      <w:jc w:val="center"/>
    </w:pPr>
  </w:style>
  <w:style w:type="paragraph" w:customStyle="1" w:styleId="xl155">
    <w:name w:val="xl155"/>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56">
    <w:name w:val="xl156"/>
    <w:basedOn w:val="a1"/>
    <w:rsid w:val="00927C98"/>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57">
    <w:name w:val="xl157"/>
    <w:basedOn w:val="a1"/>
    <w:rsid w:val="00927C98"/>
    <w:pPr>
      <w:pBdr>
        <w:bottom w:val="single" w:sz="8" w:space="0" w:color="auto"/>
        <w:right w:val="single" w:sz="4" w:space="0" w:color="auto"/>
      </w:pBdr>
      <w:spacing w:before="100" w:beforeAutospacing="1" w:after="100" w:afterAutospacing="1"/>
      <w:jc w:val="center"/>
    </w:pPr>
  </w:style>
  <w:style w:type="paragraph" w:customStyle="1" w:styleId="xl158">
    <w:name w:val="xl158"/>
    <w:basedOn w:val="a1"/>
    <w:rsid w:val="00927C98"/>
    <w:pPr>
      <w:pBdr>
        <w:bottom w:val="single" w:sz="8" w:space="0" w:color="auto"/>
        <w:right w:val="single" w:sz="4" w:space="0" w:color="auto"/>
      </w:pBdr>
      <w:spacing w:before="100" w:beforeAutospacing="1" w:after="100" w:afterAutospacing="1"/>
      <w:jc w:val="right"/>
    </w:pPr>
  </w:style>
  <w:style w:type="paragraph" w:customStyle="1" w:styleId="xl159">
    <w:name w:val="xl159"/>
    <w:basedOn w:val="a1"/>
    <w:rsid w:val="00927C98"/>
    <w:pPr>
      <w:pBdr>
        <w:left w:val="single" w:sz="4" w:space="0" w:color="auto"/>
        <w:bottom w:val="single" w:sz="8" w:space="0" w:color="auto"/>
        <w:right w:val="single" w:sz="4" w:space="0" w:color="auto"/>
      </w:pBdr>
      <w:spacing w:before="100" w:beforeAutospacing="1" w:after="100" w:afterAutospacing="1"/>
      <w:jc w:val="right"/>
    </w:pPr>
  </w:style>
  <w:style w:type="paragraph" w:customStyle="1" w:styleId="xl160">
    <w:name w:val="xl160"/>
    <w:basedOn w:val="a1"/>
    <w:rsid w:val="00927C98"/>
    <w:pPr>
      <w:pBdr>
        <w:left w:val="single" w:sz="4" w:space="0" w:color="auto"/>
        <w:bottom w:val="single" w:sz="8" w:space="0" w:color="auto"/>
        <w:right w:val="single" w:sz="8" w:space="0" w:color="auto"/>
      </w:pBdr>
      <w:spacing w:before="100" w:beforeAutospacing="1" w:after="100" w:afterAutospacing="1"/>
      <w:jc w:val="right"/>
    </w:pPr>
  </w:style>
  <w:style w:type="paragraph" w:customStyle="1" w:styleId="xl161">
    <w:name w:val="xl161"/>
    <w:basedOn w:val="a1"/>
    <w:rsid w:val="00927C98"/>
    <w:pPr>
      <w:spacing w:before="100" w:beforeAutospacing="1" w:after="100" w:afterAutospacing="1"/>
    </w:pPr>
    <w:rPr>
      <w:sz w:val="16"/>
      <w:szCs w:val="16"/>
    </w:rPr>
  </w:style>
  <w:style w:type="paragraph" w:customStyle="1" w:styleId="xl162">
    <w:name w:val="xl162"/>
    <w:basedOn w:val="a1"/>
    <w:rsid w:val="00927C98"/>
    <w:pPr>
      <w:spacing w:before="100" w:beforeAutospacing="1" w:after="100" w:afterAutospacing="1"/>
      <w:jc w:val="center"/>
    </w:pPr>
  </w:style>
  <w:style w:type="paragraph" w:customStyle="1" w:styleId="xl163">
    <w:name w:val="xl163"/>
    <w:basedOn w:val="a1"/>
    <w:rsid w:val="00927C98"/>
    <w:pPr>
      <w:spacing w:before="100" w:beforeAutospacing="1" w:after="100" w:afterAutospacing="1"/>
      <w:jc w:val="center"/>
    </w:pPr>
  </w:style>
  <w:style w:type="paragraph" w:customStyle="1" w:styleId="xl164">
    <w:name w:val="xl164"/>
    <w:basedOn w:val="a1"/>
    <w:rsid w:val="00927C98"/>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65">
    <w:name w:val="xl165"/>
    <w:basedOn w:val="a1"/>
    <w:rsid w:val="00927C9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6">
    <w:name w:val="xl166"/>
    <w:basedOn w:val="a1"/>
    <w:rsid w:val="00927C98"/>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xl167">
    <w:name w:val="xl167"/>
    <w:basedOn w:val="a1"/>
    <w:rsid w:val="00927C98"/>
    <w:pPr>
      <w:pBdr>
        <w:top w:val="single" w:sz="8" w:space="0" w:color="auto"/>
        <w:bottom w:val="single" w:sz="8" w:space="0" w:color="auto"/>
      </w:pBdr>
      <w:spacing w:before="100" w:beforeAutospacing="1" w:after="100" w:afterAutospacing="1"/>
      <w:jc w:val="center"/>
    </w:pPr>
  </w:style>
  <w:style w:type="paragraph" w:customStyle="1" w:styleId="xl168">
    <w:name w:val="xl168"/>
    <w:basedOn w:val="a1"/>
    <w:rsid w:val="00927C98"/>
    <w:pPr>
      <w:pBdr>
        <w:top w:val="single" w:sz="8" w:space="0" w:color="auto"/>
        <w:bottom w:val="single" w:sz="8" w:space="0" w:color="auto"/>
        <w:right w:val="single" w:sz="4" w:space="0" w:color="auto"/>
      </w:pBdr>
      <w:spacing w:before="100" w:beforeAutospacing="1" w:after="100" w:afterAutospacing="1"/>
      <w:jc w:val="center"/>
    </w:pPr>
  </w:style>
  <w:style w:type="paragraph" w:customStyle="1" w:styleId="xl169">
    <w:name w:val="xl169"/>
    <w:basedOn w:val="a1"/>
    <w:rsid w:val="00927C98"/>
    <w:pPr>
      <w:pBdr>
        <w:top w:val="single" w:sz="8" w:space="0" w:color="auto"/>
        <w:bottom w:val="single" w:sz="8" w:space="0" w:color="auto"/>
        <w:right w:val="single" w:sz="4" w:space="0" w:color="auto"/>
      </w:pBdr>
      <w:spacing w:before="100" w:beforeAutospacing="1" w:after="100" w:afterAutospacing="1"/>
      <w:jc w:val="right"/>
    </w:pPr>
  </w:style>
  <w:style w:type="paragraph" w:customStyle="1" w:styleId="xl170">
    <w:name w:val="xl170"/>
    <w:basedOn w:val="a1"/>
    <w:rsid w:val="00927C98"/>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71">
    <w:name w:val="xl171"/>
    <w:basedOn w:val="a1"/>
    <w:rsid w:val="00927C98"/>
    <w:pPr>
      <w:spacing w:before="100" w:beforeAutospacing="1" w:after="100" w:afterAutospacing="1"/>
      <w:jc w:val="center"/>
    </w:pPr>
    <w:rPr>
      <w:sz w:val="16"/>
      <w:szCs w:val="16"/>
    </w:rPr>
  </w:style>
  <w:style w:type="paragraph" w:customStyle="1" w:styleId="xl172">
    <w:name w:val="xl172"/>
    <w:basedOn w:val="a1"/>
    <w:rsid w:val="00927C98"/>
    <w:pPr>
      <w:pBdr>
        <w:bottom w:val="single" w:sz="4" w:space="0" w:color="auto"/>
      </w:pBdr>
      <w:spacing w:before="100" w:beforeAutospacing="1" w:after="100" w:afterAutospacing="1"/>
    </w:pPr>
  </w:style>
  <w:style w:type="paragraph" w:customStyle="1" w:styleId="xl173">
    <w:name w:val="xl173"/>
    <w:basedOn w:val="a1"/>
    <w:rsid w:val="00927C98"/>
    <w:pPr>
      <w:pBdr>
        <w:left w:val="single" w:sz="4" w:space="0" w:color="auto"/>
      </w:pBdr>
      <w:spacing w:before="100" w:beforeAutospacing="1" w:after="100" w:afterAutospacing="1"/>
    </w:pPr>
    <w:rPr>
      <w:sz w:val="16"/>
      <w:szCs w:val="16"/>
    </w:rPr>
  </w:style>
  <w:style w:type="paragraph" w:customStyle="1" w:styleId="xl174">
    <w:name w:val="xl174"/>
    <w:basedOn w:val="a1"/>
    <w:rsid w:val="00927C98"/>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75">
    <w:name w:val="xl175"/>
    <w:basedOn w:val="a1"/>
    <w:rsid w:val="00927C98"/>
    <w:pPr>
      <w:pBdr>
        <w:top w:val="single" w:sz="4" w:space="0" w:color="auto"/>
        <w:left w:val="single" w:sz="4" w:space="0" w:color="auto"/>
      </w:pBdr>
      <w:spacing w:before="100" w:beforeAutospacing="1" w:after="100" w:afterAutospacing="1"/>
      <w:jc w:val="center"/>
    </w:pPr>
  </w:style>
  <w:style w:type="paragraph" w:customStyle="1" w:styleId="xl176">
    <w:name w:val="xl176"/>
    <w:basedOn w:val="a1"/>
    <w:rsid w:val="00927C98"/>
    <w:pPr>
      <w:pBdr>
        <w:top w:val="single" w:sz="4" w:space="0" w:color="auto"/>
      </w:pBdr>
      <w:spacing w:before="100" w:beforeAutospacing="1" w:after="100" w:afterAutospacing="1"/>
      <w:jc w:val="center"/>
    </w:pPr>
  </w:style>
  <w:style w:type="paragraph" w:customStyle="1" w:styleId="xl177">
    <w:name w:val="xl177"/>
    <w:basedOn w:val="a1"/>
    <w:rsid w:val="00927C98"/>
    <w:pPr>
      <w:pBdr>
        <w:top w:val="single" w:sz="4" w:space="0" w:color="auto"/>
        <w:right w:val="single" w:sz="4" w:space="0" w:color="auto"/>
      </w:pBdr>
      <w:spacing w:before="100" w:beforeAutospacing="1" w:after="100" w:afterAutospacing="1"/>
      <w:jc w:val="center"/>
    </w:pPr>
  </w:style>
  <w:style w:type="paragraph" w:customStyle="1" w:styleId="xl178">
    <w:name w:val="xl178"/>
    <w:basedOn w:val="a1"/>
    <w:rsid w:val="00927C98"/>
    <w:pPr>
      <w:pBdr>
        <w:right w:val="single" w:sz="4" w:space="0" w:color="auto"/>
      </w:pBdr>
      <w:spacing w:before="100" w:beforeAutospacing="1" w:after="100" w:afterAutospacing="1"/>
      <w:jc w:val="center"/>
    </w:pPr>
  </w:style>
  <w:style w:type="paragraph" w:customStyle="1" w:styleId="xl179">
    <w:name w:val="xl179"/>
    <w:basedOn w:val="a1"/>
    <w:rsid w:val="00927C98"/>
    <w:pPr>
      <w:pBdr>
        <w:left w:val="single" w:sz="4" w:space="0" w:color="auto"/>
        <w:right w:val="single" w:sz="4" w:space="0" w:color="auto"/>
      </w:pBdr>
      <w:spacing w:before="100" w:beforeAutospacing="1" w:after="100" w:afterAutospacing="1"/>
      <w:jc w:val="center"/>
    </w:pPr>
  </w:style>
  <w:style w:type="paragraph" w:customStyle="1" w:styleId="xl180">
    <w:name w:val="xl180"/>
    <w:basedOn w:val="a1"/>
    <w:rsid w:val="00927C98"/>
    <w:pPr>
      <w:pBdr>
        <w:left w:val="single" w:sz="4" w:space="0" w:color="auto"/>
        <w:right w:val="single" w:sz="8" w:space="0" w:color="auto"/>
      </w:pBdr>
      <w:spacing w:before="100" w:beforeAutospacing="1" w:after="100" w:afterAutospacing="1"/>
      <w:jc w:val="center"/>
    </w:pPr>
  </w:style>
  <w:style w:type="paragraph" w:customStyle="1" w:styleId="xl181">
    <w:name w:val="xl181"/>
    <w:basedOn w:val="a1"/>
    <w:rsid w:val="00927C98"/>
    <w:pPr>
      <w:pBdr>
        <w:left w:val="single" w:sz="4" w:space="0" w:color="auto"/>
        <w:bottom w:val="single" w:sz="4" w:space="0" w:color="auto"/>
      </w:pBdr>
      <w:spacing w:before="100" w:beforeAutospacing="1" w:after="100" w:afterAutospacing="1"/>
      <w:jc w:val="center"/>
    </w:pPr>
  </w:style>
  <w:style w:type="paragraph" w:customStyle="1" w:styleId="xl182">
    <w:name w:val="xl182"/>
    <w:basedOn w:val="a1"/>
    <w:rsid w:val="00927C98"/>
    <w:pPr>
      <w:pBdr>
        <w:bottom w:val="single" w:sz="4" w:space="0" w:color="auto"/>
      </w:pBdr>
      <w:spacing w:before="100" w:beforeAutospacing="1" w:after="100" w:afterAutospacing="1"/>
      <w:jc w:val="center"/>
    </w:pPr>
  </w:style>
  <w:style w:type="paragraph" w:customStyle="1" w:styleId="xl183">
    <w:name w:val="xl183"/>
    <w:basedOn w:val="a1"/>
    <w:rsid w:val="00927C98"/>
    <w:pPr>
      <w:pBdr>
        <w:bottom w:val="single" w:sz="4" w:space="0" w:color="auto"/>
        <w:right w:val="single" w:sz="4" w:space="0" w:color="auto"/>
      </w:pBdr>
      <w:spacing w:before="100" w:beforeAutospacing="1" w:after="100" w:afterAutospacing="1"/>
      <w:jc w:val="center"/>
    </w:pPr>
  </w:style>
  <w:style w:type="paragraph" w:customStyle="1" w:styleId="xl184">
    <w:name w:val="xl184"/>
    <w:basedOn w:val="a1"/>
    <w:rsid w:val="00927C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85">
    <w:name w:val="xl185"/>
    <w:basedOn w:val="a1"/>
    <w:rsid w:val="00927C98"/>
    <w:pPr>
      <w:pBdr>
        <w:top w:val="single" w:sz="4" w:space="0" w:color="auto"/>
        <w:bottom w:val="single" w:sz="4" w:space="0" w:color="auto"/>
      </w:pBdr>
      <w:spacing w:before="100" w:beforeAutospacing="1" w:after="100" w:afterAutospacing="1"/>
      <w:jc w:val="center"/>
    </w:pPr>
  </w:style>
  <w:style w:type="paragraph" w:customStyle="1" w:styleId="xl186">
    <w:name w:val="xl186"/>
    <w:basedOn w:val="a1"/>
    <w:rsid w:val="00927C98"/>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87">
    <w:name w:val="xl187"/>
    <w:basedOn w:val="a1"/>
    <w:rsid w:val="00927C98"/>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88">
    <w:name w:val="xl188"/>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9">
    <w:name w:val="xl189"/>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90">
    <w:name w:val="xl190"/>
    <w:basedOn w:val="a1"/>
    <w:rsid w:val="00927C98"/>
    <w:pPr>
      <w:pBdr>
        <w:top w:val="single" w:sz="4" w:space="0" w:color="auto"/>
        <w:left w:val="dotted" w:sz="4" w:space="0" w:color="auto"/>
        <w:bottom w:val="single" w:sz="4" w:space="0" w:color="auto"/>
      </w:pBdr>
      <w:spacing w:before="100" w:beforeAutospacing="1" w:after="100" w:afterAutospacing="1"/>
      <w:jc w:val="center"/>
    </w:pPr>
  </w:style>
  <w:style w:type="paragraph" w:customStyle="1" w:styleId="xl191">
    <w:name w:val="xl191"/>
    <w:basedOn w:val="a1"/>
    <w:rsid w:val="00927C98"/>
    <w:pPr>
      <w:pBdr>
        <w:left w:val="single" w:sz="4" w:space="0" w:color="auto"/>
        <w:bottom w:val="single" w:sz="4" w:space="0" w:color="auto"/>
      </w:pBdr>
      <w:spacing w:before="100" w:beforeAutospacing="1" w:after="100" w:afterAutospacing="1"/>
    </w:pPr>
    <w:rPr>
      <w:sz w:val="16"/>
      <w:szCs w:val="16"/>
    </w:rPr>
  </w:style>
  <w:style w:type="paragraph" w:customStyle="1" w:styleId="xl192">
    <w:name w:val="xl192"/>
    <w:basedOn w:val="a1"/>
    <w:rsid w:val="00927C98"/>
    <w:pPr>
      <w:pBdr>
        <w:top w:val="single" w:sz="4" w:space="0" w:color="auto"/>
        <w:left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193">
    <w:name w:val="xl193"/>
    <w:basedOn w:val="a1"/>
    <w:rsid w:val="00927C98"/>
    <w:pPr>
      <w:pBdr>
        <w:bottom w:val="single" w:sz="4" w:space="0" w:color="auto"/>
        <w:right w:val="single" w:sz="4" w:space="0" w:color="auto"/>
      </w:pBdr>
      <w:spacing w:before="100" w:beforeAutospacing="1" w:after="100" w:afterAutospacing="1"/>
      <w:jc w:val="center"/>
    </w:pPr>
  </w:style>
  <w:style w:type="paragraph" w:customStyle="1" w:styleId="xl194">
    <w:name w:val="xl194"/>
    <w:basedOn w:val="a1"/>
    <w:rsid w:val="00927C98"/>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95">
    <w:name w:val="xl195"/>
    <w:basedOn w:val="a1"/>
    <w:rsid w:val="00927C98"/>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196">
    <w:name w:val="xl196"/>
    <w:basedOn w:val="a1"/>
    <w:rsid w:val="00927C98"/>
    <w:pPr>
      <w:pBdr>
        <w:top w:val="single" w:sz="4" w:space="0" w:color="auto"/>
        <w:left w:val="single" w:sz="4" w:space="0" w:color="auto"/>
        <w:bottom w:val="single" w:sz="4" w:space="0" w:color="auto"/>
        <w:right w:val="dotted" w:sz="4" w:space="0" w:color="auto"/>
      </w:pBdr>
      <w:spacing w:before="100" w:beforeAutospacing="1" w:after="100" w:afterAutospacing="1"/>
      <w:jc w:val="center"/>
    </w:pPr>
  </w:style>
  <w:style w:type="paragraph" w:customStyle="1" w:styleId="xl197">
    <w:name w:val="xl197"/>
    <w:basedOn w:val="a1"/>
    <w:rsid w:val="00927C98"/>
    <w:pPr>
      <w:pBdr>
        <w:top w:val="single" w:sz="4" w:space="0" w:color="auto"/>
        <w:bottom w:val="single" w:sz="4" w:space="0" w:color="auto"/>
      </w:pBdr>
      <w:spacing w:before="100" w:beforeAutospacing="1" w:after="100" w:afterAutospacing="1"/>
      <w:jc w:val="center"/>
    </w:pPr>
  </w:style>
  <w:style w:type="paragraph" w:customStyle="1" w:styleId="xl198">
    <w:name w:val="xl198"/>
    <w:basedOn w:val="a1"/>
    <w:rsid w:val="00927C98"/>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99">
    <w:name w:val="xl199"/>
    <w:basedOn w:val="a1"/>
    <w:rsid w:val="00927C98"/>
    <w:pPr>
      <w:pBdr>
        <w:bottom w:val="single" w:sz="4" w:space="0" w:color="auto"/>
        <w:right w:val="single" w:sz="4" w:space="0" w:color="auto"/>
      </w:pBdr>
      <w:spacing w:before="100" w:beforeAutospacing="1" w:after="100" w:afterAutospacing="1"/>
      <w:jc w:val="right"/>
    </w:pPr>
  </w:style>
  <w:style w:type="paragraph" w:customStyle="1" w:styleId="xl200">
    <w:name w:val="xl200"/>
    <w:basedOn w:val="a1"/>
    <w:rsid w:val="00927C98"/>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201">
    <w:name w:val="xl201"/>
    <w:basedOn w:val="a1"/>
    <w:rsid w:val="00927C98"/>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202">
    <w:name w:val="xl202"/>
    <w:basedOn w:val="a1"/>
    <w:rsid w:val="00927C98"/>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203">
    <w:name w:val="xl203"/>
    <w:basedOn w:val="a1"/>
    <w:rsid w:val="00927C98"/>
    <w:pPr>
      <w:spacing w:before="100" w:beforeAutospacing="1" w:after="100" w:afterAutospacing="1"/>
      <w:jc w:val="center"/>
    </w:pPr>
  </w:style>
  <w:style w:type="paragraph" w:customStyle="1" w:styleId="xl204">
    <w:name w:val="xl204"/>
    <w:basedOn w:val="a1"/>
    <w:rsid w:val="00927C98"/>
    <w:pPr>
      <w:spacing w:before="100" w:beforeAutospacing="1" w:after="100" w:afterAutospacing="1"/>
    </w:pPr>
  </w:style>
  <w:style w:type="paragraph" w:customStyle="1" w:styleId="xl205">
    <w:name w:val="xl205"/>
    <w:basedOn w:val="a1"/>
    <w:rsid w:val="00927C98"/>
    <w:pPr>
      <w:spacing w:before="100" w:beforeAutospacing="1" w:after="100" w:afterAutospacing="1"/>
      <w:jc w:val="both"/>
    </w:pPr>
  </w:style>
  <w:style w:type="paragraph" w:customStyle="1" w:styleId="xl206">
    <w:name w:val="xl206"/>
    <w:basedOn w:val="a1"/>
    <w:rsid w:val="00927C98"/>
    <w:pPr>
      <w:spacing w:before="100" w:beforeAutospacing="1" w:after="100" w:afterAutospacing="1"/>
      <w:jc w:val="center"/>
    </w:pPr>
    <w:rPr>
      <w:b/>
      <w:bCs/>
      <w:sz w:val="22"/>
      <w:szCs w:val="22"/>
    </w:rPr>
  </w:style>
  <w:style w:type="paragraph" w:customStyle="1" w:styleId="xl207">
    <w:name w:val="xl207"/>
    <w:basedOn w:val="a1"/>
    <w:rsid w:val="00927C98"/>
    <w:pPr>
      <w:spacing w:before="100" w:beforeAutospacing="1" w:after="100" w:afterAutospacing="1"/>
      <w:jc w:val="center"/>
    </w:pPr>
  </w:style>
  <w:style w:type="paragraph" w:customStyle="1" w:styleId="xl208">
    <w:name w:val="xl208"/>
    <w:basedOn w:val="a1"/>
    <w:rsid w:val="00927C98"/>
    <w:pPr>
      <w:spacing w:before="100" w:beforeAutospacing="1" w:after="100" w:afterAutospacing="1"/>
      <w:jc w:val="center"/>
    </w:pPr>
  </w:style>
  <w:style w:type="paragraph" w:customStyle="1" w:styleId="xl209">
    <w:name w:val="xl209"/>
    <w:basedOn w:val="a1"/>
    <w:rsid w:val="00927C98"/>
    <w:pPr>
      <w:spacing w:before="100" w:beforeAutospacing="1" w:after="100" w:afterAutospacing="1"/>
    </w:pPr>
    <w:rPr>
      <w:sz w:val="16"/>
      <w:szCs w:val="16"/>
    </w:rPr>
  </w:style>
  <w:style w:type="paragraph" w:customStyle="1" w:styleId="xl210">
    <w:name w:val="xl210"/>
    <w:basedOn w:val="a1"/>
    <w:rsid w:val="00927C98"/>
    <w:pPr>
      <w:spacing w:before="100" w:beforeAutospacing="1" w:after="100" w:afterAutospacing="1"/>
      <w:jc w:val="right"/>
    </w:pPr>
    <w:rPr>
      <w:sz w:val="16"/>
      <w:szCs w:val="16"/>
    </w:rPr>
  </w:style>
  <w:style w:type="paragraph" w:customStyle="1" w:styleId="xl211">
    <w:name w:val="xl211"/>
    <w:basedOn w:val="a1"/>
    <w:rsid w:val="00927C98"/>
    <w:pPr>
      <w:spacing w:before="100" w:beforeAutospacing="1" w:after="100" w:afterAutospacing="1"/>
      <w:jc w:val="right"/>
    </w:pPr>
  </w:style>
  <w:style w:type="paragraph" w:customStyle="1" w:styleId="xl212">
    <w:name w:val="xl212"/>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3">
    <w:name w:val="xl213"/>
    <w:basedOn w:val="a1"/>
    <w:rsid w:val="00927C98"/>
    <w:pPr>
      <w:pBdr>
        <w:top w:val="single" w:sz="4" w:space="0" w:color="auto"/>
      </w:pBdr>
      <w:spacing w:before="100" w:beforeAutospacing="1" w:after="100" w:afterAutospacing="1"/>
      <w:jc w:val="center"/>
      <w:textAlignment w:val="center"/>
    </w:pPr>
  </w:style>
  <w:style w:type="paragraph" w:customStyle="1" w:styleId="xl214">
    <w:name w:val="xl214"/>
    <w:basedOn w:val="a1"/>
    <w:rsid w:val="00927C98"/>
    <w:pPr>
      <w:pBdr>
        <w:top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16">
    <w:name w:val="xl21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7">
    <w:name w:val="xl217"/>
    <w:basedOn w:val="a1"/>
    <w:rsid w:val="00927C98"/>
    <w:pPr>
      <w:pBdr>
        <w:left w:val="single" w:sz="4" w:space="0" w:color="auto"/>
        <w:bottom w:val="single" w:sz="4" w:space="0" w:color="auto"/>
      </w:pBdr>
      <w:spacing w:before="100" w:beforeAutospacing="1" w:after="100" w:afterAutospacing="1"/>
      <w:jc w:val="center"/>
      <w:textAlignment w:val="center"/>
    </w:pPr>
  </w:style>
  <w:style w:type="paragraph" w:customStyle="1" w:styleId="xl218">
    <w:name w:val="xl218"/>
    <w:basedOn w:val="a1"/>
    <w:rsid w:val="00927C98"/>
    <w:pPr>
      <w:pBdr>
        <w:bottom w:val="single" w:sz="4" w:space="0" w:color="auto"/>
      </w:pBdr>
      <w:spacing w:before="100" w:beforeAutospacing="1" w:after="100" w:afterAutospacing="1"/>
      <w:jc w:val="center"/>
      <w:textAlignment w:val="center"/>
    </w:pPr>
  </w:style>
  <w:style w:type="paragraph" w:customStyle="1" w:styleId="xl219">
    <w:name w:val="xl219"/>
    <w:basedOn w:val="a1"/>
    <w:rsid w:val="00927C98"/>
    <w:pPr>
      <w:pBdr>
        <w:bottom w:val="single" w:sz="4" w:space="0" w:color="auto"/>
        <w:right w:val="single" w:sz="4" w:space="0" w:color="auto"/>
      </w:pBdr>
      <w:spacing w:before="100" w:beforeAutospacing="1" w:after="100" w:afterAutospacing="1"/>
      <w:jc w:val="center"/>
      <w:textAlignment w:val="center"/>
    </w:pPr>
  </w:style>
  <w:style w:type="paragraph" w:customStyle="1" w:styleId="xl220">
    <w:name w:val="xl220"/>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1">
    <w:name w:val="xl22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22">
    <w:name w:val="xl222"/>
    <w:basedOn w:val="a1"/>
    <w:rsid w:val="00927C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23">
    <w:name w:val="xl223"/>
    <w:basedOn w:val="a1"/>
    <w:rsid w:val="00927C98"/>
    <w:pPr>
      <w:pBdr>
        <w:top w:val="single" w:sz="4" w:space="0" w:color="auto"/>
        <w:bottom w:val="single" w:sz="4" w:space="0" w:color="auto"/>
      </w:pBdr>
      <w:spacing w:before="100" w:beforeAutospacing="1" w:after="100" w:afterAutospacing="1"/>
      <w:jc w:val="center"/>
    </w:pPr>
  </w:style>
  <w:style w:type="paragraph" w:customStyle="1" w:styleId="xl224">
    <w:name w:val="xl224"/>
    <w:basedOn w:val="a1"/>
    <w:rsid w:val="00927C98"/>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25">
    <w:name w:val="xl225"/>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26">
    <w:name w:val="xl226"/>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7">
    <w:name w:val="xl227"/>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28">
    <w:name w:val="xl228"/>
    <w:basedOn w:val="a1"/>
    <w:rsid w:val="00927C98"/>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229">
    <w:name w:val="xl229"/>
    <w:basedOn w:val="a1"/>
    <w:rsid w:val="00927C98"/>
    <w:pPr>
      <w:pBdr>
        <w:top w:val="single" w:sz="4" w:space="0" w:color="auto"/>
        <w:bottom w:val="single" w:sz="4" w:space="0" w:color="auto"/>
      </w:pBdr>
      <w:spacing w:before="100" w:beforeAutospacing="1" w:after="100" w:afterAutospacing="1"/>
      <w:jc w:val="right"/>
    </w:pPr>
  </w:style>
  <w:style w:type="paragraph" w:customStyle="1" w:styleId="xl230">
    <w:name w:val="xl230"/>
    <w:basedOn w:val="a1"/>
    <w:rsid w:val="00927C98"/>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231">
    <w:name w:val="xl231"/>
    <w:basedOn w:val="a1"/>
    <w:rsid w:val="00927C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1c">
    <w:name w:val="заголовок 1"/>
    <w:basedOn w:val="a1"/>
    <w:next w:val="a1"/>
    <w:rsid w:val="004A4CB3"/>
    <w:pPr>
      <w:keepNext/>
      <w:autoSpaceDE w:val="0"/>
      <w:autoSpaceDN w:val="0"/>
      <w:jc w:val="center"/>
      <w:outlineLvl w:val="0"/>
    </w:pPr>
    <w:rPr>
      <w:b/>
      <w:bCs/>
      <w:sz w:val="44"/>
      <w:szCs w:val="44"/>
    </w:rPr>
  </w:style>
  <w:style w:type="paragraph" w:styleId="aff9">
    <w:name w:val="footnote text"/>
    <w:basedOn w:val="a1"/>
    <w:link w:val="affa"/>
    <w:rsid w:val="0075797B"/>
    <w:rPr>
      <w:sz w:val="20"/>
      <w:szCs w:val="20"/>
    </w:rPr>
  </w:style>
  <w:style w:type="character" w:customStyle="1" w:styleId="affa">
    <w:name w:val="Текст сноски Знак"/>
    <w:basedOn w:val="a2"/>
    <w:link w:val="aff9"/>
    <w:rsid w:val="0075797B"/>
  </w:style>
  <w:style w:type="paragraph" w:customStyle="1" w:styleId="ListParagraph1">
    <w:name w:val="List Paragraph1"/>
    <w:basedOn w:val="a1"/>
    <w:rsid w:val="001637A3"/>
    <w:pPr>
      <w:ind w:left="720"/>
      <w:contextualSpacing/>
    </w:pPr>
    <w:rPr>
      <w:rFonts w:eastAsia="Calibri"/>
    </w:rPr>
  </w:style>
  <w:style w:type="character" w:customStyle="1" w:styleId="FontStyle30">
    <w:name w:val="Font Style30"/>
    <w:rsid w:val="001637A3"/>
    <w:rPr>
      <w:rFonts w:ascii="Times New Roman" w:hAnsi="Times New Roman" w:cs="Times New Roman"/>
      <w:sz w:val="26"/>
      <w:szCs w:val="26"/>
    </w:rPr>
  </w:style>
  <w:style w:type="paragraph" w:customStyle="1" w:styleId="1d">
    <w:name w:val="Обычный (веб)1"/>
    <w:basedOn w:val="a1"/>
    <w:rsid w:val="001637A3"/>
    <w:pPr>
      <w:spacing w:after="100" w:afterAutospacing="1" w:line="312" w:lineRule="atLeast"/>
    </w:pPr>
  </w:style>
  <w:style w:type="character" w:customStyle="1" w:styleId="70">
    <w:name w:val="Заголовок 7 Знак"/>
    <w:basedOn w:val="a2"/>
    <w:link w:val="7"/>
    <w:uiPriority w:val="99"/>
    <w:locked/>
    <w:rsid w:val="00C60E65"/>
    <w:rPr>
      <w:rFonts w:ascii="Arial" w:hAnsi="Arial" w:cs="Arial"/>
      <w:szCs w:val="16"/>
    </w:rPr>
  </w:style>
  <w:style w:type="character" w:customStyle="1" w:styleId="affb">
    <w:name w:val="Основной шрифт"/>
    <w:uiPriority w:val="99"/>
    <w:rsid w:val="00C60E65"/>
  </w:style>
  <w:style w:type="paragraph" w:customStyle="1" w:styleId="xl24">
    <w:name w:val="xl24"/>
    <w:basedOn w:val="a1"/>
    <w:uiPriority w:val="99"/>
    <w:rsid w:val="00C60E6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9">
    <w:name w:val="xl59"/>
    <w:basedOn w:val="a1"/>
    <w:uiPriority w:val="99"/>
    <w:rsid w:val="00C60E6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a1"/>
    <w:uiPriority w:val="99"/>
    <w:rsid w:val="00C60E65"/>
    <w:pPr>
      <w:pBdr>
        <w:top w:val="single" w:sz="4" w:space="0" w:color="auto"/>
        <w:lef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a1"/>
    <w:uiPriority w:val="99"/>
    <w:rsid w:val="00C60E65"/>
    <w:pPr>
      <w:spacing w:before="100" w:beforeAutospacing="1" w:after="100" w:afterAutospacing="1"/>
      <w:jc w:val="center"/>
    </w:pPr>
  </w:style>
  <w:style w:type="paragraph" w:customStyle="1" w:styleId="xl62">
    <w:name w:val="xl62"/>
    <w:basedOn w:val="a1"/>
    <w:uiPriority w:val="99"/>
    <w:rsid w:val="00C60E6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1"/>
    <w:rsid w:val="00C60E65"/>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font5">
    <w:name w:val="font5"/>
    <w:basedOn w:val="a1"/>
    <w:uiPriority w:val="99"/>
    <w:rsid w:val="00C60E65"/>
    <w:pPr>
      <w:autoSpaceDE w:val="0"/>
      <w:autoSpaceDN w:val="0"/>
      <w:spacing w:before="100" w:after="100"/>
    </w:pPr>
    <w:rPr>
      <w:b/>
      <w:bCs/>
      <w:sz w:val="28"/>
      <w:szCs w:val="28"/>
    </w:rPr>
  </w:style>
  <w:style w:type="paragraph" w:customStyle="1" w:styleId="2b">
    <w:name w:val="Знак Знак Знак Знак Знак Знак2"/>
    <w:basedOn w:val="a1"/>
    <w:uiPriority w:val="99"/>
    <w:rsid w:val="00C60E65"/>
    <w:pPr>
      <w:spacing w:before="100" w:beforeAutospacing="1" w:after="100" w:afterAutospacing="1"/>
      <w:jc w:val="both"/>
    </w:pPr>
    <w:rPr>
      <w:rFonts w:ascii="Tahoma" w:hAnsi="Tahoma" w:cs="Tahoma"/>
      <w:sz w:val="20"/>
      <w:szCs w:val="20"/>
      <w:lang w:val="en-US" w:eastAsia="en-US"/>
    </w:rPr>
  </w:style>
  <w:style w:type="paragraph" w:customStyle="1" w:styleId="2c">
    <w:name w:val="заголовок 2"/>
    <w:basedOn w:val="a1"/>
    <w:next w:val="a1"/>
    <w:uiPriority w:val="99"/>
    <w:rsid w:val="004D578C"/>
    <w:pPr>
      <w:keepNext/>
      <w:tabs>
        <w:tab w:val="num" w:pos="1080"/>
      </w:tabs>
      <w:autoSpaceDE w:val="0"/>
      <w:autoSpaceDN w:val="0"/>
      <w:ind w:left="720"/>
      <w:jc w:val="center"/>
    </w:pPr>
    <w:rPr>
      <w:b/>
      <w:bCs/>
      <w:sz w:val="28"/>
      <w:szCs w:val="28"/>
    </w:rPr>
  </w:style>
  <w:style w:type="paragraph" w:customStyle="1" w:styleId="36">
    <w:name w:val="заголовок 3"/>
    <w:basedOn w:val="a1"/>
    <w:next w:val="a1"/>
    <w:uiPriority w:val="99"/>
    <w:rsid w:val="004D578C"/>
    <w:pPr>
      <w:keepNext/>
      <w:tabs>
        <w:tab w:val="num" w:pos="1800"/>
      </w:tabs>
      <w:autoSpaceDE w:val="0"/>
      <w:autoSpaceDN w:val="0"/>
      <w:spacing w:before="240" w:after="60"/>
      <w:ind w:left="1440"/>
    </w:pPr>
    <w:rPr>
      <w:rFonts w:ascii="Arial" w:hAnsi="Arial" w:cs="Arial"/>
    </w:rPr>
  </w:style>
  <w:style w:type="paragraph" w:customStyle="1" w:styleId="43">
    <w:name w:val="заголовок 4"/>
    <w:basedOn w:val="a1"/>
    <w:next w:val="a1"/>
    <w:uiPriority w:val="99"/>
    <w:rsid w:val="004D578C"/>
    <w:pPr>
      <w:keepNext/>
      <w:tabs>
        <w:tab w:val="num" w:pos="2520"/>
      </w:tabs>
      <w:autoSpaceDE w:val="0"/>
      <w:autoSpaceDN w:val="0"/>
      <w:spacing w:before="240" w:after="60"/>
      <w:ind w:left="2160"/>
    </w:pPr>
    <w:rPr>
      <w:rFonts w:ascii="Arial" w:hAnsi="Arial" w:cs="Arial"/>
      <w:b/>
      <w:bCs/>
    </w:rPr>
  </w:style>
  <w:style w:type="paragraph" w:customStyle="1" w:styleId="51">
    <w:name w:val="заголовок 5"/>
    <w:basedOn w:val="a1"/>
    <w:next w:val="a1"/>
    <w:uiPriority w:val="99"/>
    <w:rsid w:val="004D578C"/>
    <w:pPr>
      <w:tabs>
        <w:tab w:val="num" w:pos="3240"/>
      </w:tabs>
      <w:autoSpaceDE w:val="0"/>
      <w:autoSpaceDN w:val="0"/>
      <w:spacing w:before="240" w:after="60"/>
      <w:ind w:left="2880"/>
    </w:pPr>
    <w:rPr>
      <w:sz w:val="22"/>
      <w:szCs w:val="22"/>
    </w:rPr>
  </w:style>
  <w:style w:type="paragraph" w:customStyle="1" w:styleId="61">
    <w:name w:val="заголовок 6"/>
    <w:basedOn w:val="a1"/>
    <w:next w:val="a1"/>
    <w:uiPriority w:val="99"/>
    <w:rsid w:val="004D578C"/>
    <w:pPr>
      <w:tabs>
        <w:tab w:val="num" w:pos="3960"/>
      </w:tabs>
      <w:autoSpaceDE w:val="0"/>
      <w:autoSpaceDN w:val="0"/>
      <w:spacing w:before="240" w:after="60"/>
      <w:ind w:left="3600"/>
    </w:pPr>
    <w:rPr>
      <w:i/>
      <w:iCs/>
      <w:sz w:val="22"/>
      <w:szCs w:val="22"/>
    </w:rPr>
  </w:style>
  <w:style w:type="paragraph" w:customStyle="1" w:styleId="71">
    <w:name w:val="заголовок 7"/>
    <w:basedOn w:val="a1"/>
    <w:next w:val="a1"/>
    <w:uiPriority w:val="99"/>
    <w:rsid w:val="004D578C"/>
    <w:pPr>
      <w:tabs>
        <w:tab w:val="num" w:pos="4680"/>
      </w:tabs>
      <w:autoSpaceDE w:val="0"/>
      <w:autoSpaceDN w:val="0"/>
      <w:spacing w:before="240" w:after="60"/>
      <w:ind w:left="4320"/>
    </w:pPr>
    <w:rPr>
      <w:rFonts w:ascii="Arial" w:hAnsi="Arial" w:cs="Arial"/>
      <w:sz w:val="20"/>
      <w:szCs w:val="20"/>
    </w:rPr>
  </w:style>
  <w:style w:type="character" w:customStyle="1" w:styleId="blk">
    <w:name w:val="blk"/>
    <w:rsid w:val="004D578C"/>
  </w:style>
  <w:style w:type="paragraph" w:customStyle="1" w:styleId="80">
    <w:name w:val="заголовок 8"/>
    <w:basedOn w:val="a1"/>
    <w:next w:val="a1"/>
    <w:uiPriority w:val="99"/>
    <w:rsid w:val="004D578C"/>
    <w:pPr>
      <w:tabs>
        <w:tab w:val="num" w:pos="3850"/>
      </w:tabs>
      <w:autoSpaceDE w:val="0"/>
      <w:autoSpaceDN w:val="0"/>
      <w:spacing w:before="240" w:after="60"/>
      <w:ind w:left="3850" w:hanging="432"/>
    </w:pPr>
    <w:rPr>
      <w:rFonts w:ascii="Arial" w:hAnsi="Arial" w:cs="Arial"/>
      <w:i/>
      <w:iCs/>
      <w:sz w:val="20"/>
      <w:szCs w:val="20"/>
    </w:rPr>
  </w:style>
  <w:style w:type="paragraph" w:customStyle="1" w:styleId="91">
    <w:name w:val="заголовок 9"/>
    <w:basedOn w:val="a1"/>
    <w:next w:val="a1"/>
    <w:uiPriority w:val="99"/>
    <w:rsid w:val="004D578C"/>
    <w:pPr>
      <w:keepNext/>
      <w:tabs>
        <w:tab w:val="num" w:pos="3994"/>
      </w:tabs>
      <w:autoSpaceDE w:val="0"/>
      <w:autoSpaceDN w:val="0"/>
      <w:spacing w:line="360" w:lineRule="atLeast"/>
      <w:ind w:left="3994" w:hanging="144"/>
      <w:jc w:val="both"/>
    </w:pPr>
    <w:rPr>
      <w:b/>
      <w:bCs/>
      <w:sz w:val="28"/>
      <w:szCs w:val="28"/>
    </w:rPr>
  </w:style>
  <w:style w:type="paragraph" w:customStyle="1" w:styleId="affc">
    <w:name w:val="Заголовок статьи"/>
    <w:basedOn w:val="a1"/>
    <w:next w:val="a1"/>
    <w:uiPriority w:val="99"/>
    <w:rsid w:val="004D578C"/>
    <w:pPr>
      <w:widowControl w:val="0"/>
      <w:autoSpaceDE w:val="0"/>
      <w:autoSpaceDN w:val="0"/>
      <w:ind w:left="1612" w:hanging="892"/>
      <w:jc w:val="both"/>
    </w:pPr>
    <w:rPr>
      <w:rFonts w:ascii="Arial" w:hAnsi="Arial" w:cs="Arial"/>
      <w:sz w:val="20"/>
      <w:szCs w:val="20"/>
    </w:rPr>
  </w:style>
  <w:style w:type="paragraph" w:customStyle="1" w:styleId="1e">
    <w:name w:val="Знак Знак Знак Знак1"/>
    <w:basedOn w:val="a1"/>
    <w:uiPriority w:val="99"/>
    <w:rsid w:val="004D578C"/>
    <w:pPr>
      <w:spacing w:before="100" w:beforeAutospacing="1" w:after="100" w:afterAutospacing="1"/>
      <w:jc w:val="both"/>
    </w:pPr>
    <w:rPr>
      <w:rFonts w:ascii="Tahoma" w:hAnsi="Tahoma" w:cs="Tahoma"/>
      <w:sz w:val="20"/>
      <w:szCs w:val="20"/>
      <w:lang w:val="en-US" w:eastAsia="en-US"/>
    </w:rPr>
  </w:style>
  <w:style w:type="character" w:customStyle="1" w:styleId="NoSpacingChar">
    <w:name w:val="No Spacing Char"/>
    <w:basedOn w:val="a2"/>
    <w:link w:val="1f"/>
    <w:locked/>
    <w:rsid w:val="009A0D8C"/>
    <w:rPr>
      <w:sz w:val="22"/>
      <w:szCs w:val="22"/>
    </w:rPr>
  </w:style>
  <w:style w:type="paragraph" w:customStyle="1" w:styleId="1f">
    <w:name w:val="Без интервала1"/>
    <w:link w:val="NoSpacingChar"/>
    <w:rsid w:val="009A0D8C"/>
    <w:rPr>
      <w:sz w:val="22"/>
      <w:szCs w:val="22"/>
    </w:rPr>
  </w:style>
  <w:style w:type="paragraph" w:customStyle="1" w:styleId="210">
    <w:name w:val="Заголовок 2_1"/>
    <w:basedOn w:val="2"/>
    <w:next w:val="a1"/>
    <w:rsid w:val="009A0D8C"/>
    <w:pPr>
      <w:widowControl/>
      <w:numPr>
        <w:ilvl w:val="0"/>
        <w:numId w:val="0"/>
      </w:numPr>
      <w:autoSpaceDE/>
      <w:autoSpaceDN/>
      <w:adjustRightInd/>
      <w:spacing w:before="240" w:after="120"/>
      <w:jc w:val="left"/>
    </w:pPr>
    <w:rPr>
      <w:rFonts w:ascii="Times New Roman" w:hAnsi="Times New Roman" w:cs="Times New Roman"/>
      <w:iCs/>
      <w:sz w:val="28"/>
      <w:szCs w:val="28"/>
      <w:lang w:eastAsia="zh-CN"/>
    </w:rPr>
  </w:style>
  <w:style w:type="paragraph" w:customStyle="1" w:styleId="310">
    <w:name w:val="Заголовок 3_1"/>
    <w:basedOn w:val="3"/>
    <w:next w:val="a1"/>
    <w:rsid w:val="009A0D8C"/>
    <w:pPr>
      <w:widowControl/>
      <w:numPr>
        <w:ilvl w:val="0"/>
        <w:numId w:val="0"/>
      </w:numPr>
      <w:autoSpaceDE/>
      <w:autoSpaceDN/>
      <w:adjustRightInd/>
      <w:spacing w:before="240" w:after="120" w:line="240" w:lineRule="auto"/>
      <w:jc w:val="left"/>
    </w:pPr>
    <w:rPr>
      <w:rFonts w:ascii="Times New Roman" w:hAnsi="Times New Roman" w:cs="Times New Roman"/>
      <w:szCs w:val="26"/>
      <w:lang w:eastAsia="zh-CN"/>
    </w:rPr>
  </w:style>
  <w:style w:type="paragraph" w:customStyle="1" w:styleId="1f0">
    <w:name w:val="Обычный 1"/>
    <w:basedOn w:val="a1"/>
    <w:rsid w:val="009A0D8C"/>
    <w:pPr>
      <w:spacing w:before="120" w:after="120"/>
      <w:ind w:firstLine="567"/>
      <w:jc w:val="both"/>
    </w:pPr>
    <w:rPr>
      <w:lang w:eastAsia="zh-CN"/>
    </w:rPr>
  </w:style>
  <w:style w:type="paragraph" w:customStyle="1" w:styleId="affd">
    <w:name w:val="Таблица_Текст слева"/>
    <w:basedOn w:val="a1"/>
    <w:link w:val="affe"/>
    <w:rsid w:val="009A0D8C"/>
    <w:rPr>
      <w:sz w:val="22"/>
      <w:szCs w:val="22"/>
      <w:lang w:eastAsia="zh-CN"/>
    </w:rPr>
  </w:style>
  <w:style w:type="character" w:customStyle="1" w:styleId="affe">
    <w:name w:val="Таблица_Текст слева Знак"/>
    <w:link w:val="affd"/>
    <w:rsid w:val="009A0D8C"/>
    <w:rPr>
      <w:sz w:val="22"/>
      <w:szCs w:val="22"/>
      <w:lang w:eastAsia="zh-CN"/>
    </w:rPr>
  </w:style>
  <w:style w:type="paragraph" w:customStyle="1" w:styleId="afff">
    <w:name w:val="Таблица_Текст по центру + полужирный"/>
    <w:basedOn w:val="a1"/>
    <w:next w:val="1f0"/>
    <w:rsid w:val="009A0D8C"/>
    <w:pPr>
      <w:jc w:val="center"/>
    </w:pPr>
    <w:rPr>
      <w:b/>
      <w:bCs/>
      <w:sz w:val="22"/>
      <w:szCs w:val="20"/>
      <w:lang w:eastAsia="zh-CN"/>
    </w:rPr>
  </w:style>
  <w:style w:type="paragraph" w:customStyle="1" w:styleId="afff0">
    <w:name w:val="Таблица_Текст слева + полужирный"/>
    <w:basedOn w:val="affd"/>
    <w:next w:val="1f0"/>
    <w:rsid w:val="009A0D8C"/>
    <w:rPr>
      <w:b/>
      <w:bCs/>
    </w:rPr>
  </w:style>
  <w:style w:type="paragraph" w:customStyle="1" w:styleId="1f1">
    <w:name w:val="Знак1 Знак Знак Знак"/>
    <w:basedOn w:val="a1"/>
    <w:rsid w:val="009A0D8C"/>
    <w:pPr>
      <w:spacing w:after="60"/>
      <w:ind w:firstLine="709"/>
      <w:jc w:val="both"/>
    </w:pPr>
    <w:rPr>
      <w:rFonts w:ascii="Arial" w:hAnsi="Arial" w:cs="Arial"/>
      <w:bCs/>
    </w:rPr>
  </w:style>
  <w:style w:type="paragraph" w:customStyle="1" w:styleId="msonormalcxspmiddle">
    <w:name w:val="msonormalcxspmiddle"/>
    <w:basedOn w:val="a1"/>
    <w:rsid w:val="001C45C9"/>
  </w:style>
  <w:style w:type="paragraph" w:customStyle="1" w:styleId="2d">
    <w:name w:val="Без интервала2"/>
    <w:rsid w:val="00365B4F"/>
    <w:rPr>
      <w:rFonts w:ascii="Calibri" w:hAnsi="Calibri" w:cs="Calibri"/>
      <w:sz w:val="22"/>
      <w:szCs w:val="22"/>
    </w:rPr>
  </w:style>
  <w:style w:type="paragraph" w:customStyle="1" w:styleId="1f2">
    <w:name w:val="Знак1 Знак Знак Знак"/>
    <w:basedOn w:val="a1"/>
    <w:rsid w:val="00365238"/>
    <w:pPr>
      <w:spacing w:after="60"/>
      <w:ind w:firstLine="709"/>
      <w:jc w:val="both"/>
    </w:pPr>
    <w:rPr>
      <w:rFonts w:ascii="Arial" w:hAnsi="Arial" w:cs="Arial"/>
      <w:bCs/>
    </w:rPr>
  </w:style>
  <w:style w:type="character" w:customStyle="1" w:styleId="afb">
    <w:name w:val="Без интервала Знак"/>
    <w:aliases w:val="письмо Знак"/>
    <w:link w:val="afa"/>
    <w:uiPriority w:val="1"/>
    <w:rsid w:val="00365238"/>
    <w:rPr>
      <w:sz w:val="24"/>
      <w:szCs w:val="24"/>
    </w:rPr>
  </w:style>
  <w:style w:type="paragraph" w:customStyle="1" w:styleId="afff1">
    <w:name w:val="СТАТЬЯ"/>
    <w:basedOn w:val="a1"/>
    <w:link w:val="afff2"/>
    <w:qFormat/>
    <w:rsid w:val="00B7327C"/>
    <w:pPr>
      <w:widowControl w:val="0"/>
      <w:autoSpaceDE w:val="0"/>
      <w:autoSpaceDN w:val="0"/>
      <w:adjustRightInd w:val="0"/>
      <w:ind w:firstLine="709"/>
      <w:jc w:val="both"/>
      <w:outlineLvl w:val="2"/>
    </w:pPr>
    <w:rPr>
      <w:b/>
    </w:rPr>
  </w:style>
  <w:style w:type="character" w:customStyle="1" w:styleId="afff2">
    <w:name w:val="СТАТЬЯ Знак"/>
    <w:link w:val="afff1"/>
    <w:rsid w:val="00B7327C"/>
    <w:rPr>
      <w:b/>
      <w:sz w:val="24"/>
      <w:szCs w:val="24"/>
    </w:rPr>
  </w:style>
  <w:style w:type="character" w:customStyle="1" w:styleId="r">
    <w:name w:val="r"/>
    <w:basedOn w:val="a2"/>
    <w:rsid w:val="00B7327C"/>
  </w:style>
  <w:style w:type="paragraph" w:customStyle="1" w:styleId="1f3">
    <w:name w:val="Знак1 Знак Знак Знак"/>
    <w:basedOn w:val="a1"/>
    <w:rsid w:val="005360C0"/>
    <w:pPr>
      <w:spacing w:after="60"/>
      <w:ind w:firstLine="709"/>
      <w:jc w:val="both"/>
    </w:pPr>
    <w:rPr>
      <w:rFonts w:ascii="Arial" w:hAnsi="Arial" w:cs="Arial"/>
      <w:bCs/>
    </w:rPr>
  </w:style>
  <w:style w:type="paragraph" w:customStyle="1" w:styleId="headertext">
    <w:name w:val="headertext"/>
    <w:basedOn w:val="a1"/>
    <w:rsid w:val="001C507B"/>
    <w:pPr>
      <w:spacing w:before="100" w:beforeAutospacing="1" w:after="100" w:afterAutospacing="1"/>
    </w:pPr>
  </w:style>
  <w:style w:type="paragraph" w:customStyle="1" w:styleId="37">
    <w:name w:val="Без интервала3"/>
    <w:rsid w:val="009D1B76"/>
    <w:rPr>
      <w:rFonts w:eastAsia="Calibri"/>
      <w:sz w:val="24"/>
      <w:szCs w:val="24"/>
    </w:rPr>
  </w:style>
  <w:style w:type="paragraph" w:customStyle="1" w:styleId="311">
    <w:name w:val="Основной текст с отступом 31"/>
    <w:basedOn w:val="a1"/>
    <w:rsid w:val="009D1B76"/>
    <w:pPr>
      <w:suppressAutoHyphens/>
      <w:ind w:firstLine="567"/>
      <w:jc w:val="both"/>
    </w:pPr>
    <w:rPr>
      <w:rFonts w:eastAsia="Calibri"/>
      <w:sz w:val="28"/>
      <w:szCs w:val="20"/>
      <w:lang w:eastAsia="ar-SA"/>
    </w:rPr>
  </w:style>
  <w:style w:type="paragraph" w:customStyle="1" w:styleId="38">
    <w:name w:val="Абзац списка3"/>
    <w:basedOn w:val="a1"/>
    <w:rsid w:val="009D1B76"/>
    <w:pPr>
      <w:ind w:left="720"/>
      <w:contextualSpacing/>
    </w:pPr>
    <w:rPr>
      <w:rFonts w:eastAsia="Calibri"/>
    </w:rPr>
  </w:style>
  <w:style w:type="paragraph" w:customStyle="1" w:styleId="afff3">
    <w:name w:val="Нормальный (таблица)"/>
    <w:basedOn w:val="a1"/>
    <w:next w:val="a1"/>
    <w:uiPriority w:val="99"/>
    <w:rsid w:val="00A152EB"/>
    <w:pPr>
      <w:widowControl w:val="0"/>
      <w:autoSpaceDE w:val="0"/>
      <w:autoSpaceDN w:val="0"/>
      <w:adjustRightInd w:val="0"/>
      <w:jc w:val="both"/>
    </w:pPr>
    <w:rPr>
      <w:rFonts w:ascii="Times New Roman CYR" w:hAnsi="Times New Roman CYR" w:cs="Times New Roman CYR"/>
    </w:rPr>
  </w:style>
  <w:style w:type="paragraph" w:customStyle="1" w:styleId="1f4">
    <w:name w:val="Знак1 Знак Знак Знак"/>
    <w:basedOn w:val="a1"/>
    <w:rsid w:val="00A152EB"/>
    <w:pPr>
      <w:spacing w:after="60"/>
      <w:ind w:firstLine="709"/>
      <w:jc w:val="both"/>
    </w:pPr>
    <w:rPr>
      <w:rFonts w:ascii="Arial" w:hAnsi="Arial" w:cs="Arial"/>
      <w:bCs/>
    </w:rPr>
  </w:style>
  <w:style w:type="character" w:customStyle="1" w:styleId="afff4">
    <w:name w:val="Цветовое выделение для Текст"/>
    <w:uiPriority w:val="99"/>
    <w:rsid w:val="00A152EB"/>
    <w:rPr>
      <w:rFonts w:ascii="Times New Roman CYR" w:hAnsi="Times New Roman CYR" w:cs="Times New Roman CYR"/>
    </w:rPr>
  </w:style>
  <w:style w:type="character" w:customStyle="1" w:styleId="afff5">
    <w:name w:val="Гипертекстовая ссылка"/>
    <w:basedOn w:val="a2"/>
    <w:uiPriority w:val="99"/>
    <w:rsid w:val="00A152EB"/>
    <w:rPr>
      <w:color w:val="106BBE"/>
    </w:rPr>
  </w:style>
  <w:style w:type="paragraph" w:styleId="afff6">
    <w:name w:val="Document Map"/>
    <w:basedOn w:val="a1"/>
    <w:link w:val="afff7"/>
    <w:rsid w:val="004B79C4"/>
    <w:rPr>
      <w:rFonts w:ascii="Tahoma" w:hAnsi="Tahoma" w:cs="Tahoma"/>
      <w:sz w:val="16"/>
      <w:szCs w:val="16"/>
    </w:rPr>
  </w:style>
  <w:style w:type="character" w:customStyle="1" w:styleId="afff7">
    <w:name w:val="Схема документа Знак"/>
    <w:basedOn w:val="a2"/>
    <w:link w:val="afff6"/>
    <w:rsid w:val="004B79C4"/>
    <w:rPr>
      <w:rFonts w:ascii="Tahoma" w:hAnsi="Tahoma" w:cs="Tahoma"/>
      <w:sz w:val="16"/>
      <w:szCs w:val="16"/>
    </w:rPr>
  </w:style>
  <w:style w:type="paragraph" w:customStyle="1" w:styleId="xl232">
    <w:name w:val="xl232"/>
    <w:basedOn w:val="a1"/>
    <w:rsid w:val="00667C1D"/>
    <w:pPr>
      <w:pBdr>
        <w:top w:val="single" w:sz="4" w:space="0" w:color="auto"/>
      </w:pBdr>
      <w:shd w:val="clear" w:color="000000" w:fill="FFFFFF"/>
      <w:spacing w:before="100" w:beforeAutospacing="1" w:after="100" w:afterAutospacing="1"/>
      <w:jc w:val="center"/>
      <w:textAlignment w:val="center"/>
    </w:pPr>
  </w:style>
  <w:style w:type="paragraph" w:customStyle="1" w:styleId="xl233">
    <w:name w:val="xl233"/>
    <w:basedOn w:val="a1"/>
    <w:rsid w:val="00667C1D"/>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1"/>
    <w:rsid w:val="00667C1D"/>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5">
    <w:name w:val="xl235"/>
    <w:basedOn w:val="a1"/>
    <w:rsid w:val="00667C1D"/>
    <w:pPr>
      <w:pBdr>
        <w:bottom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a1"/>
    <w:rsid w:val="00667C1D"/>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8">
    <w:name w:val="xl23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39">
    <w:name w:val="xl239"/>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41">
    <w:name w:val="xl241"/>
    <w:basedOn w:val="a1"/>
    <w:rsid w:val="00667C1D"/>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42">
    <w:name w:val="xl242"/>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43">
    <w:name w:val="xl243"/>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244">
    <w:name w:val="xl244"/>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45">
    <w:name w:val="xl245"/>
    <w:basedOn w:val="a1"/>
    <w:rsid w:val="00667C1D"/>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246">
    <w:name w:val="xl246"/>
    <w:basedOn w:val="a1"/>
    <w:rsid w:val="00667C1D"/>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247">
    <w:name w:val="xl247"/>
    <w:basedOn w:val="a1"/>
    <w:rsid w:val="00667C1D"/>
    <w:pPr>
      <w:pBdr>
        <w:top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248">
    <w:name w:val="xl248"/>
    <w:basedOn w:val="a1"/>
    <w:rsid w:val="00667C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44">
    <w:name w:val="Без интервала4"/>
    <w:rsid w:val="00277AB6"/>
    <w:rPr>
      <w:rFonts w:ascii="Calibri" w:hAnsi="Calibri"/>
      <w:sz w:val="22"/>
      <w:szCs w:val="22"/>
      <w:lang w:eastAsia="en-US"/>
    </w:rPr>
  </w:style>
  <w:style w:type="character" w:customStyle="1" w:styleId="s1">
    <w:name w:val="s1"/>
    <w:rsid w:val="00E9566A"/>
    <w:rPr>
      <w:rFonts w:cs="Times New Roman"/>
    </w:rPr>
  </w:style>
  <w:style w:type="paragraph" w:customStyle="1" w:styleId="p1">
    <w:name w:val="p1"/>
    <w:basedOn w:val="a1"/>
    <w:rsid w:val="00E9566A"/>
    <w:pPr>
      <w:spacing w:before="100" w:beforeAutospacing="1" w:after="100" w:afterAutospacing="1"/>
    </w:pPr>
  </w:style>
  <w:style w:type="paragraph" w:customStyle="1" w:styleId="52">
    <w:name w:val="Без интервала5"/>
    <w:rsid w:val="00F61FA2"/>
    <w:rPr>
      <w:rFonts w:ascii="Calibri" w:hAnsi="Calibri" w:cs="Calibri"/>
      <w:sz w:val="22"/>
      <w:szCs w:val="22"/>
    </w:rPr>
  </w:style>
  <w:style w:type="paragraph" w:customStyle="1" w:styleId="s10">
    <w:name w:val="s_1"/>
    <w:basedOn w:val="a1"/>
    <w:rsid w:val="0064249F"/>
    <w:pPr>
      <w:spacing w:before="100" w:beforeAutospacing="1" w:after="100" w:afterAutospacing="1"/>
    </w:pPr>
  </w:style>
  <w:style w:type="paragraph" w:customStyle="1" w:styleId="s22">
    <w:name w:val="s_22"/>
    <w:basedOn w:val="a1"/>
    <w:rsid w:val="0064249F"/>
    <w:pPr>
      <w:spacing w:before="100" w:beforeAutospacing="1" w:after="100" w:afterAutospacing="1"/>
    </w:pPr>
  </w:style>
  <w:style w:type="paragraph" w:customStyle="1" w:styleId="formattext">
    <w:name w:val="formattext"/>
    <w:basedOn w:val="a1"/>
    <w:rsid w:val="0064249F"/>
    <w:pPr>
      <w:spacing w:before="100" w:beforeAutospacing="1" w:after="100" w:afterAutospacing="1"/>
    </w:pPr>
  </w:style>
  <w:style w:type="character" w:customStyle="1" w:styleId="hl">
    <w:name w:val="hl"/>
    <w:basedOn w:val="a2"/>
    <w:rsid w:val="0064249F"/>
  </w:style>
  <w:style w:type="character" w:customStyle="1" w:styleId="nobr">
    <w:name w:val="nobr"/>
    <w:basedOn w:val="a2"/>
    <w:rsid w:val="0064249F"/>
  </w:style>
  <w:style w:type="paragraph" w:customStyle="1" w:styleId="62">
    <w:name w:val="Без интервала6"/>
    <w:rsid w:val="008F4816"/>
    <w:rPr>
      <w:rFonts w:ascii="Calibri" w:hAnsi="Calibri" w:cs="Calibri"/>
      <w:sz w:val="22"/>
      <w:szCs w:val="22"/>
    </w:rPr>
  </w:style>
  <w:style w:type="paragraph" w:customStyle="1" w:styleId="afff8">
    <w:name w:val="ТЕКСТ"/>
    <w:basedOn w:val="a1"/>
    <w:link w:val="afff9"/>
    <w:qFormat/>
    <w:rsid w:val="003639F1"/>
    <w:pPr>
      <w:ind w:firstLine="709"/>
      <w:jc w:val="both"/>
    </w:pPr>
    <w:rPr>
      <w:rFonts w:ascii="Arial" w:hAnsi="Arial"/>
    </w:rPr>
  </w:style>
  <w:style w:type="character" w:customStyle="1" w:styleId="afff9">
    <w:name w:val="ТЕКСТ Знак"/>
    <w:link w:val="afff8"/>
    <w:rsid w:val="003639F1"/>
    <w:rPr>
      <w:rFonts w:ascii="Arial" w:hAnsi="Arial"/>
      <w:sz w:val="24"/>
      <w:szCs w:val="24"/>
    </w:rPr>
  </w:style>
  <w:style w:type="paragraph" w:customStyle="1" w:styleId="211">
    <w:name w:val="Основной текст с отступом 21"/>
    <w:basedOn w:val="a1"/>
    <w:rsid w:val="00F1520B"/>
    <w:pPr>
      <w:widowControl w:val="0"/>
      <w:suppressAutoHyphens/>
      <w:ind w:left="6660"/>
      <w:jc w:val="both"/>
    </w:pPr>
    <w:rPr>
      <w:rFonts w:eastAsia="Lucida Sans Unicode"/>
      <w:sz w:val="26"/>
      <w:szCs w:val="28"/>
    </w:rPr>
  </w:style>
  <w:style w:type="paragraph" w:customStyle="1" w:styleId="Style5">
    <w:name w:val="Style5"/>
    <w:basedOn w:val="a1"/>
    <w:uiPriority w:val="99"/>
    <w:rsid w:val="00F1520B"/>
    <w:pPr>
      <w:widowControl w:val="0"/>
      <w:autoSpaceDE w:val="0"/>
      <w:autoSpaceDN w:val="0"/>
      <w:adjustRightInd w:val="0"/>
      <w:spacing w:line="239" w:lineRule="exact"/>
    </w:pPr>
  </w:style>
  <w:style w:type="paragraph" w:customStyle="1" w:styleId="2e">
    <w:name w:val="Обычный2"/>
    <w:rsid w:val="00B46ECC"/>
    <w:rPr>
      <w:rFonts w:ascii="MS Sans Serif" w:hAnsi="MS Sans Serif"/>
      <w:lang w:val="en-US"/>
    </w:rPr>
  </w:style>
  <w:style w:type="paragraph" w:customStyle="1" w:styleId="Style4">
    <w:name w:val="Style4"/>
    <w:basedOn w:val="a1"/>
    <w:rsid w:val="00C563EB"/>
    <w:pPr>
      <w:widowControl w:val="0"/>
      <w:autoSpaceDE w:val="0"/>
      <w:autoSpaceDN w:val="0"/>
      <w:adjustRightInd w:val="0"/>
    </w:pPr>
  </w:style>
  <w:style w:type="paragraph" w:customStyle="1" w:styleId="72">
    <w:name w:val="Без интервала7"/>
    <w:rsid w:val="002265F6"/>
    <w:rPr>
      <w:rFonts w:ascii="Calibri" w:hAnsi="Calibri" w:cs="Calibri"/>
      <w:sz w:val="22"/>
      <w:szCs w:val="22"/>
    </w:rPr>
  </w:style>
  <w:style w:type="paragraph" w:customStyle="1" w:styleId="81">
    <w:name w:val="Без интервала8"/>
    <w:rsid w:val="003E5857"/>
    <w:rPr>
      <w:rFonts w:ascii="Calibri" w:hAnsi="Calibri" w:cs="Calibri"/>
      <w:sz w:val="22"/>
      <w:szCs w:val="22"/>
    </w:rPr>
  </w:style>
  <w:style w:type="paragraph" w:customStyle="1" w:styleId="39">
    <w:name w:val="Обычный3"/>
    <w:rsid w:val="007920E4"/>
    <w:rPr>
      <w:snapToGrid w:val="0"/>
    </w:rPr>
  </w:style>
  <w:style w:type="paragraph" w:customStyle="1" w:styleId="1f5">
    <w:name w:val="Название объекта1"/>
    <w:basedOn w:val="a1"/>
    <w:rsid w:val="009D632C"/>
    <w:pPr>
      <w:suppressAutoHyphens/>
      <w:spacing w:line="360" w:lineRule="auto"/>
      <w:jc w:val="center"/>
    </w:pPr>
    <w:rPr>
      <w:b/>
      <w:szCs w:val="20"/>
      <w:lang w:eastAsia="zh-CN"/>
    </w:rPr>
  </w:style>
  <w:style w:type="paragraph" w:customStyle="1" w:styleId="LO-Normal">
    <w:name w:val="LO-Normal"/>
    <w:rsid w:val="009D632C"/>
    <w:pPr>
      <w:suppressAutoHyphens/>
    </w:pPr>
    <w:rPr>
      <w:rFonts w:ascii="MS Sans Serif" w:hAnsi="MS Sans Serif" w:cs="MS Sans Serif"/>
      <w:lang w:val="en-US" w:eastAsia="zh-CN"/>
    </w:rPr>
  </w:style>
  <w:style w:type="paragraph" w:customStyle="1" w:styleId="1f6">
    <w:name w:val="Текст1"/>
    <w:basedOn w:val="a1"/>
    <w:rsid w:val="00A52D09"/>
    <w:rPr>
      <w:rFonts w:ascii="Courier New" w:hAnsi="Courier New"/>
      <w:sz w:val="28"/>
      <w:szCs w:val="20"/>
    </w:rPr>
  </w:style>
  <w:style w:type="paragraph" w:customStyle="1" w:styleId="92">
    <w:name w:val="Без интервала9"/>
    <w:rsid w:val="00A52D09"/>
    <w:rPr>
      <w:rFonts w:ascii="Calibri" w:hAnsi="Calibri" w:cs="Calibri"/>
      <w:sz w:val="22"/>
      <w:szCs w:val="22"/>
    </w:rPr>
  </w:style>
  <w:style w:type="character" w:customStyle="1" w:styleId="WW8Num1z0">
    <w:name w:val="WW8Num1z0"/>
    <w:rsid w:val="001318CF"/>
  </w:style>
  <w:style w:type="character" w:customStyle="1" w:styleId="WW8Num1z1">
    <w:name w:val="WW8Num1z1"/>
    <w:rsid w:val="001318CF"/>
  </w:style>
  <w:style w:type="character" w:customStyle="1" w:styleId="WW8Num1z2">
    <w:name w:val="WW8Num1z2"/>
    <w:rsid w:val="001318CF"/>
  </w:style>
  <w:style w:type="character" w:customStyle="1" w:styleId="WW8Num1z3">
    <w:name w:val="WW8Num1z3"/>
    <w:rsid w:val="001318CF"/>
  </w:style>
  <w:style w:type="character" w:customStyle="1" w:styleId="WW8Num1z4">
    <w:name w:val="WW8Num1z4"/>
    <w:rsid w:val="001318CF"/>
  </w:style>
  <w:style w:type="character" w:customStyle="1" w:styleId="WW8Num1z5">
    <w:name w:val="WW8Num1z5"/>
    <w:rsid w:val="001318CF"/>
  </w:style>
  <w:style w:type="character" w:customStyle="1" w:styleId="WW8Num1z6">
    <w:name w:val="WW8Num1z6"/>
    <w:rsid w:val="001318CF"/>
  </w:style>
  <w:style w:type="character" w:customStyle="1" w:styleId="WW8Num1z7">
    <w:name w:val="WW8Num1z7"/>
    <w:rsid w:val="001318CF"/>
  </w:style>
  <w:style w:type="character" w:customStyle="1" w:styleId="WW8Num1z8">
    <w:name w:val="WW8Num1z8"/>
    <w:rsid w:val="001318CF"/>
  </w:style>
  <w:style w:type="character" w:customStyle="1" w:styleId="1f7">
    <w:name w:val="Основной шрифт абзаца1"/>
    <w:rsid w:val="001318CF"/>
  </w:style>
  <w:style w:type="character" w:customStyle="1" w:styleId="1f8">
    <w:name w:val="Знак Знак1"/>
    <w:basedOn w:val="1f7"/>
    <w:rsid w:val="001318CF"/>
    <w:rPr>
      <w:b/>
      <w:sz w:val="28"/>
      <w:lang w:val="ru-RU" w:bidi="ar-SA"/>
    </w:rPr>
  </w:style>
  <w:style w:type="character" w:customStyle="1" w:styleId="afffa">
    <w:name w:val="Знак Знак"/>
    <w:basedOn w:val="1f7"/>
    <w:rsid w:val="001318CF"/>
    <w:rPr>
      <w:b/>
      <w:sz w:val="28"/>
      <w:lang w:val="ru-RU" w:bidi="ar-SA"/>
    </w:rPr>
  </w:style>
  <w:style w:type="paragraph" w:styleId="afffb">
    <w:name w:val="List"/>
    <w:basedOn w:val="af"/>
    <w:rsid w:val="001318CF"/>
    <w:pPr>
      <w:suppressAutoHyphens/>
      <w:spacing w:after="140" w:line="276" w:lineRule="auto"/>
      <w:jc w:val="left"/>
    </w:pPr>
    <w:rPr>
      <w:rFonts w:cs="Arial"/>
      <w:sz w:val="24"/>
      <w:szCs w:val="24"/>
      <w:lang w:eastAsia="zh-CN"/>
    </w:rPr>
  </w:style>
  <w:style w:type="paragraph" w:customStyle="1" w:styleId="1f9">
    <w:name w:val="Указатель1"/>
    <w:basedOn w:val="a1"/>
    <w:rsid w:val="001318CF"/>
    <w:pPr>
      <w:suppressLineNumbers/>
      <w:suppressAutoHyphens/>
    </w:pPr>
    <w:rPr>
      <w:rFonts w:cs="Arial"/>
      <w:lang w:eastAsia="zh-CN"/>
    </w:rPr>
  </w:style>
  <w:style w:type="paragraph" w:customStyle="1" w:styleId="afffc">
    <w:name w:val="Содержимое таблицы"/>
    <w:basedOn w:val="a1"/>
    <w:rsid w:val="001318CF"/>
    <w:pPr>
      <w:suppressLineNumbers/>
      <w:suppressAutoHyphens/>
    </w:pPr>
    <w:rPr>
      <w:lang w:eastAsia="zh-CN"/>
    </w:rPr>
  </w:style>
  <w:style w:type="paragraph" w:customStyle="1" w:styleId="p2">
    <w:name w:val="p2"/>
    <w:basedOn w:val="a1"/>
    <w:rsid w:val="001318CF"/>
    <w:pPr>
      <w:spacing w:before="100" w:beforeAutospacing="1" w:after="100" w:afterAutospacing="1"/>
    </w:pPr>
  </w:style>
  <w:style w:type="paragraph" w:customStyle="1" w:styleId="p3">
    <w:name w:val="p3"/>
    <w:basedOn w:val="a1"/>
    <w:rsid w:val="001318CF"/>
    <w:pPr>
      <w:spacing w:before="100" w:beforeAutospacing="1" w:after="100" w:afterAutospacing="1"/>
    </w:pPr>
  </w:style>
  <w:style w:type="paragraph" w:customStyle="1" w:styleId="p4">
    <w:name w:val="p4"/>
    <w:basedOn w:val="a1"/>
    <w:rsid w:val="001318CF"/>
    <w:pPr>
      <w:spacing w:before="100" w:beforeAutospacing="1" w:after="100" w:afterAutospacing="1"/>
    </w:pPr>
  </w:style>
  <w:style w:type="character" w:customStyle="1" w:styleId="afffd">
    <w:name w:val="Символ нумерации"/>
    <w:rsid w:val="001318CF"/>
  </w:style>
  <w:style w:type="paragraph" w:customStyle="1" w:styleId="Standard">
    <w:name w:val="Standard"/>
    <w:rsid w:val="001318CF"/>
    <w:pPr>
      <w:widowControl w:val="0"/>
      <w:suppressAutoHyphens/>
      <w:autoSpaceDN w:val="0"/>
    </w:pPr>
    <w:rPr>
      <w:rFonts w:ascii="Arial" w:hAnsi="Arial" w:cs="Arial"/>
      <w:lang w:eastAsia="zh-CN"/>
    </w:rPr>
  </w:style>
  <w:style w:type="paragraph" w:customStyle="1" w:styleId="a0">
    <w:name w:val="Осн_СПД"/>
    <w:basedOn w:val="a1"/>
    <w:qFormat/>
    <w:rsid w:val="00E53ECE"/>
    <w:pPr>
      <w:numPr>
        <w:ilvl w:val="3"/>
        <w:numId w:val="11"/>
      </w:numPr>
      <w:ind w:left="0"/>
      <w:contextualSpacing/>
      <w:jc w:val="both"/>
    </w:pPr>
    <w:rPr>
      <w:sz w:val="28"/>
      <w:szCs w:val="26"/>
    </w:rPr>
  </w:style>
  <w:style w:type="paragraph" w:customStyle="1" w:styleId="afffe">
    <w:name w:val="Статья_СПД"/>
    <w:basedOn w:val="a1"/>
    <w:next w:val="a0"/>
    <w:autoRedefine/>
    <w:qFormat/>
    <w:rsid w:val="00E53ECE"/>
    <w:pPr>
      <w:keepNext/>
      <w:spacing w:before="240" w:after="240"/>
      <w:jc w:val="center"/>
    </w:pPr>
    <w:rPr>
      <w:b/>
      <w:sz w:val="28"/>
      <w:szCs w:val="28"/>
    </w:rPr>
  </w:style>
  <w:style w:type="paragraph" w:customStyle="1" w:styleId="Textbody">
    <w:name w:val="Text body"/>
    <w:basedOn w:val="a1"/>
    <w:rsid w:val="00E53ECE"/>
    <w:pPr>
      <w:widowControl w:val="0"/>
      <w:suppressAutoHyphens/>
      <w:autoSpaceDN w:val="0"/>
      <w:spacing w:after="120"/>
    </w:pPr>
    <w:rPr>
      <w:rFonts w:eastAsia="SimSun" w:cs="Mangal"/>
      <w:kern w:val="3"/>
      <w:lang w:eastAsia="zh-CN" w:bidi="hi-IN"/>
    </w:rPr>
  </w:style>
  <w:style w:type="character" w:customStyle="1" w:styleId="1fa">
    <w:name w:val="Знак Знак1"/>
    <w:basedOn w:val="1f7"/>
    <w:rsid w:val="001015CB"/>
    <w:rPr>
      <w:b/>
      <w:sz w:val="28"/>
      <w:lang w:val="ru-RU" w:bidi="ar-SA"/>
    </w:rPr>
  </w:style>
  <w:style w:type="character" w:customStyle="1" w:styleId="affff">
    <w:name w:val="Знак Знак"/>
    <w:basedOn w:val="1f7"/>
    <w:rsid w:val="001015CB"/>
    <w:rPr>
      <w:b/>
      <w:sz w:val="28"/>
      <w:lang w:val="ru-RU" w:bidi="ar-SA"/>
    </w:rPr>
  </w:style>
  <w:style w:type="paragraph" w:customStyle="1" w:styleId="affff0">
    <w:name w:val="Прижатый влево"/>
    <w:basedOn w:val="a1"/>
    <w:next w:val="a1"/>
    <w:rsid w:val="0056510C"/>
    <w:pPr>
      <w:suppressAutoHyphens/>
      <w:autoSpaceDE w:val="0"/>
    </w:pPr>
    <w:rPr>
      <w:rFonts w:ascii="Arial" w:hAnsi="Arial" w:cs="Arial"/>
      <w:lang w:eastAsia="zh-CN"/>
    </w:rPr>
  </w:style>
  <w:style w:type="paragraph" w:customStyle="1" w:styleId="Style8">
    <w:name w:val="Style8"/>
    <w:basedOn w:val="a1"/>
    <w:rsid w:val="0056510C"/>
    <w:pPr>
      <w:widowControl w:val="0"/>
      <w:suppressAutoHyphens/>
      <w:autoSpaceDE w:val="0"/>
      <w:spacing w:line="322" w:lineRule="exact"/>
      <w:ind w:firstLine="734"/>
      <w:jc w:val="both"/>
    </w:pPr>
    <w:rPr>
      <w:lang w:eastAsia="zh-CN"/>
    </w:rPr>
  </w:style>
  <w:style w:type="character" w:customStyle="1" w:styleId="1fb">
    <w:name w:val="Текст сноски Знак1"/>
    <w:basedOn w:val="a2"/>
    <w:rsid w:val="0056510C"/>
  </w:style>
  <w:style w:type="character" w:styleId="affff1">
    <w:name w:val="footnote reference"/>
    <w:uiPriority w:val="99"/>
    <w:unhideWhenUsed/>
    <w:rsid w:val="0056510C"/>
    <w:rPr>
      <w:vertAlign w:val="superscript"/>
    </w:rPr>
  </w:style>
  <w:style w:type="character" w:customStyle="1" w:styleId="af9">
    <w:name w:val="Абзац списка Знак"/>
    <w:aliases w:val="ПАРАГРАФ Знак"/>
    <w:link w:val="af8"/>
    <w:uiPriority w:val="34"/>
    <w:locked/>
    <w:rsid w:val="001B6834"/>
    <w:rPr>
      <w:rFonts w:ascii="Calibri" w:eastAsia="Calibri" w:hAnsi="Calibri"/>
      <w:sz w:val="22"/>
      <w:szCs w:val="22"/>
      <w:lang w:eastAsia="en-US"/>
    </w:rPr>
  </w:style>
  <w:style w:type="paragraph" w:styleId="affff2">
    <w:name w:val="Subtitle"/>
    <w:basedOn w:val="a1"/>
    <w:link w:val="affff3"/>
    <w:qFormat/>
    <w:rsid w:val="00A465C5"/>
    <w:pPr>
      <w:widowControl w:val="0"/>
      <w:jc w:val="center"/>
    </w:pPr>
    <w:rPr>
      <w:b/>
      <w:sz w:val="28"/>
      <w:szCs w:val="20"/>
    </w:rPr>
  </w:style>
  <w:style w:type="character" w:customStyle="1" w:styleId="affff3">
    <w:name w:val="Подзаголовок Знак"/>
    <w:basedOn w:val="a2"/>
    <w:link w:val="affff2"/>
    <w:rsid w:val="00A465C5"/>
    <w:rPr>
      <w:b/>
      <w:sz w:val="28"/>
    </w:rPr>
  </w:style>
  <w:style w:type="character" w:customStyle="1" w:styleId="af2">
    <w:name w:val="Текст Знак"/>
    <w:basedOn w:val="a2"/>
    <w:link w:val="af1"/>
    <w:rsid w:val="00A465C5"/>
    <w:rPr>
      <w:rFonts w:ascii="Courier New" w:hAnsi="Courier New"/>
    </w:rPr>
  </w:style>
  <w:style w:type="paragraph" w:customStyle="1" w:styleId="45">
    <w:name w:val="Абзац списка4"/>
    <w:basedOn w:val="a1"/>
    <w:rsid w:val="00405DDF"/>
    <w:pPr>
      <w:ind w:left="720"/>
      <w:contextualSpacing/>
    </w:pPr>
    <w:rPr>
      <w:rFonts w:eastAsia="Calibri"/>
    </w:rPr>
  </w:style>
  <w:style w:type="paragraph" w:customStyle="1" w:styleId="100">
    <w:name w:val="Без интервала10"/>
    <w:rsid w:val="00405DDF"/>
    <w:rPr>
      <w:rFonts w:eastAsia="Calibri"/>
      <w:sz w:val="24"/>
      <w:szCs w:val="24"/>
    </w:rPr>
  </w:style>
  <w:style w:type="character" w:customStyle="1" w:styleId="FontStyle16">
    <w:name w:val="Font Style16"/>
    <w:rsid w:val="00D84E3C"/>
    <w:rPr>
      <w:rFonts w:ascii="Times New Roman" w:hAnsi="Times New Roman" w:cs="Times New Roman"/>
      <w:sz w:val="16"/>
      <w:szCs w:val="16"/>
    </w:rPr>
  </w:style>
  <w:style w:type="character" w:customStyle="1" w:styleId="apple-style-span">
    <w:name w:val="apple-style-span"/>
    <w:basedOn w:val="a2"/>
    <w:rsid w:val="00D84E3C"/>
  </w:style>
  <w:style w:type="paragraph" w:customStyle="1" w:styleId="220">
    <w:name w:val="Основной текст с отступом 22"/>
    <w:basedOn w:val="a1"/>
    <w:rsid w:val="00D84E3C"/>
    <w:pPr>
      <w:suppressAutoHyphens/>
      <w:ind w:left="180"/>
    </w:pPr>
    <w:rPr>
      <w:lang w:eastAsia="zh-CN"/>
    </w:rPr>
  </w:style>
  <w:style w:type="paragraph" w:customStyle="1" w:styleId="printc">
    <w:name w:val="printc"/>
    <w:basedOn w:val="a1"/>
    <w:rsid w:val="00D84E3C"/>
    <w:pPr>
      <w:suppressAutoHyphens/>
      <w:spacing w:before="280" w:after="280"/>
    </w:pPr>
    <w:rPr>
      <w:lang w:eastAsia="zh-CN"/>
    </w:rPr>
  </w:style>
  <w:style w:type="paragraph" w:customStyle="1" w:styleId="312">
    <w:name w:val="Основной текст 31"/>
    <w:basedOn w:val="a1"/>
    <w:rsid w:val="00D84E3C"/>
    <w:pPr>
      <w:suppressAutoHyphens/>
    </w:pPr>
    <w:rPr>
      <w:lang w:eastAsia="ar-SA"/>
    </w:rPr>
  </w:style>
  <w:style w:type="paragraph" w:customStyle="1" w:styleId="xl249">
    <w:name w:val="xl249"/>
    <w:basedOn w:val="a1"/>
    <w:rsid w:val="00D84E3C"/>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jc w:val="center"/>
    </w:pPr>
    <w:rPr>
      <w:rFonts w:ascii="Arial CYR" w:hAnsi="Arial CYR" w:cs="Arial CYR"/>
      <w:b/>
      <w:bCs/>
      <w:i/>
      <w:iCs/>
      <w:sz w:val="18"/>
      <w:szCs w:val="18"/>
    </w:rPr>
  </w:style>
  <w:style w:type="paragraph" w:customStyle="1" w:styleId="xl250">
    <w:name w:val="xl250"/>
    <w:basedOn w:val="a1"/>
    <w:rsid w:val="00D84E3C"/>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pPr>
    <w:rPr>
      <w:rFonts w:ascii="Arial CYR" w:hAnsi="Arial CYR" w:cs="Arial CYR"/>
      <w:sz w:val="18"/>
      <w:szCs w:val="18"/>
    </w:rPr>
  </w:style>
  <w:style w:type="paragraph" w:customStyle="1" w:styleId="xl251">
    <w:name w:val="xl251"/>
    <w:basedOn w:val="a1"/>
    <w:rsid w:val="00D84E3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Arial CYR" w:hAnsi="Arial CYR" w:cs="Arial CYR"/>
      <w:b/>
      <w:bCs/>
      <w:sz w:val="18"/>
      <w:szCs w:val="18"/>
    </w:rPr>
  </w:style>
  <w:style w:type="paragraph" w:customStyle="1" w:styleId="xl252">
    <w:name w:val="xl252"/>
    <w:basedOn w:val="a1"/>
    <w:rsid w:val="00D84E3C"/>
    <w:pPr>
      <w:spacing w:before="100" w:beforeAutospacing="1" w:after="100" w:afterAutospacing="1"/>
      <w:jc w:val="center"/>
    </w:pPr>
    <w:rPr>
      <w:rFonts w:ascii="Arial CYR" w:hAnsi="Arial CYR" w:cs="Arial CYR"/>
      <w:b/>
      <w:bCs/>
      <w:sz w:val="22"/>
      <w:szCs w:val="22"/>
    </w:rPr>
  </w:style>
  <w:style w:type="paragraph" w:customStyle="1" w:styleId="xl253">
    <w:name w:val="xl253"/>
    <w:basedOn w:val="a1"/>
    <w:rsid w:val="00D84E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4">
    <w:name w:val="xl254"/>
    <w:basedOn w:val="a1"/>
    <w:rsid w:val="00D84E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5">
    <w:name w:val="xl255"/>
    <w:basedOn w:val="a1"/>
    <w:rsid w:val="00D84E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6">
    <w:name w:val="xl256"/>
    <w:basedOn w:val="a1"/>
    <w:rsid w:val="00D84E3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7">
    <w:name w:val="xl257"/>
    <w:basedOn w:val="a1"/>
    <w:rsid w:val="00D84E3C"/>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8">
    <w:name w:val="xl258"/>
    <w:basedOn w:val="a1"/>
    <w:rsid w:val="00D84E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9">
    <w:name w:val="xl259"/>
    <w:basedOn w:val="a1"/>
    <w:rsid w:val="00D84E3C"/>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60">
    <w:name w:val="xl260"/>
    <w:basedOn w:val="a1"/>
    <w:rsid w:val="00D84E3C"/>
    <w:pPr>
      <w:pBdr>
        <w:top w:val="single" w:sz="4" w:space="0" w:color="auto"/>
        <w:bottom w:val="single" w:sz="4" w:space="0" w:color="auto"/>
      </w:pBdr>
      <w:spacing w:before="100" w:beforeAutospacing="1" w:after="100" w:afterAutospacing="1"/>
      <w:jc w:val="center"/>
    </w:pPr>
    <w:rPr>
      <w:sz w:val="18"/>
      <w:szCs w:val="18"/>
    </w:rPr>
  </w:style>
  <w:style w:type="paragraph" w:customStyle="1" w:styleId="xl261">
    <w:name w:val="xl261"/>
    <w:basedOn w:val="a1"/>
    <w:rsid w:val="00D84E3C"/>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62">
    <w:name w:val="xl262"/>
    <w:basedOn w:val="a1"/>
    <w:rsid w:val="00D84E3C"/>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i/>
      <w:iCs/>
      <w:sz w:val="18"/>
      <w:szCs w:val="18"/>
    </w:rPr>
  </w:style>
  <w:style w:type="paragraph" w:customStyle="1" w:styleId="xl263">
    <w:name w:val="xl263"/>
    <w:basedOn w:val="a1"/>
    <w:rsid w:val="00D84E3C"/>
    <w:pPr>
      <w:pBdr>
        <w:top w:val="single" w:sz="4" w:space="0" w:color="auto"/>
        <w:bottom w:val="single" w:sz="4" w:space="0" w:color="auto"/>
      </w:pBdr>
      <w:shd w:val="clear" w:color="000000" w:fill="CCFFCC"/>
      <w:spacing w:before="100" w:beforeAutospacing="1" w:after="100" w:afterAutospacing="1"/>
      <w:jc w:val="center"/>
    </w:pPr>
    <w:rPr>
      <w:b/>
      <w:bCs/>
      <w:i/>
      <w:iCs/>
      <w:sz w:val="18"/>
      <w:szCs w:val="18"/>
    </w:rPr>
  </w:style>
  <w:style w:type="paragraph" w:customStyle="1" w:styleId="xl264">
    <w:name w:val="xl264"/>
    <w:basedOn w:val="a1"/>
    <w:rsid w:val="00D84E3C"/>
    <w:pPr>
      <w:pBdr>
        <w:top w:val="single" w:sz="4" w:space="0" w:color="auto"/>
        <w:bottom w:val="single" w:sz="4" w:space="0" w:color="auto"/>
        <w:right w:val="single" w:sz="4" w:space="0" w:color="auto"/>
      </w:pBdr>
      <w:shd w:val="clear" w:color="000000" w:fill="CCFFCC"/>
      <w:spacing w:before="100" w:beforeAutospacing="1" w:after="100" w:afterAutospacing="1"/>
      <w:jc w:val="center"/>
    </w:pPr>
    <w:rPr>
      <w:b/>
      <w:bCs/>
      <w:i/>
      <w:iCs/>
      <w:sz w:val="18"/>
      <w:szCs w:val="18"/>
    </w:rPr>
  </w:style>
  <w:style w:type="paragraph" w:customStyle="1" w:styleId="xl265">
    <w:name w:val="xl265"/>
    <w:basedOn w:val="a1"/>
    <w:rsid w:val="00D84E3C"/>
    <w:pPr>
      <w:pBdr>
        <w:top w:val="single" w:sz="4" w:space="0" w:color="auto"/>
        <w:left w:val="single" w:sz="4" w:space="0" w:color="auto"/>
        <w:bottom w:val="single" w:sz="4" w:space="0" w:color="auto"/>
      </w:pBdr>
      <w:shd w:val="clear" w:color="000000" w:fill="FFFFCC"/>
      <w:spacing w:before="100" w:beforeAutospacing="1" w:after="100" w:afterAutospacing="1"/>
      <w:jc w:val="center"/>
    </w:pPr>
    <w:rPr>
      <w:b/>
      <w:bCs/>
      <w:i/>
      <w:iCs/>
      <w:sz w:val="18"/>
      <w:szCs w:val="18"/>
    </w:rPr>
  </w:style>
  <w:style w:type="paragraph" w:customStyle="1" w:styleId="xl266">
    <w:name w:val="xl266"/>
    <w:basedOn w:val="a1"/>
    <w:rsid w:val="00D84E3C"/>
    <w:pPr>
      <w:pBdr>
        <w:top w:val="single" w:sz="4" w:space="0" w:color="auto"/>
        <w:bottom w:val="single" w:sz="4" w:space="0" w:color="auto"/>
      </w:pBdr>
      <w:shd w:val="clear" w:color="000000" w:fill="FFFFCC"/>
      <w:spacing w:before="100" w:beforeAutospacing="1" w:after="100" w:afterAutospacing="1"/>
      <w:jc w:val="center"/>
    </w:pPr>
    <w:rPr>
      <w:b/>
      <w:bCs/>
      <w:i/>
      <w:iCs/>
      <w:sz w:val="18"/>
      <w:szCs w:val="18"/>
    </w:rPr>
  </w:style>
  <w:style w:type="paragraph" w:customStyle="1" w:styleId="xl267">
    <w:name w:val="xl267"/>
    <w:basedOn w:val="a1"/>
    <w:rsid w:val="00D84E3C"/>
    <w:pPr>
      <w:pBdr>
        <w:top w:val="single" w:sz="4" w:space="0" w:color="auto"/>
        <w:bottom w:val="single" w:sz="4" w:space="0" w:color="auto"/>
        <w:right w:val="single" w:sz="4" w:space="0" w:color="auto"/>
      </w:pBdr>
      <w:shd w:val="clear" w:color="000000" w:fill="FFFFCC"/>
      <w:spacing w:before="100" w:beforeAutospacing="1" w:after="100" w:afterAutospacing="1"/>
      <w:jc w:val="center"/>
    </w:pPr>
    <w:rPr>
      <w:b/>
      <w:bCs/>
      <w:i/>
      <w:iCs/>
      <w:sz w:val="18"/>
      <w:szCs w:val="18"/>
    </w:rPr>
  </w:style>
  <w:style w:type="paragraph" w:customStyle="1" w:styleId="xl268">
    <w:name w:val="xl268"/>
    <w:basedOn w:val="a1"/>
    <w:rsid w:val="00D84E3C"/>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b/>
      <w:bCs/>
      <w:sz w:val="16"/>
      <w:szCs w:val="16"/>
    </w:rPr>
  </w:style>
  <w:style w:type="paragraph" w:customStyle="1" w:styleId="xl269">
    <w:name w:val="xl269"/>
    <w:basedOn w:val="a1"/>
    <w:rsid w:val="00D84E3C"/>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70">
    <w:name w:val="xl270"/>
    <w:basedOn w:val="a1"/>
    <w:rsid w:val="00D84E3C"/>
    <w:pPr>
      <w:pBdr>
        <w:bottom w:val="single" w:sz="4" w:space="0" w:color="auto"/>
      </w:pBdr>
      <w:spacing w:before="100" w:beforeAutospacing="1" w:after="100" w:afterAutospacing="1"/>
    </w:pPr>
    <w:rPr>
      <w:rFonts w:ascii="Arial CYR" w:hAnsi="Arial CYR" w:cs="Arial CYR"/>
      <w:sz w:val="16"/>
      <w:szCs w:val="16"/>
    </w:rPr>
  </w:style>
  <w:style w:type="paragraph" w:customStyle="1" w:styleId="xl271">
    <w:name w:val="xl271"/>
    <w:basedOn w:val="a1"/>
    <w:rsid w:val="00D84E3C"/>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72">
    <w:name w:val="xl272"/>
    <w:basedOn w:val="a1"/>
    <w:rsid w:val="00D84E3C"/>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73">
    <w:name w:val="xl273"/>
    <w:basedOn w:val="a1"/>
    <w:rsid w:val="00D84E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8"/>
      <w:szCs w:val="18"/>
    </w:rPr>
  </w:style>
  <w:style w:type="paragraph" w:customStyle="1" w:styleId="xl274">
    <w:name w:val="xl274"/>
    <w:basedOn w:val="a1"/>
    <w:rsid w:val="00D84E3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b/>
      <w:bCs/>
      <w:sz w:val="18"/>
      <w:szCs w:val="18"/>
    </w:rPr>
  </w:style>
  <w:style w:type="paragraph" w:customStyle="1" w:styleId="xl275">
    <w:name w:val="xl275"/>
    <w:basedOn w:val="a1"/>
    <w:rsid w:val="00D84E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hAnsi="Arial CYR" w:cs="Arial CYR"/>
      <w:b/>
      <w:bCs/>
      <w:sz w:val="18"/>
      <w:szCs w:val="18"/>
    </w:rPr>
  </w:style>
  <w:style w:type="paragraph" w:customStyle="1" w:styleId="xl276">
    <w:name w:val="xl276"/>
    <w:basedOn w:val="a1"/>
    <w:rsid w:val="00D84E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77">
    <w:name w:val="xl277"/>
    <w:basedOn w:val="a1"/>
    <w:rsid w:val="00D84E3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18"/>
      <w:szCs w:val="18"/>
    </w:rPr>
  </w:style>
  <w:style w:type="paragraph" w:customStyle="1" w:styleId="xl278">
    <w:name w:val="xl278"/>
    <w:basedOn w:val="a1"/>
    <w:rsid w:val="00D84E3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 w:val="18"/>
      <w:szCs w:val="18"/>
    </w:rPr>
  </w:style>
  <w:style w:type="paragraph" w:customStyle="1" w:styleId="xl279">
    <w:name w:val="xl279"/>
    <w:basedOn w:val="a1"/>
    <w:rsid w:val="00D84E3C"/>
    <w:pPr>
      <w:pBdr>
        <w:top w:val="single" w:sz="4" w:space="0" w:color="auto"/>
        <w:left w:val="single" w:sz="4" w:space="0" w:color="auto"/>
        <w:bottom w:val="single" w:sz="4" w:space="0" w:color="auto"/>
        <w:right w:val="single" w:sz="4" w:space="0" w:color="auto"/>
      </w:pBdr>
      <w:shd w:val="pct25" w:color="000000" w:fill="FFFFCC"/>
      <w:spacing w:before="100" w:beforeAutospacing="1" w:after="100" w:afterAutospacing="1"/>
      <w:jc w:val="center"/>
    </w:pPr>
    <w:rPr>
      <w:rFonts w:ascii="Arial CYR" w:hAnsi="Arial CYR" w:cs="Arial CYR"/>
      <w:b/>
      <w:bCs/>
      <w:i/>
      <w:iCs/>
      <w:sz w:val="18"/>
      <w:szCs w:val="18"/>
    </w:rPr>
  </w:style>
  <w:style w:type="paragraph" w:customStyle="1" w:styleId="Heading1">
    <w:name w:val="Heading 1"/>
    <w:basedOn w:val="a1"/>
    <w:next w:val="a1"/>
    <w:uiPriority w:val="99"/>
    <w:qFormat/>
    <w:rsid w:val="00D84E3C"/>
    <w:pPr>
      <w:keepNext/>
      <w:suppressAutoHyphens/>
      <w:outlineLvl w:val="0"/>
    </w:pPr>
    <w:rPr>
      <w:sz w:val="32"/>
      <w:szCs w:val="32"/>
    </w:rPr>
  </w:style>
  <w:style w:type="paragraph" w:customStyle="1" w:styleId="Heading5">
    <w:name w:val="Heading 5"/>
    <w:basedOn w:val="a1"/>
    <w:next w:val="a1"/>
    <w:uiPriority w:val="99"/>
    <w:qFormat/>
    <w:rsid w:val="00D84E3C"/>
    <w:pPr>
      <w:suppressAutoHyphens/>
      <w:spacing w:before="240" w:after="60"/>
      <w:outlineLvl w:val="4"/>
    </w:pPr>
    <w:rPr>
      <w:b/>
      <w:bCs/>
      <w:i/>
      <w:iCs/>
      <w:sz w:val="26"/>
      <w:szCs w:val="26"/>
    </w:rPr>
  </w:style>
  <w:style w:type="character" w:customStyle="1" w:styleId="212">
    <w:name w:val="Основной текст 2 Знак1"/>
    <w:basedOn w:val="a2"/>
    <w:link w:val="2f"/>
    <w:uiPriority w:val="99"/>
    <w:qFormat/>
    <w:locked/>
    <w:rsid w:val="00D84E3C"/>
    <w:rPr>
      <w:b/>
      <w:bCs/>
      <w:sz w:val="24"/>
      <w:szCs w:val="24"/>
    </w:rPr>
  </w:style>
  <w:style w:type="paragraph" w:customStyle="1" w:styleId="Caption">
    <w:name w:val="Caption"/>
    <w:basedOn w:val="a1"/>
    <w:qFormat/>
    <w:rsid w:val="00D84E3C"/>
    <w:pPr>
      <w:suppressLineNumbers/>
      <w:suppressAutoHyphens/>
      <w:spacing w:before="120" w:after="120"/>
    </w:pPr>
    <w:rPr>
      <w:rFonts w:cs="Arial"/>
      <w:i/>
      <w:iCs/>
    </w:rPr>
  </w:style>
  <w:style w:type="paragraph" w:customStyle="1" w:styleId="2f">
    <w:name w:val="Стиль2"/>
    <w:basedOn w:val="2f0"/>
    <w:link w:val="212"/>
    <w:uiPriority w:val="99"/>
    <w:qFormat/>
    <w:rsid w:val="00D84E3C"/>
    <w:pPr>
      <w:keepNext/>
      <w:keepLines/>
      <w:widowControl w:val="0"/>
      <w:suppressLineNumbers/>
      <w:tabs>
        <w:tab w:val="clear" w:pos="720"/>
        <w:tab w:val="left" w:pos="756"/>
      </w:tabs>
      <w:suppressAutoHyphens/>
      <w:spacing w:after="60"/>
      <w:ind w:left="756" w:hanging="576"/>
      <w:contextualSpacing w:val="0"/>
      <w:jc w:val="both"/>
    </w:pPr>
    <w:rPr>
      <w:b/>
      <w:bCs/>
    </w:rPr>
  </w:style>
  <w:style w:type="paragraph" w:customStyle="1" w:styleId="313">
    <w:name w:val="Основной текст 3 Знак1"/>
    <w:basedOn w:val="21"/>
    <w:uiPriority w:val="99"/>
    <w:qFormat/>
    <w:rsid w:val="00D84E3C"/>
    <w:pPr>
      <w:widowControl w:val="0"/>
      <w:tabs>
        <w:tab w:val="left" w:pos="227"/>
      </w:tabs>
      <w:suppressAutoHyphens/>
      <w:ind w:firstLine="0"/>
      <w:jc w:val="left"/>
    </w:pPr>
    <w:rPr>
      <w:sz w:val="24"/>
      <w:szCs w:val="24"/>
    </w:rPr>
  </w:style>
  <w:style w:type="paragraph" w:customStyle="1" w:styleId="3a">
    <w:name w:val="Стиль3"/>
    <w:basedOn w:val="21"/>
    <w:uiPriority w:val="99"/>
    <w:qFormat/>
    <w:rsid w:val="00D84E3C"/>
    <w:pPr>
      <w:widowControl w:val="0"/>
      <w:suppressAutoHyphens/>
      <w:ind w:left="180" w:firstLine="0"/>
      <w:jc w:val="left"/>
    </w:pPr>
    <w:rPr>
      <w:sz w:val="24"/>
      <w:szCs w:val="24"/>
    </w:rPr>
  </w:style>
  <w:style w:type="paragraph" w:styleId="2f0">
    <w:name w:val="List Number 2"/>
    <w:basedOn w:val="a1"/>
    <w:semiHidden/>
    <w:unhideWhenUsed/>
    <w:rsid w:val="00D84E3C"/>
    <w:pPr>
      <w:tabs>
        <w:tab w:val="num" w:pos="720"/>
      </w:tabs>
      <w:ind w:left="720" w:hanging="360"/>
      <w:contextualSpacing/>
    </w:pPr>
  </w:style>
  <w:style w:type="paragraph" w:customStyle="1" w:styleId="53">
    <w:name w:val="Абзац списка5"/>
    <w:basedOn w:val="a1"/>
    <w:rsid w:val="00D84E3C"/>
    <w:pPr>
      <w:tabs>
        <w:tab w:val="left" w:pos="360"/>
      </w:tabs>
      <w:jc w:val="both"/>
    </w:pPr>
    <w:rPr>
      <w:rFonts w:ascii="Calibri" w:hAnsi="Calibri" w:cs="Calibri"/>
      <w:sz w:val="28"/>
      <w:szCs w:val="28"/>
      <w:lang w:eastAsia="zh-CN"/>
    </w:rPr>
  </w:style>
  <w:style w:type="character" w:customStyle="1" w:styleId="1fc">
    <w:name w:val="Знак Знак1"/>
    <w:basedOn w:val="1f7"/>
    <w:rsid w:val="000A0518"/>
    <w:rPr>
      <w:b/>
      <w:sz w:val="28"/>
      <w:lang w:val="ru-RU" w:bidi="ar-SA"/>
    </w:rPr>
  </w:style>
  <w:style w:type="character" w:customStyle="1" w:styleId="affff4">
    <w:name w:val="Знак Знак"/>
    <w:basedOn w:val="1f7"/>
    <w:rsid w:val="000A0518"/>
    <w:rPr>
      <w:b/>
      <w:sz w:val="28"/>
      <w:lang w:val="ru-RU" w:bidi="ar-SA"/>
    </w:rPr>
  </w:style>
  <w:style w:type="character" w:customStyle="1" w:styleId="12pt">
    <w:name w:val="Основной текст + 12 pt"/>
    <w:rsid w:val="001E3EFB"/>
    <w:rPr>
      <w:sz w:val="24"/>
      <w:szCs w:val="24"/>
      <w:lang w:bidi="ar-SA"/>
    </w:rPr>
  </w:style>
  <w:style w:type="paragraph" w:customStyle="1" w:styleId="affff5">
    <w:name w:val="подпись к объекту"/>
    <w:basedOn w:val="a1"/>
    <w:next w:val="a1"/>
    <w:rsid w:val="003B2AB3"/>
    <w:pPr>
      <w:tabs>
        <w:tab w:val="left" w:pos="3060"/>
      </w:tabs>
      <w:spacing w:line="240" w:lineRule="atLeast"/>
      <w:jc w:val="center"/>
    </w:pPr>
    <w:rPr>
      <w:b/>
      <w:bCs/>
      <w:caps/>
      <w:sz w:val="28"/>
      <w:szCs w:val="28"/>
    </w:rPr>
  </w:style>
  <w:style w:type="character" w:customStyle="1" w:styleId="1fd">
    <w:name w:val="Знак Знак1"/>
    <w:basedOn w:val="1f7"/>
    <w:rsid w:val="007A059A"/>
    <w:rPr>
      <w:b/>
      <w:sz w:val="28"/>
      <w:lang w:val="ru-RU" w:bidi="ar-SA"/>
    </w:rPr>
  </w:style>
  <w:style w:type="character" w:customStyle="1" w:styleId="affff6">
    <w:name w:val="Знак Знак"/>
    <w:basedOn w:val="1f7"/>
    <w:rsid w:val="007A059A"/>
    <w:rPr>
      <w:b/>
      <w:sz w:val="28"/>
      <w:lang w:val="ru-RU" w:bidi="ar-SA"/>
    </w:rPr>
  </w:style>
</w:styles>
</file>

<file path=word/webSettings.xml><?xml version="1.0" encoding="utf-8"?>
<w:webSettings xmlns:r="http://schemas.openxmlformats.org/officeDocument/2006/relationships" xmlns:w="http://schemas.openxmlformats.org/wordprocessingml/2006/main">
  <w:divs>
    <w:div w:id="63115804">
      <w:bodyDiv w:val="1"/>
      <w:marLeft w:val="0"/>
      <w:marRight w:val="0"/>
      <w:marTop w:val="0"/>
      <w:marBottom w:val="0"/>
      <w:divBdr>
        <w:top w:val="none" w:sz="0" w:space="0" w:color="auto"/>
        <w:left w:val="none" w:sz="0" w:space="0" w:color="auto"/>
        <w:bottom w:val="none" w:sz="0" w:space="0" w:color="auto"/>
        <w:right w:val="none" w:sz="0" w:space="0" w:color="auto"/>
      </w:divBdr>
    </w:div>
    <w:div w:id="106124839">
      <w:bodyDiv w:val="1"/>
      <w:marLeft w:val="0"/>
      <w:marRight w:val="0"/>
      <w:marTop w:val="0"/>
      <w:marBottom w:val="0"/>
      <w:divBdr>
        <w:top w:val="none" w:sz="0" w:space="0" w:color="auto"/>
        <w:left w:val="none" w:sz="0" w:space="0" w:color="auto"/>
        <w:bottom w:val="none" w:sz="0" w:space="0" w:color="auto"/>
        <w:right w:val="none" w:sz="0" w:space="0" w:color="auto"/>
      </w:divBdr>
    </w:div>
    <w:div w:id="124351813">
      <w:bodyDiv w:val="1"/>
      <w:marLeft w:val="0"/>
      <w:marRight w:val="0"/>
      <w:marTop w:val="0"/>
      <w:marBottom w:val="0"/>
      <w:divBdr>
        <w:top w:val="none" w:sz="0" w:space="0" w:color="auto"/>
        <w:left w:val="none" w:sz="0" w:space="0" w:color="auto"/>
        <w:bottom w:val="none" w:sz="0" w:space="0" w:color="auto"/>
        <w:right w:val="none" w:sz="0" w:space="0" w:color="auto"/>
      </w:divBdr>
    </w:div>
    <w:div w:id="246353848">
      <w:bodyDiv w:val="1"/>
      <w:marLeft w:val="0"/>
      <w:marRight w:val="0"/>
      <w:marTop w:val="0"/>
      <w:marBottom w:val="0"/>
      <w:divBdr>
        <w:top w:val="none" w:sz="0" w:space="0" w:color="auto"/>
        <w:left w:val="none" w:sz="0" w:space="0" w:color="auto"/>
        <w:bottom w:val="none" w:sz="0" w:space="0" w:color="auto"/>
        <w:right w:val="none" w:sz="0" w:space="0" w:color="auto"/>
      </w:divBdr>
    </w:div>
    <w:div w:id="281115754">
      <w:bodyDiv w:val="1"/>
      <w:marLeft w:val="0"/>
      <w:marRight w:val="0"/>
      <w:marTop w:val="0"/>
      <w:marBottom w:val="0"/>
      <w:divBdr>
        <w:top w:val="none" w:sz="0" w:space="0" w:color="auto"/>
        <w:left w:val="none" w:sz="0" w:space="0" w:color="auto"/>
        <w:bottom w:val="none" w:sz="0" w:space="0" w:color="auto"/>
        <w:right w:val="none" w:sz="0" w:space="0" w:color="auto"/>
      </w:divBdr>
    </w:div>
    <w:div w:id="342707669">
      <w:bodyDiv w:val="1"/>
      <w:marLeft w:val="0"/>
      <w:marRight w:val="0"/>
      <w:marTop w:val="0"/>
      <w:marBottom w:val="0"/>
      <w:divBdr>
        <w:top w:val="none" w:sz="0" w:space="0" w:color="auto"/>
        <w:left w:val="none" w:sz="0" w:space="0" w:color="auto"/>
        <w:bottom w:val="none" w:sz="0" w:space="0" w:color="auto"/>
        <w:right w:val="none" w:sz="0" w:space="0" w:color="auto"/>
      </w:divBdr>
    </w:div>
    <w:div w:id="350839650">
      <w:bodyDiv w:val="1"/>
      <w:marLeft w:val="0"/>
      <w:marRight w:val="0"/>
      <w:marTop w:val="0"/>
      <w:marBottom w:val="0"/>
      <w:divBdr>
        <w:top w:val="none" w:sz="0" w:space="0" w:color="auto"/>
        <w:left w:val="none" w:sz="0" w:space="0" w:color="auto"/>
        <w:bottom w:val="none" w:sz="0" w:space="0" w:color="auto"/>
        <w:right w:val="none" w:sz="0" w:space="0" w:color="auto"/>
      </w:divBdr>
    </w:div>
    <w:div w:id="393235623">
      <w:bodyDiv w:val="1"/>
      <w:marLeft w:val="0"/>
      <w:marRight w:val="0"/>
      <w:marTop w:val="0"/>
      <w:marBottom w:val="0"/>
      <w:divBdr>
        <w:top w:val="none" w:sz="0" w:space="0" w:color="auto"/>
        <w:left w:val="none" w:sz="0" w:space="0" w:color="auto"/>
        <w:bottom w:val="none" w:sz="0" w:space="0" w:color="auto"/>
        <w:right w:val="none" w:sz="0" w:space="0" w:color="auto"/>
      </w:divBdr>
    </w:div>
    <w:div w:id="425275272">
      <w:bodyDiv w:val="1"/>
      <w:marLeft w:val="0"/>
      <w:marRight w:val="0"/>
      <w:marTop w:val="0"/>
      <w:marBottom w:val="0"/>
      <w:divBdr>
        <w:top w:val="none" w:sz="0" w:space="0" w:color="auto"/>
        <w:left w:val="none" w:sz="0" w:space="0" w:color="auto"/>
        <w:bottom w:val="none" w:sz="0" w:space="0" w:color="auto"/>
        <w:right w:val="none" w:sz="0" w:space="0" w:color="auto"/>
      </w:divBdr>
    </w:div>
    <w:div w:id="517736917">
      <w:bodyDiv w:val="1"/>
      <w:marLeft w:val="0"/>
      <w:marRight w:val="0"/>
      <w:marTop w:val="0"/>
      <w:marBottom w:val="0"/>
      <w:divBdr>
        <w:top w:val="none" w:sz="0" w:space="0" w:color="auto"/>
        <w:left w:val="none" w:sz="0" w:space="0" w:color="auto"/>
        <w:bottom w:val="none" w:sz="0" w:space="0" w:color="auto"/>
        <w:right w:val="none" w:sz="0" w:space="0" w:color="auto"/>
      </w:divBdr>
    </w:div>
    <w:div w:id="576599138">
      <w:bodyDiv w:val="1"/>
      <w:marLeft w:val="0"/>
      <w:marRight w:val="0"/>
      <w:marTop w:val="0"/>
      <w:marBottom w:val="0"/>
      <w:divBdr>
        <w:top w:val="none" w:sz="0" w:space="0" w:color="auto"/>
        <w:left w:val="none" w:sz="0" w:space="0" w:color="auto"/>
        <w:bottom w:val="none" w:sz="0" w:space="0" w:color="auto"/>
        <w:right w:val="none" w:sz="0" w:space="0" w:color="auto"/>
      </w:divBdr>
    </w:div>
    <w:div w:id="640424180">
      <w:bodyDiv w:val="1"/>
      <w:marLeft w:val="0"/>
      <w:marRight w:val="0"/>
      <w:marTop w:val="0"/>
      <w:marBottom w:val="0"/>
      <w:divBdr>
        <w:top w:val="none" w:sz="0" w:space="0" w:color="auto"/>
        <w:left w:val="none" w:sz="0" w:space="0" w:color="auto"/>
        <w:bottom w:val="none" w:sz="0" w:space="0" w:color="auto"/>
        <w:right w:val="none" w:sz="0" w:space="0" w:color="auto"/>
      </w:divBdr>
    </w:div>
    <w:div w:id="717048090">
      <w:bodyDiv w:val="1"/>
      <w:marLeft w:val="0"/>
      <w:marRight w:val="0"/>
      <w:marTop w:val="0"/>
      <w:marBottom w:val="0"/>
      <w:divBdr>
        <w:top w:val="none" w:sz="0" w:space="0" w:color="auto"/>
        <w:left w:val="none" w:sz="0" w:space="0" w:color="auto"/>
        <w:bottom w:val="none" w:sz="0" w:space="0" w:color="auto"/>
        <w:right w:val="none" w:sz="0" w:space="0" w:color="auto"/>
      </w:divBdr>
    </w:div>
    <w:div w:id="750935318">
      <w:bodyDiv w:val="1"/>
      <w:marLeft w:val="0"/>
      <w:marRight w:val="0"/>
      <w:marTop w:val="0"/>
      <w:marBottom w:val="0"/>
      <w:divBdr>
        <w:top w:val="none" w:sz="0" w:space="0" w:color="auto"/>
        <w:left w:val="none" w:sz="0" w:space="0" w:color="auto"/>
        <w:bottom w:val="none" w:sz="0" w:space="0" w:color="auto"/>
        <w:right w:val="none" w:sz="0" w:space="0" w:color="auto"/>
      </w:divBdr>
    </w:div>
    <w:div w:id="776296042">
      <w:bodyDiv w:val="1"/>
      <w:marLeft w:val="0"/>
      <w:marRight w:val="0"/>
      <w:marTop w:val="0"/>
      <w:marBottom w:val="0"/>
      <w:divBdr>
        <w:top w:val="none" w:sz="0" w:space="0" w:color="auto"/>
        <w:left w:val="none" w:sz="0" w:space="0" w:color="auto"/>
        <w:bottom w:val="none" w:sz="0" w:space="0" w:color="auto"/>
        <w:right w:val="none" w:sz="0" w:space="0" w:color="auto"/>
      </w:divBdr>
    </w:div>
    <w:div w:id="804545600">
      <w:bodyDiv w:val="1"/>
      <w:marLeft w:val="0"/>
      <w:marRight w:val="0"/>
      <w:marTop w:val="0"/>
      <w:marBottom w:val="0"/>
      <w:divBdr>
        <w:top w:val="none" w:sz="0" w:space="0" w:color="auto"/>
        <w:left w:val="none" w:sz="0" w:space="0" w:color="auto"/>
        <w:bottom w:val="none" w:sz="0" w:space="0" w:color="auto"/>
        <w:right w:val="none" w:sz="0" w:space="0" w:color="auto"/>
      </w:divBdr>
    </w:div>
    <w:div w:id="813136261">
      <w:bodyDiv w:val="1"/>
      <w:marLeft w:val="0"/>
      <w:marRight w:val="0"/>
      <w:marTop w:val="0"/>
      <w:marBottom w:val="0"/>
      <w:divBdr>
        <w:top w:val="none" w:sz="0" w:space="0" w:color="auto"/>
        <w:left w:val="none" w:sz="0" w:space="0" w:color="auto"/>
        <w:bottom w:val="none" w:sz="0" w:space="0" w:color="auto"/>
        <w:right w:val="none" w:sz="0" w:space="0" w:color="auto"/>
      </w:divBdr>
    </w:div>
    <w:div w:id="890776168">
      <w:bodyDiv w:val="1"/>
      <w:marLeft w:val="0"/>
      <w:marRight w:val="0"/>
      <w:marTop w:val="0"/>
      <w:marBottom w:val="0"/>
      <w:divBdr>
        <w:top w:val="none" w:sz="0" w:space="0" w:color="auto"/>
        <w:left w:val="none" w:sz="0" w:space="0" w:color="auto"/>
        <w:bottom w:val="none" w:sz="0" w:space="0" w:color="auto"/>
        <w:right w:val="none" w:sz="0" w:space="0" w:color="auto"/>
      </w:divBdr>
    </w:div>
    <w:div w:id="1036195488">
      <w:bodyDiv w:val="1"/>
      <w:marLeft w:val="0"/>
      <w:marRight w:val="0"/>
      <w:marTop w:val="0"/>
      <w:marBottom w:val="0"/>
      <w:divBdr>
        <w:top w:val="none" w:sz="0" w:space="0" w:color="auto"/>
        <w:left w:val="none" w:sz="0" w:space="0" w:color="auto"/>
        <w:bottom w:val="none" w:sz="0" w:space="0" w:color="auto"/>
        <w:right w:val="none" w:sz="0" w:space="0" w:color="auto"/>
      </w:divBdr>
    </w:div>
    <w:div w:id="1134444124">
      <w:bodyDiv w:val="1"/>
      <w:marLeft w:val="0"/>
      <w:marRight w:val="0"/>
      <w:marTop w:val="0"/>
      <w:marBottom w:val="0"/>
      <w:divBdr>
        <w:top w:val="none" w:sz="0" w:space="0" w:color="auto"/>
        <w:left w:val="none" w:sz="0" w:space="0" w:color="auto"/>
        <w:bottom w:val="none" w:sz="0" w:space="0" w:color="auto"/>
        <w:right w:val="none" w:sz="0" w:space="0" w:color="auto"/>
      </w:divBdr>
    </w:div>
    <w:div w:id="1153641277">
      <w:bodyDiv w:val="1"/>
      <w:marLeft w:val="0"/>
      <w:marRight w:val="0"/>
      <w:marTop w:val="0"/>
      <w:marBottom w:val="0"/>
      <w:divBdr>
        <w:top w:val="none" w:sz="0" w:space="0" w:color="auto"/>
        <w:left w:val="none" w:sz="0" w:space="0" w:color="auto"/>
        <w:bottom w:val="none" w:sz="0" w:space="0" w:color="auto"/>
        <w:right w:val="none" w:sz="0" w:space="0" w:color="auto"/>
      </w:divBdr>
    </w:div>
    <w:div w:id="1179732866">
      <w:bodyDiv w:val="1"/>
      <w:marLeft w:val="0"/>
      <w:marRight w:val="0"/>
      <w:marTop w:val="0"/>
      <w:marBottom w:val="0"/>
      <w:divBdr>
        <w:top w:val="none" w:sz="0" w:space="0" w:color="auto"/>
        <w:left w:val="none" w:sz="0" w:space="0" w:color="auto"/>
        <w:bottom w:val="none" w:sz="0" w:space="0" w:color="auto"/>
        <w:right w:val="none" w:sz="0" w:space="0" w:color="auto"/>
      </w:divBdr>
    </w:div>
    <w:div w:id="1337225091">
      <w:bodyDiv w:val="1"/>
      <w:marLeft w:val="0"/>
      <w:marRight w:val="0"/>
      <w:marTop w:val="0"/>
      <w:marBottom w:val="0"/>
      <w:divBdr>
        <w:top w:val="none" w:sz="0" w:space="0" w:color="auto"/>
        <w:left w:val="none" w:sz="0" w:space="0" w:color="auto"/>
        <w:bottom w:val="none" w:sz="0" w:space="0" w:color="auto"/>
        <w:right w:val="none" w:sz="0" w:space="0" w:color="auto"/>
      </w:divBdr>
    </w:div>
    <w:div w:id="1399747557">
      <w:bodyDiv w:val="1"/>
      <w:marLeft w:val="0"/>
      <w:marRight w:val="0"/>
      <w:marTop w:val="0"/>
      <w:marBottom w:val="0"/>
      <w:divBdr>
        <w:top w:val="none" w:sz="0" w:space="0" w:color="auto"/>
        <w:left w:val="none" w:sz="0" w:space="0" w:color="auto"/>
        <w:bottom w:val="none" w:sz="0" w:space="0" w:color="auto"/>
        <w:right w:val="none" w:sz="0" w:space="0" w:color="auto"/>
      </w:divBdr>
    </w:div>
    <w:div w:id="1449396905">
      <w:bodyDiv w:val="1"/>
      <w:marLeft w:val="0"/>
      <w:marRight w:val="0"/>
      <w:marTop w:val="0"/>
      <w:marBottom w:val="0"/>
      <w:divBdr>
        <w:top w:val="none" w:sz="0" w:space="0" w:color="auto"/>
        <w:left w:val="none" w:sz="0" w:space="0" w:color="auto"/>
        <w:bottom w:val="none" w:sz="0" w:space="0" w:color="auto"/>
        <w:right w:val="none" w:sz="0" w:space="0" w:color="auto"/>
      </w:divBdr>
    </w:div>
    <w:div w:id="1466121942">
      <w:bodyDiv w:val="1"/>
      <w:marLeft w:val="0"/>
      <w:marRight w:val="0"/>
      <w:marTop w:val="0"/>
      <w:marBottom w:val="0"/>
      <w:divBdr>
        <w:top w:val="none" w:sz="0" w:space="0" w:color="auto"/>
        <w:left w:val="none" w:sz="0" w:space="0" w:color="auto"/>
        <w:bottom w:val="none" w:sz="0" w:space="0" w:color="auto"/>
        <w:right w:val="none" w:sz="0" w:space="0" w:color="auto"/>
      </w:divBdr>
    </w:div>
    <w:div w:id="1477331356">
      <w:bodyDiv w:val="1"/>
      <w:marLeft w:val="0"/>
      <w:marRight w:val="0"/>
      <w:marTop w:val="0"/>
      <w:marBottom w:val="0"/>
      <w:divBdr>
        <w:top w:val="none" w:sz="0" w:space="0" w:color="auto"/>
        <w:left w:val="none" w:sz="0" w:space="0" w:color="auto"/>
        <w:bottom w:val="none" w:sz="0" w:space="0" w:color="auto"/>
        <w:right w:val="none" w:sz="0" w:space="0" w:color="auto"/>
      </w:divBdr>
    </w:div>
    <w:div w:id="1512840294">
      <w:bodyDiv w:val="1"/>
      <w:marLeft w:val="0"/>
      <w:marRight w:val="0"/>
      <w:marTop w:val="0"/>
      <w:marBottom w:val="0"/>
      <w:divBdr>
        <w:top w:val="none" w:sz="0" w:space="0" w:color="auto"/>
        <w:left w:val="none" w:sz="0" w:space="0" w:color="auto"/>
        <w:bottom w:val="none" w:sz="0" w:space="0" w:color="auto"/>
        <w:right w:val="none" w:sz="0" w:space="0" w:color="auto"/>
      </w:divBdr>
    </w:div>
    <w:div w:id="1515536115">
      <w:bodyDiv w:val="1"/>
      <w:marLeft w:val="0"/>
      <w:marRight w:val="0"/>
      <w:marTop w:val="0"/>
      <w:marBottom w:val="0"/>
      <w:divBdr>
        <w:top w:val="none" w:sz="0" w:space="0" w:color="auto"/>
        <w:left w:val="none" w:sz="0" w:space="0" w:color="auto"/>
        <w:bottom w:val="none" w:sz="0" w:space="0" w:color="auto"/>
        <w:right w:val="none" w:sz="0" w:space="0" w:color="auto"/>
      </w:divBdr>
    </w:div>
    <w:div w:id="1557471190">
      <w:bodyDiv w:val="1"/>
      <w:marLeft w:val="0"/>
      <w:marRight w:val="0"/>
      <w:marTop w:val="0"/>
      <w:marBottom w:val="0"/>
      <w:divBdr>
        <w:top w:val="none" w:sz="0" w:space="0" w:color="auto"/>
        <w:left w:val="none" w:sz="0" w:space="0" w:color="auto"/>
        <w:bottom w:val="none" w:sz="0" w:space="0" w:color="auto"/>
        <w:right w:val="none" w:sz="0" w:space="0" w:color="auto"/>
      </w:divBdr>
    </w:div>
    <w:div w:id="1560632525">
      <w:bodyDiv w:val="1"/>
      <w:marLeft w:val="0"/>
      <w:marRight w:val="0"/>
      <w:marTop w:val="0"/>
      <w:marBottom w:val="0"/>
      <w:divBdr>
        <w:top w:val="none" w:sz="0" w:space="0" w:color="auto"/>
        <w:left w:val="none" w:sz="0" w:space="0" w:color="auto"/>
        <w:bottom w:val="none" w:sz="0" w:space="0" w:color="auto"/>
        <w:right w:val="none" w:sz="0" w:space="0" w:color="auto"/>
      </w:divBdr>
    </w:div>
    <w:div w:id="1579747026">
      <w:bodyDiv w:val="1"/>
      <w:marLeft w:val="0"/>
      <w:marRight w:val="0"/>
      <w:marTop w:val="0"/>
      <w:marBottom w:val="0"/>
      <w:divBdr>
        <w:top w:val="none" w:sz="0" w:space="0" w:color="auto"/>
        <w:left w:val="none" w:sz="0" w:space="0" w:color="auto"/>
        <w:bottom w:val="none" w:sz="0" w:space="0" w:color="auto"/>
        <w:right w:val="none" w:sz="0" w:space="0" w:color="auto"/>
      </w:divBdr>
    </w:div>
    <w:div w:id="1580671273">
      <w:bodyDiv w:val="1"/>
      <w:marLeft w:val="0"/>
      <w:marRight w:val="0"/>
      <w:marTop w:val="0"/>
      <w:marBottom w:val="0"/>
      <w:divBdr>
        <w:top w:val="none" w:sz="0" w:space="0" w:color="auto"/>
        <w:left w:val="none" w:sz="0" w:space="0" w:color="auto"/>
        <w:bottom w:val="none" w:sz="0" w:space="0" w:color="auto"/>
        <w:right w:val="none" w:sz="0" w:space="0" w:color="auto"/>
      </w:divBdr>
    </w:div>
    <w:div w:id="1633057815">
      <w:bodyDiv w:val="1"/>
      <w:marLeft w:val="0"/>
      <w:marRight w:val="0"/>
      <w:marTop w:val="0"/>
      <w:marBottom w:val="0"/>
      <w:divBdr>
        <w:top w:val="none" w:sz="0" w:space="0" w:color="auto"/>
        <w:left w:val="none" w:sz="0" w:space="0" w:color="auto"/>
        <w:bottom w:val="none" w:sz="0" w:space="0" w:color="auto"/>
        <w:right w:val="none" w:sz="0" w:space="0" w:color="auto"/>
      </w:divBdr>
    </w:div>
    <w:div w:id="1870602493">
      <w:bodyDiv w:val="1"/>
      <w:marLeft w:val="0"/>
      <w:marRight w:val="0"/>
      <w:marTop w:val="0"/>
      <w:marBottom w:val="0"/>
      <w:divBdr>
        <w:top w:val="none" w:sz="0" w:space="0" w:color="auto"/>
        <w:left w:val="none" w:sz="0" w:space="0" w:color="auto"/>
        <w:bottom w:val="none" w:sz="0" w:space="0" w:color="auto"/>
        <w:right w:val="none" w:sz="0" w:space="0" w:color="auto"/>
      </w:divBdr>
    </w:div>
    <w:div w:id="1979533118">
      <w:bodyDiv w:val="1"/>
      <w:marLeft w:val="0"/>
      <w:marRight w:val="0"/>
      <w:marTop w:val="0"/>
      <w:marBottom w:val="0"/>
      <w:divBdr>
        <w:top w:val="none" w:sz="0" w:space="0" w:color="auto"/>
        <w:left w:val="none" w:sz="0" w:space="0" w:color="auto"/>
        <w:bottom w:val="none" w:sz="0" w:space="0" w:color="auto"/>
        <w:right w:val="none" w:sz="0" w:space="0" w:color="auto"/>
      </w:divBdr>
    </w:div>
    <w:div w:id="2016376311">
      <w:bodyDiv w:val="1"/>
      <w:marLeft w:val="0"/>
      <w:marRight w:val="0"/>
      <w:marTop w:val="0"/>
      <w:marBottom w:val="0"/>
      <w:divBdr>
        <w:top w:val="none" w:sz="0" w:space="0" w:color="auto"/>
        <w:left w:val="none" w:sz="0" w:space="0" w:color="auto"/>
        <w:bottom w:val="none" w:sz="0" w:space="0" w:color="auto"/>
        <w:right w:val="none" w:sz="0" w:space="0" w:color="auto"/>
      </w:divBdr>
    </w:div>
    <w:div w:id="2079396160">
      <w:bodyDiv w:val="1"/>
      <w:marLeft w:val="0"/>
      <w:marRight w:val="0"/>
      <w:marTop w:val="0"/>
      <w:marBottom w:val="0"/>
      <w:divBdr>
        <w:top w:val="none" w:sz="0" w:space="0" w:color="auto"/>
        <w:left w:val="none" w:sz="0" w:space="0" w:color="auto"/>
        <w:bottom w:val="none" w:sz="0" w:space="0" w:color="auto"/>
        <w:right w:val="none" w:sz="0" w:space="0" w:color="auto"/>
      </w:divBdr>
    </w:div>
    <w:div w:id="2101442828">
      <w:bodyDiv w:val="1"/>
      <w:marLeft w:val="0"/>
      <w:marRight w:val="0"/>
      <w:marTop w:val="0"/>
      <w:marBottom w:val="0"/>
      <w:divBdr>
        <w:top w:val="none" w:sz="0" w:space="0" w:color="auto"/>
        <w:left w:val="none" w:sz="0" w:space="0" w:color="auto"/>
        <w:bottom w:val="none" w:sz="0" w:space="0" w:color="auto"/>
        <w:right w:val="none" w:sz="0" w:space="0" w:color="auto"/>
      </w:divBdr>
    </w:div>
    <w:div w:id="213891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_________Microsoft_Office_Word1.doc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35981/b5999463f66d15b2deb5c1203d23e86f3d994bf9/" TargetMode="External"/><Relationship Id="rId5" Type="http://schemas.openxmlformats.org/officeDocument/2006/relationships/webSettings" Target="webSettings.xml"/><Relationship Id="rId15" Type="http://schemas.openxmlformats.org/officeDocument/2006/relationships/hyperlink" Target="http://www.kylotinoadm.ru" TargetMode="External"/><Relationship Id="rId10" Type="http://schemas.openxmlformats.org/officeDocument/2006/relationships/hyperlink" Target="https://www.consultant.ru/document/cons_doc_LAW_435981/b5999463f66d15b2deb5c1203d23e86f3d994bf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sultant.ru/document/cons_doc_LAW_433276/"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C53F6-8771-426E-B607-D6C6F516B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1727</TotalTime>
  <Pages>34</Pages>
  <Words>12277</Words>
  <Characters>69984</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БЮЛЛЕТЕНЬ</vt:lpstr>
    </vt:vector>
  </TitlesOfParts>
  <Company>admmosh</Company>
  <LinksUpToDate>false</LinksUpToDate>
  <CharactersWithSpaces>82097</CharactersWithSpaces>
  <SharedDoc>false</SharedDoc>
  <HLinks>
    <vt:vector size="54" baseType="variant">
      <vt:variant>
        <vt:i4>1835022</vt:i4>
      </vt:variant>
      <vt:variant>
        <vt:i4>24</vt:i4>
      </vt:variant>
      <vt:variant>
        <vt:i4>0</vt:i4>
      </vt:variant>
      <vt:variant>
        <vt:i4>5</vt:i4>
      </vt:variant>
      <vt:variant>
        <vt:lpwstr>consultantplus://offline/ref=F87E2443D39405773E964613DFF661B797EE7377C3674BFE0287EB0F6C1BfEK</vt:lpwstr>
      </vt:variant>
      <vt:variant>
        <vt:lpwstr/>
      </vt:variant>
      <vt:variant>
        <vt:i4>5111817</vt:i4>
      </vt:variant>
      <vt:variant>
        <vt:i4>21</vt:i4>
      </vt:variant>
      <vt:variant>
        <vt:i4>0</vt:i4>
      </vt:variant>
      <vt:variant>
        <vt:i4>5</vt:i4>
      </vt:variant>
      <vt:variant>
        <vt:lpwstr>consultantplus://offline/ref=2D788FAEA6E482345971359107232EDE3EC70B51114FC1213861CFD087D4E9523D38C7B1B2C62D2F73FD07BEoCF</vt:lpwstr>
      </vt:variant>
      <vt:variant>
        <vt:lpwstr/>
      </vt:variant>
      <vt:variant>
        <vt:i4>6815803</vt:i4>
      </vt:variant>
      <vt:variant>
        <vt:i4>18</vt:i4>
      </vt:variant>
      <vt:variant>
        <vt:i4>0</vt:i4>
      </vt:variant>
      <vt:variant>
        <vt:i4>5</vt:i4>
      </vt:variant>
      <vt:variant>
        <vt:lpwstr/>
      </vt:variant>
      <vt:variant>
        <vt:lpwstr>Par198</vt:lpwstr>
      </vt:variant>
      <vt:variant>
        <vt:i4>6422583</vt:i4>
      </vt:variant>
      <vt:variant>
        <vt:i4>15</vt:i4>
      </vt:variant>
      <vt:variant>
        <vt:i4>0</vt:i4>
      </vt:variant>
      <vt:variant>
        <vt:i4>5</vt:i4>
      </vt:variant>
      <vt:variant>
        <vt:lpwstr/>
      </vt:variant>
      <vt:variant>
        <vt:lpwstr>Par152</vt:lpwstr>
      </vt:variant>
      <vt:variant>
        <vt:i4>6815795</vt:i4>
      </vt:variant>
      <vt:variant>
        <vt:i4>12</vt:i4>
      </vt:variant>
      <vt:variant>
        <vt:i4>0</vt:i4>
      </vt:variant>
      <vt:variant>
        <vt:i4>5</vt:i4>
      </vt:variant>
      <vt:variant>
        <vt:lpwstr/>
      </vt:variant>
      <vt:variant>
        <vt:lpwstr>Par118</vt:lpwstr>
      </vt:variant>
      <vt:variant>
        <vt:i4>5636098</vt:i4>
      </vt:variant>
      <vt:variant>
        <vt:i4>9</vt:i4>
      </vt:variant>
      <vt:variant>
        <vt:i4>0</vt:i4>
      </vt:variant>
      <vt:variant>
        <vt:i4>5</vt:i4>
      </vt:variant>
      <vt:variant>
        <vt:lpwstr/>
      </vt:variant>
      <vt:variant>
        <vt:lpwstr>Par73</vt:lpwstr>
      </vt:variant>
      <vt:variant>
        <vt:i4>5570562</vt:i4>
      </vt:variant>
      <vt:variant>
        <vt:i4>6</vt:i4>
      </vt:variant>
      <vt:variant>
        <vt:i4>0</vt:i4>
      </vt:variant>
      <vt:variant>
        <vt:i4>5</vt:i4>
      </vt:variant>
      <vt:variant>
        <vt:lpwstr/>
      </vt:variant>
      <vt:variant>
        <vt:lpwstr>Par44</vt:lpwstr>
      </vt:variant>
      <vt:variant>
        <vt:i4>5111896</vt:i4>
      </vt:variant>
      <vt:variant>
        <vt:i4>3</vt:i4>
      </vt:variant>
      <vt:variant>
        <vt:i4>0</vt:i4>
      </vt:variant>
      <vt:variant>
        <vt:i4>5</vt:i4>
      </vt:variant>
      <vt:variant>
        <vt:lpwstr>consultantplus://offline/ref=2D788FAEA6E482345971359107232EDE3EC70B51114FC1213861CFD087D4E9523D38C7B1B2C62D2F73FD00BEo5F</vt:lpwstr>
      </vt:variant>
      <vt:variant>
        <vt:lpwstr/>
      </vt:variant>
      <vt:variant>
        <vt:i4>2687039</vt:i4>
      </vt:variant>
      <vt:variant>
        <vt:i4>0</vt:i4>
      </vt:variant>
      <vt:variant>
        <vt:i4>0</vt:i4>
      </vt:variant>
      <vt:variant>
        <vt:i4>5</vt:i4>
      </vt:variant>
      <vt:variant>
        <vt:lpwstr>consultantplus://offline/ref=2D788FAEA6E4823459712B9C114F71D63BCB565E1D42C972653E948DD0DDE3057A779EF3F6CB2D2EB7oBF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dc:title>
  <dc:creator>anya</dc:creator>
  <cp:lastModifiedBy>Пользователь</cp:lastModifiedBy>
  <cp:revision>171</cp:revision>
  <cp:lastPrinted>2019-08-28T06:14:00Z</cp:lastPrinted>
  <dcterms:created xsi:type="dcterms:W3CDTF">2019-08-28T05:46:00Z</dcterms:created>
  <dcterms:modified xsi:type="dcterms:W3CDTF">2023-05-05T07:22:00Z</dcterms:modified>
</cp:coreProperties>
</file>