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r w:rsidR="003538D5">
              <w:rPr>
                <w:rFonts w:ascii="Monotype Corsiva" w:hAnsi="Monotype Corsiva"/>
                <w:b/>
                <w:i/>
                <w:sz w:val="44"/>
                <w:szCs w:val="44"/>
              </w:rPr>
              <w:t xml:space="preserve"> </w:t>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pPr>
            <w:r w:rsidRPr="007B46B4">
              <w:t>Учредител</w:t>
            </w:r>
            <w:r>
              <w:t>и</w:t>
            </w:r>
            <w:r w:rsidRPr="007B46B4">
              <w:t>:</w:t>
            </w:r>
          </w:p>
          <w:p w:rsidR="00241393" w:rsidRDefault="00E7251D" w:rsidP="0075797B">
            <w:pPr>
              <w:jc w:val="center"/>
            </w:pPr>
            <w:r>
              <w:t xml:space="preserve">Совет депутатов </w:t>
            </w:r>
          </w:p>
          <w:p w:rsidR="00241393" w:rsidRDefault="00E7251D" w:rsidP="0075797B">
            <w:pPr>
              <w:jc w:val="center"/>
            </w:pPr>
            <w:r>
              <w:t xml:space="preserve">Боровёнковского </w:t>
            </w:r>
          </w:p>
          <w:p w:rsidR="00E7251D" w:rsidRPr="007B46B4" w:rsidRDefault="00E7251D" w:rsidP="0075797B">
            <w:pPr>
              <w:jc w:val="center"/>
            </w:pPr>
            <w:r>
              <w:t>сельского поселения</w:t>
            </w:r>
          </w:p>
          <w:p w:rsidR="00E7251D" w:rsidRDefault="00E7251D" w:rsidP="0075797B">
            <w:pPr>
              <w:jc w:val="center"/>
            </w:pPr>
            <w:r w:rsidRPr="007B46B4">
              <w:t xml:space="preserve">Администрация </w:t>
            </w:r>
          </w:p>
          <w:p w:rsidR="00241393" w:rsidRDefault="00E7251D" w:rsidP="0075797B">
            <w:pPr>
              <w:jc w:val="center"/>
            </w:pPr>
            <w:r>
              <w:t xml:space="preserve">Боровёнковского </w:t>
            </w:r>
          </w:p>
          <w:p w:rsidR="00E7251D" w:rsidRPr="007B46B4" w:rsidRDefault="00E7251D" w:rsidP="0075797B">
            <w:pPr>
              <w:jc w:val="center"/>
            </w:pPr>
            <w:r>
              <w:t>сельского поселения</w:t>
            </w:r>
          </w:p>
          <w:p w:rsidR="00E7251D" w:rsidRPr="0049714E" w:rsidRDefault="00CA2A57" w:rsidP="0075797B">
            <w:pPr>
              <w:jc w:val="center"/>
              <w:rPr>
                <w:b/>
                <w:sz w:val="36"/>
                <w:szCs w:val="36"/>
              </w:rPr>
            </w:pPr>
            <w:r>
              <w:rPr>
                <w:b/>
                <w:sz w:val="36"/>
                <w:szCs w:val="36"/>
              </w:rPr>
              <w:t>16</w:t>
            </w:r>
          </w:p>
          <w:p w:rsidR="00B46ECC" w:rsidRDefault="00FE47CF" w:rsidP="0075797B">
            <w:pPr>
              <w:jc w:val="center"/>
              <w:rPr>
                <w:b/>
                <w:sz w:val="36"/>
                <w:szCs w:val="36"/>
              </w:rPr>
            </w:pPr>
            <w:r>
              <w:rPr>
                <w:b/>
                <w:sz w:val="36"/>
                <w:szCs w:val="36"/>
              </w:rPr>
              <w:t>августа</w:t>
            </w:r>
          </w:p>
          <w:p w:rsidR="00E7251D" w:rsidRPr="0049714E" w:rsidRDefault="00CF29B2" w:rsidP="0075797B">
            <w:pPr>
              <w:jc w:val="center"/>
              <w:rPr>
                <w:sz w:val="36"/>
                <w:szCs w:val="36"/>
              </w:rPr>
            </w:pPr>
            <w:r>
              <w:rPr>
                <w:sz w:val="36"/>
                <w:szCs w:val="36"/>
              </w:rPr>
              <w:t>2023</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CA2A57">
              <w:rPr>
                <w:b/>
                <w:sz w:val="36"/>
                <w:szCs w:val="36"/>
              </w:rPr>
              <w:t>16</w:t>
            </w:r>
            <w:r w:rsidR="00E7251D">
              <w:rPr>
                <w:b/>
                <w:sz w:val="36"/>
                <w:szCs w:val="36"/>
              </w:rPr>
              <w:t>(</w:t>
            </w:r>
            <w:r w:rsidR="00CA2A57">
              <w:rPr>
                <w:b/>
                <w:sz w:val="36"/>
                <w:szCs w:val="36"/>
              </w:rPr>
              <w:t>160</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740FE6">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CA2A57">
              <w:rPr>
                <w:sz w:val="20"/>
                <w:szCs w:val="20"/>
              </w:rPr>
              <w:t>16</w:t>
            </w:r>
            <w:r w:rsidRPr="0049714E">
              <w:rPr>
                <w:sz w:val="20"/>
                <w:szCs w:val="20"/>
              </w:rPr>
              <w:t>.</w:t>
            </w:r>
            <w:r w:rsidR="00FE47CF">
              <w:rPr>
                <w:sz w:val="20"/>
                <w:szCs w:val="20"/>
              </w:rPr>
              <w:t>08</w:t>
            </w:r>
            <w:r w:rsidR="00CF29B2">
              <w:rPr>
                <w:sz w:val="20"/>
                <w:szCs w:val="20"/>
              </w:rPr>
              <w:t>.2023</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CD38EF">
              <w:rPr>
                <w:sz w:val="20"/>
                <w:szCs w:val="20"/>
              </w:rPr>
              <w:t>15</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CD38EF">
              <w:rPr>
                <w:sz w:val="20"/>
                <w:szCs w:val="20"/>
              </w:rPr>
              <w:t>15</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944" w:type="dxa"/>
        <w:tblLayout w:type="fixed"/>
        <w:tblLook w:val="04A0"/>
      </w:tblPr>
      <w:tblGrid>
        <w:gridCol w:w="1229"/>
        <w:gridCol w:w="8392"/>
        <w:gridCol w:w="126"/>
        <w:gridCol w:w="1197"/>
      </w:tblGrid>
      <w:tr w:rsidR="00D5484A" w:rsidRPr="00991EDA" w:rsidTr="00EA72B9">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323" w:type="dxa"/>
            <w:gridSpan w:val="2"/>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страницы</w:t>
            </w:r>
          </w:p>
        </w:tc>
      </w:tr>
      <w:tr w:rsidR="005D3DCF" w:rsidRPr="00C62C5D" w:rsidTr="00EA72B9">
        <w:trPr>
          <w:trHeight w:val="13025"/>
        </w:trPr>
        <w:tc>
          <w:tcPr>
            <w:tcW w:w="1229" w:type="dxa"/>
            <w:shd w:val="clear" w:color="auto" w:fill="auto"/>
          </w:tcPr>
          <w:p w:rsidR="0058699A" w:rsidRPr="009E2435" w:rsidRDefault="00B96310" w:rsidP="0058699A">
            <w:pPr>
              <w:rPr>
                <w:b/>
                <w:sz w:val="14"/>
                <w:szCs w:val="14"/>
              </w:rPr>
            </w:pPr>
            <w:r w:rsidRPr="009E2435">
              <w:rPr>
                <w:b/>
                <w:sz w:val="14"/>
                <w:szCs w:val="14"/>
              </w:rPr>
              <w:t xml:space="preserve">        №</w:t>
            </w:r>
          </w:p>
          <w:p w:rsidR="00170FE5" w:rsidRDefault="00170FE5" w:rsidP="0058699A">
            <w:pPr>
              <w:rPr>
                <w:b/>
                <w:sz w:val="14"/>
                <w:szCs w:val="14"/>
              </w:rPr>
            </w:pPr>
          </w:p>
          <w:p w:rsidR="00170FE5" w:rsidRDefault="00170FE5" w:rsidP="0058699A">
            <w:pPr>
              <w:rPr>
                <w:b/>
                <w:sz w:val="14"/>
                <w:szCs w:val="14"/>
              </w:rPr>
            </w:pPr>
          </w:p>
          <w:p w:rsidR="00EA72B9" w:rsidRDefault="00EA72B9" w:rsidP="0058699A">
            <w:pPr>
              <w:rPr>
                <w:b/>
                <w:sz w:val="14"/>
                <w:szCs w:val="14"/>
              </w:rPr>
            </w:pPr>
          </w:p>
          <w:p w:rsidR="0083658C" w:rsidRPr="009E2435" w:rsidRDefault="0083658C" w:rsidP="0058699A">
            <w:pPr>
              <w:rPr>
                <w:b/>
                <w:sz w:val="14"/>
                <w:szCs w:val="14"/>
              </w:rPr>
            </w:pPr>
          </w:p>
          <w:p w:rsidR="004D2751" w:rsidRPr="00957B7B" w:rsidRDefault="004D2751" w:rsidP="004D2751">
            <w:pPr>
              <w:rPr>
                <w:b/>
                <w:sz w:val="16"/>
                <w:szCs w:val="16"/>
              </w:rPr>
            </w:pPr>
            <w:r w:rsidRPr="00957B7B">
              <w:rPr>
                <w:sz w:val="16"/>
                <w:szCs w:val="16"/>
              </w:rPr>
              <w:t xml:space="preserve">     </w:t>
            </w:r>
            <w:r w:rsidRPr="00957B7B">
              <w:rPr>
                <w:b/>
                <w:sz w:val="16"/>
                <w:szCs w:val="16"/>
              </w:rPr>
              <w:t xml:space="preserve">№ </w:t>
            </w:r>
            <w:r w:rsidR="00CA2A57">
              <w:rPr>
                <w:b/>
                <w:sz w:val="16"/>
                <w:szCs w:val="16"/>
              </w:rPr>
              <w:t>109</w:t>
            </w:r>
          </w:p>
          <w:p w:rsidR="004D2751" w:rsidRPr="00957B7B" w:rsidRDefault="004D2751" w:rsidP="004D2751">
            <w:pPr>
              <w:rPr>
                <w:b/>
                <w:sz w:val="16"/>
                <w:szCs w:val="16"/>
              </w:rPr>
            </w:pPr>
            <w:r w:rsidRPr="00957B7B">
              <w:rPr>
                <w:b/>
                <w:sz w:val="16"/>
                <w:szCs w:val="16"/>
              </w:rPr>
              <w:t xml:space="preserve">от </w:t>
            </w:r>
            <w:r w:rsidR="00CA2A57">
              <w:rPr>
                <w:b/>
                <w:sz w:val="16"/>
                <w:szCs w:val="16"/>
              </w:rPr>
              <w:t>09</w:t>
            </w:r>
            <w:r w:rsidR="00901736">
              <w:rPr>
                <w:b/>
                <w:sz w:val="16"/>
                <w:szCs w:val="16"/>
              </w:rPr>
              <w:t>.08</w:t>
            </w:r>
            <w:r w:rsidR="003B2AB3" w:rsidRPr="00957B7B">
              <w:rPr>
                <w:b/>
                <w:sz w:val="16"/>
                <w:szCs w:val="16"/>
              </w:rPr>
              <w:t>.2023</w:t>
            </w:r>
          </w:p>
          <w:p w:rsidR="00D55F33" w:rsidRPr="00957B7B" w:rsidRDefault="00D55F33" w:rsidP="00F00416">
            <w:pPr>
              <w:rPr>
                <w:b/>
                <w:sz w:val="16"/>
                <w:szCs w:val="16"/>
              </w:rPr>
            </w:pPr>
          </w:p>
          <w:p w:rsidR="00895824" w:rsidRDefault="00895824" w:rsidP="00F00416">
            <w:pPr>
              <w:rPr>
                <w:b/>
                <w:sz w:val="14"/>
                <w:szCs w:val="14"/>
              </w:rPr>
            </w:pPr>
          </w:p>
          <w:p w:rsidR="00957B7B" w:rsidRDefault="00957B7B" w:rsidP="00F00416">
            <w:pPr>
              <w:rPr>
                <w:b/>
                <w:sz w:val="14"/>
                <w:szCs w:val="14"/>
              </w:rPr>
            </w:pPr>
          </w:p>
          <w:p w:rsidR="0083658C" w:rsidRDefault="0083658C" w:rsidP="00F00416">
            <w:pPr>
              <w:rPr>
                <w:b/>
                <w:sz w:val="14"/>
                <w:szCs w:val="14"/>
              </w:rPr>
            </w:pPr>
          </w:p>
          <w:p w:rsidR="004F120E" w:rsidRDefault="004F120E" w:rsidP="00F00416">
            <w:pPr>
              <w:rPr>
                <w:b/>
                <w:sz w:val="14"/>
                <w:szCs w:val="14"/>
              </w:rPr>
            </w:pPr>
          </w:p>
          <w:p w:rsidR="00895824" w:rsidRPr="00957B7B" w:rsidRDefault="000E4457" w:rsidP="00895824">
            <w:pPr>
              <w:rPr>
                <w:b/>
                <w:sz w:val="16"/>
                <w:szCs w:val="16"/>
              </w:rPr>
            </w:pPr>
            <w:r w:rsidRPr="00C83049">
              <w:rPr>
                <w:sz w:val="16"/>
                <w:szCs w:val="16"/>
              </w:rPr>
              <w:t xml:space="preserve">     </w:t>
            </w:r>
            <w:r w:rsidR="00895824" w:rsidRPr="00957B7B">
              <w:rPr>
                <w:sz w:val="16"/>
                <w:szCs w:val="16"/>
              </w:rPr>
              <w:t xml:space="preserve">     </w:t>
            </w:r>
            <w:r w:rsidR="00895824" w:rsidRPr="00957B7B">
              <w:rPr>
                <w:b/>
                <w:sz w:val="16"/>
                <w:szCs w:val="16"/>
              </w:rPr>
              <w:t xml:space="preserve">№ </w:t>
            </w:r>
            <w:r w:rsidR="0083658C">
              <w:rPr>
                <w:b/>
                <w:sz w:val="16"/>
                <w:szCs w:val="16"/>
              </w:rPr>
              <w:t>110</w:t>
            </w:r>
          </w:p>
          <w:p w:rsidR="00895824" w:rsidRPr="00957B7B" w:rsidRDefault="00895824" w:rsidP="00895824">
            <w:pPr>
              <w:rPr>
                <w:b/>
                <w:sz w:val="16"/>
                <w:szCs w:val="16"/>
              </w:rPr>
            </w:pPr>
            <w:r w:rsidRPr="00957B7B">
              <w:rPr>
                <w:b/>
                <w:sz w:val="16"/>
                <w:szCs w:val="16"/>
              </w:rPr>
              <w:t xml:space="preserve">от </w:t>
            </w:r>
            <w:r w:rsidR="0083658C">
              <w:rPr>
                <w:b/>
                <w:sz w:val="16"/>
                <w:szCs w:val="16"/>
              </w:rPr>
              <w:t>09</w:t>
            </w:r>
            <w:r w:rsidR="00901736">
              <w:rPr>
                <w:b/>
                <w:sz w:val="16"/>
                <w:szCs w:val="16"/>
              </w:rPr>
              <w:t>.08</w:t>
            </w:r>
            <w:r w:rsidRPr="00957B7B">
              <w:rPr>
                <w:b/>
                <w:sz w:val="16"/>
                <w:szCs w:val="16"/>
              </w:rPr>
              <w:t>.2023</w:t>
            </w:r>
          </w:p>
          <w:p w:rsidR="000E4457" w:rsidRPr="00C83049" w:rsidRDefault="000E4457" w:rsidP="000E4457">
            <w:pPr>
              <w:rPr>
                <w:b/>
                <w:sz w:val="16"/>
                <w:szCs w:val="16"/>
              </w:rPr>
            </w:pPr>
          </w:p>
          <w:p w:rsidR="00C62C5D" w:rsidRDefault="00C62C5D" w:rsidP="00C62C5D">
            <w:pPr>
              <w:rPr>
                <w:b/>
                <w:sz w:val="14"/>
                <w:szCs w:val="14"/>
              </w:rPr>
            </w:pPr>
          </w:p>
          <w:p w:rsidR="00901736" w:rsidRDefault="00901736" w:rsidP="00F00416">
            <w:pPr>
              <w:rPr>
                <w:b/>
                <w:sz w:val="14"/>
                <w:szCs w:val="14"/>
              </w:rPr>
            </w:pPr>
          </w:p>
          <w:p w:rsidR="00A56907" w:rsidRDefault="00A56907" w:rsidP="00F00416">
            <w:pPr>
              <w:rPr>
                <w:b/>
                <w:sz w:val="14"/>
                <w:szCs w:val="14"/>
              </w:rPr>
            </w:pPr>
          </w:p>
          <w:p w:rsidR="00A56907" w:rsidRDefault="00A56907" w:rsidP="00F00416">
            <w:pPr>
              <w:rPr>
                <w:b/>
                <w:sz w:val="14"/>
                <w:szCs w:val="14"/>
              </w:rPr>
            </w:pPr>
          </w:p>
          <w:p w:rsidR="00C62C5D" w:rsidRDefault="00C62C5D" w:rsidP="00C62C5D">
            <w:pPr>
              <w:rPr>
                <w:b/>
                <w:sz w:val="14"/>
                <w:szCs w:val="14"/>
              </w:rPr>
            </w:pPr>
          </w:p>
          <w:p w:rsidR="00895824" w:rsidRPr="00957B7B" w:rsidRDefault="00170FE5" w:rsidP="00895824">
            <w:pPr>
              <w:rPr>
                <w:b/>
                <w:sz w:val="16"/>
                <w:szCs w:val="16"/>
              </w:rPr>
            </w:pPr>
            <w:r>
              <w:rPr>
                <w:b/>
                <w:sz w:val="14"/>
                <w:szCs w:val="14"/>
              </w:rPr>
              <w:t xml:space="preserve">   </w:t>
            </w:r>
            <w:r w:rsidR="00D55F33">
              <w:rPr>
                <w:sz w:val="14"/>
                <w:szCs w:val="14"/>
              </w:rPr>
              <w:t xml:space="preserve">   </w:t>
            </w:r>
            <w:r w:rsidR="00895824" w:rsidRPr="00957B7B">
              <w:rPr>
                <w:sz w:val="16"/>
                <w:szCs w:val="16"/>
              </w:rPr>
              <w:t xml:space="preserve">     </w:t>
            </w:r>
            <w:r w:rsidR="00895824" w:rsidRPr="00957B7B">
              <w:rPr>
                <w:b/>
                <w:sz w:val="16"/>
                <w:szCs w:val="16"/>
              </w:rPr>
              <w:t xml:space="preserve">№ </w:t>
            </w:r>
            <w:r w:rsidR="0083658C">
              <w:rPr>
                <w:b/>
                <w:sz w:val="16"/>
                <w:szCs w:val="16"/>
              </w:rPr>
              <w:t>112</w:t>
            </w:r>
          </w:p>
          <w:p w:rsidR="00895824" w:rsidRPr="00957B7B" w:rsidRDefault="00895824" w:rsidP="00895824">
            <w:pPr>
              <w:rPr>
                <w:b/>
                <w:sz w:val="16"/>
                <w:szCs w:val="16"/>
              </w:rPr>
            </w:pPr>
            <w:r w:rsidRPr="00957B7B">
              <w:rPr>
                <w:b/>
                <w:sz w:val="16"/>
                <w:szCs w:val="16"/>
              </w:rPr>
              <w:t xml:space="preserve">от </w:t>
            </w:r>
            <w:r w:rsidR="0083658C">
              <w:rPr>
                <w:b/>
                <w:sz w:val="16"/>
                <w:szCs w:val="16"/>
              </w:rPr>
              <w:t>10</w:t>
            </w:r>
            <w:r w:rsidR="00901736">
              <w:rPr>
                <w:b/>
                <w:sz w:val="16"/>
                <w:szCs w:val="16"/>
              </w:rPr>
              <w:t>.08</w:t>
            </w:r>
            <w:r w:rsidRPr="00957B7B">
              <w:rPr>
                <w:b/>
                <w:sz w:val="16"/>
                <w:szCs w:val="16"/>
              </w:rPr>
              <w:t>.2023</w:t>
            </w:r>
          </w:p>
          <w:p w:rsidR="00C119A0" w:rsidRDefault="00C119A0" w:rsidP="00F00416">
            <w:pPr>
              <w:rPr>
                <w:b/>
                <w:sz w:val="14"/>
                <w:szCs w:val="14"/>
              </w:rPr>
            </w:pPr>
          </w:p>
          <w:p w:rsidR="001E3EFB" w:rsidRDefault="001E3EFB" w:rsidP="003B2AB3">
            <w:pPr>
              <w:rPr>
                <w:b/>
                <w:sz w:val="14"/>
                <w:szCs w:val="14"/>
              </w:rPr>
            </w:pPr>
          </w:p>
          <w:p w:rsidR="00EA72B9" w:rsidRPr="009E2435" w:rsidRDefault="00EA72B9" w:rsidP="003B2AB3">
            <w:pPr>
              <w:rPr>
                <w:b/>
                <w:sz w:val="14"/>
                <w:szCs w:val="14"/>
              </w:rPr>
            </w:pPr>
          </w:p>
          <w:p w:rsidR="001E3EFB" w:rsidRPr="009E2435" w:rsidRDefault="001E3EFB" w:rsidP="001E3EFB">
            <w:pPr>
              <w:rPr>
                <w:b/>
                <w:sz w:val="14"/>
                <w:szCs w:val="14"/>
              </w:rPr>
            </w:pPr>
          </w:p>
          <w:p w:rsidR="004F120E" w:rsidRPr="00C83049" w:rsidRDefault="004F120E" w:rsidP="004F120E">
            <w:pPr>
              <w:rPr>
                <w:b/>
                <w:sz w:val="16"/>
                <w:szCs w:val="16"/>
              </w:rPr>
            </w:pPr>
          </w:p>
          <w:p w:rsidR="00D55F33" w:rsidRDefault="00D55F33" w:rsidP="00F00416">
            <w:pPr>
              <w:rPr>
                <w:b/>
                <w:sz w:val="14"/>
                <w:szCs w:val="14"/>
              </w:rPr>
            </w:pPr>
          </w:p>
          <w:p w:rsidR="00895824" w:rsidRPr="00957B7B" w:rsidRDefault="00D55F33" w:rsidP="00895824">
            <w:pPr>
              <w:rPr>
                <w:b/>
                <w:sz w:val="16"/>
                <w:szCs w:val="16"/>
              </w:rPr>
            </w:pPr>
            <w:r>
              <w:rPr>
                <w:b/>
                <w:sz w:val="14"/>
                <w:szCs w:val="14"/>
              </w:rPr>
              <w:t xml:space="preserve">    </w:t>
            </w:r>
            <w:r w:rsidR="00895824" w:rsidRPr="00957B7B">
              <w:rPr>
                <w:sz w:val="16"/>
                <w:szCs w:val="16"/>
              </w:rPr>
              <w:t xml:space="preserve">     </w:t>
            </w:r>
            <w:r w:rsidR="00895824" w:rsidRPr="00957B7B">
              <w:rPr>
                <w:b/>
                <w:sz w:val="16"/>
                <w:szCs w:val="16"/>
              </w:rPr>
              <w:t xml:space="preserve">№ </w:t>
            </w:r>
            <w:r w:rsidR="0083658C">
              <w:rPr>
                <w:b/>
                <w:sz w:val="16"/>
                <w:szCs w:val="16"/>
              </w:rPr>
              <w:t>113</w:t>
            </w:r>
          </w:p>
          <w:p w:rsidR="00895824" w:rsidRPr="00957B7B" w:rsidRDefault="00895824" w:rsidP="00895824">
            <w:pPr>
              <w:rPr>
                <w:b/>
                <w:sz w:val="16"/>
                <w:szCs w:val="16"/>
              </w:rPr>
            </w:pPr>
            <w:r w:rsidRPr="00957B7B">
              <w:rPr>
                <w:b/>
                <w:sz w:val="16"/>
                <w:szCs w:val="16"/>
              </w:rPr>
              <w:t xml:space="preserve">от </w:t>
            </w:r>
            <w:r w:rsidR="0083658C">
              <w:rPr>
                <w:b/>
                <w:sz w:val="16"/>
                <w:szCs w:val="16"/>
              </w:rPr>
              <w:t>14</w:t>
            </w:r>
            <w:r w:rsidR="002F5CA1">
              <w:rPr>
                <w:b/>
                <w:sz w:val="16"/>
                <w:szCs w:val="16"/>
              </w:rPr>
              <w:t>.08</w:t>
            </w:r>
            <w:r w:rsidRPr="00957B7B">
              <w:rPr>
                <w:b/>
                <w:sz w:val="16"/>
                <w:szCs w:val="16"/>
              </w:rPr>
              <w:t>.2023</w:t>
            </w:r>
          </w:p>
          <w:p w:rsidR="004F120E" w:rsidRPr="00EA72B9" w:rsidRDefault="004F120E" w:rsidP="004F120E">
            <w:pPr>
              <w:rPr>
                <w:b/>
                <w:sz w:val="14"/>
                <w:szCs w:val="14"/>
              </w:rPr>
            </w:pPr>
          </w:p>
          <w:p w:rsidR="00C73FC3" w:rsidRDefault="00C73FC3" w:rsidP="005E5354">
            <w:pPr>
              <w:rPr>
                <w:b/>
                <w:sz w:val="14"/>
                <w:szCs w:val="14"/>
              </w:rPr>
            </w:pPr>
          </w:p>
          <w:p w:rsidR="001E3EFB" w:rsidRDefault="001E3EFB" w:rsidP="001E3EFB">
            <w:pPr>
              <w:rPr>
                <w:b/>
                <w:sz w:val="14"/>
                <w:szCs w:val="14"/>
              </w:rPr>
            </w:pPr>
          </w:p>
          <w:p w:rsidR="002F5CA1" w:rsidRDefault="002F5CA1" w:rsidP="001E3EFB">
            <w:pPr>
              <w:rPr>
                <w:b/>
                <w:sz w:val="14"/>
                <w:szCs w:val="14"/>
              </w:rPr>
            </w:pPr>
          </w:p>
          <w:p w:rsidR="002F5CA1" w:rsidRDefault="002F5CA1" w:rsidP="001E3EFB">
            <w:pPr>
              <w:rPr>
                <w:b/>
                <w:sz w:val="14"/>
                <w:szCs w:val="14"/>
              </w:rPr>
            </w:pPr>
          </w:p>
          <w:p w:rsidR="00A56907" w:rsidRDefault="00A56907" w:rsidP="001E3EFB">
            <w:pPr>
              <w:rPr>
                <w:b/>
                <w:sz w:val="14"/>
                <w:szCs w:val="14"/>
              </w:rPr>
            </w:pPr>
          </w:p>
          <w:p w:rsidR="002F5CA1" w:rsidRDefault="002F5CA1" w:rsidP="001E3EFB">
            <w:pPr>
              <w:rPr>
                <w:b/>
                <w:sz w:val="14"/>
                <w:szCs w:val="14"/>
              </w:rPr>
            </w:pPr>
          </w:p>
          <w:p w:rsidR="002F5CA1" w:rsidRDefault="002F5CA1" w:rsidP="001E3EFB">
            <w:pPr>
              <w:rPr>
                <w:b/>
                <w:sz w:val="14"/>
                <w:szCs w:val="14"/>
              </w:rPr>
            </w:pPr>
          </w:p>
          <w:p w:rsidR="002F5CA1" w:rsidRDefault="002F5CA1" w:rsidP="001E3EFB">
            <w:pPr>
              <w:rPr>
                <w:b/>
                <w:sz w:val="14"/>
                <w:szCs w:val="14"/>
              </w:rPr>
            </w:pPr>
          </w:p>
          <w:p w:rsidR="002F5CA1" w:rsidRPr="0083658C" w:rsidRDefault="0083658C" w:rsidP="002F5CA1">
            <w:pPr>
              <w:rPr>
                <w:b/>
                <w:sz w:val="16"/>
                <w:szCs w:val="16"/>
              </w:rPr>
            </w:pPr>
            <w:r>
              <w:rPr>
                <w:b/>
                <w:sz w:val="16"/>
                <w:szCs w:val="16"/>
              </w:rPr>
              <w:t xml:space="preserve">      </w:t>
            </w:r>
            <w:r w:rsidRPr="0083658C">
              <w:rPr>
                <w:b/>
                <w:sz w:val="16"/>
                <w:szCs w:val="16"/>
              </w:rPr>
              <w:t>б/н</w:t>
            </w:r>
          </w:p>
          <w:p w:rsidR="001E3EFB" w:rsidRPr="009E2435" w:rsidRDefault="001E3EFB" w:rsidP="001E3EFB">
            <w:pPr>
              <w:rPr>
                <w:b/>
                <w:sz w:val="14"/>
                <w:szCs w:val="14"/>
              </w:rPr>
            </w:pPr>
          </w:p>
          <w:p w:rsidR="004F120E" w:rsidRDefault="004F120E" w:rsidP="004F120E">
            <w:pPr>
              <w:jc w:val="center"/>
              <w:rPr>
                <w:b/>
                <w:sz w:val="14"/>
                <w:szCs w:val="14"/>
              </w:rPr>
            </w:pPr>
          </w:p>
          <w:p w:rsidR="00D55F33" w:rsidRDefault="00D55F33" w:rsidP="00F94A6D">
            <w:pPr>
              <w:rPr>
                <w:b/>
                <w:sz w:val="14"/>
                <w:szCs w:val="14"/>
              </w:rPr>
            </w:pPr>
          </w:p>
          <w:p w:rsidR="00D55F33" w:rsidRDefault="00D55F33" w:rsidP="00F94A6D">
            <w:pPr>
              <w:rPr>
                <w:b/>
                <w:sz w:val="14"/>
                <w:szCs w:val="14"/>
              </w:rPr>
            </w:pPr>
          </w:p>
          <w:p w:rsidR="005E5354" w:rsidRDefault="005E5354" w:rsidP="00C62C5D">
            <w:pPr>
              <w:rPr>
                <w:b/>
                <w:sz w:val="14"/>
                <w:szCs w:val="14"/>
              </w:rPr>
            </w:pPr>
          </w:p>
          <w:p w:rsidR="00E06DAE" w:rsidRPr="009E2435" w:rsidRDefault="00E06DAE"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1E6478" w:rsidRDefault="001E6478" w:rsidP="00F00416">
            <w:pPr>
              <w:rPr>
                <w:b/>
                <w:sz w:val="14"/>
                <w:szCs w:val="14"/>
              </w:rPr>
            </w:pPr>
          </w:p>
          <w:p w:rsidR="001E6478" w:rsidRPr="009E2435" w:rsidRDefault="001E6478" w:rsidP="00F00416">
            <w:pPr>
              <w:rPr>
                <w:b/>
                <w:sz w:val="14"/>
                <w:szCs w:val="14"/>
              </w:rPr>
            </w:pPr>
          </w:p>
          <w:p w:rsidR="00E06DAE" w:rsidRPr="009E2435" w:rsidRDefault="00E06DAE" w:rsidP="00E06DAE">
            <w:pPr>
              <w:jc w:val="center"/>
              <w:rPr>
                <w:b/>
                <w:sz w:val="14"/>
                <w:szCs w:val="14"/>
              </w:rPr>
            </w:pPr>
          </w:p>
          <w:p w:rsidR="00B918C6" w:rsidRPr="009E2435" w:rsidRDefault="00B918C6" w:rsidP="0058699A">
            <w:pPr>
              <w:jc w:val="center"/>
              <w:rPr>
                <w:b/>
                <w:sz w:val="14"/>
                <w:szCs w:val="14"/>
              </w:rPr>
            </w:pPr>
          </w:p>
          <w:p w:rsidR="00B918C6" w:rsidRPr="009E2435" w:rsidRDefault="00B918C6" w:rsidP="0058699A">
            <w:pPr>
              <w:jc w:val="center"/>
              <w:rPr>
                <w:b/>
                <w:sz w:val="14"/>
                <w:szCs w:val="14"/>
              </w:rPr>
            </w:pPr>
          </w:p>
          <w:p w:rsidR="00B918C6" w:rsidRDefault="00B918C6" w:rsidP="0058699A">
            <w:pPr>
              <w:jc w:val="center"/>
              <w:rPr>
                <w:b/>
                <w:sz w:val="14"/>
                <w:szCs w:val="14"/>
              </w:rPr>
            </w:pPr>
          </w:p>
          <w:p w:rsidR="00C62C5D" w:rsidRPr="009E2435" w:rsidRDefault="00C62C5D" w:rsidP="00C62C5D">
            <w:pPr>
              <w:rPr>
                <w:b/>
                <w:sz w:val="14"/>
                <w:szCs w:val="14"/>
              </w:rPr>
            </w:pPr>
          </w:p>
          <w:p w:rsidR="00B918C6" w:rsidRPr="009E2435" w:rsidRDefault="00B918C6" w:rsidP="0058699A">
            <w:pPr>
              <w:jc w:val="center"/>
              <w:rPr>
                <w:b/>
                <w:sz w:val="14"/>
                <w:szCs w:val="14"/>
              </w:rPr>
            </w:pPr>
          </w:p>
          <w:p w:rsidR="00C62C5D" w:rsidRDefault="00C62C5D" w:rsidP="00C62C5D">
            <w:pPr>
              <w:rPr>
                <w:b/>
                <w:sz w:val="14"/>
                <w:szCs w:val="14"/>
              </w:rPr>
            </w:pPr>
          </w:p>
          <w:p w:rsidR="009F66D4" w:rsidRPr="009E2435" w:rsidRDefault="009F66D4" w:rsidP="00C62C5D">
            <w:pPr>
              <w:rPr>
                <w:b/>
                <w:sz w:val="14"/>
                <w:szCs w:val="14"/>
              </w:rPr>
            </w:pPr>
          </w:p>
          <w:p w:rsidR="00B918C6" w:rsidRPr="009E2435" w:rsidRDefault="00B918C6" w:rsidP="007164E7">
            <w:pPr>
              <w:jc w:val="center"/>
              <w:rPr>
                <w:b/>
                <w:sz w:val="14"/>
                <w:szCs w:val="14"/>
              </w:rPr>
            </w:pPr>
          </w:p>
          <w:p w:rsidR="006D312E" w:rsidRPr="009E2435" w:rsidRDefault="006D312E" w:rsidP="00E9139D">
            <w:pPr>
              <w:rPr>
                <w:b/>
                <w:sz w:val="14"/>
                <w:szCs w:val="14"/>
              </w:rPr>
            </w:pPr>
          </w:p>
          <w:p w:rsidR="00E9139D" w:rsidRPr="009E2435" w:rsidRDefault="00E9139D" w:rsidP="00E9139D">
            <w:pPr>
              <w:rPr>
                <w:b/>
                <w:sz w:val="14"/>
                <w:szCs w:val="14"/>
              </w:rPr>
            </w:pPr>
          </w:p>
          <w:p w:rsidR="00E9139D" w:rsidRPr="009E2435" w:rsidRDefault="00E9139D"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B43971" w:rsidRPr="009E2435" w:rsidRDefault="00B43971" w:rsidP="00E9139D">
            <w:pPr>
              <w:rPr>
                <w:b/>
                <w:sz w:val="14"/>
                <w:szCs w:val="14"/>
              </w:rPr>
            </w:pPr>
          </w:p>
          <w:p w:rsidR="00E9139D" w:rsidRPr="009E2435" w:rsidRDefault="00E9139D" w:rsidP="007164E7">
            <w:pPr>
              <w:jc w:val="center"/>
              <w:rPr>
                <w:b/>
                <w:sz w:val="14"/>
                <w:szCs w:val="14"/>
              </w:rPr>
            </w:pPr>
          </w:p>
          <w:p w:rsidR="00F00416" w:rsidRPr="009E2435" w:rsidRDefault="00F00416" w:rsidP="00F00416">
            <w:pPr>
              <w:rPr>
                <w:b/>
                <w:sz w:val="14"/>
                <w:szCs w:val="14"/>
              </w:rPr>
            </w:pPr>
          </w:p>
          <w:p w:rsidR="00B918C6" w:rsidRPr="009E2435" w:rsidRDefault="00B918C6" w:rsidP="00B918C6">
            <w:pPr>
              <w:rPr>
                <w:b/>
                <w:sz w:val="14"/>
                <w:szCs w:val="14"/>
              </w:rPr>
            </w:pPr>
          </w:p>
          <w:p w:rsidR="00B918C6" w:rsidRPr="009E2435" w:rsidRDefault="00B918C6" w:rsidP="007164E7">
            <w:pPr>
              <w:jc w:val="center"/>
              <w:rPr>
                <w:b/>
                <w:sz w:val="14"/>
                <w:szCs w:val="14"/>
              </w:rPr>
            </w:pPr>
          </w:p>
          <w:p w:rsidR="0037418A" w:rsidRPr="009E2435" w:rsidRDefault="0037418A" w:rsidP="007164E7">
            <w:pPr>
              <w:jc w:val="center"/>
              <w:rPr>
                <w:b/>
                <w:sz w:val="14"/>
                <w:szCs w:val="14"/>
              </w:rPr>
            </w:pPr>
          </w:p>
          <w:p w:rsidR="009C65B7" w:rsidRPr="009E2435" w:rsidRDefault="009C65B7" w:rsidP="007164E7">
            <w:pPr>
              <w:jc w:val="center"/>
              <w:rPr>
                <w:b/>
                <w:sz w:val="14"/>
                <w:szCs w:val="14"/>
              </w:rPr>
            </w:pPr>
          </w:p>
          <w:p w:rsidR="0047242B" w:rsidRPr="009E2435" w:rsidRDefault="0047242B" w:rsidP="007164E7">
            <w:pPr>
              <w:jc w:val="center"/>
              <w:rPr>
                <w:b/>
                <w:sz w:val="14"/>
                <w:szCs w:val="14"/>
              </w:rPr>
            </w:pPr>
          </w:p>
          <w:p w:rsidR="00B43971" w:rsidRPr="009E2435" w:rsidRDefault="00B43971" w:rsidP="00B43971">
            <w:pPr>
              <w:rPr>
                <w:b/>
                <w:sz w:val="14"/>
                <w:szCs w:val="14"/>
              </w:rPr>
            </w:pPr>
          </w:p>
          <w:p w:rsidR="00E9139D" w:rsidRPr="009E2435" w:rsidRDefault="00E9139D" w:rsidP="007164E7">
            <w:pPr>
              <w:jc w:val="center"/>
              <w:rPr>
                <w:b/>
                <w:sz w:val="14"/>
                <w:szCs w:val="14"/>
              </w:rPr>
            </w:pPr>
          </w:p>
          <w:p w:rsidR="00E9139D" w:rsidRPr="009E2435" w:rsidRDefault="00E9139D" w:rsidP="00E9139D">
            <w:pPr>
              <w:jc w:val="center"/>
              <w:rPr>
                <w:b/>
                <w:sz w:val="14"/>
                <w:szCs w:val="14"/>
              </w:rPr>
            </w:pPr>
          </w:p>
          <w:p w:rsidR="009C65B7" w:rsidRPr="009E2435" w:rsidRDefault="009C65B7" w:rsidP="007164E7">
            <w:pPr>
              <w:jc w:val="center"/>
              <w:rPr>
                <w:b/>
                <w:sz w:val="14"/>
                <w:szCs w:val="14"/>
              </w:rPr>
            </w:pPr>
          </w:p>
          <w:p w:rsidR="009C65B7" w:rsidRPr="009E2435" w:rsidRDefault="009C65B7" w:rsidP="007164E7">
            <w:pPr>
              <w:jc w:val="center"/>
              <w:rPr>
                <w:b/>
                <w:sz w:val="14"/>
                <w:szCs w:val="14"/>
              </w:rPr>
            </w:pPr>
          </w:p>
          <w:p w:rsidR="00AB44EF" w:rsidRPr="009E2435" w:rsidRDefault="00AB44EF" w:rsidP="00B43971">
            <w:pPr>
              <w:rPr>
                <w:sz w:val="14"/>
                <w:szCs w:val="14"/>
              </w:rPr>
            </w:pPr>
          </w:p>
        </w:tc>
        <w:tc>
          <w:tcPr>
            <w:tcW w:w="8518" w:type="dxa"/>
            <w:gridSpan w:val="2"/>
            <w:shd w:val="clear" w:color="auto" w:fill="auto"/>
          </w:tcPr>
          <w:p w:rsidR="00CA2A57" w:rsidRDefault="00CA2A57" w:rsidP="00CA2A57">
            <w:pPr>
              <w:spacing w:line="240" w:lineRule="exact"/>
              <w:jc w:val="center"/>
              <w:rPr>
                <w:b/>
                <w:sz w:val="20"/>
                <w:szCs w:val="20"/>
              </w:rPr>
            </w:pPr>
            <w:r>
              <w:rPr>
                <w:b/>
                <w:sz w:val="20"/>
                <w:szCs w:val="20"/>
              </w:rPr>
              <w:t>Постановления</w:t>
            </w:r>
            <w:r w:rsidRPr="00CF3040">
              <w:rPr>
                <w:b/>
                <w:sz w:val="20"/>
                <w:szCs w:val="20"/>
              </w:rPr>
              <w:t xml:space="preserve"> Администрации Боровёнковского сельского поселения</w:t>
            </w:r>
          </w:p>
          <w:p w:rsidR="00EA72B9" w:rsidRDefault="00EA72B9" w:rsidP="00D55F33">
            <w:pPr>
              <w:rPr>
                <w:b/>
                <w:bCs/>
                <w:sz w:val="20"/>
                <w:szCs w:val="20"/>
              </w:rPr>
            </w:pPr>
          </w:p>
          <w:p w:rsidR="0083658C" w:rsidRPr="009158E3" w:rsidRDefault="0083658C" w:rsidP="00D55F33">
            <w:pPr>
              <w:rPr>
                <w:sz w:val="22"/>
                <w:szCs w:val="22"/>
              </w:rPr>
            </w:pPr>
          </w:p>
          <w:p w:rsidR="0083658C" w:rsidRPr="00A56907" w:rsidRDefault="0083658C" w:rsidP="0083658C">
            <w:pPr>
              <w:spacing w:line="240" w:lineRule="exact"/>
              <w:jc w:val="center"/>
              <w:rPr>
                <w:b/>
                <w:bCs/>
                <w:sz w:val="18"/>
                <w:szCs w:val="18"/>
              </w:rPr>
            </w:pPr>
            <w:r w:rsidRPr="00A56907">
              <w:rPr>
                <w:b/>
                <w:sz w:val="18"/>
                <w:szCs w:val="18"/>
              </w:rPr>
              <w:t>Об утверждении</w:t>
            </w:r>
            <w:r w:rsidRPr="00A56907">
              <w:rPr>
                <w:b/>
                <w:bCs/>
                <w:sz w:val="18"/>
                <w:szCs w:val="18"/>
              </w:rPr>
              <w:t xml:space="preserve"> регламента реализации полномочий главного администратора доходов бюджета Боровёнковского сельского поселения по вз</w:t>
            </w:r>
            <w:r w:rsidRPr="00A56907">
              <w:rPr>
                <w:b/>
                <w:bCs/>
                <w:sz w:val="18"/>
                <w:szCs w:val="18"/>
              </w:rPr>
              <w:t>ы</w:t>
            </w:r>
            <w:r w:rsidRPr="00A56907">
              <w:rPr>
                <w:b/>
                <w:bCs/>
                <w:sz w:val="18"/>
                <w:szCs w:val="18"/>
              </w:rPr>
              <w:t>сканию дебиторской задолженности по платежам в бюджет, пеням и штрафам по ним.</w:t>
            </w:r>
          </w:p>
          <w:p w:rsidR="0083658C" w:rsidRPr="00A56907" w:rsidRDefault="0083658C" w:rsidP="0083658C">
            <w:pPr>
              <w:spacing w:line="240" w:lineRule="exact"/>
              <w:jc w:val="center"/>
              <w:rPr>
                <w:b/>
                <w:bCs/>
                <w:sz w:val="18"/>
                <w:szCs w:val="18"/>
              </w:rPr>
            </w:pPr>
          </w:p>
          <w:p w:rsidR="00957B7B" w:rsidRPr="00A56907" w:rsidRDefault="00957B7B" w:rsidP="00EA72B9">
            <w:pPr>
              <w:spacing w:line="240" w:lineRule="exact"/>
              <w:rPr>
                <w:sz w:val="18"/>
                <w:szCs w:val="18"/>
              </w:rPr>
            </w:pPr>
          </w:p>
          <w:p w:rsidR="0083658C" w:rsidRPr="00A56907" w:rsidRDefault="0083658C" w:rsidP="0083658C">
            <w:pPr>
              <w:jc w:val="center"/>
              <w:rPr>
                <w:b/>
                <w:sz w:val="18"/>
                <w:szCs w:val="18"/>
              </w:rPr>
            </w:pPr>
            <w:r w:rsidRPr="00A56907">
              <w:rPr>
                <w:b/>
                <w:sz w:val="18"/>
                <w:szCs w:val="18"/>
              </w:rPr>
              <w:t>О внесении изменений в перечень муниципального имущества Боровенковского сельского посел</w:t>
            </w:r>
            <w:r w:rsidRPr="00A56907">
              <w:rPr>
                <w:b/>
                <w:sz w:val="18"/>
                <w:szCs w:val="18"/>
              </w:rPr>
              <w:t>е</w:t>
            </w:r>
            <w:r w:rsidRPr="00A56907">
              <w:rPr>
                <w:b/>
                <w:sz w:val="18"/>
                <w:szCs w:val="18"/>
              </w:rPr>
              <w:t>ния в целях предоставления его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F120E" w:rsidRPr="00A56907" w:rsidRDefault="004F120E" w:rsidP="002F5CA1">
            <w:pPr>
              <w:spacing w:line="240" w:lineRule="exact"/>
              <w:rPr>
                <w:b/>
                <w:sz w:val="18"/>
                <w:szCs w:val="18"/>
              </w:rPr>
            </w:pPr>
          </w:p>
          <w:p w:rsidR="00901736" w:rsidRPr="00A56907" w:rsidRDefault="00901736" w:rsidP="004F120E">
            <w:pPr>
              <w:spacing w:line="240" w:lineRule="exact"/>
              <w:jc w:val="center"/>
              <w:rPr>
                <w:b/>
                <w:sz w:val="18"/>
                <w:szCs w:val="18"/>
              </w:rPr>
            </w:pPr>
          </w:p>
          <w:p w:rsidR="0083658C" w:rsidRPr="00A56907" w:rsidRDefault="0083658C" w:rsidP="004F120E">
            <w:pPr>
              <w:spacing w:line="240" w:lineRule="exact"/>
              <w:jc w:val="center"/>
              <w:rPr>
                <w:b/>
                <w:sz w:val="18"/>
                <w:szCs w:val="18"/>
              </w:rPr>
            </w:pPr>
          </w:p>
          <w:p w:rsidR="004F120E" w:rsidRPr="00A56907" w:rsidRDefault="0083658C" w:rsidP="0083658C">
            <w:pPr>
              <w:tabs>
                <w:tab w:val="left" w:pos="1515"/>
              </w:tabs>
              <w:jc w:val="center"/>
              <w:rPr>
                <w:sz w:val="18"/>
                <w:szCs w:val="18"/>
              </w:rPr>
            </w:pPr>
            <w:r w:rsidRPr="00A56907">
              <w:rPr>
                <w:b/>
                <w:sz w:val="18"/>
                <w:szCs w:val="18"/>
              </w:rPr>
              <w:t>О порядке и сроках составления проекта бюджета Боровёнковского сельского поселения на 2024 год и на план</w:t>
            </w:r>
            <w:r w:rsidRPr="00A56907">
              <w:rPr>
                <w:b/>
                <w:sz w:val="18"/>
                <w:szCs w:val="18"/>
              </w:rPr>
              <w:t>о</w:t>
            </w:r>
            <w:r w:rsidRPr="00A56907">
              <w:rPr>
                <w:b/>
                <w:sz w:val="18"/>
                <w:szCs w:val="18"/>
              </w:rPr>
              <w:t>вый период 2025 и 2026 годов</w:t>
            </w:r>
          </w:p>
          <w:p w:rsidR="003538D5" w:rsidRPr="00A56907" w:rsidRDefault="003538D5" w:rsidP="004F120E">
            <w:pPr>
              <w:rPr>
                <w:sz w:val="18"/>
                <w:szCs w:val="18"/>
              </w:rPr>
            </w:pPr>
          </w:p>
          <w:p w:rsidR="0083658C" w:rsidRDefault="0083658C" w:rsidP="004F120E">
            <w:pPr>
              <w:rPr>
                <w:sz w:val="18"/>
                <w:szCs w:val="18"/>
              </w:rPr>
            </w:pPr>
          </w:p>
          <w:p w:rsidR="00A56907" w:rsidRPr="00A56907" w:rsidRDefault="00A56907" w:rsidP="004F120E">
            <w:pPr>
              <w:rPr>
                <w:sz w:val="18"/>
                <w:szCs w:val="18"/>
              </w:rPr>
            </w:pPr>
          </w:p>
          <w:p w:rsidR="0083658C" w:rsidRPr="00A56907" w:rsidRDefault="0083658C" w:rsidP="004F120E">
            <w:pPr>
              <w:rPr>
                <w:sz w:val="18"/>
                <w:szCs w:val="18"/>
              </w:rPr>
            </w:pPr>
          </w:p>
          <w:p w:rsidR="0083658C" w:rsidRPr="00A56907" w:rsidRDefault="002F5CA1" w:rsidP="0083658C">
            <w:pPr>
              <w:spacing w:line="240" w:lineRule="exact"/>
              <w:rPr>
                <w:b/>
                <w:bCs/>
                <w:color w:val="000000"/>
                <w:spacing w:val="-2"/>
                <w:sz w:val="18"/>
                <w:szCs w:val="18"/>
              </w:rPr>
            </w:pPr>
            <w:r w:rsidRPr="00A56907">
              <w:rPr>
                <w:b/>
                <w:sz w:val="18"/>
                <w:szCs w:val="18"/>
              </w:rPr>
              <w:t xml:space="preserve"> </w:t>
            </w:r>
            <w:r w:rsidR="0083658C" w:rsidRPr="00A56907">
              <w:rPr>
                <w:b/>
                <w:sz w:val="18"/>
                <w:szCs w:val="18"/>
              </w:rPr>
              <w:t xml:space="preserve">О внесении изменений в </w:t>
            </w:r>
            <w:r w:rsidR="0083658C" w:rsidRPr="00A56907">
              <w:rPr>
                <w:b/>
                <w:bCs/>
                <w:color w:val="000000"/>
                <w:spacing w:val="-2"/>
                <w:sz w:val="18"/>
                <w:szCs w:val="18"/>
              </w:rPr>
              <w:t>муниципальную  программу</w:t>
            </w:r>
            <w:r w:rsidR="0083658C" w:rsidRPr="00A56907">
              <w:rPr>
                <w:b/>
                <w:sz w:val="18"/>
                <w:szCs w:val="18"/>
              </w:rPr>
              <w:t>«Организация благоустройства Боровёнко</w:t>
            </w:r>
            <w:r w:rsidR="0083658C" w:rsidRPr="00A56907">
              <w:rPr>
                <w:b/>
                <w:sz w:val="18"/>
                <w:szCs w:val="18"/>
              </w:rPr>
              <w:t>в</w:t>
            </w:r>
            <w:r w:rsidR="0083658C" w:rsidRPr="00A56907">
              <w:rPr>
                <w:b/>
                <w:sz w:val="18"/>
                <w:szCs w:val="18"/>
              </w:rPr>
              <w:t>ского сельск</w:t>
            </w:r>
            <w:r w:rsidR="0083658C" w:rsidRPr="00A56907">
              <w:rPr>
                <w:b/>
                <w:sz w:val="18"/>
                <w:szCs w:val="18"/>
              </w:rPr>
              <w:t>о</w:t>
            </w:r>
            <w:r w:rsidR="0083658C" w:rsidRPr="00A56907">
              <w:rPr>
                <w:b/>
                <w:sz w:val="18"/>
                <w:szCs w:val="18"/>
              </w:rPr>
              <w:t>го поселения на 2022-2026 годы</w:t>
            </w:r>
            <w:r w:rsidR="0083658C" w:rsidRPr="00A56907">
              <w:rPr>
                <w:b/>
                <w:bCs/>
                <w:color w:val="000000"/>
                <w:spacing w:val="-2"/>
                <w:sz w:val="18"/>
                <w:szCs w:val="18"/>
              </w:rPr>
              <w:t xml:space="preserve">» </w:t>
            </w:r>
          </w:p>
          <w:p w:rsidR="002F5CA1" w:rsidRPr="00A56907" w:rsidRDefault="002F5CA1" w:rsidP="002F5CA1">
            <w:pPr>
              <w:rPr>
                <w:sz w:val="18"/>
                <w:szCs w:val="18"/>
              </w:rPr>
            </w:pPr>
          </w:p>
          <w:p w:rsidR="002F5CA1" w:rsidRPr="00A56907" w:rsidRDefault="004F120E" w:rsidP="002F5CA1">
            <w:pPr>
              <w:shd w:val="clear" w:color="auto" w:fill="FFFFFF"/>
              <w:spacing w:line="240" w:lineRule="exact"/>
              <w:jc w:val="center"/>
              <w:outlineLvl w:val="0"/>
              <w:rPr>
                <w:b/>
                <w:sz w:val="18"/>
                <w:szCs w:val="18"/>
              </w:rPr>
            </w:pPr>
            <w:r w:rsidRPr="00A56907">
              <w:rPr>
                <w:sz w:val="18"/>
                <w:szCs w:val="18"/>
              </w:rPr>
              <w:tab/>
            </w:r>
          </w:p>
          <w:p w:rsidR="002F5CA1" w:rsidRPr="00A56907" w:rsidRDefault="002F5CA1" w:rsidP="002F5CA1">
            <w:pPr>
              <w:rPr>
                <w:sz w:val="18"/>
                <w:szCs w:val="18"/>
              </w:rPr>
            </w:pPr>
          </w:p>
          <w:p w:rsidR="00A56907" w:rsidRPr="00A56907" w:rsidRDefault="00A56907" w:rsidP="0083658C">
            <w:pPr>
              <w:spacing w:line="240" w:lineRule="exact"/>
              <w:rPr>
                <w:sz w:val="18"/>
                <w:szCs w:val="18"/>
              </w:rPr>
            </w:pPr>
          </w:p>
          <w:p w:rsidR="00A56907" w:rsidRPr="00A56907" w:rsidRDefault="00A56907" w:rsidP="00A56907">
            <w:pPr>
              <w:rPr>
                <w:sz w:val="18"/>
                <w:szCs w:val="18"/>
              </w:rPr>
            </w:pPr>
          </w:p>
          <w:p w:rsidR="00A56907" w:rsidRPr="00A56907" w:rsidRDefault="00A56907" w:rsidP="00A56907">
            <w:pPr>
              <w:rPr>
                <w:sz w:val="18"/>
                <w:szCs w:val="18"/>
              </w:rPr>
            </w:pPr>
          </w:p>
          <w:p w:rsidR="003B2AB3" w:rsidRPr="00A56907" w:rsidRDefault="00A56907" w:rsidP="00A56907">
            <w:pPr>
              <w:ind w:firstLine="708"/>
              <w:rPr>
                <w:b/>
                <w:sz w:val="16"/>
                <w:szCs w:val="16"/>
              </w:rPr>
            </w:pPr>
            <w:r w:rsidRPr="00A56907">
              <w:rPr>
                <w:b/>
                <w:sz w:val="18"/>
                <w:szCs w:val="18"/>
              </w:rPr>
              <w:t xml:space="preserve">                                                         Извещение</w:t>
            </w:r>
          </w:p>
        </w:tc>
        <w:tc>
          <w:tcPr>
            <w:tcW w:w="1197" w:type="dxa"/>
            <w:shd w:val="clear" w:color="auto" w:fill="auto"/>
          </w:tcPr>
          <w:p w:rsidR="00D10298" w:rsidRPr="00C62C5D" w:rsidRDefault="00D10298" w:rsidP="00C62C5D">
            <w:pPr>
              <w:jc w:val="center"/>
              <w:rPr>
                <w:b/>
                <w:sz w:val="14"/>
                <w:szCs w:val="14"/>
              </w:rPr>
            </w:pPr>
          </w:p>
          <w:p w:rsidR="00D55F33" w:rsidRDefault="00D55F33" w:rsidP="00D55F33">
            <w:pPr>
              <w:rPr>
                <w:b/>
                <w:sz w:val="14"/>
                <w:szCs w:val="14"/>
              </w:rPr>
            </w:pPr>
          </w:p>
          <w:p w:rsidR="00957B7B" w:rsidRDefault="00957B7B" w:rsidP="00D55F33">
            <w:pPr>
              <w:rPr>
                <w:b/>
                <w:sz w:val="14"/>
                <w:szCs w:val="14"/>
              </w:rPr>
            </w:pPr>
          </w:p>
          <w:p w:rsidR="00DF3FE2" w:rsidRPr="00C62C5D" w:rsidRDefault="00DF3FE2" w:rsidP="00D55F33">
            <w:pPr>
              <w:rPr>
                <w:b/>
                <w:sz w:val="14"/>
                <w:szCs w:val="14"/>
              </w:rPr>
            </w:pPr>
          </w:p>
          <w:p w:rsidR="007B7D6B" w:rsidRDefault="007B7D6B" w:rsidP="001E6478">
            <w:pPr>
              <w:rPr>
                <w:b/>
                <w:sz w:val="14"/>
                <w:szCs w:val="14"/>
              </w:rPr>
            </w:pPr>
          </w:p>
          <w:p w:rsidR="009F66D4" w:rsidRPr="00C92663" w:rsidRDefault="002C3284" w:rsidP="00C62C5D">
            <w:pPr>
              <w:jc w:val="center"/>
              <w:rPr>
                <w:b/>
                <w:sz w:val="16"/>
                <w:szCs w:val="16"/>
              </w:rPr>
            </w:pPr>
            <w:r w:rsidRPr="00C92663">
              <w:rPr>
                <w:b/>
                <w:sz w:val="16"/>
                <w:szCs w:val="16"/>
              </w:rPr>
              <w:t xml:space="preserve">     </w:t>
            </w:r>
            <w:r w:rsidR="00170FE5" w:rsidRPr="00C92663">
              <w:rPr>
                <w:b/>
                <w:sz w:val="16"/>
                <w:szCs w:val="16"/>
              </w:rPr>
              <w:t xml:space="preserve"> </w:t>
            </w:r>
            <w:r w:rsidR="000A3099" w:rsidRPr="00C92663">
              <w:rPr>
                <w:b/>
                <w:sz w:val="16"/>
                <w:szCs w:val="16"/>
              </w:rPr>
              <w:t xml:space="preserve"> </w:t>
            </w:r>
            <w:r w:rsidR="00201460" w:rsidRPr="00C92663">
              <w:rPr>
                <w:b/>
                <w:sz w:val="16"/>
                <w:szCs w:val="16"/>
              </w:rPr>
              <w:t xml:space="preserve">   </w:t>
            </w:r>
            <w:r w:rsidR="00170FE5" w:rsidRPr="00C92663">
              <w:rPr>
                <w:b/>
                <w:sz w:val="16"/>
                <w:szCs w:val="16"/>
              </w:rPr>
              <w:t xml:space="preserve">   </w:t>
            </w:r>
            <w:r w:rsidR="005D1B85" w:rsidRPr="00C92663">
              <w:rPr>
                <w:b/>
                <w:sz w:val="16"/>
                <w:szCs w:val="16"/>
              </w:rPr>
              <w:t>3</w:t>
            </w:r>
          </w:p>
          <w:p w:rsidR="009F66D4" w:rsidRPr="00C92663" w:rsidRDefault="009F66D4" w:rsidP="009F66D4">
            <w:pPr>
              <w:rPr>
                <w:b/>
                <w:sz w:val="16"/>
                <w:szCs w:val="16"/>
              </w:rPr>
            </w:pPr>
          </w:p>
          <w:p w:rsidR="00B0073D" w:rsidRPr="00C92663" w:rsidRDefault="00B0073D" w:rsidP="005D1B85">
            <w:pPr>
              <w:rPr>
                <w:b/>
                <w:sz w:val="16"/>
                <w:szCs w:val="16"/>
              </w:rPr>
            </w:pPr>
          </w:p>
          <w:p w:rsidR="00EA72B9" w:rsidRDefault="00EA72B9" w:rsidP="00957B7B">
            <w:pPr>
              <w:rPr>
                <w:b/>
                <w:sz w:val="16"/>
                <w:szCs w:val="16"/>
              </w:rPr>
            </w:pPr>
          </w:p>
          <w:p w:rsidR="00EA72B9" w:rsidRDefault="00EA72B9" w:rsidP="00C62C5D">
            <w:pPr>
              <w:jc w:val="center"/>
              <w:rPr>
                <w:b/>
                <w:sz w:val="16"/>
                <w:szCs w:val="16"/>
              </w:rPr>
            </w:pPr>
          </w:p>
          <w:p w:rsidR="00895824" w:rsidRDefault="00A56907" w:rsidP="00A56907">
            <w:pPr>
              <w:jc w:val="center"/>
              <w:rPr>
                <w:b/>
                <w:sz w:val="16"/>
                <w:szCs w:val="16"/>
              </w:rPr>
            </w:pPr>
            <w:r>
              <w:rPr>
                <w:b/>
                <w:sz w:val="16"/>
                <w:szCs w:val="16"/>
              </w:rPr>
              <w:t xml:space="preserve">  </w:t>
            </w:r>
          </w:p>
          <w:p w:rsidR="000A0518" w:rsidRPr="00C92663" w:rsidRDefault="003538D5" w:rsidP="00DF3FE2">
            <w:pPr>
              <w:rPr>
                <w:b/>
                <w:sz w:val="16"/>
                <w:szCs w:val="16"/>
              </w:rPr>
            </w:pPr>
            <w:r>
              <w:rPr>
                <w:b/>
                <w:sz w:val="16"/>
                <w:szCs w:val="16"/>
              </w:rPr>
              <w:t xml:space="preserve">  </w:t>
            </w:r>
            <w:r w:rsidR="007B7D6B">
              <w:rPr>
                <w:b/>
                <w:sz w:val="16"/>
                <w:szCs w:val="16"/>
              </w:rPr>
              <w:t xml:space="preserve">              </w:t>
            </w:r>
          </w:p>
          <w:p w:rsidR="009F66D4" w:rsidRPr="00C92663" w:rsidRDefault="00895824" w:rsidP="009F66D4">
            <w:pPr>
              <w:rPr>
                <w:b/>
                <w:sz w:val="16"/>
                <w:szCs w:val="16"/>
              </w:rPr>
            </w:pPr>
            <w:r>
              <w:rPr>
                <w:b/>
                <w:sz w:val="16"/>
                <w:szCs w:val="16"/>
              </w:rPr>
              <w:t xml:space="preserve">                 </w:t>
            </w:r>
            <w:r w:rsidR="002F5CA1">
              <w:rPr>
                <w:b/>
                <w:sz w:val="16"/>
                <w:szCs w:val="16"/>
              </w:rPr>
              <w:t>4</w:t>
            </w:r>
            <w:r w:rsidR="000C2500" w:rsidRPr="00C92663">
              <w:rPr>
                <w:b/>
                <w:sz w:val="16"/>
                <w:szCs w:val="16"/>
              </w:rPr>
              <w:t xml:space="preserve">          </w:t>
            </w:r>
            <w:r w:rsidR="00201460" w:rsidRPr="00C92663">
              <w:rPr>
                <w:b/>
                <w:sz w:val="16"/>
                <w:szCs w:val="16"/>
              </w:rPr>
              <w:t xml:space="preserve">      </w:t>
            </w:r>
            <w:r w:rsidR="000C2500" w:rsidRPr="00C92663">
              <w:rPr>
                <w:b/>
                <w:sz w:val="16"/>
                <w:szCs w:val="16"/>
              </w:rPr>
              <w:t xml:space="preserve">  </w:t>
            </w:r>
          </w:p>
          <w:p w:rsidR="009F66D4" w:rsidRPr="00C92663" w:rsidRDefault="007B7D6B" w:rsidP="003538D5">
            <w:pPr>
              <w:rPr>
                <w:b/>
                <w:sz w:val="16"/>
                <w:szCs w:val="16"/>
              </w:rPr>
            </w:pPr>
            <w:r>
              <w:rPr>
                <w:b/>
                <w:sz w:val="16"/>
                <w:szCs w:val="16"/>
              </w:rPr>
              <w:t xml:space="preserve"> </w:t>
            </w:r>
          </w:p>
          <w:p w:rsidR="000A3099" w:rsidRPr="00C92663" w:rsidRDefault="00C83049" w:rsidP="00C92663">
            <w:pPr>
              <w:tabs>
                <w:tab w:val="left" w:pos="825"/>
              </w:tabs>
              <w:rPr>
                <w:b/>
                <w:sz w:val="16"/>
                <w:szCs w:val="16"/>
              </w:rPr>
            </w:pPr>
            <w:r w:rsidRPr="00C92663">
              <w:rPr>
                <w:b/>
                <w:sz w:val="16"/>
                <w:szCs w:val="16"/>
              </w:rPr>
              <w:t xml:space="preserve">     </w:t>
            </w:r>
          </w:p>
          <w:p w:rsidR="00901736" w:rsidRDefault="00C83049" w:rsidP="009F66D4">
            <w:pPr>
              <w:rPr>
                <w:b/>
                <w:sz w:val="16"/>
                <w:szCs w:val="16"/>
              </w:rPr>
            </w:pPr>
            <w:r w:rsidRPr="00C92663">
              <w:rPr>
                <w:b/>
                <w:sz w:val="16"/>
                <w:szCs w:val="16"/>
              </w:rPr>
              <w:t xml:space="preserve">               </w:t>
            </w:r>
            <w:r w:rsidR="009158E3" w:rsidRPr="00C92663">
              <w:rPr>
                <w:b/>
                <w:sz w:val="16"/>
                <w:szCs w:val="16"/>
              </w:rPr>
              <w:t xml:space="preserve">  </w:t>
            </w:r>
          </w:p>
          <w:p w:rsidR="000A0518" w:rsidRDefault="009158E3" w:rsidP="002F5CA1">
            <w:pPr>
              <w:rPr>
                <w:b/>
                <w:sz w:val="16"/>
                <w:szCs w:val="16"/>
              </w:rPr>
            </w:pPr>
            <w:r w:rsidRPr="00C92663">
              <w:rPr>
                <w:b/>
                <w:sz w:val="16"/>
                <w:szCs w:val="16"/>
              </w:rPr>
              <w:t xml:space="preserve"> </w:t>
            </w:r>
          </w:p>
          <w:p w:rsidR="00EA72B9" w:rsidRDefault="00EA72B9" w:rsidP="009F66D4">
            <w:pPr>
              <w:rPr>
                <w:b/>
                <w:sz w:val="16"/>
                <w:szCs w:val="16"/>
              </w:rPr>
            </w:pPr>
          </w:p>
          <w:p w:rsidR="00A56907" w:rsidRDefault="00A56907" w:rsidP="009F66D4">
            <w:pPr>
              <w:rPr>
                <w:b/>
                <w:sz w:val="16"/>
                <w:szCs w:val="16"/>
              </w:rPr>
            </w:pPr>
          </w:p>
          <w:p w:rsidR="00A56907" w:rsidRDefault="00A56907" w:rsidP="009F66D4">
            <w:pPr>
              <w:rPr>
                <w:b/>
                <w:sz w:val="16"/>
                <w:szCs w:val="16"/>
              </w:rPr>
            </w:pPr>
          </w:p>
          <w:p w:rsidR="00EA72B9" w:rsidRDefault="00895824" w:rsidP="00895824">
            <w:pPr>
              <w:tabs>
                <w:tab w:val="left" w:pos="720"/>
              </w:tabs>
              <w:rPr>
                <w:b/>
                <w:sz w:val="16"/>
                <w:szCs w:val="16"/>
              </w:rPr>
            </w:pPr>
            <w:r>
              <w:rPr>
                <w:b/>
                <w:sz w:val="16"/>
                <w:szCs w:val="16"/>
              </w:rPr>
              <w:tab/>
            </w:r>
            <w:r w:rsidR="00A56907">
              <w:rPr>
                <w:b/>
                <w:sz w:val="16"/>
                <w:szCs w:val="16"/>
              </w:rPr>
              <w:t>4</w:t>
            </w:r>
          </w:p>
          <w:p w:rsidR="007B7D6B" w:rsidRDefault="00957B7B" w:rsidP="009F66D4">
            <w:pPr>
              <w:rPr>
                <w:b/>
                <w:sz w:val="16"/>
                <w:szCs w:val="16"/>
              </w:rPr>
            </w:pPr>
            <w:r>
              <w:rPr>
                <w:b/>
                <w:sz w:val="16"/>
                <w:szCs w:val="16"/>
              </w:rPr>
              <w:t xml:space="preserve">                 </w:t>
            </w:r>
          </w:p>
          <w:p w:rsidR="007B7D6B" w:rsidRPr="00C92663" w:rsidRDefault="007B7D6B" w:rsidP="009F66D4">
            <w:pPr>
              <w:rPr>
                <w:b/>
                <w:sz w:val="16"/>
                <w:szCs w:val="16"/>
              </w:rPr>
            </w:pPr>
          </w:p>
          <w:p w:rsidR="009F66D4" w:rsidRPr="00C92663" w:rsidRDefault="000C2500" w:rsidP="009F66D4">
            <w:pPr>
              <w:rPr>
                <w:b/>
                <w:sz w:val="16"/>
                <w:szCs w:val="16"/>
              </w:rPr>
            </w:pPr>
            <w:r w:rsidRPr="00C92663">
              <w:rPr>
                <w:b/>
                <w:sz w:val="16"/>
                <w:szCs w:val="16"/>
              </w:rPr>
              <w:t xml:space="preserve">                             </w:t>
            </w:r>
          </w:p>
          <w:p w:rsidR="002C3284" w:rsidRPr="00C92663" w:rsidRDefault="002C3284" w:rsidP="009F66D4">
            <w:pPr>
              <w:rPr>
                <w:b/>
                <w:sz w:val="16"/>
                <w:szCs w:val="16"/>
              </w:rPr>
            </w:pPr>
          </w:p>
          <w:p w:rsidR="003538D5" w:rsidRDefault="00D55F33" w:rsidP="00C92663">
            <w:pPr>
              <w:jc w:val="center"/>
              <w:rPr>
                <w:b/>
                <w:sz w:val="16"/>
                <w:szCs w:val="16"/>
              </w:rPr>
            </w:pPr>
            <w:r w:rsidRPr="00C92663">
              <w:rPr>
                <w:b/>
                <w:sz w:val="16"/>
                <w:szCs w:val="16"/>
              </w:rPr>
              <w:t xml:space="preserve"> </w:t>
            </w:r>
            <w:r w:rsidR="003538D5">
              <w:rPr>
                <w:b/>
                <w:sz w:val="16"/>
                <w:szCs w:val="16"/>
              </w:rPr>
              <w:t xml:space="preserve">      </w:t>
            </w:r>
          </w:p>
          <w:p w:rsidR="00C92663" w:rsidRDefault="002F5CA1" w:rsidP="002F5CA1">
            <w:pPr>
              <w:jc w:val="center"/>
              <w:rPr>
                <w:b/>
                <w:sz w:val="16"/>
                <w:szCs w:val="16"/>
              </w:rPr>
            </w:pPr>
            <w:r>
              <w:rPr>
                <w:b/>
                <w:sz w:val="16"/>
                <w:szCs w:val="16"/>
              </w:rPr>
              <w:t xml:space="preserve">         </w:t>
            </w:r>
          </w:p>
          <w:p w:rsidR="00C92663" w:rsidRPr="00C92663" w:rsidRDefault="002F5CA1" w:rsidP="00C92663">
            <w:pPr>
              <w:jc w:val="center"/>
              <w:rPr>
                <w:b/>
                <w:sz w:val="16"/>
                <w:szCs w:val="16"/>
              </w:rPr>
            </w:pPr>
            <w:r>
              <w:rPr>
                <w:b/>
                <w:sz w:val="16"/>
                <w:szCs w:val="16"/>
              </w:rPr>
              <w:t xml:space="preserve">         </w:t>
            </w:r>
            <w:r w:rsidR="00A56907">
              <w:rPr>
                <w:b/>
                <w:sz w:val="16"/>
                <w:szCs w:val="16"/>
              </w:rPr>
              <w:t xml:space="preserve">  5</w:t>
            </w:r>
          </w:p>
          <w:p w:rsidR="000A3099" w:rsidRPr="00C92663" w:rsidRDefault="00C92663" w:rsidP="000A3099">
            <w:pPr>
              <w:jc w:val="center"/>
              <w:rPr>
                <w:b/>
                <w:sz w:val="16"/>
                <w:szCs w:val="16"/>
              </w:rPr>
            </w:pPr>
            <w:r w:rsidRPr="00C92663">
              <w:rPr>
                <w:b/>
                <w:sz w:val="16"/>
                <w:szCs w:val="16"/>
              </w:rPr>
              <w:t xml:space="preserve">           </w:t>
            </w:r>
          </w:p>
          <w:p w:rsidR="000A3099" w:rsidRPr="00C92663" w:rsidRDefault="00EA72B9" w:rsidP="000A3099">
            <w:pPr>
              <w:jc w:val="center"/>
              <w:rPr>
                <w:b/>
                <w:sz w:val="16"/>
                <w:szCs w:val="16"/>
              </w:rPr>
            </w:pPr>
            <w:r>
              <w:rPr>
                <w:b/>
                <w:sz w:val="16"/>
                <w:szCs w:val="16"/>
              </w:rPr>
              <w:t xml:space="preserve">         </w:t>
            </w:r>
          </w:p>
          <w:p w:rsidR="005D1B85" w:rsidRPr="00C62C5D" w:rsidRDefault="003B2AB3" w:rsidP="00201460">
            <w:pPr>
              <w:tabs>
                <w:tab w:val="left" w:pos="720"/>
              </w:tabs>
              <w:rPr>
                <w:b/>
                <w:sz w:val="14"/>
                <w:szCs w:val="14"/>
              </w:rPr>
            </w:pPr>
            <w:r>
              <w:rPr>
                <w:b/>
                <w:sz w:val="14"/>
                <w:szCs w:val="14"/>
              </w:rPr>
              <w:tab/>
            </w:r>
          </w:p>
          <w:p w:rsidR="00941CD9" w:rsidRDefault="00D55F33" w:rsidP="00C62C5D">
            <w:pPr>
              <w:jc w:val="center"/>
              <w:rPr>
                <w:b/>
                <w:sz w:val="14"/>
                <w:szCs w:val="14"/>
              </w:rPr>
            </w:pPr>
            <w:r>
              <w:rPr>
                <w:b/>
                <w:sz w:val="14"/>
                <w:szCs w:val="14"/>
              </w:rPr>
              <w:t xml:space="preserve">    </w:t>
            </w:r>
            <w:r w:rsidR="000A3099">
              <w:rPr>
                <w:b/>
                <w:sz w:val="14"/>
                <w:szCs w:val="14"/>
              </w:rPr>
              <w:t xml:space="preserve">   </w:t>
            </w:r>
            <w:r>
              <w:rPr>
                <w:b/>
                <w:sz w:val="14"/>
                <w:szCs w:val="14"/>
              </w:rPr>
              <w:t xml:space="preserve">  </w:t>
            </w:r>
          </w:p>
          <w:p w:rsidR="00A56907" w:rsidRPr="00C62C5D" w:rsidRDefault="00A56907" w:rsidP="00C62C5D">
            <w:pPr>
              <w:jc w:val="center"/>
              <w:rPr>
                <w:b/>
                <w:sz w:val="14"/>
                <w:szCs w:val="14"/>
              </w:rPr>
            </w:pPr>
          </w:p>
          <w:p w:rsidR="00941CD9" w:rsidRPr="00C62C5D" w:rsidRDefault="00941CD9" w:rsidP="00C62C5D">
            <w:pPr>
              <w:jc w:val="center"/>
              <w:rPr>
                <w:b/>
                <w:sz w:val="14"/>
                <w:szCs w:val="14"/>
              </w:rPr>
            </w:pPr>
          </w:p>
          <w:p w:rsidR="00941CD9" w:rsidRPr="00C62C5D" w:rsidRDefault="00D55F33" w:rsidP="00C62C5D">
            <w:pPr>
              <w:jc w:val="center"/>
              <w:rPr>
                <w:b/>
                <w:sz w:val="14"/>
                <w:szCs w:val="14"/>
              </w:rPr>
            </w:pPr>
            <w:r>
              <w:rPr>
                <w:b/>
                <w:sz w:val="14"/>
                <w:szCs w:val="14"/>
              </w:rPr>
              <w:t xml:space="preserve">   </w:t>
            </w:r>
          </w:p>
          <w:p w:rsidR="00C62C5D" w:rsidRPr="00C62C5D" w:rsidRDefault="003B2AB3" w:rsidP="00C62C5D">
            <w:pPr>
              <w:jc w:val="center"/>
              <w:rPr>
                <w:b/>
                <w:sz w:val="14"/>
                <w:szCs w:val="14"/>
              </w:rPr>
            </w:pPr>
            <w:r>
              <w:rPr>
                <w:b/>
                <w:sz w:val="14"/>
                <w:szCs w:val="14"/>
              </w:rPr>
              <w:t xml:space="preserve">     </w:t>
            </w:r>
          </w:p>
          <w:p w:rsidR="00C62C5D" w:rsidRPr="00C62C5D" w:rsidRDefault="003B2AB3" w:rsidP="00C62C5D">
            <w:pPr>
              <w:jc w:val="center"/>
              <w:rPr>
                <w:b/>
                <w:sz w:val="14"/>
                <w:szCs w:val="14"/>
              </w:rPr>
            </w:pPr>
            <w:r>
              <w:rPr>
                <w:b/>
                <w:sz w:val="14"/>
                <w:szCs w:val="14"/>
              </w:rPr>
              <w:t xml:space="preserve">                </w:t>
            </w:r>
          </w:p>
          <w:p w:rsidR="00C62C5D" w:rsidRPr="00A56907" w:rsidRDefault="00A56907" w:rsidP="00C62C5D">
            <w:pPr>
              <w:jc w:val="center"/>
              <w:rPr>
                <w:b/>
                <w:sz w:val="16"/>
                <w:szCs w:val="16"/>
              </w:rPr>
            </w:pPr>
            <w:r>
              <w:rPr>
                <w:b/>
                <w:sz w:val="14"/>
                <w:szCs w:val="14"/>
              </w:rPr>
              <w:t xml:space="preserve">            </w:t>
            </w:r>
            <w:r w:rsidRPr="00A56907">
              <w:rPr>
                <w:b/>
                <w:sz w:val="16"/>
                <w:szCs w:val="16"/>
              </w:rPr>
              <w:t>6</w:t>
            </w:r>
          </w:p>
          <w:p w:rsidR="00C62C5D" w:rsidRPr="00C62C5D" w:rsidRDefault="00C62C5D" w:rsidP="00C62C5D">
            <w:pPr>
              <w:jc w:val="center"/>
              <w:rPr>
                <w:b/>
                <w:sz w:val="14"/>
                <w:szCs w:val="14"/>
              </w:rPr>
            </w:pPr>
          </w:p>
          <w:p w:rsidR="003538D5" w:rsidRDefault="00C119A0" w:rsidP="00C62C5D">
            <w:pPr>
              <w:jc w:val="center"/>
              <w:rPr>
                <w:b/>
                <w:sz w:val="14"/>
                <w:szCs w:val="14"/>
              </w:rPr>
            </w:pPr>
            <w:r>
              <w:rPr>
                <w:b/>
                <w:sz w:val="14"/>
                <w:szCs w:val="14"/>
              </w:rPr>
              <w:t xml:space="preserve"> </w:t>
            </w:r>
          </w:p>
          <w:p w:rsidR="00C62C5D" w:rsidRPr="00C62C5D" w:rsidRDefault="00C119A0" w:rsidP="00C62C5D">
            <w:pPr>
              <w:jc w:val="center"/>
              <w:rPr>
                <w:b/>
                <w:sz w:val="14"/>
                <w:szCs w:val="14"/>
              </w:rPr>
            </w:pPr>
            <w:r>
              <w:rPr>
                <w:b/>
                <w:sz w:val="14"/>
                <w:szCs w:val="14"/>
              </w:rPr>
              <w:t xml:space="preserve">   </w:t>
            </w:r>
            <w:r w:rsidR="000A3099">
              <w:rPr>
                <w:b/>
                <w:sz w:val="14"/>
                <w:szCs w:val="14"/>
              </w:rPr>
              <w:t xml:space="preserve">   </w:t>
            </w:r>
          </w:p>
          <w:p w:rsidR="00C62C5D" w:rsidRPr="00C62C5D" w:rsidRDefault="00C62C5D" w:rsidP="00C62C5D">
            <w:pPr>
              <w:jc w:val="center"/>
              <w:rPr>
                <w:b/>
                <w:sz w:val="14"/>
                <w:szCs w:val="14"/>
              </w:rPr>
            </w:pPr>
          </w:p>
          <w:p w:rsidR="00C62C5D" w:rsidRPr="00C62C5D" w:rsidRDefault="00EA72B9"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3538D5"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119A0">
            <w:pP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0A3099"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119A0" w:rsidP="00C62C5D">
            <w:pPr>
              <w:jc w:val="center"/>
              <w:rPr>
                <w:b/>
                <w:sz w:val="14"/>
                <w:szCs w:val="14"/>
              </w:rPr>
            </w:pPr>
            <w:r>
              <w:rPr>
                <w:b/>
                <w:sz w:val="14"/>
                <w:szCs w:val="14"/>
              </w:rPr>
              <w:t xml:space="preserve">   </w:t>
            </w: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C62C5D" w:rsidRPr="00C62C5D" w:rsidRDefault="00C62C5D" w:rsidP="00C62C5D">
            <w:pPr>
              <w:jc w:val="center"/>
              <w:rPr>
                <w:b/>
                <w:sz w:val="14"/>
                <w:szCs w:val="14"/>
              </w:rPr>
            </w:pPr>
          </w:p>
          <w:p w:rsidR="001D0D15" w:rsidRPr="00C62C5D" w:rsidRDefault="001D0D15" w:rsidP="00C62C5D">
            <w:pPr>
              <w:jc w:val="center"/>
              <w:rPr>
                <w:b/>
                <w:sz w:val="14"/>
                <w:szCs w:val="14"/>
              </w:rPr>
            </w:pPr>
          </w:p>
        </w:tc>
      </w:tr>
    </w:tbl>
    <w:p w:rsidR="00FE47CF" w:rsidRDefault="00FE47CF" w:rsidP="00723B3D">
      <w:pPr>
        <w:rPr>
          <w:b/>
          <w:sz w:val="16"/>
          <w:szCs w:val="16"/>
        </w:rPr>
      </w:pPr>
      <w:bookmarkStart w:id="0" w:name="_Toc182884013"/>
      <w:bookmarkStart w:id="1" w:name="_Toc182884014"/>
    </w:p>
    <w:p w:rsidR="00CA2A57" w:rsidRPr="007A059A" w:rsidRDefault="00CA2A57" w:rsidP="00CA2A57">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lastRenderedPageBreak/>
        <w:t>АДМИНИСТРАЦИЯ БОРОВЁНКОВСКОГО СЕЛЬСКОГО    ПОСЕЛЕНИЯ</w:t>
      </w:r>
    </w:p>
    <w:p w:rsidR="00CA2A57" w:rsidRDefault="00CA2A57" w:rsidP="00CA2A57">
      <w:pPr>
        <w:jc w:val="center"/>
        <w:rPr>
          <w:sz w:val="16"/>
          <w:szCs w:val="16"/>
        </w:rPr>
      </w:pPr>
      <w:r w:rsidRPr="002A0636">
        <w:rPr>
          <w:b/>
          <w:sz w:val="16"/>
          <w:szCs w:val="16"/>
        </w:rPr>
        <w:t>П О С Т А Н О В Л Е Н И Е</w:t>
      </w:r>
    </w:p>
    <w:p w:rsidR="00CA2A57" w:rsidRDefault="00CA2A57" w:rsidP="00CA2A57">
      <w:pPr>
        <w:spacing w:line="240" w:lineRule="exact"/>
        <w:jc w:val="center"/>
        <w:rPr>
          <w:b/>
          <w:sz w:val="16"/>
          <w:szCs w:val="16"/>
        </w:rPr>
      </w:pPr>
      <w:r w:rsidRPr="00BF03BA">
        <w:rPr>
          <w:b/>
          <w:sz w:val="16"/>
          <w:szCs w:val="16"/>
        </w:rPr>
        <w:t xml:space="preserve">от </w:t>
      </w:r>
      <w:r w:rsidR="00BF38AD">
        <w:rPr>
          <w:b/>
          <w:sz w:val="16"/>
          <w:szCs w:val="16"/>
        </w:rPr>
        <w:t>09</w:t>
      </w:r>
      <w:r>
        <w:rPr>
          <w:b/>
          <w:sz w:val="16"/>
          <w:szCs w:val="16"/>
        </w:rPr>
        <w:t>.08.2023 № 109</w:t>
      </w:r>
    </w:p>
    <w:p w:rsidR="00CA2A57" w:rsidRPr="00193F48" w:rsidRDefault="00CA2A57" w:rsidP="00CA2A57">
      <w:pPr>
        <w:spacing w:line="240" w:lineRule="exact"/>
        <w:jc w:val="center"/>
        <w:rPr>
          <w:b/>
          <w:bCs/>
          <w:sz w:val="16"/>
          <w:szCs w:val="16"/>
        </w:rPr>
      </w:pPr>
      <w:r w:rsidRPr="00193F48">
        <w:rPr>
          <w:b/>
          <w:sz w:val="16"/>
          <w:szCs w:val="16"/>
        </w:rPr>
        <w:t>Об утверждении</w:t>
      </w:r>
      <w:r w:rsidRPr="00193F48">
        <w:rPr>
          <w:b/>
          <w:bCs/>
          <w:sz w:val="16"/>
          <w:szCs w:val="16"/>
        </w:rPr>
        <w:t xml:space="preserve"> регламента реализации полномочий</w:t>
      </w:r>
      <w:r>
        <w:rPr>
          <w:b/>
          <w:bCs/>
          <w:sz w:val="16"/>
          <w:szCs w:val="16"/>
        </w:rPr>
        <w:t xml:space="preserve"> </w:t>
      </w:r>
      <w:r w:rsidRPr="00193F48">
        <w:rPr>
          <w:b/>
          <w:bCs/>
          <w:sz w:val="16"/>
          <w:szCs w:val="16"/>
        </w:rPr>
        <w:t>главного администратора доходов</w:t>
      </w:r>
      <w:r>
        <w:rPr>
          <w:b/>
          <w:bCs/>
          <w:sz w:val="16"/>
          <w:szCs w:val="16"/>
        </w:rPr>
        <w:t xml:space="preserve"> </w:t>
      </w:r>
      <w:r w:rsidRPr="00193F48">
        <w:rPr>
          <w:b/>
          <w:bCs/>
          <w:sz w:val="16"/>
          <w:szCs w:val="16"/>
        </w:rPr>
        <w:t>бюджета Боровёнковского сельского</w:t>
      </w:r>
      <w:r>
        <w:rPr>
          <w:b/>
          <w:bCs/>
          <w:sz w:val="16"/>
          <w:szCs w:val="16"/>
        </w:rPr>
        <w:t xml:space="preserve"> </w:t>
      </w:r>
      <w:r w:rsidRPr="00193F48">
        <w:rPr>
          <w:b/>
          <w:bCs/>
          <w:sz w:val="16"/>
          <w:szCs w:val="16"/>
        </w:rPr>
        <w:t>поселения по вз</w:t>
      </w:r>
      <w:r w:rsidRPr="00193F48">
        <w:rPr>
          <w:b/>
          <w:bCs/>
          <w:sz w:val="16"/>
          <w:szCs w:val="16"/>
        </w:rPr>
        <w:t>ы</w:t>
      </w:r>
      <w:r w:rsidRPr="00193F48">
        <w:rPr>
          <w:b/>
          <w:bCs/>
          <w:sz w:val="16"/>
          <w:szCs w:val="16"/>
        </w:rPr>
        <w:t>сканию дебиторской задолженности по платежам в бюджет, пеням и штрафам по ним</w:t>
      </w:r>
      <w:r>
        <w:rPr>
          <w:b/>
          <w:bCs/>
          <w:sz w:val="16"/>
          <w:szCs w:val="16"/>
        </w:rPr>
        <w:t>.</w:t>
      </w:r>
    </w:p>
    <w:p w:rsidR="00CA2A57" w:rsidRPr="00193F48" w:rsidRDefault="00CA2A57" w:rsidP="00CA2A57">
      <w:pPr>
        <w:spacing w:line="240" w:lineRule="exact"/>
        <w:jc w:val="center"/>
        <w:rPr>
          <w:b/>
          <w:bCs/>
          <w:sz w:val="16"/>
          <w:szCs w:val="16"/>
        </w:rPr>
      </w:pPr>
    </w:p>
    <w:p w:rsidR="00CA2A57" w:rsidRPr="00193F48" w:rsidRDefault="00CA2A57" w:rsidP="00CA2A57">
      <w:pPr>
        <w:overflowPunct w:val="0"/>
        <w:autoSpaceDE w:val="0"/>
        <w:autoSpaceDN w:val="0"/>
        <w:adjustRightInd w:val="0"/>
        <w:ind w:right="-57" w:firstLine="708"/>
        <w:jc w:val="both"/>
        <w:textAlignment w:val="baseline"/>
        <w:rPr>
          <w:sz w:val="16"/>
          <w:szCs w:val="16"/>
        </w:rPr>
      </w:pPr>
      <w:r w:rsidRPr="00193F48">
        <w:rPr>
          <w:sz w:val="16"/>
          <w:szCs w:val="16"/>
        </w:rPr>
        <w:t>В целях реализации полномочий главного администратора доходов бюджета по взысканию дебиторской задолженности по платежам в бю</w:t>
      </w:r>
      <w:r w:rsidRPr="00193F48">
        <w:rPr>
          <w:sz w:val="16"/>
          <w:szCs w:val="16"/>
        </w:rPr>
        <w:t>д</w:t>
      </w:r>
      <w:r w:rsidRPr="00193F48">
        <w:rPr>
          <w:sz w:val="16"/>
          <w:szCs w:val="16"/>
        </w:rPr>
        <w:t>жет, пеням и штрафам по ним, в соответствии с письмом Министерства Финансов Российской Федерации от 18.11.2022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Администрация Боровёнковского сельского поселения</w:t>
      </w:r>
    </w:p>
    <w:p w:rsidR="00CA2A57" w:rsidRPr="00193F48" w:rsidRDefault="00CA2A57" w:rsidP="00CA2A57">
      <w:pPr>
        <w:overflowPunct w:val="0"/>
        <w:autoSpaceDE w:val="0"/>
        <w:autoSpaceDN w:val="0"/>
        <w:adjustRightInd w:val="0"/>
        <w:ind w:right="-57"/>
        <w:jc w:val="both"/>
        <w:textAlignment w:val="baseline"/>
        <w:rPr>
          <w:b/>
          <w:sz w:val="16"/>
          <w:szCs w:val="16"/>
        </w:rPr>
      </w:pPr>
      <w:r w:rsidRPr="00193F48">
        <w:rPr>
          <w:b/>
          <w:sz w:val="16"/>
          <w:szCs w:val="16"/>
        </w:rPr>
        <w:t>ПОСТАНОВЛЯЕТ:</w:t>
      </w:r>
    </w:p>
    <w:p w:rsidR="00CA2A57" w:rsidRPr="00193F48" w:rsidRDefault="00CA2A57" w:rsidP="00CA2A57">
      <w:pPr>
        <w:numPr>
          <w:ilvl w:val="0"/>
          <w:numId w:val="10"/>
        </w:numPr>
        <w:jc w:val="both"/>
        <w:rPr>
          <w:sz w:val="16"/>
          <w:szCs w:val="16"/>
        </w:rPr>
      </w:pPr>
      <w:r w:rsidRPr="00193F48">
        <w:rPr>
          <w:sz w:val="16"/>
          <w:szCs w:val="16"/>
        </w:rPr>
        <w:t>Утвердить прилагаемый регламент реализации полномочий главного</w:t>
      </w:r>
    </w:p>
    <w:p w:rsidR="00CA2A57" w:rsidRPr="00193F48" w:rsidRDefault="00CA2A57" w:rsidP="00CA2A57">
      <w:pPr>
        <w:jc w:val="both"/>
        <w:rPr>
          <w:sz w:val="16"/>
          <w:szCs w:val="16"/>
        </w:rPr>
      </w:pPr>
      <w:r w:rsidRPr="00193F48">
        <w:rPr>
          <w:sz w:val="16"/>
          <w:szCs w:val="16"/>
        </w:rPr>
        <w:t>администратора доходов бюджета Боровёнковского сельского поселения по взысканию дебиторской задолженности по платежам в бюджет, пеням и штрафам по ним.</w:t>
      </w:r>
    </w:p>
    <w:p w:rsidR="00CA2A57" w:rsidRPr="00193F48" w:rsidRDefault="00CA2A57" w:rsidP="00CA2A57">
      <w:pPr>
        <w:numPr>
          <w:ilvl w:val="0"/>
          <w:numId w:val="10"/>
        </w:numPr>
        <w:jc w:val="both"/>
        <w:rPr>
          <w:sz w:val="16"/>
          <w:szCs w:val="16"/>
        </w:rPr>
      </w:pPr>
      <w:r w:rsidRPr="00193F48">
        <w:rPr>
          <w:sz w:val="16"/>
          <w:szCs w:val="16"/>
        </w:rPr>
        <w:t>Разместить постановление на официальном сайте муниципального</w:t>
      </w:r>
    </w:p>
    <w:p w:rsidR="00CA2A57" w:rsidRPr="00193F48" w:rsidRDefault="00CA2A57" w:rsidP="00CA2A57">
      <w:pPr>
        <w:jc w:val="both"/>
        <w:rPr>
          <w:sz w:val="16"/>
          <w:szCs w:val="16"/>
        </w:rPr>
      </w:pPr>
      <w:r w:rsidRPr="00193F48">
        <w:rPr>
          <w:sz w:val="16"/>
          <w:szCs w:val="16"/>
        </w:rPr>
        <w:t>образования в информационно-телекоммуникационной сети «Интернет».</w:t>
      </w:r>
    </w:p>
    <w:p w:rsidR="00CA2A57" w:rsidRPr="00193F48" w:rsidRDefault="00CA2A57" w:rsidP="00CA2A57">
      <w:pPr>
        <w:jc w:val="both"/>
        <w:rPr>
          <w:sz w:val="16"/>
          <w:szCs w:val="16"/>
        </w:rPr>
      </w:pPr>
    </w:p>
    <w:p w:rsidR="00FE47CF" w:rsidRDefault="00CA2A57" w:rsidP="00CA2A57">
      <w:pPr>
        <w:spacing w:line="240" w:lineRule="exact"/>
        <w:rPr>
          <w:sz w:val="16"/>
          <w:szCs w:val="16"/>
        </w:rPr>
      </w:pPr>
      <w:r w:rsidRPr="00DB3B51">
        <w:rPr>
          <w:b/>
          <w:sz w:val="18"/>
          <w:szCs w:val="18"/>
        </w:rPr>
        <w:t>Глава сельского поселения  Н.Г.Пискарева</w:t>
      </w:r>
    </w:p>
    <w:p w:rsidR="00CA2A57" w:rsidRPr="00193F48" w:rsidRDefault="00CA2A57" w:rsidP="00CA2A57">
      <w:pPr>
        <w:jc w:val="right"/>
        <w:rPr>
          <w:color w:val="000000"/>
          <w:sz w:val="16"/>
          <w:szCs w:val="16"/>
        </w:rPr>
      </w:pPr>
      <w:r w:rsidRPr="00193F48">
        <w:rPr>
          <w:color w:val="000000"/>
          <w:sz w:val="16"/>
          <w:szCs w:val="16"/>
        </w:rPr>
        <w:t>Утвержден</w:t>
      </w:r>
    </w:p>
    <w:p w:rsidR="00CA2A57" w:rsidRPr="00193F48" w:rsidRDefault="00CA2A57" w:rsidP="00CA2A57">
      <w:pPr>
        <w:jc w:val="right"/>
        <w:rPr>
          <w:color w:val="000000"/>
          <w:sz w:val="16"/>
          <w:szCs w:val="16"/>
        </w:rPr>
      </w:pPr>
      <w:r w:rsidRPr="00193F48">
        <w:rPr>
          <w:color w:val="000000"/>
          <w:sz w:val="16"/>
          <w:szCs w:val="16"/>
        </w:rPr>
        <w:t xml:space="preserve">постановлением Администрации </w:t>
      </w:r>
    </w:p>
    <w:p w:rsidR="00CA2A57" w:rsidRPr="00193F48" w:rsidRDefault="00CA2A57" w:rsidP="00CA2A57">
      <w:pPr>
        <w:jc w:val="right"/>
        <w:rPr>
          <w:color w:val="000000"/>
          <w:sz w:val="16"/>
          <w:szCs w:val="16"/>
        </w:rPr>
      </w:pPr>
      <w:r w:rsidRPr="00193F48">
        <w:rPr>
          <w:color w:val="000000"/>
          <w:sz w:val="16"/>
          <w:szCs w:val="16"/>
        </w:rPr>
        <w:t xml:space="preserve">Боровёнковского сельского поселения </w:t>
      </w:r>
    </w:p>
    <w:p w:rsidR="00CA2A57" w:rsidRPr="00193F48" w:rsidRDefault="00CA2A57" w:rsidP="00CA2A57">
      <w:pPr>
        <w:jc w:val="right"/>
        <w:rPr>
          <w:color w:val="000000"/>
          <w:sz w:val="16"/>
          <w:szCs w:val="16"/>
        </w:rPr>
      </w:pPr>
      <w:r w:rsidRPr="00193F48">
        <w:rPr>
          <w:color w:val="000000"/>
          <w:sz w:val="16"/>
          <w:szCs w:val="16"/>
        </w:rPr>
        <w:t>от 09.08.2023 № 109</w:t>
      </w:r>
    </w:p>
    <w:p w:rsidR="00CA2A57" w:rsidRPr="00193F48" w:rsidRDefault="00CA2A57" w:rsidP="00CA2A57">
      <w:pPr>
        <w:jc w:val="center"/>
        <w:rPr>
          <w:b/>
          <w:color w:val="000000"/>
          <w:sz w:val="16"/>
          <w:szCs w:val="16"/>
        </w:rPr>
      </w:pPr>
    </w:p>
    <w:p w:rsidR="00CA2A57" w:rsidRPr="00193F48" w:rsidRDefault="00CA2A57" w:rsidP="00CA2A57">
      <w:pPr>
        <w:ind w:firstLine="709"/>
        <w:jc w:val="center"/>
        <w:rPr>
          <w:b/>
          <w:sz w:val="16"/>
          <w:szCs w:val="16"/>
        </w:rPr>
      </w:pPr>
      <w:r w:rsidRPr="00193F48">
        <w:rPr>
          <w:b/>
          <w:sz w:val="16"/>
          <w:szCs w:val="16"/>
        </w:rPr>
        <w:t>Регламент</w:t>
      </w:r>
      <w:r w:rsidRPr="00193F48">
        <w:rPr>
          <w:b/>
          <w:sz w:val="16"/>
          <w:szCs w:val="16"/>
        </w:rPr>
        <w:br/>
        <w:t>реализации полномочий главного администратора доходов бюджета Боровёнковского сельского поселения по взысканию дебиторской задо</w:t>
      </w:r>
      <w:r w:rsidRPr="00193F48">
        <w:rPr>
          <w:b/>
          <w:sz w:val="16"/>
          <w:szCs w:val="16"/>
        </w:rPr>
        <w:t>л</w:t>
      </w:r>
      <w:r w:rsidRPr="00193F48">
        <w:rPr>
          <w:b/>
          <w:sz w:val="16"/>
          <w:szCs w:val="16"/>
        </w:rPr>
        <w:t>женности по платежам в бюджет, пеням и штрафам по ним</w:t>
      </w:r>
    </w:p>
    <w:p w:rsidR="00CA2A57" w:rsidRPr="00193F48" w:rsidRDefault="00CA2A57" w:rsidP="00CA2A57">
      <w:pPr>
        <w:ind w:firstLine="709"/>
        <w:jc w:val="center"/>
        <w:rPr>
          <w:b/>
          <w:sz w:val="16"/>
          <w:szCs w:val="16"/>
        </w:rPr>
      </w:pPr>
    </w:p>
    <w:p w:rsidR="00CA2A57" w:rsidRPr="00193F48" w:rsidRDefault="00CA2A57" w:rsidP="00CA2A57">
      <w:pPr>
        <w:ind w:firstLine="709"/>
        <w:jc w:val="center"/>
        <w:rPr>
          <w:sz w:val="16"/>
          <w:szCs w:val="16"/>
        </w:rPr>
      </w:pPr>
      <w:bookmarkStart w:id="2" w:name="dfasglpnm8"/>
      <w:bookmarkEnd w:id="2"/>
      <w:r w:rsidRPr="00193F48">
        <w:rPr>
          <w:b/>
          <w:bCs/>
          <w:sz w:val="16"/>
          <w:szCs w:val="16"/>
        </w:rPr>
        <w:t>1. Общие положения</w:t>
      </w:r>
    </w:p>
    <w:p w:rsidR="00CA2A57" w:rsidRPr="00193F48" w:rsidRDefault="00CA2A57" w:rsidP="00CA2A57">
      <w:pPr>
        <w:ind w:firstLine="709"/>
        <w:jc w:val="both"/>
        <w:rPr>
          <w:sz w:val="16"/>
          <w:szCs w:val="16"/>
        </w:rPr>
      </w:pPr>
      <w:bookmarkStart w:id="3" w:name="dfas4te51e"/>
      <w:bookmarkStart w:id="4" w:name="dfas0pe3zg"/>
      <w:bookmarkEnd w:id="3"/>
      <w:bookmarkEnd w:id="4"/>
      <w:r w:rsidRPr="00193F48">
        <w:rPr>
          <w:sz w:val="16"/>
          <w:szCs w:val="16"/>
        </w:rPr>
        <w:t>1.1. Настоящий Регламент устанавливает порядок реализации администрацией Боровёнковского сельского поселения полномочий главного администратора доходов бюджета Боровёнковского сельского поселения по взысканию дебиторской задолженности по платежам в бюджет, пеням и штрафам по ним, являющимся источниками формирования доходов бюджета Боровёнковского сельского поселения (далее - соответстве</w:t>
      </w:r>
      <w:r w:rsidRPr="00193F48">
        <w:rPr>
          <w:sz w:val="16"/>
          <w:szCs w:val="16"/>
        </w:rPr>
        <w:t>н</w:t>
      </w:r>
      <w:r w:rsidRPr="00193F48">
        <w:rPr>
          <w:sz w:val="16"/>
          <w:szCs w:val="16"/>
        </w:rPr>
        <w:t>но администрация, дебиторская задолженность по доходам).</w:t>
      </w:r>
    </w:p>
    <w:p w:rsidR="00CA2A57" w:rsidRPr="00193F48" w:rsidRDefault="00CA2A57" w:rsidP="00CA2A57">
      <w:pPr>
        <w:ind w:firstLine="709"/>
        <w:jc w:val="both"/>
        <w:rPr>
          <w:sz w:val="16"/>
          <w:szCs w:val="16"/>
        </w:rPr>
      </w:pPr>
      <w:bookmarkStart w:id="5" w:name="dfas20wnde"/>
      <w:bookmarkEnd w:id="5"/>
      <w:r w:rsidRPr="00193F48">
        <w:rPr>
          <w:sz w:val="16"/>
          <w:szCs w:val="16"/>
        </w:rPr>
        <w:t>1</w:t>
      </w:r>
      <w:bookmarkStart w:id="6" w:name="dfasbzfumn"/>
      <w:bookmarkEnd w:id="6"/>
      <w:r w:rsidRPr="00193F48">
        <w:rPr>
          <w:sz w:val="16"/>
          <w:szCs w:val="16"/>
        </w:rPr>
        <w:t>.2. Сотрудниками, ответственными за работу с дебиторской задолженностью по доходам, являются специалисты администрации, наделе</w:t>
      </w:r>
      <w:r w:rsidRPr="00193F48">
        <w:rPr>
          <w:sz w:val="16"/>
          <w:szCs w:val="16"/>
        </w:rPr>
        <w:t>н</w:t>
      </w:r>
      <w:r w:rsidRPr="00193F48">
        <w:rPr>
          <w:sz w:val="16"/>
          <w:szCs w:val="16"/>
        </w:rPr>
        <w:t>ные соответствующими полномочиями.</w:t>
      </w:r>
    </w:p>
    <w:p w:rsidR="00CA2A57" w:rsidRPr="00193F48" w:rsidRDefault="00CA2A57" w:rsidP="00CA2A57">
      <w:pPr>
        <w:ind w:firstLine="709"/>
        <w:jc w:val="both"/>
        <w:rPr>
          <w:sz w:val="16"/>
          <w:szCs w:val="16"/>
        </w:rPr>
      </w:pPr>
      <w:bookmarkStart w:id="7" w:name="dfasph2gzq"/>
      <w:bookmarkStart w:id="8" w:name="dfasfcfqiy"/>
      <w:bookmarkEnd w:id="7"/>
      <w:bookmarkEnd w:id="8"/>
    </w:p>
    <w:p w:rsidR="00CA2A57" w:rsidRPr="00193F48" w:rsidRDefault="00CA2A57" w:rsidP="00CA2A57">
      <w:pPr>
        <w:ind w:firstLine="709"/>
        <w:jc w:val="center"/>
        <w:rPr>
          <w:sz w:val="16"/>
          <w:szCs w:val="16"/>
        </w:rPr>
      </w:pPr>
      <w:bookmarkStart w:id="9" w:name="dfask7ol7e"/>
      <w:bookmarkStart w:id="10" w:name="dfas9yfgu5"/>
      <w:bookmarkEnd w:id="9"/>
      <w:bookmarkEnd w:id="10"/>
      <w:r w:rsidRPr="00193F48">
        <w:rPr>
          <w:b/>
          <w:bCs/>
          <w:sz w:val="16"/>
          <w:szCs w:val="16"/>
        </w:rPr>
        <w:t>2. Мероприятия по недопущению образования просроченной дебиторской задолженности по доходам, выявлению факторов, влия</w:t>
      </w:r>
      <w:r w:rsidRPr="00193F48">
        <w:rPr>
          <w:b/>
          <w:bCs/>
          <w:sz w:val="16"/>
          <w:szCs w:val="16"/>
        </w:rPr>
        <w:t>ю</w:t>
      </w:r>
      <w:r w:rsidRPr="00193F48">
        <w:rPr>
          <w:b/>
          <w:bCs/>
          <w:sz w:val="16"/>
          <w:szCs w:val="16"/>
        </w:rPr>
        <w:t>щих на образование просроченной дебиторской задолженности по доходам</w:t>
      </w:r>
    </w:p>
    <w:p w:rsidR="00CA2A57" w:rsidRPr="00193F48" w:rsidRDefault="00CA2A57" w:rsidP="00CA2A57">
      <w:pPr>
        <w:ind w:firstLine="709"/>
        <w:jc w:val="both"/>
        <w:rPr>
          <w:sz w:val="16"/>
          <w:szCs w:val="16"/>
        </w:rPr>
      </w:pPr>
      <w:bookmarkStart w:id="11" w:name="dfasg74y85"/>
      <w:bookmarkEnd w:id="11"/>
      <w:r w:rsidRPr="00193F48">
        <w:rPr>
          <w:sz w:val="16"/>
          <w:szCs w:val="16"/>
        </w:rPr>
        <w:t>2.1. Дебиторская задолженности по штрафам, санкциям, возмещению ущерба, расчетам по доходам от собственности, а также дебиторская задолженность по расчетам по доходам от операций с активами:</w:t>
      </w:r>
    </w:p>
    <w:p w:rsidR="00CA2A57" w:rsidRPr="00193F48" w:rsidRDefault="00CA2A57" w:rsidP="00CA2A57">
      <w:pPr>
        <w:ind w:firstLine="709"/>
        <w:jc w:val="both"/>
        <w:rPr>
          <w:sz w:val="16"/>
          <w:szCs w:val="16"/>
        </w:rPr>
      </w:pPr>
      <w:r w:rsidRPr="00193F48">
        <w:rPr>
          <w:sz w:val="16"/>
          <w:szCs w:val="16"/>
        </w:rPr>
        <w:t>2</w:t>
      </w:r>
      <w:bookmarkStart w:id="12" w:name="dfasd1h0lh"/>
      <w:bookmarkEnd w:id="12"/>
      <w:r w:rsidRPr="00193F48">
        <w:rPr>
          <w:sz w:val="16"/>
          <w:szCs w:val="16"/>
        </w:rPr>
        <w:t>.1.1. Специалист администрации, наделенный соответствующими полномочиями, в порядки и сроки, предусмотренные законодательством, договором (муниципальным контрактом), а в случае если такие сроки не установлены — ежеквартально, осуществляет следующие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CA2A57" w:rsidRPr="00193F48" w:rsidRDefault="00CA2A57" w:rsidP="00CA2A57">
      <w:pPr>
        <w:ind w:firstLine="709"/>
        <w:contextualSpacing/>
        <w:jc w:val="both"/>
        <w:rPr>
          <w:sz w:val="16"/>
          <w:szCs w:val="16"/>
        </w:rPr>
      </w:pPr>
      <w:bookmarkStart w:id="13" w:name="dfas7zas10"/>
      <w:bookmarkEnd w:id="13"/>
      <w:r w:rsidRPr="00193F48">
        <w:rPr>
          <w:sz w:val="16"/>
          <w:szCs w:val="16"/>
        </w:rPr>
        <w:t>1) контролирует правильность исчисления, полноту и своевременность осуществления платежей в бюджет, пеней и штрафов по ним, по з</w:t>
      </w:r>
      <w:r w:rsidRPr="00193F48">
        <w:rPr>
          <w:sz w:val="16"/>
          <w:szCs w:val="16"/>
        </w:rPr>
        <w:t>а</w:t>
      </w:r>
      <w:r w:rsidRPr="00193F48">
        <w:rPr>
          <w:sz w:val="16"/>
          <w:szCs w:val="16"/>
        </w:rPr>
        <w:t>крепленным источникам доходов бюджета за администрацией, как за администратором доходов, в том числе контролирует:</w:t>
      </w:r>
    </w:p>
    <w:p w:rsidR="00CA2A57" w:rsidRPr="00193F48" w:rsidRDefault="00CA2A57" w:rsidP="00CA2A57">
      <w:pPr>
        <w:numPr>
          <w:ilvl w:val="0"/>
          <w:numId w:val="11"/>
        </w:numPr>
        <w:tabs>
          <w:tab w:val="clear" w:pos="720"/>
          <w:tab w:val="num" w:pos="0"/>
        </w:tabs>
        <w:spacing w:before="100" w:beforeAutospacing="1" w:after="100" w:afterAutospacing="1"/>
        <w:ind w:left="0" w:firstLine="567"/>
        <w:contextualSpacing/>
        <w:jc w:val="both"/>
        <w:rPr>
          <w:sz w:val="16"/>
          <w:szCs w:val="16"/>
        </w:rPr>
      </w:pPr>
      <w:bookmarkStart w:id="14" w:name="dfaspqt67s"/>
      <w:bookmarkEnd w:id="14"/>
      <w:r w:rsidRPr="00193F48">
        <w:rPr>
          <w:sz w:val="16"/>
          <w:szCs w:val="16"/>
        </w:rPr>
        <w:t>фактическое зачисление платежей в бюджет в размерах и сроки, установленные законодательством РФ, договором (муниципальным контра</w:t>
      </w:r>
      <w:r w:rsidRPr="00193F48">
        <w:rPr>
          <w:sz w:val="16"/>
          <w:szCs w:val="16"/>
        </w:rPr>
        <w:t>к</w:t>
      </w:r>
      <w:r w:rsidRPr="00193F48">
        <w:rPr>
          <w:sz w:val="16"/>
          <w:szCs w:val="16"/>
        </w:rPr>
        <w:t>том);</w:t>
      </w:r>
    </w:p>
    <w:p w:rsidR="00CA2A57" w:rsidRPr="00193F48" w:rsidRDefault="00CA2A57" w:rsidP="00CA2A57">
      <w:pPr>
        <w:numPr>
          <w:ilvl w:val="0"/>
          <w:numId w:val="11"/>
        </w:numPr>
        <w:tabs>
          <w:tab w:val="clear" w:pos="720"/>
          <w:tab w:val="num" w:pos="0"/>
        </w:tabs>
        <w:spacing w:before="100" w:beforeAutospacing="1" w:after="100" w:afterAutospacing="1"/>
        <w:ind w:left="0" w:firstLine="567"/>
        <w:contextualSpacing/>
        <w:jc w:val="both"/>
        <w:rPr>
          <w:sz w:val="16"/>
          <w:szCs w:val="16"/>
        </w:rPr>
      </w:pPr>
      <w:bookmarkStart w:id="15" w:name="dfas3cgn5h"/>
      <w:bookmarkEnd w:id="15"/>
      <w:r w:rsidRPr="00193F48">
        <w:rPr>
          <w:sz w:val="16"/>
          <w:szCs w:val="16"/>
        </w:rPr>
        <w:t xml:space="preserve">погашение начислений соответствующих платежей, которые являются источниками формирования доходов бюджета, в Государственной информационной системе о государственных и муниципальных платежах, предусмотренной </w:t>
      </w:r>
      <w:hyperlink w:anchor="/document/99/902228011/XA00M8M2NC" w:tgtFrame="_self" w:tooltip="Статья 21. Порталы государственных и муниципальных услуг" w:history="1">
        <w:r w:rsidRPr="00193F48">
          <w:rPr>
            <w:color w:val="0000FF"/>
            <w:sz w:val="16"/>
            <w:szCs w:val="16"/>
            <w:u w:val="single"/>
          </w:rPr>
          <w:t>статьей 21</w:t>
        </w:r>
      </w:hyperlink>
      <w:r w:rsidRPr="00193F48">
        <w:rPr>
          <w:sz w:val="16"/>
          <w:szCs w:val="16"/>
        </w:rPr>
        <w:t> Федерального закона от 27.07.2010 № 210-ФЗ «Об организации предоставления государственных и муниципальных услуг» (далее — ГИС ГМП);</w:t>
      </w:r>
    </w:p>
    <w:p w:rsidR="00CA2A57" w:rsidRPr="00193F48" w:rsidRDefault="00CA2A57" w:rsidP="00CA2A57">
      <w:pPr>
        <w:numPr>
          <w:ilvl w:val="0"/>
          <w:numId w:val="11"/>
        </w:numPr>
        <w:tabs>
          <w:tab w:val="clear" w:pos="720"/>
          <w:tab w:val="num" w:pos="0"/>
        </w:tabs>
        <w:spacing w:before="100" w:beforeAutospacing="1" w:after="100" w:afterAutospacing="1"/>
        <w:ind w:left="0" w:firstLine="567"/>
        <w:jc w:val="both"/>
        <w:rPr>
          <w:sz w:val="16"/>
          <w:szCs w:val="16"/>
        </w:rPr>
      </w:pPr>
      <w:r w:rsidRPr="00193F48">
        <w:rPr>
          <w:sz w:val="16"/>
          <w:szCs w:val="16"/>
        </w:rPr>
        <w:t>исполнение графика платежей в связи с предоставлением отсрочки или рассрочки уплаты платежей и погашением дебиторской задолженн</w:t>
      </w:r>
      <w:r w:rsidRPr="00193F48">
        <w:rPr>
          <w:sz w:val="16"/>
          <w:szCs w:val="16"/>
        </w:rPr>
        <w:t>о</w:t>
      </w:r>
      <w:r w:rsidRPr="00193F48">
        <w:rPr>
          <w:sz w:val="16"/>
          <w:szCs w:val="16"/>
        </w:rPr>
        <w:t>сти по доходам, образовавшейся в связи с неисполнением графика уплаты платежей в бюджет, а также за начисление процентов за предоставленную отсрочку или рассрочку и пени, штрафы за просрочку уплаты платежей в бюджет в порядке и случаях, предусмотренных законодательством РФ;</w:t>
      </w:r>
    </w:p>
    <w:p w:rsidR="00CA2A57" w:rsidRPr="00193F48" w:rsidRDefault="00CA2A57" w:rsidP="00CA2A57">
      <w:pPr>
        <w:numPr>
          <w:ilvl w:val="0"/>
          <w:numId w:val="11"/>
        </w:numPr>
        <w:tabs>
          <w:tab w:val="clear" w:pos="720"/>
          <w:tab w:val="num" w:pos="0"/>
        </w:tabs>
        <w:spacing w:before="100" w:beforeAutospacing="1" w:after="100" w:afterAutospacing="1"/>
        <w:ind w:left="0" w:firstLine="567"/>
        <w:jc w:val="both"/>
        <w:rPr>
          <w:sz w:val="16"/>
          <w:szCs w:val="16"/>
        </w:rPr>
      </w:pPr>
      <w:r w:rsidRPr="00193F48">
        <w:rPr>
          <w:sz w:val="16"/>
          <w:szCs w:val="16"/>
        </w:rPr>
        <w:t>своевременное начисление неустойки, штрафов и пени;</w:t>
      </w:r>
    </w:p>
    <w:p w:rsidR="00CA2A57" w:rsidRPr="00193F48" w:rsidRDefault="00CA2A57" w:rsidP="00CA2A57">
      <w:pPr>
        <w:numPr>
          <w:ilvl w:val="0"/>
          <w:numId w:val="11"/>
        </w:numPr>
        <w:tabs>
          <w:tab w:val="clear" w:pos="720"/>
          <w:tab w:val="num" w:pos="0"/>
        </w:tabs>
        <w:spacing w:before="100" w:beforeAutospacing="1" w:after="100" w:afterAutospacing="1"/>
        <w:ind w:left="0" w:firstLine="567"/>
        <w:contextualSpacing/>
        <w:jc w:val="both"/>
        <w:rPr>
          <w:sz w:val="16"/>
          <w:szCs w:val="16"/>
        </w:rPr>
      </w:pPr>
      <w:r w:rsidRPr="00193F48">
        <w:rPr>
          <w:sz w:val="16"/>
          <w:szCs w:val="16"/>
        </w:rPr>
        <w:t>своевременное составление первичных учетных документов, обосновывающих возникновение дебиторской задолженности или оформля</w:t>
      </w:r>
      <w:r w:rsidRPr="00193F48">
        <w:rPr>
          <w:sz w:val="16"/>
          <w:szCs w:val="16"/>
        </w:rPr>
        <w:t>ю</w:t>
      </w:r>
      <w:r w:rsidRPr="00193F48">
        <w:rPr>
          <w:sz w:val="16"/>
          <w:szCs w:val="16"/>
        </w:rPr>
        <w:t xml:space="preserve">щих операции по ее увеличению или уменьшению (списанию), </w:t>
      </w:r>
      <w:r w:rsidRPr="00193F48">
        <w:rPr>
          <w:sz w:val="16"/>
          <w:szCs w:val="16"/>
          <w:shd w:val="clear" w:color="auto" w:fill="FFFFFF"/>
        </w:rPr>
        <w:t>а также передача документов для отражения в бюджетном учете специалисту, осущес</w:t>
      </w:r>
      <w:r w:rsidRPr="00193F48">
        <w:rPr>
          <w:sz w:val="16"/>
          <w:szCs w:val="16"/>
          <w:shd w:val="clear" w:color="auto" w:fill="FFFFFF"/>
        </w:rPr>
        <w:t>т</w:t>
      </w:r>
      <w:r w:rsidRPr="00193F48">
        <w:rPr>
          <w:sz w:val="16"/>
          <w:szCs w:val="16"/>
          <w:shd w:val="clear" w:color="auto" w:fill="FFFFFF"/>
        </w:rPr>
        <w:t>вляющему ведение бюджетного учета, в срок не позднее дня, следующего за днем составлением документа.</w:t>
      </w:r>
      <w:bookmarkStart w:id="16" w:name="dfasbxwy1d"/>
      <w:bookmarkEnd w:id="16"/>
    </w:p>
    <w:p w:rsidR="00CA2A57" w:rsidRPr="00193F48" w:rsidRDefault="00CA2A57" w:rsidP="00CA2A57">
      <w:pPr>
        <w:spacing w:before="100" w:beforeAutospacing="1" w:after="100" w:afterAutospacing="1"/>
        <w:ind w:firstLine="709"/>
        <w:contextualSpacing/>
        <w:jc w:val="both"/>
        <w:rPr>
          <w:sz w:val="16"/>
          <w:szCs w:val="16"/>
        </w:rPr>
      </w:pPr>
      <w:r w:rsidRPr="00193F48">
        <w:rPr>
          <w:sz w:val="16"/>
          <w:szCs w:val="16"/>
        </w:rPr>
        <w:t>2) ежеквартально обеспечивает проведение анализа (инвентаризации) расчетов с должниками, включая сверку данных по доходам бюдж</w:t>
      </w:r>
      <w:r w:rsidRPr="00193F48">
        <w:rPr>
          <w:sz w:val="16"/>
          <w:szCs w:val="16"/>
        </w:rPr>
        <w:t>е</w:t>
      </w:r>
      <w:r w:rsidRPr="00193F48">
        <w:rPr>
          <w:sz w:val="16"/>
          <w:szCs w:val="16"/>
        </w:rPr>
        <w:t xml:space="preserve">та на основании информации о непогашенных начислениях, содержащейся в </w:t>
      </w:r>
      <w:hyperlink w:anchor="/document/99/902228011" w:history="1">
        <w:r w:rsidRPr="00193F48">
          <w:rPr>
            <w:color w:val="0000FF"/>
            <w:sz w:val="16"/>
            <w:szCs w:val="16"/>
            <w:u w:val="single"/>
          </w:rPr>
          <w:t>ГИС ГМП</w:t>
        </w:r>
      </w:hyperlink>
      <w:r w:rsidRPr="00193F48">
        <w:rPr>
          <w:sz w:val="16"/>
          <w:szCs w:val="16"/>
        </w:rPr>
        <w:t>,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CA2A57" w:rsidRPr="00193F48" w:rsidRDefault="00CA2A57" w:rsidP="00CA2A57">
      <w:pPr>
        <w:ind w:firstLine="709"/>
        <w:contextualSpacing/>
        <w:jc w:val="both"/>
        <w:rPr>
          <w:sz w:val="16"/>
          <w:szCs w:val="16"/>
        </w:rPr>
      </w:pPr>
      <w:bookmarkStart w:id="17" w:name="dfasp2io40"/>
      <w:bookmarkEnd w:id="17"/>
      <w:r w:rsidRPr="00193F48">
        <w:rPr>
          <w:sz w:val="16"/>
          <w:szCs w:val="16"/>
        </w:rPr>
        <w:t>3) ежеквартально проводит мониторинг финансового или платежного состояния должников, в том числе при проведении мероприятий по и</w:t>
      </w:r>
      <w:r w:rsidRPr="00193F48">
        <w:rPr>
          <w:sz w:val="16"/>
          <w:szCs w:val="16"/>
        </w:rPr>
        <w:t>н</w:t>
      </w:r>
      <w:r w:rsidRPr="00193F48">
        <w:rPr>
          <w:sz w:val="16"/>
          <w:szCs w:val="16"/>
        </w:rPr>
        <w:t>вентаризации дебиторской задолженности по доходам на предмет:</w:t>
      </w:r>
    </w:p>
    <w:p w:rsidR="00CA2A57" w:rsidRPr="00193F48" w:rsidRDefault="00CA2A57" w:rsidP="00CA2A57">
      <w:pPr>
        <w:numPr>
          <w:ilvl w:val="0"/>
          <w:numId w:val="12"/>
        </w:numPr>
        <w:tabs>
          <w:tab w:val="clear" w:pos="720"/>
          <w:tab w:val="num" w:pos="0"/>
        </w:tabs>
        <w:spacing w:before="100" w:beforeAutospacing="1" w:after="100" w:afterAutospacing="1"/>
        <w:ind w:left="0" w:firstLine="567"/>
        <w:contextualSpacing/>
        <w:jc w:val="both"/>
        <w:rPr>
          <w:sz w:val="16"/>
          <w:szCs w:val="16"/>
        </w:rPr>
      </w:pPr>
      <w:bookmarkStart w:id="18" w:name="dfasd72usw"/>
      <w:bookmarkEnd w:id="18"/>
      <w:r w:rsidRPr="00193F48">
        <w:rPr>
          <w:sz w:val="16"/>
          <w:szCs w:val="16"/>
        </w:rPr>
        <w:t>наличия сведений о взыскании с должника денежные средств в рамках исполнительного производства;</w:t>
      </w:r>
    </w:p>
    <w:p w:rsidR="00CA2A57" w:rsidRPr="00193F48" w:rsidRDefault="00CA2A57" w:rsidP="00CA2A57">
      <w:pPr>
        <w:numPr>
          <w:ilvl w:val="0"/>
          <w:numId w:val="12"/>
        </w:numPr>
        <w:tabs>
          <w:tab w:val="clear" w:pos="720"/>
          <w:tab w:val="num" w:pos="0"/>
        </w:tabs>
        <w:spacing w:before="100" w:beforeAutospacing="1" w:after="100" w:afterAutospacing="1"/>
        <w:ind w:left="0" w:firstLine="567"/>
        <w:contextualSpacing/>
        <w:jc w:val="both"/>
        <w:rPr>
          <w:sz w:val="16"/>
          <w:szCs w:val="16"/>
        </w:rPr>
      </w:pPr>
      <w:r w:rsidRPr="00193F48">
        <w:rPr>
          <w:sz w:val="16"/>
          <w:szCs w:val="16"/>
        </w:rPr>
        <w:t>наличия сведений о возбуждении в отношении должника дела о банкротстве.</w:t>
      </w:r>
    </w:p>
    <w:p w:rsidR="00CA2A57" w:rsidRPr="00193F48" w:rsidRDefault="00CA2A57" w:rsidP="00CA2A57">
      <w:pPr>
        <w:ind w:firstLine="709"/>
        <w:contextualSpacing/>
        <w:jc w:val="both"/>
        <w:rPr>
          <w:sz w:val="16"/>
          <w:szCs w:val="16"/>
        </w:rPr>
      </w:pPr>
      <w:bookmarkStart w:id="19" w:name="dfaswz4tc1"/>
      <w:bookmarkEnd w:id="19"/>
      <w:r w:rsidRPr="00193F48">
        <w:rPr>
          <w:sz w:val="16"/>
          <w:szCs w:val="16"/>
        </w:rPr>
        <w:t>4) своевременно направляет предложения главе сельского поселения о признании безнадежной к взысканию задолженности по платежам в местный бюджет и списании задолженности для принятия соответствующего решения. </w:t>
      </w:r>
    </w:p>
    <w:p w:rsidR="00CA2A57" w:rsidRPr="00193F48" w:rsidRDefault="00CA2A57" w:rsidP="00CA2A57">
      <w:pPr>
        <w:ind w:firstLine="709"/>
        <w:jc w:val="center"/>
        <w:rPr>
          <w:sz w:val="16"/>
          <w:szCs w:val="16"/>
        </w:rPr>
      </w:pPr>
      <w:bookmarkStart w:id="20" w:name="dfasv181ke"/>
      <w:bookmarkEnd w:id="20"/>
      <w:r w:rsidRPr="00193F48">
        <w:rPr>
          <w:b/>
          <w:bCs/>
          <w:sz w:val="16"/>
          <w:szCs w:val="16"/>
        </w:rPr>
        <w:t>3. Мероприятия по урегулированию дебиторской задолженности по доходам в досудебном порядке</w:t>
      </w:r>
    </w:p>
    <w:p w:rsidR="00CA2A57" w:rsidRPr="00193F48" w:rsidRDefault="00CA2A57" w:rsidP="00CA2A57">
      <w:pPr>
        <w:ind w:firstLine="709"/>
        <w:jc w:val="both"/>
        <w:rPr>
          <w:sz w:val="16"/>
          <w:szCs w:val="16"/>
        </w:rPr>
      </w:pPr>
      <w:bookmarkStart w:id="21" w:name="dfasfy0rod"/>
      <w:bookmarkStart w:id="22" w:name="dfasinz145"/>
      <w:bookmarkEnd w:id="21"/>
      <w:bookmarkEnd w:id="22"/>
      <w:r w:rsidRPr="00193F48">
        <w:rPr>
          <w:sz w:val="16"/>
          <w:szCs w:val="16"/>
        </w:rPr>
        <w:t>3.1. Мероприятия по урегулированию дебиторской задолженности по доходам в досудебном порядке (со дня истечения срока уплаты соо</w:t>
      </w:r>
      <w:r w:rsidRPr="00193F48">
        <w:rPr>
          <w:sz w:val="16"/>
          <w:szCs w:val="16"/>
        </w:rPr>
        <w:t>т</w:t>
      </w:r>
      <w:r w:rsidRPr="00193F48">
        <w:rPr>
          <w:sz w:val="16"/>
          <w:szCs w:val="16"/>
        </w:rPr>
        <w:t>ветствующего платежа в бюджет, пеней, штрафов до начала работы по их принудительному взысканию) включают в себя:</w:t>
      </w:r>
    </w:p>
    <w:p w:rsidR="00CA2A57" w:rsidRPr="00193F48" w:rsidRDefault="00CA2A57" w:rsidP="00CA2A57">
      <w:pPr>
        <w:ind w:firstLine="709"/>
        <w:jc w:val="both"/>
        <w:rPr>
          <w:sz w:val="16"/>
          <w:szCs w:val="16"/>
        </w:rPr>
      </w:pPr>
      <w:bookmarkStart w:id="23" w:name="dfasfgtzba"/>
      <w:bookmarkEnd w:id="23"/>
      <w:r w:rsidRPr="00193F48">
        <w:rPr>
          <w:sz w:val="16"/>
          <w:szCs w:val="16"/>
        </w:rPr>
        <w:t>1) Специалист администрации, наделенный соответствующими полномочиям, направляет требования должнику о погашении в досудебном порядке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CA2A57" w:rsidRPr="00193F48" w:rsidRDefault="00CA2A57" w:rsidP="00CA2A57">
      <w:pPr>
        <w:ind w:firstLine="709"/>
        <w:jc w:val="both"/>
        <w:rPr>
          <w:sz w:val="16"/>
          <w:szCs w:val="16"/>
        </w:rPr>
      </w:pPr>
      <w:bookmarkStart w:id="24" w:name="dfash9aug8"/>
      <w:bookmarkEnd w:id="24"/>
      <w:r w:rsidRPr="00193F48">
        <w:rPr>
          <w:sz w:val="16"/>
          <w:szCs w:val="16"/>
        </w:rPr>
        <w:lastRenderedPageBreak/>
        <w:t>2) Специалист администрации, наделенный соответствующими полномочиям, направляет претензии должнику о погашении образовавшейся задолженности в досудебном порядке в установленный законом, договором (муниципальным контрактом) срок досудебного урегулирования в случае, когда претензионный порядок урегулирования предусмотрен процессуальным законодательством РФ, договором (муниципальным контрактом).</w:t>
      </w:r>
    </w:p>
    <w:p w:rsidR="00CA2A57" w:rsidRPr="00193F48" w:rsidRDefault="00CA2A57" w:rsidP="00CA2A57">
      <w:pPr>
        <w:ind w:firstLine="708"/>
        <w:jc w:val="both"/>
        <w:rPr>
          <w:sz w:val="16"/>
          <w:szCs w:val="16"/>
        </w:rPr>
      </w:pPr>
      <w:bookmarkStart w:id="25" w:name="dfas4rgimu"/>
      <w:bookmarkEnd w:id="25"/>
      <w:r w:rsidRPr="00193F48">
        <w:rPr>
          <w:sz w:val="16"/>
          <w:szCs w:val="16"/>
        </w:rPr>
        <w:t>3) Специалист администрации, наделенный соответствующими полномочиям, рассматривает вопрос о возможности расторжения договора, предоставления отсрочки или рассрочки платежа, реструктуризации дебиторской задолженности по доходам в порядке, в сроки и в случаях, пред</w:t>
      </w:r>
      <w:r w:rsidRPr="00193F48">
        <w:rPr>
          <w:sz w:val="16"/>
          <w:szCs w:val="16"/>
        </w:rPr>
        <w:t>у</w:t>
      </w:r>
      <w:r w:rsidRPr="00193F48">
        <w:rPr>
          <w:sz w:val="16"/>
          <w:szCs w:val="16"/>
        </w:rPr>
        <w:t>смотренных законодательством РФ или договором.</w:t>
      </w:r>
    </w:p>
    <w:p w:rsidR="00CA2A57" w:rsidRPr="00193F48" w:rsidRDefault="00CA2A57" w:rsidP="00CA2A57">
      <w:pPr>
        <w:ind w:firstLine="709"/>
        <w:jc w:val="both"/>
        <w:rPr>
          <w:sz w:val="16"/>
          <w:szCs w:val="16"/>
        </w:rPr>
      </w:pPr>
      <w:bookmarkStart w:id="26" w:name="dfasu3ip8z"/>
      <w:bookmarkEnd w:id="26"/>
      <w:r w:rsidRPr="00193F48">
        <w:rPr>
          <w:sz w:val="16"/>
          <w:szCs w:val="16"/>
        </w:rPr>
        <w:t>4) Глава сельского поселения представляет интересы администрации в случае возникновения процедур банкротства должника по дебито</w:t>
      </w:r>
      <w:r w:rsidRPr="00193F48">
        <w:rPr>
          <w:sz w:val="16"/>
          <w:szCs w:val="16"/>
        </w:rPr>
        <w:t>р</w:t>
      </w:r>
      <w:r w:rsidRPr="00193F48">
        <w:rPr>
          <w:sz w:val="16"/>
          <w:szCs w:val="16"/>
        </w:rPr>
        <w:t>ской задолженности по доходам в порядке, в сроки и в случаях, предусмотренных законодательством о банкротстве РФ.</w:t>
      </w:r>
    </w:p>
    <w:p w:rsidR="00CA2A57" w:rsidRPr="00193F48" w:rsidRDefault="00CA2A57" w:rsidP="00CA2A57">
      <w:pPr>
        <w:ind w:firstLine="709"/>
        <w:jc w:val="both"/>
        <w:rPr>
          <w:sz w:val="16"/>
          <w:szCs w:val="16"/>
        </w:rPr>
      </w:pPr>
      <w:bookmarkStart w:id="27" w:name="dfassit6ba"/>
      <w:bookmarkEnd w:id="27"/>
      <w:r w:rsidRPr="00193F48">
        <w:rPr>
          <w:sz w:val="16"/>
          <w:szCs w:val="16"/>
        </w:rPr>
        <w:t>5) Специалист администрации, наделенный соответствующими полномочиям, может информировать посредством телефонной связи дол</w:t>
      </w:r>
      <w:r w:rsidRPr="00193F48">
        <w:rPr>
          <w:sz w:val="16"/>
          <w:szCs w:val="16"/>
        </w:rPr>
        <w:t>ж</w:t>
      </w:r>
      <w:r w:rsidRPr="00193F48">
        <w:rPr>
          <w:sz w:val="16"/>
          <w:szCs w:val="16"/>
        </w:rPr>
        <w:t>ника по дебиторской задолженности по доходам в течение срока добровольного погашения задолженности.</w:t>
      </w:r>
    </w:p>
    <w:p w:rsidR="00CA2A57" w:rsidRPr="00193F48" w:rsidRDefault="00CA2A57" w:rsidP="00CA2A57">
      <w:pPr>
        <w:ind w:firstLine="709"/>
        <w:contextualSpacing/>
        <w:jc w:val="both"/>
        <w:rPr>
          <w:sz w:val="16"/>
          <w:szCs w:val="16"/>
        </w:rPr>
      </w:pPr>
      <w:bookmarkStart w:id="28" w:name="dfasopffdl"/>
      <w:bookmarkEnd w:id="28"/>
      <w:r w:rsidRPr="00193F48">
        <w:rPr>
          <w:sz w:val="16"/>
          <w:szCs w:val="16"/>
        </w:rPr>
        <w:t>3.2. Специалист администрации, наделенный соответствующими полномочиям, при выявлении в ходе контроля за поступлением доходов в бюджет нарушений контрагентом условий договора в части, касающейся уплаты денежных средств, в срок не позднее 30 календарных дней с момента образования просроченной дебиторской задолженности:</w:t>
      </w:r>
    </w:p>
    <w:p w:rsidR="00CA2A57" w:rsidRPr="00193F48" w:rsidRDefault="00CA2A57" w:rsidP="00CA2A57">
      <w:pPr>
        <w:numPr>
          <w:ilvl w:val="0"/>
          <w:numId w:val="13"/>
        </w:numPr>
        <w:tabs>
          <w:tab w:val="clear" w:pos="720"/>
          <w:tab w:val="left" w:pos="0"/>
        </w:tabs>
        <w:spacing w:before="100" w:beforeAutospacing="1" w:after="100" w:afterAutospacing="1"/>
        <w:ind w:left="0" w:firstLine="851"/>
        <w:contextualSpacing/>
        <w:jc w:val="both"/>
        <w:rPr>
          <w:sz w:val="16"/>
          <w:szCs w:val="16"/>
        </w:rPr>
      </w:pPr>
      <w:bookmarkStart w:id="29" w:name="dfas8k1yos"/>
      <w:bookmarkEnd w:id="29"/>
      <w:r w:rsidRPr="00193F48">
        <w:rPr>
          <w:sz w:val="16"/>
          <w:szCs w:val="16"/>
        </w:rPr>
        <w:t>производит расчет задолженности по пеням и штрафам;</w:t>
      </w:r>
    </w:p>
    <w:p w:rsidR="00CA2A57" w:rsidRPr="00193F48" w:rsidRDefault="00CA2A57" w:rsidP="00CA2A57">
      <w:pPr>
        <w:numPr>
          <w:ilvl w:val="0"/>
          <w:numId w:val="13"/>
        </w:numPr>
        <w:tabs>
          <w:tab w:val="clear" w:pos="720"/>
          <w:tab w:val="left" w:pos="0"/>
        </w:tabs>
        <w:spacing w:before="100" w:beforeAutospacing="1" w:after="100" w:afterAutospacing="1"/>
        <w:ind w:left="0" w:firstLine="851"/>
        <w:contextualSpacing/>
        <w:jc w:val="both"/>
        <w:rPr>
          <w:sz w:val="16"/>
          <w:szCs w:val="16"/>
        </w:rPr>
      </w:pPr>
      <w:bookmarkStart w:id="30" w:name="dfasqewbti"/>
      <w:bookmarkEnd w:id="30"/>
      <w:r w:rsidRPr="00193F48">
        <w:rPr>
          <w:sz w:val="16"/>
          <w:szCs w:val="16"/>
        </w:rPr>
        <w:t>направляет должнику требование (претензию) о погашении задолженности в пятнадцатидневный срок с приложением расчета з</w:t>
      </w:r>
      <w:r w:rsidRPr="00193F48">
        <w:rPr>
          <w:sz w:val="16"/>
          <w:szCs w:val="16"/>
        </w:rPr>
        <w:t>а</w:t>
      </w:r>
      <w:r w:rsidRPr="00193F48">
        <w:rPr>
          <w:sz w:val="16"/>
          <w:szCs w:val="16"/>
        </w:rPr>
        <w:t>долженности по пеням и штрафам.</w:t>
      </w:r>
    </w:p>
    <w:p w:rsidR="00CA2A57" w:rsidRPr="00193F48" w:rsidRDefault="00CA2A57" w:rsidP="00CA2A57">
      <w:pPr>
        <w:ind w:firstLine="709"/>
        <w:jc w:val="center"/>
        <w:rPr>
          <w:sz w:val="16"/>
          <w:szCs w:val="16"/>
        </w:rPr>
      </w:pPr>
      <w:bookmarkStart w:id="31" w:name="dfas6rdqrn"/>
      <w:bookmarkEnd w:id="31"/>
      <w:r w:rsidRPr="00193F48">
        <w:rPr>
          <w:b/>
          <w:bCs/>
          <w:sz w:val="16"/>
          <w:szCs w:val="16"/>
        </w:rPr>
        <w:t>4. Мероприятия по принудительному взысканию дебиторской задолженности</w:t>
      </w:r>
    </w:p>
    <w:p w:rsidR="00CA2A57" w:rsidRPr="00193F48" w:rsidRDefault="00CA2A57" w:rsidP="00CA2A57">
      <w:pPr>
        <w:ind w:firstLine="709"/>
        <w:jc w:val="both"/>
        <w:rPr>
          <w:sz w:val="16"/>
          <w:szCs w:val="16"/>
        </w:rPr>
      </w:pPr>
      <w:bookmarkStart w:id="32" w:name="dfaskd5nno"/>
      <w:bookmarkEnd w:id="32"/>
      <w:r w:rsidRPr="00193F48">
        <w:rPr>
          <w:sz w:val="16"/>
          <w:szCs w:val="16"/>
        </w:rPr>
        <w:t>4.1.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CA2A57" w:rsidRPr="00193F48" w:rsidRDefault="00CA2A57" w:rsidP="00CA2A57">
      <w:pPr>
        <w:ind w:firstLine="709"/>
        <w:jc w:val="both"/>
        <w:rPr>
          <w:sz w:val="16"/>
          <w:szCs w:val="16"/>
        </w:rPr>
      </w:pPr>
      <w:bookmarkStart w:id="33" w:name="dfass7zil8"/>
      <w:bookmarkEnd w:id="33"/>
      <w:r w:rsidRPr="00193F48">
        <w:rPr>
          <w:sz w:val="16"/>
          <w:szCs w:val="16"/>
        </w:rPr>
        <w:t>4.2. Специалист администрации, наделенный соответствующими полномочиям, в течение 30 рабочих дней с даты, указанной в пункте 4.1 регламента, подготавливает и направляет исковое заявление о взыскании просроченной дебиторской задолженности в суд.</w:t>
      </w:r>
    </w:p>
    <w:p w:rsidR="00CA2A57" w:rsidRPr="00193F48" w:rsidRDefault="00CA2A57" w:rsidP="00CA2A57">
      <w:pPr>
        <w:ind w:firstLine="709"/>
        <w:jc w:val="both"/>
        <w:rPr>
          <w:sz w:val="16"/>
          <w:szCs w:val="16"/>
        </w:rPr>
      </w:pPr>
      <w:bookmarkStart w:id="34" w:name="dfasd327en"/>
      <w:bookmarkEnd w:id="34"/>
      <w:r w:rsidRPr="00193F48">
        <w:rPr>
          <w:sz w:val="16"/>
          <w:szCs w:val="16"/>
        </w:rPr>
        <w:t>4.3. В течение 10 рабочих дней со дня поступления в администрацию исполнительного документа из судебного органа, Специалист админ</w:t>
      </w:r>
      <w:r w:rsidRPr="00193F48">
        <w:rPr>
          <w:sz w:val="16"/>
          <w:szCs w:val="16"/>
        </w:rPr>
        <w:t>и</w:t>
      </w:r>
      <w:r w:rsidRPr="00193F48">
        <w:rPr>
          <w:sz w:val="16"/>
          <w:szCs w:val="16"/>
        </w:rPr>
        <w:t>страции, наделенный соответствующими полномочиям, направляет его для принудительного исполнения в порядке, установленном действующим законодательством.</w:t>
      </w:r>
    </w:p>
    <w:p w:rsidR="00CA2A57" w:rsidRPr="00193F48" w:rsidRDefault="00CA2A57" w:rsidP="00CA2A57">
      <w:pPr>
        <w:ind w:firstLine="709"/>
        <w:jc w:val="both"/>
        <w:rPr>
          <w:sz w:val="16"/>
          <w:szCs w:val="16"/>
        </w:rPr>
      </w:pPr>
      <w:bookmarkStart w:id="35" w:name="dfasyiekgd"/>
      <w:bookmarkEnd w:id="35"/>
      <w:r w:rsidRPr="00193F48">
        <w:rPr>
          <w:sz w:val="16"/>
          <w:szCs w:val="16"/>
        </w:rPr>
        <w:t>4.4. При принятии судом решения о полном (частичном) отказе в удовлетворении заявленных требований, Специалист администрации, над</w:t>
      </w:r>
      <w:r w:rsidRPr="00193F48">
        <w:rPr>
          <w:sz w:val="16"/>
          <w:szCs w:val="16"/>
        </w:rPr>
        <w:t>е</w:t>
      </w:r>
      <w:r w:rsidRPr="00193F48">
        <w:rPr>
          <w:sz w:val="16"/>
          <w:szCs w:val="16"/>
        </w:rPr>
        <w:t>ленный соответствующими полномочиям, обеспечивает принятие исчерпывающих мер по обжалованию судебных актов.</w:t>
      </w:r>
    </w:p>
    <w:p w:rsidR="00CA2A57" w:rsidRPr="00193F48" w:rsidRDefault="00CA2A57" w:rsidP="00CA2A57">
      <w:pPr>
        <w:ind w:firstLine="709"/>
        <w:jc w:val="both"/>
        <w:rPr>
          <w:sz w:val="16"/>
          <w:szCs w:val="16"/>
        </w:rPr>
      </w:pPr>
      <w:bookmarkStart w:id="36" w:name="dfasr9sdpt"/>
      <w:bookmarkEnd w:id="36"/>
      <w:r w:rsidRPr="00193F48">
        <w:rPr>
          <w:sz w:val="16"/>
          <w:szCs w:val="16"/>
        </w:rPr>
        <w:t>4.5. Документы о ходе претензионно-исковой работы по взысканию задолженности, в том числе судебные акты, на бумажном носителе хр</w:t>
      </w:r>
      <w:r w:rsidRPr="00193F48">
        <w:rPr>
          <w:sz w:val="16"/>
          <w:szCs w:val="16"/>
        </w:rPr>
        <w:t>а</w:t>
      </w:r>
      <w:r w:rsidRPr="00193F48">
        <w:rPr>
          <w:sz w:val="16"/>
          <w:szCs w:val="16"/>
        </w:rPr>
        <w:t>нятся в Администрации.</w:t>
      </w:r>
    </w:p>
    <w:p w:rsidR="00CA2A57" w:rsidRPr="00193F48" w:rsidRDefault="00CA2A57" w:rsidP="00CA2A57">
      <w:pPr>
        <w:ind w:firstLine="709"/>
        <w:jc w:val="center"/>
        <w:rPr>
          <w:sz w:val="16"/>
          <w:szCs w:val="16"/>
        </w:rPr>
      </w:pPr>
      <w:bookmarkStart w:id="37" w:name="dfasz065bh"/>
      <w:bookmarkEnd w:id="37"/>
      <w:r w:rsidRPr="00193F48">
        <w:rPr>
          <w:b/>
          <w:bCs/>
          <w:sz w:val="16"/>
          <w:szCs w:val="16"/>
        </w:rPr>
        <w:t>5. Мероприятия по наблюдению (в том числе за возможностью взыскания дебиторской задолженности по доходам в случае измен</w:t>
      </w:r>
      <w:r w:rsidRPr="00193F48">
        <w:rPr>
          <w:b/>
          <w:bCs/>
          <w:sz w:val="16"/>
          <w:szCs w:val="16"/>
        </w:rPr>
        <w:t>е</w:t>
      </w:r>
      <w:r w:rsidRPr="00193F48">
        <w:rPr>
          <w:b/>
          <w:bCs/>
          <w:sz w:val="16"/>
          <w:szCs w:val="16"/>
        </w:rPr>
        <w:t>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CA2A57" w:rsidRPr="00193F48" w:rsidRDefault="00CA2A57" w:rsidP="00CA2A57">
      <w:pPr>
        <w:ind w:firstLine="709"/>
        <w:contextualSpacing/>
        <w:jc w:val="both"/>
        <w:rPr>
          <w:sz w:val="16"/>
          <w:szCs w:val="16"/>
        </w:rPr>
      </w:pPr>
      <w:bookmarkStart w:id="38" w:name="dfaswdr436"/>
      <w:bookmarkEnd w:id="38"/>
      <w:r w:rsidRPr="00193F48">
        <w:rPr>
          <w:sz w:val="16"/>
          <w:szCs w:val="16"/>
        </w:rPr>
        <w:t>5.1. На стадии принудительного исполнения службой судебных приставов судебных актов о взыскании просроченной дебиторской задо</w:t>
      </w:r>
      <w:r w:rsidRPr="00193F48">
        <w:rPr>
          <w:sz w:val="16"/>
          <w:szCs w:val="16"/>
        </w:rPr>
        <w:t>л</w:t>
      </w:r>
      <w:r w:rsidRPr="00193F48">
        <w:rPr>
          <w:sz w:val="16"/>
          <w:szCs w:val="16"/>
        </w:rPr>
        <w:t>женности с должника, Специалист администрации, наделенный соответствующими полномочиям, осуществляет, при необходимости, взаимодействие со службой судебных приставов, включающее в себя:</w:t>
      </w:r>
    </w:p>
    <w:p w:rsidR="00CA2A57" w:rsidRPr="00193F48" w:rsidRDefault="00CA2A57" w:rsidP="00CA2A57">
      <w:pPr>
        <w:numPr>
          <w:ilvl w:val="0"/>
          <w:numId w:val="14"/>
        </w:numPr>
        <w:tabs>
          <w:tab w:val="clear" w:pos="720"/>
        </w:tabs>
        <w:spacing w:before="100" w:beforeAutospacing="1" w:after="100" w:afterAutospacing="1"/>
        <w:ind w:left="0" w:firstLine="426"/>
        <w:contextualSpacing/>
        <w:jc w:val="both"/>
        <w:rPr>
          <w:sz w:val="16"/>
          <w:szCs w:val="16"/>
        </w:rPr>
      </w:pPr>
      <w:bookmarkStart w:id="39" w:name="dfasdwu1mr"/>
      <w:bookmarkEnd w:id="39"/>
      <w:r w:rsidRPr="00193F48">
        <w:rPr>
          <w:sz w:val="16"/>
          <w:szCs w:val="16"/>
        </w:rPr>
        <w:t>запрос информации о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CA2A57" w:rsidRDefault="00CA2A57" w:rsidP="00CA2A57">
      <w:pPr>
        <w:numPr>
          <w:ilvl w:val="0"/>
          <w:numId w:val="14"/>
        </w:numPr>
        <w:tabs>
          <w:tab w:val="clear" w:pos="720"/>
        </w:tabs>
        <w:spacing w:before="100" w:beforeAutospacing="1" w:after="100" w:afterAutospacing="1"/>
        <w:ind w:left="0" w:firstLine="426"/>
        <w:contextualSpacing/>
        <w:jc w:val="both"/>
        <w:rPr>
          <w:sz w:val="16"/>
          <w:szCs w:val="16"/>
        </w:rPr>
      </w:pPr>
      <w:r w:rsidRPr="00193F48">
        <w:rPr>
          <w:sz w:val="16"/>
          <w:szCs w:val="16"/>
        </w:rPr>
        <w:t>проводит мониторинг эффективности взыскания просроченной дебиторской задолженности в рамках исполнительного производства.</w:t>
      </w:r>
    </w:p>
    <w:p w:rsidR="00CA2A57" w:rsidRPr="00CA2A57" w:rsidRDefault="00CA2A57" w:rsidP="00CA2A57">
      <w:pPr>
        <w:pBdr>
          <w:bottom w:val="single" w:sz="12" w:space="1" w:color="auto"/>
        </w:pBdr>
        <w:spacing w:line="240" w:lineRule="exact"/>
        <w:rPr>
          <w:b/>
          <w:sz w:val="18"/>
          <w:szCs w:val="18"/>
        </w:rPr>
      </w:pPr>
      <w:r w:rsidRPr="00CA2A57">
        <w:rPr>
          <w:sz w:val="18"/>
          <w:szCs w:val="18"/>
        </w:rPr>
        <w:tab/>
        <w:t xml:space="preserve">                              </w:t>
      </w:r>
    </w:p>
    <w:p w:rsidR="00CA2A57" w:rsidRPr="007A059A" w:rsidRDefault="00CA2A57" w:rsidP="00CA2A57">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t>АДМИНИСТРАЦИЯ БОРОВЁНКОВСКОГО СЕЛЬСКОГО    ПОСЕЛЕНИЯ</w:t>
      </w:r>
    </w:p>
    <w:p w:rsidR="00CA2A57" w:rsidRDefault="00CA2A57" w:rsidP="00CA2A57">
      <w:pPr>
        <w:jc w:val="center"/>
        <w:rPr>
          <w:sz w:val="16"/>
          <w:szCs w:val="16"/>
        </w:rPr>
      </w:pPr>
      <w:r w:rsidRPr="002A0636">
        <w:rPr>
          <w:b/>
          <w:sz w:val="16"/>
          <w:szCs w:val="16"/>
        </w:rPr>
        <w:t>П О С Т А Н О В Л Е Н И Е</w:t>
      </w:r>
    </w:p>
    <w:p w:rsidR="00CA2A57" w:rsidRPr="00CA2A57" w:rsidRDefault="00CA2A57" w:rsidP="00CA2A57">
      <w:pPr>
        <w:spacing w:line="240" w:lineRule="exact"/>
        <w:jc w:val="center"/>
        <w:rPr>
          <w:b/>
          <w:sz w:val="16"/>
          <w:szCs w:val="16"/>
        </w:rPr>
      </w:pPr>
      <w:r w:rsidRPr="00BF03BA">
        <w:rPr>
          <w:b/>
          <w:sz w:val="16"/>
          <w:szCs w:val="16"/>
        </w:rPr>
        <w:t xml:space="preserve">от </w:t>
      </w:r>
      <w:r w:rsidR="00BF38AD">
        <w:rPr>
          <w:b/>
          <w:sz w:val="16"/>
          <w:szCs w:val="16"/>
        </w:rPr>
        <w:t>09</w:t>
      </w:r>
      <w:r>
        <w:rPr>
          <w:b/>
          <w:sz w:val="16"/>
          <w:szCs w:val="16"/>
        </w:rPr>
        <w:t>.08.2023 № 110</w:t>
      </w:r>
    </w:p>
    <w:p w:rsidR="00CA2A57" w:rsidRPr="00CA2A57" w:rsidRDefault="00CA2A57" w:rsidP="00CA2A57">
      <w:pPr>
        <w:jc w:val="center"/>
        <w:rPr>
          <w:b/>
          <w:sz w:val="16"/>
          <w:szCs w:val="16"/>
        </w:rPr>
      </w:pPr>
      <w:r w:rsidRPr="00CA2A57">
        <w:rPr>
          <w:b/>
          <w:sz w:val="16"/>
          <w:szCs w:val="16"/>
        </w:rPr>
        <w:t xml:space="preserve">О внесении изменений в перечень муниципального имущества </w:t>
      </w:r>
      <w:r>
        <w:rPr>
          <w:b/>
          <w:sz w:val="16"/>
          <w:szCs w:val="16"/>
        </w:rPr>
        <w:t>Борове</w:t>
      </w:r>
      <w:r w:rsidRPr="00CA2A57">
        <w:rPr>
          <w:b/>
          <w:sz w:val="16"/>
          <w:szCs w:val="16"/>
        </w:rPr>
        <w:t>нковского сельского поселения в целях предоставления его во владение и (или) в пользование субъектам малого и среднего пре</w:t>
      </w:r>
      <w:r w:rsidRPr="00CA2A57">
        <w:rPr>
          <w:b/>
          <w:sz w:val="16"/>
          <w:szCs w:val="16"/>
        </w:rPr>
        <w:t>д</w:t>
      </w:r>
      <w:r w:rsidRPr="00CA2A57">
        <w:rPr>
          <w:b/>
          <w:sz w:val="16"/>
          <w:szCs w:val="16"/>
        </w:rPr>
        <w:t>принимательства и организациям, образующим инфраструктуру поддержки субъектов малого и среднего предпринимательства</w:t>
      </w:r>
    </w:p>
    <w:p w:rsidR="00CA2A57" w:rsidRPr="00606C1D" w:rsidRDefault="00CA2A57" w:rsidP="00CA2A57">
      <w:pPr>
        <w:shd w:val="clear" w:color="auto" w:fill="FFFFFF"/>
        <w:spacing w:line="240" w:lineRule="exact"/>
        <w:ind w:left="6" w:right="5103"/>
        <w:rPr>
          <w:rFonts w:ascii="Times New (W1)" w:hAnsi="Times New (W1)" w:cs="Times New (W1)"/>
          <w:b/>
          <w:bCs/>
          <w:color w:val="000000"/>
          <w:spacing w:val="-4"/>
          <w:sz w:val="16"/>
          <w:szCs w:val="16"/>
        </w:rPr>
      </w:pPr>
    </w:p>
    <w:p w:rsidR="00CA2A57" w:rsidRPr="00606C1D" w:rsidRDefault="00CA2A57" w:rsidP="00CA2A57">
      <w:pPr>
        <w:ind w:firstLine="708"/>
        <w:jc w:val="both"/>
        <w:rPr>
          <w:sz w:val="16"/>
          <w:szCs w:val="16"/>
        </w:rPr>
      </w:pPr>
      <w:r w:rsidRPr="00606C1D">
        <w:rPr>
          <w:sz w:val="16"/>
          <w:szCs w:val="16"/>
        </w:rPr>
        <w:t xml:space="preserve">В соответствии с Положением </w:t>
      </w:r>
      <w:r w:rsidRPr="00606C1D">
        <w:rPr>
          <w:bCs/>
          <w:sz w:val="16"/>
          <w:szCs w:val="16"/>
        </w:rPr>
        <w:t>«</w:t>
      </w:r>
      <w:r w:rsidRPr="00606C1D">
        <w:rPr>
          <w:sz w:val="16"/>
          <w:szCs w:val="16"/>
        </w:rPr>
        <w:t>О порядке формирования, ведения и обязательного опубликования перечня муниципального имущества Б</w:t>
      </w:r>
      <w:r w:rsidRPr="00606C1D">
        <w:rPr>
          <w:sz w:val="16"/>
          <w:szCs w:val="16"/>
        </w:rPr>
        <w:t>о</w:t>
      </w:r>
      <w:r w:rsidRPr="00606C1D">
        <w:rPr>
          <w:sz w:val="16"/>
          <w:szCs w:val="16"/>
        </w:rPr>
        <w:t>ровёнковского сельского поселения в целях предоставления его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утверждённого постановлением Админ</w:t>
      </w:r>
      <w:r w:rsidRPr="00606C1D">
        <w:rPr>
          <w:sz w:val="16"/>
          <w:szCs w:val="16"/>
        </w:rPr>
        <w:t>и</w:t>
      </w:r>
      <w:r w:rsidRPr="00606C1D">
        <w:rPr>
          <w:sz w:val="16"/>
          <w:szCs w:val="16"/>
        </w:rPr>
        <w:t xml:space="preserve">страции Боровёнковского сельского поселения от 27.06.2016 № 92 (в редакции постановлений Администрации Боровёнковского сельского поселения от 10.07.2018 № 57, от 30.12.2020 № 184), Администрация Боровёнковского сельского поселения        </w:t>
      </w:r>
    </w:p>
    <w:p w:rsidR="00CA2A57" w:rsidRPr="00606C1D" w:rsidRDefault="00CA2A57" w:rsidP="00CA2A57">
      <w:pPr>
        <w:ind w:left="-142" w:right="-241"/>
        <w:jc w:val="both"/>
        <w:rPr>
          <w:sz w:val="16"/>
          <w:szCs w:val="16"/>
        </w:rPr>
      </w:pPr>
      <w:r w:rsidRPr="00606C1D">
        <w:rPr>
          <w:b/>
          <w:bCs/>
          <w:sz w:val="16"/>
          <w:szCs w:val="16"/>
        </w:rPr>
        <w:t xml:space="preserve">  ПОСТАНОВЛЯЕТ:</w:t>
      </w:r>
    </w:p>
    <w:p w:rsidR="00CA2A57" w:rsidRPr="00606C1D" w:rsidRDefault="00CA2A57" w:rsidP="00CA2A57">
      <w:pPr>
        <w:ind w:firstLine="708"/>
        <w:jc w:val="both"/>
        <w:rPr>
          <w:sz w:val="16"/>
          <w:szCs w:val="16"/>
        </w:rPr>
      </w:pPr>
      <w:r w:rsidRPr="00606C1D">
        <w:rPr>
          <w:sz w:val="16"/>
          <w:szCs w:val="16"/>
        </w:rPr>
        <w:t>1. Внести в перечень муниципального имущества Боровёнковского сельского поселения в целях предоставления его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Боровёнковского сельского поселения от 25.10.2021 № 162 (далее Перечень) следующие изменения:</w:t>
      </w:r>
    </w:p>
    <w:p w:rsidR="00CA2A57" w:rsidRPr="00606C1D" w:rsidRDefault="00CA2A57" w:rsidP="00CA2A57">
      <w:pPr>
        <w:ind w:firstLine="708"/>
        <w:jc w:val="both"/>
        <w:rPr>
          <w:sz w:val="16"/>
          <w:szCs w:val="16"/>
        </w:rPr>
      </w:pPr>
      <w:r w:rsidRPr="00606C1D">
        <w:rPr>
          <w:sz w:val="16"/>
          <w:szCs w:val="16"/>
        </w:rPr>
        <w:t>- исключить из Перечня Помещение № 9, Новгородская область, Окуловский район, п. Боровёнка ул. Кооперативная д. 5, Площадь 51,1 кв.м., Кадастровый номер здания, в котором расположено помещение 53:12:0453001:724;</w:t>
      </w:r>
    </w:p>
    <w:p w:rsidR="00CA2A57" w:rsidRPr="00CA2A57" w:rsidRDefault="00CA2A57" w:rsidP="00CA2A57">
      <w:pPr>
        <w:ind w:firstLine="708"/>
        <w:jc w:val="both"/>
        <w:rPr>
          <w:sz w:val="16"/>
          <w:szCs w:val="16"/>
        </w:rPr>
      </w:pPr>
      <w:r w:rsidRPr="00CA2A57">
        <w:rPr>
          <w:sz w:val="16"/>
          <w:szCs w:val="16"/>
        </w:rPr>
        <w:t>-включить в Перечень Здание, Новгородская область, Окуловский район, п. Боровёнка ул. 1 Мая д. 68а, Площадь 174,8 кв.м., Кадастровый номер 53:12:0536071:20.</w:t>
      </w:r>
    </w:p>
    <w:p w:rsidR="00CA2A57" w:rsidRDefault="00CA2A57" w:rsidP="00CA2A57">
      <w:pPr>
        <w:pStyle w:val="ConsPlusNormal"/>
        <w:ind w:firstLine="0"/>
        <w:jc w:val="both"/>
        <w:rPr>
          <w:rFonts w:ascii="Times New Roman" w:hAnsi="Times New Roman" w:cs="Times New Roman"/>
          <w:sz w:val="16"/>
          <w:szCs w:val="16"/>
        </w:rPr>
      </w:pPr>
      <w:r w:rsidRPr="00CA2A57">
        <w:rPr>
          <w:rFonts w:ascii="Times New Roman" w:hAnsi="Times New Roman" w:cs="Times New Roman"/>
          <w:sz w:val="16"/>
          <w:szCs w:val="16"/>
        </w:rPr>
        <w:tab/>
        <w:t>2. Опубликовать постановление в бюллетене «Официальный вестник Боровёнковского сельского поселения» и разместить на официальном сайте Администрации Боровёнковского сельского поселения в информационно-телекоммуникационной  сети «Интернет».</w:t>
      </w:r>
    </w:p>
    <w:p w:rsidR="00CA2A57" w:rsidRPr="00CA2A57" w:rsidRDefault="00CA2A57" w:rsidP="00CA2A57">
      <w:pPr>
        <w:pStyle w:val="ConsPlusNormal"/>
        <w:ind w:firstLine="0"/>
        <w:jc w:val="both"/>
        <w:rPr>
          <w:rFonts w:ascii="Times New Roman" w:hAnsi="Times New Roman" w:cs="Times New Roman"/>
          <w:sz w:val="16"/>
          <w:szCs w:val="16"/>
        </w:rPr>
      </w:pPr>
    </w:p>
    <w:p w:rsidR="00CA2A57" w:rsidRPr="00CA2A57" w:rsidRDefault="00CA2A57" w:rsidP="00CA2A57">
      <w:pPr>
        <w:pBdr>
          <w:bottom w:val="single" w:sz="12" w:space="1" w:color="auto"/>
        </w:pBdr>
        <w:spacing w:line="240" w:lineRule="exact"/>
        <w:rPr>
          <w:sz w:val="16"/>
          <w:szCs w:val="16"/>
        </w:rPr>
      </w:pPr>
      <w:r w:rsidRPr="00DB3B51">
        <w:rPr>
          <w:b/>
          <w:sz w:val="18"/>
          <w:szCs w:val="18"/>
        </w:rPr>
        <w:t>Глава сельского поселения  Н.Г.Пискарева</w:t>
      </w:r>
    </w:p>
    <w:p w:rsidR="00BF38AD" w:rsidRPr="007A059A" w:rsidRDefault="00BF38AD" w:rsidP="00BF38AD">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t>АДМИНИСТРАЦИЯ БОРОВЁНКОВСКОГО СЕЛЬСКОГО    ПОСЕЛЕНИЯ</w:t>
      </w:r>
    </w:p>
    <w:p w:rsidR="00BF38AD" w:rsidRDefault="00BF38AD" w:rsidP="00BF38AD">
      <w:pPr>
        <w:jc w:val="center"/>
        <w:rPr>
          <w:sz w:val="16"/>
          <w:szCs w:val="16"/>
        </w:rPr>
      </w:pPr>
      <w:r w:rsidRPr="002A0636">
        <w:rPr>
          <w:b/>
          <w:sz w:val="16"/>
          <w:szCs w:val="16"/>
        </w:rPr>
        <w:t>П О С Т А Н О В Л Е Н И Е</w:t>
      </w:r>
    </w:p>
    <w:p w:rsidR="00BF38AD" w:rsidRPr="00BF38AD" w:rsidRDefault="00BF38AD" w:rsidP="00BF38AD">
      <w:pPr>
        <w:spacing w:line="240" w:lineRule="exact"/>
        <w:jc w:val="center"/>
        <w:rPr>
          <w:b/>
          <w:sz w:val="16"/>
          <w:szCs w:val="16"/>
        </w:rPr>
      </w:pPr>
      <w:r w:rsidRPr="00BF03BA">
        <w:rPr>
          <w:b/>
          <w:sz w:val="16"/>
          <w:szCs w:val="16"/>
        </w:rPr>
        <w:t xml:space="preserve">от </w:t>
      </w:r>
      <w:r>
        <w:rPr>
          <w:b/>
          <w:sz w:val="16"/>
          <w:szCs w:val="16"/>
        </w:rPr>
        <w:t>10.08.2023 № 112</w:t>
      </w:r>
    </w:p>
    <w:p w:rsidR="00CA2A57" w:rsidRDefault="00BF38AD" w:rsidP="00FE47CF">
      <w:pPr>
        <w:spacing w:line="240" w:lineRule="exact"/>
        <w:jc w:val="center"/>
        <w:rPr>
          <w:sz w:val="16"/>
          <w:szCs w:val="16"/>
        </w:rPr>
      </w:pPr>
      <w:r w:rsidRPr="00CF376E">
        <w:rPr>
          <w:b/>
          <w:sz w:val="16"/>
          <w:szCs w:val="16"/>
        </w:rPr>
        <w:t>О порядке и сроках составления проекта бюджета Боровёнковского сельского поселения на 2024 год и на плановый период 2025 и 2026 годов</w:t>
      </w:r>
    </w:p>
    <w:p w:rsidR="00BF38AD" w:rsidRPr="00CF376E" w:rsidRDefault="00BF38AD" w:rsidP="00BF38AD">
      <w:pPr>
        <w:pStyle w:val="af"/>
        <w:rPr>
          <w:sz w:val="16"/>
          <w:szCs w:val="16"/>
        </w:rPr>
      </w:pPr>
      <w:r w:rsidRPr="00CF376E">
        <w:rPr>
          <w:sz w:val="16"/>
          <w:szCs w:val="16"/>
        </w:rPr>
        <w:t xml:space="preserve">       В целях разработки проекта решения Совета Депутатов Боровёнковского сельского поселения «О бюджете Боровёнковского сельского поселения на 2024 год и на плановый период 2025 и 2026 годов» Администрация Боровёнковского сельского поселения </w:t>
      </w:r>
    </w:p>
    <w:p w:rsidR="00BF38AD" w:rsidRPr="00CF376E" w:rsidRDefault="00BF38AD" w:rsidP="00BF38AD">
      <w:pPr>
        <w:pStyle w:val="af"/>
        <w:rPr>
          <w:sz w:val="16"/>
          <w:szCs w:val="16"/>
        </w:rPr>
      </w:pPr>
      <w:r w:rsidRPr="00CF376E">
        <w:rPr>
          <w:sz w:val="16"/>
          <w:szCs w:val="16"/>
        </w:rPr>
        <w:t>ПОСТАНОВЛЯЕТ:</w:t>
      </w:r>
    </w:p>
    <w:p w:rsidR="00BF38AD" w:rsidRPr="00CF376E" w:rsidRDefault="00BF38AD" w:rsidP="00BF38AD">
      <w:pPr>
        <w:pStyle w:val="ConsPlusNormal"/>
        <w:widowControl/>
        <w:tabs>
          <w:tab w:val="left" w:pos="840"/>
        </w:tabs>
        <w:ind w:left="540" w:firstLine="0"/>
        <w:jc w:val="both"/>
        <w:rPr>
          <w:rFonts w:ascii="Times New Roman" w:hAnsi="Times New Roman" w:cs="Times New Roman"/>
          <w:sz w:val="16"/>
          <w:szCs w:val="16"/>
        </w:rPr>
      </w:pPr>
      <w:r>
        <w:rPr>
          <w:rFonts w:ascii="Times New Roman" w:hAnsi="Times New Roman" w:cs="Times New Roman"/>
          <w:sz w:val="16"/>
          <w:szCs w:val="16"/>
        </w:rPr>
        <w:t>1.</w:t>
      </w:r>
      <w:r w:rsidRPr="00CF376E">
        <w:rPr>
          <w:rFonts w:ascii="Times New Roman" w:hAnsi="Times New Roman" w:cs="Times New Roman"/>
          <w:sz w:val="16"/>
          <w:szCs w:val="16"/>
        </w:rPr>
        <w:t>Главным администраторам доходов бюджета Боровёнковского сельского поселения представить в Администрацию Боровёнковского сельск</w:t>
      </w:r>
      <w:r w:rsidRPr="00CF376E">
        <w:rPr>
          <w:rFonts w:ascii="Times New Roman" w:hAnsi="Times New Roman" w:cs="Times New Roman"/>
          <w:sz w:val="16"/>
          <w:szCs w:val="16"/>
        </w:rPr>
        <w:t>о</w:t>
      </w:r>
      <w:r w:rsidRPr="00CF376E">
        <w:rPr>
          <w:rFonts w:ascii="Times New Roman" w:hAnsi="Times New Roman" w:cs="Times New Roman"/>
          <w:sz w:val="16"/>
          <w:szCs w:val="16"/>
        </w:rPr>
        <w:t>го поселения уточненные сведения о прогнозе администрируемых доходов на 2024-2026 годы до 16 октября 2023 года.</w:t>
      </w:r>
    </w:p>
    <w:p w:rsidR="00BF38AD" w:rsidRPr="00CF376E" w:rsidRDefault="00BF38AD" w:rsidP="00BF38AD">
      <w:pPr>
        <w:pStyle w:val="ConsPlusNormal"/>
        <w:widowControl/>
        <w:tabs>
          <w:tab w:val="left" w:pos="840"/>
        </w:tabs>
        <w:ind w:left="540" w:firstLine="0"/>
        <w:jc w:val="both"/>
        <w:rPr>
          <w:rFonts w:ascii="Times New Roman" w:hAnsi="Times New Roman" w:cs="Times New Roman"/>
          <w:sz w:val="16"/>
          <w:szCs w:val="16"/>
        </w:rPr>
      </w:pPr>
      <w:r>
        <w:rPr>
          <w:rFonts w:ascii="Times New Roman" w:hAnsi="Times New Roman" w:cs="Times New Roman"/>
          <w:sz w:val="16"/>
          <w:szCs w:val="16"/>
        </w:rPr>
        <w:lastRenderedPageBreak/>
        <w:t>2.</w:t>
      </w:r>
      <w:r w:rsidRPr="00CF376E">
        <w:rPr>
          <w:rFonts w:ascii="Times New Roman" w:hAnsi="Times New Roman" w:cs="Times New Roman"/>
          <w:sz w:val="16"/>
          <w:szCs w:val="16"/>
        </w:rPr>
        <w:t>Специалистам Администрации Боровёнковского сельского поселения, ответственным за отраслевые направления, представить главному сп</w:t>
      </w:r>
      <w:r w:rsidRPr="00CF376E">
        <w:rPr>
          <w:rFonts w:ascii="Times New Roman" w:hAnsi="Times New Roman" w:cs="Times New Roman"/>
          <w:sz w:val="16"/>
          <w:szCs w:val="16"/>
        </w:rPr>
        <w:t>е</w:t>
      </w:r>
      <w:r w:rsidRPr="00CF376E">
        <w:rPr>
          <w:rFonts w:ascii="Times New Roman" w:hAnsi="Times New Roman" w:cs="Times New Roman"/>
          <w:sz w:val="16"/>
          <w:szCs w:val="16"/>
        </w:rPr>
        <w:t>циалисту-главному бухгалтеру Администрации Боровёнковского сельского поселения до 16 октября 2023 года согласованные с Главой сельск</w:t>
      </w:r>
      <w:r w:rsidRPr="00CF376E">
        <w:rPr>
          <w:rFonts w:ascii="Times New Roman" w:hAnsi="Times New Roman" w:cs="Times New Roman"/>
          <w:sz w:val="16"/>
          <w:szCs w:val="16"/>
        </w:rPr>
        <w:t>о</w:t>
      </w:r>
      <w:r w:rsidRPr="00CF376E">
        <w:rPr>
          <w:rFonts w:ascii="Times New Roman" w:hAnsi="Times New Roman" w:cs="Times New Roman"/>
          <w:sz w:val="16"/>
          <w:szCs w:val="16"/>
        </w:rPr>
        <w:t>го поселения:</w:t>
      </w:r>
    </w:p>
    <w:p w:rsidR="00BF38AD" w:rsidRPr="00CF376E" w:rsidRDefault="00BF38AD" w:rsidP="00BF38AD">
      <w:pPr>
        <w:pStyle w:val="ConsPlusNormal"/>
        <w:widowControl/>
        <w:tabs>
          <w:tab w:val="left" w:pos="840"/>
        </w:tabs>
        <w:ind w:firstLine="0"/>
        <w:jc w:val="both"/>
        <w:rPr>
          <w:rFonts w:ascii="Times New Roman" w:hAnsi="Times New Roman" w:cs="Times New Roman"/>
          <w:sz w:val="16"/>
          <w:szCs w:val="16"/>
        </w:rPr>
      </w:pPr>
      <w:r w:rsidRPr="00CF376E">
        <w:rPr>
          <w:rFonts w:ascii="Times New Roman" w:hAnsi="Times New Roman" w:cs="Times New Roman"/>
          <w:sz w:val="16"/>
          <w:szCs w:val="16"/>
        </w:rPr>
        <w:t>- предложения о внесении изменений в перечень муниципальных программ, утвержденный постановлением Администрации Боровёнковского сельск</w:t>
      </w:r>
      <w:r w:rsidRPr="00CF376E">
        <w:rPr>
          <w:rFonts w:ascii="Times New Roman" w:hAnsi="Times New Roman" w:cs="Times New Roman"/>
          <w:sz w:val="16"/>
          <w:szCs w:val="16"/>
        </w:rPr>
        <w:t>о</w:t>
      </w:r>
      <w:r w:rsidRPr="00CF376E">
        <w:rPr>
          <w:rFonts w:ascii="Times New Roman" w:hAnsi="Times New Roman" w:cs="Times New Roman"/>
          <w:sz w:val="16"/>
          <w:szCs w:val="16"/>
        </w:rPr>
        <w:t xml:space="preserve">го поселения от 07.11.2022 № 102; </w:t>
      </w:r>
    </w:p>
    <w:p w:rsidR="00BF38AD" w:rsidRPr="00CF376E" w:rsidRDefault="00BF38AD" w:rsidP="00BF38AD">
      <w:pPr>
        <w:pStyle w:val="ConsPlusNormal"/>
        <w:widowControl/>
        <w:tabs>
          <w:tab w:val="left" w:pos="840"/>
        </w:tabs>
        <w:ind w:firstLine="0"/>
        <w:jc w:val="both"/>
        <w:rPr>
          <w:rFonts w:ascii="Times New Roman" w:hAnsi="Times New Roman" w:cs="Times New Roman"/>
          <w:sz w:val="16"/>
          <w:szCs w:val="16"/>
        </w:rPr>
      </w:pPr>
      <w:r w:rsidRPr="00CF376E">
        <w:rPr>
          <w:rFonts w:ascii="Times New Roman" w:hAnsi="Times New Roman" w:cs="Times New Roman"/>
          <w:sz w:val="16"/>
          <w:szCs w:val="16"/>
        </w:rPr>
        <w:t>-   проекты муниципальных программ Боровёнковского сельского поселения, предлагаемых к реализации начиная с 2024 года, с финансовым эконом</w:t>
      </w:r>
      <w:r w:rsidRPr="00CF376E">
        <w:rPr>
          <w:rFonts w:ascii="Times New Roman" w:hAnsi="Times New Roman" w:cs="Times New Roman"/>
          <w:sz w:val="16"/>
          <w:szCs w:val="16"/>
        </w:rPr>
        <w:t>и</w:t>
      </w:r>
      <w:r w:rsidRPr="00CF376E">
        <w:rPr>
          <w:rFonts w:ascii="Times New Roman" w:hAnsi="Times New Roman" w:cs="Times New Roman"/>
          <w:sz w:val="16"/>
          <w:szCs w:val="16"/>
        </w:rPr>
        <w:t>ческим обоснованием стоимости их реализации;</w:t>
      </w:r>
    </w:p>
    <w:p w:rsidR="00BF38AD" w:rsidRPr="00CF376E" w:rsidRDefault="00BF38AD" w:rsidP="00BF38AD">
      <w:pPr>
        <w:pStyle w:val="ConsPlusNormal"/>
        <w:widowControl/>
        <w:tabs>
          <w:tab w:val="left" w:pos="840"/>
        </w:tabs>
        <w:ind w:firstLine="0"/>
        <w:jc w:val="both"/>
        <w:rPr>
          <w:rFonts w:ascii="Times New Roman" w:hAnsi="Times New Roman" w:cs="Times New Roman"/>
          <w:sz w:val="16"/>
          <w:szCs w:val="16"/>
        </w:rPr>
      </w:pPr>
      <w:r w:rsidRPr="00CF376E">
        <w:rPr>
          <w:rFonts w:ascii="Times New Roman" w:hAnsi="Times New Roman" w:cs="Times New Roman"/>
          <w:sz w:val="16"/>
          <w:szCs w:val="16"/>
        </w:rPr>
        <w:t>- проекты изменений действующих муниципальных программ Боровёнковского сельского поселения с финансовым экономическим обоснованием стоимости их реализации;</w:t>
      </w:r>
    </w:p>
    <w:p w:rsidR="00BF38AD" w:rsidRPr="00CF376E" w:rsidRDefault="00BF38AD" w:rsidP="00BF38AD">
      <w:pPr>
        <w:pStyle w:val="ConsPlusNormal"/>
        <w:widowControl/>
        <w:tabs>
          <w:tab w:val="left" w:pos="840"/>
        </w:tabs>
        <w:ind w:firstLine="0"/>
        <w:jc w:val="both"/>
        <w:rPr>
          <w:rFonts w:ascii="Times New Roman" w:hAnsi="Times New Roman" w:cs="Times New Roman"/>
          <w:sz w:val="16"/>
          <w:szCs w:val="16"/>
        </w:rPr>
      </w:pPr>
      <w:r w:rsidRPr="00CF376E">
        <w:rPr>
          <w:rFonts w:ascii="Times New Roman" w:hAnsi="Times New Roman" w:cs="Times New Roman"/>
          <w:sz w:val="16"/>
          <w:szCs w:val="16"/>
        </w:rPr>
        <w:t>-  информацию о планируемых расходах бюджета сельского поселения по непрограммным направлениям деятельности с расчетом финансовых потре</w:t>
      </w:r>
      <w:r w:rsidRPr="00CF376E">
        <w:rPr>
          <w:rFonts w:ascii="Times New Roman" w:hAnsi="Times New Roman" w:cs="Times New Roman"/>
          <w:sz w:val="16"/>
          <w:szCs w:val="16"/>
        </w:rPr>
        <w:t>б</w:t>
      </w:r>
      <w:r w:rsidRPr="00CF376E">
        <w:rPr>
          <w:rFonts w:ascii="Times New Roman" w:hAnsi="Times New Roman" w:cs="Times New Roman"/>
          <w:sz w:val="16"/>
          <w:szCs w:val="16"/>
        </w:rPr>
        <w:t xml:space="preserve">ностей на осуществление мероприятий по видам работ, услуг на 2024-2026 годы;    </w:t>
      </w:r>
    </w:p>
    <w:p w:rsidR="00BF38AD" w:rsidRPr="00CF376E" w:rsidRDefault="00BF38AD" w:rsidP="00BF38AD">
      <w:pPr>
        <w:pStyle w:val="ConsPlusNormal"/>
        <w:widowControl/>
        <w:tabs>
          <w:tab w:val="left" w:pos="840"/>
        </w:tabs>
        <w:ind w:firstLine="0"/>
        <w:jc w:val="both"/>
        <w:rPr>
          <w:rFonts w:ascii="Times New Roman" w:hAnsi="Times New Roman" w:cs="Times New Roman"/>
          <w:sz w:val="16"/>
          <w:szCs w:val="16"/>
        </w:rPr>
      </w:pPr>
      <w:r w:rsidRPr="00CF376E">
        <w:rPr>
          <w:rFonts w:ascii="Times New Roman" w:hAnsi="Times New Roman" w:cs="Times New Roman"/>
          <w:sz w:val="16"/>
          <w:szCs w:val="16"/>
        </w:rPr>
        <w:t>- проект прогнозного плана (программы) приватизации муниципального имущества с указанием ориентировочного периода реализации и стоимости объекта на 2024-2026 годы;</w:t>
      </w:r>
    </w:p>
    <w:p w:rsidR="00BF38AD" w:rsidRPr="00CF376E" w:rsidRDefault="00BF38AD" w:rsidP="00BF38AD">
      <w:pPr>
        <w:pStyle w:val="ConsPlusNormal"/>
        <w:widowControl/>
        <w:tabs>
          <w:tab w:val="left" w:pos="840"/>
        </w:tabs>
        <w:ind w:firstLine="0"/>
        <w:jc w:val="both"/>
        <w:rPr>
          <w:rFonts w:ascii="Times New Roman" w:hAnsi="Times New Roman" w:cs="Times New Roman"/>
          <w:sz w:val="16"/>
          <w:szCs w:val="16"/>
        </w:rPr>
      </w:pPr>
      <w:r w:rsidRPr="00CF376E">
        <w:rPr>
          <w:rFonts w:ascii="Times New Roman" w:hAnsi="Times New Roman" w:cs="Times New Roman"/>
          <w:sz w:val="16"/>
          <w:szCs w:val="16"/>
        </w:rPr>
        <w:t>- предложения по оптимизации состава расходных обязательств бюджета сельского поселения</w:t>
      </w:r>
      <w:r w:rsidRPr="00CF376E">
        <w:rPr>
          <w:sz w:val="16"/>
          <w:szCs w:val="16"/>
        </w:rPr>
        <w:t xml:space="preserve"> </w:t>
      </w:r>
      <w:r w:rsidRPr="00CF376E">
        <w:rPr>
          <w:rFonts w:ascii="Times New Roman" w:hAnsi="Times New Roman" w:cs="Times New Roman"/>
          <w:sz w:val="16"/>
          <w:szCs w:val="16"/>
        </w:rPr>
        <w:t>в пределах своей компетенции.</w:t>
      </w:r>
    </w:p>
    <w:p w:rsidR="00BF38AD" w:rsidRPr="00CF376E" w:rsidRDefault="00BF38AD" w:rsidP="00BF38AD">
      <w:pPr>
        <w:pStyle w:val="ConsPlusNormal"/>
        <w:widowControl/>
        <w:tabs>
          <w:tab w:val="left" w:pos="840"/>
        </w:tabs>
        <w:ind w:firstLine="0"/>
        <w:jc w:val="both"/>
        <w:rPr>
          <w:rFonts w:ascii="Times New Roman" w:hAnsi="Times New Roman" w:cs="Times New Roman"/>
          <w:sz w:val="16"/>
          <w:szCs w:val="16"/>
        </w:rPr>
      </w:pPr>
      <w:r w:rsidRPr="00CF376E">
        <w:rPr>
          <w:rFonts w:ascii="Times New Roman" w:hAnsi="Times New Roman" w:cs="Times New Roman"/>
          <w:sz w:val="16"/>
          <w:szCs w:val="16"/>
        </w:rPr>
        <w:tab/>
        <w:t>3. Главному специалисту-главному бухгалтеру Администрации Боровёнковского поселения:</w:t>
      </w:r>
    </w:p>
    <w:p w:rsidR="00BF38AD" w:rsidRPr="00CF376E" w:rsidRDefault="00BF38AD" w:rsidP="00BF38AD">
      <w:pPr>
        <w:pStyle w:val="ConsPlusNormal"/>
        <w:widowControl/>
        <w:numPr>
          <w:ilvl w:val="1"/>
          <w:numId w:val="16"/>
        </w:numPr>
        <w:tabs>
          <w:tab w:val="clear" w:pos="1080"/>
          <w:tab w:val="num" w:pos="0"/>
          <w:tab w:val="left" w:pos="840"/>
        </w:tabs>
        <w:ind w:left="0" w:firstLine="720"/>
        <w:jc w:val="both"/>
        <w:rPr>
          <w:rFonts w:ascii="Times New Roman" w:hAnsi="Times New Roman" w:cs="Times New Roman"/>
          <w:sz w:val="16"/>
          <w:szCs w:val="16"/>
        </w:rPr>
      </w:pPr>
      <w:r w:rsidRPr="00CF376E">
        <w:rPr>
          <w:rFonts w:ascii="Times New Roman" w:hAnsi="Times New Roman" w:cs="Times New Roman"/>
          <w:sz w:val="16"/>
          <w:szCs w:val="16"/>
        </w:rPr>
        <w:t xml:space="preserve"> сделать оценку ожидаемого исполнения бюджета Боровёнковского сельского поселения за 2023 год,</w:t>
      </w:r>
    </w:p>
    <w:p w:rsidR="00BF38AD" w:rsidRPr="00CF376E" w:rsidRDefault="00BF38AD" w:rsidP="00BF38AD">
      <w:pPr>
        <w:pStyle w:val="ConsPlusNormal"/>
        <w:widowControl/>
        <w:numPr>
          <w:ilvl w:val="1"/>
          <w:numId w:val="16"/>
        </w:numPr>
        <w:tabs>
          <w:tab w:val="clear" w:pos="1080"/>
          <w:tab w:val="num" w:pos="0"/>
          <w:tab w:val="left" w:pos="840"/>
        </w:tabs>
        <w:ind w:left="0" w:firstLine="720"/>
        <w:jc w:val="both"/>
        <w:rPr>
          <w:rFonts w:ascii="Times New Roman" w:hAnsi="Times New Roman" w:cs="Times New Roman"/>
          <w:sz w:val="16"/>
          <w:szCs w:val="16"/>
        </w:rPr>
      </w:pPr>
      <w:r w:rsidRPr="00CF376E">
        <w:rPr>
          <w:rFonts w:ascii="Times New Roman" w:hAnsi="Times New Roman" w:cs="Times New Roman"/>
          <w:sz w:val="16"/>
          <w:szCs w:val="16"/>
        </w:rPr>
        <w:t xml:space="preserve"> подготовить порядок и методику планирования бюджетных ассигнований на 2024 год и на плановый период 2025 и 2026 годов,</w:t>
      </w:r>
    </w:p>
    <w:p w:rsidR="00BF38AD" w:rsidRPr="00CF376E" w:rsidRDefault="00BF38AD" w:rsidP="00BF38AD">
      <w:pPr>
        <w:pStyle w:val="ConsPlusNormal"/>
        <w:widowControl/>
        <w:tabs>
          <w:tab w:val="left" w:pos="840"/>
        </w:tabs>
        <w:ind w:firstLine="540"/>
        <w:jc w:val="both"/>
        <w:rPr>
          <w:rFonts w:ascii="Times New Roman" w:hAnsi="Times New Roman" w:cs="Times New Roman"/>
          <w:sz w:val="16"/>
          <w:szCs w:val="16"/>
        </w:rPr>
      </w:pPr>
      <w:r w:rsidRPr="00CF376E">
        <w:rPr>
          <w:rFonts w:ascii="Times New Roman" w:hAnsi="Times New Roman" w:cs="Times New Roman"/>
          <w:sz w:val="16"/>
          <w:szCs w:val="16"/>
        </w:rPr>
        <w:t xml:space="preserve">  3.3 осуществить планирование бюджетных ассигнований на 2024 год и на плановый период 2025 и 2026 годов в порядке и в соответствии с методикой, указанной в пункте 3.2 настоящего постановления, </w:t>
      </w:r>
    </w:p>
    <w:p w:rsidR="00BF38AD" w:rsidRPr="00CF376E" w:rsidRDefault="00BF38AD" w:rsidP="00BF38AD">
      <w:pPr>
        <w:pStyle w:val="ConsPlusNormal"/>
        <w:widowControl/>
        <w:tabs>
          <w:tab w:val="left" w:pos="0"/>
        </w:tabs>
        <w:jc w:val="both"/>
        <w:rPr>
          <w:rFonts w:ascii="Times New Roman" w:hAnsi="Times New Roman" w:cs="Times New Roman"/>
          <w:sz w:val="16"/>
          <w:szCs w:val="16"/>
        </w:rPr>
      </w:pPr>
      <w:r w:rsidRPr="00CF376E">
        <w:rPr>
          <w:rFonts w:ascii="Times New Roman" w:hAnsi="Times New Roman" w:cs="Times New Roman"/>
          <w:sz w:val="16"/>
          <w:szCs w:val="16"/>
        </w:rPr>
        <w:t>3.4 согласовать с комитетом финансов Администрации Окуловского муниципального района суммы межбюджетных трансфертов из бюдж</w:t>
      </w:r>
      <w:r w:rsidRPr="00CF376E">
        <w:rPr>
          <w:rFonts w:ascii="Times New Roman" w:hAnsi="Times New Roman" w:cs="Times New Roman"/>
          <w:sz w:val="16"/>
          <w:szCs w:val="16"/>
        </w:rPr>
        <w:t>е</w:t>
      </w:r>
      <w:r w:rsidRPr="00CF376E">
        <w:rPr>
          <w:rFonts w:ascii="Times New Roman" w:hAnsi="Times New Roman" w:cs="Times New Roman"/>
          <w:sz w:val="16"/>
          <w:szCs w:val="16"/>
        </w:rPr>
        <w:t>та Окуловского муниципального района в бюджет Боровёнковского сельского поселения в сроки, установленные комитетом финансов Администрации Окуловского муниципального района,</w:t>
      </w:r>
    </w:p>
    <w:p w:rsidR="00BF38AD" w:rsidRPr="00CF376E" w:rsidRDefault="00BF38AD" w:rsidP="00BF38AD">
      <w:pPr>
        <w:pStyle w:val="ConsPlusNormal"/>
        <w:widowControl/>
        <w:tabs>
          <w:tab w:val="left" w:pos="840"/>
        </w:tabs>
        <w:jc w:val="both"/>
        <w:rPr>
          <w:rFonts w:ascii="Times New Roman" w:hAnsi="Times New Roman" w:cs="Times New Roman"/>
          <w:b/>
          <w:sz w:val="16"/>
          <w:szCs w:val="16"/>
        </w:rPr>
      </w:pPr>
      <w:r w:rsidRPr="00CF376E">
        <w:rPr>
          <w:rFonts w:ascii="Times New Roman" w:hAnsi="Times New Roman" w:cs="Times New Roman"/>
          <w:sz w:val="16"/>
          <w:szCs w:val="16"/>
        </w:rPr>
        <w:t>3.5 разработать и представить на согласование Главе Боровёнковского сельского поселения проект решения «О бюджете Боровёнковского сельского поселения на 2024 год и на плановый период 2025 и 2026 годов» и пояснительную записку к нему с учетом проведенных согласований.</w:t>
      </w:r>
    </w:p>
    <w:p w:rsidR="00BF38AD" w:rsidRPr="00CF376E" w:rsidRDefault="00BF38AD" w:rsidP="00BF38AD">
      <w:pPr>
        <w:ind w:left="540"/>
        <w:jc w:val="both"/>
        <w:rPr>
          <w:sz w:val="16"/>
          <w:szCs w:val="16"/>
        </w:rPr>
      </w:pPr>
      <w:r w:rsidRPr="00CF376E">
        <w:rPr>
          <w:sz w:val="16"/>
          <w:szCs w:val="16"/>
        </w:rPr>
        <w:t xml:space="preserve">4. Направить проект решения «О бюджете Боровёнковского сельского </w:t>
      </w:r>
    </w:p>
    <w:p w:rsidR="00BF38AD" w:rsidRPr="00CF376E" w:rsidRDefault="00BF38AD" w:rsidP="00BF38AD">
      <w:pPr>
        <w:jc w:val="both"/>
        <w:rPr>
          <w:sz w:val="16"/>
          <w:szCs w:val="16"/>
        </w:rPr>
      </w:pPr>
      <w:r w:rsidRPr="00CF376E">
        <w:rPr>
          <w:sz w:val="16"/>
          <w:szCs w:val="16"/>
        </w:rPr>
        <w:t>поселения на 2024 год и на плановый период 2025 и 2026 годов» Контрольно-счетной комиссии Окуловского муниципального района.</w:t>
      </w:r>
    </w:p>
    <w:p w:rsidR="00BF38AD" w:rsidRPr="00CF376E" w:rsidRDefault="00BF38AD" w:rsidP="00BF38AD">
      <w:pPr>
        <w:numPr>
          <w:ilvl w:val="0"/>
          <w:numId w:val="17"/>
        </w:numPr>
        <w:jc w:val="both"/>
        <w:rPr>
          <w:b/>
          <w:sz w:val="16"/>
          <w:szCs w:val="16"/>
        </w:rPr>
      </w:pPr>
      <w:r w:rsidRPr="00CF376E">
        <w:rPr>
          <w:sz w:val="16"/>
          <w:szCs w:val="16"/>
        </w:rPr>
        <w:t xml:space="preserve">Вынести проект решения «О бюджете Боровёнковского сельского </w:t>
      </w:r>
    </w:p>
    <w:p w:rsidR="00BF38AD" w:rsidRPr="00CF376E" w:rsidRDefault="00BF38AD" w:rsidP="00BF38AD">
      <w:pPr>
        <w:jc w:val="both"/>
        <w:rPr>
          <w:b/>
          <w:sz w:val="16"/>
          <w:szCs w:val="16"/>
        </w:rPr>
      </w:pPr>
      <w:r w:rsidRPr="00CF376E">
        <w:rPr>
          <w:sz w:val="16"/>
          <w:szCs w:val="16"/>
        </w:rPr>
        <w:t>поселения на 2024 год и на плановый период 2025 и 2026 годов» на рассмотрение Совета Депутатов Боровёнковского сельского поселения не позднее 15 ноября 2023 года.</w:t>
      </w:r>
    </w:p>
    <w:p w:rsidR="00BF38AD" w:rsidRPr="00CF376E" w:rsidRDefault="00BF38AD" w:rsidP="00BF38AD">
      <w:pPr>
        <w:pStyle w:val="af"/>
        <w:numPr>
          <w:ilvl w:val="0"/>
          <w:numId w:val="17"/>
        </w:numPr>
        <w:rPr>
          <w:sz w:val="16"/>
          <w:szCs w:val="16"/>
        </w:rPr>
      </w:pPr>
      <w:r w:rsidRPr="00CF376E">
        <w:rPr>
          <w:sz w:val="16"/>
          <w:szCs w:val="16"/>
        </w:rPr>
        <w:t xml:space="preserve">Провести публичные слушания по проекту бюджета Боровёнковского </w:t>
      </w:r>
    </w:p>
    <w:p w:rsidR="00BF38AD" w:rsidRPr="00CF376E" w:rsidRDefault="00BF38AD" w:rsidP="00BF38AD">
      <w:pPr>
        <w:pStyle w:val="af"/>
        <w:rPr>
          <w:sz w:val="16"/>
          <w:szCs w:val="16"/>
        </w:rPr>
      </w:pPr>
      <w:r w:rsidRPr="00CF376E">
        <w:rPr>
          <w:sz w:val="16"/>
          <w:szCs w:val="16"/>
        </w:rPr>
        <w:t>сельского поселения.</w:t>
      </w:r>
    </w:p>
    <w:p w:rsidR="00BF38AD" w:rsidRPr="00CF376E" w:rsidRDefault="00BF38AD" w:rsidP="00BF38AD">
      <w:pPr>
        <w:pStyle w:val="af"/>
        <w:rPr>
          <w:sz w:val="16"/>
          <w:szCs w:val="16"/>
        </w:rPr>
      </w:pPr>
      <w:r w:rsidRPr="00CF376E">
        <w:rPr>
          <w:sz w:val="16"/>
          <w:szCs w:val="16"/>
        </w:rPr>
        <w:t xml:space="preserve">        7. Установить, что муниципальные программы Боровёнковского сельского поселения, предлагаемые к реализации начиная с 2024 года, подлежат утверждению до 10 ноября 2023 года.</w:t>
      </w:r>
    </w:p>
    <w:p w:rsidR="00BF38AD" w:rsidRPr="00CF376E" w:rsidRDefault="00BF38AD" w:rsidP="00BF38AD">
      <w:pPr>
        <w:pStyle w:val="af"/>
        <w:tabs>
          <w:tab w:val="left" w:pos="1080"/>
          <w:tab w:val="left" w:pos="1620"/>
        </w:tabs>
        <w:rPr>
          <w:sz w:val="16"/>
          <w:szCs w:val="16"/>
        </w:rPr>
      </w:pPr>
      <w:r w:rsidRPr="00CF376E">
        <w:rPr>
          <w:sz w:val="16"/>
          <w:szCs w:val="16"/>
        </w:rPr>
        <w:t xml:space="preserve">        8. Контроль за исполнением настоящего постановления оставляю за собой.</w:t>
      </w:r>
    </w:p>
    <w:p w:rsidR="00BF38AD" w:rsidRDefault="00BF38AD" w:rsidP="00BF38AD">
      <w:pPr>
        <w:widowControl w:val="0"/>
        <w:ind w:firstLine="567"/>
        <w:jc w:val="both"/>
        <w:rPr>
          <w:sz w:val="16"/>
          <w:szCs w:val="16"/>
        </w:rPr>
      </w:pPr>
      <w:r w:rsidRPr="00CF376E">
        <w:rPr>
          <w:sz w:val="16"/>
          <w:szCs w:val="16"/>
        </w:rPr>
        <w:t>9. Опубликовать постановление в бюллетене «Официальный вестник Боровёнковского сельского поселения» и разместить на официальном сайте муниципального образования в информационно-телекоммуникационной сети «Интернет».</w:t>
      </w:r>
    </w:p>
    <w:p w:rsidR="00BF38AD" w:rsidRPr="00CF376E" w:rsidRDefault="00BF38AD" w:rsidP="00BF38AD">
      <w:pPr>
        <w:widowControl w:val="0"/>
        <w:ind w:firstLine="567"/>
        <w:jc w:val="both"/>
        <w:rPr>
          <w:sz w:val="16"/>
          <w:szCs w:val="16"/>
        </w:rPr>
      </w:pPr>
    </w:p>
    <w:p w:rsidR="00BF38AD" w:rsidRPr="00CA2A57" w:rsidRDefault="00BF38AD" w:rsidP="00BF38AD">
      <w:pPr>
        <w:pBdr>
          <w:bottom w:val="single" w:sz="12" w:space="1" w:color="auto"/>
        </w:pBdr>
        <w:spacing w:line="240" w:lineRule="exact"/>
        <w:rPr>
          <w:sz w:val="16"/>
          <w:szCs w:val="16"/>
        </w:rPr>
      </w:pPr>
      <w:r w:rsidRPr="00DB3B51">
        <w:rPr>
          <w:b/>
          <w:sz w:val="18"/>
          <w:szCs w:val="18"/>
        </w:rPr>
        <w:t>Глава сельского поселения  Н.Г.Пискарева</w:t>
      </w:r>
    </w:p>
    <w:p w:rsidR="00BF38AD" w:rsidRPr="007A059A" w:rsidRDefault="00BF38AD" w:rsidP="00BF38AD">
      <w:pPr>
        <w:pStyle w:val="3"/>
        <w:widowControl/>
        <w:numPr>
          <w:ilvl w:val="0"/>
          <w:numId w:val="0"/>
        </w:numPr>
        <w:suppressAutoHyphens/>
        <w:autoSpaceDE/>
        <w:autoSpaceDN/>
        <w:adjustRightInd/>
        <w:spacing w:line="240" w:lineRule="auto"/>
        <w:ind w:left="3130" w:hanging="432"/>
        <w:rPr>
          <w:rFonts w:ascii="Times New Roman" w:hAnsi="Times New Roman" w:cs="Times New Roman"/>
          <w:sz w:val="16"/>
        </w:rPr>
      </w:pPr>
      <w:r w:rsidRPr="007A059A">
        <w:rPr>
          <w:rFonts w:ascii="Times New Roman" w:hAnsi="Times New Roman" w:cs="Times New Roman"/>
          <w:sz w:val="16"/>
        </w:rPr>
        <w:t>АДМИНИСТРАЦИЯ БОРОВЁНКОВСКОГО СЕЛЬСКОГО    ПОСЕЛЕНИЯ</w:t>
      </w:r>
    </w:p>
    <w:p w:rsidR="00BF38AD" w:rsidRDefault="00BF38AD" w:rsidP="00BF38AD">
      <w:pPr>
        <w:jc w:val="center"/>
        <w:rPr>
          <w:sz w:val="16"/>
          <w:szCs w:val="16"/>
        </w:rPr>
      </w:pPr>
      <w:r w:rsidRPr="002A0636">
        <w:rPr>
          <w:b/>
          <w:sz w:val="16"/>
          <w:szCs w:val="16"/>
        </w:rPr>
        <w:t>П О С Т А Н О В Л Е Н И Е</w:t>
      </w:r>
    </w:p>
    <w:p w:rsidR="00BF38AD" w:rsidRPr="007C4374" w:rsidRDefault="00BF38AD" w:rsidP="00BF38AD">
      <w:pPr>
        <w:spacing w:line="240" w:lineRule="exact"/>
        <w:jc w:val="center"/>
        <w:rPr>
          <w:b/>
          <w:sz w:val="16"/>
          <w:szCs w:val="16"/>
        </w:rPr>
      </w:pPr>
      <w:r w:rsidRPr="00BF03BA">
        <w:rPr>
          <w:b/>
          <w:sz w:val="16"/>
          <w:szCs w:val="16"/>
        </w:rPr>
        <w:t xml:space="preserve">от </w:t>
      </w:r>
      <w:r>
        <w:rPr>
          <w:b/>
          <w:sz w:val="16"/>
          <w:szCs w:val="16"/>
        </w:rPr>
        <w:t>14.08.2023 № 113</w:t>
      </w:r>
    </w:p>
    <w:p w:rsidR="00BF38AD" w:rsidRDefault="00BF38AD" w:rsidP="00BF38AD">
      <w:pPr>
        <w:spacing w:line="240" w:lineRule="exact"/>
        <w:rPr>
          <w:b/>
          <w:bCs/>
          <w:color w:val="000000"/>
          <w:spacing w:val="-2"/>
          <w:sz w:val="16"/>
          <w:szCs w:val="16"/>
        </w:rPr>
      </w:pPr>
      <w:r w:rsidRPr="007C4374">
        <w:rPr>
          <w:b/>
          <w:sz w:val="16"/>
          <w:szCs w:val="16"/>
        </w:rPr>
        <w:t xml:space="preserve">О внесении изменений в </w:t>
      </w:r>
      <w:r w:rsidRPr="007C4374">
        <w:rPr>
          <w:b/>
          <w:bCs/>
          <w:color w:val="000000"/>
          <w:spacing w:val="-2"/>
          <w:sz w:val="16"/>
          <w:szCs w:val="16"/>
        </w:rPr>
        <w:t>муниципальную  программу</w:t>
      </w:r>
      <w:r w:rsidRPr="007C4374">
        <w:rPr>
          <w:b/>
          <w:sz w:val="16"/>
          <w:szCs w:val="16"/>
        </w:rPr>
        <w:t>«Организация благоустройства Боровёнковского сельского поселения на 2022-2026 годы</w:t>
      </w:r>
      <w:r w:rsidRPr="007C4374">
        <w:rPr>
          <w:b/>
          <w:bCs/>
          <w:color w:val="000000"/>
          <w:spacing w:val="-2"/>
          <w:sz w:val="16"/>
          <w:szCs w:val="16"/>
        </w:rPr>
        <w:t xml:space="preserve">» </w:t>
      </w:r>
    </w:p>
    <w:p w:rsidR="00BF38AD" w:rsidRPr="00BF38AD" w:rsidRDefault="00BF38AD" w:rsidP="00BF38AD">
      <w:pPr>
        <w:spacing w:line="240" w:lineRule="exact"/>
        <w:rPr>
          <w:b/>
          <w:sz w:val="16"/>
          <w:szCs w:val="16"/>
        </w:rPr>
      </w:pPr>
    </w:p>
    <w:p w:rsidR="00BF38AD" w:rsidRPr="007C4374" w:rsidRDefault="00BF38AD" w:rsidP="00BF38AD">
      <w:pPr>
        <w:jc w:val="both"/>
        <w:rPr>
          <w:sz w:val="16"/>
          <w:szCs w:val="16"/>
        </w:rPr>
      </w:pPr>
      <w:r w:rsidRPr="007C4374">
        <w:rPr>
          <w:sz w:val="16"/>
          <w:szCs w:val="16"/>
        </w:rPr>
        <w:t xml:space="preserve">В соответствии с Бюджетным кодексом Российской Федерации,   </w:t>
      </w:r>
      <w:r w:rsidRPr="007C4374">
        <w:rPr>
          <w:bCs/>
          <w:sz w:val="16"/>
          <w:szCs w:val="16"/>
        </w:rPr>
        <w:t xml:space="preserve">  </w:t>
      </w:r>
      <w:r w:rsidRPr="007C4374">
        <w:rPr>
          <w:sz w:val="16"/>
          <w:szCs w:val="16"/>
        </w:rPr>
        <w:t xml:space="preserve">решением Совета депутатов Боровёнковского сельского поселения </w:t>
      </w:r>
      <w:r w:rsidRPr="007C4374">
        <w:rPr>
          <w:bCs/>
          <w:sz w:val="16"/>
          <w:szCs w:val="16"/>
        </w:rPr>
        <w:t xml:space="preserve">от </w:t>
      </w:r>
      <w:r w:rsidRPr="007C4374">
        <w:rPr>
          <w:sz w:val="16"/>
          <w:szCs w:val="16"/>
        </w:rPr>
        <w:t xml:space="preserve">  22.12.2022  № 81 </w:t>
      </w:r>
      <w:r w:rsidRPr="007C4374">
        <w:rPr>
          <w:bCs/>
          <w:sz w:val="16"/>
          <w:szCs w:val="16"/>
        </w:rPr>
        <w:t>«О  бюджете Боровёнковского сельского поселения на 2023 год</w:t>
      </w:r>
      <w:r w:rsidRPr="007C4374">
        <w:rPr>
          <w:sz w:val="16"/>
          <w:szCs w:val="16"/>
        </w:rPr>
        <w:t xml:space="preserve"> и на плановый период 2024 и 2025 годов</w:t>
      </w:r>
      <w:r w:rsidRPr="007C4374">
        <w:rPr>
          <w:bCs/>
          <w:sz w:val="16"/>
          <w:szCs w:val="16"/>
        </w:rPr>
        <w:t>»</w:t>
      </w:r>
      <w:r w:rsidRPr="007C4374">
        <w:rPr>
          <w:sz w:val="16"/>
          <w:szCs w:val="16"/>
        </w:rPr>
        <w:t>, Администрация Боровёнковского сел</w:t>
      </w:r>
      <w:r w:rsidRPr="007C4374">
        <w:rPr>
          <w:sz w:val="16"/>
          <w:szCs w:val="16"/>
        </w:rPr>
        <w:t>ь</w:t>
      </w:r>
      <w:r w:rsidRPr="007C4374">
        <w:rPr>
          <w:sz w:val="16"/>
          <w:szCs w:val="16"/>
        </w:rPr>
        <w:t>ского поселения</w:t>
      </w:r>
    </w:p>
    <w:p w:rsidR="00BF38AD" w:rsidRPr="007C4374" w:rsidRDefault="00BF38AD" w:rsidP="00BF38AD">
      <w:pPr>
        <w:jc w:val="both"/>
        <w:rPr>
          <w:b/>
          <w:sz w:val="16"/>
          <w:szCs w:val="16"/>
        </w:rPr>
      </w:pPr>
      <w:r w:rsidRPr="007C4374">
        <w:rPr>
          <w:b/>
          <w:sz w:val="16"/>
          <w:szCs w:val="16"/>
        </w:rPr>
        <w:t xml:space="preserve"> ПОСТАНОВЛЯЕТ:</w:t>
      </w:r>
    </w:p>
    <w:p w:rsidR="00BF38AD" w:rsidRPr="007C4374" w:rsidRDefault="00BF38AD" w:rsidP="00BF38AD">
      <w:pPr>
        <w:jc w:val="both"/>
        <w:rPr>
          <w:sz w:val="16"/>
          <w:szCs w:val="16"/>
        </w:rPr>
      </w:pPr>
      <w:r w:rsidRPr="007C4374">
        <w:rPr>
          <w:sz w:val="16"/>
          <w:szCs w:val="16"/>
        </w:rPr>
        <w:t xml:space="preserve">1. Внести в </w:t>
      </w:r>
      <w:r w:rsidRPr="007C4374">
        <w:rPr>
          <w:bCs/>
          <w:color w:val="000000"/>
          <w:spacing w:val="-2"/>
          <w:sz w:val="16"/>
          <w:szCs w:val="16"/>
        </w:rPr>
        <w:t xml:space="preserve">муниципальную  программу </w:t>
      </w:r>
      <w:r w:rsidRPr="007C4374">
        <w:rPr>
          <w:sz w:val="16"/>
          <w:szCs w:val="16"/>
        </w:rPr>
        <w:t>«Организация благоустройства Боровёнковского сельского поселения на 2022-2026 годы</w:t>
      </w:r>
      <w:r w:rsidRPr="007C4374">
        <w:rPr>
          <w:bCs/>
          <w:color w:val="000000"/>
          <w:spacing w:val="-2"/>
          <w:sz w:val="16"/>
          <w:szCs w:val="16"/>
        </w:rPr>
        <w:t xml:space="preserve">», утвержденную </w:t>
      </w:r>
      <w:r w:rsidRPr="007C4374">
        <w:rPr>
          <w:sz w:val="16"/>
          <w:szCs w:val="16"/>
        </w:rPr>
        <w:t>п</w:t>
      </w:r>
      <w:r w:rsidRPr="007C4374">
        <w:rPr>
          <w:sz w:val="16"/>
          <w:szCs w:val="16"/>
        </w:rPr>
        <w:t>о</w:t>
      </w:r>
      <w:r w:rsidRPr="007C4374">
        <w:rPr>
          <w:sz w:val="16"/>
          <w:szCs w:val="16"/>
        </w:rPr>
        <w:t xml:space="preserve">становлением администрации Боровёнковского сельского поселения от 16.11.2021 № 175 (в редакции постановлений от 21.03.2022  №22 , от 05.08.2022 № 83, от 13.10.2022 № 99, от 30.11.2022 № 119, от 26.12.2022  № 127, </w:t>
      </w:r>
      <w:r w:rsidRPr="007C4374">
        <w:rPr>
          <w:color w:val="000000"/>
          <w:sz w:val="16"/>
          <w:szCs w:val="16"/>
        </w:rPr>
        <w:t xml:space="preserve">от 17.01.2023 № 6, от 19.05.2023 № 59, от 21.07.2023 № 79 </w:t>
      </w:r>
      <w:r w:rsidRPr="007C4374">
        <w:rPr>
          <w:sz w:val="16"/>
          <w:szCs w:val="16"/>
        </w:rPr>
        <w:t xml:space="preserve">(далее муниципальная программа) следующие  изменения: </w:t>
      </w:r>
    </w:p>
    <w:p w:rsidR="00CA2A57" w:rsidRDefault="0083658C" w:rsidP="0083658C">
      <w:pPr>
        <w:spacing w:line="240" w:lineRule="exact"/>
        <w:rPr>
          <w:sz w:val="16"/>
          <w:szCs w:val="16"/>
        </w:rPr>
      </w:pPr>
      <w:r w:rsidRPr="007C4374">
        <w:rPr>
          <w:sz w:val="16"/>
          <w:szCs w:val="16"/>
        </w:rPr>
        <w:t>1.1. Пункт 4 Паспорта муниципальной программы изложить в следующей редакции:</w:t>
      </w:r>
    </w:p>
    <w:tbl>
      <w:tblPr>
        <w:tblW w:w="9246" w:type="dxa"/>
        <w:tblCellSpacing w:w="5" w:type="nil"/>
        <w:tblInd w:w="-209" w:type="dxa"/>
        <w:tblLayout w:type="fixed"/>
        <w:tblCellMar>
          <w:left w:w="75" w:type="dxa"/>
          <w:right w:w="75" w:type="dxa"/>
        </w:tblCellMar>
        <w:tblLook w:val="0000"/>
      </w:tblPr>
      <w:tblGrid>
        <w:gridCol w:w="993"/>
        <w:gridCol w:w="3686"/>
        <w:gridCol w:w="992"/>
        <w:gridCol w:w="894"/>
        <w:gridCol w:w="8"/>
        <w:gridCol w:w="842"/>
        <w:gridCol w:w="8"/>
        <w:gridCol w:w="849"/>
        <w:gridCol w:w="943"/>
        <w:gridCol w:w="31"/>
      </w:tblGrid>
      <w:tr w:rsidR="0083658C" w:rsidRPr="007C4374" w:rsidTr="007E26AF">
        <w:trPr>
          <w:gridAfter w:val="1"/>
          <w:wAfter w:w="31" w:type="dxa"/>
          <w:trHeight w:val="400"/>
          <w:tblCellSpacing w:w="5" w:type="nil"/>
        </w:trPr>
        <w:tc>
          <w:tcPr>
            <w:tcW w:w="993" w:type="dxa"/>
            <w:vMerge w:val="restart"/>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 xml:space="preserve">N п/п </w:t>
            </w:r>
          </w:p>
        </w:tc>
        <w:tc>
          <w:tcPr>
            <w:tcW w:w="3686" w:type="dxa"/>
            <w:vMerge w:val="restart"/>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 xml:space="preserve">Цели, задачи муниципальной программы, наименование и единица измерения целевого показателя         </w:t>
            </w:r>
          </w:p>
        </w:tc>
        <w:tc>
          <w:tcPr>
            <w:tcW w:w="4536" w:type="dxa"/>
            <w:gridSpan w:val="7"/>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Значения целевого показателя по годам</w:t>
            </w:r>
          </w:p>
        </w:tc>
      </w:tr>
      <w:tr w:rsidR="0083658C" w:rsidRPr="007C4374" w:rsidTr="007E26AF">
        <w:trPr>
          <w:gridAfter w:val="1"/>
          <w:wAfter w:w="31" w:type="dxa"/>
          <w:trHeight w:val="400"/>
          <w:tblCellSpacing w:w="5" w:type="nil"/>
        </w:trPr>
        <w:tc>
          <w:tcPr>
            <w:tcW w:w="993" w:type="dxa"/>
            <w:vMerge/>
            <w:tcBorders>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p>
        </w:tc>
        <w:tc>
          <w:tcPr>
            <w:tcW w:w="3686" w:type="dxa"/>
            <w:vMerge/>
            <w:tcBorders>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p>
        </w:tc>
        <w:tc>
          <w:tcPr>
            <w:tcW w:w="992" w:type="dxa"/>
            <w:tcBorders>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2022</w:t>
            </w:r>
          </w:p>
        </w:tc>
        <w:tc>
          <w:tcPr>
            <w:tcW w:w="894" w:type="dxa"/>
            <w:tcBorders>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2023</w:t>
            </w:r>
          </w:p>
        </w:tc>
        <w:tc>
          <w:tcPr>
            <w:tcW w:w="850" w:type="dxa"/>
            <w:gridSpan w:val="2"/>
            <w:tcBorders>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2024</w:t>
            </w:r>
          </w:p>
        </w:tc>
        <w:tc>
          <w:tcPr>
            <w:tcW w:w="857" w:type="dxa"/>
            <w:gridSpan w:val="2"/>
            <w:tcBorders>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2025</w:t>
            </w:r>
          </w:p>
        </w:tc>
        <w:tc>
          <w:tcPr>
            <w:tcW w:w="943" w:type="dxa"/>
            <w:tcBorders>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2026</w:t>
            </w:r>
          </w:p>
        </w:tc>
      </w:tr>
      <w:tr w:rsidR="0083658C" w:rsidRPr="007C4374" w:rsidTr="007E26AF">
        <w:trPr>
          <w:gridAfter w:val="1"/>
          <w:wAfter w:w="31" w:type="dxa"/>
          <w:tblCellSpacing w:w="5" w:type="nil"/>
        </w:trPr>
        <w:tc>
          <w:tcPr>
            <w:tcW w:w="993" w:type="dxa"/>
            <w:tcBorders>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 xml:space="preserve">  1   </w:t>
            </w:r>
          </w:p>
        </w:tc>
        <w:tc>
          <w:tcPr>
            <w:tcW w:w="3686" w:type="dxa"/>
            <w:tcBorders>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 xml:space="preserve">             2              </w:t>
            </w:r>
          </w:p>
        </w:tc>
        <w:tc>
          <w:tcPr>
            <w:tcW w:w="992" w:type="dxa"/>
            <w:tcBorders>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 xml:space="preserve">   3   </w:t>
            </w:r>
          </w:p>
        </w:tc>
        <w:tc>
          <w:tcPr>
            <w:tcW w:w="894" w:type="dxa"/>
            <w:tcBorders>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 xml:space="preserve">  4   </w:t>
            </w:r>
          </w:p>
        </w:tc>
        <w:tc>
          <w:tcPr>
            <w:tcW w:w="850" w:type="dxa"/>
            <w:gridSpan w:val="2"/>
            <w:tcBorders>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 xml:space="preserve">  5      </w:t>
            </w:r>
          </w:p>
        </w:tc>
        <w:tc>
          <w:tcPr>
            <w:tcW w:w="857" w:type="dxa"/>
            <w:gridSpan w:val="2"/>
            <w:tcBorders>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 xml:space="preserve">   6</w:t>
            </w:r>
          </w:p>
        </w:tc>
        <w:tc>
          <w:tcPr>
            <w:tcW w:w="943" w:type="dxa"/>
            <w:tcBorders>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 xml:space="preserve">   7</w:t>
            </w:r>
          </w:p>
        </w:tc>
      </w:tr>
      <w:tr w:rsidR="0083658C" w:rsidRPr="007C4374" w:rsidTr="007E26AF">
        <w:trPr>
          <w:gridAfter w:val="1"/>
          <w:wAfter w:w="31" w:type="dxa"/>
          <w:tblCellSpacing w:w="5" w:type="nil"/>
        </w:trPr>
        <w:tc>
          <w:tcPr>
            <w:tcW w:w="993" w:type="dxa"/>
            <w:tcBorders>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 xml:space="preserve">1.    </w:t>
            </w:r>
          </w:p>
        </w:tc>
        <w:tc>
          <w:tcPr>
            <w:tcW w:w="8222" w:type="dxa"/>
            <w:gridSpan w:val="8"/>
            <w:tcBorders>
              <w:left w:val="single" w:sz="4" w:space="0" w:color="auto"/>
              <w:bottom w:val="single" w:sz="4" w:space="0" w:color="auto"/>
              <w:right w:val="single" w:sz="4" w:space="0" w:color="auto"/>
            </w:tcBorders>
          </w:tcPr>
          <w:p w:rsidR="0083658C" w:rsidRPr="0083658C" w:rsidRDefault="0083658C" w:rsidP="007E26AF">
            <w:pPr>
              <w:pStyle w:val="ConsPlusCell"/>
              <w:rPr>
                <w:rFonts w:ascii="Times New Roman" w:hAnsi="Times New Roman" w:cs="Times New Roman"/>
                <w:sz w:val="16"/>
                <w:szCs w:val="16"/>
              </w:rPr>
            </w:pPr>
            <w:r w:rsidRPr="0083658C">
              <w:rPr>
                <w:rFonts w:ascii="Times New Roman" w:hAnsi="Times New Roman" w:cs="Times New Roman"/>
                <w:sz w:val="16"/>
                <w:szCs w:val="16"/>
              </w:rPr>
              <w:t xml:space="preserve">  Цель. Повышение уровня внешнего благоустройства и санитарного содержания населенных пунктов Боровёнко</w:t>
            </w:r>
            <w:r w:rsidRPr="0083658C">
              <w:rPr>
                <w:rFonts w:ascii="Times New Roman" w:hAnsi="Times New Roman" w:cs="Times New Roman"/>
                <w:sz w:val="16"/>
                <w:szCs w:val="16"/>
              </w:rPr>
              <w:t>в</w:t>
            </w:r>
            <w:r w:rsidRPr="0083658C">
              <w:rPr>
                <w:rFonts w:ascii="Times New Roman" w:hAnsi="Times New Roman" w:cs="Times New Roman"/>
                <w:sz w:val="16"/>
                <w:szCs w:val="16"/>
              </w:rPr>
              <w:t>ского сельского поселения, создание системы комплексного благоустройства поселения, направленной на улучш</w:t>
            </w:r>
            <w:r w:rsidRPr="0083658C">
              <w:rPr>
                <w:rFonts w:ascii="Times New Roman" w:hAnsi="Times New Roman" w:cs="Times New Roman"/>
                <w:sz w:val="16"/>
                <w:szCs w:val="16"/>
              </w:rPr>
              <w:t>е</w:t>
            </w:r>
            <w:r w:rsidRPr="0083658C">
              <w:rPr>
                <w:rFonts w:ascii="Times New Roman" w:hAnsi="Times New Roman" w:cs="Times New Roman"/>
                <w:sz w:val="16"/>
                <w:szCs w:val="16"/>
              </w:rPr>
              <w:t>ние качества жизни населения с целью удовлетворения потребностей населения поселения в благоприятных услов</w:t>
            </w:r>
            <w:r w:rsidRPr="0083658C">
              <w:rPr>
                <w:rFonts w:ascii="Times New Roman" w:hAnsi="Times New Roman" w:cs="Times New Roman"/>
                <w:sz w:val="16"/>
                <w:szCs w:val="16"/>
              </w:rPr>
              <w:t>и</w:t>
            </w:r>
            <w:r w:rsidRPr="0083658C">
              <w:rPr>
                <w:rFonts w:ascii="Times New Roman" w:hAnsi="Times New Roman" w:cs="Times New Roman"/>
                <w:sz w:val="16"/>
                <w:szCs w:val="16"/>
              </w:rPr>
              <w:t>ях</w:t>
            </w:r>
          </w:p>
        </w:tc>
      </w:tr>
      <w:tr w:rsidR="0083658C" w:rsidRPr="007C4374" w:rsidTr="007E26AF">
        <w:trPr>
          <w:gridAfter w:val="1"/>
          <w:wAfter w:w="31" w:type="dxa"/>
          <w:tblCellSpacing w:w="5" w:type="nil"/>
        </w:trPr>
        <w:tc>
          <w:tcPr>
            <w:tcW w:w="993" w:type="dxa"/>
            <w:tcBorders>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 xml:space="preserve">1.1.  </w:t>
            </w:r>
          </w:p>
        </w:tc>
        <w:tc>
          <w:tcPr>
            <w:tcW w:w="8222" w:type="dxa"/>
            <w:gridSpan w:val="8"/>
            <w:tcBorders>
              <w:left w:val="single" w:sz="4" w:space="0" w:color="auto"/>
              <w:bottom w:val="single" w:sz="4" w:space="0" w:color="auto"/>
              <w:right w:val="single" w:sz="4" w:space="0" w:color="auto"/>
            </w:tcBorders>
          </w:tcPr>
          <w:p w:rsidR="0083658C" w:rsidRPr="0083658C" w:rsidRDefault="0083658C" w:rsidP="007E26AF">
            <w:pPr>
              <w:pStyle w:val="af5"/>
              <w:rPr>
                <w:b/>
                <w:sz w:val="16"/>
                <w:szCs w:val="16"/>
              </w:rPr>
            </w:pPr>
            <w:r w:rsidRPr="0083658C">
              <w:rPr>
                <w:b/>
                <w:sz w:val="16"/>
                <w:szCs w:val="16"/>
              </w:rPr>
              <w:t>Задача 1. Озеленение территории сельского поселения</w:t>
            </w:r>
          </w:p>
        </w:tc>
      </w:tr>
      <w:tr w:rsidR="0083658C" w:rsidRPr="007C4374" w:rsidTr="007E26AF">
        <w:trPr>
          <w:gridAfter w:val="1"/>
          <w:wAfter w:w="31" w:type="dxa"/>
          <w:tblCellSpacing w:w="5" w:type="nil"/>
        </w:trPr>
        <w:tc>
          <w:tcPr>
            <w:tcW w:w="993" w:type="dxa"/>
            <w:tcBorders>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1.1.1.</w:t>
            </w:r>
          </w:p>
        </w:tc>
        <w:tc>
          <w:tcPr>
            <w:tcW w:w="3686" w:type="dxa"/>
            <w:tcBorders>
              <w:left w:val="single" w:sz="4" w:space="0" w:color="auto"/>
              <w:bottom w:val="single" w:sz="4" w:space="0" w:color="auto"/>
              <w:right w:val="single" w:sz="4" w:space="0" w:color="auto"/>
            </w:tcBorders>
          </w:tcPr>
          <w:p w:rsidR="0083658C" w:rsidRPr="0083658C" w:rsidRDefault="0083658C" w:rsidP="007E26AF">
            <w:pPr>
              <w:pStyle w:val="ConsPlusCell"/>
              <w:rPr>
                <w:rFonts w:ascii="Times New Roman" w:hAnsi="Times New Roman" w:cs="Times New Roman"/>
                <w:sz w:val="16"/>
                <w:szCs w:val="16"/>
              </w:rPr>
            </w:pPr>
            <w:r w:rsidRPr="0083658C">
              <w:rPr>
                <w:rFonts w:ascii="Times New Roman" w:hAnsi="Times New Roman" w:cs="Times New Roman"/>
                <w:sz w:val="16"/>
                <w:szCs w:val="16"/>
              </w:rPr>
              <w:t xml:space="preserve">Удаление   старовозрастных </w:t>
            </w:r>
          </w:p>
          <w:p w:rsidR="0083658C" w:rsidRPr="0083658C" w:rsidRDefault="0083658C" w:rsidP="007E26AF">
            <w:pPr>
              <w:pStyle w:val="ConsPlusCell"/>
              <w:rPr>
                <w:rFonts w:ascii="Times New Roman" w:hAnsi="Times New Roman" w:cs="Times New Roman"/>
                <w:sz w:val="16"/>
                <w:szCs w:val="16"/>
              </w:rPr>
            </w:pPr>
            <w:r w:rsidRPr="0083658C">
              <w:rPr>
                <w:rFonts w:ascii="Times New Roman" w:hAnsi="Times New Roman" w:cs="Times New Roman"/>
                <w:sz w:val="16"/>
                <w:szCs w:val="16"/>
              </w:rPr>
              <w:t>зеленых насаждений (шт.)</w:t>
            </w:r>
          </w:p>
          <w:p w:rsidR="0083658C" w:rsidRPr="0083658C" w:rsidRDefault="0083658C" w:rsidP="007E26AF">
            <w:pPr>
              <w:pStyle w:val="ConsPlusCell"/>
              <w:rPr>
                <w:rFonts w:ascii="Times New Roman" w:hAnsi="Times New Roman" w:cs="Times New Roman"/>
                <w:sz w:val="16"/>
                <w:szCs w:val="16"/>
              </w:rPr>
            </w:pPr>
          </w:p>
        </w:tc>
        <w:tc>
          <w:tcPr>
            <w:tcW w:w="992" w:type="dxa"/>
            <w:tcBorders>
              <w:left w:val="single" w:sz="4" w:space="0" w:color="auto"/>
              <w:bottom w:val="single" w:sz="4" w:space="0" w:color="auto"/>
              <w:right w:val="single" w:sz="4" w:space="0" w:color="auto"/>
            </w:tcBorders>
          </w:tcPr>
          <w:p w:rsidR="0083658C" w:rsidRPr="0083658C" w:rsidRDefault="0083658C" w:rsidP="007E26AF">
            <w:pPr>
              <w:pStyle w:val="ConsPlusCell"/>
              <w:rPr>
                <w:rFonts w:ascii="Times New Roman" w:hAnsi="Times New Roman" w:cs="Times New Roman"/>
                <w:sz w:val="16"/>
                <w:szCs w:val="16"/>
              </w:rPr>
            </w:pPr>
            <w:r w:rsidRPr="0083658C">
              <w:rPr>
                <w:rFonts w:ascii="Times New Roman" w:hAnsi="Times New Roman" w:cs="Times New Roman"/>
                <w:sz w:val="16"/>
                <w:szCs w:val="16"/>
              </w:rPr>
              <w:t>5</w:t>
            </w:r>
          </w:p>
        </w:tc>
        <w:tc>
          <w:tcPr>
            <w:tcW w:w="894" w:type="dxa"/>
            <w:tcBorders>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5</w:t>
            </w:r>
          </w:p>
        </w:tc>
        <w:tc>
          <w:tcPr>
            <w:tcW w:w="850" w:type="dxa"/>
            <w:gridSpan w:val="2"/>
            <w:tcBorders>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5</w:t>
            </w:r>
          </w:p>
        </w:tc>
        <w:tc>
          <w:tcPr>
            <w:tcW w:w="857" w:type="dxa"/>
            <w:gridSpan w:val="2"/>
            <w:tcBorders>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5</w:t>
            </w:r>
          </w:p>
        </w:tc>
        <w:tc>
          <w:tcPr>
            <w:tcW w:w="943" w:type="dxa"/>
            <w:tcBorders>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 xml:space="preserve">   -</w:t>
            </w:r>
          </w:p>
        </w:tc>
      </w:tr>
      <w:tr w:rsidR="0083658C" w:rsidRPr="007C4374" w:rsidTr="007E26AF">
        <w:trPr>
          <w:gridAfter w:val="1"/>
          <w:wAfter w:w="31" w:type="dxa"/>
          <w:trHeight w:val="349"/>
          <w:tblCellSpacing w:w="5" w:type="nil"/>
        </w:trPr>
        <w:tc>
          <w:tcPr>
            <w:tcW w:w="993" w:type="dxa"/>
            <w:tcBorders>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1.1.2.</w:t>
            </w:r>
          </w:p>
        </w:tc>
        <w:tc>
          <w:tcPr>
            <w:tcW w:w="3686" w:type="dxa"/>
            <w:tcBorders>
              <w:left w:val="single" w:sz="4" w:space="0" w:color="auto"/>
              <w:bottom w:val="single" w:sz="4" w:space="0" w:color="auto"/>
              <w:right w:val="single" w:sz="4" w:space="0" w:color="auto"/>
            </w:tcBorders>
          </w:tcPr>
          <w:p w:rsidR="0083658C" w:rsidRPr="0083658C" w:rsidRDefault="0083658C" w:rsidP="007E26AF">
            <w:pPr>
              <w:pStyle w:val="ConsPlusCell"/>
              <w:rPr>
                <w:rFonts w:ascii="Times New Roman" w:hAnsi="Times New Roman" w:cs="Times New Roman"/>
                <w:sz w:val="16"/>
                <w:szCs w:val="16"/>
              </w:rPr>
            </w:pPr>
          </w:p>
          <w:p w:rsidR="0083658C" w:rsidRPr="0083658C" w:rsidRDefault="0083658C" w:rsidP="007E26AF">
            <w:pPr>
              <w:pStyle w:val="ConsPlusCell"/>
              <w:rPr>
                <w:rFonts w:ascii="Times New Roman" w:hAnsi="Times New Roman" w:cs="Times New Roman"/>
                <w:sz w:val="16"/>
                <w:szCs w:val="16"/>
              </w:rPr>
            </w:pPr>
            <w:r w:rsidRPr="0083658C">
              <w:rPr>
                <w:rFonts w:ascii="Times New Roman" w:hAnsi="Times New Roman" w:cs="Times New Roman"/>
                <w:sz w:val="16"/>
                <w:szCs w:val="16"/>
              </w:rPr>
              <w:t>Благоустройство сквера по ул. Кооперативная д.5, Аллеи Победы и Сквера Памяти по ул. Советов, уч 6б. (поливка, прополка клумб, покупка и посадка растений) (кол-во раз)</w:t>
            </w:r>
          </w:p>
        </w:tc>
        <w:tc>
          <w:tcPr>
            <w:tcW w:w="992" w:type="dxa"/>
            <w:tcBorders>
              <w:left w:val="single" w:sz="4" w:space="0" w:color="auto"/>
              <w:bottom w:val="single" w:sz="4" w:space="0" w:color="auto"/>
              <w:right w:val="single" w:sz="4" w:space="0" w:color="auto"/>
            </w:tcBorders>
          </w:tcPr>
          <w:p w:rsidR="0083658C" w:rsidRPr="0083658C" w:rsidRDefault="0083658C" w:rsidP="007E26AF">
            <w:pPr>
              <w:pStyle w:val="ConsPlusCell"/>
              <w:rPr>
                <w:rFonts w:ascii="Times New Roman" w:hAnsi="Times New Roman" w:cs="Times New Roman"/>
                <w:sz w:val="16"/>
                <w:szCs w:val="16"/>
              </w:rPr>
            </w:pPr>
            <w:r w:rsidRPr="0083658C">
              <w:rPr>
                <w:rFonts w:ascii="Times New Roman" w:hAnsi="Times New Roman" w:cs="Times New Roman"/>
                <w:sz w:val="16"/>
                <w:szCs w:val="16"/>
              </w:rPr>
              <w:t>-</w:t>
            </w:r>
          </w:p>
        </w:tc>
        <w:tc>
          <w:tcPr>
            <w:tcW w:w="894" w:type="dxa"/>
            <w:tcBorders>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w:t>
            </w:r>
          </w:p>
        </w:tc>
        <w:tc>
          <w:tcPr>
            <w:tcW w:w="850" w:type="dxa"/>
            <w:gridSpan w:val="2"/>
            <w:tcBorders>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20</w:t>
            </w:r>
          </w:p>
        </w:tc>
        <w:tc>
          <w:tcPr>
            <w:tcW w:w="857" w:type="dxa"/>
            <w:gridSpan w:val="2"/>
            <w:tcBorders>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20</w:t>
            </w:r>
          </w:p>
        </w:tc>
        <w:tc>
          <w:tcPr>
            <w:tcW w:w="943" w:type="dxa"/>
            <w:tcBorders>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 xml:space="preserve">     -</w:t>
            </w:r>
          </w:p>
        </w:tc>
      </w:tr>
      <w:tr w:rsidR="0083658C" w:rsidRPr="007C4374" w:rsidTr="007E26AF">
        <w:trPr>
          <w:gridAfter w:val="1"/>
          <w:wAfter w:w="31" w:type="dxa"/>
          <w:tblCellSpacing w:w="5" w:type="nil"/>
        </w:trPr>
        <w:tc>
          <w:tcPr>
            <w:tcW w:w="993" w:type="dxa"/>
            <w:tcBorders>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1.2.</w:t>
            </w:r>
          </w:p>
        </w:tc>
        <w:tc>
          <w:tcPr>
            <w:tcW w:w="8222" w:type="dxa"/>
            <w:gridSpan w:val="8"/>
            <w:tcBorders>
              <w:left w:val="single" w:sz="4" w:space="0" w:color="auto"/>
              <w:bottom w:val="single" w:sz="4" w:space="0" w:color="auto"/>
              <w:right w:val="single" w:sz="4" w:space="0" w:color="auto"/>
            </w:tcBorders>
          </w:tcPr>
          <w:p w:rsidR="0083658C" w:rsidRPr="0083658C" w:rsidRDefault="0083658C" w:rsidP="007E26AF">
            <w:pPr>
              <w:pStyle w:val="af5"/>
              <w:spacing w:before="0" w:beforeAutospacing="0" w:after="0" w:afterAutospacing="0"/>
              <w:rPr>
                <w:sz w:val="16"/>
                <w:szCs w:val="16"/>
              </w:rPr>
            </w:pPr>
            <w:r w:rsidRPr="0083658C">
              <w:rPr>
                <w:b/>
                <w:sz w:val="16"/>
                <w:szCs w:val="16"/>
              </w:rPr>
              <w:t>Задача 2.  Организация</w:t>
            </w:r>
            <w:r w:rsidRPr="0083658C">
              <w:rPr>
                <w:sz w:val="16"/>
                <w:szCs w:val="16"/>
              </w:rPr>
              <w:t xml:space="preserve"> </w:t>
            </w:r>
            <w:r w:rsidRPr="0083658C">
              <w:rPr>
                <w:b/>
                <w:sz w:val="16"/>
                <w:szCs w:val="16"/>
              </w:rPr>
              <w:t>содержания мест захоронения на территории Боровёнковского сельского поселения</w:t>
            </w:r>
          </w:p>
        </w:tc>
      </w:tr>
      <w:tr w:rsidR="0083658C" w:rsidRPr="007C4374" w:rsidTr="007E26AF">
        <w:trPr>
          <w:tblCellSpacing w:w="5" w:type="nil"/>
        </w:trPr>
        <w:tc>
          <w:tcPr>
            <w:tcW w:w="993" w:type="dxa"/>
            <w:tcBorders>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1.2.1</w:t>
            </w:r>
          </w:p>
        </w:tc>
        <w:tc>
          <w:tcPr>
            <w:tcW w:w="3686" w:type="dxa"/>
            <w:tcBorders>
              <w:left w:val="single" w:sz="4" w:space="0" w:color="auto"/>
              <w:bottom w:val="single" w:sz="4" w:space="0" w:color="auto"/>
              <w:right w:val="single" w:sz="4" w:space="0" w:color="auto"/>
            </w:tcBorders>
          </w:tcPr>
          <w:p w:rsidR="0083658C" w:rsidRPr="0083658C" w:rsidRDefault="0083658C" w:rsidP="007E26AF">
            <w:pPr>
              <w:pStyle w:val="ConsPlusCell"/>
              <w:rPr>
                <w:rFonts w:ascii="Times New Roman" w:hAnsi="Times New Roman" w:cs="Times New Roman"/>
                <w:sz w:val="16"/>
                <w:szCs w:val="16"/>
              </w:rPr>
            </w:pPr>
            <w:r w:rsidRPr="0083658C">
              <w:rPr>
                <w:rFonts w:ascii="Times New Roman" w:hAnsi="Times New Roman" w:cs="Times New Roman"/>
                <w:sz w:val="16"/>
                <w:szCs w:val="16"/>
              </w:rPr>
              <w:t>Содержание кладбища Боровёнковского сел</w:t>
            </w:r>
            <w:r w:rsidRPr="0083658C">
              <w:rPr>
                <w:rFonts w:ascii="Times New Roman" w:hAnsi="Times New Roman" w:cs="Times New Roman"/>
                <w:sz w:val="16"/>
                <w:szCs w:val="16"/>
              </w:rPr>
              <w:t>ь</w:t>
            </w:r>
            <w:r w:rsidRPr="0083658C">
              <w:rPr>
                <w:rFonts w:ascii="Times New Roman" w:hAnsi="Times New Roman" w:cs="Times New Roman"/>
                <w:sz w:val="16"/>
                <w:szCs w:val="16"/>
              </w:rPr>
              <w:t>ского поселения(ед.)</w:t>
            </w:r>
          </w:p>
        </w:tc>
        <w:tc>
          <w:tcPr>
            <w:tcW w:w="992" w:type="dxa"/>
            <w:tcBorders>
              <w:left w:val="single" w:sz="4" w:space="0" w:color="auto"/>
              <w:bottom w:val="single" w:sz="4" w:space="0" w:color="auto"/>
              <w:right w:val="single" w:sz="4" w:space="0" w:color="auto"/>
            </w:tcBorders>
          </w:tcPr>
          <w:p w:rsidR="0083658C" w:rsidRPr="0083658C" w:rsidRDefault="0083658C" w:rsidP="007E26AF">
            <w:pPr>
              <w:pStyle w:val="ConsPlusCell"/>
              <w:jc w:val="center"/>
              <w:rPr>
                <w:rFonts w:ascii="Times New Roman" w:hAnsi="Times New Roman" w:cs="Times New Roman"/>
                <w:sz w:val="16"/>
                <w:szCs w:val="16"/>
              </w:rPr>
            </w:pPr>
            <w:r w:rsidRPr="0083658C">
              <w:rPr>
                <w:rFonts w:ascii="Times New Roman" w:hAnsi="Times New Roman" w:cs="Times New Roman"/>
                <w:sz w:val="16"/>
                <w:szCs w:val="16"/>
              </w:rPr>
              <w:t>5</w:t>
            </w:r>
          </w:p>
        </w:tc>
        <w:tc>
          <w:tcPr>
            <w:tcW w:w="902" w:type="dxa"/>
            <w:gridSpan w:val="2"/>
            <w:tcBorders>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5</w:t>
            </w:r>
          </w:p>
        </w:tc>
        <w:tc>
          <w:tcPr>
            <w:tcW w:w="850" w:type="dxa"/>
            <w:gridSpan w:val="2"/>
            <w:tcBorders>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5</w:t>
            </w:r>
          </w:p>
        </w:tc>
        <w:tc>
          <w:tcPr>
            <w:tcW w:w="849" w:type="dxa"/>
            <w:tcBorders>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5</w:t>
            </w:r>
          </w:p>
        </w:tc>
        <w:tc>
          <w:tcPr>
            <w:tcW w:w="974" w:type="dxa"/>
            <w:gridSpan w:val="2"/>
            <w:tcBorders>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w:t>
            </w:r>
          </w:p>
        </w:tc>
      </w:tr>
      <w:tr w:rsidR="0083658C" w:rsidRPr="007C4374" w:rsidTr="007E26AF">
        <w:trPr>
          <w:trHeight w:val="1737"/>
          <w:tblCellSpacing w:w="5" w:type="nil"/>
        </w:trPr>
        <w:tc>
          <w:tcPr>
            <w:tcW w:w="993"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lastRenderedPageBreak/>
              <w:t>1.3.</w:t>
            </w:r>
          </w:p>
        </w:tc>
        <w:tc>
          <w:tcPr>
            <w:tcW w:w="8253" w:type="dxa"/>
            <w:gridSpan w:val="9"/>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rPr>
                <w:b/>
                <w:sz w:val="16"/>
                <w:szCs w:val="16"/>
              </w:rPr>
            </w:pPr>
            <w:r w:rsidRPr="007C4374">
              <w:rPr>
                <w:b/>
                <w:sz w:val="16"/>
                <w:szCs w:val="16"/>
              </w:rPr>
              <w:t>Задача 3. Восстановление (ремонт, реставрация, благоустройство, обустройство) воинских захор</w:t>
            </w:r>
            <w:r w:rsidRPr="007C4374">
              <w:rPr>
                <w:b/>
                <w:sz w:val="16"/>
                <w:szCs w:val="16"/>
              </w:rPr>
              <w:t>о</w:t>
            </w:r>
            <w:r w:rsidRPr="007C4374">
              <w:rPr>
                <w:b/>
                <w:sz w:val="16"/>
                <w:szCs w:val="16"/>
              </w:rPr>
              <w:t>нений на территории Боровёнковского сельского поселения с установкой мемориальных знаков и нанесением имен, погибших при защите Отечества на мемориальные сооружения воинских захор</w:t>
            </w:r>
            <w:r w:rsidRPr="007C4374">
              <w:rPr>
                <w:b/>
                <w:sz w:val="16"/>
                <w:szCs w:val="16"/>
              </w:rPr>
              <w:t>о</w:t>
            </w:r>
            <w:r w:rsidRPr="007C4374">
              <w:rPr>
                <w:b/>
                <w:sz w:val="16"/>
                <w:szCs w:val="16"/>
              </w:rPr>
              <w:t xml:space="preserve">нений </w:t>
            </w:r>
          </w:p>
          <w:p w:rsidR="0083658C" w:rsidRPr="007C4374" w:rsidRDefault="0083658C" w:rsidP="007E26AF">
            <w:pPr>
              <w:pStyle w:val="ConsPlusCell"/>
              <w:tabs>
                <w:tab w:val="left" w:pos="285"/>
              </w:tabs>
              <w:rPr>
                <w:sz w:val="16"/>
                <w:szCs w:val="16"/>
              </w:rPr>
            </w:pPr>
          </w:p>
        </w:tc>
      </w:tr>
      <w:tr w:rsidR="0083658C" w:rsidRPr="007C4374" w:rsidTr="007E26AF">
        <w:trPr>
          <w:gridAfter w:val="1"/>
          <w:wAfter w:w="31" w:type="dxa"/>
          <w:trHeight w:val="989"/>
          <w:tblCellSpacing w:w="5" w:type="nil"/>
        </w:trPr>
        <w:tc>
          <w:tcPr>
            <w:tcW w:w="993" w:type="dxa"/>
            <w:tcBorders>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1.3.1.</w:t>
            </w:r>
          </w:p>
          <w:p w:rsidR="0083658C" w:rsidRPr="007C4374" w:rsidRDefault="0083658C" w:rsidP="007E26AF">
            <w:pPr>
              <w:pStyle w:val="ConsPlusCell"/>
              <w:rPr>
                <w:sz w:val="16"/>
                <w:szCs w:val="16"/>
              </w:rPr>
            </w:pPr>
          </w:p>
          <w:p w:rsidR="0083658C" w:rsidRPr="007C4374" w:rsidRDefault="0083658C" w:rsidP="007E26AF">
            <w:pPr>
              <w:pStyle w:val="ConsPlusCell"/>
              <w:rPr>
                <w:sz w:val="16"/>
                <w:szCs w:val="16"/>
              </w:rPr>
            </w:pPr>
          </w:p>
        </w:tc>
        <w:tc>
          <w:tcPr>
            <w:tcW w:w="3686" w:type="dxa"/>
            <w:tcBorders>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 xml:space="preserve"> Восстановление (ремонт, реставрация, бл</w:t>
            </w:r>
            <w:r w:rsidRPr="007C4374">
              <w:rPr>
                <w:sz w:val="16"/>
                <w:szCs w:val="16"/>
              </w:rPr>
              <w:t>а</w:t>
            </w:r>
            <w:r w:rsidRPr="007C4374">
              <w:rPr>
                <w:sz w:val="16"/>
                <w:szCs w:val="16"/>
              </w:rPr>
              <w:t>гоустройство) воинских захоронений (ед.)</w:t>
            </w:r>
          </w:p>
        </w:tc>
        <w:tc>
          <w:tcPr>
            <w:tcW w:w="992" w:type="dxa"/>
            <w:tcBorders>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p>
          <w:p w:rsidR="0083658C" w:rsidRPr="007C4374" w:rsidRDefault="0083658C" w:rsidP="007E26AF">
            <w:pPr>
              <w:pStyle w:val="ConsPlusCell"/>
              <w:jc w:val="center"/>
              <w:rPr>
                <w:sz w:val="16"/>
                <w:szCs w:val="16"/>
              </w:rPr>
            </w:pPr>
          </w:p>
          <w:p w:rsidR="0083658C" w:rsidRPr="007C4374" w:rsidRDefault="0083658C" w:rsidP="007E26AF">
            <w:pPr>
              <w:pStyle w:val="ConsPlusCell"/>
              <w:rPr>
                <w:sz w:val="16"/>
                <w:szCs w:val="16"/>
              </w:rPr>
            </w:pPr>
            <w:r w:rsidRPr="007C4374">
              <w:rPr>
                <w:sz w:val="16"/>
                <w:szCs w:val="16"/>
              </w:rPr>
              <w:t>1</w:t>
            </w:r>
          </w:p>
        </w:tc>
        <w:tc>
          <w:tcPr>
            <w:tcW w:w="902" w:type="dxa"/>
            <w:gridSpan w:val="2"/>
            <w:tcBorders>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p>
          <w:p w:rsidR="0083658C" w:rsidRPr="007C4374" w:rsidRDefault="0083658C" w:rsidP="007E26AF">
            <w:pPr>
              <w:pStyle w:val="ConsPlusCell"/>
              <w:jc w:val="center"/>
              <w:rPr>
                <w:sz w:val="16"/>
                <w:szCs w:val="16"/>
              </w:rPr>
            </w:pPr>
          </w:p>
          <w:p w:rsidR="0083658C" w:rsidRPr="007C4374" w:rsidRDefault="0083658C" w:rsidP="007E26AF">
            <w:pPr>
              <w:pStyle w:val="ConsPlusCell"/>
              <w:jc w:val="center"/>
              <w:rPr>
                <w:sz w:val="16"/>
                <w:szCs w:val="16"/>
              </w:rPr>
            </w:pPr>
            <w:r w:rsidRPr="007C4374">
              <w:rPr>
                <w:sz w:val="16"/>
                <w:szCs w:val="16"/>
              </w:rPr>
              <w:t>1</w:t>
            </w:r>
          </w:p>
        </w:tc>
        <w:tc>
          <w:tcPr>
            <w:tcW w:w="850" w:type="dxa"/>
            <w:gridSpan w:val="2"/>
            <w:tcBorders>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p>
          <w:p w:rsidR="0083658C" w:rsidRPr="007C4374" w:rsidRDefault="0083658C" w:rsidP="007E26AF">
            <w:pPr>
              <w:pStyle w:val="ConsPlusCell"/>
              <w:jc w:val="center"/>
              <w:rPr>
                <w:sz w:val="16"/>
                <w:szCs w:val="16"/>
              </w:rPr>
            </w:pPr>
          </w:p>
          <w:p w:rsidR="0083658C" w:rsidRPr="007C4374" w:rsidRDefault="0083658C" w:rsidP="007E26AF">
            <w:pPr>
              <w:pStyle w:val="ConsPlusCell"/>
              <w:jc w:val="center"/>
              <w:rPr>
                <w:sz w:val="16"/>
                <w:szCs w:val="16"/>
              </w:rPr>
            </w:pPr>
            <w:r w:rsidRPr="007C4374">
              <w:rPr>
                <w:sz w:val="16"/>
                <w:szCs w:val="16"/>
              </w:rPr>
              <w:t>1</w:t>
            </w:r>
          </w:p>
        </w:tc>
        <w:tc>
          <w:tcPr>
            <w:tcW w:w="849" w:type="dxa"/>
            <w:tcBorders>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p>
          <w:p w:rsidR="0083658C" w:rsidRPr="007C4374" w:rsidRDefault="0083658C" w:rsidP="007E26AF">
            <w:pPr>
              <w:pStyle w:val="ConsPlusCell"/>
              <w:jc w:val="center"/>
              <w:rPr>
                <w:sz w:val="16"/>
                <w:szCs w:val="16"/>
              </w:rPr>
            </w:pPr>
          </w:p>
          <w:p w:rsidR="0083658C" w:rsidRPr="007C4374" w:rsidRDefault="0083658C" w:rsidP="007E26AF">
            <w:pPr>
              <w:pStyle w:val="ConsPlusCell"/>
              <w:jc w:val="center"/>
              <w:rPr>
                <w:sz w:val="16"/>
                <w:szCs w:val="16"/>
              </w:rPr>
            </w:pPr>
            <w:r w:rsidRPr="007C4374">
              <w:rPr>
                <w:sz w:val="16"/>
                <w:szCs w:val="16"/>
              </w:rPr>
              <w:t>1</w:t>
            </w:r>
          </w:p>
        </w:tc>
        <w:tc>
          <w:tcPr>
            <w:tcW w:w="943" w:type="dxa"/>
            <w:tcBorders>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p>
          <w:p w:rsidR="0083658C" w:rsidRPr="007C4374" w:rsidRDefault="0083658C" w:rsidP="007E26AF">
            <w:pPr>
              <w:pStyle w:val="ConsPlusCell"/>
              <w:jc w:val="center"/>
              <w:rPr>
                <w:sz w:val="16"/>
                <w:szCs w:val="16"/>
              </w:rPr>
            </w:pPr>
          </w:p>
          <w:p w:rsidR="0083658C" w:rsidRPr="007C4374" w:rsidRDefault="0083658C" w:rsidP="007E26AF">
            <w:pPr>
              <w:pStyle w:val="ConsPlusCell"/>
              <w:jc w:val="center"/>
              <w:rPr>
                <w:sz w:val="16"/>
                <w:szCs w:val="16"/>
              </w:rPr>
            </w:pPr>
            <w:r w:rsidRPr="007C4374">
              <w:rPr>
                <w:sz w:val="16"/>
                <w:szCs w:val="16"/>
              </w:rPr>
              <w:t>-</w:t>
            </w:r>
          </w:p>
        </w:tc>
      </w:tr>
      <w:tr w:rsidR="0083658C" w:rsidRPr="007C4374" w:rsidTr="007E26AF">
        <w:trPr>
          <w:gridAfter w:val="1"/>
          <w:wAfter w:w="31" w:type="dxa"/>
          <w:trHeight w:val="989"/>
          <w:tblCellSpacing w:w="5" w:type="nil"/>
        </w:trPr>
        <w:tc>
          <w:tcPr>
            <w:tcW w:w="993" w:type="dxa"/>
            <w:tcBorders>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1.3.2.</w:t>
            </w:r>
          </w:p>
        </w:tc>
        <w:tc>
          <w:tcPr>
            <w:tcW w:w="3686" w:type="dxa"/>
            <w:tcBorders>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Приобретение и установка ограждений</w:t>
            </w:r>
          </w:p>
        </w:tc>
        <w:tc>
          <w:tcPr>
            <w:tcW w:w="992" w:type="dxa"/>
            <w:tcBorders>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w:t>
            </w:r>
          </w:p>
        </w:tc>
        <w:tc>
          <w:tcPr>
            <w:tcW w:w="902" w:type="dxa"/>
            <w:gridSpan w:val="2"/>
            <w:tcBorders>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1</w:t>
            </w:r>
          </w:p>
        </w:tc>
        <w:tc>
          <w:tcPr>
            <w:tcW w:w="850" w:type="dxa"/>
            <w:gridSpan w:val="2"/>
            <w:tcBorders>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w:t>
            </w:r>
          </w:p>
        </w:tc>
        <w:tc>
          <w:tcPr>
            <w:tcW w:w="849" w:type="dxa"/>
            <w:tcBorders>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w:t>
            </w:r>
          </w:p>
        </w:tc>
        <w:tc>
          <w:tcPr>
            <w:tcW w:w="943" w:type="dxa"/>
            <w:tcBorders>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w:t>
            </w:r>
          </w:p>
        </w:tc>
      </w:tr>
      <w:tr w:rsidR="0083658C" w:rsidRPr="007C4374" w:rsidTr="007E26AF">
        <w:trPr>
          <w:gridAfter w:val="1"/>
          <w:wAfter w:w="31" w:type="dxa"/>
          <w:tblCellSpacing w:w="5" w:type="nil"/>
        </w:trPr>
        <w:tc>
          <w:tcPr>
            <w:tcW w:w="993" w:type="dxa"/>
            <w:tcBorders>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1.4</w:t>
            </w:r>
          </w:p>
        </w:tc>
        <w:tc>
          <w:tcPr>
            <w:tcW w:w="8222" w:type="dxa"/>
            <w:gridSpan w:val="8"/>
            <w:tcBorders>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b/>
                <w:sz w:val="16"/>
                <w:szCs w:val="16"/>
                <w:lang w:eastAsia="en-US"/>
              </w:rPr>
              <w:t>Задача 4. Проведение прочих мероприятий комплексного благоустройства территории поселения</w:t>
            </w:r>
          </w:p>
        </w:tc>
      </w:tr>
      <w:tr w:rsidR="0083658C" w:rsidRPr="007C4374" w:rsidTr="007E26AF">
        <w:trPr>
          <w:gridAfter w:val="1"/>
          <w:wAfter w:w="31" w:type="dxa"/>
          <w:trHeight w:val="796"/>
          <w:tblCellSpacing w:w="5" w:type="nil"/>
        </w:trPr>
        <w:tc>
          <w:tcPr>
            <w:tcW w:w="993"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1.4.1.</w:t>
            </w:r>
          </w:p>
          <w:p w:rsidR="0083658C" w:rsidRPr="007C4374" w:rsidRDefault="0083658C" w:rsidP="007E26AF">
            <w:pPr>
              <w:pStyle w:val="ConsPlusCell"/>
              <w:rPr>
                <w:sz w:val="16"/>
                <w:szCs w:val="16"/>
              </w:rPr>
            </w:pPr>
          </w:p>
        </w:tc>
        <w:tc>
          <w:tcPr>
            <w:tcW w:w="3686" w:type="dxa"/>
            <w:tcBorders>
              <w:top w:val="single" w:sz="4" w:space="0" w:color="auto"/>
              <w:left w:val="single" w:sz="4" w:space="0" w:color="auto"/>
              <w:bottom w:val="single" w:sz="4" w:space="0" w:color="auto"/>
              <w:right w:val="single" w:sz="4" w:space="0" w:color="auto"/>
            </w:tcBorders>
          </w:tcPr>
          <w:p w:rsidR="0083658C" w:rsidRPr="0083658C" w:rsidRDefault="0083658C" w:rsidP="007E26AF">
            <w:pPr>
              <w:pStyle w:val="ConsPlusCell"/>
              <w:rPr>
                <w:rFonts w:ascii="Times New Roman" w:hAnsi="Times New Roman" w:cs="Times New Roman"/>
                <w:sz w:val="16"/>
                <w:szCs w:val="16"/>
              </w:rPr>
            </w:pPr>
            <w:r w:rsidRPr="0083658C">
              <w:rPr>
                <w:rFonts w:ascii="Times New Roman" w:hAnsi="Times New Roman" w:cs="Times New Roman"/>
                <w:sz w:val="16"/>
                <w:szCs w:val="16"/>
              </w:rPr>
              <w:t>Работы по благоустройству территорий сел</w:t>
            </w:r>
            <w:r w:rsidRPr="0083658C">
              <w:rPr>
                <w:rFonts w:ascii="Times New Roman" w:hAnsi="Times New Roman" w:cs="Times New Roman"/>
                <w:sz w:val="16"/>
                <w:szCs w:val="16"/>
              </w:rPr>
              <w:t>ь</w:t>
            </w:r>
            <w:r w:rsidRPr="0083658C">
              <w:rPr>
                <w:rFonts w:ascii="Times New Roman" w:hAnsi="Times New Roman" w:cs="Times New Roman"/>
                <w:sz w:val="16"/>
                <w:szCs w:val="16"/>
              </w:rPr>
              <w:t>ского поселения(ед.)</w:t>
            </w:r>
          </w:p>
        </w:tc>
        <w:tc>
          <w:tcPr>
            <w:tcW w:w="992" w:type="dxa"/>
            <w:tcBorders>
              <w:top w:val="single" w:sz="4" w:space="0" w:color="auto"/>
              <w:left w:val="single" w:sz="4" w:space="0" w:color="auto"/>
              <w:bottom w:val="single" w:sz="4" w:space="0" w:color="auto"/>
              <w:right w:val="single" w:sz="4" w:space="0" w:color="auto"/>
            </w:tcBorders>
          </w:tcPr>
          <w:p w:rsidR="0083658C" w:rsidRPr="0083658C" w:rsidRDefault="0083658C" w:rsidP="007E26AF">
            <w:pPr>
              <w:pStyle w:val="ConsPlusCell"/>
              <w:jc w:val="center"/>
              <w:rPr>
                <w:rFonts w:ascii="Times New Roman" w:hAnsi="Times New Roman" w:cs="Times New Roman"/>
                <w:sz w:val="16"/>
                <w:szCs w:val="16"/>
              </w:rPr>
            </w:pPr>
          </w:p>
          <w:p w:rsidR="0083658C" w:rsidRPr="0083658C" w:rsidRDefault="0083658C" w:rsidP="007E26AF">
            <w:pPr>
              <w:pStyle w:val="ConsPlusCell"/>
              <w:jc w:val="center"/>
              <w:rPr>
                <w:rFonts w:ascii="Times New Roman" w:hAnsi="Times New Roman" w:cs="Times New Roman"/>
                <w:sz w:val="16"/>
                <w:szCs w:val="16"/>
              </w:rPr>
            </w:pPr>
            <w:r w:rsidRPr="0083658C">
              <w:rPr>
                <w:rFonts w:ascii="Times New Roman" w:hAnsi="Times New Roman" w:cs="Times New Roman"/>
                <w:sz w:val="16"/>
                <w:szCs w:val="16"/>
              </w:rPr>
              <w:t>2</w:t>
            </w:r>
          </w:p>
        </w:tc>
        <w:tc>
          <w:tcPr>
            <w:tcW w:w="902" w:type="dxa"/>
            <w:gridSpan w:val="2"/>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p>
          <w:p w:rsidR="0083658C" w:rsidRPr="007C4374" w:rsidRDefault="0083658C" w:rsidP="007E26AF">
            <w:pPr>
              <w:pStyle w:val="ConsPlusCell"/>
              <w:jc w:val="center"/>
              <w:rPr>
                <w:sz w:val="16"/>
                <w:szCs w:val="16"/>
              </w:rPr>
            </w:pPr>
            <w:r w:rsidRPr="007C4374">
              <w:rPr>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p>
          <w:p w:rsidR="0083658C" w:rsidRPr="007C4374" w:rsidRDefault="0083658C" w:rsidP="007E26AF">
            <w:pPr>
              <w:pStyle w:val="ConsPlusCell"/>
              <w:jc w:val="center"/>
              <w:rPr>
                <w:sz w:val="16"/>
                <w:szCs w:val="16"/>
              </w:rPr>
            </w:pPr>
            <w:r w:rsidRPr="007C4374">
              <w:rPr>
                <w:sz w:val="16"/>
                <w:szCs w:val="16"/>
              </w:rPr>
              <w:t>1</w:t>
            </w:r>
          </w:p>
        </w:tc>
        <w:tc>
          <w:tcPr>
            <w:tcW w:w="849"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p>
          <w:p w:rsidR="0083658C" w:rsidRPr="007C4374" w:rsidRDefault="0083658C" w:rsidP="007E26AF">
            <w:pPr>
              <w:pStyle w:val="ConsPlusCell"/>
              <w:jc w:val="center"/>
              <w:rPr>
                <w:sz w:val="16"/>
                <w:szCs w:val="16"/>
              </w:rPr>
            </w:pPr>
            <w:r w:rsidRPr="007C4374">
              <w:rPr>
                <w:sz w:val="16"/>
                <w:szCs w:val="16"/>
              </w:rPr>
              <w:t>1</w:t>
            </w:r>
          </w:p>
        </w:tc>
        <w:tc>
          <w:tcPr>
            <w:tcW w:w="943"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p>
          <w:p w:rsidR="0083658C" w:rsidRPr="007C4374" w:rsidRDefault="0083658C" w:rsidP="007E26AF">
            <w:pPr>
              <w:pStyle w:val="ConsPlusCell"/>
              <w:jc w:val="center"/>
              <w:rPr>
                <w:sz w:val="16"/>
                <w:szCs w:val="16"/>
              </w:rPr>
            </w:pPr>
            <w:r w:rsidRPr="007C4374">
              <w:rPr>
                <w:sz w:val="16"/>
                <w:szCs w:val="16"/>
              </w:rPr>
              <w:t>-</w:t>
            </w:r>
          </w:p>
        </w:tc>
      </w:tr>
      <w:tr w:rsidR="0083658C" w:rsidRPr="007C4374" w:rsidTr="007E26AF">
        <w:trPr>
          <w:gridAfter w:val="1"/>
          <w:wAfter w:w="31" w:type="dxa"/>
          <w:trHeight w:val="475"/>
          <w:tblCellSpacing w:w="5" w:type="nil"/>
        </w:trPr>
        <w:tc>
          <w:tcPr>
            <w:tcW w:w="993"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1.4.2.</w:t>
            </w:r>
          </w:p>
          <w:p w:rsidR="0083658C" w:rsidRPr="007C4374" w:rsidRDefault="0083658C" w:rsidP="007E26AF">
            <w:pPr>
              <w:pStyle w:val="ConsPlusCell"/>
              <w:rPr>
                <w:sz w:val="16"/>
                <w:szCs w:val="16"/>
              </w:rPr>
            </w:pPr>
          </w:p>
        </w:tc>
        <w:tc>
          <w:tcPr>
            <w:tcW w:w="3686" w:type="dxa"/>
            <w:tcBorders>
              <w:top w:val="single" w:sz="4" w:space="0" w:color="auto"/>
              <w:left w:val="single" w:sz="4" w:space="0" w:color="auto"/>
              <w:bottom w:val="single" w:sz="4" w:space="0" w:color="auto"/>
              <w:right w:val="single" w:sz="4" w:space="0" w:color="auto"/>
            </w:tcBorders>
          </w:tcPr>
          <w:p w:rsidR="0083658C" w:rsidRPr="0083658C" w:rsidRDefault="0083658C" w:rsidP="007E26AF">
            <w:pPr>
              <w:pStyle w:val="ConsPlusCell"/>
              <w:rPr>
                <w:rFonts w:ascii="Times New Roman" w:hAnsi="Times New Roman" w:cs="Times New Roman"/>
                <w:sz w:val="16"/>
                <w:szCs w:val="16"/>
              </w:rPr>
            </w:pPr>
            <w:r w:rsidRPr="0083658C">
              <w:rPr>
                <w:rFonts w:ascii="Times New Roman" w:hAnsi="Times New Roman" w:cs="Times New Roman"/>
                <w:sz w:val="16"/>
                <w:szCs w:val="16"/>
              </w:rPr>
              <w:t>Удаление Борщевика Сосновского (га)</w:t>
            </w:r>
          </w:p>
        </w:tc>
        <w:tc>
          <w:tcPr>
            <w:tcW w:w="992" w:type="dxa"/>
            <w:tcBorders>
              <w:top w:val="single" w:sz="4" w:space="0" w:color="auto"/>
              <w:left w:val="single" w:sz="4" w:space="0" w:color="auto"/>
              <w:bottom w:val="single" w:sz="4" w:space="0" w:color="auto"/>
              <w:right w:val="single" w:sz="4" w:space="0" w:color="auto"/>
            </w:tcBorders>
          </w:tcPr>
          <w:p w:rsidR="0083658C" w:rsidRPr="0083658C" w:rsidRDefault="0083658C" w:rsidP="007E26AF">
            <w:pPr>
              <w:pStyle w:val="ConsPlusCell"/>
              <w:jc w:val="center"/>
              <w:rPr>
                <w:rFonts w:ascii="Times New Roman" w:hAnsi="Times New Roman" w:cs="Times New Roman"/>
                <w:sz w:val="16"/>
                <w:szCs w:val="16"/>
              </w:rPr>
            </w:pPr>
          </w:p>
          <w:p w:rsidR="0083658C" w:rsidRPr="0083658C" w:rsidRDefault="0083658C" w:rsidP="007E26AF">
            <w:pPr>
              <w:pStyle w:val="ConsPlusCell"/>
              <w:jc w:val="center"/>
              <w:rPr>
                <w:rFonts w:ascii="Times New Roman" w:hAnsi="Times New Roman" w:cs="Times New Roman"/>
                <w:sz w:val="16"/>
                <w:szCs w:val="16"/>
              </w:rPr>
            </w:pPr>
            <w:r w:rsidRPr="0083658C">
              <w:rPr>
                <w:rFonts w:ascii="Times New Roman" w:hAnsi="Times New Roman" w:cs="Times New Roman"/>
                <w:sz w:val="16"/>
                <w:szCs w:val="16"/>
              </w:rPr>
              <w:t>4</w:t>
            </w:r>
          </w:p>
        </w:tc>
        <w:tc>
          <w:tcPr>
            <w:tcW w:w="902" w:type="dxa"/>
            <w:gridSpan w:val="2"/>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p>
          <w:p w:rsidR="0083658C" w:rsidRPr="007C4374" w:rsidRDefault="0083658C" w:rsidP="007E26AF">
            <w:pPr>
              <w:pStyle w:val="ConsPlusCell"/>
              <w:jc w:val="center"/>
              <w:rPr>
                <w:sz w:val="16"/>
                <w:szCs w:val="16"/>
              </w:rPr>
            </w:pPr>
            <w:r w:rsidRPr="007C4374">
              <w:rPr>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color w:val="000000"/>
                <w:sz w:val="16"/>
                <w:szCs w:val="16"/>
              </w:rPr>
            </w:pPr>
          </w:p>
          <w:p w:rsidR="0083658C" w:rsidRPr="007C4374" w:rsidRDefault="0083658C" w:rsidP="007E26AF">
            <w:pPr>
              <w:pStyle w:val="ConsPlusCell"/>
              <w:jc w:val="center"/>
              <w:rPr>
                <w:color w:val="000000"/>
                <w:sz w:val="16"/>
                <w:szCs w:val="16"/>
              </w:rPr>
            </w:pPr>
            <w:r w:rsidRPr="007C4374">
              <w:rPr>
                <w:color w:val="000000"/>
                <w:sz w:val="16"/>
                <w:szCs w:val="16"/>
              </w:rPr>
              <w:t>-</w:t>
            </w:r>
          </w:p>
        </w:tc>
        <w:tc>
          <w:tcPr>
            <w:tcW w:w="849"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color w:val="000000"/>
                <w:sz w:val="16"/>
                <w:szCs w:val="16"/>
              </w:rPr>
            </w:pPr>
          </w:p>
          <w:p w:rsidR="0083658C" w:rsidRPr="007C4374" w:rsidRDefault="0083658C" w:rsidP="007E26AF">
            <w:pPr>
              <w:pStyle w:val="ConsPlusCell"/>
              <w:jc w:val="center"/>
              <w:rPr>
                <w:color w:val="000000"/>
                <w:sz w:val="16"/>
                <w:szCs w:val="16"/>
              </w:rPr>
            </w:pPr>
            <w:r w:rsidRPr="007C4374">
              <w:rPr>
                <w:color w:val="000000"/>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p>
          <w:p w:rsidR="0083658C" w:rsidRPr="007C4374" w:rsidRDefault="0083658C" w:rsidP="007E26AF">
            <w:pPr>
              <w:pStyle w:val="ConsPlusCell"/>
              <w:jc w:val="center"/>
              <w:rPr>
                <w:sz w:val="16"/>
                <w:szCs w:val="16"/>
              </w:rPr>
            </w:pPr>
            <w:r w:rsidRPr="007C4374">
              <w:rPr>
                <w:sz w:val="16"/>
                <w:szCs w:val="16"/>
              </w:rPr>
              <w:t>-</w:t>
            </w:r>
          </w:p>
        </w:tc>
      </w:tr>
      <w:tr w:rsidR="0083658C" w:rsidRPr="007C4374" w:rsidTr="007E26AF">
        <w:trPr>
          <w:gridAfter w:val="1"/>
          <w:wAfter w:w="31" w:type="dxa"/>
          <w:trHeight w:val="934"/>
          <w:tblCellSpacing w:w="5" w:type="nil"/>
        </w:trPr>
        <w:tc>
          <w:tcPr>
            <w:tcW w:w="993" w:type="dxa"/>
            <w:tcBorders>
              <w:top w:val="single" w:sz="4" w:space="0" w:color="auto"/>
              <w:left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1.4.3.</w:t>
            </w:r>
          </w:p>
          <w:p w:rsidR="0083658C" w:rsidRPr="007C4374" w:rsidRDefault="0083658C" w:rsidP="007E26AF">
            <w:pPr>
              <w:pStyle w:val="ConsPlusCell"/>
              <w:rPr>
                <w:sz w:val="16"/>
                <w:szCs w:val="16"/>
              </w:rPr>
            </w:pPr>
          </w:p>
        </w:tc>
        <w:tc>
          <w:tcPr>
            <w:tcW w:w="3686" w:type="dxa"/>
            <w:tcBorders>
              <w:top w:val="single" w:sz="4" w:space="0" w:color="auto"/>
              <w:left w:val="single" w:sz="4" w:space="0" w:color="auto"/>
              <w:right w:val="single" w:sz="4" w:space="0" w:color="auto"/>
            </w:tcBorders>
          </w:tcPr>
          <w:p w:rsidR="0083658C" w:rsidRPr="0083658C" w:rsidRDefault="0083658C" w:rsidP="007E26AF">
            <w:pPr>
              <w:pStyle w:val="ConsPlusCell"/>
              <w:rPr>
                <w:rFonts w:ascii="Times New Roman" w:hAnsi="Times New Roman" w:cs="Times New Roman"/>
                <w:sz w:val="16"/>
                <w:szCs w:val="16"/>
              </w:rPr>
            </w:pPr>
            <w:r w:rsidRPr="0083658C">
              <w:rPr>
                <w:rFonts w:ascii="Times New Roman" w:hAnsi="Times New Roman" w:cs="Times New Roman"/>
                <w:sz w:val="16"/>
                <w:szCs w:val="16"/>
              </w:rPr>
              <w:t>Скос травы в общественных местах поселка (включая Аллею Победы, Сквер Памяти) (кв.м)</w:t>
            </w:r>
          </w:p>
        </w:tc>
        <w:tc>
          <w:tcPr>
            <w:tcW w:w="992" w:type="dxa"/>
            <w:tcBorders>
              <w:top w:val="single" w:sz="4" w:space="0" w:color="auto"/>
              <w:left w:val="single" w:sz="4" w:space="0" w:color="auto"/>
              <w:right w:val="single" w:sz="4" w:space="0" w:color="auto"/>
            </w:tcBorders>
          </w:tcPr>
          <w:p w:rsidR="0083658C" w:rsidRPr="0083658C" w:rsidRDefault="0083658C" w:rsidP="007E26AF">
            <w:pPr>
              <w:pStyle w:val="ConsPlusCell"/>
              <w:jc w:val="center"/>
              <w:rPr>
                <w:rFonts w:ascii="Times New Roman" w:hAnsi="Times New Roman" w:cs="Times New Roman"/>
                <w:sz w:val="16"/>
                <w:szCs w:val="16"/>
              </w:rPr>
            </w:pPr>
            <w:r w:rsidRPr="0083658C">
              <w:rPr>
                <w:rFonts w:ascii="Times New Roman" w:hAnsi="Times New Roman" w:cs="Times New Roman"/>
                <w:sz w:val="16"/>
                <w:szCs w:val="16"/>
              </w:rPr>
              <w:t>-</w:t>
            </w:r>
          </w:p>
        </w:tc>
        <w:tc>
          <w:tcPr>
            <w:tcW w:w="902" w:type="dxa"/>
            <w:gridSpan w:val="2"/>
            <w:tcBorders>
              <w:top w:val="single" w:sz="4" w:space="0" w:color="auto"/>
              <w:left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2000</w:t>
            </w:r>
          </w:p>
        </w:tc>
        <w:tc>
          <w:tcPr>
            <w:tcW w:w="850" w:type="dxa"/>
            <w:gridSpan w:val="2"/>
            <w:tcBorders>
              <w:top w:val="single" w:sz="4" w:space="0" w:color="auto"/>
              <w:left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10000</w:t>
            </w:r>
          </w:p>
        </w:tc>
        <w:tc>
          <w:tcPr>
            <w:tcW w:w="849" w:type="dxa"/>
            <w:tcBorders>
              <w:top w:val="single" w:sz="4" w:space="0" w:color="auto"/>
              <w:left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10000</w:t>
            </w:r>
          </w:p>
        </w:tc>
        <w:tc>
          <w:tcPr>
            <w:tcW w:w="943" w:type="dxa"/>
            <w:tcBorders>
              <w:top w:val="single" w:sz="4" w:space="0" w:color="auto"/>
              <w:left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w:t>
            </w:r>
          </w:p>
        </w:tc>
      </w:tr>
      <w:tr w:rsidR="0083658C" w:rsidRPr="007C4374" w:rsidTr="007E26AF">
        <w:trPr>
          <w:gridAfter w:val="1"/>
          <w:wAfter w:w="31" w:type="dxa"/>
          <w:tblCellSpacing w:w="5" w:type="nil"/>
        </w:trPr>
        <w:tc>
          <w:tcPr>
            <w:tcW w:w="993" w:type="dxa"/>
            <w:tcBorders>
              <w:top w:val="single" w:sz="4" w:space="0" w:color="auto"/>
              <w:left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1.4.4.</w:t>
            </w:r>
          </w:p>
        </w:tc>
        <w:tc>
          <w:tcPr>
            <w:tcW w:w="3686" w:type="dxa"/>
            <w:tcBorders>
              <w:top w:val="single" w:sz="4" w:space="0" w:color="auto"/>
              <w:left w:val="single" w:sz="4" w:space="0" w:color="auto"/>
              <w:right w:val="single" w:sz="4" w:space="0" w:color="auto"/>
            </w:tcBorders>
          </w:tcPr>
          <w:p w:rsidR="0083658C" w:rsidRPr="0083658C" w:rsidRDefault="0083658C" w:rsidP="007E26AF">
            <w:pPr>
              <w:pStyle w:val="ConsPlusCell"/>
              <w:rPr>
                <w:rFonts w:ascii="Times New Roman" w:hAnsi="Times New Roman" w:cs="Times New Roman"/>
                <w:sz w:val="16"/>
                <w:szCs w:val="16"/>
              </w:rPr>
            </w:pPr>
            <w:r w:rsidRPr="0083658C">
              <w:rPr>
                <w:rFonts w:ascii="Times New Roman" w:hAnsi="Times New Roman" w:cs="Times New Roman"/>
                <w:sz w:val="16"/>
                <w:szCs w:val="16"/>
              </w:rPr>
              <w:t>Ручная уборка улиц, тротуаров (включая А</w:t>
            </w:r>
            <w:r w:rsidRPr="0083658C">
              <w:rPr>
                <w:rFonts w:ascii="Times New Roman" w:hAnsi="Times New Roman" w:cs="Times New Roman"/>
                <w:sz w:val="16"/>
                <w:szCs w:val="16"/>
              </w:rPr>
              <w:t>л</w:t>
            </w:r>
            <w:r w:rsidRPr="0083658C">
              <w:rPr>
                <w:rFonts w:ascii="Times New Roman" w:hAnsi="Times New Roman" w:cs="Times New Roman"/>
                <w:sz w:val="16"/>
                <w:szCs w:val="16"/>
              </w:rPr>
              <w:t>лею Победы, Сквер Памяти и сквер по ул.Кооперативная д.5) (раз)</w:t>
            </w:r>
          </w:p>
        </w:tc>
        <w:tc>
          <w:tcPr>
            <w:tcW w:w="992" w:type="dxa"/>
            <w:tcBorders>
              <w:top w:val="single" w:sz="4" w:space="0" w:color="auto"/>
              <w:left w:val="single" w:sz="4" w:space="0" w:color="auto"/>
              <w:right w:val="single" w:sz="4" w:space="0" w:color="auto"/>
            </w:tcBorders>
          </w:tcPr>
          <w:p w:rsidR="0083658C" w:rsidRPr="0083658C" w:rsidRDefault="0083658C" w:rsidP="007E26AF">
            <w:pPr>
              <w:pStyle w:val="ConsPlusCell"/>
              <w:jc w:val="center"/>
              <w:rPr>
                <w:rFonts w:ascii="Times New Roman" w:hAnsi="Times New Roman" w:cs="Times New Roman"/>
                <w:sz w:val="16"/>
                <w:szCs w:val="16"/>
              </w:rPr>
            </w:pPr>
            <w:r w:rsidRPr="0083658C">
              <w:rPr>
                <w:rFonts w:ascii="Times New Roman" w:hAnsi="Times New Roman" w:cs="Times New Roman"/>
                <w:sz w:val="16"/>
                <w:szCs w:val="16"/>
              </w:rPr>
              <w:t>-</w:t>
            </w:r>
          </w:p>
        </w:tc>
        <w:tc>
          <w:tcPr>
            <w:tcW w:w="902" w:type="dxa"/>
            <w:gridSpan w:val="2"/>
            <w:tcBorders>
              <w:top w:val="single" w:sz="4" w:space="0" w:color="auto"/>
              <w:left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w:t>
            </w:r>
          </w:p>
        </w:tc>
        <w:tc>
          <w:tcPr>
            <w:tcW w:w="850" w:type="dxa"/>
            <w:gridSpan w:val="2"/>
            <w:tcBorders>
              <w:top w:val="single" w:sz="4" w:space="0" w:color="auto"/>
              <w:left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20</w:t>
            </w:r>
          </w:p>
        </w:tc>
        <w:tc>
          <w:tcPr>
            <w:tcW w:w="849" w:type="dxa"/>
            <w:tcBorders>
              <w:top w:val="single" w:sz="4" w:space="0" w:color="auto"/>
              <w:left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20</w:t>
            </w:r>
          </w:p>
        </w:tc>
        <w:tc>
          <w:tcPr>
            <w:tcW w:w="943" w:type="dxa"/>
            <w:tcBorders>
              <w:top w:val="single" w:sz="4" w:space="0" w:color="auto"/>
              <w:left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w:t>
            </w:r>
          </w:p>
        </w:tc>
      </w:tr>
      <w:tr w:rsidR="0083658C" w:rsidRPr="007C4374" w:rsidTr="007E26AF">
        <w:trPr>
          <w:gridAfter w:val="1"/>
          <w:wAfter w:w="31" w:type="dxa"/>
          <w:tblCellSpacing w:w="5" w:type="nil"/>
        </w:trPr>
        <w:tc>
          <w:tcPr>
            <w:tcW w:w="993"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1.4.5.</w:t>
            </w:r>
          </w:p>
        </w:tc>
        <w:tc>
          <w:tcPr>
            <w:tcW w:w="3686" w:type="dxa"/>
            <w:tcBorders>
              <w:top w:val="single" w:sz="4" w:space="0" w:color="auto"/>
              <w:left w:val="single" w:sz="4" w:space="0" w:color="auto"/>
              <w:bottom w:val="single" w:sz="4" w:space="0" w:color="auto"/>
              <w:right w:val="single" w:sz="4" w:space="0" w:color="auto"/>
            </w:tcBorders>
          </w:tcPr>
          <w:p w:rsidR="0083658C" w:rsidRPr="0083658C" w:rsidRDefault="0083658C" w:rsidP="007E26AF">
            <w:pPr>
              <w:widowControl w:val="0"/>
              <w:autoSpaceDE w:val="0"/>
              <w:autoSpaceDN w:val="0"/>
              <w:adjustRightInd w:val="0"/>
              <w:rPr>
                <w:sz w:val="16"/>
                <w:szCs w:val="16"/>
              </w:rPr>
            </w:pPr>
            <w:r w:rsidRPr="0083658C">
              <w:rPr>
                <w:sz w:val="16"/>
                <w:szCs w:val="16"/>
              </w:rPr>
              <w:t>Чистка от снега Аллеи Победы, Сквера Памяти и сквера по ул. Кооперативная д.5(раз)</w:t>
            </w:r>
          </w:p>
        </w:tc>
        <w:tc>
          <w:tcPr>
            <w:tcW w:w="992" w:type="dxa"/>
            <w:tcBorders>
              <w:top w:val="single" w:sz="4" w:space="0" w:color="auto"/>
              <w:left w:val="single" w:sz="4" w:space="0" w:color="auto"/>
              <w:bottom w:val="single" w:sz="4" w:space="0" w:color="auto"/>
              <w:right w:val="single" w:sz="4" w:space="0" w:color="auto"/>
            </w:tcBorders>
          </w:tcPr>
          <w:p w:rsidR="0083658C" w:rsidRPr="0083658C" w:rsidRDefault="0083658C" w:rsidP="007E26AF">
            <w:pPr>
              <w:pStyle w:val="ConsPlusCell"/>
              <w:jc w:val="center"/>
              <w:rPr>
                <w:rFonts w:ascii="Times New Roman" w:hAnsi="Times New Roman" w:cs="Times New Roman"/>
                <w:sz w:val="16"/>
                <w:szCs w:val="16"/>
              </w:rPr>
            </w:pPr>
            <w:r w:rsidRPr="0083658C">
              <w:rPr>
                <w:rFonts w:ascii="Times New Roman" w:hAnsi="Times New Roman" w:cs="Times New Roman"/>
                <w:sz w:val="16"/>
                <w:szCs w:val="16"/>
              </w:rPr>
              <w:t>2</w:t>
            </w:r>
          </w:p>
        </w:tc>
        <w:tc>
          <w:tcPr>
            <w:tcW w:w="902" w:type="dxa"/>
            <w:gridSpan w:val="2"/>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10</w:t>
            </w:r>
          </w:p>
        </w:tc>
        <w:tc>
          <w:tcPr>
            <w:tcW w:w="849"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10</w:t>
            </w:r>
          </w:p>
        </w:tc>
        <w:tc>
          <w:tcPr>
            <w:tcW w:w="943"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w:t>
            </w:r>
          </w:p>
        </w:tc>
      </w:tr>
      <w:tr w:rsidR="0083658C" w:rsidRPr="007C4374" w:rsidTr="007E26AF">
        <w:trPr>
          <w:gridAfter w:val="1"/>
          <w:wAfter w:w="31" w:type="dxa"/>
          <w:trHeight w:val="377"/>
          <w:tblCellSpacing w:w="5" w:type="nil"/>
        </w:trPr>
        <w:tc>
          <w:tcPr>
            <w:tcW w:w="993"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1.4.6.</w:t>
            </w:r>
          </w:p>
        </w:tc>
        <w:tc>
          <w:tcPr>
            <w:tcW w:w="3686" w:type="dxa"/>
            <w:tcBorders>
              <w:top w:val="single" w:sz="4" w:space="0" w:color="auto"/>
              <w:left w:val="single" w:sz="4" w:space="0" w:color="auto"/>
              <w:bottom w:val="single" w:sz="4" w:space="0" w:color="auto"/>
              <w:right w:val="single" w:sz="4" w:space="0" w:color="auto"/>
            </w:tcBorders>
          </w:tcPr>
          <w:p w:rsidR="0083658C" w:rsidRPr="0083658C" w:rsidRDefault="0083658C" w:rsidP="007E26AF">
            <w:pPr>
              <w:widowControl w:val="0"/>
              <w:autoSpaceDE w:val="0"/>
              <w:autoSpaceDN w:val="0"/>
              <w:adjustRightInd w:val="0"/>
              <w:rPr>
                <w:sz w:val="16"/>
                <w:szCs w:val="16"/>
              </w:rPr>
            </w:pPr>
            <w:r w:rsidRPr="0083658C">
              <w:rPr>
                <w:sz w:val="16"/>
                <w:szCs w:val="16"/>
              </w:rPr>
              <w:t>Ремонт имущества (ед.)</w:t>
            </w:r>
          </w:p>
        </w:tc>
        <w:tc>
          <w:tcPr>
            <w:tcW w:w="992" w:type="dxa"/>
            <w:tcBorders>
              <w:top w:val="single" w:sz="4" w:space="0" w:color="auto"/>
              <w:left w:val="single" w:sz="4" w:space="0" w:color="auto"/>
              <w:bottom w:val="single" w:sz="4" w:space="0" w:color="auto"/>
              <w:right w:val="single" w:sz="4" w:space="0" w:color="auto"/>
            </w:tcBorders>
          </w:tcPr>
          <w:p w:rsidR="0083658C" w:rsidRPr="0083658C" w:rsidRDefault="0083658C" w:rsidP="007E26AF">
            <w:pPr>
              <w:pStyle w:val="ConsPlusCell"/>
              <w:jc w:val="center"/>
              <w:rPr>
                <w:rFonts w:ascii="Times New Roman" w:hAnsi="Times New Roman" w:cs="Times New Roman"/>
                <w:sz w:val="16"/>
                <w:szCs w:val="16"/>
              </w:rPr>
            </w:pPr>
            <w:r w:rsidRPr="0083658C">
              <w:rPr>
                <w:rFonts w:ascii="Times New Roman" w:hAnsi="Times New Roman" w:cs="Times New Roman"/>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w:t>
            </w:r>
          </w:p>
        </w:tc>
        <w:tc>
          <w:tcPr>
            <w:tcW w:w="849"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w:t>
            </w:r>
          </w:p>
        </w:tc>
      </w:tr>
      <w:tr w:rsidR="0083658C" w:rsidRPr="007C4374" w:rsidTr="007E26AF">
        <w:trPr>
          <w:gridAfter w:val="1"/>
          <w:wAfter w:w="31" w:type="dxa"/>
          <w:trHeight w:val="180"/>
          <w:tblCellSpacing w:w="5" w:type="nil"/>
        </w:trPr>
        <w:tc>
          <w:tcPr>
            <w:tcW w:w="993"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1.4.7.</w:t>
            </w:r>
          </w:p>
        </w:tc>
        <w:tc>
          <w:tcPr>
            <w:tcW w:w="3686" w:type="dxa"/>
            <w:tcBorders>
              <w:top w:val="single" w:sz="4" w:space="0" w:color="auto"/>
              <w:left w:val="single" w:sz="4" w:space="0" w:color="auto"/>
              <w:bottom w:val="single" w:sz="4" w:space="0" w:color="auto"/>
              <w:right w:val="single" w:sz="4" w:space="0" w:color="auto"/>
            </w:tcBorders>
          </w:tcPr>
          <w:p w:rsidR="0083658C" w:rsidRPr="0083658C" w:rsidRDefault="0083658C" w:rsidP="007E26AF">
            <w:pPr>
              <w:widowControl w:val="0"/>
              <w:autoSpaceDE w:val="0"/>
              <w:autoSpaceDN w:val="0"/>
              <w:adjustRightInd w:val="0"/>
              <w:rPr>
                <w:sz w:val="16"/>
                <w:szCs w:val="16"/>
              </w:rPr>
            </w:pPr>
            <w:r w:rsidRPr="0083658C">
              <w:rPr>
                <w:sz w:val="16"/>
                <w:szCs w:val="16"/>
              </w:rPr>
              <w:t>Приобретение табличек «Правила эксплуатации детской площадки»(ед.)</w:t>
            </w:r>
          </w:p>
        </w:tc>
        <w:tc>
          <w:tcPr>
            <w:tcW w:w="992" w:type="dxa"/>
            <w:tcBorders>
              <w:top w:val="single" w:sz="4" w:space="0" w:color="auto"/>
              <w:left w:val="single" w:sz="4" w:space="0" w:color="auto"/>
              <w:bottom w:val="single" w:sz="4" w:space="0" w:color="auto"/>
              <w:right w:val="single" w:sz="4" w:space="0" w:color="auto"/>
            </w:tcBorders>
          </w:tcPr>
          <w:p w:rsidR="0083658C" w:rsidRPr="0083658C" w:rsidRDefault="0083658C" w:rsidP="007E26AF">
            <w:pPr>
              <w:pStyle w:val="ConsPlusCell"/>
              <w:jc w:val="center"/>
              <w:rPr>
                <w:rFonts w:ascii="Times New Roman" w:hAnsi="Times New Roman" w:cs="Times New Roman"/>
                <w:sz w:val="16"/>
                <w:szCs w:val="16"/>
              </w:rPr>
            </w:pPr>
            <w:r w:rsidRPr="0083658C">
              <w:rPr>
                <w:rFonts w:ascii="Times New Roman" w:hAnsi="Times New Roman" w:cs="Times New Roman"/>
                <w:sz w:val="16"/>
                <w:szCs w:val="16"/>
              </w:rPr>
              <w:t>2</w:t>
            </w:r>
          </w:p>
        </w:tc>
        <w:tc>
          <w:tcPr>
            <w:tcW w:w="902" w:type="dxa"/>
            <w:gridSpan w:val="2"/>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w:t>
            </w:r>
          </w:p>
        </w:tc>
        <w:tc>
          <w:tcPr>
            <w:tcW w:w="849"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w:t>
            </w:r>
          </w:p>
        </w:tc>
      </w:tr>
      <w:tr w:rsidR="0083658C" w:rsidRPr="007C4374" w:rsidTr="007E26AF">
        <w:trPr>
          <w:gridAfter w:val="1"/>
          <w:wAfter w:w="31" w:type="dxa"/>
          <w:trHeight w:val="705"/>
          <w:tblCellSpacing w:w="5" w:type="nil"/>
        </w:trPr>
        <w:tc>
          <w:tcPr>
            <w:tcW w:w="993"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1.4.8.</w:t>
            </w:r>
          </w:p>
        </w:tc>
        <w:tc>
          <w:tcPr>
            <w:tcW w:w="3686"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widowControl w:val="0"/>
              <w:autoSpaceDE w:val="0"/>
              <w:autoSpaceDN w:val="0"/>
              <w:adjustRightInd w:val="0"/>
              <w:rPr>
                <w:sz w:val="16"/>
                <w:szCs w:val="16"/>
              </w:rPr>
            </w:pPr>
            <w:r w:rsidRPr="007C4374">
              <w:rPr>
                <w:sz w:val="16"/>
                <w:szCs w:val="16"/>
              </w:rPr>
              <w:t>Приобретение и обслуживание триммера(раз)</w:t>
            </w:r>
          </w:p>
        </w:tc>
        <w:tc>
          <w:tcPr>
            <w:tcW w:w="992"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1</w:t>
            </w:r>
          </w:p>
        </w:tc>
        <w:tc>
          <w:tcPr>
            <w:tcW w:w="902" w:type="dxa"/>
            <w:gridSpan w:val="2"/>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2</w:t>
            </w:r>
          </w:p>
        </w:tc>
        <w:tc>
          <w:tcPr>
            <w:tcW w:w="850" w:type="dxa"/>
            <w:gridSpan w:val="2"/>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2</w:t>
            </w:r>
          </w:p>
        </w:tc>
        <w:tc>
          <w:tcPr>
            <w:tcW w:w="849"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2</w:t>
            </w:r>
          </w:p>
        </w:tc>
        <w:tc>
          <w:tcPr>
            <w:tcW w:w="943"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w:t>
            </w:r>
          </w:p>
        </w:tc>
      </w:tr>
      <w:tr w:rsidR="0083658C" w:rsidRPr="007C4374" w:rsidTr="007E26AF">
        <w:trPr>
          <w:gridAfter w:val="1"/>
          <w:wAfter w:w="31" w:type="dxa"/>
          <w:trHeight w:val="366"/>
          <w:tblCellSpacing w:w="5" w:type="nil"/>
        </w:trPr>
        <w:tc>
          <w:tcPr>
            <w:tcW w:w="993"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1.4.9.</w:t>
            </w:r>
          </w:p>
        </w:tc>
        <w:tc>
          <w:tcPr>
            <w:tcW w:w="3686"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widowControl w:val="0"/>
              <w:autoSpaceDE w:val="0"/>
              <w:autoSpaceDN w:val="0"/>
              <w:adjustRightInd w:val="0"/>
              <w:rPr>
                <w:sz w:val="16"/>
                <w:szCs w:val="16"/>
              </w:rPr>
            </w:pPr>
            <w:r w:rsidRPr="007C4374">
              <w:rPr>
                <w:sz w:val="16"/>
                <w:szCs w:val="16"/>
              </w:rPr>
              <w:t>Предоставление доступа к системе видеонаблюд</w:t>
            </w:r>
            <w:r w:rsidRPr="007C4374">
              <w:rPr>
                <w:sz w:val="16"/>
                <w:szCs w:val="16"/>
              </w:rPr>
              <w:t>е</w:t>
            </w:r>
            <w:r w:rsidRPr="007C4374">
              <w:rPr>
                <w:sz w:val="16"/>
                <w:szCs w:val="16"/>
              </w:rPr>
              <w:t>ния (шт)</w:t>
            </w:r>
          </w:p>
        </w:tc>
        <w:tc>
          <w:tcPr>
            <w:tcW w:w="992"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3</w:t>
            </w:r>
          </w:p>
        </w:tc>
        <w:tc>
          <w:tcPr>
            <w:tcW w:w="902" w:type="dxa"/>
            <w:gridSpan w:val="2"/>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3</w:t>
            </w:r>
          </w:p>
        </w:tc>
        <w:tc>
          <w:tcPr>
            <w:tcW w:w="850" w:type="dxa"/>
            <w:gridSpan w:val="2"/>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3</w:t>
            </w:r>
          </w:p>
        </w:tc>
        <w:tc>
          <w:tcPr>
            <w:tcW w:w="849"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3</w:t>
            </w:r>
          </w:p>
        </w:tc>
        <w:tc>
          <w:tcPr>
            <w:tcW w:w="943"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w:t>
            </w:r>
          </w:p>
        </w:tc>
      </w:tr>
      <w:tr w:rsidR="0083658C" w:rsidRPr="007C4374" w:rsidTr="007E26AF">
        <w:trPr>
          <w:gridAfter w:val="1"/>
          <w:wAfter w:w="31" w:type="dxa"/>
          <w:trHeight w:val="528"/>
          <w:tblCellSpacing w:w="5" w:type="nil"/>
        </w:trPr>
        <w:tc>
          <w:tcPr>
            <w:tcW w:w="993"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1.4.10.</w:t>
            </w:r>
          </w:p>
        </w:tc>
        <w:tc>
          <w:tcPr>
            <w:tcW w:w="3686"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widowControl w:val="0"/>
              <w:autoSpaceDE w:val="0"/>
              <w:autoSpaceDN w:val="0"/>
              <w:adjustRightInd w:val="0"/>
              <w:rPr>
                <w:sz w:val="16"/>
                <w:szCs w:val="16"/>
              </w:rPr>
            </w:pPr>
            <w:r w:rsidRPr="007C4374">
              <w:rPr>
                <w:sz w:val="16"/>
                <w:szCs w:val="16"/>
              </w:rPr>
              <w:t>Приобретение расходных материалов и хоз.товаров (ед.)</w:t>
            </w:r>
          </w:p>
        </w:tc>
        <w:tc>
          <w:tcPr>
            <w:tcW w:w="992"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1</w:t>
            </w:r>
          </w:p>
        </w:tc>
        <w:tc>
          <w:tcPr>
            <w:tcW w:w="902" w:type="dxa"/>
            <w:gridSpan w:val="2"/>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5</w:t>
            </w:r>
          </w:p>
        </w:tc>
        <w:tc>
          <w:tcPr>
            <w:tcW w:w="850" w:type="dxa"/>
            <w:gridSpan w:val="2"/>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3</w:t>
            </w:r>
          </w:p>
        </w:tc>
        <w:tc>
          <w:tcPr>
            <w:tcW w:w="849"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3</w:t>
            </w:r>
          </w:p>
        </w:tc>
        <w:tc>
          <w:tcPr>
            <w:tcW w:w="943"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w:t>
            </w:r>
          </w:p>
        </w:tc>
      </w:tr>
      <w:tr w:rsidR="0083658C" w:rsidRPr="007C4374" w:rsidTr="007E26AF">
        <w:trPr>
          <w:gridAfter w:val="1"/>
          <w:wAfter w:w="31" w:type="dxa"/>
          <w:trHeight w:val="1200"/>
          <w:tblCellSpacing w:w="5" w:type="nil"/>
        </w:trPr>
        <w:tc>
          <w:tcPr>
            <w:tcW w:w="993"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1.4.11.</w:t>
            </w:r>
          </w:p>
        </w:tc>
        <w:tc>
          <w:tcPr>
            <w:tcW w:w="3686"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widowControl w:val="0"/>
              <w:autoSpaceDE w:val="0"/>
              <w:autoSpaceDN w:val="0"/>
              <w:adjustRightInd w:val="0"/>
              <w:rPr>
                <w:sz w:val="16"/>
                <w:szCs w:val="16"/>
              </w:rPr>
            </w:pPr>
            <w:r w:rsidRPr="007C4374">
              <w:rPr>
                <w:sz w:val="16"/>
                <w:szCs w:val="16"/>
              </w:rPr>
              <w:t>Работы по благоустройству общественных терр</w:t>
            </w:r>
            <w:r w:rsidRPr="007C4374">
              <w:rPr>
                <w:sz w:val="16"/>
                <w:szCs w:val="16"/>
              </w:rPr>
              <w:t>и</w:t>
            </w:r>
            <w:r w:rsidRPr="007C4374">
              <w:rPr>
                <w:sz w:val="16"/>
                <w:szCs w:val="16"/>
              </w:rPr>
              <w:t>торий Боровёнковского сельского поселения(шт.)</w:t>
            </w:r>
          </w:p>
        </w:tc>
        <w:tc>
          <w:tcPr>
            <w:tcW w:w="992"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17</w:t>
            </w:r>
          </w:p>
        </w:tc>
        <w:tc>
          <w:tcPr>
            <w:tcW w:w="902" w:type="dxa"/>
            <w:gridSpan w:val="2"/>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w:t>
            </w:r>
          </w:p>
        </w:tc>
        <w:tc>
          <w:tcPr>
            <w:tcW w:w="849"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w:t>
            </w:r>
          </w:p>
        </w:tc>
      </w:tr>
      <w:tr w:rsidR="0083658C" w:rsidRPr="007C4374" w:rsidTr="007E26AF">
        <w:trPr>
          <w:gridAfter w:val="1"/>
          <w:wAfter w:w="31" w:type="dxa"/>
          <w:trHeight w:val="828"/>
          <w:tblCellSpacing w:w="5" w:type="nil"/>
        </w:trPr>
        <w:tc>
          <w:tcPr>
            <w:tcW w:w="993"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1.4.12.</w:t>
            </w:r>
          </w:p>
        </w:tc>
        <w:tc>
          <w:tcPr>
            <w:tcW w:w="3686"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widowControl w:val="0"/>
              <w:autoSpaceDE w:val="0"/>
              <w:autoSpaceDN w:val="0"/>
              <w:adjustRightInd w:val="0"/>
              <w:rPr>
                <w:sz w:val="16"/>
                <w:szCs w:val="16"/>
              </w:rPr>
            </w:pPr>
            <w:r w:rsidRPr="007C4374">
              <w:rPr>
                <w:sz w:val="16"/>
                <w:szCs w:val="16"/>
              </w:rPr>
              <w:t>Приобретение и установка детского игрового об</w:t>
            </w:r>
            <w:r w:rsidRPr="007C4374">
              <w:rPr>
                <w:sz w:val="16"/>
                <w:szCs w:val="16"/>
              </w:rPr>
              <w:t>о</w:t>
            </w:r>
            <w:r w:rsidRPr="007C4374">
              <w:rPr>
                <w:sz w:val="16"/>
                <w:szCs w:val="16"/>
              </w:rPr>
              <w:t>рудования(ед.)</w:t>
            </w:r>
          </w:p>
        </w:tc>
        <w:tc>
          <w:tcPr>
            <w:tcW w:w="992"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1</w:t>
            </w:r>
          </w:p>
        </w:tc>
        <w:tc>
          <w:tcPr>
            <w:tcW w:w="902" w:type="dxa"/>
            <w:gridSpan w:val="2"/>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1</w:t>
            </w:r>
          </w:p>
        </w:tc>
        <w:tc>
          <w:tcPr>
            <w:tcW w:w="850" w:type="dxa"/>
            <w:gridSpan w:val="2"/>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w:t>
            </w:r>
          </w:p>
        </w:tc>
        <w:tc>
          <w:tcPr>
            <w:tcW w:w="849"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w:t>
            </w:r>
          </w:p>
        </w:tc>
      </w:tr>
      <w:tr w:rsidR="0083658C" w:rsidRPr="007C4374" w:rsidTr="007E26AF">
        <w:trPr>
          <w:gridAfter w:val="1"/>
          <w:wAfter w:w="31" w:type="dxa"/>
          <w:trHeight w:val="773"/>
          <w:tblCellSpacing w:w="5" w:type="nil"/>
        </w:trPr>
        <w:tc>
          <w:tcPr>
            <w:tcW w:w="993"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1.4.13.</w:t>
            </w:r>
          </w:p>
        </w:tc>
        <w:tc>
          <w:tcPr>
            <w:tcW w:w="3686"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widowControl w:val="0"/>
              <w:autoSpaceDE w:val="0"/>
              <w:autoSpaceDN w:val="0"/>
              <w:adjustRightInd w:val="0"/>
              <w:rPr>
                <w:sz w:val="16"/>
                <w:szCs w:val="16"/>
              </w:rPr>
            </w:pPr>
            <w:r w:rsidRPr="007C4374">
              <w:rPr>
                <w:sz w:val="16"/>
                <w:szCs w:val="16"/>
              </w:rPr>
              <w:t>Приобретение и установка баннеров и уличных информационных стендов(шт.)</w:t>
            </w:r>
          </w:p>
        </w:tc>
        <w:tc>
          <w:tcPr>
            <w:tcW w:w="992"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3</w:t>
            </w:r>
          </w:p>
        </w:tc>
        <w:tc>
          <w:tcPr>
            <w:tcW w:w="902" w:type="dxa"/>
            <w:gridSpan w:val="2"/>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1</w:t>
            </w:r>
          </w:p>
        </w:tc>
        <w:tc>
          <w:tcPr>
            <w:tcW w:w="850" w:type="dxa"/>
            <w:gridSpan w:val="2"/>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w:t>
            </w:r>
          </w:p>
        </w:tc>
        <w:tc>
          <w:tcPr>
            <w:tcW w:w="849"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w:t>
            </w:r>
          </w:p>
        </w:tc>
        <w:tc>
          <w:tcPr>
            <w:tcW w:w="943"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w:t>
            </w:r>
          </w:p>
        </w:tc>
      </w:tr>
      <w:tr w:rsidR="0083658C" w:rsidRPr="007C4374" w:rsidTr="007E26AF">
        <w:trPr>
          <w:gridAfter w:val="1"/>
          <w:wAfter w:w="31" w:type="dxa"/>
          <w:trHeight w:val="510"/>
          <w:tblCellSpacing w:w="5" w:type="nil"/>
        </w:trPr>
        <w:tc>
          <w:tcPr>
            <w:tcW w:w="993"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1.4.14.</w:t>
            </w:r>
          </w:p>
        </w:tc>
        <w:tc>
          <w:tcPr>
            <w:tcW w:w="3686"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widowControl w:val="0"/>
              <w:autoSpaceDE w:val="0"/>
              <w:autoSpaceDN w:val="0"/>
              <w:adjustRightInd w:val="0"/>
              <w:rPr>
                <w:sz w:val="16"/>
                <w:szCs w:val="16"/>
              </w:rPr>
            </w:pPr>
            <w:r w:rsidRPr="007C4374">
              <w:rPr>
                <w:sz w:val="16"/>
                <w:szCs w:val="16"/>
              </w:rPr>
              <w:t>Приобретение и установка ограждений(ед.)</w:t>
            </w:r>
          </w:p>
        </w:tc>
        <w:tc>
          <w:tcPr>
            <w:tcW w:w="992"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p>
        </w:tc>
        <w:tc>
          <w:tcPr>
            <w:tcW w:w="849"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p>
        </w:tc>
        <w:tc>
          <w:tcPr>
            <w:tcW w:w="943"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p>
        </w:tc>
      </w:tr>
      <w:tr w:rsidR="0083658C" w:rsidRPr="007C4374" w:rsidTr="007E26AF">
        <w:trPr>
          <w:gridAfter w:val="1"/>
          <w:wAfter w:w="31" w:type="dxa"/>
          <w:trHeight w:val="119"/>
          <w:tblCellSpacing w:w="5" w:type="nil"/>
        </w:trPr>
        <w:tc>
          <w:tcPr>
            <w:tcW w:w="993"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rPr>
                <w:sz w:val="16"/>
                <w:szCs w:val="16"/>
              </w:rPr>
            </w:pPr>
            <w:r w:rsidRPr="007C4374">
              <w:rPr>
                <w:sz w:val="16"/>
                <w:szCs w:val="16"/>
              </w:rPr>
              <w:t>1.4.15.</w:t>
            </w:r>
          </w:p>
        </w:tc>
        <w:tc>
          <w:tcPr>
            <w:tcW w:w="3686"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widowControl w:val="0"/>
              <w:autoSpaceDE w:val="0"/>
              <w:autoSpaceDN w:val="0"/>
              <w:adjustRightInd w:val="0"/>
              <w:rPr>
                <w:sz w:val="16"/>
                <w:szCs w:val="16"/>
              </w:rPr>
            </w:pPr>
            <w:r w:rsidRPr="007C4374">
              <w:rPr>
                <w:sz w:val="16"/>
                <w:szCs w:val="16"/>
              </w:rPr>
              <w:t>Оформление документов земельного участка (шт.)</w:t>
            </w:r>
          </w:p>
        </w:tc>
        <w:tc>
          <w:tcPr>
            <w:tcW w:w="992"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r w:rsidRPr="007C4374">
              <w:rPr>
                <w:sz w:val="16"/>
                <w:szCs w:val="16"/>
              </w:rPr>
              <w:t>1</w:t>
            </w:r>
          </w:p>
        </w:tc>
        <w:tc>
          <w:tcPr>
            <w:tcW w:w="850" w:type="dxa"/>
            <w:gridSpan w:val="2"/>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p>
        </w:tc>
        <w:tc>
          <w:tcPr>
            <w:tcW w:w="849"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p>
        </w:tc>
        <w:tc>
          <w:tcPr>
            <w:tcW w:w="943"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sz w:val="16"/>
                <w:szCs w:val="16"/>
              </w:rPr>
            </w:pPr>
          </w:p>
        </w:tc>
      </w:tr>
      <w:tr w:rsidR="0083658C" w:rsidRPr="007C4374" w:rsidTr="007E26AF">
        <w:trPr>
          <w:gridAfter w:val="1"/>
          <w:wAfter w:w="31" w:type="dxa"/>
          <w:trHeight w:val="827"/>
          <w:tblCellSpacing w:w="5" w:type="nil"/>
        </w:trPr>
        <w:tc>
          <w:tcPr>
            <w:tcW w:w="993"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rPr>
                <w:color w:val="000000"/>
                <w:sz w:val="16"/>
                <w:szCs w:val="16"/>
              </w:rPr>
            </w:pPr>
            <w:r w:rsidRPr="007C4374">
              <w:rPr>
                <w:color w:val="000000"/>
                <w:sz w:val="16"/>
                <w:szCs w:val="16"/>
              </w:rPr>
              <w:t>1.5.</w:t>
            </w:r>
          </w:p>
        </w:tc>
        <w:tc>
          <w:tcPr>
            <w:tcW w:w="8222" w:type="dxa"/>
            <w:gridSpan w:val="8"/>
            <w:tcBorders>
              <w:top w:val="single" w:sz="4" w:space="0" w:color="auto"/>
              <w:left w:val="single" w:sz="4" w:space="0" w:color="auto"/>
              <w:bottom w:val="single" w:sz="4" w:space="0" w:color="auto"/>
              <w:right w:val="single" w:sz="4" w:space="0" w:color="auto"/>
            </w:tcBorders>
          </w:tcPr>
          <w:p w:rsidR="0083658C" w:rsidRPr="0083658C" w:rsidRDefault="0083658C" w:rsidP="007E26AF">
            <w:pPr>
              <w:pStyle w:val="ConsPlusCell"/>
              <w:jc w:val="both"/>
              <w:rPr>
                <w:rFonts w:ascii="Times New Roman" w:hAnsi="Times New Roman" w:cs="Times New Roman"/>
                <w:color w:val="000000"/>
                <w:sz w:val="16"/>
                <w:szCs w:val="16"/>
              </w:rPr>
            </w:pPr>
            <w:r w:rsidRPr="0083658C">
              <w:rPr>
                <w:rFonts w:ascii="Times New Roman" w:hAnsi="Times New Roman" w:cs="Times New Roman"/>
                <w:b/>
                <w:color w:val="000000"/>
                <w:sz w:val="16"/>
                <w:szCs w:val="16"/>
              </w:rPr>
              <w:t>Задача 5. Предотвращение распространения борщевика Сосновского</w:t>
            </w:r>
            <w:r w:rsidRPr="0083658C">
              <w:rPr>
                <w:rFonts w:ascii="Times New Roman" w:hAnsi="Times New Roman" w:cs="Times New Roman"/>
                <w:color w:val="000000"/>
                <w:sz w:val="16"/>
                <w:szCs w:val="16"/>
              </w:rPr>
              <w:t xml:space="preserve"> </w:t>
            </w:r>
          </w:p>
        </w:tc>
      </w:tr>
      <w:tr w:rsidR="0083658C" w:rsidRPr="007C4374" w:rsidTr="007E26AF">
        <w:trPr>
          <w:gridAfter w:val="1"/>
          <w:wAfter w:w="31" w:type="dxa"/>
          <w:trHeight w:val="773"/>
          <w:tblCellSpacing w:w="5" w:type="nil"/>
        </w:trPr>
        <w:tc>
          <w:tcPr>
            <w:tcW w:w="993"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rPr>
                <w:color w:val="000000"/>
                <w:sz w:val="16"/>
                <w:szCs w:val="16"/>
              </w:rPr>
            </w:pPr>
            <w:r w:rsidRPr="007C4374">
              <w:rPr>
                <w:color w:val="000000"/>
                <w:sz w:val="16"/>
                <w:szCs w:val="16"/>
              </w:rPr>
              <w:lastRenderedPageBreak/>
              <w:t>1.5.1.</w:t>
            </w:r>
          </w:p>
        </w:tc>
        <w:tc>
          <w:tcPr>
            <w:tcW w:w="3686"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widowControl w:val="0"/>
              <w:autoSpaceDE w:val="0"/>
              <w:autoSpaceDN w:val="0"/>
              <w:adjustRightInd w:val="0"/>
              <w:rPr>
                <w:color w:val="000000"/>
                <w:sz w:val="16"/>
                <w:szCs w:val="16"/>
              </w:rPr>
            </w:pPr>
            <w:r w:rsidRPr="007C4374">
              <w:rPr>
                <w:color w:val="000000"/>
                <w:sz w:val="16"/>
                <w:szCs w:val="16"/>
              </w:rPr>
              <w:t>Удаление борщевика Сосновского (химическим методом) (га)</w:t>
            </w:r>
          </w:p>
        </w:tc>
        <w:tc>
          <w:tcPr>
            <w:tcW w:w="992"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color w:val="000000"/>
                <w:sz w:val="16"/>
                <w:szCs w:val="16"/>
              </w:rPr>
            </w:pPr>
            <w:r w:rsidRPr="007C4374">
              <w:rPr>
                <w:color w:val="000000"/>
                <w:sz w:val="16"/>
                <w:szCs w:val="16"/>
              </w:rPr>
              <w:t>-</w:t>
            </w:r>
          </w:p>
        </w:tc>
        <w:tc>
          <w:tcPr>
            <w:tcW w:w="902" w:type="dxa"/>
            <w:gridSpan w:val="2"/>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color w:val="000000"/>
                <w:sz w:val="16"/>
                <w:szCs w:val="16"/>
              </w:rPr>
            </w:pPr>
            <w:r w:rsidRPr="007C4374">
              <w:rPr>
                <w:color w:val="000000"/>
                <w:sz w:val="16"/>
                <w:szCs w:val="16"/>
              </w:rPr>
              <w:t>16</w:t>
            </w:r>
          </w:p>
        </w:tc>
        <w:tc>
          <w:tcPr>
            <w:tcW w:w="850" w:type="dxa"/>
            <w:gridSpan w:val="2"/>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color w:val="000000"/>
                <w:sz w:val="16"/>
                <w:szCs w:val="16"/>
              </w:rPr>
            </w:pPr>
            <w:r w:rsidRPr="007C4374">
              <w:rPr>
                <w:color w:val="000000"/>
                <w:sz w:val="16"/>
                <w:szCs w:val="16"/>
              </w:rPr>
              <w:t>4</w:t>
            </w:r>
          </w:p>
        </w:tc>
        <w:tc>
          <w:tcPr>
            <w:tcW w:w="849"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color w:val="000000"/>
                <w:sz w:val="16"/>
                <w:szCs w:val="16"/>
              </w:rPr>
            </w:pPr>
            <w:r w:rsidRPr="007C4374">
              <w:rPr>
                <w:color w:val="000000"/>
                <w:sz w:val="16"/>
                <w:szCs w:val="16"/>
              </w:rPr>
              <w:t>4</w:t>
            </w:r>
          </w:p>
        </w:tc>
        <w:tc>
          <w:tcPr>
            <w:tcW w:w="943" w:type="dxa"/>
            <w:tcBorders>
              <w:top w:val="single" w:sz="4" w:space="0" w:color="auto"/>
              <w:left w:val="single" w:sz="4" w:space="0" w:color="auto"/>
              <w:bottom w:val="single" w:sz="4" w:space="0" w:color="auto"/>
              <w:right w:val="single" w:sz="4" w:space="0" w:color="auto"/>
            </w:tcBorders>
          </w:tcPr>
          <w:p w:rsidR="0083658C" w:rsidRPr="007C4374" w:rsidRDefault="0083658C" w:rsidP="007E26AF">
            <w:pPr>
              <w:pStyle w:val="ConsPlusCell"/>
              <w:jc w:val="center"/>
              <w:rPr>
                <w:color w:val="000000"/>
                <w:sz w:val="16"/>
                <w:szCs w:val="16"/>
              </w:rPr>
            </w:pPr>
            <w:r w:rsidRPr="007C4374">
              <w:rPr>
                <w:color w:val="000000"/>
                <w:sz w:val="16"/>
                <w:szCs w:val="16"/>
              </w:rPr>
              <w:t>-</w:t>
            </w:r>
          </w:p>
        </w:tc>
      </w:tr>
    </w:tbl>
    <w:p w:rsidR="0083658C" w:rsidRPr="007C4374" w:rsidRDefault="0083658C" w:rsidP="0083658C">
      <w:pPr>
        <w:widowControl w:val="0"/>
        <w:autoSpaceDE w:val="0"/>
        <w:autoSpaceDN w:val="0"/>
        <w:adjustRightInd w:val="0"/>
        <w:jc w:val="both"/>
        <w:rPr>
          <w:sz w:val="16"/>
          <w:szCs w:val="16"/>
        </w:rPr>
      </w:pPr>
    </w:p>
    <w:p w:rsidR="0083658C" w:rsidRPr="007C4374" w:rsidRDefault="0083658C" w:rsidP="0083658C">
      <w:pPr>
        <w:widowControl w:val="0"/>
        <w:autoSpaceDE w:val="0"/>
        <w:autoSpaceDN w:val="0"/>
        <w:adjustRightInd w:val="0"/>
        <w:ind w:firstLine="709"/>
        <w:jc w:val="both"/>
        <w:rPr>
          <w:sz w:val="16"/>
          <w:szCs w:val="16"/>
        </w:rPr>
      </w:pPr>
      <w:r w:rsidRPr="007C4374">
        <w:rPr>
          <w:sz w:val="16"/>
          <w:szCs w:val="16"/>
        </w:rPr>
        <w:t>1.3. Мероприятия муниципальной программы изложить в следующей редакции:</w:t>
      </w:r>
    </w:p>
    <w:p w:rsidR="0083658C" w:rsidRPr="007C4374" w:rsidRDefault="0083658C" w:rsidP="0083658C">
      <w:pPr>
        <w:widowControl w:val="0"/>
        <w:autoSpaceDE w:val="0"/>
        <w:autoSpaceDN w:val="0"/>
        <w:adjustRightInd w:val="0"/>
        <w:jc w:val="both"/>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4"/>
        <w:gridCol w:w="2120"/>
        <w:gridCol w:w="8"/>
        <w:gridCol w:w="30"/>
        <w:gridCol w:w="1261"/>
        <w:gridCol w:w="91"/>
        <w:gridCol w:w="924"/>
        <w:gridCol w:w="20"/>
        <w:gridCol w:w="1267"/>
        <w:gridCol w:w="1336"/>
        <w:gridCol w:w="14"/>
        <w:gridCol w:w="12"/>
        <w:gridCol w:w="624"/>
        <w:gridCol w:w="7"/>
        <w:gridCol w:w="20"/>
        <w:gridCol w:w="566"/>
        <w:gridCol w:w="46"/>
        <w:gridCol w:w="26"/>
        <w:gridCol w:w="552"/>
        <w:gridCol w:w="18"/>
        <w:gridCol w:w="55"/>
        <w:gridCol w:w="418"/>
        <w:gridCol w:w="10"/>
        <w:gridCol w:w="57"/>
        <w:gridCol w:w="586"/>
      </w:tblGrid>
      <w:tr w:rsidR="0083658C" w:rsidRPr="0083658C" w:rsidTr="0083658C">
        <w:trPr>
          <w:jc w:val="center"/>
        </w:trPr>
        <w:tc>
          <w:tcPr>
            <w:tcW w:w="614" w:type="dxa"/>
            <w:vMerge w:val="restart"/>
          </w:tcPr>
          <w:p w:rsidR="0083658C" w:rsidRPr="0083658C" w:rsidRDefault="0083658C" w:rsidP="007E26AF">
            <w:pPr>
              <w:widowControl w:val="0"/>
              <w:autoSpaceDE w:val="0"/>
              <w:autoSpaceDN w:val="0"/>
              <w:adjustRightInd w:val="0"/>
              <w:jc w:val="center"/>
              <w:rPr>
                <w:sz w:val="16"/>
                <w:szCs w:val="16"/>
              </w:rPr>
            </w:pPr>
            <w:r w:rsidRPr="0083658C">
              <w:rPr>
                <w:sz w:val="16"/>
                <w:szCs w:val="16"/>
              </w:rPr>
              <w:t>N п/п</w:t>
            </w:r>
          </w:p>
        </w:tc>
        <w:tc>
          <w:tcPr>
            <w:tcW w:w="2128" w:type="dxa"/>
            <w:gridSpan w:val="2"/>
            <w:vMerge w:val="restart"/>
          </w:tcPr>
          <w:p w:rsidR="0083658C" w:rsidRPr="0083658C" w:rsidRDefault="0083658C" w:rsidP="007E26AF">
            <w:pPr>
              <w:widowControl w:val="0"/>
              <w:autoSpaceDE w:val="0"/>
              <w:autoSpaceDN w:val="0"/>
              <w:adjustRightInd w:val="0"/>
              <w:jc w:val="center"/>
              <w:rPr>
                <w:sz w:val="16"/>
                <w:szCs w:val="16"/>
              </w:rPr>
            </w:pPr>
            <w:r w:rsidRPr="0083658C">
              <w:rPr>
                <w:sz w:val="16"/>
                <w:szCs w:val="16"/>
              </w:rPr>
              <w:t>Наименование меропри</w:t>
            </w:r>
            <w:r w:rsidRPr="0083658C">
              <w:rPr>
                <w:sz w:val="16"/>
                <w:szCs w:val="16"/>
              </w:rPr>
              <w:t>я</w:t>
            </w:r>
            <w:r w:rsidRPr="0083658C">
              <w:rPr>
                <w:sz w:val="16"/>
                <w:szCs w:val="16"/>
              </w:rPr>
              <w:t>тия</w:t>
            </w:r>
          </w:p>
        </w:tc>
        <w:tc>
          <w:tcPr>
            <w:tcW w:w="1291" w:type="dxa"/>
            <w:gridSpan w:val="2"/>
            <w:vMerge w:val="restart"/>
          </w:tcPr>
          <w:p w:rsidR="0083658C" w:rsidRPr="0083658C" w:rsidRDefault="0083658C" w:rsidP="007E26AF">
            <w:pPr>
              <w:widowControl w:val="0"/>
              <w:autoSpaceDE w:val="0"/>
              <w:autoSpaceDN w:val="0"/>
              <w:adjustRightInd w:val="0"/>
              <w:jc w:val="center"/>
              <w:rPr>
                <w:sz w:val="16"/>
                <w:szCs w:val="16"/>
              </w:rPr>
            </w:pPr>
            <w:r w:rsidRPr="0083658C">
              <w:rPr>
                <w:sz w:val="16"/>
                <w:szCs w:val="16"/>
              </w:rPr>
              <w:t>Исполнитель м</w:t>
            </w:r>
            <w:r w:rsidRPr="0083658C">
              <w:rPr>
                <w:sz w:val="16"/>
                <w:szCs w:val="16"/>
              </w:rPr>
              <w:t>е</w:t>
            </w:r>
            <w:r w:rsidRPr="0083658C">
              <w:rPr>
                <w:sz w:val="16"/>
                <w:szCs w:val="16"/>
              </w:rPr>
              <w:t>роприятия</w:t>
            </w:r>
          </w:p>
        </w:tc>
        <w:tc>
          <w:tcPr>
            <w:tcW w:w="1015" w:type="dxa"/>
            <w:gridSpan w:val="2"/>
            <w:vMerge w:val="restart"/>
          </w:tcPr>
          <w:p w:rsidR="0083658C" w:rsidRPr="0083658C" w:rsidRDefault="0083658C" w:rsidP="007E26AF">
            <w:pPr>
              <w:widowControl w:val="0"/>
              <w:autoSpaceDE w:val="0"/>
              <w:autoSpaceDN w:val="0"/>
              <w:adjustRightInd w:val="0"/>
              <w:jc w:val="center"/>
              <w:rPr>
                <w:sz w:val="16"/>
                <w:szCs w:val="16"/>
              </w:rPr>
            </w:pPr>
            <w:r w:rsidRPr="0083658C">
              <w:rPr>
                <w:sz w:val="16"/>
                <w:szCs w:val="16"/>
              </w:rPr>
              <w:t>Срок ре</w:t>
            </w:r>
            <w:r w:rsidRPr="0083658C">
              <w:rPr>
                <w:sz w:val="16"/>
                <w:szCs w:val="16"/>
              </w:rPr>
              <w:t>а</w:t>
            </w:r>
            <w:r w:rsidRPr="0083658C">
              <w:rPr>
                <w:sz w:val="16"/>
                <w:szCs w:val="16"/>
              </w:rPr>
              <w:t>лизации</w:t>
            </w:r>
          </w:p>
        </w:tc>
        <w:tc>
          <w:tcPr>
            <w:tcW w:w="1287" w:type="dxa"/>
            <w:gridSpan w:val="2"/>
            <w:vMerge w:val="restart"/>
          </w:tcPr>
          <w:p w:rsidR="0083658C" w:rsidRPr="0083658C" w:rsidRDefault="0083658C" w:rsidP="007E26AF">
            <w:pPr>
              <w:widowControl w:val="0"/>
              <w:autoSpaceDE w:val="0"/>
              <w:autoSpaceDN w:val="0"/>
              <w:adjustRightInd w:val="0"/>
              <w:jc w:val="center"/>
              <w:rPr>
                <w:sz w:val="16"/>
                <w:szCs w:val="16"/>
              </w:rPr>
            </w:pPr>
            <w:r w:rsidRPr="0083658C">
              <w:rPr>
                <w:sz w:val="16"/>
                <w:szCs w:val="16"/>
              </w:rPr>
              <w:t>Целевой пок</w:t>
            </w:r>
            <w:r w:rsidRPr="0083658C">
              <w:rPr>
                <w:sz w:val="16"/>
                <w:szCs w:val="16"/>
              </w:rPr>
              <w:t>а</w:t>
            </w:r>
            <w:r w:rsidRPr="0083658C">
              <w:rPr>
                <w:sz w:val="16"/>
                <w:szCs w:val="16"/>
              </w:rPr>
              <w:t>затель (н</w:t>
            </w:r>
            <w:r w:rsidRPr="0083658C">
              <w:rPr>
                <w:sz w:val="16"/>
                <w:szCs w:val="16"/>
              </w:rPr>
              <w:t>о</w:t>
            </w:r>
            <w:r w:rsidRPr="0083658C">
              <w:rPr>
                <w:sz w:val="16"/>
                <w:szCs w:val="16"/>
              </w:rPr>
              <w:t>мер целевого пок</w:t>
            </w:r>
            <w:r w:rsidRPr="0083658C">
              <w:rPr>
                <w:sz w:val="16"/>
                <w:szCs w:val="16"/>
              </w:rPr>
              <w:t>а</w:t>
            </w:r>
            <w:r w:rsidRPr="0083658C">
              <w:rPr>
                <w:sz w:val="16"/>
                <w:szCs w:val="16"/>
              </w:rPr>
              <w:t>зателя из па</w:t>
            </w:r>
            <w:r w:rsidRPr="0083658C">
              <w:rPr>
                <w:sz w:val="16"/>
                <w:szCs w:val="16"/>
              </w:rPr>
              <w:t>с</w:t>
            </w:r>
            <w:r w:rsidRPr="0083658C">
              <w:rPr>
                <w:sz w:val="16"/>
                <w:szCs w:val="16"/>
              </w:rPr>
              <w:t>порта муниц</w:t>
            </w:r>
            <w:r w:rsidRPr="0083658C">
              <w:rPr>
                <w:sz w:val="16"/>
                <w:szCs w:val="16"/>
              </w:rPr>
              <w:t>и</w:t>
            </w:r>
            <w:r w:rsidRPr="0083658C">
              <w:rPr>
                <w:sz w:val="16"/>
                <w:szCs w:val="16"/>
              </w:rPr>
              <w:t>пальной пр</w:t>
            </w:r>
            <w:r w:rsidRPr="0083658C">
              <w:rPr>
                <w:sz w:val="16"/>
                <w:szCs w:val="16"/>
              </w:rPr>
              <w:t>о</w:t>
            </w:r>
            <w:r w:rsidRPr="0083658C">
              <w:rPr>
                <w:sz w:val="16"/>
                <w:szCs w:val="16"/>
              </w:rPr>
              <w:t>граммы)</w:t>
            </w:r>
          </w:p>
        </w:tc>
        <w:tc>
          <w:tcPr>
            <w:tcW w:w="1362" w:type="dxa"/>
            <w:gridSpan w:val="3"/>
            <w:vMerge w:val="restart"/>
          </w:tcPr>
          <w:p w:rsidR="0083658C" w:rsidRPr="0083658C" w:rsidRDefault="0083658C" w:rsidP="007E26AF">
            <w:pPr>
              <w:widowControl w:val="0"/>
              <w:autoSpaceDE w:val="0"/>
              <w:autoSpaceDN w:val="0"/>
              <w:adjustRightInd w:val="0"/>
              <w:jc w:val="center"/>
              <w:rPr>
                <w:sz w:val="16"/>
                <w:szCs w:val="16"/>
              </w:rPr>
            </w:pPr>
            <w:r w:rsidRPr="0083658C">
              <w:rPr>
                <w:sz w:val="16"/>
                <w:szCs w:val="16"/>
              </w:rPr>
              <w:t>Источник ф</w:t>
            </w:r>
            <w:r w:rsidRPr="0083658C">
              <w:rPr>
                <w:sz w:val="16"/>
                <w:szCs w:val="16"/>
              </w:rPr>
              <w:t>и</w:t>
            </w:r>
            <w:r w:rsidRPr="0083658C">
              <w:rPr>
                <w:sz w:val="16"/>
                <w:szCs w:val="16"/>
              </w:rPr>
              <w:t>нанс</w:t>
            </w:r>
            <w:r w:rsidRPr="0083658C">
              <w:rPr>
                <w:sz w:val="16"/>
                <w:szCs w:val="16"/>
              </w:rPr>
              <w:t>и</w:t>
            </w:r>
            <w:r w:rsidRPr="0083658C">
              <w:rPr>
                <w:sz w:val="16"/>
                <w:szCs w:val="16"/>
              </w:rPr>
              <w:t>рования</w:t>
            </w:r>
          </w:p>
        </w:tc>
        <w:tc>
          <w:tcPr>
            <w:tcW w:w="2985" w:type="dxa"/>
            <w:gridSpan w:val="13"/>
          </w:tcPr>
          <w:p w:rsidR="0083658C" w:rsidRPr="0083658C" w:rsidRDefault="0083658C" w:rsidP="007E26AF">
            <w:pPr>
              <w:widowControl w:val="0"/>
              <w:autoSpaceDE w:val="0"/>
              <w:autoSpaceDN w:val="0"/>
              <w:adjustRightInd w:val="0"/>
              <w:jc w:val="center"/>
              <w:rPr>
                <w:sz w:val="16"/>
                <w:szCs w:val="16"/>
              </w:rPr>
            </w:pPr>
            <w:r w:rsidRPr="0083658C">
              <w:rPr>
                <w:sz w:val="16"/>
                <w:szCs w:val="16"/>
              </w:rPr>
              <w:t>Объем финансирования по годам (тыс. рублей)</w:t>
            </w:r>
          </w:p>
        </w:tc>
      </w:tr>
      <w:tr w:rsidR="0083658C" w:rsidRPr="0083658C" w:rsidTr="0083658C">
        <w:trPr>
          <w:trHeight w:val="1090"/>
          <w:jc w:val="center"/>
        </w:trPr>
        <w:tc>
          <w:tcPr>
            <w:tcW w:w="614" w:type="dxa"/>
            <w:vMerge/>
          </w:tcPr>
          <w:p w:rsidR="0083658C" w:rsidRPr="0083658C" w:rsidRDefault="0083658C" w:rsidP="007E26AF">
            <w:pPr>
              <w:widowControl w:val="0"/>
              <w:autoSpaceDE w:val="0"/>
              <w:autoSpaceDN w:val="0"/>
              <w:adjustRightInd w:val="0"/>
              <w:jc w:val="both"/>
              <w:rPr>
                <w:sz w:val="16"/>
                <w:szCs w:val="16"/>
              </w:rPr>
            </w:pPr>
          </w:p>
        </w:tc>
        <w:tc>
          <w:tcPr>
            <w:tcW w:w="2128" w:type="dxa"/>
            <w:gridSpan w:val="2"/>
            <w:vMerge/>
          </w:tcPr>
          <w:p w:rsidR="0083658C" w:rsidRPr="0083658C" w:rsidRDefault="0083658C" w:rsidP="007E26AF">
            <w:pPr>
              <w:widowControl w:val="0"/>
              <w:autoSpaceDE w:val="0"/>
              <w:autoSpaceDN w:val="0"/>
              <w:adjustRightInd w:val="0"/>
              <w:jc w:val="both"/>
              <w:rPr>
                <w:sz w:val="16"/>
                <w:szCs w:val="16"/>
              </w:rPr>
            </w:pPr>
          </w:p>
        </w:tc>
        <w:tc>
          <w:tcPr>
            <w:tcW w:w="1291" w:type="dxa"/>
            <w:gridSpan w:val="2"/>
            <w:vMerge/>
          </w:tcPr>
          <w:p w:rsidR="0083658C" w:rsidRPr="0083658C" w:rsidRDefault="0083658C" w:rsidP="007E26AF">
            <w:pPr>
              <w:widowControl w:val="0"/>
              <w:autoSpaceDE w:val="0"/>
              <w:autoSpaceDN w:val="0"/>
              <w:adjustRightInd w:val="0"/>
              <w:jc w:val="both"/>
              <w:rPr>
                <w:sz w:val="16"/>
                <w:szCs w:val="16"/>
              </w:rPr>
            </w:pPr>
          </w:p>
        </w:tc>
        <w:tc>
          <w:tcPr>
            <w:tcW w:w="1015" w:type="dxa"/>
            <w:gridSpan w:val="2"/>
            <w:vMerge/>
          </w:tcPr>
          <w:p w:rsidR="0083658C" w:rsidRPr="0083658C" w:rsidRDefault="0083658C" w:rsidP="007E26AF">
            <w:pPr>
              <w:widowControl w:val="0"/>
              <w:autoSpaceDE w:val="0"/>
              <w:autoSpaceDN w:val="0"/>
              <w:adjustRightInd w:val="0"/>
              <w:jc w:val="both"/>
              <w:rPr>
                <w:sz w:val="16"/>
                <w:szCs w:val="16"/>
              </w:rPr>
            </w:pPr>
          </w:p>
        </w:tc>
        <w:tc>
          <w:tcPr>
            <w:tcW w:w="1287" w:type="dxa"/>
            <w:gridSpan w:val="2"/>
            <w:vMerge/>
          </w:tcPr>
          <w:p w:rsidR="0083658C" w:rsidRPr="0083658C" w:rsidRDefault="0083658C" w:rsidP="007E26AF">
            <w:pPr>
              <w:widowControl w:val="0"/>
              <w:autoSpaceDE w:val="0"/>
              <w:autoSpaceDN w:val="0"/>
              <w:adjustRightInd w:val="0"/>
              <w:jc w:val="both"/>
              <w:rPr>
                <w:sz w:val="16"/>
                <w:szCs w:val="16"/>
              </w:rPr>
            </w:pPr>
          </w:p>
        </w:tc>
        <w:tc>
          <w:tcPr>
            <w:tcW w:w="1362" w:type="dxa"/>
            <w:gridSpan w:val="3"/>
            <w:vMerge/>
          </w:tcPr>
          <w:p w:rsidR="0083658C" w:rsidRPr="0083658C" w:rsidRDefault="0083658C" w:rsidP="007E26AF">
            <w:pPr>
              <w:widowControl w:val="0"/>
              <w:autoSpaceDE w:val="0"/>
              <w:autoSpaceDN w:val="0"/>
              <w:adjustRightInd w:val="0"/>
              <w:jc w:val="both"/>
              <w:rPr>
                <w:sz w:val="16"/>
                <w:szCs w:val="16"/>
              </w:rPr>
            </w:pPr>
          </w:p>
        </w:tc>
        <w:tc>
          <w:tcPr>
            <w:tcW w:w="651"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2022</w:t>
            </w:r>
          </w:p>
        </w:tc>
        <w:tc>
          <w:tcPr>
            <w:tcW w:w="638"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2023</w:t>
            </w:r>
          </w:p>
        </w:tc>
        <w:tc>
          <w:tcPr>
            <w:tcW w:w="625"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2024</w:t>
            </w:r>
          </w:p>
        </w:tc>
        <w:tc>
          <w:tcPr>
            <w:tcW w:w="485"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2025</w:t>
            </w:r>
          </w:p>
        </w:tc>
        <w:tc>
          <w:tcPr>
            <w:tcW w:w="586"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2026</w:t>
            </w:r>
          </w:p>
        </w:tc>
      </w:tr>
      <w:tr w:rsidR="0083658C" w:rsidRPr="0083658C" w:rsidTr="0083658C">
        <w:trPr>
          <w:jc w:val="center"/>
        </w:trPr>
        <w:tc>
          <w:tcPr>
            <w:tcW w:w="614"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1</w:t>
            </w:r>
          </w:p>
        </w:tc>
        <w:tc>
          <w:tcPr>
            <w:tcW w:w="2128" w:type="dxa"/>
            <w:gridSpan w:val="2"/>
          </w:tcPr>
          <w:p w:rsidR="0083658C" w:rsidRPr="0083658C" w:rsidRDefault="0083658C" w:rsidP="007E26AF">
            <w:pPr>
              <w:widowControl w:val="0"/>
              <w:autoSpaceDE w:val="0"/>
              <w:autoSpaceDN w:val="0"/>
              <w:adjustRightInd w:val="0"/>
              <w:jc w:val="center"/>
              <w:rPr>
                <w:sz w:val="16"/>
                <w:szCs w:val="16"/>
              </w:rPr>
            </w:pPr>
            <w:r w:rsidRPr="0083658C">
              <w:rPr>
                <w:sz w:val="16"/>
                <w:szCs w:val="16"/>
              </w:rPr>
              <w:t>2</w:t>
            </w:r>
          </w:p>
        </w:tc>
        <w:tc>
          <w:tcPr>
            <w:tcW w:w="1291" w:type="dxa"/>
            <w:gridSpan w:val="2"/>
          </w:tcPr>
          <w:p w:rsidR="0083658C" w:rsidRPr="0083658C" w:rsidRDefault="0083658C" w:rsidP="007E26AF">
            <w:pPr>
              <w:widowControl w:val="0"/>
              <w:autoSpaceDE w:val="0"/>
              <w:autoSpaceDN w:val="0"/>
              <w:adjustRightInd w:val="0"/>
              <w:jc w:val="center"/>
              <w:rPr>
                <w:sz w:val="16"/>
                <w:szCs w:val="16"/>
              </w:rPr>
            </w:pPr>
            <w:r w:rsidRPr="0083658C">
              <w:rPr>
                <w:sz w:val="16"/>
                <w:szCs w:val="16"/>
              </w:rPr>
              <w:t>3</w:t>
            </w:r>
          </w:p>
        </w:tc>
        <w:tc>
          <w:tcPr>
            <w:tcW w:w="1015" w:type="dxa"/>
            <w:gridSpan w:val="2"/>
          </w:tcPr>
          <w:p w:rsidR="0083658C" w:rsidRPr="0083658C" w:rsidRDefault="0083658C" w:rsidP="007E26AF">
            <w:pPr>
              <w:widowControl w:val="0"/>
              <w:autoSpaceDE w:val="0"/>
              <w:autoSpaceDN w:val="0"/>
              <w:adjustRightInd w:val="0"/>
              <w:jc w:val="center"/>
              <w:rPr>
                <w:sz w:val="16"/>
                <w:szCs w:val="16"/>
              </w:rPr>
            </w:pPr>
            <w:r w:rsidRPr="0083658C">
              <w:rPr>
                <w:sz w:val="16"/>
                <w:szCs w:val="16"/>
              </w:rPr>
              <w:t>4</w:t>
            </w:r>
          </w:p>
        </w:tc>
        <w:tc>
          <w:tcPr>
            <w:tcW w:w="1287" w:type="dxa"/>
            <w:gridSpan w:val="2"/>
          </w:tcPr>
          <w:p w:rsidR="0083658C" w:rsidRPr="0083658C" w:rsidRDefault="0083658C" w:rsidP="007E26AF">
            <w:pPr>
              <w:widowControl w:val="0"/>
              <w:autoSpaceDE w:val="0"/>
              <w:autoSpaceDN w:val="0"/>
              <w:adjustRightInd w:val="0"/>
              <w:jc w:val="center"/>
              <w:rPr>
                <w:sz w:val="16"/>
                <w:szCs w:val="16"/>
              </w:rPr>
            </w:pPr>
            <w:r w:rsidRPr="0083658C">
              <w:rPr>
                <w:sz w:val="16"/>
                <w:szCs w:val="16"/>
              </w:rPr>
              <w:t>5</w:t>
            </w:r>
          </w:p>
        </w:tc>
        <w:tc>
          <w:tcPr>
            <w:tcW w:w="1362"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6</w:t>
            </w:r>
          </w:p>
        </w:tc>
        <w:tc>
          <w:tcPr>
            <w:tcW w:w="651"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7</w:t>
            </w:r>
          </w:p>
        </w:tc>
        <w:tc>
          <w:tcPr>
            <w:tcW w:w="638"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8</w:t>
            </w:r>
          </w:p>
        </w:tc>
        <w:tc>
          <w:tcPr>
            <w:tcW w:w="625"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9</w:t>
            </w:r>
          </w:p>
        </w:tc>
        <w:tc>
          <w:tcPr>
            <w:tcW w:w="485"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10</w:t>
            </w:r>
          </w:p>
        </w:tc>
        <w:tc>
          <w:tcPr>
            <w:tcW w:w="586"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11</w:t>
            </w:r>
          </w:p>
        </w:tc>
      </w:tr>
      <w:tr w:rsidR="0083658C" w:rsidRPr="0083658C" w:rsidTr="0083658C">
        <w:trPr>
          <w:trHeight w:val="754"/>
          <w:jc w:val="center"/>
        </w:trPr>
        <w:tc>
          <w:tcPr>
            <w:tcW w:w="614" w:type="dxa"/>
          </w:tcPr>
          <w:p w:rsidR="0083658C" w:rsidRPr="0083658C" w:rsidRDefault="0083658C" w:rsidP="007E26AF">
            <w:pPr>
              <w:widowControl w:val="0"/>
              <w:autoSpaceDE w:val="0"/>
              <w:autoSpaceDN w:val="0"/>
              <w:adjustRightInd w:val="0"/>
              <w:jc w:val="center"/>
              <w:outlineLvl w:val="2"/>
              <w:rPr>
                <w:sz w:val="16"/>
                <w:szCs w:val="16"/>
              </w:rPr>
            </w:pPr>
            <w:r w:rsidRPr="0083658C">
              <w:rPr>
                <w:sz w:val="16"/>
                <w:szCs w:val="16"/>
              </w:rPr>
              <w:t>1.</w:t>
            </w:r>
          </w:p>
        </w:tc>
        <w:tc>
          <w:tcPr>
            <w:tcW w:w="10068" w:type="dxa"/>
            <w:gridSpan w:val="24"/>
          </w:tcPr>
          <w:p w:rsidR="0083658C" w:rsidRPr="0083658C" w:rsidRDefault="0083658C" w:rsidP="007E26AF">
            <w:pPr>
              <w:widowControl w:val="0"/>
              <w:autoSpaceDE w:val="0"/>
              <w:autoSpaceDN w:val="0"/>
              <w:adjustRightInd w:val="0"/>
              <w:jc w:val="both"/>
              <w:rPr>
                <w:sz w:val="16"/>
                <w:szCs w:val="16"/>
              </w:rPr>
            </w:pPr>
            <w:r w:rsidRPr="0083658C">
              <w:rPr>
                <w:b/>
                <w:sz w:val="16"/>
                <w:szCs w:val="16"/>
              </w:rPr>
              <w:t>Задача 1. Озеленение территории сельского поселения</w:t>
            </w:r>
            <w:r w:rsidRPr="0083658C">
              <w:rPr>
                <w:sz w:val="16"/>
                <w:szCs w:val="16"/>
              </w:rPr>
              <w:t xml:space="preserve"> </w:t>
            </w:r>
          </w:p>
        </w:tc>
      </w:tr>
      <w:tr w:rsidR="0083658C" w:rsidRPr="0083658C" w:rsidTr="0083658C">
        <w:trPr>
          <w:trHeight w:val="1144"/>
          <w:jc w:val="center"/>
        </w:trPr>
        <w:tc>
          <w:tcPr>
            <w:tcW w:w="614"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1.1.</w:t>
            </w:r>
          </w:p>
        </w:tc>
        <w:tc>
          <w:tcPr>
            <w:tcW w:w="2128" w:type="dxa"/>
            <w:gridSpan w:val="2"/>
          </w:tcPr>
          <w:p w:rsidR="0083658C" w:rsidRPr="0083658C" w:rsidRDefault="0083658C" w:rsidP="007E26AF">
            <w:pPr>
              <w:pStyle w:val="ConsPlusCell"/>
              <w:rPr>
                <w:rFonts w:ascii="Times New Roman" w:hAnsi="Times New Roman" w:cs="Times New Roman"/>
                <w:sz w:val="16"/>
                <w:szCs w:val="16"/>
              </w:rPr>
            </w:pPr>
            <w:r w:rsidRPr="0083658C">
              <w:rPr>
                <w:rFonts w:ascii="Times New Roman" w:hAnsi="Times New Roman" w:cs="Times New Roman"/>
                <w:sz w:val="16"/>
                <w:szCs w:val="16"/>
              </w:rPr>
              <w:t>Удаление старовозрас</w:t>
            </w:r>
            <w:r w:rsidRPr="0083658C">
              <w:rPr>
                <w:rFonts w:ascii="Times New Roman" w:hAnsi="Times New Roman" w:cs="Times New Roman"/>
                <w:sz w:val="16"/>
                <w:szCs w:val="16"/>
              </w:rPr>
              <w:t>т</w:t>
            </w:r>
            <w:r w:rsidRPr="0083658C">
              <w:rPr>
                <w:rFonts w:ascii="Times New Roman" w:hAnsi="Times New Roman" w:cs="Times New Roman"/>
                <w:sz w:val="16"/>
                <w:szCs w:val="16"/>
              </w:rPr>
              <w:t xml:space="preserve">ных </w:t>
            </w:r>
          </w:p>
          <w:p w:rsidR="0083658C" w:rsidRPr="0083658C" w:rsidRDefault="0083658C" w:rsidP="007E26AF">
            <w:pPr>
              <w:widowControl w:val="0"/>
              <w:autoSpaceDE w:val="0"/>
              <w:autoSpaceDN w:val="0"/>
              <w:adjustRightInd w:val="0"/>
              <w:jc w:val="both"/>
              <w:rPr>
                <w:sz w:val="16"/>
                <w:szCs w:val="16"/>
              </w:rPr>
            </w:pPr>
            <w:r w:rsidRPr="0083658C">
              <w:rPr>
                <w:sz w:val="16"/>
                <w:szCs w:val="16"/>
              </w:rPr>
              <w:t>зеленых насажд</w:t>
            </w:r>
            <w:r w:rsidRPr="0083658C">
              <w:rPr>
                <w:sz w:val="16"/>
                <w:szCs w:val="16"/>
              </w:rPr>
              <w:t>е</w:t>
            </w:r>
            <w:r w:rsidRPr="0083658C">
              <w:rPr>
                <w:sz w:val="16"/>
                <w:szCs w:val="16"/>
              </w:rPr>
              <w:t>ний</w:t>
            </w:r>
          </w:p>
        </w:tc>
        <w:tc>
          <w:tcPr>
            <w:tcW w:w="1382"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Админис</w:t>
            </w:r>
            <w:r w:rsidRPr="0083658C">
              <w:rPr>
                <w:sz w:val="16"/>
                <w:szCs w:val="16"/>
              </w:rPr>
              <w:t>т</w:t>
            </w:r>
            <w:r w:rsidRPr="0083658C">
              <w:rPr>
                <w:sz w:val="16"/>
                <w:szCs w:val="16"/>
              </w:rPr>
              <w:t xml:space="preserve">рация </w:t>
            </w:r>
          </w:p>
        </w:tc>
        <w:tc>
          <w:tcPr>
            <w:tcW w:w="924"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2022-2024</w:t>
            </w:r>
          </w:p>
          <w:p w:rsidR="0083658C" w:rsidRPr="0083658C" w:rsidRDefault="0083658C" w:rsidP="007E26AF">
            <w:pPr>
              <w:widowControl w:val="0"/>
              <w:autoSpaceDE w:val="0"/>
              <w:autoSpaceDN w:val="0"/>
              <w:adjustRightInd w:val="0"/>
              <w:jc w:val="center"/>
              <w:rPr>
                <w:sz w:val="16"/>
                <w:szCs w:val="16"/>
              </w:rPr>
            </w:pPr>
            <w:r w:rsidRPr="0083658C">
              <w:rPr>
                <w:sz w:val="16"/>
                <w:szCs w:val="16"/>
              </w:rPr>
              <w:t>годы</w:t>
            </w:r>
          </w:p>
        </w:tc>
        <w:tc>
          <w:tcPr>
            <w:tcW w:w="1287" w:type="dxa"/>
            <w:gridSpan w:val="2"/>
          </w:tcPr>
          <w:p w:rsidR="0083658C" w:rsidRPr="0083658C" w:rsidRDefault="0083658C" w:rsidP="007E26AF">
            <w:pPr>
              <w:widowControl w:val="0"/>
              <w:autoSpaceDE w:val="0"/>
              <w:autoSpaceDN w:val="0"/>
              <w:adjustRightInd w:val="0"/>
              <w:jc w:val="center"/>
              <w:rPr>
                <w:sz w:val="16"/>
                <w:szCs w:val="16"/>
              </w:rPr>
            </w:pPr>
            <w:r w:rsidRPr="0083658C">
              <w:rPr>
                <w:sz w:val="16"/>
                <w:szCs w:val="16"/>
              </w:rPr>
              <w:t>1.1.1.</w:t>
            </w:r>
          </w:p>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p>
        </w:tc>
        <w:tc>
          <w:tcPr>
            <w:tcW w:w="1362"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Бюджет сел</w:t>
            </w:r>
            <w:r w:rsidRPr="0083658C">
              <w:rPr>
                <w:sz w:val="16"/>
                <w:szCs w:val="16"/>
              </w:rPr>
              <w:t>ь</w:t>
            </w:r>
            <w:r w:rsidRPr="0083658C">
              <w:rPr>
                <w:sz w:val="16"/>
                <w:szCs w:val="16"/>
              </w:rPr>
              <w:t>ского поселения</w:t>
            </w:r>
          </w:p>
        </w:tc>
        <w:tc>
          <w:tcPr>
            <w:tcW w:w="651" w:type="dxa"/>
            <w:gridSpan w:val="3"/>
          </w:tcPr>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r w:rsidRPr="0083658C">
              <w:rPr>
                <w:sz w:val="16"/>
                <w:szCs w:val="16"/>
              </w:rPr>
              <w:t>105,0</w:t>
            </w:r>
          </w:p>
          <w:p w:rsidR="0083658C" w:rsidRPr="0083658C" w:rsidRDefault="0083658C" w:rsidP="007E26AF">
            <w:pPr>
              <w:widowControl w:val="0"/>
              <w:autoSpaceDE w:val="0"/>
              <w:autoSpaceDN w:val="0"/>
              <w:adjustRightInd w:val="0"/>
              <w:jc w:val="center"/>
              <w:rPr>
                <w:sz w:val="16"/>
                <w:szCs w:val="16"/>
              </w:rPr>
            </w:pPr>
          </w:p>
        </w:tc>
        <w:tc>
          <w:tcPr>
            <w:tcW w:w="638" w:type="dxa"/>
            <w:gridSpan w:val="3"/>
          </w:tcPr>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color w:val="000000"/>
                <w:sz w:val="16"/>
                <w:szCs w:val="16"/>
              </w:rPr>
            </w:pPr>
            <w:r w:rsidRPr="0083658C">
              <w:rPr>
                <w:color w:val="000000"/>
                <w:sz w:val="16"/>
                <w:szCs w:val="16"/>
              </w:rPr>
              <w:t>90,0</w:t>
            </w:r>
          </w:p>
          <w:p w:rsidR="0083658C" w:rsidRPr="0083658C" w:rsidRDefault="0083658C" w:rsidP="007E26AF">
            <w:pPr>
              <w:widowControl w:val="0"/>
              <w:autoSpaceDE w:val="0"/>
              <w:autoSpaceDN w:val="0"/>
              <w:adjustRightInd w:val="0"/>
              <w:jc w:val="center"/>
              <w:rPr>
                <w:sz w:val="16"/>
                <w:szCs w:val="16"/>
              </w:rPr>
            </w:pPr>
          </w:p>
        </w:tc>
        <w:tc>
          <w:tcPr>
            <w:tcW w:w="625" w:type="dxa"/>
            <w:gridSpan w:val="3"/>
          </w:tcPr>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r w:rsidRPr="0083658C">
              <w:rPr>
                <w:sz w:val="16"/>
                <w:szCs w:val="16"/>
              </w:rPr>
              <w:t>100,0</w:t>
            </w:r>
          </w:p>
          <w:p w:rsidR="0083658C" w:rsidRPr="0083658C" w:rsidRDefault="0083658C" w:rsidP="007E26AF">
            <w:pPr>
              <w:widowControl w:val="0"/>
              <w:autoSpaceDE w:val="0"/>
              <w:autoSpaceDN w:val="0"/>
              <w:adjustRightInd w:val="0"/>
              <w:jc w:val="center"/>
              <w:rPr>
                <w:sz w:val="16"/>
                <w:szCs w:val="16"/>
              </w:rPr>
            </w:pPr>
          </w:p>
        </w:tc>
        <w:tc>
          <w:tcPr>
            <w:tcW w:w="485" w:type="dxa"/>
            <w:gridSpan w:val="3"/>
          </w:tcPr>
          <w:p w:rsidR="0083658C" w:rsidRPr="0083658C" w:rsidRDefault="0083658C" w:rsidP="007E26AF">
            <w:pPr>
              <w:widowControl w:val="0"/>
              <w:autoSpaceDE w:val="0"/>
              <w:autoSpaceDN w:val="0"/>
              <w:adjustRightInd w:val="0"/>
              <w:rPr>
                <w:sz w:val="16"/>
                <w:szCs w:val="16"/>
              </w:rPr>
            </w:pPr>
          </w:p>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rPr>
                <w:sz w:val="16"/>
                <w:szCs w:val="16"/>
              </w:rPr>
            </w:pPr>
            <w:r w:rsidRPr="0083658C">
              <w:rPr>
                <w:sz w:val="16"/>
                <w:szCs w:val="16"/>
              </w:rPr>
              <w:t>80,0</w:t>
            </w:r>
          </w:p>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p>
        </w:tc>
        <w:tc>
          <w:tcPr>
            <w:tcW w:w="586" w:type="dxa"/>
          </w:tcPr>
          <w:p w:rsidR="0083658C" w:rsidRPr="0083658C" w:rsidRDefault="0083658C" w:rsidP="007E26AF">
            <w:pPr>
              <w:widowControl w:val="0"/>
              <w:autoSpaceDE w:val="0"/>
              <w:autoSpaceDN w:val="0"/>
              <w:adjustRightInd w:val="0"/>
              <w:rPr>
                <w:sz w:val="16"/>
                <w:szCs w:val="16"/>
              </w:rPr>
            </w:pPr>
            <w:r w:rsidRPr="0083658C">
              <w:rPr>
                <w:sz w:val="16"/>
                <w:szCs w:val="16"/>
              </w:rPr>
              <w:t xml:space="preserve">      -</w:t>
            </w:r>
          </w:p>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p>
        </w:tc>
      </w:tr>
      <w:tr w:rsidR="0083658C" w:rsidRPr="0083658C" w:rsidTr="0083658C">
        <w:trPr>
          <w:trHeight w:val="420"/>
          <w:jc w:val="center"/>
        </w:trPr>
        <w:tc>
          <w:tcPr>
            <w:tcW w:w="614"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1.2.</w:t>
            </w:r>
          </w:p>
        </w:tc>
        <w:tc>
          <w:tcPr>
            <w:tcW w:w="2128" w:type="dxa"/>
            <w:gridSpan w:val="2"/>
          </w:tcPr>
          <w:p w:rsidR="0083658C" w:rsidRPr="0083658C" w:rsidRDefault="0083658C" w:rsidP="007E26AF">
            <w:pPr>
              <w:widowControl w:val="0"/>
              <w:autoSpaceDE w:val="0"/>
              <w:autoSpaceDN w:val="0"/>
              <w:adjustRightInd w:val="0"/>
              <w:rPr>
                <w:sz w:val="16"/>
                <w:szCs w:val="16"/>
              </w:rPr>
            </w:pPr>
            <w:r w:rsidRPr="0083658C">
              <w:rPr>
                <w:sz w:val="16"/>
                <w:szCs w:val="16"/>
              </w:rPr>
              <w:t>Благоустройство сквера по ул. Кооперативная д.5, Аллеи Победы и Сквера Памяти по ул. Сов</w:t>
            </w:r>
            <w:r w:rsidRPr="0083658C">
              <w:rPr>
                <w:sz w:val="16"/>
                <w:szCs w:val="16"/>
              </w:rPr>
              <w:t>е</w:t>
            </w:r>
            <w:r w:rsidRPr="0083658C">
              <w:rPr>
                <w:sz w:val="16"/>
                <w:szCs w:val="16"/>
              </w:rPr>
              <w:t>тов, уч 6б. (п</w:t>
            </w:r>
            <w:r w:rsidRPr="0083658C">
              <w:rPr>
                <w:sz w:val="16"/>
                <w:szCs w:val="16"/>
              </w:rPr>
              <w:t>о</w:t>
            </w:r>
            <w:r w:rsidRPr="0083658C">
              <w:rPr>
                <w:sz w:val="16"/>
                <w:szCs w:val="16"/>
              </w:rPr>
              <w:t>ливка, прополка клумб, покупка и посадка раст</w:t>
            </w:r>
            <w:r w:rsidRPr="0083658C">
              <w:rPr>
                <w:sz w:val="16"/>
                <w:szCs w:val="16"/>
              </w:rPr>
              <w:t>е</w:t>
            </w:r>
            <w:r w:rsidRPr="0083658C">
              <w:rPr>
                <w:sz w:val="16"/>
                <w:szCs w:val="16"/>
              </w:rPr>
              <w:t>ний).</w:t>
            </w:r>
          </w:p>
        </w:tc>
        <w:tc>
          <w:tcPr>
            <w:tcW w:w="1382"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Админис</w:t>
            </w:r>
            <w:r w:rsidRPr="0083658C">
              <w:rPr>
                <w:sz w:val="16"/>
                <w:szCs w:val="16"/>
              </w:rPr>
              <w:t>т</w:t>
            </w:r>
            <w:r w:rsidRPr="0083658C">
              <w:rPr>
                <w:sz w:val="16"/>
                <w:szCs w:val="16"/>
              </w:rPr>
              <w:t>рация</w:t>
            </w:r>
          </w:p>
        </w:tc>
        <w:tc>
          <w:tcPr>
            <w:tcW w:w="924"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2022-2024</w:t>
            </w:r>
          </w:p>
          <w:p w:rsidR="0083658C" w:rsidRPr="0083658C" w:rsidRDefault="0083658C" w:rsidP="007E26AF">
            <w:pPr>
              <w:widowControl w:val="0"/>
              <w:autoSpaceDE w:val="0"/>
              <w:autoSpaceDN w:val="0"/>
              <w:adjustRightInd w:val="0"/>
              <w:jc w:val="center"/>
              <w:rPr>
                <w:sz w:val="16"/>
                <w:szCs w:val="16"/>
              </w:rPr>
            </w:pPr>
            <w:r w:rsidRPr="0083658C">
              <w:rPr>
                <w:sz w:val="16"/>
                <w:szCs w:val="16"/>
              </w:rPr>
              <w:t>годы</w:t>
            </w:r>
          </w:p>
        </w:tc>
        <w:tc>
          <w:tcPr>
            <w:tcW w:w="1287" w:type="dxa"/>
            <w:gridSpan w:val="2"/>
          </w:tcPr>
          <w:p w:rsidR="0083658C" w:rsidRPr="0083658C" w:rsidRDefault="0083658C" w:rsidP="007E26AF">
            <w:pPr>
              <w:widowControl w:val="0"/>
              <w:autoSpaceDE w:val="0"/>
              <w:autoSpaceDN w:val="0"/>
              <w:adjustRightInd w:val="0"/>
              <w:jc w:val="center"/>
              <w:rPr>
                <w:sz w:val="16"/>
                <w:szCs w:val="16"/>
              </w:rPr>
            </w:pPr>
            <w:r w:rsidRPr="0083658C">
              <w:rPr>
                <w:sz w:val="16"/>
                <w:szCs w:val="16"/>
              </w:rPr>
              <w:t>1.1.2</w:t>
            </w:r>
          </w:p>
        </w:tc>
        <w:tc>
          <w:tcPr>
            <w:tcW w:w="1362"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Бюджет сел</w:t>
            </w:r>
            <w:r w:rsidRPr="0083658C">
              <w:rPr>
                <w:sz w:val="16"/>
                <w:szCs w:val="16"/>
              </w:rPr>
              <w:t>ь</w:t>
            </w:r>
            <w:r w:rsidRPr="0083658C">
              <w:rPr>
                <w:sz w:val="16"/>
                <w:szCs w:val="16"/>
              </w:rPr>
              <w:t>ского поселения</w:t>
            </w:r>
          </w:p>
        </w:tc>
        <w:tc>
          <w:tcPr>
            <w:tcW w:w="651"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w:t>
            </w:r>
          </w:p>
        </w:tc>
        <w:tc>
          <w:tcPr>
            <w:tcW w:w="638"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w:t>
            </w:r>
          </w:p>
        </w:tc>
        <w:tc>
          <w:tcPr>
            <w:tcW w:w="625"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5,0</w:t>
            </w:r>
          </w:p>
        </w:tc>
        <w:tc>
          <w:tcPr>
            <w:tcW w:w="485" w:type="dxa"/>
            <w:gridSpan w:val="3"/>
          </w:tcPr>
          <w:p w:rsidR="0083658C" w:rsidRPr="0083658C" w:rsidRDefault="0083658C" w:rsidP="007E26AF">
            <w:pPr>
              <w:widowControl w:val="0"/>
              <w:autoSpaceDE w:val="0"/>
              <w:autoSpaceDN w:val="0"/>
              <w:adjustRightInd w:val="0"/>
              <w:ind w:left="89" w:hanging="89"/>
              <w:jc w:val="center"/>
              <w:rPr>
                <w:sz w:val="16"/>
                <w:szCs w:val="16"/>
              </w:rPr>
            </w:pPr>
            <w:r w:rsidRPr="0083658C">
              <w:rPr>
                <w:sz w:val="16"/>
                <w:szCs w:val="16"/>
              </w:rPr>
              <w:t>5,0</w:t>
            </w:r>
          </w:p>
        </w:tc>
        <w:tc>
          <w:tcPr>
            <w:tcW w:w="586"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w:t>
            </w:r>
          </w:p>
        </w:tc>
      </w:tr>
      <w:tr w:rsidR="0083658C" w:rsidRPr="0083658C" w:rsidTr="0083658C">
        <w:trPr>
          <w:trHeight w:val="351"/>
          <w:jc w:val="center"/>
        </w:trPr>
        <w:tc>
          <w:tcPr>
            <w:tcW w:w="614" w:type="dxa"/>
          </w:tcPr>
          <w:p w:rsidR="0083658C" w:rsidRPr="0083658C" w:rsidRDefault="0083658C" w:rsidP="007E26AF">
            <w:pPr>
              <w:widowControl w:val="0"/>
              <w:autoSpaceDE w:val="0"/>
              <w:autoSpaceDN w:val="0"/>
              <w:adjustRightInd w:val="0"/>
              <w:jc w:val="center"/>
              <w:outlineLvl w:val="2"/>
              <w:rPr>
                <w:sz w:val="16"/>
                <w:szCs w:val="16"/>
              </w:rPr>
            </w:pPr>
            <w:r w:rsidRPr="0083658C">
              <w:rPr>
                <w:sz w:val="16"/>
                <w:szCs w:val="16"/>
              </w:rPr>
              <w:t>2</w:t>
            </w:r>
          </w:p>
        </w:tc>
        <w:tc>
          <w:tcPr>
            <w:tcW w:w="10068" w:type="dxa"/>
            <w:gridSpan w:val="24"/>
          </w:tcPr>
          <w:p w:rsidR="0083658C" w:rsidRPr="0083658C" w:rsidRDefault="0083658C" w:rsidP="007E26AF">
            <w:pPr>
              <w:widowControl w:val="0"/>
              <w:autoSpaceDE w:val="0"/>
              <w:autoSpaceDN w:val="0"/>
              <w:adjustRightInd w:val="0"/>
              <w:rPr>
                <w:b/>
                <w:bCs/>
                <w:iCs/>
                <w:color w:val="000000"/>
                <w:sz w:val="16"/>
                <w:szCs w:val="16"/>
              </w:rPr>
            </w:pPr>
            <w:r w:rsidRPr="0083658C">
              <w:rPr>
                <w:b/>
                <w:bCs/>
                <w:iCs/>
                <w:color w:val="000000"/>
                <w:sz w:val="16"/>
                <w:szCs w:val="16"/>
              </w:rPr>
              <w:t xml:space="preserve">Задача 2. Организация содержания мест захоронения на территории Боровёнковского сельского поселения </w:t>
            </w:r>
          </w:p>
          <w:p w:rsidR="0083658C" w:rsidRPr="0083658C" w:rsidRDefault="0083658C" w:rsidP="007E26AF">
            <w:pPr>
              <w:widowControl w:val="0"/>
              <w:autoSpaceDE w:val="0"/>
              <w:autoSpaceDN w:val="0"/>
              <w:adjustRightInd w:val="0"/>
              <w:rPr>
                <w:bCs/>
                <w:iCs/>
                <w:color w:val="000000"/>
                <w:sz w:val="16"/>
                <w:szCs w:val="16"/>
              </w:rPr>
            </w:pPr>
          </w:p>
          <w:p w:rsidR="0083658C" w:rsidRPr="0083658C" w:rsidRDefault="0083658C" w:rsidP="007E26AF">
            <w:pPr>
              <w:widowControl w:val="0"/>
              <w:autoSpaceDE w:val="0"/>
              <w:autoSpaceDN w:val="0"/>
              <w:adjustRightInd w:val="0"/>
              <w:rPr>
                <w:bCs/>
                <w:iCs/>
                <w:color w:val="000000"/>
                <w:sz w:val="16"/>
                <w:szCs w:val="16"/>
              </w:rPr>
            </w:pPr>
          </w:p>
        </w:tc>
      </w:tr>
      <w:tr w:rsidR="0083658C" w:rsidRPr="0083658C" w:rsidTr="0083658C">
        <w:trPr>
          <w:trHeight w:val="1425"/>
          <w:jc w:val="center"/>
        </w:trPr>
        <w:tc>
          <w:tcPr>
            <w:tcW w:w="614" w:type="dxa"/>
          </w:tcPr>
          <w:p w:rsidR="0083658C" w:rsidRPr="0083658C" w:rsidRDefault="0083658C" w:rsidP="007E26AF">
            <w:pPr>
              <w:widowControl w:val="0"/>
              <w:autoSpaceDE w:val="0"/>
              <w:autoSpaceDN w:val="0"/>
              <w:adjustRightInd w:val="0"/>
              <w:outlineLvl w:val="2"/>
              <w:rPr>
                <w:sz w:val="16"/>
                <w:szCs w:val="16"/>
              </w:rPr>
            </w:pPr>
            <w:r w:rsidRPr="0083658C">
              <w:rPr>
                <w:sz w:val="16"/>
                <w:szCs w:val="16"/>
              </w:rPr>
              <w:t>2.1.</w:t>
            </w:r>
          </w:p>
          <w:p w:rsidR="0083658C" w:rsidRPr="0083658C" w:rsidRDefault="0083658C" w:rsidP="007E26AF">
            <w:pPr>
              <w:widowControl w:val="0"/>
              <w:autoSpaceDE w:val="0"/>
              <w:autoSpaceDN w:val="0"/>
              <w:adjustRightInd w:val="0"/>
              <w:outlineLvl w:val="2"/>
              <w:rPr>
                <w:sz w:val="16"/>
                <w:szCs w:val="16"/>
              </w:rPr>
            </w:pPr>
          </w:p>
          <w:p w:rsidR="0083658C" w:rsidRPr="0083658C" w:rsidRDefault="0083658C" w:rsidP="007E26AF">
            <w:pPr>
              <w:widowControl w:val="0"/>
              <w:autoSpaceDE w:val="0"/>
              <w:autoSpaceDN w:val="0"/>
              <w:adjustRightInd w:val="0"/>
              <w:outlineLvl w:val="2"/>
              <w:rPr>
                <w:sz w:val="16"/>
                <w:szCs w:val="16"/>
              </w:rPr>
            </w:pPr>
          </w:p>
        </w:tc>
        <w:tc>
          <w:tcPr>
            <w:tcW w:w="2120" w:type="dxa"/>
          </w:tcPr>
          <w:p w:rsidR="0083658C" w:rsidRPr="0083658C" w:rsidRDefault="0083658C" w:rsidP="007E26AF">
            <w:pPr>
              <w:pStyle w:val="ConsPlusNormal"/>
              <w:widowControl/>
              <w:ind w:firstLine="0"/>
              <w:jc w:val="both"/>
              <w:rPr>
                <w:rFonts w:ascii="Times New Roman" w:hAnsi="Times New Roman" w:cs="Times New Roman"/>
                <w:sz w:val="16"/>
                <w:szCs w:val="16"/>
              </w:rPr>
            </w:pPr>
            <w:r w:rsidRPr="0083658C">
              <w:rPr>
                <w:rFonts w:ascii="Times New Roman" w:hAnsi="Times New Roman" w:cs="Times New Roman"/>
                <w:sz w:val="16"/>
                <w:szCs w:val="16"/>
              </w:rPr>
              <w:t>Скос травы на кладбищах Боровёнковского сел</w:t>
            </w:r>
            <w:r w:rsidRPr="0083658C">
              <w:rPr>
                <w:rFonts w:ascii="Times New Roman" w:hAnsi="Times New Roman" w:cs="Times New Roman"/>
                <w:sz w:val="16"/>
                <w:szCs w:val="16"/>
              </w:rPr>
              <w:t>ь</w:t>
            </w:r>
            <w:r w:rsidRPr="0083658C">
              <w:rPr>
                <w:rFonts w:ascii="Times New Roman" w:hAnsi="Times New Roman" w:cs="Times New Roman"/>
                <w:sz w:val="16"/>
                <w:szCs w:val="16"/>
              </w:rPr>
              <w:t xml:space="preserve">ского поселения </w:t>
            </w:r>
          </w:p>
        </w:tc>
        <w:tc>
          <w:tcPr>
            <w:tcW w:w="1390" w:type="dxa"/>
            <w:gridSpan w:val="4"/>
          </w:tcPr>
          <w:p w:rsidR="0083658C" w:rsidRPr="0083658C" w:rsidRDefault="0083658C" w:rsidP="007E26AF">
            <w:pPr>
              <w:widowControl w:val="0"/>
              <w:autoSpaceDE w:val="0"/>
              <w:autoSpaceDN w:val="0"/>
              <w:adjustRightInd w:val="0"/>
              <w:jc w:val="center"/>
              <w:rPr>
                <w:sz w:val="16"/>
                <w:szCs w:val="16"/>
              </w:rPr>
            </w:pPr>
            <w:r w:rsidRPr="0083658C">
              <w:rPr>
                <w:sz w:val="16"/>
                <w:szCs w:val="16"/>
              </w:rPr>
              <w:t>Админис</w:t>
            </w:r>
            <w:r w:rsidRPr="0083658C">
              <w:rPr>
                <w:sz w:val="16"/>
                <w:szCs w:val="16"/>
              </w:rPr>
              <w:t>т</w:t>
            </w:r>
            <w:r w:rsidRPr="0083658C">
              <w:rPr>
                <w:sz w:val="16"/>
                <w:szCs w:val="16"/>
              </w:rPr>
              <w:t xml:space="preserve">рация </w:t>
            </w:r>
          </w:p>
        </w:tc>
        <w:tc>
          <w:tcPr>
            <w:tcW w:w="944" w:type="dxa"/>
            <w:gridSpan w:val="2"/>
          </w:tcPr>
          <w:p w:rsidR="0083658C" w:rsidRPr="0083658C" w:rsidRDefault="0083658C" w:rsidP="007E26AF">
            <w:pPr>
              <w:widowControl w:val="0"/>
              <w:autoSpaceDE w:val="0"/>
              <w:autoSpaceDN w:val="0"/>
              <w:adjustRightInd w:val="0"/>
              <w:jc w:val="center"/>
              <w:rPr>
                <w:sz w:val="16"/>
                <w:szCs w:val="16"/>
              </w:rPr>
            </w:pPr>
            <w:r w:rsidRPr="0083658C">
              <w:rPr>
                <w:sz w:val="16"/>
                <w:szCs w:val="16"/>
              </w:rPr>
              <w:t>2022-2024 годы</w:t>
            </w:r>
          </w:p>
        </w:tc>
        <w:tc>
          <w:tcPr>
            <w:tcW w:w="1267" w:type="dxa"/>
          </w:tcPr>
          <w:p w:rsidR="0083658C" w:rsidRPr="0083658C" w:rsidRDefault="0083658C" w:rsidP="007E26AF">
            <w:pPr>
              <w:widowControl w:val="0"/>
              <w:autoSpaceDE w:val="0"/>
              <w:autoSpaceDN w:val="0"/>
              <w:adjustRightInd w:val="0"/>
              <w:jc w:val="center"/>
              <w:rPr>
                <w:bCs/>
                <w:iCs/>
                <w:color w:val="000000"/>
                <w:sz w:val="16"/>
                <w:szCs w:val="16"/>
              </w:rPr>
            </w:pPr>
            <w:r w:rsidRPr="0083658C">
              <w:rPr>
                <w:bCs/>
                <w:iCs/>
                <w:color w:val="000000"/>
                <w:sz w:val="16"/>
                <w:szCs w:val="16"/>
              </w:rPr>
              <w:t>1.2.1</w:t>
            </w:r>
          </w:p>
        </w:tc>
        <w:tc>
          <w:tcPr>
            <w:tcW w:w="1336"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Бюджет</w:t>
            </w:r>
          </w:p>
          <w:p w:rsidR="0083658C" w:rsidRPr="0083658C" w:rsidRDefault="0083658C" w:rsidP="007E26AF">
            <w:pPr>
              <w:widowControl w:val="0"/>
              <w:autoSpaceDE w:val="0"/>
              <w:autoSpaceDN w:val="0"/>
              <w:adjustRightInd w:val="0"/>
              <w:jc w:val="center"/>
              <w:rPr>
                <w:bCs/>
                <w:iCs/>
                <w:color w:val="000000"/>
                <w:sz w:val="16"/>
                <w:szCs w:val="16"/>
              </w:rPr>
            </w:pPr>
            <w:r w:rsidRPr="0083658C">
              <w:rPr>
                <w:sz w:val="16"/>
                <w:szCs w:val="16"/>
              </w:rPr>
              <w:t xml:space="preserve"> сельского п</w:t>
            </w:r>
            <w:r w:rsidRPr="0083658C">
              <w:rPr>
                <w:sz w:val="16"/>
                <w:szCs w:val="16"/>
              </w:rPr>
              <w:t>о</w:t>
            </w:r>
            <w:r w:rsidRPr="0083658C">
              <w:rPr>
                <w:sz w:val="16"/>
                <w:szCs w:val="16"/>
              </w:rPr>
              <w:t>селения</w:t>
            </w:r>
          </w:p>
        </w:tc>
        <w:tc>
          <w:tcPr>
            <w:tcW w:w="657" w:type="dxa"/>
            <w:gridSpan w:val="4"/>
          </w:tcPr>
          <w:p w:rsidR="0083658C" w:rsidRPr="0083658C" w:rsidRDefault="0083658C" w:rsidP="007E26AF">
            <w:pPr>
              <w:widowControl w:val="0"/>
              <w:autoSpaceDE w:val="0"/>
              <w:autoSpaceDN w:val="0"/>
              <w:adjustRightInd w:val="0"/>
              <w:jc w:val="center"/>
              <w:rPr>
                <w:bCs/>
                <w:iCs/>
                <w:color w:val="000000"/>
                <w:sz w:val="16"/>
                <w:szCs w:val="16"/>
              </w:rPr>
            </w:pPr>
            <w:r w:rsidRPr="0083658C">
              <w:rPr>
                <w:bCs/>
                <w:iCs/>
                <w:color w:val="000000"/>
                <w:sz w:val="16"/>
                <w:szCs w:val="16"/>
              </w:rPr>
              <w:t>-</w:t>
            </w:r>
          </w:p>
        </w:tc>
        <w:tc>
          <w:tcPr>
            <w:tcW w:w="586" w:type="dxa"/>
            <w:gridSpan w:val="2"/>
          </w:tcPr>
          <w:p w:rsidR="0083658C" w:rsidRPr="0083658C" w:rsidRDefault="0083658C" w:rsidP="007E26AF">
            <w:pPr>
              <w:widowControl w:val="0"/>
              <w:autoSpaceDE w:val="0"/>
              <w:autoSpaceDN w:val="0"/>
              <w:adjustRightInd w:val="0"/>
              <w:jc w:val="center"/>
              <w:rPr>
                <w:bCs/>
                <w:iCs/>
                <w:color w:val="000000"/>
                <w:sz w:val="16"/>
                <w:szCs w:val="16"/>
              </w:rPr>
            </w:pPr>
            <w:r w:rsidRPr="0083658C">
              <w:rPr>
                <w:bCs/>
                <w:iCs/>
                <w:color w:val="000000"/>
                <w:sz w:val="16"/>
                <w:szCs w:val="16"/>
              </w:rPr>
              <w:t>5,0</w:t>
            </w:r>
          </w:p>
        </w:tc>
        <w:tc>
          <w:tcPr>
            <w:tcW w:w="624" w:type="dxa"/>
            <w:gridSpan w:val="3"/>
          </w:tcPr>
          <w:p w:rsidR="0083658C" w:rsidRPr="0083658C" w:rsidRDefault="0083658C" w:rsidP="007E26AF">
            <w:pPr>
              <w:widowControl w:val="0"/>
              <w:autoSpaceDE w:val="0"/>
              <w:autoSpaceDN w:val="0"/>
              <w:adjustRightInd w:val="0"/>
              <w:jc w:val="center"/>
              <w:rPr>
                <w:bCs/>
                <w:iCs/>
                <w:color w:val="000000"/>
                <w:sz w:val="16"/>
                <w:szCs w:val="16"/>
              </w:rPr>
            </w:pPr>
            <w:r w:rsidRPr="0083658C">
              <w:rPr>
                <w:bCs/>
                <w:iCs/>
                <w:color w:val="000000"/>
                <w:sz w:val="16"/>
                <w:szCs w:val="16"/>
              </w:rPr>
              <w:t>5,0</w:t>
            </w:r>
          </w:p>
        </w:tc>
        <w:tc>
          <w:tcPr>
            <w:tcW w:w="491" w:type="dxa"/>
            <w:gridSpan w:val="3"/>
          </w:tcPr>
          <w:p w:rsidR="0083658C" w:rsidRPr="0083658C" w:rsidRDefault="0083658C" w:rsidP="007E26AF">
            <w:pPr>
              <w:widowControl w:val="0"/>
              <w:autoSpaceDE w:val="0"/>
              <w:autoSpaceDN w:val="0"/>
              <w:adjustRightInd w:val="0"/>
              <w:jc w:val="center"/>
              <w:rPr>
                <w:bCs/>
                <w:iCs/>
                <w:color w:val="000000"/>
                <w:sz w:val="16"/>
                <w:szCs w:val="16"/>
              </w:rPr>
            </w:pPr>
            <w:r w:rsidRPr="0083658C">
              <w:rPr>
                <w:bCs/>
                <w:iCs/>
                <w:color w:val="000000"/>
                <w:sz w:val="16"/>
                <w:szCs w:val="16"/>
              </w:rPr>
              <w:t>5,0</w:t>
            </w:r>
          </w:p>
        </w:tc>
        <w:tc>
          <w:tcPr>
            <w:tcW w:w="653" w:type="dxa"/>
            <w:gridSpan w:val="3"/>
          </w:tcPr>
          <w:p w:rsidR="0083658C" w:rsidRPr="0083658C" w:rsidRDefault="0083658C" w:rsidP="007E26AF">
            <w:pPr>
              <w:widowControl w:val="0"/>
              <w:autoSpaceDE w:val="0"/>
              <w:autoSpaceDN w:val="0"/>
              <w:adjustRightInd w:val="0"/>
              <w:jc w:val="center"/>
              <w:rPr>
                <w:bCs/>
                <w:iCs/>
                <w:color w:val="000000"/>
                <w:sz w:val="16"/>
                <w:szCs w:val="16"/>
              </w:rPr>
            </w:pPr>
            <w:r w:rsidRPr="0083658C">
              <w:rPr>
                <w:bCs/>
                <w:iCs/>
                <w:color w:val="000000"/>
                <w:sz w:val="16"/>
                <w:szCs w:val="16"/>
              </w:rPr>
              <w:t>-</w:t>
            </w:r>
          </w:p>
        </w:tc>
      </w:tr>
      <w:tr w:rsidR="0083658C" w:rsidRPr="0083658C" w:rsidTr="0083658C">
        <w:trPr>
          <w:trHeight w:val="585"/>
          <w:jc w:val="center"/>
        </w:trPr>
        <w:tc>
          <w:tcPr>
            <w:tcW w:w="614" w:type="dxa"/>
          </w:tcPr>
          <w:p w:rsidR="0083658C" w:rsidRPr="0083658C" w:rsidRDefault="0083658C" w:rsidP="007E26AF">
            <w:pPr>
              <w:widowControl w:val="0"/>
              <w:autoSpaceDE w:val="0"/>
              <w:autoSpaceDN w:val="0"/>
              <w:adjustRightInd w:val="0"/>
              <w:outlineLvl w:val="2"/>
              <w:rPr>
                <w:sz w:val="16"/>
                <w:szCs w:val="16"/>
              </w:rPr>
            </w:pPr>
            <w:r w:rsidRPr="0083658C">
              <w:rPr>
                <w:sz w:val="16"/>
                <w:szCs w:val="16"/>
              </w:rPr>
              <w:t>2.2.</w:t>
            </w:r>
          </w:p>
        </w:tc>
        <w:tc>
          <w:tcPr>
            <w:tcW w:w="2120" w:type="dxa"/>
          </w:tcPr>
          <w:p w:rsidR="0083658C" w:rsidRPr="0083658C" w:rsidRDefault="0083658C" w:rsidP="007E26AF">
            <w:pPr>
              <w:pStyle w:val="ConsPlusNormal"/>
              <w:ind w:firstLine="0"/>
              <w:rPr>
                <w:rFonts w:ascii="Times New Roman" w:hAnsi="Times New Roman" w:cs="Times New Roman"/>
                <w:sz w:val="16"/>
                <w:szCs w:val="16"/>
              </w:rPr>
            </w:pPr>
            <w:r w:rsidRPr="0083658C">
              <w:rPr>
                <w:rFonts w:ascii="Times New Roman" w:hAnsi="Times New Roman" w:cs="Times New Roman"/>
                <w:sz w:val="16"/>
                <w:szCs w:val="16"/>
              </w:rPr>
              <w:t>Спил аварийных деревьев на кладбищах Боровёнко</w:t>
            </w:r>
            <w:r w:rsidRPr="0083658C">
              <w:rPr>
                <w:rFonts w:ascii="Times New Roman" w:hAnsi="Times New Roman" w:cs="Times New Roman"/>
                <w:sz w:val="16"/>
                <w:szCs w:val="16"/>
              </w:rPr>
              <w:t>в</w:t>
            </w:r>
            <w:r w:rsidRPr="0083658C">
              <w:rPr>
                <w:rFonts w:ascii="Times New Roman" w:hAnsi="Times New Roman" w:cs="Times New Roman"/>
                <w:sz w:val="16"/>
                <w:szCs w:val="16"/>
              </w:rPr>
              <w:t>ского сельск</w:t>
            </w:r>
            <w:r w:rsidRPr="0083658C">
              <w:rPr>
                <w:rFonts w:ascii="Times New Roman" w:hAnsi="Times New Roman" w:cs="Times New Roman"/>
                <w:sz w:val="16"/>
                <w:szCs w:val="16"/>
              </w:rPr>
              <w:t>о</w:t>
            </w:r>
            <w:r w:rsidRPr="0083658C">
              <w:rPr>
                <w:rFonts w:ascii="Times New Roman" w:hAnsi="Times New Roman" w:cs="Times New Roman"/>
                <w:sz w:val="16"/>
                <w:szCs w:val="16"/>
              </w:rPr>
              <w:t>го поселения с последующим вывозом пор</w:t>
            </w:r>
            <w:r w:rsidRPr="0083658C">
              <w:rPr>
                <w:rFonts w:ascii="Times New Roman" w:hAnsi="Times New Roman" w:cs="Times New Roman"/>
                <w:sz w:val="16"/>
                <w:szCs w:val="16"/>
              </w:rPr>
              <w:t>у</w:t>
            </w:r>
            <w:r w:rsidRPr="0083658C">
              <w:rPr>
                <w:rFonts w:ascii="Times New Roman" w:hAnsi="Times New Roman" w:cs="Times New Roman"/>
                <w:sz w:val="16"/>
                <w:szCs w:val="16"/>
              </w:rPr>
              <w:t>бочных остатков</w:t>
            </w:r>
          </w:p>
        </w:tc>
        <w:tc>
          <w:tcPr>
            <w:tcW w:w="1390" w:type="dxa"/>
            <w:gridSpan w:val="4"/>
          </w:tcPr>
          <w:p w:rsidR="0083658C" w:rsidRPr="0083658C" w:rsidRDefault="0083658C" w:rsidP="007E26AF">
            <w:pPr>
              <w:widowControl w:val="0"/>
              <w:autoSpaceDE w:val="0"/>
              <w:autoSpaceDN w:val="0"/>
              <w:adjustRightInd w:val="0"/>
              <w:jc w:val="center"/>
              <w:rPr>
                <w:sz w:val="16"/>
                <w:szCs w:val="16"/>
              </w:rPr>
            </w:pPr>
            <w:r w:rsidRPr="0083658C">
              <w:rPr>
                <w:sz w:val="16"/>
                <w:szCs w:val="16"/>
              </w:rPr>
              <w:t>Админис</w:t>
            </w:r>
            <w:r w:rsidRPr="0083658C">
              <w:rPr>
                <w:sz w:val="16"/>
                <w:szCs w:val="16"/>
              </w:rPr>
              <w:t>т</w:t>
            </w:r>
            <w:r w:rsidRPr="0083658C">
              <w:rPr>
                <w:sz w:val="16"/>
                <w:szCs w:val="16"/>
              </w:rPr>
              <w:t>рация</w:t>
            </w:r>
          </w:p>
        </w:tc>
        <w:tc>
          <w:tcPr>
            <w:tcW w:w="944" w:type="dxa"/>
            <w:gridSpan w:val="2"/>
          </w:tcPr>
          <w:p w:rsidR="0083658C" w:rsidRPr="0083658C" w:rsidRDefault="0083658C" w:rsidP="007E26AF">
            <w:pPr>
              <w:widowControl w:val="0"/>
              <w:autoSpaceDE w:val="0"/>
              <w:autoSpaceDN w:val="0"/>
              <w:adjustRightInd w:val="0"/>
              <w:jc w:val="center"/>
              <w:rPr>
                <w:sz w:val="16"/>
                <w:szCs w:val="16"/>
              </w:rPr>
            </w:pPr>
            <w:r w:rsidRPr="0083658C">
              <w:rPr>
                <w:sz w:val="16"/>
                <w:szCs w:val="16"/>
              </w:rPr>
              <w:t>2022-2024 годы</w:t>
            </w:r>
          </w:p>
        </w:tc>
        <w:tc>
          <w:tcPr>
            <w:tcW w:w="1267" w:type="dxa"/>
          </w:tcPr>
          <w:p w:rsidR="0083658C" w:rsidRPr="0083658C" w:rsidRDefault="0083658C" w:rsidP="007E26AF">
            <w:pPr>
              <w:widowControl w:val="0"/>
              <w:autoSpaceDE w:val="0"/>
              <w:autoSpaceDN w:val="0"/>
              <w:adjustRightInd w:val="0"/>
              <w:jc w:val="center"/>
              <w:rPr>
                <w:bCs/>
                <w:iCs/>
                <w:color w:val="000000"/>
                <w:sz w:val="16"/>
                <w:szCs w:val="16"/>
              </w:rPr>
            </w:pPr>
            <w:r w:rsidRPr="0083658C">
              <w:rPr>
                <w:bCs/>
                <w:iCs/>
                <w:color w:val="000000"/>
                <w:sz w:val="16"/>
                <w:szCs w:val="16"/>
              </w:rPr>
              <w:t>1.2.1</w:t>
            </w:r>
          </w:p>
        </w:tc>
        <w:tc>
          <w:tcPr>
            <w:tcW w:w="1336"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Бюджет</w:t>
            </w:r>
          </w:p>
          <w:p w:rsidR="0083658C" w:rsidRPr="0083658C" w:rsidRDefault="0083658C" w:rsidP="007E26AF">
            <w:pPr>
              <w:widowControl w:val="0"/>
              <w:autoSpaceDE w:val="0"/>
              <w:autoSpaceDN w:val="0"/>
              <w:adjustRightInd w:val="0"/>
              <w:jc w:val="center"/>
              <w:rPr>
                <w:bCs/>
                <w:iCs/>
                <w:color w:val="000000"/>
                <w:sz w:val="16"/>
                <w:szCs w:val="16"/>
              </w:rPr>
            </w:pPr>
            <w:r w:rsidRPr="0083658C">
              <w:rPr>
                <w:sz w:val="16"/>
                <w:szCs w:val="16"/>
              </w:rPr>
              <w:t>сельского пос</w:t>
            </w:r>
            <w:r w:rsidRPr="0083658C">
              <w:rPr>
                <w:sz w:val="16"/>
                <w:szCs w:val="16"/>
              </w:rPr>
              <w:t>е</w:t>
            </w:r>
            <w:r w:rsidRPr="0083658C">
              <w:rPr>
                <w:sz w:val="16"/>
                <w:szCs w:val="16"/>
              </w:rPr>
              <w:t>ления</w:t>
            </w:r>
          </w:p>
        </w:tc>
        <w:tc>
          <w:tcPr>
            <w:tcW w:w="657" w:type="dxa"/>
            <w:gridSpan w:val="4"/>
          </w:tcPr>
          <w:p w:rsidR="0083658C" w:rsidRPr="0083658C" w:rsidRDefault="0083658C" w:rsidP="007E26AF">
            <w:pPr>
              <w:widowControl w:val="0"/>
              <w:autoSpaceDE w:val="0"/>
              <w:autoSpaceDN w:val="0"/>
              <w:adjustRightInd w:val="0"/>
              <w:jc w:val="center"/>
              <w:rPr>
                <w:bCs/>
                <w:iCs/>
                <w:color w:val="000000"/>
                <w:sz w:val="16"/>
                <w:szCs w:val="16"/>
              </w:rPr>
            </w:pPr>
            <w:r w:rsidRPr="0083658C">
              <w:rPr>
                <w:bCs/>
                <w:iCs/>
                <w:color w:val="000000"/>
                <w:sz w:val="16"/>
                <w:szCs w:val="16"/>
              </w:rPr>
              <w:t>55,0</w:t>
            </w:r>
          </w:p>
        </w:tc>
        <w:tc>
          <w:tcPr>
            <w:tcW w:w="586" w:type="dxa"/>
            <w:gridSpan w:val="2"/>
          </w:tcPr>
          <w:p w:rsidR="0083658C" w:rsidRPr="0083658C" w:rsidRDefault="0083658C" w:rsidP="007E26AF">
            <w:pPr>
              <w:widowControl w:val="0"/>
              <w:autoSpaceDE w:val="0"/>
              <w:autoSpaceDN w:val="0"/>
              <w:adjustRightInd w:val="0"/>
              <w:jc w:val="center"/>
              <w:rPr>
                <w:bCs/>
                <w:iCs/>
                <w:color w:val="000000"/>
                <w:sz w:val="16"/>
                <w:szCs w:val="16"/>
              </w:rPr>
            </w:pPr>
            <w:r w:rsidRPr="0083658C">
              <w:rPr>
                <w:bCs/>
                <w:iCs/>
                <w:color w:val="000000"/>
                <w:sz w:val="16"/>
                <w:szCs w:val="16"/>
              </w:rPr>
              <w:t>30,0</w:t>
            </w:r>
          </w:p>
        </w:tc>
        <w:tc>
          <w:tcPr>
            <w:tcW w:w="624" w:type="dxa"/>
            <w:gridSpan w:val="3"/>
          </w:tcPr>
          <w:p w:rsidR="0083658C" w:rsidRPr="0083658C" w:rsidRDefault="0083658C" w:rsidP="007E26AF">
            <w:pPr>
              <w:widowControl w:val="0"/>
              <w:autoSpaceDE w:val="0"/>
              <w:autoSpaceDN w:val="0"/>
              <w:adjustRightInd w:val="0"/>
              <w:jc w:val="center"/>
              <w:rPr>
                <w:bCs/>
                <w:iCs/>
                <w:color w:val="000000"/>
                <w:sz w:val="16"/>
                <w:szCs w:val="16"/>
              </w:rPr>
            </w:pPr>
            <w:r w:rsidRPr="0083658C">
              <w:rPr>
                <w:bCs/>
                <w:iCs/>
                <w:color w:val="000000"/>
                <w:sz w:val="16"/>
                <w:szCs w:val="16"/>
              </w:rPr>
              <w:t>30,0</w:t>
            </w:r>
          </w:p>
        </w:tc>
        <w:tc>
          <w:tcPr>
            <w:tcW w:w="491" w:type="dxa"/>
            <w:gridSpan w:val="3"/>
          </w:tcPr>
          <w:p w:rsidR="0083658C" w:rsidRPr="0083658C" w:rsidRDefault="0083658C" w:rsidP="007E26AF">
            <w:pPr>
              <w:widowControl w:val="0"/>
              <w:autoSpaceDE w:val="0"/>
              <w:autoSpaceDN w:val="0"/>
              <w:adjustRightInd w:val="0"/>
              <w:jc w:val="center"/>
              <w:rPr>
                <w:bCs/>
                <w:iCs/>
                <w:color w:val="000000"/>
                <w:sz w:val="16"/>
                <w:szCs w:val="16"/>
              </w:rPr>
            </w:pPr>
            <w:r w:rsidRPr="0083658C">
              <w:rPr>
                <w:bCs/>
                <w:iCs/>
                <w:color w:val="000000"/>
                <w:sz w:val="16"/>
                <w:szCs w:val="16"/>
              </w:rPr>
              <w:t>30,0</w:t>
            </w:r>
          </w:p>
        </w:tc>
        <w:tc>
          <w:tcPr>
            <w:tcW w:w="653" w:type="dxa"/>
            <w:gridSpan w:val="3"/>
          </w:tcPr>
          <w:p w:rsidR="0083658C" w:rsidRPr="0083658C" w:rsidRDefault="0083658C" w:rsidP="007E26AF">
            <w:pPr>
              <w:widowControl w:val="0"/>
              <w:autoSpaceDE w:val="0"/>
              <w:autoSpaceDN w:val="0"/>
              <w:adjustRightInd w:val="0"/>
              <w:jc w:val="center"/>
              <w:rPr>
                <w:bCs/>
                <w:iCs/>
                <w:color w:val="000000"/>
                <w:sz w:val="16"/>
                <w:szCs w:val="16"/>
              </w:rPr>
            </w:pPr>
            <w:r w:rsidRPr="0083658C">
              <w:rPr>
                <w:bCs/>
                <w:iCs/>
                <w:color w:val="000000"/>
                <w:sz w:val="16"/>
                <w:szCs w:val="16"/>
              </w:rPr>
              <w:t>-</w:t>
            </w:r>
          </w:p>
        </w:tc>
      </w:tr>
      <w:tr w:rsidR="0083658C" w:rsidRPr="0083658C" w:rsidTr="0083658C">
        <w:trPr>
          <w:trHeight w:val="765"/>
          <w:jc w:val="center"/>
        </w:trPr>
        <w:tc>
          <w:tcPr>
            <w:tcW w:w="614" w:type="dxa"/>
          </w:tcPr>
          <w:p w:rsidR="0083658C" w:rsidRPr="0083658C" w:rsidRDefault="0083658C" w:rsidP="007E26AF">
            <w:pPr>
              <w:widowControl w:val="0"/>
              <w:autoSpaceDE w:val="0"/>
              <w:autoSpaceDN w:val="0"/>
              <w:adjustRightInd w:val="0"/>
              <w:outlineLvl w:val="2"/>
              <w:rPr>
                <w:sz w:val="16"/>
                <w:szCs w:val="16"/>
              </w:rPr>
            </w:pPr>
            <w:r w:rsidRPr="0083658C">
              <w:rPr>
                <w:sz w:val="16"/>
                <w:szCs w:val="16"/>
              </w:rPr>
              <w:t>2.3.</w:t>
            </w:r>
          </w:p>
        </w:tc>
        <w:tc>
          <w:tcPr>
            <w:tcW w:w="2120" w:type="dxa"/>
          </w:tcPr>
          <w:p w:rsidR="0083658C" w:rsidRPr="0083658C" w:rsidRDefault="0083658C" w:rsidP="007E26AF">
            <w:pPr>
              <w:pStyle w:val="ConsPlusNormal"/>
              <w:ind w:firstLine="0"/>
              <w:jc w:val="both"/>
              <w:rPr>
                <w:rFonts w:ascii="Times New Roman" w:hAnsi="Times New Roman" w:cs="Times New Roman"/>
                <w:sz w:val="16"/>
                <w:szCs w:val="16"/>
              </w:rPr>
            </w:pPr>
            <w:r w:rsidRPr="0083658C">
              <w:rPr>
                <w:rFonts w:ascii="Times New Roman" w:hAnsi="Times New Roman" w:cs="Times New Roman"/>
                <w:sz w:val="16"/>
                <w:szCs w:val="16"/>
              </w:rPr>
              <w:t>Уборка несанкционир</w:t>
            </w:r>
            <w:r w:rsidRPr="0083658C">
              <w:rPr>
                <w:rFonts w:ascii="Times New Roman" w:hAnsi="Times New Roman" w:cs="Times New Roman"/>
                <w:sz w:val="16"/>
                <w:szCs w:val="16"/>
              </w:rPr>
              <w:t>о</w:t>
            </w:r>
            <w:r w:rsidRPr="0083658C">
              <w:rPr>
                <w:rFonts w:ascii="Times New Roman" w:hAnsi="Times New Roman" w:cs="Times New Roman"/>
                <w:sz w:val="16"/>
                <w:szCs w:val="16"/>
              </w:rPr>
              <w:t xml:space="preserve">ванных свалок, вывоз ТБО </w:t>
            </w:r>
          </w:p>
        </w:tc>
        <w:tc>
          <w:tcPr>
            <w:tcW w:w="1390" w:type="dxa"/>
            <w:gridSpan w:val="4"/>
          </w:tcPr>
          <w:p w:rsidR="0083658C" w:rsidRPr="0083658C" w:rsidRDefault="0083658C" w:rsidP="007E26AF">
            <w:pPr>
              <w:widowControl w:val="0"/>
              <w:autoSpaceDE w:val="0"/>
              <w:autoSpaceDN w:val="0"/>
              <w:adjustRightInd w:val="0"/>
              <w:jc w:val="center"/>
              <w:rPr>
                <w:sz w:val="16"/>
                <w:szCs w:val="16"/>
              </w:rPr>
            </w:pPr>
            <w:r w:rsidRPr="0083658C">
              <w:rPr>
                <w:sz w:val="16"/>
                <w:szCs w:val="16"/>
              </w:rPr>
              <w:t>Админис</w:t>
            </w:r>
            <w:r w:rsidRPr="0083658C">
              <w:rPr>
                <w:sz w:val="16"/>
                <w:szCs w:val="16"/>
              </w:rPr>
              <w:t>т</w:t>
            </w:r>
            <w:r w:rsidRPr="0083658C">
              <w:rPr>
                <w:sz w:val="16"/>
                <w:szCs w:val="16"/>
              </w:rPr>
              <w:t>рация</w:t>
            </w:r>
          </w:p>
        </w:tc>
        <w:tc>
          <w:tcPr>
            <w:tcW w:w="944" w:type="dxa"/>
            <w:gridSpan w:val="2"/>
          </w:tcPr>
          <w:p w:rsidR="0083658C" w:rsidRPr="0083658C" w:rsidRDefault="0083658C" w:rsidP="007E26AF">
            <w:pPr>
              <w:widowControl w:val="0"/>
              <w:autoSpaceDE w:val="0"/>
              <w:autoSpaceDN w:val="0"/>
              <w:adjustRightInd w:val="0"/>
              <w:jc w:val="center"/>
              <w:rPr>
                <w:sz w:val="16"/>
                <w:szCs w:val="16"/>
              </w:rPr>
            </w:pPr>
            <w:r w:rsidRPr="0083658C">
              <w:rPr>
                <w:sz w:val="16"/>
                <w:szCs w:val="16"/>
              </w:rPr>
              <w:t>2022-2024годы</w:t>
            </w:r>
          </w:p>
        </w:tc>
        <w:tc>
          <w:tcPr>
            <w:tcW w:w="1267" w:type="dxa"/>
          </w:tcPr>
          <w:p w:rsidR="0083658C" w:rsidRPr="0083658C" w:rsidRDefault="0083658C" w:rsidP="007E26AF">
            <w:pPr>
              <w:widowControl w:val="0"/>
              <w:autoSpaceDE w:val="0"/>
              <w:autoSpaceDN w:val="0"/>
              <w:adjustRightInd w:val="0"/>
              <w:jc w:val="center"/>
              <w:rPr>
                <w:bCs/>
                <w:iCs/>
                <w:color w:val="000000"/>
                <w:sz w:val="16"/>
                <w:szCs w:val="16"/>
              </w:rPr>
            </w:pPr>
            <w:r w:rsidRPr="0083658C">
              <w:rPr>
                <w:bCs/>
                <w:iCs/>
                <w:color w:val="000000"/>
                <w:sz w:val="16"/>
                <w:szCs w:val="16"/>
              </w:rPr>
              <w:t>1.2.1</w:t>
            </w:r>
          </w:p>
        </w:tc>
        <w:tc>
          <w:tcPr>
            <w:tcW w:w="1336"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Бюджет</w:t>
            </w:r>
          </w:p>
          <w:p w:rsidR="0083658C" w:rsidRPr="0083658C" w:rsidRDefault="0083658C" w:rsidP="007E26AF">
            <w:pPr>
              <w:widowControl w:val="0"/>
              <w:autoSpaceDE w:val="0"/>
              <w:autoSpaceDN w:val="0"/>
              <w:adjustRightInd w:val="0"/>
              <w:jc w:val="center"/>
              <w:rPr>
                <w:bCs/>
                <w:iCs/>
                <w:color w:val="000000"/>
                <w:sz w:val="16"/>
                <w:szCs w:val="16"/>
              </w:rPr>
            </w:pPr>
            <w:r w:rsidRPr="0083658C">
              <w:rPr>
                <w:sz w:val="16"/>
                <w:szCs w:val="16"/>
              </w:rPr>
              <w:t>сельского пос</w:t>
            </w:r>
            <w:r w:rsidRPr="0083658C">
              <w:rPr>
                <w:sz w:val="16"/>
                <w:szCs w:val="16"/>
              </w:rPr>
              <w:t>е</w:t>
            </w:r>
            <w:r w:rsidRPr="0083658C">
              <w:rPr>
                <w:sz w:val="16"/>
                <w:szCs w:val="16"/>
              </w:rPr>
              <w:t>ления</w:t>
            </w:r>
          </w:p>
        </w:tc>
        <w:tc>
          <w:tcPr>
            <w:tcW w:w="657" w:type="dxa"/>
            <w:gridSpan w:val="4"/>
          </w:tcPr>
          <w:p w:rsidR="0083658C" w:rsidRPr="0083658C" w:rsidRDefault="0083658C" w:rsidP="007E26AF">
            <w:pPr>
              <w:widowControl w:val="0"/>
              <w:autoSpaceDE w:val="0"/>
              <w:autoSpaceDN w:val="0"/>
              <w:adjustRightInd w:val="0"/>
              <w:jc w:val="center"/>
              <w:rPr>
                <w:bCs/>
                <w:iCs/>
                <w:color w:val="000000"/>
                <w:sz w:val="16"/>
                <w:szCs w:val="16"/>
              </w:rPr>
            </w:pPr>
            <w:r w:rsidRPr="0083658C">
              <w:rPr>
                <w:bCs/>
                <w:iCs/>
                <w:color w:val="000000"/>
                <w:sz w:val="16"/>
                <w:szCs w:val="16"/>
              </w:rPr>
              <w:t>13,750</w:t>
            </w:r>
          </w:p>
        </w:tc>
        <w:tc>
          <w:tcPr>
            <w:tcW w:w="586" w:type="dxa"/>
            <w:gridSpan w:val="2"/>
          </w:tcPr>
          <w:p w:rsidR="0083658C" w:rsidRPr="0083658C" w:rsidRDefault="0083658C" w:rsidP="007E26AF">
            <w:pPr>
              <w:widowControl w:val="0"/>
              <w:autoSpaceDE w:val="0"/>
              <w:autoSpaceDN w:val="0"/>
              <w:adjustRightInd w:val="0"/>
              <w:jc w:val="center"/>
              <w:rPr>
                <w:bCs/>
                <w:iCs/>
                <w:color w:val="000000"/>
                <w:sz w:val="16"/>
                <w:szCs w:val="16"/>
              </w:rPr>
            </w:pPr>
            <w:r w:rsidRPr="0083658C">
              <w:rPr>
                <w:bCs/>
                <w:iCs/>
                <w:color w:val="000000"/>
                <w:sz w:val="16"/>
                <w:szCs w:val="16"/>
              </w:rPr>
              <w:t>24,0</w:t>
            </w:r>
          </w:p>
        </w:tc>
        <w:tc>
          <w:tcPr>
            <w:tcW w:w="624" w:type="dxa"/>
            <w:gridSpan w:val="3"/>
          </w:tcPr>
          <w:p w:rsidR="0083658C" w:rsidRPr="0083658C" w:rsidRDefault="0083658C" w:rsidP="007E26AF">
            <w:pPr>
              <w:widowControl w:val="0"/>
              <w:autoSpaceDE w:val="0"/>
              <w:autoSpaceDN w:val="0"/>
              <w:adjustRightInd w:val="0"/>
              <w:jc w:val="center"/>
              <w:rPr>
                <w:bCs/>
                <w:iCs/>
                <w:color w:val="000000"/>
                <w:sz w:val="16"/>
                <w:szCs w:val="16"/>
              </w:rPr>
            </w:pPr>
            <w:r w:rsidRPr="0083658C">
              <w:rPr>
                <w:bCs/>
                <w:iCs/>
                <w:color w:val="000000"/>
                <w:sz w:val="16"/>
                <w:szCs w:val="16"/>
              </w:rPr>
              <w:t>24,0</w:t>
            </w:r>
          </w:p>
        </w:tc>
        <w:tc>
          <w:tcPr>
            <w:tcW w:w="491" w:type="dxa"/>
            <w:gridSpan w:val="3"/>
          </w:tcPr>
          <w:p w:rsidR="0083658C" w:rsidRPr="0083658C" w:rsidRDefault="0083658C" w:rsidP="007E26AF">
            <w:pPr>
              <w:widowControl w:val="0"/>
              <w:autoSpaceDE w:val="0"/>
              <w:autoSpaceDN w:val="0"/>
              <w:adjustRightInd w:val="0"/>
              <w:jc w:val="center"/>
              <w:rPr>
                <w:bCs/>
                <w:iCs/>
                <w:color w:val="000000"/>
                <w:sz w:val="16"/>
                <w:szCs w:val="16"/>
              </w:rPr>
            </w:pPr>
            <w:r w:rsidRPr="0083658C">
              <w:rPr>
                <w:bCs/>
                <w:iCs/>
                <w:color w:val="000000"/>
                <w:sz w:val="16"/>
                <w:szCs w:val="16"/>
              </w:rPr>
              <w:t>24,0</w:t>
            </w:r>
          </w:p>
        </w:tc>
        <w:tc>
          <w:tcPr>
            <w:tcW w:w="653" w:type="dxa"/>
            <w:gridSpan w:val="3"/>
          </w:tcPr>
          <w:p w:rsidR="0083658C" w:rsidRPr="0083658C" w:rsidRDefault="0083658C" w:rsidP="007E26AF">
            <w:pPr>
              <w:widowControl w:val="0"/>
              <w:autoSpaceDE w:val="0"/>
              <w:autoSpaceDN w:val="0"/>
              <w:adjustRightInd w:val="0"/>
              <w:jc w:val="center"/>
              <w:rPr>
                <w:bCs/>
                <w:iCs/>
                <w:color w:val="000000"/>
                <w:sz w:val="16"/>
                <w:szCs w:val="16"/>
              </w:rPr>
            </w:pPr>
            <w:r w:rsidRPr="0083658C">
              <w:rPr>
                <w:bCs/>
                <w:iCs/>
                <w:color w:val="000000"/>
                <w:sz w:val="16"/>
                <w:szCs w:val="16"/>
              </w:rPr>
              <w:t>-</w:t>
            </w:r>
          </w:p>
        </w:tc>
      </w:tr>
      <w:tr w:rsidR="0083658C" w:rsidRPr="0083658C" w:rsidTr="0083658C">
        <w:trPr>
          <w:trHeight w:val="389"/>
          <w:jc w:val="center"/>
        </w:trPr>
        <w:tc>
          <w:tcPr>
            <w:tcW w:w="614" w:type="dxa"/>
          </w:tcPr>
          <w:p w:rsidR="0083658C" w:rsidRPr="0083658C" w:rsidRDefault="0083658C" w:rsidP="007E26AF">
            <w:pPr>
              <w:widowControl w:val="0"/>
              <w:autoSpaceDE w:val="0"/>
              <w:autoSpaceDN w:val="0"/>
              <w:adjustRightInd w:val="0"/>
              <w:outlineLvl w:val="2"/>
              <w:rPr>
                <w:sz w:val="16"/>
                <w:szCs w:val="16"/>
              </w:rPr>
            </w:pPr>
            <w:r w:rsidRPr="0083658C">
              <w:rPr>
                <w:sz w:val="16"/>
                <w:szCs w:val="16"/>
              </w:rPr>
              <w:t xml:space="preserve">  3.</w:t>
            </w:r>
          </w:p>
        </w:tc>
        <w:tc>
          <w:tcPr>
            <w:tcW w:w="10068" w:type="dxa"/>
            <w:gridSpan w:val="24"/>
          </w:tcPr>
          <w:p w:rsidR="0083658C" w:rsidRPr="0083658C" w:rsidRDefault="0083658C" w:rsidP="007E26AF">
            <w:pPr>
              <w:pStyle w:val="ConsPlusCell"/>
              <w:rPr>
                <w:rFonts w:ascii="Times New Roman" w:hAnsi="Times New Roman" w:cs="Times New Roman"/>
                <w:b/>
                <w:sz w:val="16"/>
                <w:szCs w:val="16"/>
              </w:rPr>
            </w:pPr>
            <w:r w:rsidRPr="0083658C">
              <w:rPr>
                <w:rFonts w:ascii="Times New Roman" w:hAnsi="Times New Roman" w:cs="Times New Roman"/>
                <w:b/>
                <w:sz w:val="16"/>
                <w:szCs w:val="16"/>
              </w:rPr>
              <w:t>Задача 3. Восстановление (ремонт, реставрация, благоустройство, обустройство) воинских захоронений на территории Боровёнко</w:t>
            </w:r>
            <w:r w:rsidRPr="0083658C">
              <w:rPr>
                <w:rFonts w:ascii="Times New Roman" w:hAnsi="Times New Roman" w:cs="Times New Roman"/>
                <w:b/>
                <w:sz w:val="16"/>
                <w:szCs w:val="16"/>
              </w:rPr>
              <w:t>в</w:t>
            </w:r>
            <w:r w:rsidRPr="0083658C">
              <w:rPr>
                <w:rFonts w:ascii="Times New Roman" w:hAnsi="Times New Roman" w:cs="Times New Roman"/>
                <w:b/>
                <w:sz w:val="16"/>
                <w:szCs w:val="16"/>
              </w:rPr>
              <w:t>ского сельского поселения с установкой мемориальных знаков и нанесением имен, погибших при защите Отечества на мемориальные сооружения вои</w:t>
            </w:r>
            <w:r w:rsidRPr="0083658C">
              <w:rPr>
                <w:rFonts w:ascii="Times New Roman" w:hAnsi="Times New Roman" w:cs="Times New Roman"/>
                <w:b/>
                <w:sz w:val="16"/>
                <w:szCs w:val="16"/>
              </w:rPr>
              <w:t>н</w:t>
            </w:r>
            <w:r w:rsidRPr="0083658C">
              <w:rPr>
                <w:rFonts w:ascii="Times New Roman" w:hAnsi="Times New Roman" w:cs="Times New Roman"/>
                <w:b/>
                <w:sz w:val="16"/>
                <w:szCs w:val="16"/>
              </w:rPr>
              <w:t xml:space="preserve">ских захоронений </w:t>
            </w:r>
          </w:p>
          <w:p w:rsidR="0083658C" w:rsidRPr="0083658C" w:rsidRDefault="0083658C" w:rsidP="007E26AF">
            <w:pPr>
              <w:widowControl w:val="0"/>
              <w:autoSpaceDE w:val="0"/>
              <w:autoSpaceDN w:val="0"/>
              <w:adjustRightInd w:val="0"/>
              <w:rPr>
                <w:bCs/>
                <w:iCs/>
                <w:color w:val="000000"/>
                <w:sz w:val="16"/>
                <w:szCs w:val="16"/>
              </w:rPr>
            </w:pPr>
          </w:p>
        </w:tc>
      </w:tr>
      <w:tr w:rsidR="0083658C" w:rsidRPr="0083658C" w:rsidTr="0083658C">
        <w:trPr>
          <w:trHeight w:val="1020"/>
          <w:jc w:val="center"/>
        </w:trPr>
        <w:tc>
          <w:tcPr>
            <w:tcW w:w="614" w:type="dxa"/>
            <w:vMerge w:val="restart"/>
          </w:tcPr>
          <w:p w:rsidR="0083658C" w:rsidRPr="0083658C" w:rsidRDefault="0083658C" w:rsidP="007E26AF">
            <w:pPr>
              <w:widowControl w:val="0"/>
              <w:autoSpaceDE w:val="0"/>
              <w:autoSpaceDN w:val="0"/>
              <w:adjustRightInd w:val="0"/>
              <w:jc w:val="center"/>
              <w:rPr>
                <w:sz w:val="16"/>
                <w:szCs w:val="16"/>
              </w:rPr>
            </w:pPr>
            <w:r w:rsidRPr="0083658C">
              <w:rPr>
                <w:sz w:val="16"/>
                <w:szCs w:val="16"/>
              </w:rPr>
              <w:t>3.1.</w:t>
            </w:r>
          </w:p>
        </w:tc>
        <w:tc>
          <w:tcPr>
            <w:tcW w:w="2158" w:type="dxa"/>
            <w:gridSpan w:val="3"/>
            <w:vMerge w:val="restart"/>
          </w:tcPr>
          <w:p w:rsidR="0083658C" w:rsidRPr="0083658C" w:rsidRDefault="0083658C" w:rsidP="007E26AF">
            <w:pPr>
              <w:pStyle w:val="ConsPlusNormal"/>
              <w:ind w:firstLine="0"/>
              <w:rPr>
                <w:rFonts w:ascii="Times New Roman" w:hAnsi="Times New Roman" w:cs="Times New Roman"/>
                <w:sz w:val="16"/>
                <w:szCs w:val="16"/>
              </w:rPr>
            </w:pPr>
            <w:r w:rsidRPr="0083658C">
              <w:rPr>
                <w:rFonts w:ascii="Times New Roman" w:hAnsi="Times New Roman"/>
                <w:sz w:val="16"/>
                <w:szCs w:val="16"/>
              </w:rPr>
              <w:t>Восстановление (ремонт, реставрация, благоустро</w:t>
            </w:r>
            <w:r w:rsidRPr="0083658C">
              <w:rPr>
                <w:rFonts w:ascii="Times New Roman" w:hAnsi="Times New Roman"/>
                <w:sz w:val="16"/>
                <w:szCs w:val="16"/>
              </w:rPr>
              <w:t>й</w:t>
            </w:r>
            <w:r w:rsidRPr="0083658C">
              <w:rPr>
                <w:rFonts w:ascii="Times New Roman" w:hAnsi="Times New Roman"/>
                <w:sz w:val="16"/>
                <w:szCs w:val="16"/>
              </w:rPr>
              <w:t>ство) воинских захоронений</w:t>
            </w:r>
          </w:p>
        </w:tc>
        <w:tc>
          <w:tcPr>
            <w:tcW w:w="1352" w:type="dxa"/>
            <w:gridSpan w:val="2"/>
            <w:vMerge w:val="restart"/>
          </w:tcPr>
          <w:p w:rsidR="0083658C" w:rsidRPr="0083658C" w:rsidRDefault="0083658C" w:rsidP="007E26AF">
            <w:pPr>
              <w:widowControl w:val="0"/>
              <w:autoSpaceDE w:val="0"/>
              <w:autoSpaceDN w:val="0"/>
              <w:adjustRightInd w:val="0"/>
              <w:rPr>
                <w:sz w:val="16"/>
                <w:szCs w:val="16"/>
              </w:rPr>
            </w:pPr>
            <w:r w:rsidRPr="0083658C">
              <w:rPr>
                <w:sz w:val="16"/>
                <w:szCs w:val="16"/>
              </w:rPr>
              <w:t>Админ</w:t>
            </w:r>
            <w:r w:rsidRPr="0083658C">
              <w:rPr>
                <w:sz w:val="16"/>
                <w:szCs w:val="16"/>
              </w:rPr>
              <w:t>и</w:t>
            </w:r>
            <w:r w:rsidRPr="0083658C">
              <w:rPr>
                <w:sz w:val="16"/>
                <w:szCs w:val="16"/>
              </w:rPr>
              <w:t xml:space="preserve">страция </w:t>
            </w:r>
          </w:p>
        </w:tc>
        <w:tc>
          <w:tcPr>
            <w:tcW w:w="944" w:type="dxa"/>
            <w:gridSpan w:val="2"/>
            <w:vMerge w:val="restart"/>
          </w:tcPr>
          <w:p w:rsidR="0083658C" w:rsidRPr="0083658C" w:rsidRDefault="0083658C" w:rsidP="007E26AF">
            <w:pPr>
              <w:widowControl w:val="0"/>
              <w:autoSpaceDE w:val="0"/>
              <w:autoSpaceDN w:val="0"/>
              <w:adjustRightInd w:val="0"/>
              <w:jc w:val="center"/>
              <w:rPr>
                <w:sz w:val="16"/>
                <w:szCs w:val="16"/>
              </w:rPr>
            </w:pPr>
            <w:r w:rsidRPr="0083658C">
              <w:rPr>
                <w:sz w:val="16"/>
                <w:szCs w:val="16"/>
              </w:rPr>
              <w:t>2022-2024 годы</w:t>
            </w:r>
          </w:p>
        </w:tc>
        <w:tc>
          <w:tcPr>
            <w:tcW w:w="1267" w:type="dxa"/>
            <w:vMerge w:val="restart"/>
          </w:tcPr>
          <w:p w:rsidR="0083658C" w:rsidRPr="0083658C" w:rsidRDefault="0083658C" w:rsidP="007E26AF">
            <w:pPr>
              <w:widowControl w:val="0"/>
              <w:autoSpaceDE w:val="0"/>
              <w:autoSpaceDN w:val="0"/>
              <w:adjustRightInd w:val="0"/>
              <w:jc w:val="center"/>
              <w:rPr>
                <w:sz w:val="16"/>
                <w:szCs w:val="16"/>
              </w:rPr>
            </w:pPr>
            <w:r w:rsidRPr="0083658C">
              <w:rPr>
                <w:sz w:val="16"/>
                <w:szCs w:val="16"/>
              </w:rPr>
              <w:t>1.3.1</w:t>
            </w:r>
          </w:p>
        </w:tc>
        <w:tc>
          <w:tcPr>
            <w:tcW w:w="1350" w:type="dxa"/>
            <w:gridSpan w:val="2"/>
          </w:tcPr>
          <w:p w:rsidR="0083658C" w:rsidRPr="0083658C" w:rsidRDefault="0083658C" w:rsidP="007E26AF">
            <w:pPr>
              <w:widowControl w:val="0"/>
              <w:autoSpaceDE w:val="0"/>
              <w:autoSpaceDN w:val="0"/>
              <w:adjustRightInd w:val="0"/>
              <w:jc w:val="center"/>
              <w:rPr>
                <w:sz w:val="16"/>
                <w:szCs w:val="16"/>
              </w:rPr>
            </w:pPr>
            <w:r w:rsidRPr="0083658C">
              <w:rPr>
                <w:sz w:val="16"/>
                <w:szCs w:val="16"/>
              </w:rPr>
              <w:t>Бюджет</w:t>
            </w:r>
          </w:p>
          <w:p w:rsidR="0083658C" w:rsidRPr="0083658C" w:rsidRDefault="0083658C" w:rsidP="007E26AF">
            <w:pPr>
              <w:widowControl w:val="0"/>
              <w:autoSpaceDE w:val="0"/>
              <w:autoSpaceDN w:val="0"/>
              <w:adjustRightInd w:val="0"/>
              <w:jc w:val="center"/>
              <w:rPr>
                <w:sz w:val="16"/>
                <w:szCs w:val="16"/>
              </w:rPr>
            </w:pPr>
            <w:r w:rsidRPr="0083658C">
              <w:rPr>
                <w:sz w:val="16"/>
                <w:szCs w:val="16"/>
              </w:rPr>
              <w:t>сельского пос</w:t>
            </w:r>
            <w:r w:rsidRPr="0083658C">
              <w:rPr>
                <w:sz w:val="16"/>
                <w:szCs w:val="16"/>
              </w:rPr>
              <w:t>е</w:t>
            </w:r>
            <w:r w:rsidRPr="0083658C">
              <w:rPr>
                <w:sz w:val="16"/>
                <w:szCs w:val="16"/>
              </w:rPr>
              <w:t>ления</w:t>
            </w:r>
          </w:p>
        </w:tc>
        <w:tc>
          <w:tcPr>
            <w:tcW w:w="636" w:type="dxa"/>
            <w:gridSpan w:val="2"/>
          </w:tcPr>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r w:rsidRPr="0083658C">
              <w:rPr>
                <w:sz w:val="16"/>
                <w:szCs w:val="16"/>
              </w:rPr>
              <w:t>1,128</w:t>
            </w:r>
          </w:p>
          <w:p w:rsidR="0083658C" w:rsidRPr="0083658C" w:rsidRDefault="0083658C" w:rsidP="007E26AF">
            <w:pPr>
              <w:widowControl w:val="0"/>
              <w:autoSpaceDE w:val="0"/>
              <w:autoSpaceDN w:val="0"/>
              <w:adjustRightInd w:val="0"/>
              <w:jc w:val="center"/>
              <w:rPr>
                <w:sz w:val="16"/>
                <w:szCs w:val="16"/>
              </w:rPr>
            </w:pPr>
          </w:p>
        </w:tc>
        <w:tc>
          <w:tcPr>
            <w:tcW w:w="639" w:type="dxa"/>
            <w:gridSpan w:val="4"/>
          </w:tcPr>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r w:rsidRPr="0083658C">
              <w:rPr>
                <w:sz w:val="16"/>
                <w:szCs w:val="16"/>
              </w:rPr>
              <w:t>2,66325</w:t>
            </w:r>
          </w:p>
        </w:tc>
        <w:tc>
          <w:tcPr>
            <w:tcW w:w="596" w:type="dxa"/>
            <w:gridSpan w:val="3"/>
          </w:tcPr>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r w:rsidRPr="0083658C">
              <w:rPr>
                <w:sz w:val="16"/>
                <w:szCs w:val="16"/>
              </w:rPr>
              <w:t>2,01</w:t>
            </w:r>
          </w:p>
          <w:p w:rsidR="0083658C" w:rsidRPr="0083658C" w:rsidRDefault="0083658C" w:rsidP="007E26AF">
            <w:pPr>
              <w:widowControl w:val="0"/>
              <w:autoSpaceDE w:val="0"/>
              <w:autoSpaceDN w:val="0"/>
              <w:adjustRightInd w:val="0"/>
              <w:jc w:val="center"/>
              <w:rPr>
                <w:sz w:val="16"/>
                <w:szCs w:val="16"/>
              </w:rPr>
            </w:pPr>
          </w:p>
        </w:tc>
        <w:tc>
          <w:tcPr>
            <w:tcW w:w="483" w:type="dxa"/>
            <w:gridSpan w:val="3"/>
          </w:tcPr>
          <w:p w:rsidR="0083658C" w:rsidRPr="0083658C" w:rsidRDefault="0083658C" w:rsidP="007E26AF">
            <w:pPr>
              <w:widowControl w:val="0"/>
              <w:autoSpaceDE w:val="0"/>
              <w:autoSpaceDN w:val="0"/>
              <w:adjustRightInd w:val="0"/>
              <w:jc w:val="center"/>
              <w:rPr>
                <w:sz w:val="16"/>
                <w:szCs w:val="16"/>
              </w:rPr>
            </w:pPr>
            <w:r w:rsidRPr="0083658C">
              <w:rPr>
                <w:bCs/>
                <w:iCs/>
                <w:color w:val="000000"/>
                <w:sz w:val="16"/>
                <w:szCs w:val="16"/>
              </w:rPr>
              <w:t>-</w:t>
            </w:r>
          </w:p>
        </w:tc>
        <w:tc>
          <w:tcPr>
            <w:tcW w:w="643" w:type="dxa"/>
            <w:gridSpan w:val="2"/>
          </w:tcPr>
          <w:p w:rsidR="0083658C" w:rsidRPr="0083658C" w:rsidRDefault="0083658C" w:rsidP="007E26AF">
            <w:pPr>
              <w:widowControl w:val="0"/>
              <w:autoSpaceDE w:val="0"/>
              <w:autoSpaceDN w:val="0"/>
              <w:adjustRightInd w:val="0"/>
              <w:jc w:val="center"/>
              <w:rPr>
                <w:sz w:val="16"/>
                <w:szCs w:val="16"/>
              </w:rPr>
            </w:pPr>
            <w:r w:rsidRPr="0083658C">
              <w:rPr>
                <w:bCs/>
                <w:iCs/>
                <w:color w:val="000000"/>
                <w:sz w:val="16"/>
                <w:szCs w:val="16"/>
              </w:rPr>
              <w:t>-</w:t>
            </w:r>
          </w:p>
        </w:tc>
      </w:tr>
      <w:tr w:rsidR="0083658C" w:rsidRPr="0083658C" w:rsidTr="0083658C">
        <w:trPr>
          <w:trHeight w:val="405"/>
          <w:jc w:val="center"/>
        </w:trPr>
        <w:tc>
          <w:tcPr>
            <w:tcW w:w="614" w:type="dxa"/>
            <w:vMerge/>
          </w:tcPr>
          <w:p w:rsidR="0083658C" w:rsidRPr="0083658C" w:rsidRDefault="0083658C" w:rsidP="007E26AF">
            <w:pPr>
              <w:widowControl w:val="0"/>
              <w:autoSpaceDE w:val="0"/>
              <w:autoSpaceDN w:val="0"/>
              <w:adjustRightInd w:val="0"/>
              <w:jc w:val="center"/>
              <w:rPr>
                <w:sz w:val="16"/>
                <w:szCs w:val="16"/>
              </w:rPr>
            </w:pPr>
          </w:p>
        </w:tc>
        <w:tc>
          <w:tcPr>
            <w:tcW w:w="2158" w:type="dxa"/>
            <w:gridSpan w:val="3"/>
            <w:vMerge/>
          </w:tcPr>
          <w:p w:rsidR="0083658C" w:rsidRPr="0083658C" w:rsidRDefault="0083658C" w:rsidP="007E26AF">
            <w:pPr>
              <w:pStyle w:val="ConsPlusCell"/>
              <w:rPr>
                <w:sz w:val="16"/>
                <w:szCs w:val="16"/>
              </w:rPr>
            </w:pPr>
          </w:p>
        </w:tc>
        <w:tc>
          <w:tcPr>
            <w:tcW w:w="1352" w:type="dxa"/>
            <w:gridSpan w:val="2"/>
            <w:vMerge/>
          </w:tcPr>
          <w:p w:rsidR="0083658C" w:rsidRPr="0083658C" w:rsidRDefault="0083658C" w:rsidP="007E26AF">
            <w:pPr>
              <w:widowControl w:val="0"/>
              <w:autoSpaceDE w:val="0"/>
              <w:autoSpaceDN w:val="0"/>
              <w:adjustRightInd w:val="0"/>
              <w:rPr>
                <w:sz w:val="16"/>
                <w:szCs w:val="16"/>
              </w:rPr>
            </w:pPr>
          </w:p>
        </w:tc>
        <w:tc>
          <w:tcPr>
            <w:tcW w:w="944" w:type="dxa"/>
            <w:gridSpan w:val="2"/>
            <w:vMerge/>
          </w:tcPr>
          <w:p w:rsidR="0083658C" w:rsidRPr="0083658C" w:rsidRDefault="0083658C" w:rsidP="007E26AF">
            <w:pPr>
              <w:widowControl w:val="0"/>
              <w:autoSpaceDE w:val="0"/>
              <w:autoSpaceDN w:val="0"/>
              <w:adjustRightInd w:val="0"/>
              <w:rPr>
                <w:sz w:val="16"/>
                <w:szCs w:val="16"/>
              </w:rPr>
            </w:pPr>
          </w:p>
        </w:tc>
        <w:tc>
          <w:tcPr>
            <w:tcW w:w="1267" w:type="dxa"/>
            <w:vMerge/>
          </w:tcPr>
          <w:p w:rsidR="0083658C" w:rsidRPr="0083658C" w:rsidRDefault="0083658C" w:rsidP="007E26AF">
            <w:pPr>
              <w:widowControl w:val="0"/>
              <w:autoSpaceDE w:val="0"/>
              <w:autoSpaceDN w:val="0"/>
              <w:adjustRightInd w:val="0"/>
              <w:rPr>
                <w:sz w:val="16"/>
                <w:szCs w:val="16"/>
              </w:rPr>
            </w:pPr>
          </w:p>
        </w:tc>
        <w:tc>
          <w:tcPr>
            <w:tcW w:w="1350" w:type="dxa"/>
            <w:gridSpan w:val="2"/>
          </w:tcPr>
          <w:p w:rsidR="0083658C" w:rsidRPr="0083658C" w:rsidRDefault="0083658C" w:rsidP="007E26AF">
            <w:pPr>
              <w:widowControl w:val="0"/>
              <w:autoSpaceDE w:val="0"/>
              <w:autoSpaceDN w:val="0"/>
              <w:adjustRightInd w:val="0"/>
              <w:jc w:val="center"/>
              <w:rPr>
                <w:sz w:val="16"/>
                <w:szCs w:val="16"/>
              </w:rPr>
            </w:pPr>
            <w:r w:rsidRPr="0083658C">
              <w:rPr>
                <w:sz w:val="16"/>
                <w:szCs w:val="16"/>
              </w:rPr>
              <w:t>Областной бюджет</w:t>
            </w:r>
          </w:p>
        </w:tc>
        <w:tc>
          <w:tcPr>
            <w:tcW w:w="636" w:type="dxa"/>
            <w:gridSpan w:val="2"/>
          </w:tcPr>
          <w:p w:rsidR="0083658C" w:rsidRPr="0083658C" w:rsidRDefault="0083658C" w:rsidP="007E26AF">
            <w:pPr>
              <w:widowControl w:val="0"/>
              <w:autoSpaceDE w:val="0"/>
              <w:autoSpaceDN w:val="0"/>
              <w:adjustRightInd w:val="0"/>
              <w:jc w:val="center"/>
              <w:rPr>
                <w:sz w:val="16"/>
                <w:szCs w:val="16"/>
              </w:rPr>
            </w:pPr>
            <w:r w:rsidRPr="0083658C">
              <w:rPr>
                <w:sz w:val="16"/>
                <w:szCs w:val="16"/>
              </w:rPr>
              <w:t>30,86017</w:t>
            </w:r>
          </w:p>
        </w:tc>
        <w:tc>
          <w:tcPr>
            <w:tcW w:w="639" w:type="dxa"/>
            <w:gridSpan w:val="4"/>
          </w:tcPr>
          <w:p w:rsidR="0083658C" w:rsidRPr="0083658C" w:rsidRDefault="0083658C" w:rsidP="007E26AF">
            <w:pPr>
              <w:widowControl w:val="0"/>
              <w:autoSpaceDE w:val="0"/>
              <w:autoSpaceDN w:val="0"/>
              <w:adjustRightInd w:val="0"/>
              <w:jc w:val="center"/>
              <w:rPr>
                <w:sz w:val="16"/>
                <w:szCs w:val="16"/>
              </w:rPr>
            </w:pPr>
            <w:r w:rsidRPr="0083658C">
              <w:rPr>
                <w:sz w:val="16"/>
                <w:szCs w:val="16"/>
              </w:rPr>
              <w:t>72,86175</w:t>
            </w:r>
          </w:p>
        </w:tc>
        <w:tc>
          <w:tcPr>
            <w:tcW w:w="596"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297,990</w:t>
            </w:r>
          </w:p>
        </w:tc>
        <w:tc>
          <w:tcPr>
            <w:tcW w:w="483" w:type="dxa"/>
            <w:gridSpan w:val="3"/>
          </w:tcPr>
          <w:p w:rsidR="0083658C" w:rsidRPr="0083658C" w:rsidRDefault="0083658C" w:rsidP="007E26AF">
            <w:pPr>
              <w:widowControl w:val="0"/>
              <w:autoSpaceDE w:val="0"/>
              <w:autoSpaceDN w:val="0"/>
              <w:adjustRightInd w:val="0"/>
              <w:jc w:val="center"/>
              <w:rPr>
                <w:bCs/>
                <w:iCs/>
                <w:color w:val="000000"/>
                <w:sz w:val="16"/>
                <w:szCs w:val="16"/>
              </w:rPr>
            </w:pPr>
            <w:r w:rsidRPr="0083658C">
              <w:rPr>
                <w:bCs/>
                <w:iCs/>
                <w:color w:val="000000"/>
                <w:sz w:val="16"/>
                <w:szCs w:val="16"/>
              </w:rPr>
              <w:t>-</w:t>
            </w:r>
          </w:p>
        </w:tc>
        <w:tc>
          <w:tcPr>
            <w:tcW w:w="643" w:type="dxa"/>
            <w:gridSpan w:val="2"/>
          </w:tcPr>
          <w:p w:rsidR="0083658C" w:rsidRPr="0083658C" w:rsidRDefault="0083658C" w:rsidP="007E26AF">
            <w:pPr>
              <w:widowControl w:val="0"/>
              <w:autoSpaceDE w:val="0"/>
              <w:autoSpaceDN w:val="0"/>
              <w:adjustRightInd w:val="0"/>
              <w:jc w:val="center"/>
              <w:rPr>
                <w:bCs/>
                <w:iCs/>
                <w:color w:val="000000"/>
                <w:sz w:val="16"/>
                <w:szCs w:val="16"/>
              </w:rPr>
            </w:pPr>
            <w:r w:rsidRPr="0083658C">
              <w:rPr>
                <w:bCs/>
                <w:iCs/>
                <w:color w:val="000000"/>
                <w:sz w:val="16"/>
                <w:szCs w:val="16"/>
              </w:rPr>
              <w:t>-</w:t>
            </w:r>
          </w:p>
        </w:tc>
      </w:tr>
      <w:tr w:rsidR="0083658C" w:rsidRPr="0083658C" w:rsidTr="0083658C">
        <w:trPr>
          <w:trHeight w:val="20"/>
          <w:jc w:val="center"/>
        </w:trPr>
        <w:tc>
          <w:tcPr>
            <w:tcW w:w="614" w:type="dxa"/>
            <w:vMerge/>
          </w:tcPr>
          <w:p w:rsidR="0083658C" w:rsidRPr="0083658C" w:rsidRDefault="0083658C" w:rsidP="007E26AF">
            <w:pPr>
              <w:widowControl w:val="0"/>
              <w:autoSpaceDE w:val="0"/>
              <w:autoSpaceDN w:val="0"/>
              <w:adjustRightInd w:val="0"/>
              <w:jc w:val="center"/>
              <w:rPr>
                <w:sz w:val="16"/>
                <w:szCs w:val="16"/>
              </w:rPr>
            </w:pPr>
          </w:p>
        </w:tc>
        <w:tc>
          <w:tcPr>
            <w:tcW w:w="2158" w:type="dxa"/>
            <w:gridSpan w:val="3"/>
            <w:vMerge/>
          </w:tcPr>
          <w:p w:rsidR="0083658C" w:rsidRPr="0083658C" w:rsidRDefault="0083658C" w:rsidP="007E26AF">
            <w:pPr>
              <w:pStyle w:val="ConsPlusCell"/>
              <w:rPr>
                <w:sz w:val="16"/>
                <w:szCs w:val="16"/>
              </w:rPr>
            </w:pPr>
          </w:p>
        </w:tc>
        <w:tc>
          <w:tcPr>
            <w:tcW w:w="1352" w:type="dxa"/>
            <w:gridSpan w:val="2"/>
            <w:vMerge/>
          </w:tcPr>
          <w:p w:rsidR="0083658C" w:rsidRPr="0083658C" w:rsidRDefault="0083658C" w:rsidP="007E26AF">
            <w:pPr>
              <w:widowControl w:val="0"/>
              <w:autoSpaceDE w:val="0"/>
              <w:autoSpaceDN w:val="0"/>
              <w:adjustRightInd w:val="0"/>
              <w:rPr>
                <w:sz w:val="16"/>
                <w:szCs w:val="16"/>
              </w:rPr>
            </w:pPr>
          </w:p>
        </w:tc>
        <w:tc>
          <w:tcPr>
            <w:tcW w:w="944" w:type="dxa"/>
            <w:gridSpan w:val="2"/>
            <w:vMerge/>
          </w:tcPr>
          <w:p w:rsidR="0083658C" w:rsidRPr="0083658C" w:rsidRDefault="0083658C" w:rsidP="007E26AF">
            <w:pPr>
              <w:widowControl w:val="0"/>
              <w:autoSpaceDE w:val="0"/>
              <w:autoSpaceDN w:val="0"/>
              <w:adjustRightInd w:val="0"/>
              <w:rPr>
                <w:sz w:val="16"/>
                <w:szCs w:val="16"/>
              </w:rPr>
            </w:pPr>
          </w:p>
        </w:tc>
        <w:tc>
          <w:tcPr>
            <w:tcW w:w="1267" w:type="dxa"/>
            <w:vMerge/>
          </w:tcPr>
          <w:p w:rsidR="0083658C" w:rsidRPr="0083658C" w:rsidRDefault="0083658C" w:rsidP="007E26AF">
            <w:pPr>
              <w:widowControl w:val="0"/>
              <w:autoSpaceDE w:val="0"/>
              <w:autoSpaceDN w:val="0"/>
              <w:adjustRightInd w:val="0"/>
              <w:rPr>
                <w:sz w:val="16"/>
                <w:szCs w:val="16"/>
              </w:rPr>
            </w:pPr>
          </w:p>
        </w:tc>
        <w:tc>
          <w:tcPr>
            <w:tcW w:w="1350" w:type="dxa"/>
            <w:gridSpan w:val="2"/>
          </w:tcPr>
          <w:p w:rsidR="0083658C" w:rsidRPr="0083658C" w:rsidRDefault="0083658C" w:rsidP="007E26AF">
            <w:pPr>
              <w:widowControl w:val="0"/>
              <w:autoSpaceDE w:val="0"/>
              <w:autoSpaceDN w:val="0"/>
              <w:adjustRightInd w:val="0"/>
              <w:jc w:val="center"/>
              <w:rPr>
                <w:sz w:val="16"/>
                <w:szCs w:val="16"/>
              </w:rPr>
            </w:pPr>
            <w:r w:rsidRPr="0083658C">
              <w:rPr>
                <w:sz w:val="16"/>
                <w:szCs w:val="16"/>
              </w:rPr>
              <w:t>Федерал</w:t>
            </w:r>
            <w:r w:rsidRPr="0083658C">
              <w:rPr>
                <w:sz w:val="16"/>
                <w:szCs w:val="16"/>
              </w:rPr>
              <w:t>ь</w:t>
            </w:r>
            <w:r w:rsidRPr="0083658C">
              <w:rPr>
                <w:sz w:val="16"/>
                <w:szCs w:val="16"/>
              </w:rPr>
              <w:t>ный бю</w:t>
            </w:r>
            <w:r w:rsidRPr="0083658C">
              <w:rPr>
                <w:sz w:val="16"/>
                <w:szCs w:val="16"/>
              </w:rPr>
              <w:t>д</w:t>
            </w:r>
            <w:r w:rsidRPr="0083658C">
              <w:rPr>
                <w:sz w:val="16"/>
                <w:szCs w:val="16"/>
              </w:rPr>
              <w:t>жет</w:t>
            </w:r>
          </w:p>
          <w:p w:rsidR="0083658C" w:rsidRPr="0083658C" w:rsidRDefault="0083658C" w:rsidP="007E26AF">
            <w:pPr>
              <w:widowControl w:val="0"/>
              <w:autoSpaceDE w:val="0"/>
              <w:autoSpaceDN w:val="0"/>
              <w:adjustRightInd w:val="0"/>
              <w:jc w:val="center"/>
              <w:rPr>
                <w:sz w:val="16"/>
                <w:szCs w:val="16"/>
              </w:rPr>
            </w:pPr>
          </w:p>
        </w:tc>
        <w:tc>
          <w:tcPr>
            <w:tcW w:w="636" w:type="dxa"/>
            <w:gridSpan w:val="2"/>
          </w:tcPr>
          <w:p w:rsidR="0083658C" w:rsidRPr="0083658C" w:rsidRDefault="0083658C" w:rsidP="007E26AF">
            <w:pPr>
              <w:widowControl w:val="0"/>
              <w:autoSpaceDE w:val="0"/>
              <w:autoSpaceDN w:val="0"/>
              <w:adjustRightInd w:val="0"/>
              <w:jc w:val="center"/>
              <w:rPr>
                <w:sz w:val="16"/>
                <w:szCs w:val="16"/>
              </w:rPr>
            </w:pPr>
            <w:r w:rsidRPr="0083658C">
              <w:rPr>
                <w:sz w:val="16"/>
                <w:szCs w:val="16"/>
              </w:rPr>
              <w:t>136,37063</w:t>
            </w:r>
          </w:p>
          <w:p w:rsidR="0083658C" w:rsidRPr="0083658C" w:rsidRDefault="0083658C" w:rsidP="007E26AF">
            <w:pPr>
              <w:widowControl w:val="0"/>
              <w:autoSpaceDE w:val="0"/>
              <w:autoSpaceDN w:val="0"/>
              <w:adjustRightInd w:val="0"/>
              <w:jc w:val="center"/>
              <w:rPr>
                <w:sz w:val="16"/>
                <w:szCs w:val="16"/>
              </w:rPr>
            </w:pPr>
          </w:p>
        </w:tc>
        <w:tc>
          <w:tcPr>
            <w:tcW w:w="639" w:type="dxa"/>
            <w:gridSpan w:val="4"/>
          </w:tcPr>
          <w:p w:rsidR="0083658C" w:rsidRPr="0083658C" w:rsidRDefault="0083658C" w:rsidP="007E26AF">
            <w:pPr>
              <w:widowControl w:val="0"/>
              <w:autoSpaceDE w:val="0"/>
              <w:autoSpaceDN w:val="0"/>
              <w:adjustRightInd w:val="0"/>
              <w:jc w:val="center"/>
              <w:rPr>
                <w:sz w:val="16"/>
                <w:szCs w:val="16"/>
              </w:rPr>
            </w:pPr>
            <w:r w:rsidRPr="0083658C">
              <w:rPr>
                <w:sz w:val="16"/>
                <w:szCs w:val="16"/>
              </w:rPr>
              <w:t>321,975</w:t>
            </w:r>
          </w:p>
        </w:tc>
        <w:tc>
          <w:tcPr>
            <w:tcW w:w="596" w:type="dxa"/>
            <w:gridSpan w:val="3"/>
          </w:tcPr>
          <w:p w:rsidR="0083658C" w:rsidRPr="0083658C" w:rsidRDefault="0083658C" w:rsidP="007E26AF">
            <w:pPr>
              <w:widowControl w:val="0"/>
              <w:autoSpaceDE w:val="0"/>
              <w:autoSpaceDN w:val="0"/>
              <w:adjustRightInd w:val="0"/>
              <w:rPr>
                <w:sz w:val="16"/>
                <w:szCs w:val="16"/>
              </w:rPr>
            </w:pPr>
            <w:r w:rsidRPr="0083658C">
              <w:rPr>
                <w:sz w:val="16"/>
                <w:szCs w:val="16"/>
              </w:rPr>
              <w:t>-</w:t>
            </w:r>
          </w:p>
        </w:tc>
        <w:tc>
          <w:tcPr>
            <w:tcW w:w="483" w:type="dxa"/>
            <w:gridSpan w:val="3"/>
          </w:tcPr>
          <w:p w:rsidR="0083658C" w:rsidRPr="0083658C" w:rsidRDefault="0083658C" w:rsidP="007E26AF">
            <w:pPr>
              <w:widowControl w:val="0"/>
              <w:autoSpaceDE w:val="0"/>
              <w:autoSpaceDN w:val="0"/>
              <w:adjustRightInd w:val="0"/>
              <w:jc w:val="center"/>
              <w:rPr>
                <w:bCs/>
                <w:iCs/>
                <w:color w:val="000000"/>
                <w:sz w:val="16"/>
                <w:szCs w:val="16"/>
              </w:rPr>
            </w:pPr>
            <w:r w:rsidRPr="0083658C">
              <w:rPr>
                <w:bCs/>
                <w:iCs/>
                <w:color w:val="000000"/>
                <w:sz w:val="16"/>
                <w:szCs w:val="16"/>
              </w:rPr>
              <w:t>-</w:t>
            </w:r>
          </w:p>
        </w:tc>
        <w:tc>
          <w:tcPr>
            <w:tcW w:w="643" w:type="dxa"/>
            <w:gridSpan w:val="2"/>
          </w:tcPr>
          <w:p w:rsidR="0083658C" w:rsidRPr="0083658C" w:rsidRDefault="0083658C" w:rsidP="007E26AF">
            <w:pPr>
              <w:widowControl w:val="0"/>
              <w:autoSpaceDE w:val="0"/>
              <w:autoSpaceDN w:val="0"/>
              <w:adjustRightInd w:val="0"/>
              <w:jc w:val="center"/>
              <w:rPr>
                <w:bCs/>
                <w:iCs/>
                <w:color w:val="000000"/>
                <w:sz w:val="16"/>
                <w:szCs w:val="16"/>
              </w:rPr>
            </w:pPr>
            <w:r w:rsidRPr="0083658C">
              <w:rPr>
                <w:bCs/>
                <w:iCs/>
                <w:color w:val="000000"/>
                <w:sz w:val="16"/>
                <w:szCs w:val="16"/>
              </w:rPr>
              <w:t>-</w:t>
            </w:r>
          </w:p>
        </w:tc>
      </w:tr>
      <w:tr w:rsidR="0083658C" w:rsidRPr="0083658C" w:rsidTr="0083658C">
        <w:trPr>
          <w:trHeight w:val="276"/>
          <w:jc w:val="center"/>
        </w:trPr>
        <w:tc>
          <w:tcPr>
            <w:tcW w:w="614"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3.2.</w:t>
            </w:r>
          </w:p>
        </w:tc>
        <w:tc>
          <w:tcPr>
            <w:tcW w:w="2158" w:type="dxa"/>
            <w:gridSpan w:val="3"/>
          </w:tcPr>
          <w:p w:rsidR="0083658C" w:rsidRPr="0083658C" w:rsidRDefault="0083658C" w:rsidP="007E26AF">
            <w:pPr>
              <w:pStyle w:val="ConsPlusNormal"/>
              <w:ind w:firstLine="0"/>
              <w:rPr>
                <w:rFonts w:ascii="Times New Roman" w:hAnsi="Times New Roman" w:cs="Times New Roman"/>
                <w:sz w:val="16"/>
                <w:szCs w:val="16"/>
              </w:rPr>
            </w:pPr>
            <w:r w:rsidRPr="0083658C">
              <w:rPr>
                <w:rFonts w:ascii="Times New Roman" w:hAnsi="Times New Roman" w:cs="Times New Roman"/>
                <w:sz w:val="16"/>
                <w:szCs w:val="16"/>
              </w:rPr>
              <w:t>Иные мероприятия  по вои</w:t>
            </w:r>
            <w:r w:rsidRPr="0083658C">
              <w:rPr>
                <w:rFonts w:ascii="Times New Roman" w:hAnsi="Times New Roman" w:cs="Times New Roman"/>
                <w:sz w:val="16"/>
                <w:szCs w:val="16"/>
              </w:rPr>
              <w:t>н</w:t>
            </w:r>
            <w:r w:rsidRPr="0083658C">
              <w:rPr>
                <w:rFonts w:ascii="Times New Roman" w:hAnsi="Times New Roman" w:cs="Times New Roman"/>
                <w:sz w:val="16"/>
                <w:szCs w:val="16"/>
              </w:rPr>
              <w:t>ским захоронениям (проверка проек</w:t>
            </w:r>
            <w:r w:rsidRPr="0083658C">
              <w:rPr>
                <w:rFonts w:ascii="Times New Roman" w:hAnsi="Times New Roman" w:cs="Times New Roman"/>
                <w:sz w:val="16"/>
                <w:szCs w:val="16"/>
              </w:rPr>
              <w:t>т</w:t>
            </w:r>
            <w:r w:rsidRPr="0083658C">
              <w:rPr>
                <w:rFonts w:ascii="Times New Roman" w:hAnsi="Times New Roman" w:cs="Times New Roman"/>
                <w:sz w:val="16"/>
                <w:szCs w:val="16"/>
              </w:rPr>
              <w:t>но-сметной док</w:t>
            </w:r>
            <w:r w:rsidRPr="0083658C">
              <w:rPr>
                <w:rFonts w:ascii="Times New Roman" w:hAnsi="Times New Roman" w:cs="Times New Roman"/>
                <w:sz w:val="16"/>
                <w:szCs w:val="16"/>
              </w:rPr>
              <w:t>у</w:t>
            </w:r>
            <w:r w:rsidRPr="0083658C">
              <w:rPr>
                <w:rFonts w:ascii="Times New Roman" w:hAnsi="Times New Roman" w:cs="Times New Roman"/>
                <w:sz w:val="16"/>
                <w:szCs w:val="16"/>
              </w:rPr>
              <w:t xml:space="preserve">ментации и др.) </w:t>
            </w:r>
          </w:p>
        </w:tc>
        <w:tc>
          <w:tcPr>
            <w:tcW w:w="1352" w:type="dxa"/>
            <w:gridSpan w:val="2"/>
          </w:tcPr>
          <w:p w:rsidR="0083658C" w:rsidRPr="0083658C" w:rsidRDefault="0083658C" w:rsidP="007E26AF">
            <w:pPr>
              <w:widowControl w:val="0"/>
              <w:autoSpaceDE w:val="0"/>
              <w:autoSpaceDN w:val="0"/>
              <w:adjustRightInd w:val="0"/>
              <w:rPr>
                <w:sz w:val="16"/>
                <w:szCs w:val="16"/>
              </w:rPr>
            </w:pPr>
            <w:r w:rsidRPr="0083658C">
              <w:rPr>
                <w:sz w:val="16"/>
                <w:szCs w:val="16"/>
              </w:rPr>
              <w:t>Админ</w:t>
            </w:r>
            <w:r w:rsidRPr="0083658C">
              <w:rPr>
                <w:sz w:val="16"/>
                <w:szCs w:val="16"/>
              </w:rPr>
              <w:t>и</w:t>
            </w:r>
            <w:r w:rsidRPr="0083658C">
              <w:rPr>
                <w:sz w:val="16"/>
                <w:szCs w:val="16"/>
              </w:rPr>
              <w:t>страция</w:t>
            </w:r>
          </w:p>
        </w:tc>
        <w:tc>
          <w:tcPr>
            <w:tcW w:w="944" w:type="dxa"/>
            <w:gridSpan w:val="2"/>
          </w:tcPr>
          <w:p w:rsidR="0083658C" w:rsidRPr="0083658C" w:rsidRDefault="0083658C" w:rsidP="007E26AF">
            <w:pPr>
              <w:widowControl w:val="0"/>
              <w:autoSpaceDE w:val="0"/>
              <w:autoSpaceDN w:val="0"/>
              <w:adjustRightInd w:val="0"/>
              <w:jc w:val="center"/>
              <w:rPr>
                <w:sz w:val="16"/>
                <w:szCs w:val="16"/>
              </w:rPr>
            </w:pPr>
            <w:r w:rsidRPr="0083658C">
              <w:rPr>
                <w:sz w:val="16"/>
                <w:szCs w:val="16"/>
              </w:rPr>
              <w:t>2022-2024 годы</w:t>
            </w:r>
          </w:p>
        </w:tc>
        <w:tc>
          <w:tcPr>
            <w:tcW w:w="1267"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1.3.1</w:t>
            </w:r>
          </w:p>
        </w:tc>
        <w:tc>
          <w:tcPr>
            <w:tcW w:w="1350" w:type="dxa"/>
            <w:gridSpan w:val="2"/>
          </w:tcPr>
          <w:p w:rsidR="0083658C" w:rsidRPr="0083658C" w:rsidRDefault="0083658C" w:rsidP="007E26AF">
            <w:pPr>
              <w:widowControl w:val="0"/>
              <w:autoSpaceDE w:val="0"/>
              <w:autoSpaceDN w:val="0"/>
              <w:adjustRightInd w:val="0"/>
              <w:jc w:val="center"/>
              <w:rPr>
                <w:sz w:val="16"/>
                <w:szCs w:val="16"/>
              </w:rPr>
            </w:pPr>
            <w:r w:rsidRPr="0083658C">
              <w:rPr>
                <w:sz w:val="16"/>
                <w:szCs w:val="16"/>
              </w:rPr>
              <w:t>Бюджет</w:t>
            </w:r>
          </w:p>
          <w:p w:rsidR="0083658C" w:rsidRPr="0083658C" w:rsidRDefault="0083658C" w:rsidP="007E26AF">
            <w:pPr>
              <w:widowControl w:val="0"/>
              <w:autoSpaceDE w:val="0"/>
              <w:autoSpaceDN w:val="0"/>
              <w:adjustRightInd w:val="0"/>
              <w:jc w:val="center"/>
              <w:rPr>
                <w:sz w:val="16"/>
                <w:szCs w:val="16"/>
              </w:rPr>
            </w:pPr>
            <w:r w:rsidRPr="0083658C">
              <w:rPr>
                <w:sz w:val="16"/>
                <w:szCs w:val="16"/>
              </w:rPr>
              <w:t>сельского пос</w:t>
            </w:r>
            <w:r w:rsidRPr="0083658C">
              <w:rPr>
                <w:sz w:val="16"/>
                <w:szCs w:val="16"/>
              </w:rPr>
              <w:t>е</w:t>
            </w:r>
            <w:r w:rsidRPr="0083658C">
              <w:rPr>
                <w:sz w:val="16"/>
                <w:szCs w:val="16"/>
              </w:rPr>
              <w:t>ления</w:t>
            </w:r>
          </w:p>
        </w:tc>
        <w:tc>
          <w:tcPr>
            <w:tcW w:w="636" w:type="dxa"/>
            <w:gridSpan w:val="2"/>
          </w:tcPr>
          <w:p w:rsidR="0083658C" w:rsidRPr="0083658C" w:rsidRDefault="0083658C" w:rsidP="007E26AF">
            <w:pPr>
              <w:widowControl w:val="0"/>
              <w:autoSpaceDE w:val="0"/>
              <w:autoSpaceDN w:val="0"/>
              <w:adjustRightInd w:val="0"/>
              <w:jc w:val="center"/>
              <w:rPr>
                <w:sz w:val="16"/>
                <w:szCs w:val="16"/>
              </w:rPr>
            </w:pPr>
            <w:r w:rsidRPr="0083658C">
              <w:rPr>
                <w:sz w:val="16"/>
                <w:szCs w:val="16"/>
              </w:rPr>
              <w:t>14,102</w:t>
            </w:r>
          </w:p>
        </w:tc>
        <w:tc>
          <w:tcPr>
            <w:tcW w:w="639" w:type="dxa"/>
            <w:gridSpan w:val="4"/>
          </w:tcPr>
          <w:p w:rsidR="0083658C" w:rsidRPr="0083658C" w:rsidRDefault="0083658C" w:rsidP="007E26AF">
            <w:pPr>
              <w:widowControl w:val="0"/>
              <w:autoSpaceDE w:val="0"/>
              <w:autoSpaceDN w:val="0"/>
              <w:adjustRightInd w:val="0"/>
              <w:jc w:val="center"/>
              <w:rPr>
                <w:sz w:val="16"/>
                <w:szCs w:val="16"/>
              </w:rPr>
            </w:pPr>
            <w:r w:rsidRPr="0083658C">
              <w:rPr>
                <w:sz w:val="16"/>
                <w:szCs w:val="16"/>
              </w:rPr>
              <w:t>10,0</w:t>
            </w:r>
          </w:p>
        </w:tc>
        <w:tc>
          <w:tcPr>
            <w:tcW w:w="596"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7,99</w:t>
            </w:r>
          </w:p>
        </w:tc>
        <w:tc>
          <w:tcPr>
            <w:tcW w:w="483" w:type="dxa"/>
            <w:gridSpan w:val="3"/>
          </w:tcPr>
          <w:p w:rsidR="0083658C" w:rsidRPr="0083658C" w:rsidRDefault="0083658C" w:rsidP="007E26AF">
            <w:pPr>
              <w:widowControl w:val="0"/>
              <w:autoSpaceDE w:val="0"/>
              <w:autoSpaceDN w:val="0"/>
              <w:adjustRightInd w:val="0"/>
              <w:jc w:val="center"/>
              <w:rPr>
                <w:bCs/>
                <w:iCs/>
                <w:color w:val="000000"/>
                <w:sz w:val="16"/>
                <w:szCs w:val="16"/>
              </w:rPr>
            </w:pPr>
            <w:r w:rsidRPr="0083658C">
              <w:rPr>
                <w:bCs/>
                <w:iCs/>
                <w:color w:val="000000"/>
                <w:sz w:val="16"/>
                <w:szCs w:val="16"/>
              </w:rPr>
              <w:t>10,0</w:t>
            </w:r>
          </w:p>
        </w:tc>
        <w:tc>
          <w:tcPr>
            <w:tcW w:w="643" w:type="dxa"/>
            <w:gridSpan w:val="2"/>
          </w:tcPr>
          <w:p w:rsidR="0083658C" w:rsidRPr="0083658C" w:rsidRDefault="0083658C" w:rsidP="007E26AF">
            <w:pPr>
              <w:widowControl w:val="0"/>
              <w:autoSpaceDE w:val="0"/>
              <w:autoSpaceDN w:val="0"/>
              <w:adjustRightInd w:val="0"/>
              <w:jc w:val="center"/>
              <w:rPr>
                <w:bCs/>
                <w:iCs/>
                <w:color w:val="000000"/>
                <w:sz w:val="16"/>
                <w:szCs w:val="16"/>
              </w:rPr>
            </w:pPr>
            <w:r w:rsidRPr="0083658C">
              <w:rPr>
                <w:bCs/>
                <w:iCs/>
                <w:color w:val="000000"/>
                <w:sz w:val="16"/>
                <w:szCs w:val="16"/>
              </w:rPr>
              <w:t>-</w:t>
            </w:r>
          </w:p>
        </w:tc>
      </w:tr>
      <w:tr w:rsidR="0083658C" w:rsidRPr="0083658C" w:rsidTr="0083658C">
        <w:trPr>
          <w:trHeight w:val="276"/>
          <w:jc w:val="center"/>
        </w:trPr>
        <w:tc>
          <w:tcPr>
            <w:tcW w:w="614"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3.3.</w:t>
            </w:r>
          </w:p>
        </w:tc>
        <w:tc>
          <w:tcPr>
            <w:tcW w:w="2158" w:type="dxa"/>
            <w:gridSpan w:val="3"/>
          </w:tcPr>
          <w:p w:rsidR="0083658C" w:rsidRPr="0083658C" w:rsidRDefault="0083658C" w:rsidP="007E26AF">
            <w:pPr>
              <w:pStyle w:val="ConsPlusNormal"/>
              <w:ind w:firstLine="0"/>
              <w:rPr>
                <w:rFonts w:ascii="Times New Roman" w:hAnsi="Times New Roman" w:cs="Times New Roman"/>
                <w:sz w:val="16"/>
                <w:szCs w:val="16"/>
              </w:rPr>
            </w:pPr>
            <w:r w:rsidRPr="0083658C">
              <w:rPr>
                <w:rFonts w:ascii="Times New Roman" w:hAnsi="Times New Roman" w:cs="Times New Roman"/>
                <w:sz w:val="16"/>
                <w:szCs w:val="16"/>
              </w:rPr>
              <w:t>Приобретение и установка огра</w:t>
            </w:r>
            <w:r w:rsidRPr="0083658C">
              <w:rPr>
                <w:rFonts w:ascii="Times New Roman" w:hAnsi="Times New Roman" w:cs="Times New Roman"/>
                <w:sz w:val="16"/>
                <w:szCs w:val="16"/>
              </w:rPr>
              <w:t>ж</w:t>
            </w:r>
            <w:r w:rsidRPr="0083658C">
              <w:rPr>
                <w:rFonts w:ascii="Times New Roman" w:hAnsi="Times New Roman" w:cs="Times New Roman"/>
                <w:sz w:val="16"/>
                <w:szCs w:val="16"/>
              </w:rPr>
              <w:t>дений</w:t>
            </w:r>
          </w:p>
        </w:tc>
        <w:tc>
          <w:tcPr>
            <w:tcW w:w="1352" w:type="dxa"/>
            <w:gridSpan w:val="2"/>
          </w:tcPr>
          <w:p w:rsidR="0083658C" w:rsidRPr="0083658C" w:rsidRDefault="0083658C" w:rsidP="007E26AF">
            <w:pPr>
              <w:widowControl w:val="0"/>
              <w:autoSpaceDE w:val="0"/>
              <w:autoSpaceDN w:val="0"/>
              <w:adjustRightInd w:val="0"/>
              <w:rPr>
                <w:sz w:val="16"/>
                <w:szCs w:val="16"/>
              </w:rPr>
            </w:pPr>
            <w:r w:rsidRPr="0083658C">
              <w:rPr>
                <w:sz w:val="16"/>
                <w:szCs w:val="16"/>
              </w:rPr>
              <w:t>Админ</w:t>
            </w:r>
            <w:r w:rsidRPr="0083658C">
              <w:rPr>
                <w:sz w:val="16"/>
                <w:szCs w:val="16"/>
              </w:rPr>
              <w:t>и</w:t>
            </w:r>
            <w:r w:rsidRPr="0083658C">
              <w:rPr>
                <w:sz w:val="16"/>
                <w:szCs w:val="16"/>
              </w:rPr>
              <w:t>страция</w:t>
            </w:r>
          </w:p>
        </w:tc>
        <w:tc>
          <w:tcPr>
            <w:tcW w:w="944" w:type="dxa"/>
            <w:gridSpan w:val="2"/>
          </w:tcPr>
          <w:p w:rsidR="0083658C" w:rsidRPr="0083658C" w:rsidRDefault="0083658C" w:rsidP="007E26AF">
            <w:pPr>
              <w:widowControl w:val="0"/>
              <w:autoSpaceDE w:val="0"/>
              <w:autoSpaceDN w:val="0"/>
              <w:adjustRightInd w:val="0"/>
              <w:jc w:val="center"/>
              <w:rPr>
                <w:sz w:val="16"/>
                <w:szCs w:val="16"/>
              </w:rPr>
            </w:pPr>
            <w:r w:rsidRPr="0083658C">
              <w:rPr>
                <w:sz w:val="16"/>
                <w:szCs w:val="16"/>
              </w:rPr>
              <w:t>2022-2024</w:t>
            </w:r>
          </w:p>
          <w:p w:rsidR="0083658C" w:rsidRPr="0083658C" w:rsidRDefault="0083658C" w:rsidP="007E26AF">
            <w:pPr>
              <w:widowControl w:val="0"/>
              <w:autoSpaceDE w:val="0"/>
              <w:autoSpaceDN w:val="0"/>
              <w:adjustRightInd w:val="0"/>
              <w:jc w:val="center"/>
              <w:rPr>
                <w:sz w:val="16"/>
                <w:szCs w:val="16"/>
              </w:rPr>
            </w:pPr>
            <w:r w:rsidRPr="0083658C">
              <w:rPr>
                <w:sz w:val="16"/>
                <w:szCs w:val="16"/>
              </w:rPr>
              <w:t>годы</w:t>
            </w:r>
          </w:p>
        </w:tc>
        <w:tc>
          <w:tcPr>
            <w:tcW w:w="1267"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1.3.2</w:t>
            </w:r>
          </w:p>
        </w:tc>
        <w:tc>
          <w:tcPr>
            <w:tcW w:w="1350" w:type="dxa"/>
            <w:gridSpan w:val="2"/>
          </w:tcPr>
          <w:p w:rsidR="0083658C" w:rsidRPr="0083658C" w:rsidRDefault="0083658C" w:rsidP="007E26AF">
            <w:pPr>
              <w:widowControl w:val="0"/>
              <w:autoSpaceDE w:val="0"/>
              <w:autoSpaceDN w:val="0"/>
              <w:adjustRightInd w:val="0"/>
              <w:jc w:val="center"/>
              <w:rPr>
                <w:sz w:val="16"/>
                <w:szCs w:val="16"/>
              </w:rPr>
            </w:pPr>
            <w:r w:rsidRPr="0083658C">
              <w:rPr>
                <w:sz w:val="16"/>
                <w:szCs w:val="16"/>
              </w:rPr>
              <w:t>Бюджет</w:t>
            </w:r>
          </w:p>
          <w:p w:rsidR="0083658C" w:rsidRPr="0083658C" w:rsidRDefault="0083658C" w:rsidP="007E26AF">
            <w:pPr>
              <w:widowControl w:val="0"/>
              <w:autoSpaceDE w:val="0"/>
              <w:autoSpaceDN w:val="0"/>
              <w:adjustRightInd w:val="0"/>
              <w:jc w:val="center"/>
              <w:rPr>
                <w:sz w:val="16"/>
                <w:szCs w:val="16"/>
              </w:rPr>
            </w:pPr>
            <w:r w:rsidRPr="0083658C">
              <w:rPr>
                <w:sz w:val="16"/>
                <w:szCs w:val="16"/>
              </w:rPr>
              <w:t>сельского пос</w:t>
            </w:r>
            <w:r w:rsidRPr="0083658C">
              <w:rPr>
                <w:sz w:val="16"/>
                <w:szCs w:val="16"/>
              </w:rPr>
              <w:t>е</w:t>
            </w:r>
            <w:r w:rsidRPr="0083658C">
              <w:rPr>
                <w:sz w:val="16"/>
                <w:szCs w:val="16"/>
              </w:rPr>
              <w:t>ления</w:t>
            </w:r>
          </w:p>
        </w:tc>
        <w:tc>
          <w:tcPr>
            <w:tcW w:w="636" w:type="dxa"/>
            <w:gridSpan w:val="2"/>
          </w:tcPr>
          <w:p w:rsidR="0083658C" w:rsidRPr="0083658C" w:rsidRDefault="0083658C" w:rsidP="007E26AF">
            <w:pPr>
              <w:widowControl w:val="0"/>
              <w:autoSpaceDE w:val="0"/>
              <w:autoSpaceDN w:val="0"/>
              <w:adjustRightInd w:val="0"/>
              <w:jc w:val="center"/>
              <w:rPr>
                <w:sz w:val="16"/>
                <w:szCs w:val="16"/>
              </w:rPr>
            </w:pPr>
            <w:r w:rsidRPr="0083658C">
              <w:rPr>
                <w:sz w:val="16"/>
                <w:szCs w:val="16"/>
              </w:rPr>
              <w:t>-</w:t>
            </w:r>
          </w:p>
        </w:tc>
        <w:tc>
          <w:tcPr>
            <w:tcW w:w="639" w:type="dxa"/>
            <w:gridSpan w:val="4"/>
          </w:tcPr>
          <w:p w:rsidR="0083658C" w:rsidRPr="0083658C" w:rsidRDefault="0083658C" w:rsidP="007E26AF">
            <w:pPr>
              <w:widowControl w:val="0"/>
              <w:autoSpaceDE w:val="0"/>
              <w:autoSpaceDN w:val="0"/>
              <w:adjustRightInd w:val="0"/>
              <w:jc w:val="center"/>
              <w:rPr>
                <w:sz w:val="16"/>
                <w:szCs w:val="16"/>
              </w:rPr>
            </w:pPr>
            <w:r w:rsidRPr="0083658C">
              <w:rPr>
                <w:sz w:val="16"/>
                <w:szCs w:val="16"/>
              </w:rPr>
              <w:t>154045,80</w:t>
            </w:r>
          </w:p>
        </w:tc>
        <w:tc>
          <w:tcPr>
            <w:tcW w:w="596"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w:t>
            </w:r>
          </w:p>
        </w:tc>
        <w:tc>
          <w:tcPr>
            <w:tcW w:w="483" w:type="dxa"/>
            <w:gridSpan w:val="3"/>
          </w:tcPr>
          <w:p w:rsidR="0083658C" w:rsidRPr="0083658C" w:rsidRDefault="0083658C" w:rsidP="007E26AF">
            <w:pPr>
              <w:widowControl w:val="0"/>
              <w:autoSpaceDE w:val="0"/>
              <w:autoSpaceDN w:val="0"/>
              <w:adjustRightInd w:val="0"/>
              <w:jc w:val="center"/>
              <w:rPr>
                <w:bCs/>
                <w:iCs/>
                <w:color w:val="000000"/>
                <w:sz w:val="16"/>
                <w:szCs w:val="16"/>
              </w:rPr>
            </w:pPr>
            <w:r w:rsidRPr="0083658C">
              <w:rPr>
                <w:bCs/>
                <w:iCs/>
                <w:color w:val="000000"/>
                <w:sz w:val="16"/>
                <w:szCs w:val="16"/>
              </w:rPr>
              <w:t>-</w:t>
            </w:r>
          </w:p>
        </w:tc>
        <w:tc>
          <w:tcPr>
            <w:tcW w:w="643" w:type="dxa"/>
            <w:gridSpan w:val="2"/>
          </w:tcPr>
          <w:p w:rsidR="0083658C" w:rsidRPr="0083658C" w:rsidRDefault="0083658C" w:rsidP="007E26AF">
            <w:pPr>
              <w:widowControl w:val="0"/>
              <w:autoSpaceDE w:val="0"/>
              <w:autoSpaceDN w:val="0"/>
              <w:adjustRightInd w:val="0"/>
              <w:jc w:val="center"/>
              <w:rPr>
                <w:bCs/>
                <w:iCs/>
                <w:color w:val="000000"/>
                <w:sz w:val="16"/>
                <w:szCs w:val="16"/>
              </w:rPr>
            </w:pPr>
            <w:r w:rsidRPr="0083658C">
              <w:rPr>
                <w:bCs/>
                <w:iCs/>
                <w:color w:val="000000"/>
                <w:sz w:val="16"/>
                <w:szCs w:val="16"/>
              </w:rPr>
              <w:t>-</w:t>
            </w:r>
          </w:p>
        </w:tc>
      </w:tr>
      <w:tr w:rsidR="0083658C" w:rsidRPr="0083658C" w:rsidTr="0083658C">
        <w:trPr>
          <w:trHeight w:val="754"/>
          <w:jc w:val="center"/>
        </w:trPr>
        <w:tc>
          <w:tcPr>
            <w:tcW w:w="614" w:type="dxa"/>
          </w:tcPr>
          <w:p w:rsidR="0083658C" w:rsidRPr="0083658C" w:rsidRDefault="0083658C" w:rsidP="007E26AF">
            <w:pPr>
              <w:widowControl w:val="0"/>
              <w:autoSpaceDE w:val="0"/>
              <w:autoSpaceDN w:val="0"/>
              <w:adjustRightInd w:val="0"/>
              <w:jc w:val="center"/>
              <w:outlineLvl w:val="2"/>
              <w:rPr>
                <w:sz w:val="16"/>
                <w:szCs w:val="16"/>
              </w:rPr>
            </w:pPr>
            <w:r w:rsidRPr="0083658C">
              <w:rPr>
                <w:sz w:val="16"/>
                <w:szCs w:val="16"/>
              </w:rPr>
              <w:lastRenderedPageBreak/>
              <w:t>4.</w:t>
            </w:r>
          </w:p>
        </w:tc>
        <w:tc>
          <w:tcPr>
            <w:tcW w:w="10068" w:type="dxa"/>
            <w:gridSpan w:val="24"/>
          </w:tcPr>
          <w:p w:rsidR="0083658C" w:rsidRPr="0083658C" w:rsidRDefault="0083658C" w:rsidP="007E26AF">
            <w:pPr>
              <w:widowControl w:val="0"/>
              <w:autoSpaceDE w:val="0"/>
              <w:autoSpaceDN w:val="0"/>
              <w:adjustRightInd w:val="0"/>
              <w:jc w:val="center"/>
              <w:rPr>
                <w:b/>
                <w:sz w:val="16"/>
                <w:szCs w:val="16"/>
              </w:rPr>
            </w:pPr>
            <w:r w:rsidRPr="0083658C">
              <w:rPr>
                <w:b/>
                <w:sz w:val="16"/>
                <w:szCs w:val="16"/>
              </w:rPr>
              <w:t>Задача 4. Проведение прочих мероприятий комплексного благоустройства территории поселения</w:t>
            </w:r>
          </w:p>
        </w:tc>
      </w:tr>
      <w:tr w:rsidR="0083658C" w:rsidRPr="0083658C" w:rsidTr="0083658C">
        <w:trPr>
          <w:trHeight w:val="1110"/>
          <w:jc w:val="center"/>
        </w:trPr>
        <w:tc>
          <w:tcPr>
            <w:tcW w:w="614"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4.1.</w:t>
            </w:r>
          </w:p>
        </w:tc>
        <w:tc>
          <w:tcPr>
            <w:tcW w:w="2128" w:type="dxa"/>
            <w:gridSpan w:val="2"/>
          </w:tcPr>
          <w:p w:rsidR="0083658C" w:rsidRPr="0083658C" w:rsidRDefault="0083658C" w:rsidP="007E26AF">
            <w:pPr>
              <w:widowControl w:val="0"/>
              <w:autoSpaceDE w:val="0"/>
              <w:autoSpaceDN w:val="0"/>
              <w:adjustRightInd w:val="0"/>
              <w:rPr>
                <w:sz w:val="16"/>
                <w:szCs w:val="16"/>
              </w:rPr>
            </w:pPr>
            <w:r w:rsidRPr="0083658C">
              <w:rPr>
                <w:sz w:val="16"/>
                <w:szCs w:val="16"/>
              </w:rPr>
              <w:t>Работы по благ</w:t>
            </w:r>
            <w:r w:rsidRPr="0083658C">
              <w:rPr>
                <w:sz w:val="16"/>
                <w:szCs w:val="16"/>
              </w:rPr>
              <w:t>о</w:t>
            </w:r>
            <w:r w:rsidRPr="0083658C">
              <w:rPr>
                <w:sz w:val="16"/>
                <w:szCs w:val="16"/>
              </w:rPr>
              <w:t>устройству территорий сельского п</w:t>
            </w:r>
            <w:r w:rsidRPr="0083658C">
              <w:rPr>
                <w:sz w:val="16"/>
                <w:szCs w:val="16"/>
              </w:rPr>
              <w:t>о</w:t>
            </w:r>
            <w:r w:rsidRPr="0083658C">
              <w:rPr>
                <w:sz w:val="16"/>
                <w:szCs w:val="16"/>
              </w:rPr>
              <w:t>селения</w:t>
            </w:r>
          </w:p>
        </w:tc>
        <w:tc>
          <w:tcPr>
            <w:tcW w:w="1382"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Админис</w:t>
            </w:r>
            <w:r w:rsidRPr="0083658C">
              <w:rPr>
                <w:sz w:val="16"/>
                <w:szCs w:val="16"/>
              </w:rPr>
              <w:t>т</w:t>
            </w:r>
            <w:r w:rsidRPr="0083658C">
              <w:rPr>
                <w:sz w:val="16"/>
                <w:szCs w:val="16"/>
              </w:rPr>
              <w:t xml:space="preserve">рация </w:t>
            </w:r>
          </w:p>
        </w:tc>
        <w:tc>
          <w:tcPr>
            <w:tcW w:w="924"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2022-2024</w:t>
            </w:r>
          </w:p>
          <w:p w:rsidR="0083658C" w:rsidRPr="0083658C" w:rsidRDefault="0083658C" w:rsidP="007E26AF">
            <w:pPr>
              <w:widowControl w:val="0"/>
              <w:autoSpaceDE w:val="0"/>
              <w:autoSpaceDN w:val="0"/>
              <w:adjustRightInd w:val="0"/>
              <w:jc w:val="center"/>
              <w:rPr>
                <w:sz w:val="16"/>
                <w:szCs w:val="16"/>
              </w:rPr>
            </w:pPr>
            <w:r w:rsidRPr="0083658C">
              <w:rPr>
                <w:sz w:val="16"/>
                <w:szCs w:val="16"/>
              </w:rPr>
              <w:t>годы</w:t>
            </w:r>
          </w:p>
        </w:tc>
        <w:tc>
          <w:tcPr>
            <w:tcW w:w="1287" w:type="dxa"/>
            <w:gridSpan w:val="2"/>
          </w:tcPr>
          <w:p w:rsidR="0083658C" w:rsidRPr="0083658C" w:rsidRDefault="0083658C" w:rsidP="007E26AF">
            <w:pPr>
              <w:widowControl w:val="0"/>
              <w:autoSpaceDE w:val="0"/>
              <w:autoSpaceDN w:val="0"/>
              <w:adjustRightInd w:val="0"/>
              <w:jc w:val="center"/>
              <w:rPr>
                <w:sz w:val="16"/>
                <w:szCs w:val="16"/>
              </w:rPr>
            </w:pPr>
            <w:r w:rsidRPr="0083658C">
              <w:rPr>
                <w:sz w:val="16"/>
                <w:szCs w:val="16"/>
              </w:rPr>
              <w:t>1.4.1</w:t>
            </w:r>
          </w:p>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p>
        </w:tc>
        <w:tc>
          <w:tcPr>
            <w:tcW w:w="1362"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Бюджет сел</w:t>
            </w:r>
            <w:r w:rsidRPr="0083658C">
              <w:rPr>
                <w:sz w:val="16"/>
                <w:szCs w:val="16"/>
              </w:rPr>
              <w:t>ь</w:t>
            </w:r>
            <w:r w:rsidRPr="0083658C">
              <w:rPr>
                <w:sz w:val="16"/>
                <w:szCs w:val="16"/>
              </w:rPr>
              <w:t>ского поселения</w:t>
            </w:r>
          </w:p>
        </w:tc>
        <w:tc>
          <w:tcPr>
            <w:tcW w:w="651" w:type="dxa"/>
            <w:gridSpan w:val="3"/>
          </w:tcPr>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r w:rsidRPr="0083658C">
              <w:rPr>
                <w:sz w:val="16"/>
                <w:szCs w:val="16"/>
              </w:rPr>
              <w:t>8,21436</w:t>
            </w:r>
          </w:p>
          <w:p w:rsidR="0083658C" w:rsidRPr="0083658C" w:rsidRDefault="0083658C" w:rsidP="007E26AF">
            <w:pPr>
              <w:widowControl w:val="0"/>
              <w:autoSpaceDE w:val="0"/>
              <w:autoSpaceDN w:val="0"/>
              <w:adjustRightInd w:val="0"/>
              <w:jc w:val="center"/>
              <w:rPr>
                <w:sz w:val="16"/>
                <w:szCs w:val="16"/>
              </w:rPr>
            </w:pPr>
          </w:p>
        </w:tc>
        <w:tc>
          <w:tcPr>
            <w:tcW w:w="638" w:type="dxa"/>
            <w:gridSpan w:val="3"/>
          </w:tcPr>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r w:rsidRPr="0083658C">
              <w:rPr>
                <w:sz w:val="16"/>
                <w:szCs w:val="16"/>
              </w:rPr>
              <w:t>-</w:t>
            </w:r>
          </w:p>
          <w:p w:rsidR="0083658C" w:rsidRPr="0083658C" w:rsidRDefault="0083658C" w:rsidP="007E26AF">
            <w:pPr>
              <w:widowControl w:val="0"/>
              <w:autoSpaceDE w:val="0"/>
              <w:autoSpaceDN w:val="0"/>
              <w:adjustRightInd w:val="0"/>
              <w:jc w:val="center"/>
              <w:rPr>
                <w:sz w:val="16"/>
                <w:szCs w:val="16"/>
              </w:rPr>
            </w:pPr>
          </w:p>
        </w:tc>
        <w:tc>
          <w:tcPr>
            <w:tcW w:w="625" w:type="dxa"/>
            <w:gridSpan w:val="3"/>
          </w:tcPr>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r w:rsidRPr="0083658C">
              <w:rPr>
                <w:sz w:val="16"/>
                <w:szCs w:val="16"/>
              </w:rPr>
              <w:t>5,0</w:t>
            </w:r>
          </w:p>
          <w:p w:rsidR="0083658C" w:rsidRPr="0083658C" w:rsidRDefault="0083658C" w:rsidP="007E26AF">
            <w:pPr>
              <w:widowControl w:val="0"/>
              <w:autoSpaceDE w:val="0"/>
              <w:autoSpaceDN w:val="0"/>
              <w:adjustRightInd w:val="0"/>
              <w:jc w:val="center"/>
              <w:rPr>
                <w:sz w:val="16"/>
                <w:szCs w:val="16"/>
              </w:rPr>
            </w:pPr>
          </w:p>
        </w:tc>
        <w:tc>
          <w:tcPr>
            <w:tcW w:w="485" w:type="dxa"/>
            <w:gridSpan w:val="3"/>
          </w:tcPr>
          <w:p w:rsidR="0083658C" w:rsidRPr="0083658C" w:rsidRDefault="0083658C" w:rsidP="007E26AF">
            <w:pPr>
              <w:widowControl w:val="0"/>
              <w:autoSpaceDE w:val="0"/>
              <w:autoSpaceDN w:val="0"/>
              <w:adjustRightInd w:val="0"/>
              <w:rPr>
                <w:sz w:val="16"/>
                <w:szCs w:val="16"/>
              </w:rPr>
            </w:pPr>
          </w:p>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r w:rsidRPr="0083658C">
              <w:rPr>
                <w:sz w:val="16"/>
                <w:szCs w:val="16"/>
              </w:rPr>
              <w:t>5,0</w:t>
            </w:r>
          </w:p>
          <w:p w:rsidR="0083658C" w:rsidRPr="0083658C" w:rsidRDefault="0083658C" w:rsidP="007E26AF">
            <w:pPr>
              <w:widowControl w:val="0"/>
              <w:autoSpaceDE w:val="0"/>
              <w:autoSpaceDN w:val="0"/>
              <w:adjustRightInd w:val="0"/>
              <w:ind w:left="89" w:hanging="89"/>
              <w:jc w:val="center"/>
              <w:rPr>
                <w:sz w:val="16"/>
                <w:szCs w:val="16"/>
              </w:rPr>
            </w:pPr>
          </w:p>
        </w:tc>
        <w:tc>
          <w:tcPr>
            <w:tcW w:w="586" w:type="dxa"/>
          </w:tcPr>
          <w:p w:rsidR="0083658C" w:rsidRPr="0083658C" w:rsidRDefault="0083658C" w:rsidP="007E26AF">
            <w:pPr>
              <w:widowControl w:val="0"/>
              <w:autoSpaceDE w:val="0"/>
              <w:autoSpaceDN w:val="0"/>
              <w:adjustRightInd w:val="0"/>
              <w:rPr>
                <w:sz w:val="16"/>
                <w:szCs w:val="16"/>
              </w:rPr>
            </w:pPr>
            <w:r w:rsidRPr="0083658C">
              <w:rPr>
                <w:sz w:val="16"/>
                <w:szCs w:val="16"/>
              </w:rPr>
              <w:t xml:space="preserve">      -</w:t>
            </w:r>
          </w:p>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p>
        </w:tc>
      </w:tr>
      <w:tr w:rsidR="0083658C" w:rsidRPr="0083658C" w:rsidTr="0083658C">
        <w:trPr>
          <w:trHeight w:val="420"/>
          <w:jc w:val="center"/>
        </w:trPr>
        <w:tc>
          <w:tcPr>
            <w:tcW w:w="614"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4.2.</w:t>
            </w:r>
          </w:p>
        </w:tc>
        <w:tc>
          <w:tcPr>
            <w:tcW w:w="2128" w:type="dxa"/>
            <w:gridSpan w:val="2"/>
          </w:tcPr>
          <w:p w:rsidR="0083658C" w:rsidRPr="0083658C" w:rsidRDefault="0083658C" w:rsidP="007E26AF">
            <w:pPr>
              <w:widowControl w:val="0"/>
              <w:autoSpaceDE w:val="0"/>
              <w:autoSpaceDN w:val="0"/>
              <w:adjustRightInd w:val="0"/>
              <w:rPr>
                <w:sz w:val="16"/>
                <w:szCs w:val="16"/>
              </w:rPr>
            </w:pPr>
            <w:r w:rsidRPr="0083658C">
              <w:rPr>
                <w:sz w:val="16"/>
                <w:szCs w:val="16"/>
              </w:rPr>
              <w:t>Удаление Борщевика С</w:t>
            </w:r>
            <w:r w:rsidRPr="0083658C">
              <w:rPr>
                <w:sz w:val="16"/>
                <w:szCs w:val="16"/>
              </w:rPr>
              <w:t>о</w:t>
            </w:r>
            <w:r w:rsidRPr="0083658C">
              <w:rPr>
                <w:sz w:val="16"/>
                <w:szCs w:val="16"/>
              </w:rPr>
              <w:t xml:space="preserve">сновского </w:t>
            </w:r>
          </w:p>
        </w:tc>
        <w:tc>
          <w:tcPr>
            <w:tcW w:w="1382"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Админис</w:t>
            </w:r>
            <w:r w:rsidRPr="0083658C">
              <w:rPr>
                <w:sz w:val="16"/>
                <w:szCs w:val="16"/>
              </w:rPr>
              <w:t>т</w:t>
            </w:r>
            <w:r w:rsidRPr="0083658C">
              <w:rPr>
                <w:sz w:val="16"/>
                <w:szCs w:val="16"/>
              </w:rPr>
              <w:t>рация</w:t>
            </w:r>
          </w:p>
        </w:tc>
        <w:tc>
          <w:tcPr>
            <w:tcW w:w="924"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2022-2024</w:t>
            </w:r>
          </w:p>
          <w:p w:rsidR="0083658C" w:rsidRPr="0083658C" w:rsidRDefault="0083658C" w:rsidP="007E26AF">
            <w:pPr>
              <w:widowControl w:val="0"/>
              <w:autoSpaceDE w:val="0"/>
              <w:autoSpaceDN w:val="0"/>
              <w:adjustRightInd w:val="0"/>
              <w:jc w:val="center"/>
              <w:rPr>
                <w:sz w:val="16"/>
                <w:szCs w:val="16"/>
              </w:rPr>
            </w:pPr>
            <w:r w:rsidRPr="0083658C">
              <w:rPr>
                <w:sz w:val="16"/>
                <w:szCs w:val="16"/>
              </w:rPr>
              <w:t>годы</w:t>
            </w:r>
          </w:p>
        </w:tc>
        <w:tc>
          <w:tcPr>
            <w:tcW w:w="1287" w:type="dxa"/>
            <w:gridSpan w:val="2"/>
          </w:tcPr>
          <w:p w:rsidR="0083658C" w:rsidRPr="0083658C" w:rsidRDefault="0083658C" w:rsidP="007E26AF">
            <w:pPr>
              <w:widowControl w:val="0"/>
              <w:autoSpaceDE w:val="0"/>
              <w:autoSpaceDN w:val="0"/>
              <w:adjustRightInd w:val="0"/>
              <w:jc w:val="center"/>
              <w:rPr>
                <w:sz w:val="16"/>
                <w:szCs w:val="16"/>
              </w:rPr>
            </w:pPr>
            <w:r w:rsidRPr="0083658C">
              <w:rPr>
                <w:sz w:val="16"/>
                <w:szCs w:val="16"/>
              </w:rPr>
              <w:t>1.4.2</w:t>
            </w:r>
          </w:p>
        </w:tc>
        <w:tc>
          <w:tcPr>
            <w:tcW w:w="1362"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Бюджет сел</w:t>
            </w:r>
            <w:r w:rsidRPr="0083658C">
              <w:rPr>
                <w:sz w:val="16"/>
                <w:szCs w:val="16"/>
              </w:rPr>
              <w:t>ь</w:t>
            </w:r>
            <w:r w:rsidRPr="0083658C">
              <w:rPr>
                <w:sz w:val="16"/>
                <w:szCs w:val="16"/>
              </w:rPr>
              <w:t>ского поселения</w:t>
            </w:r>
          </w:p>
        </w:tc>
        <w:tc>
          <w:tcPr>
            <w:tcW w:w="651"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79,0</w:t>
            </w:r>
          </w:p>
        </w:tc>
        <w:tc>
          <w:tcPr>
            <w:tcW w:w="638"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w:t>
            </w:r>
          </w:p>
        </w:tc>
        <w:tc>
          <w:tcPr>
            <w:tcW w:w="625"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w:t>
            </w:r>
          </w:p>
        </w:tc>
        <w:tc>
          <w:tcPr>
            <w:tcW w:w="485" w:type="dxa"/>
            <w:gridSpan w:val="3"/>
          </w:tcPr>
          <w:p w:rsidR="0083658C" w:rsidRPr="0083658C" w:rsidRDefault="0083658C" w:rsidP="007E26AF">
            <w:pPr>
              <w:widowControl w:val="0"/>
              <w:autoSpaceDE w:val="0"/>
              <w:autoSpaceDN w:val="0"/>
              <w:adjustRightInd w:val="0"/>
              <w:ind w:left="89" w:hanging="89"/>
              <w:jc w:val="center"/>
              <w:rPr>
                <w:sz w:val="16"/>
                <w:szCs w:val="16"/>
              </w:rPr>
            </w:pPr>
            <w:r w:rsidRPr="0083658C">
              <w:rPr>
                <w:sz w:val="16"/>
                <w:szCs w:val="16"/>
              </w:rPr>
              <w:t>-</w:t>
            </w:r>
          </w:p>
        </w:tc>
        <w:tc>
          <w:tcPr>
            <w:tcW w:w="586"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w:t>
            </w:r>
          </w:p>
        </w:tc>
      </w:tr>
      <w:tr w:rsidR="0083658C" w:rsidRPr="0083658C" w:rsidTr="0083658C">
        <w:trPr>
          <w:trHeight w:val="1110"/>
          <w:jc w:val="center"/>
        </w:trPr>
        <w:tc>
          <w:tcPr>
            <w:tcW w:w="614"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4.3.</w:t>
            </w:r>
          </w:p>
        </w:tc>
        <w:tc>
          <w:tcPr>
            <w:tcW w:w="2128" w:type="dxa"/>
            <w:gridSpan w:val="2"/>
          </w:tcPr>
          <w:p w:rsidR="0083658C" w:rsidRPr="0083658C" w:rsidRDefault="0083658C" w:rsidP="007E26AF">
            <w:pPr>
              <w:widowControl w:val="0"/>
              <w:autoSpaceDE w:val="0"/>
              <w:autoSpaceDN w:val="0"/>
              <w:adjustRightInd w:val="0"/>
              <w:jc w:val="both"/>
              <w:rPr>
                <w:sz w:val="16"/>
                <w:szCs w:val="16"/>
              </w:rPr>
            </w:pPr>
            <w:r w:rsidRPr="0083658C">
              <w:rPr>
                <w:sz w:val="16"/>
                <w:szCs w:val="16"/>
              </w:rPr>
              <w:t>Скос травы в обществе</w:t>
            </w:r>
            <w:r w:rsidRPr="0083658C">
              <w:rPr>
                <w:sz w:val="16"/>
                <w:szCs w:val="16"/>
              </w:rPr>
              <w:t>н</w:t>
            </w:r>
            <w:r w:rsidRPr="0083658C">
              <w:rPr>
                <w:sz w:val="16"/>
                <w:szCs w:val="16"/>
              </w:rPr>
              <w:t>ных местах поселка (вкл</w:t>
            </w:r>
            <w:r w:rsidRPr="0083658C">
              <w:rPr>
                <w:sz w:val="16"/>
                <w:szCs w:val="16"/>
              </w:rPr>
              <w:t>ю</w:t>
            </w:r>
            <w:r w:rsidRPr="0083658C">
              <w:rPr>
                <w:sz w:val="16"/>
                <w:szCs w:val="16"/>
              </w:rPr>
              <w:t>чая Аллею Победы, Сквер П</w:t>
            </w:r>
            <w:r w:rsidRPr="0083658C">
              <w:rPr>
                <w:sz w:val="16"/>
                <w:szCs w:val="16"/>
              </w:rPr>
              <w:t>а</w:t>
            </w:r>
            <w:r w:rsidRPr="0083658C">
              <w:rPr>
                <w:sz w:val="16"/>
                <w:szCs w:val="16"/>
              </w:rPr>
              <w:t xml:space="preserve">мяти) </w:t>
            </w:r>
          </w:p>
        </w:tc>
        <w:tc>
          <w:tcPr>
            <w:tcW w:w="1382"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Админис</w:t>
            </w:r>
            <w:r w:rsidRPr="0083658C">
              <w:rPr>
                <w:sz w:val="16"/>
                <w:szCs w:val="16"/>
              </w:rPr>
              <w:t>т</w:t>
            </w:r>
            <w:r w:rsidRPr="0083658C">
              <w:rPr>
                <w:sz w:val="16"/>
                <w:szCs w:val="16"/>
              </w:rPr>
              <w:t xml:space="preserve">рация </w:t>
            </w:r>
          </w:p>
        </w:tc>
        <w:tc>
          <w:tcPr>
            <w:tcW w:w="924"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2022-2024</w:t>
            </w:r>
          </w:p>
          <w:p w:rsidR="0083658C" w:rsidRPr="0083658C" w:rsidRDefault="0083658C" w:rsidP="007E26AF">
            <w:pPr>
              <w:widowControl w:val="0"/>
              <w:autoSpaceDE w:val="0"/>
              <w:autoSpaceDN w:val="0"/>
              <w:adjustRightInd w:val="0"/>
              <w:jc w:val="center"/>
              <w:rPr>
                <w:sz w:val="16"/>
                <w:szCs w:val="16"/>
              </w:rPr>
            </w:pPr>
            <w:r w:rsidRPr="0083658C">
              <w:rPr>
                <w:sz w:val="16"/>
                <w:szCs w:val="16"/>
              </w:rPr>
              <w:t>годы</w:t>
            </w:r>
          </w:p>
        </w:tc>
        <w:tc>
          <w:tcPr>
            <w:tcW w:w="1287" w:type="dxa"/>
            <w:gridSpan w:val="2"/>
          </w:tcPr>
          <w:p w:rsidR="0083658C" w:rsidRPr="0083658C" w:rsidRDefault="0083658C" w:rsidP="007E26AF">
            <w:pPr>
              <w:widowControl w:val="0"/>
              <w:autoSpaceDE w:val="0"/>
              <w:autoSpaceDN w:val="0"/>
              <w:adjustRightInd w:val="0"/>
              <w:jc w:val="center"/>
              <w:rPr>
                <w:sz w:val="16"/>
                <w:szCs w:val="16"/>
              </w:rPr>
            </w:pPr>
            <w:r w:rsidRPr="0083658C">
              <w:rPr>
                <w:sz w:val="16"/>
                <w:szCs w:val="16"/>
              </w:rPr>
              <w:t>1.4.3</w:t>
            </w:r>
          </w:p>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p>
        </w:tc>
        <w:tc>
          <w:tcPr>
            <w:tcW w:w="1362"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Бюджет сел</w:t>
            </w:r>
            <w:r w:rsidRPr="0083658C">
              <w:rPr>
                <w:sz w:val="16"/>
                <w:szCs w:val="16"/>
              </w:rPr>
              <w:t>ь</w:t>
            </w:r>
            <w:r w:rsidRPr="0083658C">
              <w:rPr>
                <w:sz w:val="16"/>
                <w:szCs w:val="16"/>
              </w:rPr>
              <w:t>ского поселения</w:t>
            </w:r>
          </w:p>
        </w:tc>
        <w:tc>
          <w:tcPr>
            <w:tcW w:w="651" w:type="dxa"/>
            <w:gridSpan w:val="3"/>
          </w:tcPr>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r w:rsidRPr="0083658C">
              <w:rPr>
                <w:sz w:val="16"/>
                <w:szCs w:val="16"/>
              </w:rPr>
              <w:t>-</w:t>
            </w:r>
          </w:p>
          <w:p w:rsidR="0083658C" w:rsidRPr="0083658C" w:rsidRDefault="0083658C" w:rsidP="007E26AF">
            <w:pPr>
              <w:widowControl w:val="0"/>
              <w:autoSpaceDE w:val="0"/>
              <w:autoSpaceDN w:val="0"/>
              <w:adjustRightInd w:val="0"/>
              <w:jc w:val="center"/>
              <w:rPr>
                <w:sz w:val="16"/>
                <w:szCs w:val="16"/>
              </w:rPr>
            </w:pPr>
          </w:p>
        </w:tc>
        <w:tc>
          <w:tcPr>
            <w:tcW w:w="638" w:type="dxa"/>
            <w:gridSpan w:val="3"/>
          </w:tcPr>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r w:rsidRPr="0083658C">
              <w:rPr>
                <w:sz w:val="16"/>
                <w:szCs w:val="16"/>
              </w:rPr>
              <w:t>10,0</w:t>
            </w:r>
          </w:p>
          <w:p w:rsidR="0083658C" w:rsidRPr="0083658C" w:rsidRDefault="0083658C" w:rsidP="007E26AF">
            <w:pPr>
              <w:widowControl w:val="0"/>
              <w:autoSpaceDE w:val="0"/>
              <w:autoSpaceDN w:val="0"/>
              <w:adjustRightInd w:val="0"/>
              <w:jc w:val="center"/>
              <w:rPr>
                <w:sz w:val="16"/>
                <w:szCs w:val="16"/>
              </w:rPr>
            </w:pPr>
          </w:p>
        </w:tc>
        <w:tc>
          <w:tcPr>
            <w:tcW w:w="625" w:type="dxa"/>
            <w:gridSpan w:val="3"/>
          </w:tcPr>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r w:rsidRPr="0083658C">
              <w:rPr>
                <w:sz w:val="16"/>
                <w:szCs w:val="16"/>
              </w:rPr>
              <w:t>25,0</w:t>
            </w:r>
          </w:p>
          <w:p w:rsidR="0083658C" w:rsidRPr="0083658C" w:rsidRDefault="0083658C" w:rsidP="007E26AF">
            <w:pPr>
              <w:widowControl w:val="0"/>
              <w:autoSpaceDE w:val="0"/>
              <w:autoSpaceDN w:val="0"/>
              <w:adjustRightInd w:val="0"/>
              <w:jc w:val="center"/>
              <w:rPr>
                <w:sz w:val="16"/>
                <w:szCs w:val="16"/>
              </w:rPr>
            </w:pPr>
          </w:p>
        </w:tc>
        <w:tc>
          <w:tcPr>
            <w:tcW w:w="485" w:type="dxa"/>
            <w:gridSpan w:val="3"/>
          </w:tcPr>
          <w:p w:rsidR="0083658C" w:rsidRPr="0083658C" w:rsidRDefault="0083658C" w:rsidP="007E26AF">
            <w:pPr>
              <w:widowControl w:val="0"/>
              <w:autoSpaceDE w:val="0"/>
              <w:autoSpaceDN w:val="0"/>
              <w:adjustRightInd w:val="0"/>
              <w:rPr>
                <w:sz w:val="16"/>
                <w:szCs w:val="16"/>
              </w:rPr>
            </w:pPr>
            <w:r w:rsidRPr="0083658C">
              <w:rPr>
                <w:sz w:val="16"/>
                <w:szCs w:val="16"/>
              </w:rPr>
              <w:t xml:space="preserve">     </w:t>
            </w:r>
          </w:p>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r w:rsidRPr="0083658C">
              <w:rPr>
                <w:sz w:val="16"/>
                <w:szCs w:val="16"/>
              </w:rPr>
              <w:t>25,0</w:t>
            </w:r>
          </w:p>
          <w:p w:rsidR="0083658C" w:rsidRPr="0083658C" w:rsidRDefault="0083658C" w:rsidP="007E26AF">
            <w:pPr>
              <w:widowControl w:val="0"/>
              <w:autoSpaceDE w:val="0"/>
              <w:autoSpaceDN w:val="0"/>
              <w:adjustRightInd w:val="0"/>
              <w:ind w:left="89" w:hanging="89"/>
              <w:jc w:val="center"/>
              <w:rPr>
                <w:sz w:val="16"/>
                <w:szCs w:val="16"/>
              </w:rPr>
            </w:pPr>
          </w:p>
        </w:tc>
        <w:tc>
          <w:tcPr>
            <w:tcW w:w="586" w:type="dxa"/>
          </w:tcPr>
          <w:p w:rsidR="0083658C" w:rsidRPr="0083658C" w:rsidRDefault="0083658C" w:rsidP="007E26AF">
            <w:pPr>
              <w:widowControl w:val="0"/>
              <w:autoSpaceDE w:val="0"/>
              <w:autoSpaceDN w:val="0"/>
              <w:adjustRightInd w:val="0"/>
              <w:rPr>
                <w:sz w:val="16"/>
                <w:szCs w:val="16"/>
              </w:rPr>
            </w:pPr>
            <w:r w:rsidRPr="0083658C">
              <w:rPr>
                <w:sz w:val="16"/>
                <w:szCs w:val="16"/>
              </w:rPr>
              <w:t xml:space="preserve">      -</w:t>
            </w:r>
          </w:p>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p>
        </w:tc>
      </w:tr>
      <w:tr w:rsidR="0083658C" w:rsidRPr="0083658C" w:rsidTr="0083658C">
        <w:trPr>
          <w:trHeight w:val="420"/>
          <w:jc w:val="center"/>
        </w:trPr>
        <w:tc>
          <w:tcPr>
            <w:tcW w:w="614"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4.4.</w:t>
            </w:r>
          </w:p>
        </w:tc>
        <w:tc>
          <w:tcPr>
            <w:tcW w:w="2128" w:type="dxa"/>
            <w:gridSpan w:val="2"/>
          </w:tcPr>
          <w:p w:rsidR="0083658C" w:rsidRPr="0083658C" w:rsidRDefault="0083658C" w:rsidP="007E26AF">
            <w:pPr>
              <w:widowControl w:val="0"/>
              <w:autoSpaceDE w:val="0"/>
              <w:autoSpaceDN w:val="0"/>
              <w:adjustRightInd w:val="0"/>
              <w:rPr>
                <w:sz w:val="16"/>
                <w:szCs w:val="16"/>
              </w:rPr>
            </w:pPr>
            <w:r w:rsidRPr="0083658C">
              <w:rPr>
                <w:sz w:val="16"/>
                <w:szCs w:val="16"/>
              </w:rPr>
              <w:t>Ручная уборка улиц, тр</w:t>
            </w:r>
            <w:r w:rsidRPr="0083658C">
              <w:rPr>
                <w:sz w:val="16"/>
                <w:szCs w:val="16"/>
              </w:rPr>
              <w:t>о</w:t>
            </w:r>
            <w:r w:rsidRPr="0083658C">
              <w:rPr>
                <w:sz w:val="16"/>
                <w:szCs w:val="16"/>
              </w:rPr>
              <w:t>туаров (включая Аллею Поб</w:t>
            </w:r>
            <w:r w:rsidRPr="0083658C">
              <w:rPr>
                <w:sz w:val="16"/>
                <w:szCs w:val="16"/>
              </w:rPr>
              <w:t>е</w:t>
            </w:r>
            <w:r w:rsidRPr="0083658C">
              <w:rPr>
                <w:sz w:val="16"/>
                <w:szCs w:val="16"/>
              </w:rPr>
              <w:t xml:space="preserve">ды, Сквер Памяти и сквер по ул.Кооперативная д.5) </w:t>
            </w:r>
          </w:p>
        </w:tc>
        <w:tc>
          <w:tcPr>
            <w:tcW w:w="1382"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Админис</w:t>
            </w:r>
            <w:r w:rsidRPr="0083658C">
              <w:rPr>
                <w:sz w:val="16"/>
                <w:szCs w:val="16"/>
              </w:rPr>
              <w:t>т</w:t>
            </w:r>
            <w:r w:rsidRPr="0083658C">
              <w:rPr>
                <w:sz w:val="16"/>
                <w:szCs w:val="16"/>
              </w:rPr>
              <w:t>рация</w:t>
            </w:r>
          </w:p>
        </w:tc>
        <w:tc>
          <w:tcPr>
            <w:tcW w:w="924"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2022-2024</w:t>
            </w:r>
          </w:p>
          <w:p w:rsidR="0083658C" w:rsidRPr="0083658C" w:rsidRDefault="0083658C" w:rsidP="007E26AF">
            <w:pPr>
              <w:widowControl w:val="0"/>
              <w:autoSpaceDE w:val="0"/>
              <w:autoSpaceDN w:val="0"/>
              <w:adjustRightInd w:val="0"/>
              <w:jc w:val="center"/>
              <w:rPr>
                <w:sz w:val="16"/>
                <w:szCs w:val="16"/>
              </w:rPr>
            </w:pPr>
            <w:r w:rsidRPr="0083658C">
              <w:rPr>
                <w:sz w:val="16"/>
                <w:szCs w:val="16"/>
              </w:rPr>
              <w:t>годы</w:t>
            </w:r>
          </w:p>
        </w:tc>
        <w:tc>
          <w:tcPr>
            <w:tcW w:w="1287" w:type="dxa"/>
            <w:gridSpan w:val="2"/>
          </w:tcPr>
          <w:p w:rsidR="0083658C" w:rsidRPr="0083658C" w:rsidRDefault="0083658C" w:rsidP="007E26AF">
            <w:pPr>
              <w:widowControl w:val="0"/>
              <w:autoSpaceDE w:val="0"/>
              <w:autoSpaceDN w:val="0"/>
              <w:adjustRightInd w:val="0"/>
              <w:jc w:val="center"/>
              <w:rPr>
                <w:sz w:val="16"/>
                <w:szCs w:val="16"/>
              </w:rPr>
            </w:pPr>
            <w:r w:rsidRPr="0083658C">
              <w:rPr>
                <w:sz w:val="16"/>
                <w:szCs w:val="16"/>
              </w:rPr>
              <w:t>1.4.4</w:t>
            </w:r>
          </w:p>
        </w:tc>
        <w:tc>
          <w:tcPr>
            <w:tcW w:w="1362"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Бюджет сел</w:t>
            </w:r>
            <w:r w:rsidRPr="0083658C">
              <w:rPr>
                <w:sz w:val="16"/>
                <w:szCs w:val="16"/>
              </w:rPr>
              <w:t>ь</w:t>
            </w:r>
            <w:r w:rsidRPr="0083658C">
              <w:rPr>
                <w:sz w:val="16"/>
                <w:szCs w:val="16"/>
              </w:rPr>
              <w:t>ского поселения</w:t>
            </w:r>
          </w:p>
        </w:tc>
        <w:tc>
          <w:tcPr>
            <w:tcW w:w="651"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w:t>
            </w:r>
          </w:p>
        </w:tc>
        <w:tc>
          <w:tcPr>
            <w:tcW w:w="638"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w:t>
            </w:r>
          </w:p>
        </w:tc>
        <w:tc>
          <w:tcPr>
            <w:tcW w:w="625"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20,0</w:t>
            </w:r>
          </w:p>
        </w:tc>
        <w:tc>
          <w:tcPr>
            <w:tcW w:w="485" w:type="dxa"/>
            <w:gridSpan w:val="3"/>
          </w:tcPr>
          <w:p w:rsidR="0083658C" w:rsidRPr="0083658C" w:rsidRDefault="0083658C" w:rsidP="007E26AF">
            <w:pPr>
              <w:widowControl w:val="0"/>
              <w:autoSpaceDE w:val="0"/>
              <w:autoSpaceDN w:val="0"/>
              <w:adjustRightInd w:val="0"/>
              <w:ind w:left="89" w:hanging="89"/>
              <w:jc w:val="center"/>
              <w:rPr>
                <w:sz w:val="16"/>
                <w:szCs w:val="16"/>
              </w:rPr>
            </w:pPr>
            <w:r w:rsidRPr="0083658C">
              <w:rPr>
                <w:sz w:val="16"/>
                <w:szCs w:val="16"/>
              </w:rPr>
              <w:t>20,0</w:t>
            </w:r>
          </w:p>
        </w:tc>
        <w:tc>
          <w:tcPr>
            <w:tcW w:w="586"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w:t>
            </w:r>
          </w:p>
        </w:tc>
      </w:tr>
      <w:tr w:rsidR="0083658C" w:rsidRPr="0083658C" w:rsidTr="0083658C">
        <w:trPr>
          <w:trHeight w:val="1110"/>
          <w:jc w:val="center"/>
        </w:trPr>
        <w:tc>
          <w:tcPr>
            <w:tcW w:w="614"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4.5.</w:t>
            </w:r>
          </w:p>
        </w:tc>
        <w:tc>
          <w:tcPr>
            <w:tcW w:w="2128" w:type="dxa"/>
            <w:gridSpan w:val="2"/>
          </w:tcPr>
          <w:p w:rsidR="0083658C" w:rsidRPr="0083658C" w:rsidRDefault="0083658C" w:rsidP="007E26AF">
            <w:pPr>
              <w:widowControl w:val="0"/>
              <w:autoSpaceDE w:val="0"/>
              <w:autoSpaceDN w:val="0"/>
              <w:adjustRightInd w:val="0"/>
              <w:jc w:val="both"/>
              <w:rPr>
                <w:sz w:val="16"/>
                <w:szCs w:val="16"/>
              </w:rPr>
            </w:pPr>
            <w:r w:rsidRPr="0083658C">
              <w:rPr>
                <w:sz w:val="16"/>
                <w:szCs w:val="16"/>
              </w:rPr>
              <w:t>Чистка от снега Аллеи П</w:t>
            </w:r>
            <w:r w:rsidRPr="0083658C">
              <w:rPr>
                <w:sz w:val="16"/>
                <w:szCs w:val="16"/>
              </w:rPr>
              <w:t>о</w:t>
            </w:r>
            <w:r w:rsidRPr="0083658C">
              <w:rPr>
                <w:sz w:val="16"/>
                <w:szCs w:val="16"/>
              </w:rPr>
              <w:t>беды, Сквера Памяти и сквера по ул.Кооперативная д.5</w:t>
            </w:r>
          </w:p>
        </w:tc>
        <w:tc>
          <w:tcPr>
            <w:tcW w:w="1382"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Админис</w:t>
            </w:r>
            <w:r w:rsidRPr="0083658C">
              <w:rPr>
                <w:sz w:val="16"/>
                <w:szCs w:val="16"/>
              </w:rPr>
              <w:t>т</w:t>
            </w:r>
            <w:r w:rsidRPr="0083658C">
              <w:rPr>
                <w:sz w:val="16"/>
                <w:szCs w:val="16"/>
              </w:rPr>
              <w:t xml:space="preserve">рация </w:t>
            </w:r>
          </w:p>
        </w:tc>
        <w:tc>
          <w:tcPr>
            <w:tcW w:w="924"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2022-2024</w:t>
            </w:r>
          </w:p>
          <w:p w:rsidR="0083658C" w:rsidRPr="0083658C" w:rsidRDefault="0083658C" w:rsidP="007E26AF">
            <w:pPr>
              <w:widowControl w:val="0"/>
              <w:autoSpaceDE w:val="0"/>
              <w:autoSpaceDN w:val="0"/>
              <w:adjustRightInd w:val="0"/>
              <w:jc w:val="center"/>
              <w:rPr>
                <w:sz w:val="16"/>
                <w:szCs w:val="16"/>
              </w:rPr>
            </w:pPr>
            <w:r w:rsidRPr="0083658C">
              <w:rPr>
                <w:sz w:val="16"/>
                <w:szCs w:val="16"/>
              </w:rPr>
              <w:t>годы</w:t>
            </w:r>
          </w:p>
        </w:tc>
        <w:tc>
          <w:tcPr>
            <w:tcW w:w="1287" w:type="dxa"/>
            <w:gridSpan w:val="2"/>
          </w:tcPr>
          <w:p w:rsidR="0083658C" w:rsidRPr="0083658C" w:rsidRDefault="0083658C" w:rsidP="007E26AF">
            <w:pPr>
              <w:widowControl w:val="0"/>
              <w:autoSpaceDE w:val="0"/>
              <w:autoSpaceDN w:val="0"/>
              <w:adjustRightInd w:val="0"/>
              <w:jc w:val="center"/>
              <w:rPr>
                <w:sz w:val="16"/>
                <w:szCs w:val="16"/>
              </w:rPr>
            </w:pPr>
            <w:r w:rsidRPr="0083658C">
              <w:rPr>
                <w:sz w:val="16"/>
                <w:szCs w:val="16"/>
              </w:rPr>
              <w:t>1.4.5</w:t>
            </w:r>
          </w:p>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p>
        </w:tc>
        <w:tc>
          <w:tcPr>
            <w:tcW w:w="1362"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Бюджет сел</w:t>
            </w:r>
            <w:r w:rsidRPr="0083658C">
              <w:rPr>
                <w:sz w:val="16"/>
                <w:szCs w:val="16"/>
              </w:rPr>
              <w:t>ь</w:t>
            </w:r>
            <w:r w:rsidRPr="0083658C">
              <w:rPr>
                <w:sz w:val="16"/>
                <w:szCs w:val="16"/>
              </w:rPr>
              <w:t>ского поселения</w:t>
            </w:r>
          </w:p>
        </w:tc>
        <w:tc>
          <w:tcPr>
            <w:tcW w:w="651" w:type="dxa"/>
            <w:gridSpan w:val="3"/>
          </w:tcPr>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r w:rsidRPr="0083658C">
              <w:rPr>
                <w:sz w:val="16"/>
                <w:szCs w:val="16"/>
              </w:rPr>
              <w:t>4,46664</w:t>
            </w:r>
          </w:p>
          <w:p w:rsidR="0083658C" w:rsidRPr="0083658C" w:rsidRDefault="0083658C" w:rsidP="007E26AF">
            <w:pPr>
              <w:widowControl w:val="0"/>
              <w:autoSpaceDE w:val="0"/>
              <w:autoSpaceDN w:val="0"/>
              <w:adjustRightInd w:val="0"/>
              <w:jc w:val="center"/>
              <w:rPr>
                <w:sz w:val="16"/>
                <w:szCs w:val="16"/>
              </w:rPr>
            </w:pPr>
          </w:p>
        </w:tc>
        <w:tc>
          <w:tcPr>
            <w:tcW w:w="638" w:type="dxa"/>
            <w:gridSpan w:val="3"/>
          </w:tcPr>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r w:rsidRPr="0083658C">
              <w:rPr>
                <w:sz w:val="16"/>
                <w:szCs w:val="16"/>
              </w:rPr>
              <w:t>-</w:t>
            </w:r>
          </w:p>
          <w:p w:rsidR="0083658C" w:rsidRPr="0083658C" w:rsidRDefault="0083658C" w:rsidP="007E26AF">
            <w:pPr>
              <w:widowControl w:val="0"/>
              <w:autoSpaceDE w:val="0"/>
              <w:autoSpaceDN w:val="0"/>
              <w:adjustRightInd w:val="0"/>
              <w:jc w:val="center"/>
              <w:rPr>
                <w:sz w:val="16"/>
                <w:szCs w:val="16"/>
              </w:rPr>
            </w:pPr>
          </w:p>
        </w:tc>
        <w:tc>
          <w:tcPr>
            <w:tcW w:w="625" w:type="dxa"/>
            <w:gridSpan w:val="3"/>
          </w:tcPr>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r w:rsidRPr="0083658C">
              <w:rPr>
                <w:sz w:val="16"/>
                <w:szCs w:val="16"/>
              </w:rPr>
              <w:t>20,0</w:t>
            </w:r>
          </w:p>
          <w:p w:rsidR="0083658C" w:rsidRPr="0083658C" w:rsidRDefault="0083658C" w:rsidP="007E26AF">
            <w:pPr>
              <w:widowControl w:val="0"/>
              <w:autoSpaceDE w:val="0"/>
              <w:autoSpaceDN w:val="0"/>
              <w:adjustRightInd w:val="0"/>
              <w:jc w:val="center"/>
              <w:rPr>
                <w:sz w:val="16"/>
                <w:szCs w:val="16"/>
              </w:rPr>
            </w:pPr>
          </w:p>
        </w:tc>
        <w:tc>
          <w:tcPr>
            <w:tcW w:w="485" w:type="dxa"/>
            <w:gridSpan w:val="3"/>
          </w:tcPr>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ind w:left="89" w:hanging="89"/>
              <w:jc w:val="center"/>
              <w:rPr>
                <w:sz w:val="16"/>
                <w:szCs w:val="16"/>
              </w:rPr>
            </w:pPr>
            <w:r w:rsidRPr="0083658C">
              <w:rPr>
                <w:sz w:val="16"/>
                <w:szCs w:val="16"/>
              </w:rPr>
              <w:t>20,0</w:t>
            </w:r>
          </w:p>
        </w:tc>
        <w:tc>
          <w:tcPr>
            <w:tcW w:w="586" w:type="dxa"/>
          </w:tcPr>
          <w:p w:rsidR="0083658C" w:rsidRPr="0083658C" w:rsidRDefault="0083658C" w:rsidP="007E26AF">
            <w:pPr>
              <w:widowControl w:val="0"/>
              <w:autoSpaceDE w:val="0"/>
              <w:autoSpaceDN w:val="0"/>
              <w:adjustRightInd w:val="0"/>
              <w:rPr>
                <w:sz w:val="16"/>
                <w:szCs w:val="16"/>
              </w:rPr>
            </w:pPr>
            <w:r w:rsidRPr="0083658C">
              <w:rPr>
                <w:sz w:val="16"/>
                <w:szCs w:val="16"/>
              </w:rPr>
              <w:t xml:space="preserve">      -</w:t>
            </w:r>
          </w:p>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p>
        </w:tc>
      </w:tr>
      <w:tr w:rsidR="0083658C" w:rsidRPr="0083658C" w:rsidTr="0083658C">
        <w:trPr>
          <w:trHeight w:val="420"/>
          <w:jc w:val="center"/>
        </w:trPr>
        <w:tc>
          <w:tcPr>
            <w:tcW w:w="614"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4.6.</w:t>
            </w:r>
          </w:p>
        </w:tc>
        <w:tc>
          <w:tcPr>
            <w:tcW w:w="2128" w:type="dxa"/>
            <w:gridSpan w:val="2"/>
          </w:tcPr>
          <w:p w:rsidR="0083658C" w:rsidRPr="0083658C" w:rsidRDefault="0083658C" w:rsidP="007E26AF">
            <w:pPr>
              <w:widowControl w:val="0"/>
              <w:autoSpaceDE w:val="0"/>
              <w:autoSpaceDN w:val="0"/>
              <w:adjustRightInd w:val="0"/>
              <w:rPr>
                <w:sz w:val="16"/>
                <w:szCs w:val="16"/>
              </w:rPr>
            </w:pPr>
            <w:r w:rsidRPr="0083658C">
              <w:rPr>
                <w:sz w:val="16"/>
                <w:szCs w:val="16"/>
              </w:rPr>
              <w:t>Ремонт детского игрового оборудования по мере тр</w:t>
            </w:r>
            <w:r w:rsidRPr="0083658C">
              <w:rPr>
                <w:sz w:val="16"/>
                <w:szCs w:val="16"/>
              </w:rPr>
              <w:t>е</w:t>
            </w:r>
            <w:r w:rsidRPr="0083658C">
              <w:rPr>
                <w:sz w:val="16"/>
                <w:szCs w:val="16"/>
              </w:rPr>
              <w:t>бования</w:t>
            </w:r>
          </w:p>
        </w:tc>
        <w:tc>
          <w:tcPr>
            <w:tcW w:w="1382"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Админис</w:t>
            </w:r>
            <w:r w:rsidRPr="0083658C">
              <w:rPr>
                <w:sz w:val="16"/>
                <w:szCs w:val="16"/>
              </w:rPr>
              <w:t>т</w:t>
            </w:r>
            <w:r w:rsidRPr="0083658C">
              <w:rPr>
                <w:sz w:val="16"/>
                <w:szCs w:val="16"/>
              </w:rPr>
              <w:t>рация</w:t>
            </w:r>
          </w:p>
        </w:tc>
        <w:tc>
          <w:tcPr>
            <w:tcW w:w="924"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2022-2024</w:t>
            </w:r>
          </w:p>
          <w:p w:rsidR="0083658C" w:rsidRPr="0083658C" w:rsidRDefault="0083658C" w:rsidP="007E26AF">
            <w:pPr>
              <w:widowControl w:val="0"/>
              <w:autoSpaceDE w:val="0"/>
              <w:autoSpaceDN w:val="0"/>
              <w:adjustRightInd w:val="0"/>
              <w:jc w:val="center"/>
              <w:rPr>
                <w:sz w:val="16"/>
                <w:szCs w:val="16"/>
              </w:rPr>
            </w:pPr>
            <w:r w:rsidRPr="0083658C">
              <w:rPr>
                <w:sz w:val="16"/>
                <w:szCs w:val="16"/>
              </w:rPr>
              <w:t>годы</w:t>
            </w:r>
          </w:p>
        </w:tc>
        <w:tc>
          <w:tcPr>
            <w:tcW w:w="1287" w:type="dxa"/>
            <w:gridSpan w:val="2"/>
          </w:tcPr>
          <w:p w:rsidR="0083658C" w:rsidRPr="0083658C" w:rsidRDefault="0083658C" w:rsidP="007E26AF">
            <w:pPr>
              <w:widowControl w:val="0"/>
              <w:autoSpaceDE w:val="0"/>
              <w:autoSpaceDN w:val="0"/>
              <w:adjustRightInd w:val="0"/>
              <w:jc w:val="center"/>
              <w:rPr>
                <w:sz w:val="16"/>
                <w:szCs w:val="16"/>
              </w:rPr>
            </w:pPr>
            <w:r w:rsidRPr="0083658C">
              <w:rPr>
                <w:sz w:val="16"/>
                <w:szCs w:val="16"/>
              </w:rPr>
              <w:t>1.4.6</w:t>
            </w:r>
          </w:p>
        </w:tc>
        <w:tc>
          <w:tcPr>
            <w:tcW w:w="1362"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Бюджет сел</w:t>
            </w:r>
            <w:r w:rsidRPr="0083658C">
              <w:rPr>
                <w:sz w:val="16"/>
                <w:szCs w:val="16"/>
              </w:rPr>
              <w:t>ь</w:t>
            </w:r>
            <w:r w:rsidRPr="0083658C">
              <w:rPr>
                <w:sz w:val="16"/>
                <w:szCs w:val="16"/>
              </w:rPr>
              <w:t>ского поселения</w:t>
            </w:r>
          </w:p>
        </w:tc>
        <w:tc>
          <w:tcPr>
            <w:tcW w:w="651"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w:t>
            </w:r>
          </w:p>
        </w:tc>
        <w:tc>
          <w:tcPr>
            <w:tcW w:w="638"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w:t>
            </w:r>
          </w:p>
        </w:tc>
        <w:tc>
          <w:tcPr>
            <w:tcW w:w="625"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w:t>
            </w:r>
          </w:p>
        </w:tc>
        <w:tc>
          <w:tcPr>
            <w:tcW w:w="485" w:type="dxa"/>
            <w:gridSpan w:val="3"/>
          </w:tcPr>
          <w:p w:rsidR="0083658C" w:rsidRPr="0083658C" w:rsidRDefault="0083658C" w:rsidP="007E26AF">
            <w:pPr>
              <w:widowControl w:val="0"/>
              <w:autoSpaceDE w:val="0"/>
              <w:autoSpaceDN w:val="0"/>
              <w:adjustRightInd w:val="0"/>
              <w:ind w:left="89" w:hanging="89"/>
              <w:jc w:val="center"/>
              <w:rPr>
                <w:sz w:val="16"/>
                <w:szCs w:val="16"/>
              </w:rPr>
            </w:pPr>
            <w:r w:rsidRPr="0083658C">
              <w:rPr>
                <w:sz w:val="16"/>
                <w:szCs w:val="16"/>
              </w:rPr>
              <w:t>-</w:t>
            </w:r>
          </w:p>
        </w:tc>
        <w:tc>
          <w:tcPr>
            <w:tcW w:w="586"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w:t>
            </w:r>
          </w:p>
        </w:tc>
      </w:tr>
      <w:tr w:rsidR="0083658C" w:rsidRPr="0083658C" w:rsidTr="0083658C">
        <w:trPr>
          <w:trHeight w:val="873"/>
          <w:jc w:val="center"/>
        </w:trPr>
        <w:tc>
          <w:tcPr>
            <w:tcW w:w="614"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4.7.</w:t>
            </w:r>
          </w:p>
        </w:tc>
        <w:tc>
          <w:tcPr>
            <w:tcW w:w="2128" w:type="dxa"/>
            <w:gridSpan w:val="2"/>
          </w:tcPr>
          <w:p w:rsidR="0083658C" w:rsidRPr="0083658C" w:rsidRDefault="0083658C" w:rsidP="007E26AF">
            <w:pPr>
              <w:widowControl w:val="0"/>
              <w:autoSpaceDE w:val="0"/>
              <w:autoSpaceDN w:val="0"/>
              <w:adjustRightInd w:val="0"/>
              <w:jc w:val="both"/>
              <w:rPr>
                <w:sz w:val="16"/>
                <w:szCs w:val="16"/>
              </w:rPr>
            </w:pPr>
            <w:r w:rsidRPr="0083658C">
              <w:rPr>
                <w:sz w:val="16"/>
                <w:szCs w:val="16"/>
              </w:rPr>
              <w:t>Приобретение табличек «Прав</w:t>
            </w:r>
            <w:r w:rsidRPr="0083658C">
              <w:rPr>
                <w:sz w:val="16"/>
                <w:szCs w:val="16"/>
              </w:rPr>
              <w:t>и</w:t>
            </w:r>
            <w:r w:rsidRPr="0083658C">
              <w:rPr>
                <w:sz w:val="16"/>
                <w:szCs w:val="16"/>
              </w:rPr>
              <w:t>ла эксплуатации детской площа</w:t>
            </w:r>
            <w:r w:rsidRPr="0083658C">
              <w:rPr>
                <w:sz w:val="16"/>
                <w:szCs w:val="16"/>
              </w:rPr>
              <w:t>д</w:t>
            </w:r>
            <w:r w:rsidRPr="0083658C">
              <w:rPr>
                <w:sz w:val="16"/>
                <w:szCs w:val="16"/>
              </w:rPr>
              <w:t>ки»,видеонаблюдение</w:t>
            </w:r>
          </w:p>
        </w:tc>
        <w:tc>
          <w:tcPr>
            <w:tcW w:w="1382"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Админис</w:t>
            </w:r>
            <w:r w:rsidRPr="0083658C">
              <w:rPr>
                <w:sz w:val="16"/>
                <w:szCs w:val="16"/>
              </w:rPr>
              <w:t>т</w:t>
            </w:r>
            <w:r w:rsidRPr="0083658C">
              <w:rPr>
                <w:sz w:val="16"/>
                <w:szCs w:val="16"/>
              </w:rPr>
              <w:t xml:space="preserve">рация </w:t>
            </w:r>
          </w:p>
        </w:tc>
        <w:tc>
          <w:tcPr>
            <w:tcW w:w="924"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2022-2024</w:t>
            </w:r>
          </w:p>
          <w:p w:rsidR="0083658C" w:rsidRPr="0083658C" w:rsidRDefault="0083658C" w:rsidP="007E26AF">
            <w:pPr>
              <w:widowControl w:val="0"/>
              <w:autoSpaceDE w:val="0"/>
              <w:autoSpaceDN w:val="0"/>
              <w:adjustRightInd w:val="0"/>
              <w:jc w:val="center"/>
              <w:rPr>
                <w:sz w:val="16"/>
                <w:szCs w:val="16"/>
              </w:rPr>
            </w:pPr>
            <w:r w:rsidRPr="0083658C">
              <w:rPr>
                <w:sz w:val="16"/>
                <w:szCs w:val="16"/>
              </w:rPr>
              <w:t>годы</w:t>
            </w:r>
          </w:p>
        </w:tc>
        <w:tc>
          <w:tcPr>
            <w:tcW w:w="1287" w:type="dxa"/>
            <w:gridSpan w:val="2"/>
          </w:tcPr>
          <w:p w:rsidR="0083658C" w:rsidRPr="0083658C" w:rsidRDefault="0083658C" w:rsidP="007E26AF">
            <w:pPr>
              <w:widowControl w:val="0"/>
              <w:autoSpaceDE w:val="0"/>
              <w:autoSpaceDN w:val="0"/>
              <w:adjustRightInd w:val="0"/>
              <w:jc w:val="center"/>
              <w:rPr>
                <w:sz w:val="16"/>
                <w:szCs w:val="16"/>
              </w:rPr>
            </w:pPr>
            <w:r w:rsidRPr="0083658C">
              <w:rPr>
                <w:sz w:val="16"/>
                <w:szCs w:val="16"/>
              </w:rPr>
              <w:t>1.4.7</w:t>
            </w:r>
          </w:p>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p>
        </w:tc>
        <w:tc>
          <w:tcPr>
            <w:tcW w:w="1362"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Бюджет сел</w:t>
            </w:r>
            <w:r w:rsidRPr="0083658C">
              <w:rPr>
                <w:sz w:val="16"/>
                <w:szCs w:val="16"/>
              </w:rPr>
              <w:t>ь</w:t>
            </w:r>
            <w:r w:rsidRPr="0083658C">
              <w:rPr>
                <w:sz w:val="16"/>
                <w:szCs w:val="16"/>
              </w:rPr>
              <w:t>ского поселения</w:t>
            </w:r>
          </w:p>
        </w:tc>
        <w:tc>
          <w:tcPr>
            <w:tcW w:w="651" w:type="dxa"/>
            <w:gridSpan w:val="3"/>
          </w:tcPr>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r w:rsidRPr="0083658C">
              <w:rPr>
                <w:sz w:val="16"/>
                <w:szCs w:val="16"/>
              </w:rPr>
              <w:t>3,0</w:t>
            </w:r>
          </w:p>
          <w:p w:rsidR="0083658C" w:rsidRPr="0083658C" w:rsidRDefault="0083658C" w:rsidP="007E26AF">
            <w:pPr>
              <w:widowControl w:val="0"/>
              <w:autoSpaceDE w:val="0"/>
              <w:autoSpaceDN w:val="0"/>
              <w:adjustRightInd w:val="0"/>
              <w:jc w:val="center"/>
              <w:rPr>
                <w:sz w:val="16"/>
                <w:szCs w:val="16"/>
              </w:rPr>
            </w:pPr>
          </w:p>
        </w:tc>
        <w:tc>
          <w:tcPr>
            <w:tcW w:w="638" w:type="dxa"/>
            <w:gridSpan w:val="3"/>
          </w:tcPr>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r w:rsidRPr="0083658C">
              <w:rPr>
                <w:sz w:val="16"/>
                <w:szCs w:val="16"/>
              </w:rPr>
              <w:t>-</w:t>
            </w:r>
          </w:p>
          <w:p w:rsidR="0083658C" w:rsidRPr="0083658C" w:rsidRDefault="0083658C" w:rsidP="007E26AF">
            <w:pPr>
              <w:widowControl w:val="0"/>
              <w:autoSpaceDE w:val="0"/>
              <w:autoSpaceDN w:val="0"/>
              <w:adjustRightInd w:val="0"/>
              <w:jc w:val="center"/>
              <w:rPr>
                <w:sz w:val="16"/>
                <w:szCs w:val="16"/>
              </w:rPr>
            </w:pPr>
          </w:p>
        </w:tc>
        <w:tc>
          <w:tcPr>
            <w:tcW w:w="625" w:type="dxa"/>
            <w:gridSpan w:val="3"/>
          </w:tcPr>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r w:rsidRPr="0083658C">
              <w:rPr>
                <w:sz w:val="16"/>
                <w:szCs w:val="16"/>
              </w:rPr>
              <w:t>-</w:t>
            </w:r>
          </w:p>
          <w:p w:rsidR="0083658C" w:rsidRPr="0083658C" w:rsidRDefault="0083658C" w:rsidP="007E26AF">
            <w:pPr>
              <w:widowControl w:val="0"/>
              <w:autoSpaceDE w:val="0"/>
              <w:autoSpaceDN w:val="0"/>
              <w:adjustRightInd w:val="0"/>
              <w:jc w:val="center"/>
              <w:rPr>
                <w:sz w:val="16"/>
                <w:szCs w:val="16"/>
              </w:rPr>
            </w:pPr>
          </w:p>
        </w:tc>
        <w:tc>
          <w:tcPr>
            <w:tcW w:w="485" w:type="dxa"/>
            <w:gridSpan w:val="3"/>
          </w:tcPr>
          <w:p w:rsidR="0083658C" w:rsidRPr="0083658C" w:rsidRDefault="0083658C" w:rsidP="007E26AF">
            <w:pPr>
              <w:widowControl w:val="0"/>
              <w:autoSpaceDE w:val="0"/>
              <w:autoSpaceDN w:val="0"/>
              <w:adjustRightInd w:val="0"/>
              <w:rPr>
                <w:sz w:val="16"/>
                <w:szCs w:val="16"/>
              </w:rPr>
            </w:pPr>
            <w:r w:rsidRPr="0083658C">
              <w:rPr>
                <w:sz w:val="16"/>
                <w:szCs w:val="16"/>
              </w:rPr>
              <w:t xml:space="preserve">     </w:t>
            </w:r>
          </w:p>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r w:rsidRPr="0083658C">
              <w:rPr>
                <w:sz w:val="16"/>
                <w:szCs w:val="16"/>
              </w:rPr>
              <w:t>-</w:t>
            </w:r>
          </w:p>
          <w:p w:rsidR="0083658C" w:rsidRPr="0083658C" w:rsidRDefault="0083658C" w:rsidP="007E26AF">
            <w:pPr>
              <w:widowControl w:val="0"/>
              <w:autoSpaceDE w:val="0"/>
              <w:autoSpaceDN w:val="0"/>
              <w:adjustRightInd w:val="0"/>
              <w:ind w:left="89" w:hanging="89"/>
              <w:jc w:val="center"/>
              <w:rPr>
                <w:sz w:val="16"/>
                <w:szCs w:val="16"/>
              </w:rPr>
            </w:pPr>
          </w:p>
        </w:tc>
        <w:tc>
          <w:tcPr>
            <w:tcW w:w="586" w:type="dxa"/>
          </w:tcPr>
          <w:p w:rsidR="0083658C" w:rsidRPr="0083658C" w:rsidRDefault="0083658C" w:rsidP="007E26AF">
            <w:pPr>
              <w:widowControl w:val="0"/>
              <w:autoSpaceDE w:val="0"/>
              <w:autoSpaceDN w:val="0"/>
              <w:adjustRightInd w:val="0"/>
              <w:rPr>
                <w:sz w:val="16"/>
                <w:szCs w:val="16"/>
              </w:rPr>
            </w:pPr>
            <w:r w:rsidRPr="0083658C">
              <w:rPr>
                <w:sz w:val="16"/>
                <w:szCs w:val="16"/>
              </w:rPr>
              <w:t xml:space="preserve">      </w:t>
            </w:r>
          </w:p>
          <w:p w:rsidR="0083658C" w:rsidRPr="0083658C" w:rsidRDefault="0083658C" w:rsidP="007E26AF">
            <w:pPr>
              <w:widowControl w:val="0"/>
              <w:autoSpaceDE w:val="0"/>
              <w:autoSpaceDN w:val="0"/>
              <w:adjustRightInd w:val="0"/>
              <w:jc w:val="center"/>
              <w:rPr>
                <w:sz w:val="16"/>
                <w:szCs w:val="16"/>
              </w:rPr>
            </w:pPr>
          </w:p>
          <w:p w:rsidR="0083658C" w:rsidRPr="0083658C" w:rsidRDefault="0083658C" w:rsidP="007E26AF">
            <w:pPr>
              <w:widowControl w:val="0"/>
              <w:autoSpaceDE w:val="0"/>
              <w:autoSpaceDN w:val="0"/>
              <w:adjustRightInd w:val="0"/>
              <w:jc w:val="center"/>
              <w:rPr>
                <w:sz w:val="16"/>
                <w:szCs w:val="16"/>
              </w:rPr>
            </w:pPr>
            <w:r w:rsidRPr="0083658C">
              <w:rPr>
                <w:sz w:val="16"/>
                <w:szCs w:val="16"/>
              </w:rPr>
              <w:t>-</w:t>
            </w:r>
          </w:p>
          <w:p w:rsidR="0083658C" w:rsidRPr="0083658C" w:rsidRDefault="0083658C" w:rsidP="007E26AF">
            <w:pPr>
              <w:widowControl w:val="0"/>
              <w:autoSpaceDE w:val="0"/>
              <w:autoSpaceDN w:val="0"/>
              <w:adjustRightInd w:val="0"/>
              <w:jc w:val="center"/>
              <w:rPr>
                <w:sz w:val="16"/>
                <w:szCs w:val="16"/>
              </w:rPr>
            </w:pPr>
          </w:p>
        </w:tc>
      </w:tr>
      <w:tr w:rsidR="0083658C" w:rsidRPr="0083658C" w:rsidTr="0083658C">
        <w:trPr>
          <w:trHeight w:val="766"/>
          <w:jc w:val="center"/>
        </w:trPr>
        <w:tc>
          <w:tcPr>
            <w:tcW w:w="614"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4.8.</w:t>
            </w:r>
          </w:p>
        </w:tc>
        <w:tc>
          <w:tcPr>
            <w:tcW w:w="2128" w:type="dxa"/>
            <w:gridSpan w:val="2"/>
          </w:tcPr>
          <w:p w:rsidR="0083658C" w:rsidRPr="0083658C" w:rsidRDefault="0083658C" w:rsidP="007E26AF">
            <w:pPr>
              <w:widowControl w:val="0"/>
              <w:autoSpaceDE w:val="0"/>
              <w:autoSpaceDN w:val="0"/>
              <w:adjustRightInd w:val="0"/>
              <w:rPr>
                <w:sz w:val="16"/>
                <w:szCs w:val="16"/>
              </w:rPr>
            </w:pPr>
            <w:r w:rsidRPr="0083658C">
              <w:rPr>
                <w:sz w:val="16"/>
                <w:szCs w:val="16"/>
              </w:rPr>
              <w:t>Приобретение и обслуж</w:t>
            </w:r>
            <w:r w:rsidRPr="0083658C">
              <w:rPr>
                <w:sz w:val="16"/>
                <w:szCs w:val="16"/>
              </w:rPr>
              <w:t>и</w:t>
            </w:r>
            <w:r w:rsidRPr="0083658C">
              <w:rPr>
                <w:sz w:val="16"/>
                <w:szCs w:val="16"/>
              </w:rPr>
              <w:t>вание триммера</w:t>
            </w:r>
          </w:p>
        </w:tc>
        <w:tc>
          <w:tcPr>
            <w:tcW w:w="1382"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Админис</w:t>
            </w:r>
            <w:r w:rsidRPr="0083658C">
              <w:rPr>
                <w:sz w:val="16"/>
                <w:szCs w:val="16"/>
              </w:rPr>
              <w:t>т</w:t>
            </w:r>
            <w:r w:rsidRPr="0083658C">
              <w:rPr>
                <w:sz w:val="16"/>
                <w:szCs w:val="16"/>
              </w:rPr>
              <w:t>рация</w:t>
            </w:r>
          </w:p>
        </w:tc>
        <w:tc>
          <w:tcPr>
            <w:tcW w:w="924"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2022-2024</w:t>
            </w:r>
          </w:p>
          <w:p w:rsidR="0083658C" w:rsidRPr="0083658C" w:rsidRDefault="0083658C" w:rsidP="007E26AF">
            <w:pPr>
              <w:widowControl w:val="0"/>
              <w:autoSpaceDE w:val="0"/>
              <w:autoSpaceDN w:val="0"/>
              <w:adjustRightInd w:val="0"/>
              <w:jc w:val="center"/>
              <w:rPr>
                <w:sz w:val="16"/>
                <w:szCs w:val="16"/>
              </w:rPr>
            </w:pPr>
            <w:r w:rsidRPr="0083658C">
              <w:rPr>
                <w:sz w:val="16"/>
                <w:szCs w:val="16"/>
              </w:rPr>
              <w:t>годы</w:t>
            </w:r>
          </w:p>
        </w:tc>
        <w:tc>
          <w:tcPr>
            <w:tcW w:w="1287" w:type="dxa"/>
            <w:gridSpan w:val="2"/>
          </w:tcPr>
          <w:p w:rsidR="0083658C" w:rsidRPr="0083658C" w:rsidRDefault="0083658C" w:rsidP="007E26AF">
            <w:pPr>
              <w:widowControl w:val="0"/>
              <w:autoSpaceDE w:val="0"/>
              <w:autoSpaceDN w:val="0"/>
              <w:adjustRightInd w:val="0"/>
              <w:jc w:val="center"/>
              <w:rPr>
                <w:sz w:val="16"/>
                <w:szCs w:val="16"/>
              </w:rPr>
            </w:pPr>
            <w:r w:rsidRPr="0083658C">
              <w:rPr>
                <w:sz w:val="16"/>
                <w:szCs w:val="16"/>
              </w:rPr>
              <w:t>1.4.8</w:t>
            </w:r>
          </w:p>
        </w:tc>
        <w:tc>
          <w:tcPr>
            <w:tcW w:w="1362"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Бюджет сел</w:t>
            </w:r>
            <w:r w:rsidRPr="0083658C">
              <w:rPr>
                <w:sz w:val="16"/>
                <w:szCs w:val="16"/>
              </w:rPr>
              <w:t>ь</w:t>
            </w:r>
            <w:r w:rsidRPr="0083658C">
              <w:rPr>
                <w:sz w:val="16"/>
                <w:szCs w:val="16"/>
              </w:rPr>
              <w:t>ского поселения</w:t>
            </w:r>
          </w:p>
        </w:tc>
        <w:tc>
          <w:tcPr>
            <w:tcW w:w="651"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13,33</w:t>
            </w:r>
          </w:p>
        </w:tc>
        <w:tc>
          <w:tcPr>
            <w:tcW w:w="638" w:type="dxa"/>
            <w:gridSpan w:val="3"/>
          </w:tcPr>
          <w:p w:rsidR="0083658C" w:rsidRPr="0083658C" w:rsidRDefault="0083658C" w:rsidP="007E26AF">
            <w:pPr>
              <w:widowControl w:val="0"/>
              <w:autoSpaceDE w:val="0"/>
              <w:autoSpaceDN w:val="0"/>
              <w:adjustRightInd w:val="0"/>
              <w:jc w:val="center"/>
              <w:rPr>
                <w:color w:val="000000"/>
                <w:sz w:val="16"/>
                <w:szCs w:val="16"/>
              </w:rPr>
            </w:pPr>
            <w:r w:rsidRPr="0083658C">
              <w:rPr>
                <w:color w:val="000000"/>
                <w:sz w:val="16"/>
                <w:szCs w:val="16"/>
              </w:rPr>
              <w:t>15,0</w:t>
            </w:r>
          </w:p>
        </w:tc>
        <w:tc>
          <w:tcPr>
            <w:tcW w:w="625"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5,0</w:t>
            </w:r>
          </w:p>
        </w:tc>
        <w:tc>
          <w:tcPr>
            <w:tcW w:w="485" w:type="dxa"/>
            <w:gridSpan w:val="3"/>
          </w:tcPr>
          <w:p w:rsidR="0083658C" w:rsidRPr="0083658C" w:rsidRDefault="0083658C" w:rsidP="007E26AF">
            <w:pPr>
              <w:widowControl w:val="0"/>
              <w:autoSpaceDE w:val="0"/>
              <w:autoSpaceDN w:val="0"/>
              <w:adjustRightInd w:val="0"/>
              <w:ind w:left="89" w:hanging="89"/>
              <w:jc w:val="center"/>
              <w:rPr>
                <w:sz w:val="16"/>
                <w:szCs w:val="16"/>
              </w:rPr>
            </w:pPr>
            <w:r w:rsidRPr="0083658C">
              <w:rPr>
                <w:sz w:val="16"/>
                <w:szCs w:val="16"/>
              </w:rPr>
              <w:t>5,0</w:t>
            </w:r>
          </w:p>
        </w:tc>
        <w:tc>
          <w:tcPr>
            <w:tcW w:w="586"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w:t>
            </w:r>
          </w:p>
        </w:tc>
      </w:tr>
      <w:tr w:rsidR="0083658C" w:rsidRPr="0083658C" w:rsidTr="0083658C">
        <w:trPr>
          <w:trHeight w:val="766"/>
          <w:jc w:val="center"/>
        </w:trPr>
        <w:tc>
          <w:tcPr>
            <w:tcW w:w="614"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4.9.</w:t>
            </w:r>
          </w:p>
        </w:tc>
        <w:tc>
          <w:tcPr>
            <w:tcW w:w="2128" w:type="dxa"/>
            <w:gridSpan w:val="2"/>
          </w:tcPr>
          <w:p w:rsidR="0083658C" w:rsidRPr="0083658C" w:rsidRDefault="0083658C" w:rsidP="007E26AF">
            <w:pPr>
              <w:widowControl w:val="0"/>
              <w:autoSpaceDE w:val="0"/>
              <w:autoSpaceDN w:val="0"/>
              <w:adjustRightInd w:val="0"/>
              <w:rPr>
                <w:sz w:val="16"/>
                <w:szCs w:val="16"/>
              </w:rPr>
            </w:pPr>
            <w:r w:rsidRPr="0083658C">
              <w:rPr>
                <w:sz w:val="16"/>
                <w:szCs w:val="16"/>
              </w:rPr>
              <w:t>Предоставление доступа к системе видеонаблюдения</w:t>
            </w:r>
          </w:p>
        </w:tc>
        <w:tc>
          <w:tcPr>
            <w:tcW w:w="1382"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Админис</w:t>
            </w:r>
            <w:r w:rsidRPr="0083658C">
              <w:rPr>
                <w:sz w:val="16"/>
                <w:szCs w:val="16"/>
              </w:rPr>
              <w:t>т</w:t>
            </w:r>
            <w:r w:rsidRPr="0083658C">
              <w:rPr>
                <w:sz w:val="16"/>
                <w:szCs w:val="16"/>
              </w:rPr>
              <w:t>рация</w:t>
            </w:r>
          </w:p>
        </w:tc>
        <w:tc>
          <w:tcPr>
            <w:tcW w:w="924"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2022-2024</w:t>
            </w:r>
          </w:p>
          <w:p w:rsidR="0083658C" w:rsidRPr="0083658C" w:rsidRDefault="0083658C" w:rsidP="007E26AF">
            <w:pPr>
              <w:widowControl w:val="0"/>
              <w:autoSpaceDE w:val="0"/>
              <w:autoSpaceDN w:val="0"/>
              <w:adjustRightInd w:val="0"/>
              <w:jc w:val="center"/>
              <w:rPr>
                <w:sz w:val="16"/>
                <w:szCs w:val="16"/>
              </w:rPr>
            </w:pPr>
            <w:r w:rsidRPr="0083658C">
              <w:rPr>
                <w:sz w:val="16"/>
                <w:szCs w:val="16"/>
              </w:rPr>
              <w:t>годы</w:t>
            </w:r>
          </w:p>
        </w:tc>
        <w:tc>
          <w:tcPr>
            <w:tcW w:w="1287" w:type="dxa"/>
            <w:gridSpan w:val="2"/>
          </w:tcPr>
          <w:p w:rsidR="0083658C" w:rsidRPr="0083658C" w:rsidRDefault="0083658C" w:rsidP="007E26AF">
            <w:pPr>
              <w:widowControl w:val="0"/>
              <w:autoSpaceDE w:val="0"/>
              <w:autoSpaceDN w:val="0"/>
              <w:adjustRightInd w:val="0"/>
              <w:jc w:val="center"/>
              <w:rPr>
                <w:sz w:val="16"/>
                <w:szCs w:val="16"/>
              </w:rPr>
            </w:pPr>
            <w:r w:rsidRPr="0083658C">
              <w:rPr>
                <w:sz w:val="16"/>
                <w:szCs w:val="16"/>
              </w:rPr>
              <w:t>1.4.9</w:t>
            </w:r>
          </w:p>
        </w:tc>
        <w:tc>
          <w:tcPr>
            <w:tcW w:w="1362"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Бюджет сел</w:t>
            </w:r>
            <w:r w:rsidRPr="0083658C">
              <w:rPr>
                <w:sz w:val="16"/>
                <w:szCs w:val="16"/>
              </w:rPr>
              <w:t>ь</w:t>
            </w:r>
            <w:r w:rsidRPr="0083658C">
              <w:rPr>
                <w:sz w:val="16"/>
                <w:szCs w:val="16"/>
              </w:rPr>
              <w:t>ского поселения</w:t>
            </w:r>
          </w:p>
        </w:tc>
        <w:tc>
          <w:tcPr>
            <w:tcW w:w="651"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45,6</w:t>
            </w:r>
          </w:p>
        </w:tc>
        <w:tc>
          <w:tcPr>
            <w:tcW w:w="638"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45,6</w:t>
            </w:r>
          </w:p>
        </w:tc>
        <w:tc>
          <w:tcPr>
            <w:tcW w:w="625"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45,6</w:t>
            </w:r>
          </w:p>
        </w:tc>
        <w:tc>
          <w:tcPr>
            <w:tcW w:w="485" w:type="dxa"/>
            <w:gridSpan w:val="3"/>
          </w:tcPr>
          <w:p w:rsidR="0083658C" w:rsidRPr="0083658C" w:rsidRDefault="0083658C" w:rsidP="007E26AF">
            <w:pPr>
              <w:widowControl w:val="0"/>
              <w:autoSpaceDE w:val="0"/>
              <w:autoSpaceDN w:val="0"/>
              <w:adjustRightInd w:val="0"/>
              <w:ind w:left="89" w:hanging="89"/>
              <w:jc w:val="center"/>
              <w:rPr>
                <w:sz w:val="16"/>
                <w:szCs w:val="16"/>
              </w:rPr>
            </w:pPr>
            <w:r w:rsidRPr="0083658C">
              <w:rPr>
                <w:sz w:val="16"/>
                <w:szCs w:val="16"/>
              </w:rPr>
              <w:t>45,6</w:t>
            </w:r>
          </w:p>
        </w:tc>
        <w:tc>
          <w:tcPr>
            <w:tcW w:w="586"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w:t>
            </w:r>
          </w:p>
        </w:tc>
      </w:tr>
      <w:tr w:rsidR="0083658C" w:rsidRPr="0083658C" w:rsidTr="0083658C">
        <w:trPr>
          <w:trHeight w:val="672"/>
          <w:jc w:val="center"/>
        </w:trPr>
        <w:tc>
          <w:tcPr>
            <w:tcW w:w="614"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4.10.</w:t>
            </w:r>
          </w:p>
        </w:tc>
        <w:tc>
          <w:tcPr>
            <w:tcW w:w="2128" w:type="dxa"/>
            <w:gridSpan w:val="2"/>
          </w:tcPr>
          <w:p w:rsidR="0083658C" w:rsidRPr="0083658C" w:rsidRDefault="0083658C" w:rsidP="007E26AF">
            <w:pPr>
              <w:widowControl w:val="0"/>
              <w:autoSpaceDE w:val="0"/>
              <w:autoSpaceDN w:val="0"/>
              <w:adjustRightInd w:val="0"/>
              <w:rPr>
                <w:sz w:val="16"/>
                <w:szCs w:val="16"/>
              </w:rPr>
            </w:pPr>
            <w:r w:rsidRPr="0083658C">
              <w:rPr>
                <w:sz w:val="16"/>
                <w:szCs w:val="16"/>
              </w:rPr>
              <w:t>Приобретение расходных мат</w:t>
            </w:r>
            <w:r w:rsidRPr="0083658C">
              <w:rPr>
                <w:sz w:val="16"/>
                <w:szCs w:val="16"/>
              </w:rPr>
              <w:t>е</w:t>
            </w:r>
            <w:r w:rsidRPr="0083658C">
              <w:rPr>
                <w:sz w:val="16"/>
                <w:szCs w:val="16"/>
              </w:rPr>
              <w:t>риалов и хоз.товаров</w:t>
            </w:r>
          </w:p>
        </w:tc>
        <w:tc>
          <w:tcPr>
            <w:tcW w:w="1382"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Админис</w:t>
            </w:r>
            <w:r w:rsidRPr="0083658C">
              <w:rPr>
                <w:sz w:val="16"/>
                <w:szCs w:val="16"/>
              </w:rPr>
              <w:t>т</w:t>
            </w:r>
            <w:r w:rsidRPr="0083658C">
              <w:rPr>
                <w:sz w:val="16"/>
                <w:szCs w:val="16"/>
              </w:rPr>
              <w:t>рация</w:t>
            </w:r>
          </w:p>
        </w:tc>
        <w:tc>
          <w:tcPr>
            <w:tcW w:w="924"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2022-2024</w:t>
            </w:r>
          </w:p>
          <w:p w:rsidR="0083658C" w:rsidRPr="0083658C" w:rsidRDefault="0083658C" w:rsidP="007E26AF">
            <w:pPr>
              <w:widowControl w:val="0"/>
              <w:autoSpaceDE w:val="0"/>
              <w:autoSpaceDN w:val="0"/>
              <w:adjustRightInd w:val="0"/>
              <w:jc w:val="center"/>
              <w:rPr>
                <w:sz w:val="16"/>
                <w:szCs w:val="16"/>
              </w:rPr>
            </w:pPr>
            <w:r w:rsidRPr="0083658C">
              <w:rPr>
                <w:sz w:val="16"/>
                <w:szCs w:val="16"/>
              </w:rPr>
              <w:t>годы</w:t>
            </w:r>
          </w:p>
        </w:tc>
        <w:tc>
          <w:tcPr>
            <w:tcW w:w="1287" w:type="dxa"/>
            <w:gridSpan w:val="2"/>
          </w:tcPr>
          <w:p w:rsidR="0083658C" w:rsidRPr="0083658C" w:rsidRDefault="0083658C" w:rsidP="007E26AF">
            <w:pPr>
              <w:widowControl w:val="0"/>
              <w:autoSpaceDE w:val="0"/>
              <w:autoSpaceDN w:val="0"/>
              <w:adjustRightInd w:val="0"/>
              <w:jc w:val="center"/>
              <w:rPr>
                <w:sz w:val="16"/>
                <w:szCs w:val="16"/>
              </w:rPr>
            </w:pPr>
            <w:r w:rsidRPr="0083658C">
              <w:rPr>
                <w:sz w:val="16"/>
                <w:szCs w:val="16"/>
              </w:rPr>
              <w:t>1.4.10</w:t>
            </w:r>
          </w:p>
        </w:tc>
        <w:tc>
          <w:tcPr>
            <w:tcW w:w="1362"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Бюджет сел</w:t>
            </w:r>
            <w:r w:rsidRPr="0083658C">
              <w:rPr>
                <w:sz w:val="16"/>
                <w:szCs w:val="16"/>
              </w:rPr>
              <w:t>ь</w:t>
            </w:r>
            <w:r w:rsidRPr="0083658C">
              <w:rPr>
                <w:sz w:val="16"/>
                <w:szCs w:val="16"/>
              </w:rPr>
              <w:t>ского поселения</w:t>
            </w:r>
          </w:p>
        </w:tc>
        <w:tc>
          <w:tcPr>
            <w:tcW w:w="651"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3,389</w:t>
            </w:r>
          </w:p>
        </w:tc>
        <w:tc>
          <w:tcPr>
            <w:tcW w:w="638"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5,0</w:t>
            </w:r>
          </w:p>
        </w:tc>
        <w:tc>
          <w:tcPr>
            <w:tcW w:w="625"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5,0</w:t>
            </w:r>
          </w:p>
        </w:tc>
        <w:tc>
          <w:tcPr>
            <w:tcW w:w="485" w:type="dxa"/>
            <w:gridSpan w:val="3"/>
          </w:tcPr>
          <w:p w:rsidR="0083658C" w:rsidRPr="0083658C" w:rsidRDefault="0083658C" w:rsidP="007E26AF">
            <w:pPr>
              <w:widowControl w:val="0"/>
              <w:autoSpaceDE w:val="0"/>
              <w:autoSpaceDN w:val="0"/>
              <w:adjustRightInd w:val="0"/>
              <w:ind w:left="89" w:hanging="89"/>
              <w:jc w:val="center"/>
              <w:rPr>
                <w:sz w:val="16"/>
                <w:szCs w:val="16"/>
              </w:rPr>
            </w:pPr>
            <w:r w:rsidRPr="0083658C">
              <w:rPr>
                <w:sz w:val="16"/>
                <w:szCs w:val="16"/>
              </w:rPr>
              <w:t>5,0</w:t>
            </w:r>
          </w:p>
        </w:tc>
        <w:tc>
          <w:tcPr>
            <w:tcW w:w="586"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w:t>
            </w:r>
          </w:p>
        </w:tc>
      </w:tr>
      <w:tr w:rsidR="0083658C" w:rsidRPr="0083658C" w:rsidTr="0083658C">
        <w:trPr>
          <w:trHeight w:val="695"/>
          <w:jc w:val="center"/>
        </w:trPr>
        <w:tc>
          <w:tcPr>
            <w:tcW w:w="614"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4.11</w:t>
            </w:r>
          </w:p>
        </w:tc>
        <w:tc>
          <w:tcPr>
            <w:tcW w:w="2128" w:type="dxa"/>
            <w:gridSpan w:val="2"/>
          </w:tcPr>
          <w:p w:rsidR="0083658C" w:rsidRPr="0083658C" w:rsidRDefault="0083658C" w:rsidP="007E26AF">
            <w:pPr>
              <w:widowControl w:val="0"/>
              <w:autoSpaceDE w:val="0"/>
              <w:autoSpaceDN w:val="0"/>
              <w:adjustRightInd w:val="0"/>
              <w:rPr>
                <w:sz w:val="16"/>
                <w:szCs w:val="16"/>
              </w:rPr>
            </w:pPr>
            <w:r w:rsidRPr="0083658C">
              <w:rPr>
                <w:sz w:val="16"/>
                <w:szCs w:val="16"/>
              </w:rPr>
              <w:t>Работы по благ</w:t>
            </w:r>
            <w:r w:rsidRPr="0083658C">
              <w:rPr>
                <w:sz w:val="16"/>
                <w:szCs w:val="16"/>
              </w:rPr>
              <w:t>о</w:t>
            </w:r>
            <w:r w:rsidRPr="0083658C">
              <w:rPr>
                <w:sz w:val="16"/>
                <w:szCs w:val="16"/>
              </w:rPr>
              <w:t>устройству общественных терр</w:t>
            </w:r>
            <w:r w:rsidRPr="0083658C">
              <w:rPr>
                <w:sz w:val="16"/>
                <w:szCs w:val="16"/>
              </w:rPr>
              <w:t>и</w:t>
            </w:r>
            <w:r w:rsidRPr="0083658C">
              <w:rPr>
                <w:sz w:val="16"/>
                <w:szCs w:val="16"/>
              </w:rPr>
              <w:t>торий Боровёнковского сельск</w:t>
            </w:r>
            <w:r w:rsidRPr="0083658C">
              <w:rPr>
                <w:sz w:val="16"/>
                <w:szCs w:val="16"/>
              </w:rPr>
              <w:t>о</w:t>
            </w:r>
            <w:r w:rsidRPr="0083658C">
              <w:rPr>
                <w:sz w:val="16"/>
                <w:szCs w:val="16"/>
              </w:rPr>
              <w:t>го поселения</w:t>
            </w:r>
          </w:p>
        </w:tc>
        <w:tc>
          <w:tcPr>
            <w:tcW w:w="1382"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Админис</w:t>
            </w:r>
            <w:r w:rsidRPr="0083658C">
              <w:rPr>
                <w:sz w:val="16"/>
                <w:szCs w:val="16"/>
              </w:rPr>
              <w:t>т</w:t>
            </w:r>
            <w:r w:rsidRPr="0083658C">
              <w:rPr>
                <w:sz w:val="16"/>
                <w:szCs w:val="16"/>
              </w:rPr>
              <w:t>рация</w:t>
            </w:r>
          </w:p>
        </w:tc>
        <w:tc>
          <w:tcPr>
            <w:tcW w:w="924"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2022</w:t>
            </w:r>
          </w:p>
        </w:tc>
        <w:tc>
          <w:tcPr>
            <w:tcW w:w="1287" w:type="dxa"/>
            <w:gridSpan w:val="2"/>
          </w:tcPr>
          <w:p w:rsidR="0083658C" w:rsidRPr="0083658C" w:rsidRDefault="0083658C" w:rsidP="007E26AF">
            <w:pPr>
              <w:widowControl w:val="0"/>
              <w:autoSpaceDE w:val="0"/>
              <w:autoSpaceDN w:val="0"/>
              <w:adjustRightInd w:val="0"/>
              <w:jc w:val="center"/>
              <w:rPr>
                <w:sz w:val="16"/>
                <w:szCs w:val="16"/>
              </w:rPr>
            </w:pPr>
            <w:r w:rsidRPr="0083658C">
              <w:rPr>
                <w:sz w:val="16"/>
                <w:szCs w:val="16"/>
              </w:rPr>
              <w:t>1.4.11</w:t>
            </w:r>
          </w:p>
        </w:tc>
        <w:tc>
          <w:tcPr>
            <w:tcW w:w="1362"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Областной бюджет</w:t>
            </w:r>
          </w:p>
        </w:tc>
        <w:tc>
          <w:tcPr>
            <w:tcW w:w="651"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307,445</w:t>
            </w:r>
          </w:p>
        </w:tc>
        <w:tc>
          <w:tcPr>
            <w:tcW w:w="638"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w:t>
            </w:r>
          </w:p>
        </w:tc>
        <w:tc>
          <w:tcPr>
            <w:tcW w:w="625"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w:t>
            </w:r>
          </w:p>
        </w:tc>
        <w:tc>
          <w:tcPr>
            <w:tcW w:w="485" w:type="dxa"/>
            <w:gridSpan w:val="3"/>
          </w:tcPr>
          <w:p w:rsidR="0083658C" w:rsidRPr="0083658C" w:rsidRDefault="0083658C" w:rsidP="007E26AF">
            <w:pPr>
              <w:widowControl w:val="0"/>
              <w:autoSpaceDE w:val="0"/>
              <w:autoSpaceDN w:val="0"/>
              <w:adjustRightInd w:val="0"/>
              <w:ind w:left="89" w:hanging="89"/>
              <w:jc w:val="center"/>
              <w:rPr>
                <w:sz w:val="16"/>
                <w:szCs w:val="16"/>
              </w:rPr>
            </w:pPr>
            <w:r w:rsidRPr="0083658C">
              <w:rPr>
                <w:sz w:val="16"/>
                <w:szCs w:val="16"/>
              </w:rPr>
              <w:t>-</w:t>
            </w:r>
          </w:p>
        </w:tc>
        <w:tc>
          <w:tcPr>
            <w:tcW w:w="586"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w:t>
            </w:r>
          </w:p>
        </w:tc>
      </w:tr>
      <w:tr w:rsidR="0083658C" w:rsidRPr="0083658C" w:rsidTr="0083658C">
        <w:trPr>
          <w:trHeight w:val="480"/>
          <w:jc w:val="center"/>
        </w:trPr>
        <w:tc>
          <w:tcPr>
            <w:tcW w:w="614" w:type="dxa"/>
            <w:vMerge w:val="restart"/>
          </w:tcPr>
          <w:p w:rsidR="0083658C" w:rsidRPr="0083658C" w:rsidRDefault="0083658C" w:rsidP="007E26AF">
            <w:pPr>
              <w:widowControl w:val="0"/>
              <w:autoSpaceDE w:val="0"/>
              <w:autoSpaceDN w:val="0"/>
              <w:adjustRightInd w:val="0"/>
              <w:jc w:val="center"/>
              <w:rPr>
                <w:sz w:val="16"/>
                <w:szCs w:val="16"/>
              </w:rPr>
            </w:pPr>
            <w:r w:rsidRPr="0083658C">
              <w:rPr>
                <w:sz w:val="16"/>
                <w:szCs w:val="16"/>
              </w:rPr>
              <w:t>4.12</w:t>
            </w:r>
          </w:p>
        </w:tc>
        <w:tc>
          <w:tcPr>
            <w:tcW w:w="2128" w:type="dxa"/>
            <w:gridSpan w:val="2"/>
            <w:vMerge w:val="restart"/>
          </w:tcPr>
          <w:p w:rsidR="0083658C" w:rsidRPr="0083658C" w:rsidRDefault="0083658C" w:rsidP="007E26AF">
            <w:pPr>
              <w:widowControl w:val="0"/>
              <w:autoSpaceDE w:val="0"/>
              <w:autoSpaceDN w:val="0"/>
              <w:adjustRightInd w:val="0"/>
              <w:rPr>
                <w:sz w:val="16"/>
                <w:szCs w:val="16"/>
              </w:rPr>
            </w:pPr>
            <w:r w:rsidRPr="0083658C">
              <w:rPr>
                <w:sz w:val="16"/>
                <w:szCs w:val="16"/>
              </w:rPr>
              <w:t>Приобретение и установка детск</w:t>
            </w:r>
            <w:r w:rsidRPr="0083658C">
              <w:rPr>
                <w:sz w:val="16"/>
                <w:szCs w:val="16"/>
              </w:rPr>
              <w:t>о</w:t>
            </w:r>
            <w:r w:rsidRPr="0083658C">
              <w:rPr>
                <w:sz w:val="16"/>
                <w:szCs w:val="16"/>
              </w:rPr>
              <w:t>го оборудования</w:t>
            </w:r>
          </w:p>
        </w:tc>
        <w:tc>
          <w:tcPr>
            <w:tcW w:w="1382" w:type="dxa"/>
            <w:gridSpan w:val="3"/>
            <w:vMerge w:val="restart"/>
          </w:tcPr>
          <w:p w:rsidR="0083658C" w:rsidRPr="0083658C" w:rsidRDefault="0083658C" w:rsidP="007E26AF">
            <w:pPr>
              <w:widowControl w:val="0"/>
              <w:autoSpaceDE w:val="0"/>
              <w:autoSpaceDN w:val="0"/>
              <w:adjustRightInd w:val="0"/>
              <w:jc w:val="center"/>
              <w:rPr>
                <w:sz w:val="16"/>
                <w:szCs w:val="16"/>
              </w:rPr>
            </w:pPr>
            <w:r w:rsidRPr="0083658C">
              <w:rPr>
                <w:sz w:val="16"/>
                <w:szCs w:val="16"/>
              </w:rPr>
              <w:t>Админис</w:t>
            </w:r>
            <w:r w:rsidRPr="0083658C">
              <w:rPr>
                <w:sz w:val="16"/>
                <w:szCs w:val="16"/>
              </w:rPr>
              <w:t>т</w:t>
            </w:r>
            <w:r w:rsidRPr="0083658C">
              <w:rPr>
                <w:sz w:val="16"/>
                <w:szCs w:val="16"/>
              </w:rPr>
              <w:t>рация</w:t>
            </w:r>
          </w:p>
        </w:tc>
        <w:tc>
          <w:tcPr>
            <w:tcW w:w="924" w:type="dxa"/>
            <w:vMerge w:val="restart"/>
          </w:tcPr>
          <w:p w:rsidR="0083658C" w:rsidRPr="0083658C" w:rsidRDefault="0083658C" w:rsidP="007E26AF">
            <w:pPr>
              <w:widowControl w:val="0"/>
              <w:autoSpaceDE w:val="0"/>
              <w:autoSpaceDN w:val="0"/>
              <w:adjustRightInd w:val="0"/>
              <w:jc w:val="center"/>
              <w:rPr>
                <w:sz w:val="16"/>
                <w:szCs w:val="16"/>
              </w:rPr>
            </w:pPr>
            <w:r w:rsidRPr="0083658C">
              <w:rPr>
                <w:sz w:val="16"/>
                <w:szCs w:val="16"/>
              </w:rPr>
              <w:t>2022-2023</w:t>
            </w:r>
          </w:p>
        </w:tc>
        <w:tc>
          <w:tcPr>
            <w:tcW w:w="1287" w:type="dxa"/>
            <w:gridSpan w:val="2"/>
            <w:vMerge w:val="restart"/>
          </w:tcPr>
          <w:p w:rsidR="0083658C" w:rsidRPr="0083658C" w:rsidRDefault="0083658C" w:rsidP="007E26AF">
            <w:pPr>
              <w:widowControl w:val="0"/>
              <w:autoSpaceDE w:val="0"/>
              <w:autoSpaceDN w:val="0"/>
              <w:adjustRightInd w:val="0"/>
              <w:jc w:val="center"/>
              <w:rPr>
                <w:sz w:val="16"/>
                <w:szCs w:val="16"/>
              </w:rPr>
            </w:pPr>
            <w:r w:rsidRPr="0083658C">
              <w:rPr>
                <w:sz w:val="16"/>
                <w:szCs w:val="16"/>
              </w:rPr>
              <w:t>1.4.12</w:t>
            </w:r>
          </w:p>
        </w:tc>
        <w:tc>
          <w:tcPr>
            <w:tcW w:w="1362"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Бюджет района</w:t>
            </w:r>
          </w:p>
        </w:tc>
        <w:tc>
          <w:tcPr>
            <w:tcW w:w="651"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317,104</w:t>
            </w:r>
          </w:p>
        </w:tc>
        <w:tc>
          <w:tcPr>
            <w:tcW w:w="638"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w:t>
            </w:r>
          </w:p>
        </w:tc>
        <w:tc>
          <w:tcPr>
            <w:tcW w:w="625"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w:t>
            </w:r>
          </w:p>
        </w:tc>
        <w:tc>
          <w:tcPr>
            <w:tcW w:w="485" w:type="dxa"/>
            <w:gridSpan w:val="3"/>
          </w:tcPr>
          <w:p w:rsidR="0083658C" w:rsidRPr="0083658C" w:rsidRDefault="0083658C" w:rsidP="007E26AF">
            <w:pPr>
              <w:widowControl w:val="0"/>
              <w:autoSpaceDE w:val="0"/>
              <w:autoSpaceDN w:val="0"/>
              <w:adjustRightInd w:val="0"/>
              <w:ind w:left="89" w:hanging="89"/>
              <w:jc w:val="center"/>
              <w:rPr>
                <w:sz w:val="16"/>
                <w:szCs w:val="16"/>
              </w:rPr>
            </w:pPr>
            <w:r w:rsidRPr="0083658C">
              <w:rPr>
                <w:sz w:val="16"/>
                <w:szCs w:val="16"/>
              </w:rPr>
              <w:t>-</w:t>
            </w:r>
          </w:p>
        </w:tc>
        <w:tc>
          <w:tcPr>
            <w:tcW w:w="586"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w:t>
            </w:r>
          </w:p>
        </w:tc>
      </w:tr>
      <w:tr w:rsidR="0083658C" w:rsidRPr="0083658C" w:rsidTr="0083658C">
        <w:trPr>
          <w:trHeight w:val="845"/>
          <w:jc w:val="center"/>
        </w:trPr>
        <w:tc>
          <w:tcPr>
            <w:tcW w:w="614" w:type="dxa"/>
            <w:vMerge/>
          </w:tcPr>
          <w:p w:rsidR="0083658C" w:rsidRPr="0083658C" w:rsidRDefault="0083658C" w:rsidP="007E26AF">
            <w:pPr>
              <w:widowControl w:val="0"/>
              <w:autoSpaceDE w:val="0"/>
              <w:autoSpaceDN w:val="0"/>
              <w:adjustRightInd w:val="0"/>
              <w:jc w:val="center"/>
              <w:rPr>
                <w:sz w:val="16"/>
                <w:szCs w:val="16"/>
              </w:rPr>
            </w:pPr>
          </w:p>
        </w:tc>
        <w:tc>
          <w:tcPr>
            <w:tcW w:w="2128" w:type="dxa"/>
            <w:gridSpan w:val="2"/>
            <w:vMerge/>
          </w:tcPr>
          <w:p w:rsidR="0083658C" w:rsidRPr="0083658C" w:rsidRDefault="0083658C" w:rsidP="007E26AF">
            <w:pPr>
              <w:widowControl w:val="0"/>
              <w:autoSpaceDE w:val="0"/>
              <w:autoSpaceDN w:val="0"/>
              <w:adjustRightInd w:val="0"/>
              <w:rPr>
                <w:sz w:val="16"/>
                <w:szCs w:val="16"/>
              </w:rPr>
            </w:pPr>
          </w:p>
        </w:tc>
        <w:tc>
          <w:tcPr>
            <w:tcW w:w="1382" w:type="dxa"/>
            <w:gridSpan w:val="3"/>
            <w:vMerge/>
          </w:tcPr>
          <w:p w:rsidR="0083658C" w:rsidRPr="0083658C" w:rsidRDefault="0083658C" w:rsidP="007E26AF">
            <w:pPr>
              <w:widowControl w:val="0"/>
              <w:autoSpaceDE w:val="0"/>
              <w:autoSpaceDN w:val="0"/>
              <w:adjustRightInd w:val="0"/>
              <w:jc w:val="center"/>
              <w:rPr>
                <w:sz w:val="16"/>
                <w:szCs w:val="16"/>
              </w:rPr>
            </w:pPr>
          </w:p>
        </w:tc>
        <w:tc>
          <w:tcPr>
            <w:tcW w:w="924" w:type="dxa"/>
            <w:vMerge/>
          </w:tcPr>
          <w:p w:rsidR="0083658C" w:rsidRPr="0083658C" w:rsidRDefault="0083658C" w:rsidP="007E26AF">
            <w:pPr>
              <w:widowControl w:val="0"/>
              <w:autoSpaceDE w:val="0"/>
              <w:autoSpaceDN w:val="0"/>
              <w:adjustRightInd w:val="0"/>
              <w:jc w:val="center"/>
              <w:rPr>
                <w:sz w:val="16"/>
                <w:szCs w:val="16"/>
              </w:rPr>
            </w:pPr>
          </w:p>
        </w:tc>
        <w:tc>
          <w:tcPr>
            <w:tcW w:w="1287" w:type="dxa"/>
            <w:gridSpan w:val="2"/>
            <w:vMerge/>
          </w:tcPr>
          <w:p w:rsidR="0083658C" w:rsidRPr="0083658C" w:rsidRDefault="0083658C" w:rsidP="007E26AF">
            <w:pPr>
              <w:widowControl w:val="0"/>
              <w:autoSpaceDE w:val="0"/>
              <w:autoSpaceDN w:val="0"/>
              <w:adjustRightInd w:val="0"/>
              <w:jc w:val="center"/>
              <w:rPr>
                <w:sz w:val="16"/>
                <w:szCs w:val="16"/>
              </w:rPr>
            </w:pPr>
          </w:p>
        </w:tc>
        <w:tc>
          <w:tcPr>
            <w:tcW w:w="1362"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Бюджет сел</w:t>
            </w:r>
            <w:r w:rsidRPr="0083658C">
              <w:rPr>
                <w:sz w:val="16"/>
                <w:szCs w:val="16"/>
              </w:rPr>
              <w:t>ь</w:t>
            </w:r>
            <w:r w:rsidRPr="0083658C">
              <w:rPr>
                <w:sz w:val="16"/>
                <w:szCs w:val="16"/>
              </w:rPr>
              <w:t>ского</w:t>
            </w:r>
          </w:p>
          <w:p w:rsidR="0083658C" w:rsidRPr="0083658C" w:rsidRDefault="0083658C" w:rsidP="007E26AF">
            <w:pPr>
              <w:widowControl w:val="0"/>
              <w:autoSpaceDE w:val="0"/>
              <w:autoSpaceDN w:val="0"/>
              <w:adjustRightInd w:val="0"/>
              <w:jc w:val="center"/>
              <w:rPr>
                <w:sz w:val="16"/>
                <w:szCs w:val="16"/>
              </w:rPr>
            </w:pPr>
            <w:r w:rsidRPr="0083658C">
              <w:rPr>
                <w:sz w:val="16"/>
                <w:szCs w:val="16"/>
              </w:rPr>
              <w:t>поселения</w:t>
            </w:r>
          </w:p>
        </w:tc>
        <w:tc>
          <w:tcPr>
            <w:tcW w:w="651"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w:t>
            </w:r>
          </w:p>
        </w:tc>
        <w:tc>
          <w:tcPr>
            <w:tcW w:w="638"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207356,95</w:t>
            </w:r>
          </w:p>
        </w:tc>
        <w:tc>
          <w:tcPr>
            <w:tcW w:w="625" w:type="dxa"/>
            <w:gridSpan w:val="3"/>
          </w:tcPr>
          <w:p w:rsidR="0083658C" w:rsidRPr="0083658C" w:rsidRDefault="0083658C" w:rsidP="007E26AF">
            <w:pPr>
              <w:widowControl w:val="0"/>
              <w:autoSpaceDE w:val="0"/>
              <w:autoSpaceDN w:val="0"/>
              <w:adjustRightInd w:val="0"/>
              <w:jc w:val="center"/>
              <w:rPr>
                <w:sz w:val="16"/>
                <w:szCs w:val="16"/>
              </w:rPr>
            </w:pPr>
          </w:p>
        </w:tc>
        <w:tc>
          <w:tcPr>
            <w:tcW w:w="485" w:type="dxa"/>
            <w:gridSpan w:val="3"/>
          </w:tcPr>
          <w:p w:rsidR="0083658C" w:rsidRPr="0083658C" w:rsidRDefault="0083658C" w:rsidP="007E26AF">
            <w:pPr>
              <w:widowControl w:val="0"/>
              <w:autoSpaceDE w:val="0"/>
              <w:autoSpaceDN w:val="0"/>
              <w:adjustRightInd w:val="0"/>
              <w:ind w:left="89" w:hanging="89"/>
              <w:jc w:val="center"/>
              <w:rPr>
                <w:sz w:val="16"/>
                <w:szCs w:val="16"/>
              </w:rPr>
            </w:pPr>
          </w:p>
        </w:tc>
        <w:tc>
          <w:tcPr>
            <w:tcW w:w="586" w:type="dxa"/>
          </w:tcPr>
          <w:p w:rsidR="0083658C" w:rsidRPr="0083658C" w:rsidRDefault="0083658C" w:rsidP="007E26AF">
            <w:pPr>
              <w:widowControl w:val="0"/>
              <w:autoSpaceDE w:val="0"/>
              <w:autoSpaceDN w:val="0"/>
              <w:adjustRightInd w:val="0"/>
              <w:jc w:val="center"/>
              <w:rPr>
                <w:sz w:val="16"/>
                <w:szCs w:val="16"/>
              </w:rPr>
            </w:pPr>
          </w:p>
        </w:tc>
      </w:tr>
      <w:tr w:rsidR="0083658C" w:rsidRPr="0083658C" w:rsidTr="0083658C">
        <w:trPr>
          <w:trHeight w:val="60"/>
          <w:jc w:val="center"/>
        </w:trPr>
        <w:tc>
          <w:tcPr>
            <w:tcW w:w="614" w:type="dxa"/>
            <w:vMerge w:val="restart"/>
          </w:tcPr>
          <w:p w:rsidR="0083658C" w:rsidRPr="0083658C" w:rsidRDefault="0083658C" w:rsidP="007E26AF">
            <w:pPr>
              <w:widowControl w:val="0"/>
              <w:autoSpaceDE w:val="0"/>
              <w:autoSpaceDN w:val="0"/>
              <w:adjustRightInd w:val="0"/>
              <w:jc w:val="center"/>
              <w:rPr>
                <w:sz w:val="16"/>
                <w:szCs w:val="16"/>
              </w:rPr>
            </w:pPr>
            <w:r w:rsidRPr="0083658C">
              <w:rPr>
                <w:sz w:val="16"/>
                <w:szCs w:val="16"/>
              </w:rPr>
              <w:t>4.13</w:t>
            </w:r>
          </w:p>
        </w:tc>
        <w:tc>
          <w:tcPr>
            <w:tcW w:w="2128" w:type="dxa"/>
            <w:gridSpan w:val="2"/>
            <w:vMerge w:val="restart"/>
          </w:tcPr>
          <w:p w:rsidR="0083658C" w:rsidRPr="0083658C" w:rsidRDefault="0083658C" w:rsidP="007E26AF">
            <w:pPr>
              <w:widowControl w:val="0"/>
              <w:autoSpaceDE w:val="0"/>
              <w:autoSpaceDN w:val="0"/>
              <w:adjustRightInd w:val="0"/>
              <w:rPr>
                <w:sz w:val="16"/>
                <w:szCs w:val="16"/>
              </w:rPr>
            </w:pPr>
            <w:r w:rsidRPr="0083658C">
              <w:rPr>
                <w:sz w:val="16"/>
                <w:szCs w:val="16"/>
              </w:rPr>
              <w:t>Приобретение и установка баннеров и уличных сте</w:t>
            </w:r>
            <w:r w:rsidRPr="0083658C">
              <w:rPr>
                <w:sz w:val="16"/>
                <w:szCs w:val="16"/>
              </w:rPr>
              <w:t>н</w:t>
            </w:r>
            <w:r w:rsidRPr="0083658C">
              <w:rPr>
                <w:sz w:val="16"/>
                <w:szCs w:val="16"/>
              </w:rPr>
              <w:t>дов</w:t>
            </w:r>
          </w:p>
        </w:tc>
        <w:tc>
          <w:tcPr>
            <w:tcW w:w="1382" w:type="dxa"/>
            <w:gridSpan w:val="3"/>
            <w:vMerge w:val="restart"/>
          </w:tcPr>
          <w:p w:rsidR="0083658C" w:rsidRPr="0083658C" w:rsidRDefault="0083658C" w:rsidP="007E26AF">
            <w:pPr>
              <w:widowControl w:val="0"/>
              <w:autoSpaceDE w:val="0"/>
              <w:autoSpaceDN w:val="0"/>
              <w:adjustRightInd w:val="0"/>
              <w:jc w:val="center"/>
              <w:rPr>
                <w:sz w:val="16"/>
                <w:szCs w:val="16"/>
              </w:rPr>
            </w:pPr>
            <w:r w:rsidRPr="0083658C">
              <w:rPr>
                <w:sz w:val="16"/>
                <w:szCs w:val="16"/>
              </w:rPr>
              <w:t>Админис</w:t>
            </w:r>
            <w:r w:rsidRPr="0083658C">
              <w:rPr>
                <w:sz w:val="16"/>
                <w:szCs w:val="16"/>
              </w:rPr>
              <w:t>т</w:t>
            </w:r>
            <w:r w:rsidRPr="0083658C">
              <w:rPr>
                <w:sz w:val="16"/>
                <w:szCs w:val="16"/>
              </w:rPr>
              <w:t>рация</w:t>
            </w:r>
          </w:p>
        </w:tc>
        <w:tc>
          <w:tcPr>
            <w:tcW w:w="924" w:type="dxa"/>
            <w:vMerge w:val="restart"/>
          </w:tcPr>
          <w:p w:rsidR="0083658C" w:rsidRPr="0083658C" w:rsidRDefault="0083658C" w:rsidP="007E26AF">
            <w:pPr>
              <w:widowControl w:val="0"/>
              <w:autoSpaceDE w:val="0"/>
              <w:autoSpaceDN w:val="0"/>
              <w:adjustRightInd w:val="0"/>
              <w:jc w:val="center"/>
              <w:rPr>
                <w:sz w:val="16"/>
                <w:szCs w:val="16"/>
              </w:rPr>
            </w:pPr>
            <w:r w:rsidRPr="0083658C">
              <w:rPr>
                <w:sz w:val="16"/>
                <w:szCs w:val="16"/>
              </w:rPr>
              <w:t>2022-2023</w:t>
            </w:r>
          </w:p>
        </w:tc>
        <w:tc>
          <w:tcPr>
            <w:tcW w:w="1287" w:type="dxa"/>
            <w:gridSpan w:val="2"/>
            <w:vMerge w:val="restart"/>
          </w:tcPr>
          <w:p w:rsidR="0083658C" w:rsidRPr="0083658C" w:rsidRDefault="0083658C" w:rsidP="007E26AF">
            <w:pPr>
              <w:widowControl w:val="0"/>
              <w:autoSpaceDE w:val="0"/>
              <w:autoSpaceDN w:val="0"/>
              <w:adjustRightInd w:val="0"/>
              <w:jc w:val="center"/>
              <w:rPr>
                <w:sz w:val="16"/>
                <w:szCs w:val="16"/>
              </w:rPr>
            </w:pPr>
            <w:r w:rsidRPr="0083658C">
              <w:rPr>
                <w:sz w:val="16"/>
                <w:szCs w:val="16"/>
              </w:rPr>
              <w:t>1.4.13</w:t>
            </w:r>
          </w:p>
        </w:tc>
        <w:tc>
          <w:tcPr>
            <w:tcW w:w="1362"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Бюджет сел</w:t>
            </w:r>
            <w:r w:rsidRPr="0083658C">
              <w:rPr>
                <w:sz w:val="16"/>
                <w:szCs w:val="16"/>
              </w:rPr>
              <w:t>ь</w:t>
            </w:r>
            <w:r w:rsidRPr="0083658C">
              <w:rPr>
                <w:sz w:val="16"/>
                <w:szCs w:val="16"/>
              </w:rPr>
              <w:t>ского</w:t>
            </w:r>
          </w:p>
          <w:p w:rsidR="0083658C" w:rsidRPr="0083658C" w:rsidRDefault="0083658C" w:rsidP="007E26AF">
            <w:pPr>
              <w:widowControl w:val="0"/>
              <w:autoSpaceDE w:val="0"/>
              <w:autoSpaceDN w:val="0"/>
              <w:adjustRightInd w:val="0"/>
              <w:jc w:val="center"/>
              <w:rPr>
                <w:sz w:val="16"/>
                <w:szCs w:val="16"/>
              </w:rPr>
            </w:pPr>
            <w:r w:rsidRPr="0083658C">
              <w:rPr>
                <w:sz w:val="16"/>
                <w:szCs w:val="16"/>
              </w:rPr>
              <w:t>поселения</w:t>
            </w:r>
          </w:p>
        </w:tc>
        <w:tc>
          <w:tcPr>
            <w:tcW w:w="651"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36,6</w:t>
            </w:r>
          </w:p>
        </w:tc>
        <w:tc>
          <w:tcPr>
            <w:tcW w:w="638"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35,0</w:t>
            </w:r>
          </w:p>
        </w:tc>
        <w:tc>
          <w:tcPr>
            <w:tcW w:w="625"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w:t>
            </w:r>
          </w:p>
        </w:tc>
        <w:tc>
          <w:tcPr>
            <w:tcW w:w="485" w:type="dxa"/>
            <w:gridSpan w:val="3"/>
          </w:tcPr>
          <w:p w:rsidR="0083658C" w:rsidRPr="0083658C" w:rsidRDefault="0083658C" w:rsidP="007E26AF">
            <w:pPr>
              <w:widowControl w:val="0"/>
              <w:autoSpaceDE w:val="0"/>
              <w:autoSpaceDN w:val="0"/>
              <w:adjustRightInd w:val="0"/>
              <w:ind w:left="89" w:hanging="89"/>
              <w:jc w:val="center"/>
              <w:rPr>
                <w:sz w:val="16"/>
                <w:szCs w:val="16"/>
              </w:rPr>
            </w:pPr>
            <w:r w:rsidRPr="0083658C">
              <w:rPr>
                <w:sz w:val="16"/>
                <w:szCs w:val="16"/>
              </w:rPr>
              <w:t>-</w:t>
            </w:r>
          </w:p>
        </w:tc>
        <w:tc>
          <w:tcPr>
            <w:tcW w:w="586"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w:t>
            </w:r>
          </w:p>
        </w:tc>
      </w:tr>
      <w:tr w:rsidR="0083658C" w:rsidRPr="0083658C" w:rsidTr="0083658C">
        <w:trPr>
          <w:trHeight w:val="276"/>
          <w:jc w:val="center"/>
        </w:trPr>
        <w:tc>
          <w:tcPr>
            <w:tcW w:w="614" w:type="dxa"/>
            <w:vMerge/>
          </w:tcPr>
          <w:p w:rsidR="0083658C" w:rsidRPr="0083658C" w:rsidRDefault="0083658C" w:rsidP="007E26AF">
            <w:pPr>
              <w:widowControl w:val="0"/>
              <w:autoSpaceDE w:val="0"/>
              <w:autoSpaceDN w:val="0"/>
              <w:adjustRightInd w:val="0"/>
              <w:jc w:val="center"/>
              <w:rPr>
                <w:sz w:val="16"/>
                <w:szCs w:val="16"/>
              </w:rPr>
            </w:pPr>
          </w:p>
        </w:tc>
        <w:tc>
          <w:tcPr>
            <w:tcW w:w="2128" w:type="dxa"/>
            <w:gridSpan w:val="2"/>
            <w:vMerge/>
          </w:tcPr>
          <w:p w:rsidR="0083658C" w:rsidRPr="0083658C" w:rsidRDefault="0083658C" w:rsidP="007E26AF">
            <w:pPr>
              <w:widowControl w:val="0"/>
              <w:autoSpaceDE w:val="0"/>
              <w:autoSpaceDN w:val="0"/>
              <w:adjustRightInd w:val="0"/>
              <w:rPr>
                <w:sz w:val="16"/>
                <w:szCs w:val="16"/>
              </w:rPr>
            </w:pPr>
          </w:p>
        </w:tc>
        <w:tc>
          <w:tcPr>
            <w:tcW w:w="1382" w:type="dxa"/>
            <w:gridSpan w:val="3"/>
            <w:vMerge/>
          </w:tcPr>
          <w:p w:rsidR="0083658C" w:rsidRPr="0083658C" w:rsidRDefault="0083658C" w:rsidP="007E26AF">
            <w:pPr>
              <w:widowControl w:val="0"/>
              <w:autoSpaceDE w:val="0"/>
              <w:autoSpaceDN w:val="0"/>
              <w:adjustRightInd w:val="0"/>
              <w:jc w:val="center"/>
              <w:rPr>
                <w:sz w:val="16"/>
                <w:szCs w:val="16"/>
              </w:rPr>
            </w:pPr>
          </w:p>
        </w:tc>
        <w:tc>
          <w:tcPr>
            <w:tcW w:w="924" w:type="dxa"/>
            <w:vMerge/>
          </w:tcPr>
          <w:p w:rsidR="0083658C" w:rsidRPr="0083658C" w:rsidRDefault="0083658C" w:rsidP="007E26AF">
            <w:pPr>
              <w:widowControl w:val="0"/>
              <w:autoSpaceDE w:val="0"/>
              <w:autoSpaceDN w:val="0"/>
              <w:adjustRightInd w:val="0"/>
              <w:jc w:val="center"/>
              <w:rPr>
                <w:sz w:val="16"/>
                <w:szCs w:val="16"/>
              </w:rPr>
            </w:pPr>
          </w:p>
        </w:tc>
        <w:tc>
          <w:tcPr>
            <w:tcW w:w="1287" w:type="dxa"/>
            <w:gridSpan w:val="2"/>
            <w:vMerge/>
          </w:tcPr>
          <w:p w:rsidR="0083658C" w:rsidRPr="0083658C" w:rsidRDefault="0083658C" w:rsidP="007E26AF">
            <w:pPr>
              <w:widowControl w:val="0"/>
              <w:autoSpaceDE w:val="0"/>
              <w:autoSpaceDN w:val="0"/>
              <w:adjustRightInd w:val="0"/>
              <w:jc w:val="center"/>
              <w:rPr>
                <w:sz w:val="16"/>
                <w:szCs w:val="16"/>
              </w:rPr>
            </w:pPr>
          </w:p>
        </w:tc>
        <w:tc>
          <w:tcPr>
            <w:tcW w:w="1362"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Бюджет района</w:t>
            </w:r>
          </w:p>
        </w:tc>
        <w:tc>
          <w:tcPr>
            <w:tcW w:w="651"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9,907</w:t>
            </w:r>
          </w:p>
        </w:tc>
        <w:tc>
          <w:tcPr>
            <w:tcW w:w="638"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w:t>
            </w:r>
          </w:p>
        </w:tc>
        <w:tc>
          <w:tcPr>
            <w:tcW w:w="625"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w:t>
            </w:r>
          </w:p>
        </w:tc>
        <w:tc>
          <w:tcPr>
            <w:tcW w:w="485" w:type="dxa"/>
            <w:gridSpan w:val="3"/>
          </w:tcPr>
          <w:p w:rsidR="0083658C" w:rsidRPr="0083658C" w:rsidRDefault="0083658C" w:rsidP="007E26AF">
            <w:pPr>
              <w:widowControl w:val="0"/>
              <w:autoSpaceDE w:val="0"/>
              <w:autoSpaceDN w:val="0"/>
              <w:adjustRightInd w:val="0"/>
              <w:ind w:left="89" w:hanging="89"/>
              <w:jc w:val="center"/>
              <w:rPr>
                <w:sz w:val="16"/>
                <w:szCs w:val="16"/>
              </w:rPr>
            </w:pPr>
            <w:r w:rsidRPr="0083658C">
              <w:rPr>
                <w:sz w:val="16"/>
                <w:szCs w:val="16"/>
              </w:rPr>
              <w:t>-</w:t>
            </w:r>
          </w:p>
        </w:tc>
        <w:tc>
          <w:tcPr>
            <w:tcW w:w="586"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w:t>
            </w:r>
          </w:p>
        </w:tc>
      </w:tr>
      <w:tr w:rsidR="0083658C" w:rsidRPr="0083658C" w:rsidTr="0083658C">
        <w:trPr>
          <w:trHeight w:val="600"/>
          <w:jc w:val="center"/>
        </w:trPr>
        <w:tc>
          <w:tcPr>
            <w:tcW w:w="614"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4.14</w:t>
            </w:r>
          </w:p>
        </w:tc>
        <w:tc>
          <w:tcPr>
            <w:tcW w:w="2128" w:type="dxa"/>
            <w:gridSpan w:val="2"/>
          </w:tcPr>
          <w:p w:rsidR="0083658C" w:rsidRPr="0083658C" w:rsidRDefault="0083658C" w:rsidP="007E26AF">
            <w:pPr>
              <w:widowControl w:val="0"/>
              <w:autoSpaceDE w:val="0"/>
              <w:autoSpaceDN w:val="0"/>
              <w:adjustRightInd w:val="0"/>
              <w:rPr>
                <w:sz w:val="16"/>
                <w:szCs w:val="16"/>
              </w:rPr>
            </w:pPr>
            <w:r w:rsidRPr="0083658C">
              <w:rPr>
                <w:sz w:val="16"/>
                <w:szCs w:val="16"/>
              </w:rPr>
              <w:t>Приобретение и установка огра</w:t>
            </w:r>
            <w:r w:rsidRPr="0083658C">
              <w:rPr>
                <w:sz w:val="16"/>
                <w:szCs w:val="16"/>
              </w:rPr>
              <w:t>ж</w:t>
            </w:r>
            <w:r w:rsidRPr="0083658C">
              <w:rPr>
                <w:sz w:val="16"/>
                <w:szCs w:val="16"/>
              </w:rPr>
              <w:t>дений</w:t>
            </w:r>
          </w:p>
        </w:tc>
        <w:tc>
          <w:tcPr>
            <w:tcW w:w="1382"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Админис</w:t>
            </w:r>
            <w:r w:rsidRPr="0083658C">
              <w:rPr>
                <w:sz w:val="16"/>
                <w:szCs w:val="16"/>
              </w:rPr>
              <w:t>т</w:t>
            </w:r>
            <w:r w:rsidRPr="0083658C">
              <w:rPr>
                <w:sz w:val="16"/>
                <w:szCs w:val="16"/>
              </w:rPr>
              <w:t>рация</w:t>
            </w:r>
          </w:p>
        </w:tc>
        <w:tc>
          <w:tcPr>
            <w:tcW w:w="924"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2023</w:t>
            </w:r>
          </w:p>
        </w:tc>
        <w:tc>
          <w:tcPr>
            <w:tcW w:w="1287" w:type="dxa"/>
            <w:gridSpan w:val="2"/>
          </w:tcPr>
          <w:p w:rsidR="0083658C" w:rsidRPr="0083658C" w:rsidRDefault="0083658C" w:rsidP="007E26AF">
            <w:pPr>
              <w:widowControl w:val="0"/>
              <w:autoSpaceDE w:val="0"/>
              <w:autoSpaceDN w:val="0"/>
              <w:adjustRightInd w:val="0"/>
              <w:jc w:val="center"/>
              <w:rPr>
                <w:sz w:val="16"/>
                <w:szCs w:val="16"/>
              </w:rPr>
            </w:pPr>
            <w:r w:rsidRPr="0083658C">
              <w:rPr>
                <w:sz w:val="16"/>
                <w:szCs w:val="16"/>
              </w:rPr>
              <w:t>1.4.14</w:t>
            </w:r>
          </w:p>
        </w:tc>
        <w:tc>
          <w:tcPr>
            <w:tcW w:w="1362"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Бюджет сел</w:t>
            </w:r>
            <w:r w:rsidRPr="0083658C">
              <w:rPr>
                <w:sz w:val="16"/>
                <w:szCs w:val="16"/>
              </w:rPr>
              <w:t>ь</w:t>
            </w:r>
            <w:r w:rsidRPr="0083658C">
              <w:rPr>
                <w:sz w:val="16"/>
                <w:szCs w:val="16"/>
              </w:rPr>
              <w:t>ского</w:t>
            </w:r>
          </w:p>
          <w:p w:rsidR="0083658C" w:rsidRPr="0083658C" w:rsidRDefault="0083658C" w:rsidP="007E26AF">
            <w:pPr>
              <w:widowControl w:val="0"/>
              <w:autoSpaceDE w:val="0"/>
              <w:autoSpaceDN w:val="0"/>
              <w:adjustRightInd w:val="0"/>
              <w:jc w:val="center"/>
              <w:rPr>
                <w:sz w:val="16"/>
                <w:szCs w:val="16"/>
              </w:rPr>
            </w:pPr>
            <w:r w:rsidRPr="0083658C">
              <w:rPr>
                <w:sz w:val="16"/>
                <w:szCs w:val="16"/>
              </w:rPr>
              <w:t>поселения</w:t>
            </w:r>
          </w:p>
        </w:tc>
        <w:tc>
          <w:tcPr>
            <w:tcW w:w="651"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w:t>
            </w:r>
          </w:p>
        </w:tc>
        <w:tc>
          <w:tcPr>
            <w:tcW w:w="638"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w:t>
            </w:r>
          </w:p>
        </w:tc>
        <w:tc>
          <w:tcPr>
            <w:tcW w:w="625"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w:t>
            </w:r>
          </w:p>
        </w:tc>
        <w:tc>
          <w:tcPr>
            <w:tcW w:w="485" w:type="dxa"/>
            <w:gridSpan w:val="3"/>
          </w:tcPr>
          <w:p w:rsidR="0083658C" w:rsidRPr="0083658C" w:rsidRDefault="0083658C" w:rsidP="007E26AF">
            <w:pPr>
              <w:widowControl w:val="0"/>
              <w:autoSpaceDE w:val="0"/>
              <w:autoSpaceDN w:val="0"/>
              <w:adjustRightInd w:val="0"/>
              <w:ind w:left="89" w:hanging="89"/>
              <w:jc w:val="center"/>
              <w:rPr>
                <w:sz w:val="16"/>
                <w:szCs w:val="16"/>
              </w:rPr>
            </w:pPr>
            <w:r w:rsidRPr="0083658C">
              <w:rPr>
                <w:sz w:val="16"/>
                <w:szCs w:val="16"/>
              </w:rPr>
              <w:t>-</w:t>
            </w:r>
          </w:p>
        </w:tc>
        <w:tc>
          <w:tcPr>
            <w:tcW w:w="586"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w:t>
            </w:r>
          </w:p>
        </w:tc>
      </w:tr>
      <w:tr w:rsidR="0083658C" w:rsidRPr="0083658C" w:rsidTr="0083658C">
        <w:trPr>
          <w:trHeight w:val="90"/>
          <w:jc w:val="center"/>
        </w:trPr>
        <w:tc>
          <w:tcPr>
            <w:tcW w:w="614"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4.15</w:t>
            </w:r>
          </w:p>
        </w:tc>
        <w:tc>
          <w:tcPr>
            <w:tcW w:w="2128" w:type="dxa"/>
            <w:gridSpan w:val="2"/>
          </w:tcPr>
          <w:p w:rsidR="0083658C" w:rsidRPr="0083658C" w:rsidRDefault="0083658C" w:rsidP="007E26AF">
            <w:pPr>
              <w:widowControl w:val="0"/>
              <w:autoSpaceDE w:val="0"/>
              <w:autoSpaceDN w:val="0"/>
              <w:adjustRightInd w:val="0"/>
              <w:rPr>
                <w:sz w:val="16"/>
                <w:szCs w:val="16"/>
              </w:rPr>
            </w:pPr>
            <w:r w:rsidRPr="0083658C">
              <w:rPr>
                <w:sz w:val="16"/>
                <w:szCs w:val="16"/>
              </w:rPr>
              <w:t>Оформление д</w:t>
            </w:r>
            <w:r w:rsidRPr="0083658C">
              <w:rPr>
                <w:sz w:val="16"/>
                <w:szCs w:val="16"/>
              </w:rPr>
              <w:t>о</w:t>
            </w:r>
            <w:r w:rsidRPr="0083658C">
              <w:rPr>
                <w:sz w:val="16"/>
                <w:szCs w:val="16"/>
              </w:rPr>
              <w:t>кументов земельного участка для де</w:t>
            </w:r>
            <w:r w:rsidRPr="0083658C">
              <w:rPr>
                <w:sz w:val="16"/>
                <w:szCs w:val="16"/>
              </w:rPr>
              <w:t>т</w:t>
            </w:r>
            <w:r w:rsidRPr="0083658C">
              <w:rPr>
                <w:sz w:val="16"/>
                <w:szCs w:val="16"/>
              </w:rPr>
              <w:t>ской площадки</w:t>
            </w:r>
          </w:p>
        </w:tc>
        <w:tc>
          <w:tcPr>
            <w:tcW w:w="1382"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Админис</w:t>
            </w:r>
            <w:r w:rsidRPr="0083658C">
              <w:rPr>
                <w:sz w:val="16"/>
                <w:szCs w:val="16"/>
              </w:rPr>
              <w:t>т</w:t>
            </w:r>
            <w:r w:rsidRPr="0083658C">
              <w:rPr>
                <w:sz w:val="16"/>
                <w:szCs w:val="16"/>
              </w:rPr>
              <w:t>рация</w:t>
            </w:r>
          </w:p>
        </w:tc>
        <w:tc>
          <w:tcPr>
            <w:tcW w:w="924" w:type="dxa"/>
          </w:tcPr>
          <w:p w:rsidR="0083658C" w:rsidRPr="0083658C" w:rsidRDefault="0083658C" w:rsidP="007E26AF">
            <w:pPr>
              <w:widowControl w:val="0"/>
              <w:autoSpaceDE w:val="0"/>
              <w:autoSpaceDN w:val="0"/>
              <w:adjustRightInd w:val="0"/>
              <w:jc w:val="center"/>
              <w:rPr>
                <w:sz w:val="16"/>
                <w:szCs w:val="16"/>
              </w:rPr>
            </w:pPr>
            <w:r w:rsidRPr="0083658C">
              <w:rPr>
                <w:sz w:val="16"/>
                <w:szCs w:val="16"/>
              </w:rPr>
              <w:t>2023</w:t>
            </w:r>
          </w:p>
        </w:tc>
        <w:tc>
          <w:tcPr>
            <w:tcW w:w="1287" w:type="dxa"/>
            <w:gridSpan w:val="2"/>
          </w:tcPr>
          <w:p w:rsidR="0083658C" w:rsidRPr="0083658C" w:rsidRDefault="0083658C" w:rsidP="007E26AF">
            <w:pPr>
              <w:widowControl w:val="0"/>
              <w:autoSpaceDE w:val="0"/>
              <w:autoSpaceDN w:val="0"/>
              <w:adjustRightInd w:val="0"/>
              <w:jc w:val="center"/>
              <w:rPr>
                <w:sz w:val="16"/>
                <w:szCs w:val="16"/>
              </w:rPr>
            </w:pPr>
            <w:r w:rsidRPr="0083658C">
              <w:rPr>
                <w:sz w:val="16"/>
                <w:szCs w:val="16"/>
              </w:rPr>
              <w:t>1.4.15</w:t>
            </w:r>
          </w:p>
        </w:tc>
        <w:tc>
          <w:tcPr>
            <w:tcW w:w="1362"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Бюджет сел</w:t>
            </w:r>
            <w:r w:rsidRPr="0083658C">
              <w:rPr>
                <w:sz w:val="16"/>
                <w:szCs w:val="16"/>
              </w:rPr>
              <w:t>ь</w:t>
            </w:r>
            <w:r w:rsidRPr="0083658C">
              <w:rPr>
                <w:sz w:val="16"/>
                <w:szCs w:val="16"/>
              </w:rPr>
              <w:t>ского</w:t>
            </w:r>
          </w:p>
          <w:p w:rsidR="0083658C" w:rsidRPr="0083658C" w:rsidRDefault="0083658C" w:rsidP="007E26AF">
            <w:pPr>
              <w:widowControl w:val="0"/>
              <w:autoSpaceDE w:val="0"/>
              <w:autoSpaceDN w:val="0"/>
              <w:adjustRightInd w:val="0"/>
              <w:jc w:val="center"/>
              <w:rPr>
                <w:sz w:val="16"/>
                <w:szCs w:val="16"/>
              </w:rPr>
            </w:pPr>
            <w:r w:rsidRPr="0083658C">
              <w:rPr>
                <w:sz w:val="16"/>
                <w:szCs w:val="16"/>
              </w:rPr>
              <w:t>поселения</w:t>
            </w:r>
          </w:p>
        </w:tc>
        <w:tc>
          <w:tcPr>
            <w:tcW w:w="651"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w:t>
            </w:r>
          </w:p>
        </w:tc>
        <w:tc>
          <w:tcPr>
            <w:tcW w:w="638" w:type="dxa"/>
            <w:gridSpan w:val="3"/>
          </w:tcPr>
          <w:p w:rsidR="0083658C" w:rsidRPr="0083658C" w:rsidRDefault="0083658C" w:rsidP="007E26AF">
            <w:pPr>
              <w:widowControl w:val="0"/>
              <w:autoSpaceDE w:val="0"/>
              <w:autoSpaceDN w:val="0"/>
              <w:adjustRightInd w:val="0"/>
              <w:jc w:val="center"/>
              <w:rPr>
                <w:sz w:val="16"/>
                <w:szCs w:val="16"/>
              </w:rPr>
            </w:pPr>
            <w:r w:rsidRPr="0083658C">
              <w:rPr>
                <w:sz w:val="16"/>
                <w:szCs w:val="16"/>
              </w:rPr>
              <w:t>10,0</w:t>
            </w:r>
          </w:p>
        </w:tc>
        <w:tc>
          <w:tcPr>
            <w:tcW w:w="625" w:type="dxa"/>
            <w:gridSpan w:val="3"/>
          </w:tcPr>
          <w:p w:rsidR="0083658C" w:rsidRPr="0083658C" w:rsidRDefault="0083658C" w:rsidP="007E26AF">
            <w:pPr>
              <w:widowControl w:val="0"/>
              <w:autoSpaceDE w:val="0"/>
              <w:autoSpaceDN w:val="0"/>
              <w:adjustRightInd w:val="0"/>
              <w:jc w:val="center"/>
              <w:rPr>
                <w:sz w:val="16"/>
                <w:szCs w:val="16"/>
              </w:rPr>
            </w:pPr>
          </w:p>
        </w:tc>
        <w:tc>
          <w:tcPr>
            <w:tcW w:w="485" w:type="dxa"/>
            <w:gridSpan w:val="3"/>
          </w:tcPr>
          <w:p w:rsidR="0083658C" w:rsidRPr="0083658C" w:rsidRDefault="0083658C" w:rsidP="007E26AF">
            <w:pPr>
              <w:widowControl w:val="0"/>
              <w:autoSpaceDE w:val="0"/>
              <w:autoSpaceDN w:val="0"/>
              <w:adjustRightInd w:val="0"/>
              <w:ind w:left="89" w:hanging="89"/>
              <w:jc w:val="center"/>
              <w:rPr>
                <w:sz w:val="16"/>
                <w:szCs w:val="16"/>
              </w:rPr>
            </w:pPr>
          </w:p>
        </w:tc>
        <w:tc>
          <w:tcPr>
            <w:tcW w:w="586" w:type="dxa"/>
          </w:tcPr>
          <w:p w:rsidR="0083658C" w:rsidRPr="0083658C" w:rsidRDefault="0083658C" w:rsidP="007E26AF">
            <w:pPr>
              <w:widowControl w:val="0"/>
              <w:autoSpaceDE w:val="0"/>
              <w:autoSpaceDN w:val="0"/>
              <w:adjustRightInd w:val="0"/>
              <w:jc w:val="center"/>
              <w:rPr>
                <w:sz w:val="16"/>
                <w:szCs w:val="16"/>
              </w:rPr>
            </w:pPr>
          </w:p>
        </w:tc>
      </w:tr>
      <w:tr w:rsidR="0083658C" w:rsidRPr="0083658C" w:rsidTr="0083658C">
        <w:trPr>
          <w:trHeight w:val="440"/>
          <w:jc w:val="center"/>
        </w:trPr>
        <w:tc>
          <w:tcPr>
            <w:tcW w:w="614" w:type="dxa"/>
          </w:tcPr>
          <w:p w:rsidR="0083658C" w:rsidRPr="0083658C" w:rsidRDefault="0083658C" w:rsidP="007E26AF">
            <w:pPr>
              <w:widowControl w:val="0"/>
              <w:autoSpaceDE w:val="0"/>
              <w:autoSpaceDN w:val="0"/>
              <w:adjustRightInd w:val="0"/>
              <w:jc w:val="center"/>
              <w:outlineLvl w:val="2"/>
              <w:rPr>
                <w:color w:val="000000"/>
                <w:sz w:val="16"/>
                <w:szCs w:val="16"/>
              </w:rPr>
            </w:pPr>
            <w:r w:rsidRPr="0083658C">
              <w:rPr>
                <w:color w:val="000000"/>
                <w:sz w:val="16"/>
                <w:szCs w:val="16"/>
              </w:rPr>
              <w:t>5.</w:t>
            </w:r>
          </w:p>
        </w:tc>
        <w:tc>
          <w:tcPr>
            <w:tcW w:w="10068" w:type="dxa"/>
            <w:gridSpan w:val="24"/>
          </w:tcPr>
          <w:p w:rsidR="0083658C" w:rsidRPr="0083658C" w:rsidRDefault="0083658C" w:rsidP="007E26AF">
            <w:pPr>
              <w:widowControl w:val="0"/>
              <w:autoSpaceDE w:val="0"/>
              <w:autoSpaceDN w:val="0"/>
              <w:adjustRightInd w:val="0"/>
              <w:jc w:val="center"/>
              <w:rPr>
                <w:b/>
                <w:color w:val="000000"/>
                <w:sz w:val="16"/>
                <w:szCs w:val="16"/>
              </w:rPr>
            </w:pPr>
            <w:r w:rsidRPr="0083658C">
              <w:rPr>
                <w:b/>
                <w:color w:val="000000"/>
                <w:sz w:val="16"/>
                <w:szCs w:val="16"/>
              </w:rPr>
              <w:t>Задача 5. Предотвращение распространения борщевика Сосновского</w:t>
            </w:r>
          </w:p>
        </w:tc>
      </w:tr>
      <w:tr w:rsidR="0083658C" w:rsidRPr="0083658C" w:rsidTr="0083658C">
        <w:trPr>
          <w:trHeight w:val="918"/>
          <w:jc w:val="center"/>
        </w:trPr>
        <w:tc>
          <w:tcPr>
            <w:tcW w:w="614" w:type="dxa"/>
            <w:vMerge w:val="restart"/>
          </w:tcPr>
          <w:p w:rsidR="0083658C" w:rsidRPr="0083658C" w:rsidRDefault="0083658C" w:rsidP="007E26AF">
            <w:pPr>
              <w:widowControl w:val="0"/>
              <w:autoSpaceDE w:val="0"/>
              <w:autoSpaceDN w:val="0"/>
              <w:adjustRightInd w:val="0"/>
              <w:jc w:val="center"/>
              <w:rPr>
                <w:color w:val="000000"/>
                <w:sz w:val="16"/>
                <w:szCs w:val="16"/>
              </w:rPr>
            </w:pPr>
            <w:r w:rsidRPr="0083658C">
              <w:rPr>
                <w:color w:val="000000"/>
                <w:sz w:val="16"/>
                <w:szCs w:val="16"/>
              </w:rPr>
              <w:lastRenderedPageBreak/>
              <w:t>5.1.1</w:t>
            </w:r>
          </w:p>
        </w:tc>
        <w:tc>
          <w:tcPr>
            <w:tcW w:w="2158" w:type="dxa"/>
            <w:gridSpan w:val="3"/>
            <w:vMerge w:val="restart"/>
          </w:tcPr>
          <w:p w:rsidR="0083658C" w:rsidRPr="0083658C" w:rsidRDefault="0083658C" w:rsidP="007E26AF">
            <w:pPr>
              <w:pStyle w:val="ConsPlusNormal"/>
              <w:ind w:firstLine="0"/>
              <w:rPr>
                <w:rFonts w:ascii="Times New Roman" w:hAnsi="Times New Roman" w:cs="Times New Roman"/>
                <w:color w:val="000000"/>
                <w:sz w:val="16"/>
                <w:szCs w:val="16"/>
              </w:rPr>
            </w:pPr>
            <w:r w:rsidRPr="0083658C">
              <w:rPr>
                <w:rFonts w:ascii="Times New Roman" w:hAnsi="Times New Roman" w:cs="Times New Roman"/>
                <w:color w:val="000000"/>
                <w:sz w:val="16"/>
                <w:szCs w:val="16"/>
              </w:rPr>
              <w:t>Удаление Борщевика С</w:t>
            </w:r>
            <w:r w:rsidRPr="0083658C">
              <w:rPr>
                <w:rFonts w:ascii="Times New Roman" w:hAnsi="Times New Roman" w:cs="Times New Roman"/>
                <w:color w:val="000000"/>
                <w:sz w:val="16"/>
                <w:szCs w:val="16"/>
              </w:rPr>
              <w:t>о</w:t>
            </w:r>
            <w:r w:rsidRPr="0083658C">
              <w:rPr>
                <w:rFonts w:ascii="Times New Roman" w:hAnsi="Times New Roman" w:cs="Times New Roman"/>
                <w:color w:val="000000"/>
                <w:sz w:val="16"/>
                <w:szCs w:val="16"/>
              </w:rPr>
              <w:t>сновского (химическим м</w:t>
            </w:r>
            <w:r w:rsidRPr="0083658C">
              <w:rPr>
                <w:rFonts w:ascii="Times New Roman" w:hAnsi="Times New Roman" w:cs="Times New Roman"/>
                <w:color w:val="000000"/>
                <w:sz w:val="16"/>
                <w:szCs w:val="16"/>
              </w:rPr>
              <w:t>е</w:t>
            </w:r>
            <w:r w:rsidRPr="0083658C">
              <w:rPr>
                <w:rFonts w:ascii="Times New Roman" w:hAnsi="Times New Roman" w:cs="Times New Roman"/>
                <w:color w:val="000000"/>
                <w:sz w:val="16"/>
                <w:szCs w:val="16"/>
              </w:rPr>
              <w:t>тодом)</w:t>
            </w:r>
          </w:p>
        </w:tc>
        <w:tc>
          <w:tcPr>
            <w:tcW w:w="1352" w:type="dxa"/>
            <w:gridSpan w:val="2"/>
            <w:vMerge w:val="restart"/>
          </w:tcPr>
          <w:p w:rsidR="0083658C" w:rsidRPr="0083658C" w:rsidRDefault="0083658C" w:rsidP="007E26AF">
            <w:pPr>
              <w:widowControl w:val="0"/>
              <w:autoSpaceDE w:val="0"/>
              <w:autoSpaceDN w:val="0"/>
              <w:adjustRightInd w:val="0"/>
              <w:rPr>
                <w:color w:val="000000"/>
                <w:sz w:val="16"/>
                <w:szCs w:val="16"/>
              </w:rPr>
            </w:pPr>
            <w:r w:rsidRPr="0083658C">
              <w:rPr>
                <w:color w:val="000000"/>
                <w:sz w:val="16"/>
                <w:szCs w:val="16"/>
              </w:rPr>
              <w:t xml:space="preserve"> Админ</w:t>
            </w:r>
            <w:r w:rsidRPr="0083658C">
              <w:rPr>
                <w:color w:val="000000"/>
                <w:sz w:val="16"/>
                <w:szCs w:val="16"/>
              </w:rPr>
              <w:t>и</w:t>
            </w:r>
            <w:r w:rsidRPr="0083658C">
              <w:rPr>
                <w:color w:val="000000"/>
                <w:sz w:val="16"/>
                <w:szCs w:val="16"/>
              </w:rPr>
              <w:t xml:space="preserve">страция </w:t>
            </w:r>
          </w:p>
        </w:tc>
        <w:tc>
          <w:tcPr>
            <w:tcW w:w="944" w:type="dxa"/>
            <w:gridSpan w:val="2"/>
            <w:vMerge w:val="restart"/>
          </w:tcPr>
          <w:p w:rsidR="0083658C" w:rsidRPr="0083658C" w:rsidRDefault="0083658C" w:rsidP="007E26AF">
            <w:pPr>
              <w:widowControl w:val="0"/>
              <w:autoSpaceDE w:val="0"/>
              <w:autoSpaceDN w:val="0"/>
              <w:adjustRightInd w:val="0"/>
              <w:jc w:val="center"/>
              <w:rPr>
                <w:color w:val="000000"/>
                <w:sz w:val="16"/>
                <w:szCs w:val="16"/>
              </w:rPr>
            </w:pPr>
            <w:r w:rsidRPr="0083658C">
              <w:rPr>
                <w:color w:val="000000"/>
                <w:sz w:val="16"/>
                <w:szCs w:val="16"/>
              </w:rPr>
              <w:t>2022-2024 годы</w:t>
            </w:r>
          </w:p>
        </w:tc>
        <w:tc>
          <w:tcPr>
            <w:tcW w:w="1267" w:type="dxa"/>
            <w:vMerge w:val="restart"/>
          </w:tcPr>
          <w:p w:rsidR="0083658C" w:rsidRPr="0083658C" w:rsidRDefault="0083658C" w:rsidP="007E26AF">
            <w:pPr>
              <w:widowControl w:val="0"/>
              <w:autoSpaceDE w:val="0"/>
              <w:autoSpaceDN w:val="0"/>
              <w:adjustRightInd w:val="0"/>
              <w:jc w:val="center"/>
              <w:rPr>
                <w:color w:val="000000"/>
                <w:sz w:val="16"/>
                <w:szCs w:val="16"/>
              </w:rPr>
            </w:pPr>
            <w:r w:rsidRPr="0083658C">
              <w:rPr>
                <w:color w:val="000000"/>
                <w:sz w:val="16"/>
                <w:szCs w:val="16"/>
              </w:rPr>
              <w:t>1.5.1</w:t>
            </w:r>
          </w:p>
        </w:tc>
        <w:tc>
          <w:tcPr>
            <w:tcW w:w="1350" w:type="dxa"/>
            <w:gridSpan w:val="2"/>
          </w:tcPr>
          <w:p w:rsidR="0083658C" w:rsidRPr="0083658C" w:rsidRDefault="0083658C" w:rsidP="007E26AF">
            <w:pPr>
              <w:widowControl w:val="0"/>
              <w:autoSpaceDE w:val="0"/>
              <w:autoSpaceDN w:val="0"/>
              <w:adjustRightInd w:val="0"/>
              <w:rPr>
                <w:color w:val="000000"/>
                <w:sz w:val="16"/>
                <w:szCs w:val="16"/>
              </w:rPr>
            </w:pPr>
            <w:r w:rsidRPr="0083658C">
              <w:rPr>
                <w:color w:val="000000"/>
                <w:sz w:val="16"/>
                <w:szCs w:val="16"/>
              </w:rPr>
              <w:t xml:space="preserve">Бюджет </w:t>
            </w:r>
          </w:p>
          <w:p w:rsidR="0083658C" w:rsidRPr="0083658C" w:rsidRDefault="0083658C" w:rsidP="007E26AF">
            <w:pPr>
              <w:widowControl w:val="0"/>
              <w:autoSpaceDE w:val="0"/>
              <w:autoSpaceDN w:val="0"/>
              <w:adjustRightInd w:val="0"/>
              <w:rPr>
                <w:color w:val="000000"/>
                <w:sz w:val="16"/>
                <w:szCs w:val="16"/>
              </w:rPr>
            </w:pPr>
            <w:r w:rsidRPr="0083658C">
              <w:rPr>
                <w:color w:val="000000"/>
                <w:sz w:val="16"/>
                <w:szCs w:val="16"/>
              </w:rPr>
              <w:t>сельского пос</w:t>
            </w:r>
            <w:r w:rsidRPr="0083658C">
              <w:rPr>
                <w:color w:val="000000"/>
                <w:sz w:val="16"/>
                <w:szCs w:val="16"/>
              </w:rPr>
              <w:t>е</w:t>
            </w:r>
            <w:r w:rsidRPr="0083658C">
              <w:rPr>
                <w:color w:val="000000"/>
                <w:sz w:val="16"/>
                <w:szCs w:val="16"/>
              </w:rPr>
              <w:t>ления</w:t>
            </w:r>
          </w:p>
        </w:tc>
        <w:tc>
          <w:tcPr>
            <w:tcW w:w="636" w:type="dxa"/>
            <w:gridSpan w:val="2"/>
          </w:tcPr>
          <w:p w:rsidR="0083658C" w:rsidRPr="0083658C" w:rsidRDefault="0083658C" w:rsidP="007E26AF">
            <w:pPr>
              <w:widowControl w:val="0"/>
              <w:autoSpaceDE w:val="0"/>
              <w:autoSpaceDN w:val="0"/>
              <w:adjustRightInd w:val="0"/>
              <w:jc w:val="center"/>
              <w:rPr>
                <w:color w:val="000000"/>
                <w:sz w:val="16"/>
                <w:szCs w:val="16"/>
              </w:rPr>
            </w:pPr>
            <w:r w:rsidRPr="0083658C">
              <w:rPr>
                <w:color w:val="000000"/>
                <w:sz w:val="16"/>
                <w:szCs w:val="16"/>
              </w:rPr>
              <w:t>-</w:t>
            </w:r>
          </w:p>
          <w:p w:rsidR="0083658C" w:rsidRPr="0083658C" w:rsidRDefault="0083658C" w:rsidP="007E26AF">
            <w:pPr>
              <w:widowControl w:val="0"/>
              <w:autoSpaceDE w:val="0"/>
              <w:autoSpaceDN w:val="0"/>
              <w:adjustRightInd w:val="0"/>
              <w:jc w:val="center"/>
              <w:rPr>
                <w:color w:val="000000"/>
                <w:sz w:val="16"/>
                <w:szCs w:val="16"/>
              </w:rPr>
            </w:pPr>
          </w:p>
        </w:tc>
        <w:tc>
          <w:tcPr>
            <w:tcW w:w="639" w:type="dxa"/>
            <w:gridSpan w:val="4"/>
          </w:tcPr>
          <w:p w:rsidR="0083658C" w:rsidRPr="0083658C" w:rsidRDefault="0083658C" w:rsidP="007E26AF">
            <w:pPr>
              <w:widowControl w:val="0"/>
              <w:autoSpaceDE w:val="0"/>
              <w:autoSpaceDN w:val="0"/>
              <w:adjustRightInd w:val="0"/>
              <w:jc w:val="center"/>
              <w:rPr>
                <w:color w:val="000000"/>
                <w:sz w:val="16"/>
                <w:szCs w:val="16"/>
              </w:rPr>
            </w:pPr>
            <w:r w:rsidRPr="0083658C">
              <w:rPr>
                <w:color w:val="000000"/>
                <w:sz w:val="16"/>
                <w:szCs w:val="16"/>
              </w:rPr>
              <w:t>120,0</w:t>
            </w:r>
          </w:p>
          <w:p w:rsidR="0083658C" w:rsidRPr="0083658C" w:rsidRDefault="0083658C" w:rsidP="007E26AF">
            <w:pPr>
              <w:widowControl w:val="0"/>
              <w:autoSpaceDE w:val="0"/>
              <w:autoSpaceDN w:val="0"/>
              <w:adjustRightInd w:val="0"/>
              <w:jc w:val="center"/>
              <w:rPr>
                <w:color w:val="000000"/>
                <w:sz w:val="16"/>
                <w:szCs w:val="16"/>
              </w:rPr>
            </w:pPr>
          </w:p>
        </w:tc>
        <w:tc>
          <w:tcPr>
            <w:tcW w:w="596" w:type="dxa"/>
            <w:gridSpan w:val="3"/>
          </w:tcPr>
          <w:p w:rsidR="0083658C" w:rsidRPr="0083658C" w:rsidRDefault="0083658C" w:rsidP="007E26AF">
            <w:pPr>
              <w:widowControl w:val="0"/>
              <w:autoSpaceDE w:val="0"/>
              <w:autoSpaceDN w:val="0"/>
              <w:adjustRightInd w:val="0"/>
              <w:jc w:val="center"/>
              <w:rPr>
                <w:color w:val="000000"/>
                <w:sz w:val="16"/>
                <w:szCs w:val="16"/>
              </w:rPr>
            </w:pPr>
            <w:r w:rsidRPr="0083658C">
              <w:rPr>
                <w:color w:val="000000"/>
                <w:sz w:val="16"/>
                <w:szCs w:val="16"/>
              </w:rPr>
              <w:t>80,0</w:t>
            </w:r>
          </w:p>
          <w:p w:rsidR="0083658C" w:rsidRPr="0083658C" w:rsidRDefault="0083658C" w:rsidP="007E26AF">
            <w:pPr>
              <w:widowControl w:val="0"/>
              <w:autoSpaceDE w:val="0"/>
              <w:autoSpaceDN w:val="0"/>
              <w:adjustRightInd w:val="0"/>
              <w:jc w:val="center"/>
              <w:rPr>
                <w:color w:val="000000"/>
                <w:sz w:val="16"/>
                <w:szCs w:val="16"/>
              </w:rPr>
            </w:pPr>
          </w:p>
        </w:tc>
        <w:tc>
          <w:tcPr>
            <w:tcW w:w="483" w:type="dxa"/>
            <w:gridSpan w:val="3"/>
          </w:tcPr>
          <w:p w:rsidR="0083658C" w:rsidRPr="0083658C" w:rsidRDefault="0083658C" w:rsidP="007E26AF">
            <w:pPr>
              <w:widowControl w:val="0"/>
              <w:autoSpaceDE w:val="0"/>
              <w:autoSpaceDN w:val="0"/>
              <w:adjustRightInd w:val="0"/>
              <w:jc w:val="center"/>
              <w:rPr>
                <w:color w:val="000000"/>
                <w:sz w:val="16"/>
                <w:szCs w:val="16"/>
              </w:rPr>
            </w:pPr>
            <w:r w:rsidRPr="0083658C">
              <w:rPr>
                <w:bCs/>
                <w:iCs/>
                <w:color w:val="000000"/>
                <w:sz w:val="16"/>
                <w:szCs w:val="16"/>
              </w:rPr>
              <w:t>80,0</w:t>
            </w:r>
          </w:p>
        </w:tc>
        <w:tc>
          <w:tcPr>
            <w:tcW w:w="643" w:type="dxa"/>
            <w:gridSpan w:val="2"/>
          </w:tcPr>
          <w:p w:rsidR="0083658C" w:rsidRPr="0083658C" w:rsidRDefault="0083658C" w:rsidP="007E26AF">
            <w:pPr>
              <w:widowControl w:val="0"/>
              <w:autoSpaceDE w:val="0"/>
              <w:autoSpaceDN w:val="0"/>
              <w:adjustRightInd w:val="0"/>
              <w:jc w:val="center"/>
              <w:rPr>
                <w:color w:val="000000"/>
                <w:sz w:val="16"/>
                <w:szCs w:val="16"/>
              </w:rPr>
            </w:pPr>
            <w:r w:rsidRPr="0083658C">
              <w:rPr>
                <w:bCs/>
                <w:iCs/>
                <w:color w:val="000000"/>
                <w:sz w:val="16"/>
                <w:szCs w:val="16"/>
              </w:rPr>
              <w:t xml:space="preserve">-                                 </w:t>
            </w:r>
          </w:p>
        </w:tc>
      </w:tr>
      <w:tr w:rsidR="0083658C" w:rsidRPr="0083658C" w:rsidTr="0083658C">
        <w:trPr>
          <w:trHeight w:val="823"/>
          <w:jc w:val="center"/>
        </w:trPr>
        <w:tc>
          <w:tcPr>
            <w:tcW w:w="614" w:type="dxa"/>
            <w:vMerge/>
          </w:tcPr>
          <w:p w:rsidR="0083658C" w:rsidRPr="0083658C" w:rsidRDefault="0083658C" w:rsidP="007E26AF">
            <w:pPr>
              <w:widowControl w:val="0"/>
              <w:autoSpaceDE w:val="0"/>
              <w:autoSpaceDN w:val="0"/>
              <w:adjustRightInd w:val="0"/>
              <w:jc w:val="center"/>
              <w:rPr>
                <w:color w:val="000000"/>
                <w:sz w:val="16"/>
                <w:szCs w:val="16"/>
              </w:rPr>
            </w:pPr>
          </w:p>
        </w:tc>
        <w:tc>
          <w:tcPr>
            <w:tcW w:w="2158" w:type="dxa"/>
            <w:gridSpan w:val="3"/>
            <w:vMerge/>
          </w:tcPr>
          <w:p w:rsidR="0083658C" w:rsidRPr="0083658C" w:rsidRDefault="0083658C" w:rsidP="007E26AF">
            <w:pPr>
              <w:pStyle w:val="ConsPlusCell"/>
              <w:rPr>
                <w:color w:val="000000"/>
                <w:sz w:val="16"/>
                <w:szCs w:val="16"/>
              </w:rPr>
            </w:pPr>
          </w:p>
        </w:tc>
        <w:tc>
          <w:tcPr>
            <w:tcW w:w="1352" w:type="dxa"/>
            <w:gridSpan w:val="2"/>
            <w:vMerge/>
          </w:tcPr>
          <w:p w:rsidR="0083658C" w:rsidRPr="0083658C" w:rsidRDefault="0083658C" w:rsidP="007E26AF">
            <w:pPr>
              <w:widowControl w:val="0"/>
              <w:autoSpaceDE w:val="0"/>
              <w:autoSpaceDN w:val="0"/>
              <w:adjustRightInd w:val="0"/>
              <w:rPr>
                <w:color w:val="000000"/>
                <w:sz w:val="16"/>
                <w:szCs w:val="16"/>
              </w:rPr>
            </w:pPr>
          </w:p>
        </w:tc>
        <w:tc>
          <w:tcPr>
            <w:tcW w:w="944" w:type="dxa"/>
            <w:gridSpan w:val="2"/>
            <w:vMerge/>
          </w:tcPr>
          <w:p w:rsidR="0083658C" w:rsidRPr="0083658C" w:rsidRDefault="0083658C" w:rsidP="007E26AF">
            <w:pPr>
              <w:widowControl w:val="0"/>
              <w:autoSpaceDE w:val="0"/>
              <w:autoSpaceDN w:val="0"/>
              <w:adjustRightInd w:val="0"/>
              <w:rPr>
                <w:color w:val="000000"/>
                <w:sz w:val="16"/>
                <w:szCs w:val="16"/>
              </w:rPr>
            </w:pPr>
          </w:p>
        </w:tc>
        <w:tc>
          <w:tcPr>
            <w:tcW w:w="1267" w:type="dxa"/>
            <w:vMerge/>
          </w:tcPr>
          <w:p w:rsidR="0083658C" w:rsidRPr="0083658C" w:rsidRDefault="0083658C" w:rsidP="007E26AF">
            <w:pPr>
              <w:widowControl w:val="0"/>
              <w:autoSpaceDE w:val="0"/>
              <w:autoSpaceDN w:val="0"/>
              <w:adjustRightInd w:val="0"/>
              <w:rPr>
                <w:color w:val="000000"/>
                <w:sz w:val="16"/>
                <w:szCs w:val="16"/>
              </w:rPr>
            </w:pPr>
          </w:p>
        </w:tc>
        <w:tc>
          <w:tcPr>
            <w:tcW w:w="1350" w:type="dxa"/>
            <w:gridSpan w:val="2"/>
          </w:tcPr>
          <w:p w:rsidR="0083658C" w:rsidRPr="0083658C" w:rsidRDefault="0083658C" w:rsidP="007E26AF">
            <w:pPr>
              <w:widowControl w:val="0"/>
              <w:autoSpaceDE w:val="0"/>
              <w:autoSpaceDN w:val="0"/>
              <w:adjustRightInd w:val="0"/>
              <w:rPr>
                <w:color w:val="000000"/>
                <w:sz w:val="16"/>
                <w:szCs w:val="16"/>
              </w:rPr>
            </w:pPr>
            <w:r w:rsidRPr="0083658C">
              <w:rPr>
                <w:color w:val="000000"/>
                <w:sz w:val="16"/>
                <w:szCs w:val="16"/>
              </w:rPr>
              <w:t>Областной бюджет</w:t>
            </w:r>
          </w:p>
        </w:tc>
        <w:tc>
          <w:tcPr>
            <w:tcW w:w="636" w:type="dxa"/>
            <w:gridSpan w:val="2"/>
          </w:tcPr>
          <w:p w:rsidR="0083658C" w:rsidRPr="0083658C" w:rsidRDefault="0083658C" w:rsidP="007E26AF">
            <w:pPr>
              <w:widowControl w:val="0"/>
              <w:autoSpaceDE w:val="0"/>
              <w:autoSpaceDN w:val="0"/>
              <w:adjustRightInd w:val="0"/>
              <w:jc w:val="center"/>
              <w:rPr>
                <w:color w:val="000000"/>
                <w:sz w:val="16"/>
                <w:szCs w:val="16"/>
              </w:rPr>
            </w:pPr>
            <w:r w:rsidRPr="0083658C">
              <w:rPr>
                <w:color w:val="000000"/>
                <w:sz w:val="16"/>
                <w:szCs w:val="16"/>
              </w:rPr>
              <w:t>-</w:t>
            </w:r>
          </w:p>
        </w:tc>
        <w:tc>
          <w:tcPr>
            <w:tcW w:w="639" w:type="dxa"/>
            <w:gridSpan w:val="4"/>
          </w:tcPr>
          <w:p w:rsidR="0083658C" w:rsidRPr="0083658C" w:rsidRDefault="0083658C" w:rsidP="007E26AF">
            <w:pPr>
              <w:widowControl w:val="0"/>
              <w:autoSpaceDE w:val="0"/>
              <w:autoSpaceDN w:val="0"/>
              <w:adjustRightInd w:val="0"/>
              <w:jc w:val="center"/>
              <w:rPr>
                <w:color w:val="000000"/>
                <w:sz w:val="16"/>
                <w:szCs w:val="16"/>
              </w:rPr>
            </w:pPr>
            <w:r w:rsidRPr="0083658C">
              <w:rPr>
                <w:color w:val="000000"/>
                <w:sz w:val="16"/>
                <w:szCs w:val="16"/>
              </w:rPr>
              <w:t>168,0</w:t>
            </w:r>
          </w:p>
        </w:tc>
        <w:tc>
          <w:tcPr>
            <w:tcW w:w="596" w:type="dxa"/>
            <w:gridSpan w:val="3"/>
          </w:tcPr>
          <w:p w:rsidR="0083658C" w:rsidRPr="0083658C" w:rsidRDefault="0083658C" w:rsidP="007E26AF">
            <w:pPr>
              <w:widowControl w:val="0"/>
              <w:autoSpaceDE w:val="0"/>
              <w:autoSpaceDN w:val="0"/>
              <w:adjustRightInd w:val="0"/>
              <w:jc w:val="center"/>
              <w:rPr>
                <w:color w:val="000000"/>
                <w:sz w:val="16"/>
                <w:szCs w:val="16"/>
              </w:rPr>
            </w:pPr>
            <w:r w:rsidRPr="0083658C">
              <w:rPr>
                <w:color w:val="000000"/>
                <w:sz w:val="16"/>
                <w:szCs w:val="16"/>
              </w:rPr>
              <w:t>-</w:t>
            </w:r>
          </w:p>
        </w:tc>
        <w:tc>
          <w:tcPr>
            <w:tcW w:w="483" w:type="dxa"/>
            <w:gridSpan w:val="3"/>
          </w:tcPr>
          <w:p w:rsidR="0083658C" w:rsidRPr="0083658C" w:rsidRDefault="0083658C" w:rsidP="007E26AF">
            <w:pPr>
              <w:widowControl w:val="0"/>
              <w:autoSpaceDE w:val="0"/>
              <w:autoSpaceDN w:val="0"/>
              <w:adjustRightInd w:val="0"/>
              <w:jc w:val="center"/>
              <w:rPr>
                <w:bCs/>
                <w:iCs/>
                <w:color w:val="000000"/>
                <w:sz w:val="16"/>
                <w:szCs w:val="16"/>
              </w:rPr>
            </w:pPr>
            <w:r w:rsidRPr="0083658C">
              <w:rPr>
                <w:bCs/>
                <w:iCs/>
                <w:color w:val="000000"/>
                <w:sz w:val="16"/>
                <w:szCs w:val="16"/>
              </w:rPr>
              <w:t>-</w:t>
            </w:r>
          </w:p>
        </w:tc>
        <w:tc>
          <w:tcPr>
            <w:tcW w:w="643" w:type="dxa"/>
            <w:gridSpan w:val="2"/>
          </w:tcPr>
          <w:p w:rsidR="0083658C" w:rsidRPr="0083658C" w:rsidRDefault="0083658C" w:rsidP="007E26AF">
            <w:pPr>
              <w:widowControl w:val="0"/>
              <w:autoSpaceDE w:val="0"/>
              <w:autoSpaceDN w:val="0"/>
              <w:adjustRightInd w:val="0"/>
              <w:jc w:val="center"/>
              <w:rPr>
                <w:bCs/>
                <w:iCs/>
                <w:color w:val="000000"/>
                <w:sz w:val="16"/>
                <w:szCs w:val="16"/>
              </w:rPr>
            </w:pPr>
            <w:r w:rsidRPr="0083658C">
              <w:rPr>
                <w:bCs/>
                <w:iCs/>
                <w:color w:val="000000"/>
                <w:sz w:val="16"/>
                <w:szCs w:val="16"/>
              </w:rPr>
              <w:t>-</w:t>
            </w:r>
          </w:p>
        </w:tc>
      </w:tr>
    </w:tbl>
    <w:p w:rsidR="0083658C" w:rsidRPr="007C4374" w:rsidRDefault="0083658C" w:rsidP="0083658C">
      <w:pPr>
        <w:widowControl w:val="0"/>
        <w:autoSpaceDE w:val="0"/>
        <w:autoSpaceDN w:val="0"/>
        <w:adjustRightInd w:val="0"/>
        <w:jc w:val="both"/>
        <w:rPr>
          <w:sz w:val="16"/>
          <w:szCs w:val="16"/>
        </w:rPr>
      </w:pPr>
      <w:r w:rsidRPr="007C4374">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Бор</w:t>
      </w:r>
      <w:r w:rsidRPr="007C4374">
        <w:rPr>
          <w:sz w:val="16"/>
          <w:szCs w:val="16"/>
        </w:rPr>
        <w:t>о</w:t>
      </w:r>
      <w:r w:rsidRPr="007C4374">
        <w:rPr>
          <w:sz w:val="16"/>
          <w:szCs w:val="16"/>
        </w:rPr>
        <w:t>вёнковского сельского поселения в информационно-телекоммуникационной  сети «Интернет».</w:t>
      </w:r>
    </w:p>
    <w:p w:rsidR="0083658C" w:rsidRPr="007C4374" w:rsidRDefault="0083658C" w:rsidP="0083658C">
      <w:pPr>
        <w:spacing w:line="240" w:lineRule="exact"/>
        <w:rPr>
          <w:b/>
          <w:sz w:val="16"/>
          <w:szCs w:val="16"/>
        </w:rPr>
      </w:pPr>
    </w:p>
    <w:p w:rsidR="0083658C" w:rsidRPr="00CA2A57" w:rsidRDefault="0083658C" w:rsidP="0083658C">
      <w:pPr>
        <w:pBdr>
          <w:bottom w:val="single" w:sz="12" w:space="1" w:color="auto"/>
        </w:pBdr>
        <w:spacing w:line="240" w:lineRule="exact"/>
        <w:rPr>
          <w:sz w:val="16"/>
          <w:szCs w:val="16"/>
        </w:rPr>
      </w:pPr>
      <w:r w:rsidRPr="00DB3B51">
        <w:rPr>
          <w:b/>
          <w:sz w:val="18"/>
          <w:szCs w:val="18"/>
        </w:rPr>
        <w:t>Глава сельского поселения  Н.Г.Пискарева</w:t>
      </w:r>
    </w:p>
    <w:p w:rsidR="0083658C" w:rsidRPr="0025438F" w:rsidRDefault="0083658C" w:rsidP="0083658C">
      <w:pPr>
        <w:tabs>
          <w:tab w:val="left" w:pos="1843"/>
        </w:tabs>
        <w:suppressAutoHyphens/>
        <w:ind w:firstLine="709"/>
        <w:jc w:val="center"/>
        <w:rPr>
          <w:sz w:val="16"/>
          <w:szCs w:val="16"/>
        </w:rPr>
      </w:pPr>
      <w:r w:rsidRPr="0025438F">
        <w:rPr>
          <w:b/>
          <w:bCs/>
          <w:sz w:val="16"/>
          <w:szCs w:val="16"/>
        </w:rPr>
        <w:t xml:space="preserve">ИЗВЕЩЕНИЕ </w:t>
      </w:r>
    </w:p>
    <w:p w:rsidR="0083658C" w:rsidRPr="0025438F" w:rsidRDefault="0083658C" w:rsidP="0083658C">
      <w:pPr>
        <w:tabs>
          <w:tab w:val="left" w:pos="1843"/>
        </w:tabs>
        <w:suppressAutoHyphens/>
        <w:ind w:firstLine="709"/>
        <w:jc w:val="center"/>
        <w:rPr>
          <w:sz w:val="16"/>
          <w:szCs w:val="16"/>
        </w:rPr>
      </w:pPr>
      <w:r w:rsidRPr="0025438F">
        <w:rPr>
          <w:b/>
          <w:bCs/>
          <w:sz w:val="16"/>
          <w:szCs w:val="16"/>
        </w:rPr>
        <w:t>о предоставлении земельного участка</w:t>
      </w:r>
    </w:p>
    <w:p w:rsidR="0083658C" w:rsidRPr="0025438F" w:rsidRDefault="0083658C" w:rsidP="0083658C">
      <w:pPr>
        <w:tabs>
          <w:tab w:val="left" w:pos="1843"/>
        </w:tabs>
        <w:suppressAutoHyphens/>
        <w:ind w:firstLine="709"/>
        <w:jc w:val="right"/>
        <w:rPr>
          <w:b/>
          <w:bCs/>
          <w:sz w:val="16"/>
          <w:szCs w:val="16"/>
        </w:rPr>
      </w:pPr>
    </w:p>
    <w:p w:rsidR="0083658C" w:rsidRPr="0025438F" w:rsidRDefault="0083658C" w:rsidP="0083658C">
      <w:pPr>
        <w:tabs>
          <w:tab w:val="left" w:pos="1843"/>
        </w:tabs>
        <w:suppressAutoHyphens/>
        <w:ind w:firstLine="709"/>
        <w:jc w:val="both"/>
        <w:rPr>
          <w:sz w:val="16"/>
          <w:szCs w:val="16"/>
        </w:rPr>
      </w:pPr>
      <w:r w:rsidRPr="0025438F">
        <w:rPr>
          <w:bCs/>
          <w:sz w:val="16"/>
          <w:szCs w:val="16"/>
        </w:rPr>
        <w:t>Администрация Боровёнковского сельского поселения извещает о возможности предоставления земельного участка, расположенного по адресу: Российская Федерация, Новгородская область, Окуловский муниципальный район, Боровёнковское сельское поселение, д. Нездрино, участок № 23, с целью использования: для индивидуального жилищного строительства, в собственность.</w:t>
      </w:r>
    </w:p>
    <w:p w:rsidR="0083658C" w:rsidRPr="0025438F" w:rsidRDefault="0083658C" w:rsidP="0083658C">
      <w:pPr>
        <w:tabs>
          <w:tab w:val="left" w:pos="1843"/>
        </w:tabs>
        <w:suppressAutoHyphens/>
        <w:ind w:firstLine="709"/>
        <w:jc w:val="both"/>
        <w:rPr>
          <w:sz w:val="16"/>
          <w:szCs w:val="16"/>
        </w:rPr>
      </w:pPr>
      <w:r w:rsidRPr="0025438F">
        <w:rPr>
          <w:bCs/>
          <w:sz w:val="16"/>
          <w:szCs w:val="16"/>
        </w:rPr>
        <w:t xml:space="preserve"> Граждане, заинтересованные в предоставлении земельного участка </w:t>
      </w:r>
      <w:r w:rsidRPr="0025438F">
        <w:rPr>
          <w:color w:val="000000"/>
          <w:sz w:val="16"/>
          <w:szCs w:val="16"/>
        </w:rPr>
        <w:t xml:space="preserve">для указанной цели </w:t>
      </w:r>
      <w:r w:rsidRPr="0025438F">
        <w:rPr>
          <w:bCs/>
          <w:color w:val="000000"/>
          <w:sz w:val="16"/>
          <w:szCs w:val="16"/>
        </w:rPr>
        <w:t>в течение тридцати дней соответственно со дня опубликования и размещения извещения вправе подавать заявления о намерении участвовать в аукционе по продаже такого земельного участка.</w:t>
      </w:r>
    </w:p>
    <w:p w:rsidR="0083658C" w:rsidRPr="0025438F" w:rsidRDefault="0083658C" w:rsidP="0083658C">
      <w:pPr>
        <w:ind w:firstLine="708"/>
        <w:jc w:val="both"/>
        <w:rPr>
          <w:sz w:val="16"/>
          <w:szCs w:val="16"/>
        </w:rPr>
      </w:pPr>
      <w:r w:rsidRPr="0025438F">
        <w:rPr>
          <w:sz w:val="16"/>
          <w:szCs w:val="16"/>
        </w:rPr>
        <w:t xml:space="preserve">Адрес и способы подачи заявлений: </w:t>
      </w:r>
    </w:p>
    <w:p w:rsidR="0083658C" w:rsidRPr="0025438F" w:rsidRDefault="0083658C" w:rsidP="0083658C">
      <w:pPr>
        <w:ind w:firstLine="708"/>
        <w:jc w:val="both"/>
        <w:rPr>
          <w:sz w:val="16"/>
          <w:szCs w:val="16"/>
        </w:rPr>
      </w:pPr>
      <w:r w:rsidRPr="0025438F">
        <w:rPr>
          <w:sz w:val="16"/>
          <w:szCs w:val="16"/>
        </w:rPr>
        <w:t>- в Администрацию Боровёнковского сельского поселения лично, либо направляются в письменном виде почтовым отправлением по адресу: 174330, Новгородская область, Окуловский район, п. Боровёнка, ул. Кооперативная, д.5.</w:t>
      </w:r>
    </w:p>
    <w:p w:rsidR="0083658C" w:rsidRPr="0025438F" w:rsidRDefault="0083658C" w:rsidP="0083658C">
      <w:pPr>
        <w:tabs>
          <w:tab w:val="left" w:pos="1843"/>
        </w:tabs>
        <w:suppressAutoHyphens/>
        <w:jc w:val="both"/>
        <w:rPr>
          <w:sz w:val="16"/>
          <w:szCs w:val="16"/>
        </w:rPr>
      </w:pPr>
      <w:r w:rsidRPr="0025438F">
        <w:rPr>
          <w:sz w:val="16"/>
          <w:szCs w:val="16"/>
        </w:rPr>
        <w:t xml:space="preserve">           Дата и время начала приема заявлений: 17.08.2023 с 08.15 час.</w:t>
      </w:r>
    </w:p>
    <w:p w:rsidR="0083658C" w:rsidRPr="0025438F" w:rsidRDefault="0083658C" w:rsidP="0083658C">
      <w:pPr>
        <w:tabs>
          <w:tab w:val="left" w:pos="1843"/>
        </w:tabs>
        <w:suppressAutoHyphens/>
        <w:ind w:firstLine="709"/>
        <w:jc w:val="both"/>
        <w:rPr>
          <w:sz w:val="16"/>
          <w:szCs w:val="16"/>
        </w:rPr>
      </w:pPr>
      <w:r w:rsidRPr="0025438F">
        <w:rPr>
          <w:sz w:val="16"/>
          <w:szCs w:val="16"/>
        </w:rPr>
        <w:t>Дата и время окончания приема заявлений: 15.09.2023 до 16.30 час.</w:t>
      </w:r>
    </w:p>
    <w:p w:rsidR="0083658C" w:rsidRPr="0025438F" w:rsidRDefault="0083658C" w:rsidP="0083658C">
      <w:pPr>
        <w:tabs>
          <w:tab w:val="left" w:pos="1843"/>
        </w:tabs>
        <w:suppressAutoHyphens/>
        <w:ind w:firstLine="709"/>
        <w:jc w:val="both"/>
        <w:rPr>
          <w:sz w:val="16"/>
          <w:szCs w:val="16"/>
        </w:rPr>
      </w:pPr>
      <w:r w:rsidRPr="0025438F">
        <w:rPr>
          <w:bCs/>
          <w:sz w:val="16"/>
          <w:szCs w:val="16"/>
        </w:rPr>
        <w:t xml:space="preserve">Адрес, местоположение земельного участка: </w:t>
      </w:r>
      <w:r w:rsidRPr="0025438F">
        <w:rPr>
          <w:sz w:val="16"/>
          <w:szCs w:val="16"/>
        </w:rPr>
        <w:t>Российская Федерация, Новгородская область, Окуловский муниципальный район, Боровёнковское сельское поселение, д. Нездрино, участок № 23.</w:t>
      </w:r>
    </w:p>
    <w:p w:rsidR="0083658C" w:rsidRPr="0025438F" w:rsidRDefault="0083658C" w:rsidP="0083658C">
      <w:pPr>
        <w:tabs>
          <w:tab w:val="left" w:pos="1843"/>
        </w:tabs>
        <w:suppressAutoHyphens/>
        <w:ind w:firstLine="709"/>
        <w:jc w:val="both"/>
        <w:rPr>
          <w:sz w:val="16"/>
          <w:szCs w:val="16"/>
        </w:rPr>
      </w:pPr>
      <w:r w:rsidRPr="0025438F">
        <w:rPr>
          <w:bCs/>
          <w:sz w:val="16"/>
          <w:szCs w:val="16"/>
        </w:rPr>
        <w:t>Категория земель: земли населенных пунктов.</w:t>
      </w:r>
    </w:p>
    <w:p w:rsidR="0083658C" w:rsidRPr="0025438F" w:rsidRDefault="0083658C" w:rsidP="0083658C">
      <w:pPr>
        <w:tabs>
          <w:tab w:val="left" w:pos="284"/>
          <w:tab w:val="left" w:pos="1843"/>
        </w:tabs>
        <w:suppressAutoHyphens/>
        <w:ind w:firstLine="709"/>
        <w:jc w:val="both"/>
        <w:rPr>
          <w:sz w:val="16"/>
          <w:szCs w:val="16"/>
        </w:rPr>
      </w:pPr>
      <w:r w:rsidRPr="0025438F">
        <w:rPr>
          <w:bCs/>
          <w:sz w:val="16"/>
          <w:szCs w:val="16"/>
        </w:rPr>
        <w:t>Кадастровый номер земельного участка 53:12:0566001:85</w:t>
      </w:r>
    </w:p>
    <w:p w:rsidR="0083658C" w:rsidRPr="0025438F" w:rsidRDefault="0083658C" w:rsidP="0083658C">
      <w:pPr>
        <w:tabs>
          <w:tab w:val="left" w:pos="284"/>
          <w:tab w:val="left" w:pos="1843"/>
        </w:tabs>
        <w:suppressAutoHyphens/>
        <w:ind w:firstLine="709"/>
        <w:jc w:val="both"/>
        <w:rPr>
          <w:sz w:val="16"/>
          <w:szCs w:val="16"/>
        </w:rPr>
      </w:pPr>
      <w:r w:rsidRPr="0025438F">
        <w:rPr>
          <w:bCs/>
          <w:sz w:val="16"/>
          <w:szCs w:val="16"/>
        </w:rPr>
        <w:t>Площадь земельного участка: 1000 кв.м.</w:t>
      </w:r>
    </w:p>
    <w:p w:rsidR="0083658C" w:rsidRPr="0025438F" w:rsidRDefault="0083658C" w:rsidP="0083658C">
      <w:pPr>
        <w:pBdr>
          <w:bottom w:val="single" w:sz="12" w:space="1" w:color="auto"/>
        </w:pBdr>
        <w:tabs>
          <w:tab w:val="left" w:pos="1843"/>
        </w:tabs>
        <w:suppressAutoHyphens/>
        <w:ind w:firstLine="709"/>
        <w:jc w:val="both"/>
        <w:rPr>
          <w:sz w:val="16"/>
          <w:szCs w:val="16"/>
        </w:rPr>
      </w:pPr>
      <w:r w:rsidRPr="0025438F">
        <w:rPr>
          <w:bCs/>
          <w:sz w:val="16"/>
          <w:szCs w:val="16"/>
        </w:rPr>
        <w:t>Адрес и время приема граждан для ознакомления со схемой расположения земельного участка: Новгородская область, Окуловский район,  п. Боровёнка ул. Кооперативная, д.5, с 08.15 часов до 16.30 часов по рабочим дням, перерыв с 13.00 часов до 14.00 часов.</w:t>
      </w:r>
    </w:p>
    <w:p w:rsidR="0083658C" w:rsidRPr="0083658C" w:rsidRDefault="0083658C" w:rsidP="0083658C">
      <w:pPr>
        <w:widowControl w:val="0"/>
        <w:autoSpaceDE w:val="0"/>
        <w:autoSpaceDN w:val="0"/>
        <w:adjustRightInd w:val="0"/>
        <w:ind w:firstLine="709"/>
        <w:jc w:val="both"/>
        <w:rPr>
          <w:color w:val="000000"/>
          <w:sz w:val="16"/>
          <w:szCs w:val="16"/>
        </w:rPr>
      </w:pPr>
    </w:p>
    <w:p w:rsidR="0083658C" w:rsidRPr="0083658C" w:rsidRDefault="0083658C" w:rsidP="0083658C">
      <w:pPr>
        <w:widowControl w:val="0"/>
        <w:autoSpaceDE w:val="0"/>
        <w:autoSpaceDN w:val="0"/>
        <w:adjustRightInd w:val="0"/>
        <w:jc w:val="both"/>
        <w:rPr>
          <w:sz w:val="16"/>
          <w:szCs w:val="16"/>
        </w:rPr>
      </w:pPr>
    </w:p>
    <w:p w:rsidR="0083658C" w:rsidRPr="0083658C" w:rsidRDefault="0083658C" w:rsidP="0083658C">
      <w:pPr>
        <w:widowControl w:val="0"/>
        <w:autoSpaceDE w:val="0"/>
        <w:autoSpaceDN w:val="0"/>
        <w:adjustRightInd w:val="0"/>
        <w:jc w:val="both"/>
        <w:rPr>
          <w:sz w:val="16"/>
          <w:szCs w:val="16"/>
        </w:rPr>
      </w:pPr>
    </w:p>
    <w:p w:rsidR="0083658C" w:rsidRPr="0083658C" w:rsidRDefault="0083658C" w:rsidP="0083658C">
      <w:pPr>
        <w:widowControl w:val="0"/>
        <w:autoSpaceDE w:val="0"/>
        <w:autoSpaceDN w:val="0"/>
        <w:adjustRightInd w:val="0"/>
        <w:jc w:val="both"/>
        <w:rPr>
          <w:sz w:val="16"/>
          <w:szCs w:val="16"/>
        </w:rPr>
      </w:pPr>
    </w:p>
    <w:p w:rsidR="0083658C" w:rsidRPr="0083658C" w:rsidRDefault="0083658C" w:rsidP="0083658C">
      <w:pPr>
        <w:widowControl w:val="0"/>
        <w:autoSpaceDE w:val="0"/>
        <w:autoSpaceDN w:val="0"/>
        <w:adjustRightInd w:val="0"/>
        <w:jc w:val="both"/>
        <w:rPr>
          <w:sz w:val="16"/>
          <w:szCs w:val="16"/>
        </w:rPr>
      </w:pPr>
    </w:p>
    <w:p w:rsidR="0083658C" w:rsidRPr="0083658C" w:rsidRDefault="0083658C" w:rsidP="0083658C">
      <w:pPr>
        <w:widowControl w:val="0"/>
        <w:autoSpaceDE w:val="0"/>
        <w:autoSpaceDN w:val="0"/>
        <w:adjustRightInd w:val="0"/>
        <w:jc w:val="both"/>
        <w:rPr>
          <w:sz w:val="16"/>
          <w:szCs w:val="16"/>
        </w:rPr>
      </w:pPr>
    </w:p>
    <w:p w:rsidR="0083658C" w:rsidRPr="0083658C" w:rsidRDefault="0083658C" w:rsidP="0083658C">
      <w:pPr>
        <w:widowControl w:val="0"/>
        <w:autoSpaceDE w:val="0"/>
        <w:autoSpaceDN w:val="0"/>
        <w:adjustRightInd w:val="0"/>
        <w:jc w:val="both"/>
        <w:rPr>
          <w:sz w:val="16"/>
          <w:szCs w:val="16"/>
        </w:rPr>
      </w:pPr>
    </w:p>
    <w:p w:rsidR="0083658C" w:rsidRPr="007C4374" w:rsidRDefault="0083658C" w:rsidP="0083658C">
      <w:pPr>
        <w:widowControl w:val="0"/>
        <w:autoSpaceDE w:val="0"/>
        <w:autoSpaceDN w:val="0"/>
        <w:adjustRightInd w:val="0"/>
        <w:jc w:val="both"/>
        <w:rPr>
          <w:sz w:val="16"/>
          <w:szCs w:val="16"/>
        </w:rPr>
      </w:pPr>
    </w:p>
    <w:p w:rsidR="00CA2A57" w:rsidRDefault="00CA2A57" w:rsidP="0083658C">
      <w:pPr>
        <w:spacing w:line="240" w:lineRule="exact"/>
        <w:rPr>
          <w:sz w:val="16"/>
          <w:szCs w:val="16"/>
        </w:rPr>
      </w:pPr>
    </w:p>
    <w:p w:rsidR="00CA2A57" w:rsidRDefault="00CA2A57" w:rsidP="00FE47CF">
      <w:pPr>
        <w:spacing w:line="240" w:lineRule="exact"/>
        <w:jc w:val="center"/>
        <w:rPr>
          <w:sz w:val="16"/>
          <w:szCs w:val="16"/>
        </w:rPr>
      </w:pPr>
    </w:p>
    <w:p w:rsidR="00CA2A57" w:rsidRDefault="00CA2A57" w:rsidP="00FE47CF">
      <w:pPr>
        <w:spacing w:line="240" w:lineRule="exact"/>
        <w:jc w:val="center"/>
        <w:rPr>
          <w:sz w:val="16"/>
          <w:szCs w:val="16"/>
        </w:rPr>
      </w:pPr>
    </w:p>
    <w:p w:rsidR="00CA2A57" w:rsidRDefault="00CA2A57" w:rsidP="00FE47CF">
      <w:pPr>
        <w:spacing w:line="240" w:lineRule="exact"/>
        <w:jc w:val="center"/>
        <w:rPr>
          <w:sz w:val="16"/>
          <w:szCs w:val="16"/>
        </w:rPr>
      </w:pPr>
    </w:p>
    <w:p w:rsidR="00CA2A57" w:rsidRDefault="00CA2A57" w:rsidP="00FE47CF">
      <w:pPr>
        <w:spacing w:line="240" w:lineRule="exact"/>
        <w:jc w:val="center"/>
        <w:rPr>
          <w:sz w:val="16"/>
          <w:szCs w:val="16"/>
        </w:rPr>
      </w:pPr>
    </w:p>
    <w:p w:rsidR="00B5077A" w:rsidRDefault="00FE47CF" w:rsidP="0083658C">
      <w:pPr>
        <w:jc w:val="both"/>
        <w:rPr>
          <w:b/>
          <w:sz w:val="16"/>
          <w:szCs w:val="16"/>
        </w:rPr>
      </w:pPr>
      <w:r>
        <w:rPr>
          <w:sz w:val="16"/>
          <w:szCs w:val="16"/>
        </w:rPr>
        <w:tab/>
      </w:r>
      <w:bookmarkEnd w:id="0"/>
      <w:bookmarkEnd w:id="1"/>
    </w:p>
    <w:p w:rsidR="007244B1" w:rsidRPr="00B40E64" w:rsidRDefault="007244B1" w:rsidP="007244B1">
      <w:pPr>
        <w:jc w:val="center"/>
        <w:rPr>
          <w:sz w:val="16"/>
          <w:szCs w:val="16"/>
        </w:rPr>
      </w:pPr>
    </w:p>
    <w:sectPr w:rsidR="007244B1" w:rsidRPr="00B40E64" w:rsidSect="00206B0A">
      <w:headerReference w:type="even" r:id="rId9"/>
      <w:headerReference w:type="default" r:id="rId10"/>
      <w:footerReference w:type="default" r:id="rId11"/>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9FA" w:rsidRDefault="00BE09FA">
      <w:r>
        <w:separator/>
      </w:r>
    </w:p>
  </w:endnote>
  <w:endnote w:type="continuationSeparator" w:id="1">
    <w:p w:rsidR="00BE09FA" w:rsidRDefault="00BE09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 New (W1)">
    <w:altName w:val="Times New Roman"/>
    <w:charset w:val="00"/>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A57" w:rsidRDefault="00CA2A57">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9FA" w:rsidRDefault="00BE09FA">
      <w:r>
        <w:separator/>
      </w:r>
    </w:p>
  </w:footnote>
  <w:footnote w:type="continuationSeparator" w:id="1">
    <w:p w:rsidR="00BE09FA" w:rsidRDefault="00BE09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A57" w:rsidRDefault="00CA2A57" w:rsidP="00FA44E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CA2A57" w:rsidRDefault="00CA2A57">
    <w:pPr>
      <w:pStyle w:val="a6"/>
    </w:pPr>
  </w:p>
  <w:p w:rsidR="00CA2A57" w:rsidRDefault="00CA2A5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A57" w:rsidRPr="00DC60D2" w:rsidRDefault="00CA2A57"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Pr="00DC60D2">
      <w:rPr>
        <w:rStyle w:val="a8"/>
        <w:sz w:val="32"/>
        <w:szCs w:val="32"/>
      </w:rPr>
      <w:instrText xml:space="preserve">PAGE  </w:instrText>
    </w:r>
    <w:r w:rsidRPr="00DC60D2">
      <w:rPr>
        <w:rStyle w:val="a8"/>
        <w:sz w:val="32"/>
        <w:szCs w:val="32"/>
      </w:rPr>
      <w:fldChar w:fldCharType="separate"/>
    </w:r>
    <w:r w:rsidR="00A56907">
      <w:rPr>
        <w:rStyle w:val="a8"/>
        <w:noProof/>
        <w:sz w:val="32"/>
        <w:szCs w:val="32"/>
      </w:rPr>
      <w:t>2</w:t>
    </w:r>
    <w:r w:rsidRPr="00DC60D2">
      <w:rPr>
        <w:rStyle w:val="a8"/>
        <w:sz w:val="32"/>
        <w:szCs w:val="32"/>
      </w:rPr>
      <w:fldChar w:fldCharType="end"/>
    </w:r>
  </w:p>
  <w:p w:rsidR="00CA2A57" w:rsidRPr="007B38AF" w:rsidRDefault="00CA2A57"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№16(160) от 16 августа2023года   </w:t>
    </w:r>
  </w:p>
  <w:p w:rsidR="00CA2A57" w:rsidRDefault="00CA2A57"/>
  <w:p w:rsidR="00CA2A57" w:rsidRDefault="00CA2A5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7B7205C"/>
    <w:multiLevelType w:val="multilevel"/>
    <w:tmpl w:val="1CAA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0B8D421F"/>
    <w:multiLevelType w:val="multilevel"/>
    <w:tmpl w:val="B55E867A"/>
    <w:lvl w:ilvl="0">
      <w:start w:val="1"/>
      <w:numFmt w:val="decimal"/>
      <w:lvlText w:val="%1."/>
      <w:lvlJc w:val="left"/>
      <w:pPr>
        <w:tabs>
          <w:tab w:val="num" w:pos="1320"/>
        </w:tabs>
        <w:ind w:left="1320" w:hanging="780"/>
      </w:pPr>
      <w:rPr>
        <w:rFonts w:ascii="Times New Roman" w:eastAsia="Times New Roman" w:hAnsi="Times New Roman" w:cs="Times New Roman"/>
        <w:b w:val="0"/>
        <w:sz w:val="28"/>
        <w:szCs w:val="28"/>
      </w:rPr>
    </w:lvl>
    <w:lvl w:ilvl="1">
      <w:start w:val="1"/>
      <w:numFmt w:val="decimal"/>
      <w:isLgl/>
      <w:lvlText w:val="%2.%2."/>
      <w:lvlJc w:val="left"/>
      <w:pPr>
        <w:tabs>
          <w:tab w:val="num" w:pos="795"/>
        </w:tabs>
        <w:ind w:left="795" w:hanging="435"/>
      </w:pPr>
      <w:rPr>
        <w:rFonts w:ascii="Times New Roman" w:eastAsia="Times New Roman" w:hAnsi="Times New Roman" w:cs="Times New Roman" w:hint="default"/>
        <w:b w:val="0"/>
      </w:rPr>
    </w:lvl>
    <w:lvl w:ilvl="2">
      <w:start w:val="1"/>
      <w:numFmt w:val="decimal"/>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rPr>
        <w:sz w:val="28"/>
        <w:szCs w:val="28"/>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1">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2">
    <w:nsid w:val="18E1351C"/>
    <w:multiLevelType w:val="multilevel"/>
    <w:tmpl w:val="3C96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4">
    <w:nsid w:val="20A754ED"/>
    <w:multiLevelType w:val="multilevel"/>
    <w:tmpl w:val="03260B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5">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A6F1284"/>
    <w:multiLevelType w:val="hybridMultilevel"/>
    <w:tmpl w:val="766A5348"/>
    <w:lvl w:ilvl="0" w:tplc="07D6EB6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D55ED5"/>
    <w:multiLevelType w:val="multilevel"/>
    <w:tmpl w:val="9600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A42F67"/>
    <w:multiLevelType w:val="multilevel"/>
    <w:tmpl w:val="042A0D9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DE6BEA"/>
    <w:multiLevelType w:val="hybridMultilevel"/>
    <w:tmpl w:val="4AE81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347700"/>
    <w:multiLevelType w:val="hybridMultilevel"/>
    <w:tmpl w:val="78502BA2"/>
    <w:lvl w:ilvl="0" w:tplc="6BEEE55C">
      <w:start w:val="5"/>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58711FDD"/>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865059"/>
    <w:multiLevelType w:val="multilevel"/>
    <w:tmpl w:val="6B865059"/>
    <w:lvl w:ilvl="0">
      <w:start w:val="1"/>
      <w:numFmt w:val="decimal"/>
      <w:lvlText w:val="%1."/>
      <w:lvlJc w:val="left"/>
      <w:pPr>
        <w:ind w:left="4115" w:hanging="360"/>
      </w:pPr>
      <w:rPr>
        <w:rFonts w:hint="default"/>
      </w:rPr>
    </w:lvl>
    <w:lvl w:ilvl="1">
      <w:start w:val="1"/>
      <w:numFmt w:val="lowerLetter"/>
      <w:lvlText w:val="%2."/>
      <w:lvlJc w:val="left"/>
      <w:pPr>
        <w:ind w:left="4835" w:hanging="360"/>
      </w:pPr>
    </w:lvl>
    <w:lvl w:ilvl="2">
      <w:start w:val="1"/>
      <w:numFmt w:val="lowerRoman"/>
      <w:lvlText w:val="%3."/>
      <w:lvlJc w:val="right"/>
      <w:pPr>
        <w:ind w:left="5555" w:hanging="180"/>
      </w:pPr>
    </w:lvl>
    <w:lvl w:ilvl="3">
      <w:start w:val="1"/>
      <w:numFmt w:val="decimal"/>
      <w:lvlText w:val="%4."/>
      <w:lvlJc w:val="left"/>
      <w:pPr>
        <w:ind w:left="6275" w:hanging="360"/>
      </w:pPr>
    </w:lvl>
    <w:lvl w:ilvl="4">
      <w:start w:val="1"/>
      <w:numFmt w:val="lowerLetter"/>
      <w:lvlText w:val="%5."/>
      <w:lvlJc w:val="left"/>
      <w:pPr>
        <w:ind w:left="6995" w:hanging="360"/>
      </w:pPr>
    </w:lvl>
    <w:lvl w:ilvl="5">
      <w:start w:val="1"/>
      <w:numFmt w:val="lowerRoman"/>
      <w:lvlText w:val="%6."/>
      <w:lvlJc w:val="right"/>
      <w:pPr>
        <w:ind w:left="7715" w:hanging="180"/>
      </w:pPr>
    </w:lvl>
    <w:lvl w:ilvl="6">
      <w:start w:val="1"/>
      <w:numFmt w:val="decimal"/>
      <w:lvlText w:val="%7."/>
      <w:lvlJc w:val="left"/>
      <w:pPr>
        <w:ind w:left="8435" w:hanging="360"/>
      </w:pPr>
    </w:lvl>
    <w:lvl w:ilvl="7">
      <w:start w:val="1"/>
      <w:numFmt w:val="lowerLetter"/>
      <w:lvlText w:val="%8."/>
      <w:lvlJc w:val="left"/>
      <w:pPr>
        <w:ind w:left="9155" w:hanging="360"/>
      </w:pPr>
    </w:lvl>
    <w:lvl w:ilvl="8">
      <w:start w:val="1"/>
      <w:numFmt w:val="lowerRoman"/>
      <w:lvlText w:val="%9."/>
      <w:lvlJc w:val="right"/>
      <w:pPr>
        <w:ind w:left="9875" w:hanging="180"/>
      </w:pPr>
    </w:lvl>
  </w:abstractNum>
  <w:num w:numId="1">
    <w:abstractNumId w:val="7"/>
  </w:num>
  <w:num w:numId="2">
    <w:abstractNumId w:val="9"/>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1"/>
  </w:num>
  <w:num w:numId="4">
    <w:abstractNumId w:val="13"/>
  </w:num>
  <w:num w:numId="5">
    <w:abstractNumId w:val="20"/>
  </w:num>
  <w:num w:numId="6">
    <w:abstractNumId w:val="22"/>
  </w:num>
  <w:num w:numId="7">
    <w:abstractNumId w:val="23"/>
  </w:num>
  <w:num w:numId="8">
    <w:abstractNumId w:val="1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12"/>
  </w:num>
  <w:num w:numId="13">
    <w:abstractNumId w:val="18"/>
  </w:num>
  <w:num w:numId="14">
    <w:abstractNumId w:val="17"/>
  </w:num>
  <w:num w:numId="15">
    <w:abstractNumId w:val="10"/>
  </w:num>
  <w:num w:numId="16">
    <w:abstractNumId w:val="14"/>
  </w:num>
  <w:num w:numId="17">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88066"/>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59AC"/>
    <w:rsid w:val="00025C92"/>
    <w:rsid w:val="00031155"/>
    <w:rsid w:val="00034D87"/>
    <w:rsid w:val="00034F98"/>
    <w:rsid w:val="00035D34"/>
    <w:rsid w:val="00036399"/>
    <w:rsid w:val="00036994"/>
    <w:rsid w:val="00040344"/>
    <w:rsid w:val="000405FE"/>
    <w:rsid w:val="00040F46"/>
    <w:rsid w:val="00043DDC"/>
    <w:rsid w:val="000445B3"/>
    <w:rsid w:val="000445C7"/>
    <w:rsid w:val="00045560"/>
    <w:rsid w:val="00046497"/>
    <w:rsid w:val="0004715A"/>
    <w:rsid w:val="00047D60"/>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363F"/>
    <w:rsid w:val="00084B0C"/>
    <w:rsid w:val="000875EA"/>
    <w:rsid w:val="0008774D"/>
    <w:rsid w:val="00091A9E"/>
    <w:rsid w:val="000927E5"/>
    <w:rsid w:val="00093858"/>
    <w:rsid w:val="00093F7E"/>
    <w:rsid w:val="00094A6B"/>
    <w:rsid w:val="000956A7"/>
    <w:rsid w:val="00095BDF"/>
    <w:rsid w:val="000968A8"/>
    <w:rsid w:val="00096EB0"/>
    <w:rsid w:val="000A0518"/>
    <w:rsid w:val="000A3099"/>
    <w:rsid w:val="000A3FFE"/>
    <w:rsid w:val="000A4C2B"/>
    <w:rsid w:val="000A5EF1"/>
    <w:rsid w:val="000A6B37"/>
    <w:rsid w:val="000B2E9A"/>
    <w:rsid w:val="000B4F8E"/>
    <w:rsid w:val="000B5EA5"/>
    <w:rsid w:val="000B7B57"/>
    <w:rsid w:val="000C0F21"/>
    <w:rsid w:val="000C2500"/>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457"/>
    <w:rsid w:val="000E46BE"/>
    <w:rsid w:val="000E4DBA"/>
    <w:rsid w:val="000E5C6C"/>
    <w:rsid w:val="000E5D09"/>
    <w:rsid w:val="000F14A0"/>
    <w:rsid w:val="000F347A"/>
    <w:rsid w:val="001015CB"/>
    <w:rsid w:val="00102637"/>
    <w:rsid w:val="001034A8"/>
    <w:rsid w:val="00104824"/>
    <w:rsid w:val="00105269"/>
    <w:rsid w:val="00107DD3"/>
    <w:rsid w:val="00110597"/>
    <w:rsid w:val="001116FD"/>
    <w:rsid w:val="00111D91"/>
    <w:rsid w:val="0011595E"/>
    <w:rsid w:val="001217C3"/>
    <w:rsid w:val="00121CE3"/>
    <w:rsid w:val="001229C7"/>
    <w:rsid w:val="00122D28"/>
    <w:rsid w:val="001240C4"/>
    <w:rsid w:val="001243E2"/>
    <w:rsid w:val="00124533"/>
    <w:rsid w:val="001245E1"/>
    <w:rsid w:val="0012550C"/>
    <w:rsid w:val="001274C8"/>
    <w:rsid w:val="001309F2"/>
    <w:rsid w:val="001318CF"/>
    <w:rsid w:val="00132525"/>
    <w:rsid w:val="00134D00"/>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0FE5"/>
    <w:rsid w:val="00171497"/>
    <w:rsid w:val="00171733"/>
    <w:rsid w:val="0017512D"/>
    <w:rsid w:val="00176F8C"/>
    <w:rsid w:val="00180C08"/>
    <w:rsid w:val="0018144C"/>
    <w:rsid w:val="00183E8C"/>
    <w:rsid w:val="001864E0"/>
    <w:rsid w:val="00187D93"/>
    <w:rsid w:val="00191621"/>
    <w:rsid w:val="00195E2B"/>
    <w:rsid w:val="001A0103"/>
    <w:rsid w:val="001A10FF"/>
    <w:rsid w:val="001A1F28"/>
    <w:rsid w:val="001A57EC"/>
    <w:rsid w:val="001A7102"/>
    <w:rsid w:val="001B03EA"/>
    <w:rsid w:val="001B1AF8"/>
    <w:rsid w:val="001B1E62"/>
    <w:rsid w:val="001B50AB"/>
    <w:rsid w:val="001B6834"/>
    <w:rsid w:val="001B7851"/>
    <w:rsid w:val="001C1790"/>
    <w:rsid w:val="001C2941"/>
    <w:rsid w:val="001C361F"/>
    <w:rsid w:val="001C45C9"/>
    <w:rsid w:val="001C4997"/>
    <w:rsid w:val="001C4C34"/>
    <w:rsid w:val="001C507B"/>
    <w:rsid w:val="001C65B2"/>
    <w:rsid w:val="001C6B7E"/>
    <w:rsid w:val="001C7A36"/>
    <w:rsid w:val="001D0D15"/>
    <w:rsid w:val="001D2852"/>
    <w:rsid w:val="001D5620"/>
    <w:rsid w:val="001E183E"/>
    <w:rsid w:val="001E2ECE"/>
    <w:rsid w:val="001E3201"/>
    <w:rsid w:val="001E3EFB"/>
    <w:rsid w:val="001E5832"/>
    <w:rsid w:val="001E6478"/>
    <w:rsid w:val="001F0BFB"/>
    <w:rsid w:val="001F1913"/>
    <w:rsid w:val="001F38B2"/>
    <w:rsid w:val="001F44E1"/>
    <w:rsid w:val="001F5257"/>
    <w:rsid w:val="001F5495"/>
    <w:rsid w:val="00200BC6"/>
    <w:rsid w:val="00201460"/>
    <w:rsid w:val="00202A16"/>
    <w:rsid w:val="0020379E"/>
    <w:rsid w:val="0020471D"/>
    <w:rsid w:val="00204C38"/>
    <w:rsid w:val="00205946"/>
    <w:rsid w:val="00205DD4"/>
    <w:rsid w:val="00206392"/>
    <w:rsid w:val="00206B0A"/>
    <w:rsid w:val="0021062B"/>
    <w:rsid w:val="00217450"/>
    <w:rsid w:val="00217AD3"/>
    <w:rsid w:val="00220ED6"/>
    <w:rsid w:val="002236DD"/>
    <w:rsid w:val="0022371F"/>
    <w:rsid w:val="00224E85"/>
    <w:rsid w:val="00225C1F"/>
    <w:rsid w:val="002265F6"/>
    <w:rsid w:val="00231049"/>
    <w:rsid w:val="00232241"/>
    <w:rsid w:val="00232EEF"/>
    <w:rsid w:val="00235836"/>
    <w:rsid w:val="0023786B"/>
    <w:rsid w:val="00241393"/>
    <w:rsid w:val="00241EC8"/>
    <w:rsid w:val="00242825"/>
    <w:rsid w:val="002428AE"/>
    <w:rsid w:val="00243E84"/>
    <w:rsid w:val="00245D04"/>
    <w:rsid w:val="002465F0"/>
    <w:rsid w:val="00247BE7"/>
    <w:rsid w:val="002504BE"/>
    <w:rsid w:val="00250AD1"/>
    <w:rsid w:val="00250BF6"/>
    <w:rsid w:val="002541F0"/>
    <w:rsid w:val="00254CC6"/>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4220"/>
    <w:rsid w:val="0028445E"/>
    <w:rsid w:val="00285393"/>
    <w:rsid w:val="00287248"/>
    <w:rsid w:val="00291D51"/>
    <w:rsid w:val="002938C8"/>
    <w:rsid w:val="00294BD3"/>
    <w:rsid w:val="0029563A"/>
    <w:rsid w:val="00295972"/>
    <w:rsid w:val="00295C07"/>
    <w:rsid w:val="00296689"/>
    <w:rsid w:val="002A2B31"/>
    <w:rsid w:val="002A66D5"/>
    <w:rsid w:val="002A6EBD"/>
    <w:rsid w:val="002A7566"/>
    <w:rsid w:val="002B1A31"/>
    <w:rsid w:val="002B5931"/>
    <w:rsid w:val="002C0DC2"/>
    <w:rsid w:val="002C1B94"/>
    <w:rsid w:val="002C3284"/>
    <w:rsid w:val="002C40B8"/>
    <w:rsid w:val="002C4421"/>
    <w:rsid w:val="002C49DB"/>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2F5CA1"/>
    <w:rsid w:val="00301699"/>
    <w:rsid w:val="00301A6F"/>
    <w:rsid w:val="00305C54"/>
    <w:rsid w:val="003109E4"/>
    <w:rsid w:val="00311A59"/>
    <w:rsid w:val="00312335"/>
    <w:rsid w:val="00314051"/>
    <w:rsid w:val="0031600E"/>
    <w:rsid w:val="003163DB"/>
    <w:rsid w:val="00316541"/>
    <w:rsid w:val="003203C1"/>
    <w:rsid w:val="00322946"/>
    <w:rsid w:val="003234FE"/>
    <w:rsid w:val="00326F8C"/>
    <w:rsid w:val="0033058C"/>
    <w:rsid w:val="003309DC"/>
    <w:rsid w:val="0033358A"/>
    <w:rsid w:val="00336DCB"/>
    <w:rsid w:val="00337202"/>
    <w:rsid w:val="003372E5"/>
    <w:rsid w:val="00342D95"/>
    <w:rsid w:val="00345AFC"/>
    <w:rsid w:val="0035157C"/>
    <w:rsid w:val="003517B7"/>
    <w:rsid w:val="003524AD"/>
    <w:rsid w:val="003538D5"/>
    <w:rsid w:val="00354617"/>
    <w:rsid w:val="00355887"/>
    <w:rsid w:val="00360B91"/>
    <w:rsid w:val="003639F1"/>
    <w:rsid w:val="00365238"/>
    <w:rsid w:val="00365B4F"/>
    <w:rsid w:val="00372E3B"/>
    <w:rsid w:val="0037418A"/>
    <w:rsid w:val="00376BA3"/>
    <w:rsid w:val="00380B68"/>
    <w:rsid w:val="0038353D"/>
    <w:rsid w:val="00383BF3"/>
    <w:rsid w:val="00383D82"/>
    <w:rsid w:val="00384CA8"/>
    <w:rsid w:val="003904B5"/>
    <w:rsid w:val="00390DBE"/>
    <w:rsid w:val="003930BB"/>
    <w:rsid w:val="00393E16"/>
    <w:rsid w:val="00396882"/>
    <w:rsid w:val="00397E17"/>
    <w:rsid w:val="003B0237"/>
    <w:rsid w:val="003B1E12"/>
    <w:rsid w:val="003B2AB3"/>
    <w:rsid w:val="003C184A"/>
    <w:rsid w:val="003C1C68"/>
    <w:rsid w:val="003C2E45"/>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E72B6"/>
    <w:rsid w:val="003F109B"/>
    <w:rsid w:val="003F2EF1"/>
    <w:rsid w:val="003F42D1"/>
    <w:rsid w:val="003F4503"/>
    <w:rsid w:val="003F5777"/>
    <w:rsid w:val="004000C8"/>
    <w:rsid w:val="00400F37"/>
    <w:rsid w:val="00405DDF"/>
    <w:rsid w:val="00407550"/>
    <w:rsid w:val="00410855"/>
    <w:rsid w:val="004120D2"/>
    <w:rsid w:val="00414AAF"/>
    <w:rsid w:val="0041610C"/>
    <w:rsid w:val="0042088D"/>
    <w:rsid w:val="00422984"/>
    <w:rsid w:val="00423157"/>
    <w:rsid w:val="0042327E"/>
    <w:rsid w:val="0042411B"/>
    <w:rsid w:val="00425173"/>
    <w:rsid w:val="0043389C"/>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67641"/>
    <w:rsid w:val="0047242B"/>
    <w:rsid w:val="00474C8C"/>
    <w:rsid w:val="00475178"/>
    <w:rsid w:val="0047592B"/>
    <w:rsid w:val="00482D19"/>
    <w:rsid w:val="00483096"/>
    <w:rsid w:val="00483E9A"/>
    <w:rsid w:val="0048402D"/>
    <w:rsid w:val="004840F6"/>
    <w:rsid w:val="004863CF"/>
    <w:rsid w:val="00491DC0"/>
    <w:rsid w:val="00492C0F"/>
    <w:rsid w:val="0049446C"/>
    <w:rsid w:val="0049462F"/>
    <w:rsid w:val="00496414"/>
    <w:rsid w:val="004973DA"/>
    <w:rsid w:val="00497A0B"/>
    <w:rsid w:val="004A05F8"/>
    <w:rsid w:val="004A2239"/>
    <w:rsid w:val="004A3269"/>
    <w:rsid w:val="004A40ED"/>
    <w:rsid w:val="004A4B20"/>
    <w:rsid w:val="004A4CB3"/>
    <w:rsid w:val="004A5769"/>
    <w:rsid w:val="004A6735"/>
    <w:rsid w:val="004A7678"/>
    <w:rsid w:val="004B002A"/>
    <w:rsid w:val="004B0773"/>
    <w:rsid w:val="004B0901"/>
    <w:rsid w:val="004B5E44"/>
    <w:rsid w:val="004B6A2B"/>
    <w:rsid w:val="004B76BF"/>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3CCB"/>
    <w:rsid w:val="004E45D9"/>
    <w:rsid w:val="004E6563"/>
    <w:rsid w:val="004E6895"/>
    <w:rsid w:val="004F0F95"/>
    <w:rsid w:val="004F120E"/>
    <w:rsid w:val="004F24B5"/>
    <w:rsid w:val="004F45A0"/>
    <w:rsid w:val="004F4895"/>
    <w:rsid w:val="004F4F41"/>
    <w:rsid w:val="0050067C"/>
    <w:rsid w:val="00502F10"/>
    <w:rsid w:val="00504499"/>
    <w:rsid w:val="00505500"/>
    <w:rsid w:val="00506435"/>
    <w:rsid w:val="00506F21"/>
    <w:rsid w:val="005074BB"/>
    <w:rsid w:val="00512254"/>
    <w:rsid w:val="00512CFC"/>
    <w:rsid w:val="00520671"/>
    <w:rsid w:val="00520F4B"/>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6510C"/>
    <w:rsid w:val="00573B02"/>
    <w:rsid w:val="00574BF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3DCF"/>
    <w:rsid w:val="005D6D52"/>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52ED2"/>
    <w:rsid w:val="006540A9"/>
    <w:rsid w:val="00654426"/>
    <w:rsid w:val="00654443"/>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3FC3"/>
    <w:rsid w:val="006A42FB"/>
    <w:rsid w:val="006A4A62"/>
    <w:rsid w:val="006A7EA0"/>
    <w:rsid w:val="006B21FE"/>
    <w:rsid w:val="006B44EC"/>
    <w:rsid w:val="006B45CA"/>
    <w:rsid w:val="006B4A32"/>
    <w:rsid w:val="006B52E5"/>
    <w:rsid w:val="006C16B8"/>
    <w:rsid w:val="006C38E3"/>
    <w:rsid w:val="006C513C"/>
    <w:rsid w:val="006D0B06"/>
    <w:rsid w:val="006D0EFD"/>
    <w:rsid w:val="006D12EC"/>
    <w:rsid w:val="006D1570"/>
    <w:rsid w:val="006D312E"/>
    <w:rsid w:val="006D31AB"/>
    <w:rsid w:val="006D4C75"/>
    <w:rsid w:val="006D55BB"/>
    <w:rsid w:val="006E046D"/>
    <w:rsid w:val="006E0FBC"/>
    <w:rsid w:val="006E1706"/>
    <w:rsid w:val="006E391D"/>
    <w:rsid w:val="006E4F5C"/>
    <w:rsid w:val="006E7D3F"/>
    <w:rsid w:val="006F1140"/>
    <w:rsid w:val="006F5FE2"/>
    <w:rsid w:val="006F6E73"/>
    <w:rsid w:val="00703DFB"/>
    <w:rsid w:val="00713F58"/>
    <w:rsid w:val="00714175"/>
    <w:rsid w:val="007142BF"/>
    <w:rsid w:val="00715EDB"/>
    <w:rsid w:val="0071635C"/>
    <w:rsid w:val="007164E7"/>
    <w:rsid w:val="00717460"/>
    <w:rsid w:val="00720F99"/>
    <w:rsid w:val="00721415"/>
    <w:rsid w:val="00723B3D"/>
    <w:rsid w:val="00723EE8"/>
    <w:rsid w:val="007244B1"/>
    <w:rsid w:val="0072460E"/>
    <w:rsid w:val="0072477C"/>
    <w:rsid w:val="007277E9"/>
    <w:rsid w:val="0073114F"/>
    <w:rsid w:val="00732968"/>
    <w:rsid w:val="007343E3"/>
    <w:rsid w:val="00740FE6"/>
    <w:rsid w:val="0074396F"/>
    <w:rsid w:val="0074446C"/>
    <w:rsid w:val="00745D3C"/>
    <w:rsid w:val="00746A9C"/>
    <w:rsid w:val="00747D78"/>
    <w:rsid w:val="00750461"/>
    <w:rsid w:val="00751AFC"/>
    <w:rsid w:val="007537A2"/>
    <w:rsid w:val="00753D3B"/>
    <w:rsid w:val="007560C7"/>
    <w:rsid w:val="0075797B"/>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059A"/>
    <w:rsid w:val="007A193D"/>
    <w:rsid w:val="007A4ABF"/>
    <w:rsid w:val="007A52A7"/>
    <w:rsid w:val="007A71F0"/>
    <w:rsid w:val="007A73A6"/>
    <w:rsid w:val="007B03FE"/>
    <w:rsid w:val="007B0F1F"/>
    <w:rsid w:val="007B2101"/>
    <w:rsid w:val="007B3889"/>
    <w:rsid w:val="007B38AF"/>
    <w:rsid w:val="007B46B4"/>
    <w:rsid w:val="007B536E"/>
    <w:rsid w:val="007B6413"/>
    <w:rsid w:val="007B6C54"/>
    <w:rsid w:val="007B7D6B"/>
    <w:rsid w:val="007C06ED"/>
    <w:rsid w:val="007C096E"/>
    <w:rsid w:val="007C2196"/>
    <w:rsid w:val="007C3F75"/>
    <w:rsid w:val="007C68BF"/>
    <w:rsid w:val="007C7458"/>
    <w:rsid w:val="007D1154"/>
    <w:rsid w:val="007D1F42"/>
    <w:rsid w:val="007D2BAF"/>
    <w:rsid w:val="007D3D5B"/>
    <w:rsid w:val="007D4410"/>
    <w:rsid w:val="007D56BA"/>
    <w:rsid w:val="007E22D2"/>
    <w:rsid w:val="007E2A1E"/>
    <w:rsid w:val="007E2B56"/>
    <w:rsid w:val="007E4F1C"/>
    <w:rsid w:val="007E5365"/>
    <w:rsid w:val="007E5F0E"/>
    <w:rsid w:val="007E5F3B"/>
    <w:rsid w:val="007E6074"/>
    <w:rsid w:val="007F0C82"/>
    <w:rsid w:val="007F4AE4"/>
    <w:rsid w:val="0080265C"/>
    <w:rsid w:val="00802B1F"/>
    <w:rsid w:val="00803EE0"/>
    <w:rsid w:val="0080756F"/>
    <w:rsid w:val="0081001B"/>
    <w:rsid w:val="008113A0"/>
    <w:rsid w:val="00813A36"/>
    <w:rsid w:val="0081669D"/>
    <w:rsid w:val="00824A8C"/>
    <w:rsid w:val="008270B6"/>
    <w:rsid w:val="00827C97"/>
    <w:rsid w:val="00831F84"/>
    <w:rsid w:val="0083421D"/>
    <w:rsid w:val="0083658C"/>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5B07"/>
    <w:rsid w:val="00866E11"/>
    <w:rsid w:val="008672C6"/>
    <w:rsid w:val="0087060A"/>
    <w:rsid w:val="0087255F"/>
    <w:rsid w:val="0087484D"/>
    <w:rsid w:val="008754A1"/>
    <w:rsid w:val="008770AD"/>
    <w:rsid w:val="008776D6"/>
    <w:rsid w:val="008814D1"/>
    <w:rsid w:val="00882E90"/>
    <w:rsid w:val="00887C12"/>
    <w:rsid w:val="00890570"/>
    <w:rsid w:val="008947A1"/>
    <w:rsid w:val="00895824"/>
    <w:rsid w:val="00897C2C"/>
    <w:rsid w:val="008A0FF2"/>
    <w:rsid w:val="008A3892"/>
    <w:rsid w:val="008B0D95"/>
    <w:rsid w:val="008B18C7"/>
    <w:rsid w:val="008B27AD"/>
    <w:rsid w:val="008C1054"/>
    <w:rsid w:val="008C1A04"/>
    <w:rsid w:val="008C32DC"/>
    <w:rsid w:val="008C7C03"/>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1736"/>
    <w:rsid w:val="00905D02"/>
    <w:rsid w:val="00906B09"/>
    <w:rsid w:val="00907461"/>
    <w:rsid w:val="0090750E"/>
    <w:rsid w:val="00907E77"/>
    <w:rsid w:val="0091002C"/>
    <w:rsid w:val="00910161"/>
    <w:rsid w:val="00912BBD"/>
    <w:rsid w:val="009144DF"/>
    <w:rsid w:val="009158E3"/>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0F9B"/>
    <w:rsid w:val="009519CA"/>
    <w:rsid w:val="00951E19"/>
    <w:rsid w:val="00951F90"/>
    <w:rsid w:val="00953AD8"/>
    <w:rsid w:val="009564EE"/>
    <w:rsid w:val="00956935"/>
    <w:rsid w:val="0095721D"/>
    <w:rsid w:val="00957B7B"/>
    <w:rsid w:val="00960698"/>
    <w:rsid w:val="00961701"/>
    <w:rsid w:val="00961F8E"/>
    <w:rsid w:val="00963785"/>
    <w:rsid w:val="0096454C"/>
    <w:rsid w:val="00964568"/>
    <w:rsid w:val="009668F0"/>
    <w:rsid w:val="00967D31"/>
    <w:rsid w:val="009725EF"/>
    <w:rsid w:val="00972CC7"/>
    <w:rsid w:val="00974A68"/>
    <w:rsid w:val="00980507"/>
    <w:rsid w:val="00981E9B"/>
    <w:rsid w:val="009836C7"/>
    <w:rsid w:val="00983DC5"/>
    <w:rsid w:val="00984AD7"/>
    <w:rsid w:val="00985190"/>
    <w:rsid w:val="0099052B"/>
    <w:rsid w:val="00991EDA"/>
    <w:rsid w:val="00993E32"/>
    <w:rsid w:val="00994533"/>
    <w:rsid w:val="00994B86"/>
    <w:rsid w:val="009976AF"/>
    <w:rsid w:val="009A0D8C"/>
    <w:rsid w:val="009A2943"/>
    <w:rsid w:val="009A4725"/>
    <w:rsid w:val="009A66BB"/>
    <w:rsid w:val="009A6E25"/>
    <w:rsid w:val="009A706E"/>
    <w:rsid w:val="009A7C08"/>
    <w:rsid w:val="009B7701"/>
    <w:rsid w:val="009C05C1"/>
    <w:rsid w:val="009C36FF"/>
    <w:rsid w:val="009C3779"/>
    <w:rsid w:val="009C3E96"/>
    <w:rsid w:val="009C65B7"/>
    <w:rsid w:val="009D006A"/>
    <w:rsid w:val="009D00B1"/>
    <w:rsid w:val="009D1B76"/>
    <w:rsid w:val="009D251F"/>
    <w:rsid w:val="009D2791"/>
    <w:rsid w:val="009D4FDC"/>
    <w:rsid w:val="009D53C7"/>
    <w:rsid w:val="009D632C"/>
    <w:rsid w:val="009D757A"/>
    <w:rsid w:val="009E2435"/>
    <w:rsid w:val="009E3BA3"/>
    <w:rsid w:val="009E584B"/>
    <w:rsid w:val="009E5C0B"/>
    <w:rsid w:val="009E6932"/>
    <w:rsid w:val="009E6F83"/>
    <w:rsid w:val="009F12D9"/>
    <w:rsid w:val="009F25D2"/>
    <w:rsid w:val="009F32FB"/>
    <w:rsid w:val="009F3979"/>
    <w:rsid w:val="009F4B7E"/>
    <w:rsid w:val="009F66D4"/>
    <w:rsid w:val="009F764D"/>
    <w:rsid w:val="00A0063B"/>
    <w:rsid w:val="00A01F03"/>
    <w:rsid w:val="00A034F7"/>
    <w:rsid w:val="00A05BF3"/>
    <w:rsid w:val="00A064FC"/>
    <w:rsid w:val="00A074BF"/>
    <w:rsid w:val="00A10C9A"/>
    <w:rsid w:val="00A110A3"/>
    <w:rsid w:val="00A11B5A"/>
    <w:rsid w:val="00A11E46"/>
    <w:rsid w:val="00A12189"/>
    <w:rsid w:val="00A129B0"/>
    <w:rsid w:val="00A13246"/>
    <w:rsid w:val="00A152EB"/>
    <w:rsid w:val="00A17B1C"/>
    <w:rsid w:val="00A21F10"/>
    <w:rsid w:val="00A22F1B"/>
    <w:rsid w:val="00A2560A"/>
    <w:rsid w:val="00A258E8"/>
    <w:rsid w:val="00A33DC7"/>
    <w:rsid w:val="00A34BDD"/>
    <w:rsid w:val="00A36573"/>
    <w:rsid w:val="00A36EC1"/>
    <w:rsid w:val="00A37B31"/>
    <w:rsid w:val="00A40AA7"/>
    <w:rsid w:val="00A465C5"/>
    <w:rsid w:val="00A47CF3"/>
    <w:rsid w:val="00A51053"/>
    <w:rsid w:val="00A52D09"/>
    <w:rsid w:val="00A53308"/>
    <w:rsid w:val="00A537A6"/>
    <w:rsid w:val="00A550FF"/>
    <w:rsid w:val="00A55733"/>
    <w:rsid w:val="00A55842"/>
    <w:rsid w:val="00A5584B"/>
    <w:rsid w:val="00A56907"/>
    <w:rsid w:val="00A62BD7"/>
    <w:rsid w:val="00A63D66"/>
    <w:rsid w:val="00A675D8"/>
    <w:rsid w:val="00A67CC2"/>
    <w:rsid w:val="00A724EB"/>
    <w:rsid w:val="00A72FC7"/>
    <w:rsid w:val="00A762B8"/>
    <w:rsid w:val="00A764CE"/>
    <w:rsid w:val="00A77289"/>
    <w:rsid w:val="00A80B5C"/>
    <w:rsid w:val="00A80C1F"/>
    <w:rsid w:val="00A80F99"/>
    <w:rsid w:val="00A83C9C"/>
    <w:rsid w:val="00A86401"/>
    <w:rsid w:val="00A86440"/>
    <w:rsid w:val="00A918D6"/>
    <w:rsid w:val="00A937B9"/>
    <w:rsid w:val="00A94BC3"/>
    <w:rsid w:val="00A957EC"/>
    <w:rsid w:val="00AA05AC"/>
    <w:rsid w:val="00AA060A"/>
    <w:rsid w:val="00AA1926"/>
    <w:rsid w:val="00AA2E31"/>
    <w:rsid w:val="00AA312D"/>
    <w:rsid w:val="00AA5FF2"/>
    <w:rsid w:val="00AA624C"/>
    <w:rsid w:val="00AB123B"/>
    <w:rsid w:val="00AB44EF"/>
    <w:rsid w:val="00AC4B87"/>
    <w:rsid w:val="00AC63A9"/>
    <w:rsid w:val="00AC6524"/>
    <w:rsid w:val="00AD1473"/>
    <w:rsid w:val="00AD3C5C"/>
    <w:rsid w:val="00AD5D66"/>
    <w:rsid w:val="00AE175D"/>
    <w:rsid w:val="00AE273B"/>
    <w:rsid w:val="00AE4B0F"/>
    <w:rsid w:val="00AE4C34"/>
    <w:rsid w:val="00AE6284"/>
    <w:rsid w:val="00AF5370"/>
    <w:rsid w:val="00AF7641"/>
    <w:rsid w:val="00B00133"/>
    <w:rsid w:val="00B0073D"/>
    <w:rsid w:val="00B01098"/>
    <w:rsid w:val="00B0244B"/>
    <w:rsid w:val="00B0417A"/>
    <w:rsid w:val="00B05581"/>
    <w:rsid w:val="00B058E3"/>
    <w:rsid w:val="00B100B8"/>
    <w:rsid w:val="00B11BDD"/>
    <w:rsid w:val="00B14507"/>
    <w:rsid w:val="00B14900"/>
    <w:rsid w:val="00B17903"/>
    <w:rsid w:val="00B20BE5"/>
    <w:rsid w:val="00B22B74"/>
    <w:rsid w:val="00B23386"/>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4C6A"/>
    <w:rsid w:val="00B45F5B"/>
    <w:rsid w:val="00B4668F"/>
    <w:rsid w:val="00B46ECC"/>
    <w:rsid w:val="00B4709B"/>
    <w:rsid w:val="00B47577"/>
    <w:rsid w:val="00B47D00"/>
    <w:rsid w:val="00B5077A"/>
    <w:rsid w:val="00B5270A"/>
    <w:rsid w:val="00B52BDB"/>
    <w:rsid w:val="00B55B10"/>
    <w:rsid w:val="00B55C5F"/>
    <w:rsid w:val="00B57C24"/>
    <w:rsid w:val="00B6114D"/>
    <w:rsid w:val="00B62BCA"/>
    <w:rsid w:val="00B67068"/>
    <w:rsid w:val="00B70A7D"/>
    <w:rsid w:val="00B7147C"/>
    <w:rsid w:val="00B73258"/>
    <w:rsid w:val="00B7327C"/>
    <w:rsid w:val="00B74257"/>
    <w:rsid w:val="00B77752"/>
    <w:rsid w:val="00B77B83"/>
    <w:rsid w:val="00B8127C"/>
    <w:rsid w:val="00B81BB5"/>
    <w:rsid w:val="00B82F3B"/>
    <w:rsid w:val="00B855C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639"/>
    <w:rsid w:val="00BD48E2"/>
    <w:rsid w:val="00BD4EA2"/>
    <w:rsid w:val="00BD7D16"/>
    <w:rsid w:val="00BE0139"/>
    <w:rsid w:val="00BE09FA"/>
    <w:rsid w:val="00BE11A9"/>
    <w:rsid w:val="00BE1813"/>
    <w:rsid w:val="00BE527E"/>
    <w:rsid w:val="00BE5BFF"/>
    <w:rsid w:val="00BE7BC7"/>
    <w:rsid w:val="00BF03BA"/>
    <w:rsid w:val="00BF29E0"/>
    <w:rsid w:val="00BF31E6"/>
    <w:rsid w:val="00BF38AD"/>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598D"/>
    <w:rsid w:val="00C37F43"/>
    <w:rsid w:val="00C409AD"/>
    <w:rsid w:val="00C42880"/>
    <w:rsid w:val="00C44DE4"/>
    <w:rsid w:val="00C45629"/>
    <w:rsid w:val="00C459EF"/>
    <w:rsid w:val="00C4691B"/>
    <w:rsid w:val="00C46AEB"/>
    <w:rsid w:val="00C50F5E"/>
    <w:rsid w:val="00C544DF"/>
    <w:rsid w:val="00C563EB"/>
    <w:rsid w:val="00C566EB"/>
    <w:rsid w:val="00C57A89"/>
    <w:rsid w:val="00C60E65"/>
    <w:rsid w:val="00C60EDB"/>
    <w:rsid w:val="00C61562"/>
    <w:rsid w:val="00C62C5D"/>
    <w:rsid w:val="00C64494"/>
    <w:rsid w:val="00C665C2"/>
    <w:rsid w:val="00C66896"/>
    <w:rsid w:val="00C73FC3"/>
    <w:rsid w:val="00C74F0A"/>
    <w:rsid w:val="00C75F68"/>
    <w:rsid w:val="00C76685"/>
    <w:rsid w:val="00C77D51"/>
    <w:rsid w:val="00C829BC"/>
    <w:rsid w:val="00C83049"/>
    <w:rsid w:val="00C856ED"/>
    <w:rsid w:val="00C92663"/>
    <w:rsid w:val="00C93DAB"/>
    <w:rsid w:val="00C95579"/>
    <w:rsid w:val="00CA098E"/>
    <w:rsid w:val="00CA2A57"/>
    <w:rsid w:val="00CB355D"/>
    <w:rsid w:val="00CB5697"/>
    <w:rsid w:val="00CB7C74"/>
    <w:rsid w:val="00CC0D3C"/>
    <w:rsid w:val="00CC37A9"/>
    <w:rsid w:val="00CC749D"/>
    <w:rsid w:val="00CC7E38"/>
    <w:rsid w:val="00CD27CE"/>
    <w:rsid w:val="00CD2835"/>
    <w:rsid w:val="00CD38EF"/>
    <w:rsid w:val="00CD3FC7"/>
    <w:rsid w:val="00CD49E6"/>
    <w:rsid w:val="00CD4B81"/>
    <w:rsid w:val="00CD695C"/>
    <w:rsid w:val="00CD6D7C"/>
    <w:rsid w:val="00CD77BC"/>
    <w:rsid w:val="00CE07D3"/>
    <w:rsid w:val="00CE69B6"/>
    <w:rsid w:val="00CF0902"/>
    <w:rsid w:val="00CF0BEE"/>
    <w:rsid w:val="00CF1350"/>
    <w:rsid w:val="00CF1B72"/>
    <w:rsid w:val="00CF1DFD"/>
    <w:rsid w:val="00CF29B2"/>
    <w:rsid w:val="00CF3040"/>
    <w:rsid w:val="00CF5F9D"/>
    <w:rsid w:val="00CF67B6"/>
    <w:rsid w:val="00CF7292"/>
    <w:rsid w:val="00D0037A"/>
    <w:rsid w:val="00D0127B"/>
    <w:rsid w:val="00D07455"/>
    <w:rsid w:val="00D07C83"/>
    <w:rsid w:val="00D10298"/>
    <w:rsid w:val="00D10437"/>
    <w:rsid w:val="00D17BE2"/>
    <w:rsid w:val="00D17E7B"/>
    <w:rsid w:val="00D20DB5"/>
    <w:rsid w:val="00D21302"/>
    <w:rsid w:val="00D24261"/>
    <w:rsid w:val="00D24B69"/>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1926"/>
    <w:rsid w:val="00D67ED2"/>
    <w:rsid w:val="00D70B9B"/>
    <w:rsid w:val="00D7330F"/>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3B51"/>
    <w:rsid w:val="00DB7E18"/>
    <w:rsid w:val="00DC54BD"/>
    <w:rsid w:val="00DC60D2"/>
    <w:rsid w:val="00DC63C2"/>
    <w:rsid w:val="00DC66FC"/>
    <w:rsid w:val="00DD389A"/>
    <w:rsid w:val="00DD5556"/>
    <w:rsid w:val="00DD7015"/>
    <w:rsid w:val="00DE1A4E"/>
    <w:rsid w:val="00DE3C63"/>
    <w:rsid w:val="00DE3E14"/>
    <w:rsid w:val="00DE3F7A"/>
    <w:rsid w:val="00DF1774"/>
    <w:rsid w:val="00DF3347"/>
    <w:rsid w:val="00DF3FE2"/>
    <w:rsid w:val="00DF427E"/>
    <w:rsid w:val="00DF4482"/>
    <w:rsid w:val="00DF6746"/>
    <w:rsid w:val="00DF79F1"/>
    <w:rsid w:val="00E0206E"/>
    <w:rsid w:val="00E06B19"/>
    <w:rsid w:val="00E06DAE"/>
    <w:rsid w:val="00E07E74"/>
    <w:rsid w:val="00E115F3"/>
    <w:rsid w:val="00E119F9"/>
    <w:rsid w:val="00E166D7"/>
    <w:rsid w:val="00E21967"/>
    <w:rsid w:val="00E21F24"/>
    <w:rsid w:val="00E26CF1"/>
    <w:rsid w:val="00E274C0"/>
    <w:rsid w:val="00E31D66"/>
    <w:rsid w:val="00E3369C"/>
    <w:rsid w:val="00E33A45"/>
    <w:rsid w:val="00E3446B"/>
    <w:rsid w:val="00E40D9D"/>
    <w:rsid w:val="00E4256D"/>
    <w:rsid w:val="00E42A66"/>
    <w:rsid w:val="00E438BD"/>
    <w:rsid w:val="00E43A9E"/>
    <w:rsid w:val="00E4763B"/>
    <w:rsid w:val="00E50C1C"/>
    <w:rsid w:val="00E51ADA"/>
    <w:rsid w:val="00E52FFD"/>
    <w:rsid w:val="00E53ECE"/>
    <w:rsid w:val="00E5636B"/>
    <w:rsid w:val="00E60452"/>
    <w:rsid w:val="00E6067E"/>
    <w:rsid w:val="00E626CE"/>
    <w:rsid w:val="00E637E7"/>
    <w:rsid w:val="00E658B8"/>
    <w:rsid w:val="00E67529"/>
    <w:rsid w:val="00E676B8"/>
    <w:rsid w:val="00E6780B"/>
    <w:rsid w:val="00E7251D"/>
    <w:rsid w:val="00E72A9E"/>
    <w:rsid w:val="00E731F6"/>
    <w:rsid w:val="00E7400C"/>
    <w:rsid w:val="00E741DF"/>
    <w:rsid w:val="00E75C31"/>
    <w:rsid w:val="00E767D1"/>
    <w:rsid w:val="00E76C82"/>
    <w:rsid w:val="00E87987"/>
    <w:rsid w:val="00E9139D"/>
    <w:rsid w:val="00E92EAD"/>
    <w:rsid w:val="00E936BF"/>
    <w:rsid w:val="00E94DDF"/>
    <w:rsid w:val="00E9566A"/>
    <w:rsid w:val="00EA0EA0"/>
    <w:rsid w:val="00EA12DF"/>
    <w:rsid w:val="00EA5215"/>
    <w:rsid w:val="00EA72B9"/>
    <w:rsid w:val="00EA7CFF"/>
    <w:rsid w:val="00EB0CAD"/>
    <w:rsid w:val="00EB1587"/>
    <w:rsid w:val="00EB54B1"/>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299"/>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2553"/>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53628"/>
    <w:rsid w:val="00F56617"/>
    <w:rsid w:val="00F61FA2"/>
    <w:rsid w:val="00F63FFE"/>
    <w:rsid w:val="00F650D3"/>
    <w:rsid w:val="00F65298"/>
    <w:rsid w:val="00F729C0"/>
    <w:rsid w:val="00F73BD1"/>
    <w:rsid w:val="00F75EB1"/>
    <w:rsid w:val="00F766C4"/>
    <w:rsid w:val="00F76ABC"/>
    <w:rsid w:val="00F80704"/>
    <w:rsid w:val="00F83F4B"/>
    <w:rsid w:val="00F84B96"/>
    <w:rsid w:val="00F84F16"/>
    <w:rsid w:val="00F87331"/>
    <w:rsid w:val="00F90445"/>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44E2"/>
    <w:rsid w:val="00FA5718"/>
    <w:rsid w:val="00FB12C2"/>
    <w:rsid w:val="00FB22A7"/>
    <w:rsid w:val="00FB4721"/>
    <w:rsid w:val="00FB4B86"/>
    <w:rsid w:val="00FB56BE"/>
    <w:rsid w:val="00FB587F"/>
    <w:rsid w:val="00FB5D39"/>
    <w:rsid w:val="00FB6A84"/>
    <w:rsid w:val="00FB7B76"/>
    <w:rsid w:val="00FC3E65"/>
    <w:rsid w:val="00FC49F3"/>
    <w:rsid w:val="00FD3CDC"/>
    <w:rsid w:val="00FD48B7"/>
    <w:rsid w:val="00FD5B35"/>
    <w:rsid w:val="00FE1D60"/>
    <w:rsid w:val="00FE467E"/>
    <w:rsid w:val="00FE47CF"/>
    <w:rsid w:val="00FE5944"/>
    <w:rsid w:val="00FE5DF7"/>
    <w:rsid w:val="00FE5FB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qFormat="1"/>
    <w:lsdException w:name="HTML Preformatted"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32968"/>
    <w:rPr>
      <w:sz w:val="24"/>
      <w:szCs w:val="24"/>
    </w:rPr>
  </w:style>
  <w:style w:type="paragraph" w:styleId="1">
    <w:name w:val="heading 1"/>
    <w:basedOn w:val="a1"/>
    <w:next w:val="a1"/>
    <w:link w:val="10"/>
    <w:qFormat/>
    <w:rsid w:val="00422984"/>
    <w:pPr>
      <w:keepNext/>
      <w:numPr>
        <w:numId w:val="1"/>
      </w:numPr>
      <w:jc w:val="center"/>
      <w:outlineLvl w:val="0"/>
    </w:pPr>
    <w:rPr>
      <w:b/>
      <w:sz w:val="28"/>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Cs w:val="16"/>
    </w:rPr>
  </w:style>
  <w:style w:type="paragraph" w:styleId="4">
    <w:name w:val="heading 4"/>
    <w:basedOn w:val="a1"/>
    <w:next w:val="a1"/>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Cs w:val="16"/>
    </w:rPr>
  </w:style>
  <w:style w:type="paragraph" w:styleId="5">
    <w:name w:val="heading 5"/>
    <w:basedOn w:val="a1"/>
    <w:next w:val="a1"/>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rPr>
      <w:sz w:val="28"/>
      <w:szCs w:val="28"/>
    </w:r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rPr>
      <w:sz w:val="28"/>
      <w:szCs w:val="28"/>
    </w:r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 w:val="28"/>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rPr>
      <w:sz w:val="28"/>
      <w:szCs w:val="28"/>
    </w:r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rPr>
  </w:style>
  <w:style w:type="paragraph" w:styleId="af">
    <w:name w:val="Body Text"/>
    <w:aliases w:val="бпОсновной текст,Body Text Char"/>
    <w:basedOn w:val="a1"/>
    <w:link w:val="af0"/>
    <w:uiPriority w:val="99"/>
    <w:rsid w:val="00422984"/>
    <w:pPr>
      <w:jc w:val="both"/>
    </w:pPr>
    <w:rPr>
      <w:sz w:val="28"/>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szCs w:val="28"/>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rPr>
      <w:sz w:val="28"/>
      <w:szCs w:val="28"/>
    </w:r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uiPriority w:val="99"/>
    <w:rsid w:val="00E7400C"/>
    <w:rPr>
      <w:rFonts w:ascii="Tahoma" w:hAnsi="Tahoma"/>
      <w:sz w:val="16"/>
      <w:szCs w:val="16"/>
    </w:rPr>
  </w:style>
  <w:style w:type="character" w:customStyle="1" w:styleId="af7">
    <w:name w:val="Текст выноски Знак"/>
    <w:link w:val="af6"/>
    <w:uiPriority w:val="99"/>
    <w:rsid w:val="00E7400C"/>
    <w:rPr>
      <w:rFonts w:ascii="Tahoma" w:hAnsi="Tahoma" w:cs="Tahoma"/>
      <w:sz w:val="16"/>
      <w:szCs w:val="16"/>
    </w:rPr>
  </w:style>
  <w:style w:type="paragraph" w:styleId="af8">
    <w:name w:val="List Paragraph"/>
    <w:aliases w:val="ПАРАГРАФ"/>
    <w:basedOn w:val="a1"/>
    <w:link w:val="af9"/>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uiPriority w:val="1"/>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 w:val="28"/>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rPr>
  </w:style>
  <w:style w:type="paragraph" w:customStyle="1" w:styleId="27">
    <w:name w:val="Абзац списка2"/>
    <w:basedOn w:val="a1"/>
    <w:rsid w:val="00910161"/>
    <w:pPr>
      <w:ind w:left="720"/>
    </w:pPr>
    <w:rPr>
      <w:rFonts w:eastAsia="Calibri"/>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uiPriority w:val="22"/>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rPr>
      <w:sz w:val="28"/>
      <w:szCs w:val="28"/>
    </w:r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style>
  <w:style w:type="paragraph" w:customStyle="1" w:styleId="fn2r">
    <w:name w:val="fn2r"/>
    <w:basedOn w:val="a1"/>
    <w:rsid w:val="00064321"/>
    <w:pPr>
      <w:spacing w:before="100" w:beforeAutospacing="1" w:after="100" w:afterAutospacing="1"/>
    </w:p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lang w:eastAsia="ar-SA"/>
    </w:rPr>
  </w:style>
  <w:style w:type="paragraph" w:customStyle="1" w:styleId="aff5">
    <w:name w:val="основной текст документа"/>
    <w:basedOn w:val="a1"/>
    <w:rsid w:val="008E436A"/>
    <w:pPr>
      <w:spacing w:before="120" w:after="120"/>
      <w:jc w:val="both"/>
    </w:pPr>
    <w:rPr>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 w:val="28"/>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sz w:val="28"/>
      <w:szCs w:val="28"/>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 w:val="28"/>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a1"/>
    <w:uiPriority w:val="99"/>
    <w:rsid w:val="00225C1F"/>
    <w:pPr>
      <w:spacing w:before="100" w:beforeAutospacing="1" w:after="100" w:afterAutospacing="1"/>
    </w:p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8">
    <w:name w:val="xl28"/>
    <w:basedOn w:val="a1"/>
    <w:uiPriority w:val="99"/>
    <w:rsid w:val="00225C1F"/>
    <w:pPr>
      <w:spacing w:before="100" w:beforeAutospacing="1" w:after="100" w:afterAutospacing="1"/>
      <w:jc w:val="right"/>
    </w:pPr>
  </w:style>
  <w:style w:type="paragraph" w:customStyle="1" w:styleId="xl29">
    <w:name w:val="xl29"/>
    <w:basedOn w:val="a1"/>
    <w:uiPriority w:val="99"/>
    <w:rsid w:val="00225C1F"/>
    <w:pPr>
      <w:spacing w:before="100" w:beforeAutospacing="1" w:after="100" w:afterAutospacing="1"/>
    </w:pPr>
    <w:rPr>
      <w:b/>
      <w:bCs/>
    </w:rPr>
  </w:style>
  <w:style w:type="paragraph" w:customStyle="1" w:styleId="xl30">
    <w:name w:val="xl30"/>
    <w:basedOn w:val="a1"/>
    <w:uiPriority w:val="99"/>
    <w:rsid w:val="00225C1F"/>
    <w:pPr>
      <w:spacing w:before="100" w:beforeAutospacing="1" w:after="100" w:afterAutospacing="1"/>
    </w:p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3">
    <w:name w:val="xl63"/>
    <w:basedOn w:val="a1"/>
    <w:rsid w:val="00927C98"/>
    <w:pPr>
      <w:spacing w:before="100" w:beforeAutospacing="1" w:after="100" w:afterAutospacing="1"/>
    </w:p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rPr>
  </w:style>
  <w:style w:type="paragraph" w:customStyle="1" w:styleId="xl68">
    <w:name w:val="xl68"/>
    <w:basedOn w:val="a1"/>
    <w:rsid w:val="00927C98"/>
    <w:pPr>
      <w:spacing w:before="100" w:beforeAutospacing="1" w:after="100" w:afterAutospacing="1"/>
    </w:pPr>
  </w:style>
  <w:style w:type="paragraph" w:customStyle="1" w:styleId="xl69">
    <w:name w:val="xl69"/>
    <w:basedOn w:val="a1"/>
    <w:rsid w:val="00927C98"/>
    <w:pPr>
      <w:spacing w:before="100" w:beforeAutospacing="1" w:after="100" w:afterAutospacing="1"/>
    </w:p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style>
  <w:style w:type="paragraph" w:customStyle="1" w:styleId="xl92">
    <w:name w:val="xl92"/>
    <w:basedOn w:val="a1"/>
    <w:rsid w:val="00927C98"/>
    <w:pPr>
      <w:pBdr>
        <w:bottom w:val="single" w:sz="4" w:space="0" w:color="auto"/>
      </w:pBdr>
      <w:spacing w:before="100" w:beforeAutospacing="1" w:after="100" w:afterAutospacing="1"/>
    </w:pPr>
  </w:style>
  <w:style w:type="paragraph" w:customStyle="1" w:styleId="xl93">
    <w:name w:val="xl93"/>
    <w:basedOn w:val="a1"/>
    <w:rsid w:val="00927C98"/>
    <w:pPr>
      <w:pBdr>
        <w:bottom w:val="single" w:sz="4" w:space="0" w:color="auto"/>
      </w:pBdr>
      <w:spacing w:before="100" w:beforeAutospacing="1" w:after="100" w:afterAutospacing="1"/>
    </w:p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style>
  <w:style w:type="paragraph" w:customStyle="1" w:styleId="xl163">
    <w:name w:val="xl163"/>
    <w:basedOn w:val="a1"/>
    <w:rsid w:val="00927C98"/>
    <w:pPr>
      <w:spacing w:before="100" w:beforeAutospacing="1" w:after="100" w:afterAutospacing="1"/>
      <w:jc w:val="center"/>
    </w:p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style>
  <w:style w:type="paragraph" w:customStyle="1" w:styleId="xl176">
    <w:name w:val="xl176"/>
    <w:basedOn w:val="a1"/>
    <w:rsid w:val="00927C98"/>
    <w:pPr>
      <w:pBdr>
        <w:top w:val="single" w:sz="4" w:space="0" w:color="auto"/>
      </w:pBdr>
      <w:spacing w:before="100" w:beforeAutospacing="1" w:after="100" w:afterAutospacing="1"/>
      <w:jc w:val="center"/>
    </w:p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style>
  <w:style w:type="paragraph" w:customStyle="1" w:styleId="xl178">
    <w:name w:val="xl178"/>
    <w:basedOn w:val="a1"/>
    <w:rsid w:val="00927C98"/>
    <w:pPr>
      <w:pBdr>
        <w:right w:val="single" w:sz="4" w:space="0" w:color="auto"/>
      </w:pBdr>
      <w:spacing w:before="100" w:beforeAutospacing="1" w:after="100" w:afterAutospacing="1"/>
      <w:jc w:val="center"/>
    </w:p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style>
  <w:style w:type="paragraph" w:customStyle="1" w:styleId="xl182">
    <w:name w:val="xl182"/>
    <w:basedOn w:val="a1"/>
    <w:rsid w:val="00927C98"/>
    <w:pPr>
      <w:pBdr>
        <w:bottom w:val="single" w:sz="4" w:space="0" w:color="auto"/>
      </w:pBdr>
      <w:spacing w:before="100" w:beforeAutospacing="1" w:after="100" w:afterAutospacing="1"/>
      <w:jc w:val="center"/>
    </w:p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203">
    <w:name w:val="xl203"/>
    <w:basedOn w:val="a1"/>
    <w:rsid w:val="00927C98"/>
    <w:pPr>
      <w:spacing w:before="100" w:beforeAutospacing="1" w:after="100" w:afterAutospacing="1"/>
      <w:jc w:val="center"/>
    </w:pPr>
  </w:style>
  <w:style w:type="paragraph" w:customStyle="1" w:styleId="xl204">
    <w:name w:val="xl204"/>
    <w:basedOn w:val="a1"/>
    <w:rsid w:val="00927C98"/>
    <w:pPr>
      <w:spacing w:before="100" w:beforeAutospacing="1" w:after="100" w:afterAutospacing="1"/>
    </w:pPr>
  </w:style>
  <w:style w:type="paragraph" w:customStyle="1" w:styleId="xl205">
    <w:name w:val="xl205"/>
    <w:basedOn w:val="a1"/>
    <w:rsid w:val="00927C98"/>
    <w:pPr>
      <w:spacing w:before="100" w:beforeAutospacing="1" w:after="100" w:afterAutospacing="1"/>
      <w:jc w:val="both"/>
    </w:p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style>
  <w:style w:type="paragraph" w:customStyle="1" w:styleId="xl208">
    <w:name w:val="xl208"/>
    <w:basedOn w:val="a1"/>
    <w:rsid w:val="00927C98"/>
    <w:pPr>
      <w:spacing w:before="100" w:beforeAutospacing="1" w:after="100" w:afterAutospacing="1"/>
      <w:jc w:val="center"/>
    </w:p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1c">
    <w:name w:val="заголовок 1"/>
    <w:basedOn w:val="a1"/>
    <w:next w:val="a1"/>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61">
    <w:name w:val="xl61"/>
    <w:basedOn w:val="a1"/>
    <w:uiPriority w:val="99"/>
    <w:rsid w:val="00C60E65"/>
    <w:pPr>
      <w:spacing w:before="100" w:beforeAutospacing="1" w:after="100" w:afterAutospacing="1"/>
      <w:jc w:val="center"/>
    </w:p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font5">
    <w:name w:val="font5"/>
    <w:basedOn w:val="a1"/>
    <w:uiPriority w:val="99"/>
    <w:rsid w:val="00C60E65"/>
    <w:pPr>
      <w:autoSpaceDE w:val="0"/>
      <w:autoSpaceDN w:val="0"/>
      <w:spacing w:before="100" w:after="100"/>
    </w:pPr>
    <w:rPr>
      <w:b/>
      <w:bCs/>
      <w:sz w:val="28"/>
      <w:szCs w:val="28"/>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sz w:val="28"/>
      <w:szCs w:val="28"/>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sz w:val="28"/>
      <w:szCs w:val="28"/>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rPr>
  </w:style>
  <w:style w:type="paragraph" w:customStyle="1" w:styleId="msonormalcxspmiddle">
    <w:name w:val="msonormalcxspmiddle"/>
    <w:basedOn w:val="a1"/>
    <w:rsid w:val="001C45C9"/>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rPr>
  </w:style>
  <w:style w:type="paragraph" w:customStyle="1" w:styleId="headertext">
    <w:name w:val="headertext"/>
    <w:basedOn w:val="a1"/>
    <w:rsid w:val="001C507B"/>
    <w:pPr>
      <w:spacing w:before="100" w:beforeAutospacing="1" w:after="100" w:afterAutospacing="1"/>
    </w:p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 w:val="28"/>
      <w:szCs w:val="20"/>
      <w:lang w:eastAsia="ar-SA"/>
    </w:rPr>
  </w:style>
  <w:style w:type="paragraph" w:customStyle="1" w:styleId="38">
    <w:name w:val="Абзац списка3"/>
    <w:basedOn w:val="a1"/>
    <w:rsid w:val="009D1B76"/>
    <w:pPr>
      <w:ind w:left="720"/>
      <w:contextualSpacing/>
    </w:pPr>
    <w:rPr>
      <w:rFonts w:eastAsia="Calibri"/>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rPr>
  </w:style>
  <w:style w:type="paragraph" w:customStyle="1" w:styleId="1f4">
    <w:name w:val="Знак1 Знак Знак Знак"/>
    <w:basedOn w:val="a1"/>
    <w:rsid w:val="00A152EB"/>
    <w:pPr>
      <w:spacing w:after="60"/>
      <w:ind w:firstLine="709"/>
      <w:jc w:val="both"/>
    </w:pPr>
    <w:rPr>
      <w:rFonts w:ascii="Arial" w:hAnsi="Arial" w:cs="Arial"/>
      <w:bCs/>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style>
  <w:style w:type="paragraph" w:customStyle="1" w:styleId="s22">
    <w:name w:val="s_22"/>
    <w:basedOn w:val="a1"/>
    <w:rsid w:val="0064249F"/>
    <w:pPr>
      <w:spacing w:before="100" w:beforeAutospacing="1" w:after="100" w:afterAutospacing="1"/>
    </w:pPr>
  </w:style>
  <w:style w:type="paragraph" w:customStyle="1" w:styleId="formattext">
    <w:name w:val="formattext"/>
    <w:basedOn w:val="a1"/>
    <w:rsid w:val="0064249F"/>
    <w:pPr>
      <w:spacing w:before="100" w:beforeAutospacing="1" w:after="100" w:afterAutospacing="1"/>
    </w:p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szCs w:val="28"/>
    </w:rPr>
  </w:style>
  <w:style w:type="paragraph" w:customStyle="1" w:styleId="Style5">
    <w:name w:val="Style5"/>
    <w:basedOn w:val="a1"/>
    <w:uiPriority w:val="99"/>
    <w:rsid w:val="00F1520B"/>
    <w:pPr>
      <w:widowControl w:val="0"/>
      <w:autoSpaceDE w:val="0"/>
      <w:autoSpaceDN w:val="0"/>
      <w:adjustRightInd w:val="0"/>
      <w:spacing w:line="239" w:lineRule="exact"/>
    </w:p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 w:val="28"/>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lang w:eastAsia="zh-CN"/>
    </w:rPr>
  </w:style>
  <w:style w:type="paragraph" w:customStyle="1" w:styleId="afffc">
    <w:name w:val="Содержимое таблицы"/>
    <w:basedOn w:val="a1"/>
    <w:rsid w:val="001318CF"/>
    <w:pPr>
      <w:suppressLineNumbers/>
      <w:suppressAutoHyphens/>
    </w:pPr>
    <w:rPr>
      <w:lang w:eastAsia="zh-CN"/>
    </w:rPr>
  </w:style>
  <w:style w:type="paragraph" w:customStyle="1" w:styleId="p2">
    <w:name w:val="p2"/>
    <w:basedOn w:val="a1"/>
    <w:rsid w:val="001318CF"/>
    <w:pPr>
      <w:spacing w:before="100" w:beforeAutospacing="1" w:after="100" w:afterAutospacing="1"/>
    </w:pPr>
  </w:style>
  <w:style w:type="paragraph" w:customStyle="1" w:styleId="p3">
    <w:name w:val="p3"/>
    <w:basedOn w:val="a1"/>
    <w:rsid w:val="001318CF"/>
    <w:pPr>
      <w:spacing w:before="100" w:beforeAutospacing="1" w:after="100" w:afterAutospacing="1"/>
    </w:pPr>
  </w:style>
  <w:style w:type="paragraph" w:customStyle="1" w:styleId="p4">
    <w:name w:val="p4"/>
    <w:basedOn w:val="a1"/>
    <w:rsid w:val="001318CF"/>
    <w:pPr>
      <w:spacing w:before="100" w:beforeAutospacing="1" w:after="100" w:afterAutospacing="1"/>
    </w:p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 w:val="28"/>
      <w:szCs w:val="26"/>
    </w:rPr>
  </w:style>
  <w:style w:type="paragraph" w:customStyle="1" w:styleId="afffe">
    <w:name w:val="Статья_СПД"/>
    <w:basedOn w:val="a1"/>
    <w:next w:val="a0"/>
    <w:autoRedefine/>
    <w:qFormat/>
    <w:rsid w:val="00E53ECE"/>
    <w:pPr>
      <w:keepNext/>
      <w:spacing w:before="240" w:after="240"/>
      <w:jc w:val="center"/>
    </w:pPr>
    <w:rPr>
      <w:b/>
      <w:sz w:val="28"/>
      <w:szCs w:val="28"/>
    </w:rPr>
  </w:style>
  <w:style w:type="paragraph" w:customStyle="1" w:styleId="Textbody">
    <w:name w:val="Text body"/>
    <w:basedOn w:val="a1"/>
    <w:rsid w:val="00E53ECE"/>
    <w:pPr>
      <w:widowControl w:val="0"/>
      <w:suppressAutoHyphens/>
      <w:autoSpaceDN w:val="0"/>
      <w:spacing w:after="120"/>
    </w:pPr>
    <w:rPr>
      <w:rFonts w:eastAsia="SimSun" w:cs="Mangal"/>
      <w:kern w:val="3"/>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lang w:eastAsia="zh-CN"/>
    </w:rPr>
  </w:style>
  <w:style w:type="paragraph" w:customStyle="1" w:styleId="Style8">
    <w:name w:val="Style8"/>
    <w:basedOn w:val="a1"/>
    <w:rsid w:val="0056510C"/>
    <w:pPr>
      <w:widowControl w:val="0"/>
      <w:suppressAutoHyphens/>
      <w:autoSpaceDE w:val="0"/>
      <w:spacing w:line="322" w:lineRule="exact"/>
      <w:ind w:firstLine="734"/>
      <w:jc w:val="both"/>
    </w:pPr>
    <w:rPr>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 w:val="28"/>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lang w:eastAsia="zh-CN"/>
    </w:rPr>
  </w:style>
  <w:style w:type="paragraph" w:customStyle="1" w:styleId="printc">
    <w:name w:val="printc"/>
    <w:basedOn w:val="a1"/>
    <w:rsid w:val="00D84E3C"/>
    <w:pPr>
      <w:suppressAutoHyphens/>
      <w:spacing w:before="280" w:after="280"/>
    </w:pPr>
    <w:rPr>
      <w:lang w:eastAsia="zh-CN"/>
    </w:rPr>
  </w:style>
  <w:style w:type="paragraph" w:customStyle="1" w:styleId="312">
    <w:name w:val="Основной текст 31"/>
    <w:basedOn w:val="a1"/>
    <w:rsid w:val="00D84E3C"/>
    <w:pPr>
      <w:suppressAutoHyphens/>
    </w:pPr>
    <w:rPr>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style>
  <w:style w:type="paragraph" w:customStyle="1" w:styleId="53">
    <w:name w:val="Абзац списка5"/>
    <w:basedOn w:val="a1"/>
    <w:rsid w:val="00D84E3C"/>
    <w:pPr>
      <w:tabs>
        <w:tab w:val="left" w:pos="360"/>
      </w:tabs>
      <w:jc w:val="both"/>
    </w:pPr>
    <w:rPr>
      <w:rFonts w:ascii="Calibri" w:hAnsi="Calibri" w:cs="Calibri"/>
      <w:sz w:val="28"/>
      <w:szCs w:val="28"/>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paragraph" w:customStyle="1" w:styleId="affff5">
    <w:name w:val="подпись к объекту"/>
    <w:basedOn w:val="a1"/>
    <w:next w:val="a1"/>
    <w:rsid w:val="003B2AB3"/>
    <w:pPr>
      <w:tabs>
        <w:tab w:val="left" w:pos="3060"/>
      </w:tabs>
      <w:spacing w:line="240" w:lineRule="atLeast"/>
      <w:jc w:val="center"/>
    </w:pPr>
    <w:rPr>
      <w:b/>
      <w:bCs/>
      <w:caps/>
      <w:sz w:val="28"/>
      <w:szCs w:val="28"/>
    </w:rPr>
  </w:style>
  <w:style w:type="character" w:customStyle="1" w:styleId="1fd">
    <w:name w:val="Знак Знак1"/>
    <w:basedOn w:val="1f7"/>
    <w:rsid w:val="007A059A"/>
    <w:rPr>
      <w:b/>
      <w:sz w:val="28"/>
      <w:lang w:val="ru-RU" w:bidi="ar-SA"/>
    </w:rPr>
  </w:style>
  <w:style w:type="character" w:customStyle="1" w:styleId="affff6">
    <w:name w:val="Знак Знак"/>
    <w:basedOn w:val="1f7"/>
    <w:rsid w:val="007A059A"/>
    <w:rPr>
      <w:b/>
      <w:sz w:val="28"/>
      <w:lang w:val="ru-RU" w:bidi="ar-SA"/>
    </w:rPr>
  </w:style>
</w:styles>
</file>

<file path=word/webSettings.xml><?xml version="1.0" encoding="utf-8"?>
<w:webSettings xmlns:r="http://schemas.openxmlformats.org/officeDocument/2006/relationships" xmlns:w="http://schemas.openxmlformats.org/wordprocessingml/2006/main">
  <w:divs>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53641277">
      <w:bodyDiv w:val="1"/>
      <w:marLeft w:val="0"/>
      <w:marRight w:val="0"/>
      <w:marTop w:val="0"/>
      <w:marBottom w:val="0"/>
      <w:divBdr>
        <w:top w:val="none" w:sz="0" w:space="0" w:color="auto"/>
        <w:left w:val="none" w:sz="0" w:space="0" w:color="auto"/>
        <w:bottom w:val="none" w:sz="0" w:space="0" w:color="auto"/>
        <w:right w:val="none" w:sz="0" w:space="0" w:color="auto"/>
      </w:divBdr>
    </w:div>
    <w:div w:id="1179732866">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49396905">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2840294">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591357189">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 w:id="2101442828">
      <w:bodyDiv w:val="1"/>
      <w:marLeft w:val="0"/>
      <w:marRight w:val="0"/>
      <w:marTop w:val="0"/>
      <w:marBottom w:val="0"/>
      <w:divBdr>
        <w:top w:val="none" w:sz="0" w:space="0" w:color="auto"/>
        <w:left w:val="none" w:sz="0" w:space="0" w:color="auto"/>
        <w:bottom w:val="none" w:sz="0" w:space="0" w:color="auto"/>
        <w:right w:val="none" w:sz="0" w:space="0" w:color="auto"/>
      </w:divBdr>
    </w:div>
    <w:div w:id="213891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E9BF4-E110-43B1-B718-99B38E9EA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1869</TotalTime>
  <Pages>1</Pages>
  <Words>4386</Words>
  <Characters>25004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29332</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190</cp:revision>
  <cp:lastPrinted>2019-08-28T06:14:00Z</cp:lastPrinted>
  <dcterms:created xsi:type="dcterms:W3CDTF">2019-08-28T05:46:00Z</dcterms:created>
  <dcterms:modified xsi:type="dcterms:W3CDTF">2023-09-26T12:57:00Z</dcterms:modified>
</cp:coreProperties>
</file>