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A21452" w:rsidP="0075797B">
            <w:pPr>
              <w:jc w:val="center"/>
              <w:rPr>
                <w:b/>
                <w:sz w:val="36"/>
                <w:szCs w:val="36"/>
              </w:rPr>
            </w:pPr>
            <w:r>
              <w:rPr>
                <w:b/>
                <w:sz w:val="36"/>
                <w:szCs w:val="36"/>
              </w:rPr>
              <w:t>20</w:t>
            </w:r>
          </w:p>
          <w:p w:rsidR="00B46ECC" w:rsidRDefault="00A21452" w:rsidP="0075797B">
            <w:pPr>
              <w:jc w:val="center"/>
              <w:rPr>
                <w:b/>
                <w:sz w:val="36"/>
                <w:szCs w:val="36"/>
              </w:rPr>
            </w:pPr>
            <w:r>
              <w:rPr>
                <w:b/>
                <w:sz w:val="36"/>
                <w:szCs w:val="36"/>
              </w:rPr>
              <w:t>ноября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A21452">
              <w:rPr>
                <w:b/>
                <w:sz w:val="36"/>
                <w:szCs w:val="36"/>
              </w:rPr>
              <w:t>24</w:t>
            </w:r>
            <w:r w:rsidR="00E7251D">
              <w:rPr>
                <w:b/>
                <w:sz w:val="36"/>
                <w:szCs w:val="36"/>
              </w:rPr>
              <w:t>(</w:t>
            </w:r>
            <w:r w:rsidR="00A21452">
              <w:rPr>
                <w:b/>
                <w:sz w:val="36"/>
                <w:szCs w:val="36"/>
              </w:rPr>
              <w:t>168</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A21452">
              <w:rPr>
                <w:sz w:val="20"/>
                <w:szCs w:val="20"/>
              </w:rPr>
              <w:t>20</w:t>
            </w:r>
            <w:r w:rsidRPr="0049714E">
              <w:rPr>
                <w:sz w:val="20"/>
                <w:szCs w:val="20"/>
              </w:rPr>
              <w:t>.</w:t>
            </w:r>
            <w:r w:rsidR="00A21452">
              <w:rPr>
                <w:sz w:val="20"/>
                <w:szCs w:val="20"/>
              </w:rPr>
              <w:t>11</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0C6F18"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81131A" w:rsidRPr="009E2435" w:rsidRDefault="0081131A"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D9365E">
              <w:rPr>
                <w:b/>
                <w:sz w:val="14"/>
                <w:szCs w:val="14"/>
              </w:rPr>
              <w:t>161</w:t>
            </w:r>
          </w:p>
          <w:p w:rsidR="004D2751" w:rsidRPr="009E2435" w:rsidRDefault="004D2751" w:rsidP="004D2751">
            <w:pPr>
              <w:rPr>
                <w:b/>
                <w:sz w:val="14"/>
                <w:szCs w:val="14"/>
              </w:rPr>
            </w:pPr>
            <w:r w:rsidRPr="009E2435">
              <w:rPr>
                <w:b/>
                <w:sz w:val="14"/>
                <w:szCs w:val="14"/>
              </w:rPr>
              <w:t xml:space="preserve">от </w:t>
            </w:r>
            <w:r w:rsidR="00BE292E">
              <w:rPr>
                <w:b/>
                <w:sz w:val="14"/>
                <w:szCs w:val="14"/>
              </w:rPr>
              <w:t>13.1</w:t>
            </w:r>
            <w:r w:rsidR="000A3099">
              <w:rPr>
                <w:b/>
                <w:sz w:val="14"/>
                <w:szCs w:val="14"/>
              </w:rPr>
              <w:t>1.2023</w:t>
            </w:r>
          </w:p>
          <w:p w:rsidR="00D55F33" w:rsidRDefault="00D55F33" w:rsidP="00F00416">
            <w:pPr>
              <w:rPr>
                <w:b/>
                <w:sz w:val="14"/>
                <w:szCs w:val="14"/>
              </w:rPr>
            </w:pPr>
          </w:p>
          <w:p w:rsidR="00D9365E" w:rsidRDefault="00D9365E" w:rsidP="00F00416">
            <w:pPr>
              <w:rPr>
                <w:b/>
                <w:sz w:val="14"/>
                <w:szCs w:val="14"/>
              </w:rPr>
            </w:pPr>
          </w:p>
          <w:p w:rsidR="001E3EFB" w:rsidRDefault="001E3EFB" w:rsidP="00F00416">
            <w:pPr>
              <w:rPr>
                <w:b/>
                <w:sz w:val="14"/>
                <w:szCs w:val="14"/>
              </w:rPr>
            </w:pPr>
          </w:p>
          <w:p w:rsidR="007F06F8" w:rsidRPr="009E2435" w:rsidRDefault="00D55F33" w:rsidP="007F06F8">
            <w:pPr>
              <w:rPr>
                <w:b/>
                <w:sz w:val="14"/>
                <w:szCs w:val="14"/>
              </w:rPr>
            </w:pPr>
            <w:r w:rsidRPr="009E2435">
              <w:rPr>
                <w:sz w:val="14"/>
                <w:szCs w:val="14"/>
              </w:rPr>
              <w:t xml:space="preserve">     </w:t>
            </w:r>
            <w:r w:rsidR="007F06F8" w:rsidRPr="009E2435">
              <w:rPr>
                <w:sz w:val="14"/>
                <w:szCs w:val="14"/>
              </w:rPr>
              <w:t xml:space="preserve">     </w:t>
            </w:r>
            <w:r w:rsidR="007F06F8" w:rsidRPr="009E2435">
              <w:rPr>
                <w:b/>
                <w:sz w:val="14"/>
                <w:szCs w:val="14"/>
              </w:rPr>
              <w:t xml:space="preserve">№ </w:t>
            </w:r>
            <w:r w:rsidR="00D9365E">
              <w:rPr>
                <w:b/>
                <w:sz w:val="14"/>
                <w:szCs w:val="14"/>
              </w:rPr>
              <w:t>162</w:t>
            </w:r>
          </w:p>
          <w:p w:rsidR="007F06F8" w:rsidRPr="009E2435" w:rsidRDefault="007F06F8" w:rsidP="007F06F8">
            <w:pPr>
              <w:rPr>
                <w:b/>
                <w:sz w:val="14"/>
                <w:szCs w:val="14"/>
              </w:rPr>
            </w:pPr>
            <w:r w:rsidRPr="009E2435">
              <w:rPr>
                <w:b/>
                <w:sz w:val="14"/>
                <w:szCs w:val="14"/>
              </w:rPr>
              <w:t xml:space="preserve">от </w:t>
            </w:r>
            <w:r>
              <w:rPr>
                <w:b/>
                <w:sz w:val="14"/>
                <w:szCs w:val="14"/>
              </w:rPr>
              <w:t>13.11.2023</w:t>
            </w:r>
          </w:p>
          <w:p w:rsidR="00F313A4" w:rsidRDefault="00F313A4" w:rsidP="00F00416">
            <w:pPr>
              <w:rPr>
                <w:b/>
                <w:sz w:val="14"/>
                <w:szCs w:val="14"/>
              </w:rPr>
            </w:pPr>
          </w:p>
          <w:p w:rsidR="00C62C5D" w:rsidRDefault="00C62C5D" w:rsidP="00C62C5D">
            <w:pPr>
              <w:rPr>
                <w:b/>
                <w:sz w:val="14"/>
                <w:szCs w:val="14"/>
              </w:rPr>
            </w:pPr>
          </w:p>
          <w:p w:rsidR="000A0518" w:rsidRDefault="000A0518" w:rsidP="00C62C5D">
            <w:pPr>
              <w:rPr>
                <w:b/>
                <w:sz w:val="14"/>
                <w:szCs w:val="14"/>
              </w:rPr>
            </w:pPr>
          </w:p>
          <w:p w:rsidR="000A0518" w:rsidRDefault="000A0518" w:rsidP="00C62C5D">
            <w:pPr>
              <w:rPr>
                <w:b/>
                <w:sz w:val="14"/>
                <w:szCs w:val="14"/>
              </w:rPr>
            </w:pPr>
          </w:p>
          <w:p w:rsidR="007F06F8" w:rsidRPr="009E2435" w:rsidRDefault="007F06F8" w:rsidP="007F06F8">
            <w:pPr>
              <w:rPr>
                <w:b/>
                <w:sz w:val="14"/>
                <w:szCs w:val="14"/>
              </w:rPr>
            </w:pPr>
            <w:r w:rsidRPr="009E2435">
              <w:rPr>
                <w:sz w:val="14"/>
                <w:szCs w:val="14"/>
              </w:rPr>
              <w:t xml:space="preserve">     </w:t>
            </w:r>
            <w:r w:rsidRPr="009E2435">
              <w:rPr>
                <w:b/>
                <w:sz w:val="14"/>
                <w:szCs w:val="14"/>
              </w:rPr>
              <w:t xml:space="preserve">№ </w:t>
            </w:r>
            <w:r>
              <w:rPr>
                <w:b/>
                <w:sz w:val="14"/>
                <w:szCs w:val="14"/>
              </w:rPr>
              <w:t>163</w:t>
            </w:r>
          </w:p>
          <w:p w:rsidR="007F06F8" w:rsidRPr="009E2435" w:rsidRDefault="007F06F8" w:rsidP="007F06F8">
            <w:pPr>
              <w:rPr>
                <w:b/>
                <w:sz w:val="14"/>
                <w:szCs w:val="14"/>
              </w:rPr>
            </w:pPr>
            <w:r w:rsidRPr="009E2435">
              <w:rPr>
                <w:b/>
                <w:sz w:val="14"/>
                <w:szCs w:val="14"/>
              </w:rPr>
              <w:t xml:space="preserve">от </w:t>
            </w:r>
            <w:r>
              <w:rPr>
                <w:b/>
                <w:sz w:val="14"/>
                <w:szCs w:val="14"/>
              </w:rPr>
              <w:t>13.11.2023</w:t>
            </w:r>
          </w:p>
          <w:p w:rsidR="009F66D4" w:rsidRPr="009E2435" w:rsidRDefault="009F66D4"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D9365E" w:rsidRDefault="00170FE5" w:rsidP="001E3EFB">
            <w:pPr>
              <w:rPr>
                <w:b/>
                <w:sz w:val="14"/>
                <w:szCs w:val="14"/>
              </w:rPr>
            </w:pPr>
            <w:r>
              <w:rPr>
                <w:b/>
                <w:sz w:val="14"/>
                <w:szCs w:val="14"/>
              </w:rPr>
              <w:t xml:space="preserve">   </w:t>
            </w:r>
            <w:r w:rsidR="00D55F33">
              <w:rPr>
                <w:sz w:val="14"/>
                <w:szCs w:val="14"/>
              </w:rPr>
              <w:t xml:space="preserve">   </w:t>
            </w:r>
          </w:p>
          <w:p w:rsidR="00D9365E" w:rsidRDefault="00D9365E" w:rsidP="001E3EFB">
            <w:pPr>
              <w:rPr>
                <w:b/>
                <w:sz w:val="14"/>
                <w:szCs w:val="14"/>
              </w:rPr>
            </w:pPr>
          </w:p>
          <w:p w:rsidR="00D9365E" w:rsidRDefault="00D9365E" w:rsidP="001E3EFB">
            <w:pPr>
              <w:rPr>
                <w:b/>
                <w:sz w:val="14"/>
                <w:szCs w:val="14"/>
              </w:rPr>
            </w:pPr>
          </w:p>
          <w:p w:rsidR="007F06F8" w:rsidRPr="009E2435" w:rsidRDefault="007F06F8" w:rsidP="007F06F8">
            <w:pPr>
              <w:rPr>
                <w:b/>
                <w:sz w:val="14"/>
                <w:szCs w:val="14"/>
              </w:rPr>
            </w:pPr>
            <w:r w:rsidRPr="009E2435">
              <w:rPr>
                <w:sz w:val="14"/>
                <w:szCs w:val="14"/>
              </w:rPr>
              <w:t xml:space="preserve">     </w:t>
            </w:r>
            <w:r w:rsidRPr="009E2435">
              <w:rPr>
                <w:b/>
                <w:sz w:val="14"/>
                <w:szCs w:val="14"/>
              </w:rPr>
              <w:t xml:space="preserve">№ </w:t>
            </w:r>
            <w:r w:rsidR="00D9365E">
              <w:rPr>
                <w:b/>
                <w:sz w:val="14"/>
                <w:szCs w:val="14"/>
              </w:rPr>
              <w:t>110</w:t>
            </w:r>
          </w:p>
          <w:p w:rsidR="007F06F8" w:rsidRPr="009E2435" w:rsidRDefault="007F06F8" w:rsidP="007F06F8">
            <w:pPr>
              <w:rPr>
                <w:b/>
                <w:sz w:val="14"/>
                <w:szCs w:val="14"/>
              </w:rPr>
            </w:pPr>
            <w:r w:rsidRPr="009E2435">
              <w:rPr>
                <w:b/>
                <w:sz w:val="14"/>
                <w:szCs w:val="14"/>
              </w:rPr>
              <w:t xml:space="preserve">от </w:t>
            </w:r>
            <w:r w:rsidR="00D9365E">
              <w:rPr>
                <w:b/>
                <w:sz w:val="14"/>
                <w:szCs w:val="14"/>
              </w:rPr>
              <w:t>17</w:t>
            </w:r>
            <w:r>
              <w:rPr>
                <w:b/>
                <w:sz w:val="14"/>
                <w:szCs w:val="14"/>
              </w:rPr>
              <w:t>.11.2023</w:t>
            </w:r>
          </w:p>
          <w:p w:rsidR="001E3EFB" w:rsidRDefault="001E3EFB" w:rsidP="001E3EFB">
            <w:pPr>
              <w:rPr>
                <w:b/>
                <w:sz w:val="14"/>
                <w:szCs w:val="14"/>
              </w:rPr>
            </w:pPr>
          </w:p>
          <w:p w:rsidR="00D9365E" w:rsidRDefault="00D9365E" w:rsidP="00D9365E">
            <w:pPr>
              <w:rPr>
                <w:b/>
                <w:sz w:val="14"/>
                <w:szCs w:val="14"/>
              </w:rPr>
            </w:pPr>
          </w:p>
          <w:p w:rsidR="00D9365E" w:rsidRPr="009E2435" w:rsidRDefault="00D9365E" w:rsidP="00D9365E">
            <w:pPr>
              <w:rPr>
                <w:b/>
                <w:sz w:val="14"/>
                <w:szCs w:val="14"/>
              </w:rPr>
            </w:pPr>
            <w:r w:rsidRPr="009E2435">
              <w:rPr>
                <w:sz w:val="14"/>
                <w:szCs w:val="14"/>
              </w:rPr>
              <w:t xml:space="preserve">     </w:t>
            </w:r>
            <w:r w:rsidRPr="009E2435">
              <w:rPr>
                <w:b/>
                <w:sz w:val="14"/>
                <w:szCs w:val="14"/>
              </w:rPr>
              <w:t xml:space="preserve">№ </w:t>
            </w:r>
            <w:r>
              <w:rPr>
                <w:b/>
                <w:sz w:val="14"/>
                <w:szCs w:val="14"/>
              </w:rPr>
              <w:t>111</w:t>
            </w:r>
          </w:p>
          <w:p w:rsidR="00D9365E" w:rsidRPr="009E2435" w:rsidRDefault="00D9365E" w:rsidP="00D9365E">
            <w:pPr>
              <w:rPr>
                <w:b/>
                <w:sz w:val="14"/>
                <w:szCs w:val="14"/>
              </w:rPr>
            </w:pPr>
            <w:r w:rsidRPr="009E2435">
              <w:rPr>
                <w:b/>
                <w:sz w:val="14"/>
                <w:szCs w:val="14"/>
              </w:rPr>
              <w:t xml:space="preserve">от </w:t>
            </w:r>
            <w:r>
              <w:rPr>
                <w:b/>
                <w:sz w:val="14"/>
                <w:szCs w:val="14"/>
              </w:rPr>
              <w:t>17.11.2023</w:t>
            </w:r>
          </w:p>
          <w:p w:rsidR="001E3EFB" w:rsidRPr="009E2435" w:rsidRDefault="001E3EFB" w:rsidP="001E3EFB">
            <w:pPr>
              <w:rPr>
                <w:b/>
                <w:sz w:val="14"/>
                <w:szCs w:val="14"/>
              </w:rPr>
            </w:pPr>
          </w:p>
          <w:p w:rsidR="009F66D4" w:rsidRDefault="009F66D4" w:rsidP="0058699A">
            <w:pPr>
              <w:jc w:val="center"/>
              <w:rPr>
                <w:b/>
                <w:sz w:val="14"/>
                <w:szCs w:val="14"/>
              </w:rPr>
            </w:pPr>
          </w:p>
          <w:p w:rsidR="00D9365E" w:rsidRPr="009E2435" w:rsidRDefault="00D9365E" w:rsidP="00D9365E">
            <w:pPr>
              <w:rPr>
                <w:b/>
                <w:sz w:val="14"/>
                <w:szCs w:val="14"/>
              </w:rPr>
            </w:pPr>
            <w:r w:rsidRPr="009E2435">
              <w:rPr>
                <w:b/>
                <w:sz w:val="14"/>
                <w:szCs w:val="14"/>
              </w:rPr>
              <w:t xml:space="preserve">№ </w:t>
            </w:r>
            <w:r>
              <w:rPr>
                <w:b/>
                <w:sz w:val="14"/>
                <w:szCs w:val="14"/>
              </w:rPr>
              <w:t>112</w:t>
            </w:r>
          </w:p>
          <w:p w:rsidR="00D9365E" w:rsidRPr="009E2435" w:rsidRDefault="00D9365E" w:rsidP="00D9365E">
            <w:pPr>
              <w:rPr>
                <w:b/>
                <w:sz w:val="14"/>
                <w:szCs w:val="14"/>
              </w:rPr>
            </w:pPr>
            <w:r w:rsidRPr="009E2435">
              <w:rPr>
                <w:b/>
                <w:sz w:val="14"/>
                <w:szCs w:val="14"/>
              </w:rPr>
              <w:t xml:space="preserve">от </w:t>
            </w:r>
            <w:r>
              <w:rPr>
                <w:b/>
                <w:sz w:val="14"/>
                <w:szCs w:val="14"/>
              </w:rPr>
              <w:t>17.11.2023</w:t>
            </w: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D9365E" w:rsidRPr="009E2435" w:rsidRDefault="00D9365E" w:rsidP="00D9365E">
            <w:pPr>
              <w:rPr>
                <w:b/>
                <w:sz w:val="14"/>
                <w:szCs w:val="14"/>
              </w:rPr>
            </w:pPr>
            <w:r w:rsidRPr="009E2435">
              <w:rPr>
                <w:b/>
                <w:sz w:val="14"/>
                <w:szCs w:val="14"/>
              </w:rPr>
              <w:t xml:space="preserve">№ </w:t>
            </w:r>
            <w:r>
              <w:rPr>
                <w:b/>
                <w:sz w:val="14"/>
                <w:szCs w:val="14"/>
              </w:rPr>
              <w:t>113</w:t>
            </w:r>
          </w:p>
          <w:p w:rsidR="00D9365E" w:rsidRPr="009E2435" w:rsidRDefault="00D9365E" w:rsidP="00D9365E">
            <w:pPr>
              <w:rPr>
                <w:b/>
                <w:sz w:val="14"/>
                <w:szCs w:val="14"/>
              </w:rPr>
            </w:pPr>
            <w:r w:rsidRPr="009E2435">
              <w:rPr>
                <w:b/>
                <w:sz w:val="14"/>
                <w:szCs w:val="14"/>
              </w:rPr>
              <w:t xml:space="preserve">от </w:t>
            </w:r>
            <w:r>
              <w:rPr>
                <w:b/>
                <w:sz w:val="14"/>
                <w:szCs w:val="14"/>
              </w:rPr>
              <w:t>17.11.2023</w:t>
            </w:r>
          </w:p>
          <w:p w:rsidR="00D55F33" w:rsidRDefault="00D55F33" w:rsidP="00F94A6D">
            <w:pPr>
              <w:rPr>
                <w:b/>
                <w:sz w:val="14"/>
                <w:szCs w:val="14"/>
              </w:rPr>
            </w:pPr>
          </w:p>
          <w:p w:rsidR="00C73FC3" w:rsidRDefault="00C73FC3" w:rsidP="0058699A">
            <w:pPr>
              <w:jc w:val="center"/>
              <w:rPr>
                <w:b/>
                <w:sz w:val="14"/>
                <w:szCs w:val="14"/>
              </w:rPr>
            </w:pPr>
          </w:p>
          <w:p w:rsidR="00D9365E" w:rsidRPr="009E2435" w:rsidRDefault="00C119A0" w:rsidP="00D9365E">
            <w:pPr>
              <w:rPr>
                <w:b/>
                <w:sz w:val="14"/>
                <w:szCs w:val="14"/>
              </w:rPr>
            </w:pPr>
            <w:r>
              <w:rPr>
                <w:b/>
                <w:sz w:val="14"/>
                <w:szCs w:val="14"/>
              </w:rPr>
              <w:t xml:space="preserve">      </w:t>
            </w:r>
            <w:r w:rsidR="004D2751" w:rsidRPr="009E2435">
              <w:rPr>
                <w:sz w:val="14"/>
                <w:szCs w:val="14"/>
              </w:rPr>
              <w:t xml:space="preserve"> </w:t>
            </w:r>
            <w:r w:rsidR="00D9365E" w:rsidRPr="009E2435">
              <w:rPr>
                <w:b/>
                <w:sz w:val="14"/>
                <w:szCs w:val="14"/>
              </w:rPr>
              <w:t xml:space="preserve">№ </w:t>
            </w:r>
            <w:r w:rsidR="00D9365E">
              <w:rPr>
                <w:b/>
                <w:sz w:val="14"/>
                <w:szCs w:val="14"/>
              </w:rPr>
              <w:t>114</w:t>
            </w:r>
          </w:p>
          <w:p w:rsidR="00D9365E" w:rsidRPr="009E2435" w:rsidRDefault="00D9365E" w:rsidP="00D9365E">
            <w:pPr>
              <w:rPr>
                <w:b/>
                <w:sz w:val="14"/>
                <w:szCs w:val="14"/>
              </w:rPr>
            </w:pPr>
            <w:r w:rsidRPr="009E2435">
              <w:rPr>
                <w:b/>
                <w:sz w:val="14"/>
                <w:szCs w:val="14"/>
              </w:rPr>
              <w:t xml:space="preserve">от </w:t>
            </w:r>
            <w:r>
              <w:rPr>
                <w:b/>
                <w:sz w:val="14"/>
                <w:szCs w:val="14"/>
              </w:rPr>
              <w:t>17.11.2023</w:t>
            </w:r>
          </w:p>
          <w:p w:rsidR="00B918C6" w:rsidRPr="009E2435" w:rsidRDefault="004D2751" w:rsidP="00C119A0">
            <w:pPr>
              <w:rPr>
                <w:b/>
                <w:sz w:val="14"/>
                <w:szCs w:val="14"/>
              </w:rPr>
            </w:pPr>
            <w:r w:rsidRPr="009E2435">
              <w:rPr>
                <w:sz w:val="14"/>
                <w:szCs w:val="14"/>
              </w:rPr>
              <w:t xml:space="preserve">    </w:t>
            </w: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D9365E" w:rsidRPr="009E2435" w:rsidRDefault="00D9365E" w:rsidP="00D9365E">
            <w:pPr>
              <w:rPr>
                <w:b/>
                <w:sz w:val="14"/>
                <w:szCs w:val="14"/>
              </w:rPr>
            </w:pPr>
            <w:r w:rsidRPr="009E2435">
              <w:rPr>
                <w:b/>
                <w:sz w:val="14"/>
                <w:szCs w:val="14"/>
              </w:rPr>
              <w:t xml:space="preserve">№ </w:t>
            </w:r>
            <w:r>
              <w:rPr>
                <w:b/>
                <w:sz w:val="14"/>
                <w:szCs w:val="14"/>
              </w:rPr>
              <w:t>115</w:t>
            </w:r>
          </w:p>
          <w:p w:rsidR="00D9365E" w:rsidRPr="009E2435" w:rsidRDefault="00D9365E" w:rsidP="00D9365E">
            <w:pPr>
              <w:rPr>
                <w:b/>
                <w:sz w:val="14"/>
                <w:szCs w:val="14"/>
              </w:rPr>
            </w:pPr>
            <w:r w:rsidRPr="009E2435">
              <w:rPr>
                <w:b/>
                <w:sz w:val="14"/>
                <w:szCs w:val="14"/>
              </w:rPr>
              <w:t xml:space="preserve">от </w:t>
            </w:r>
            <w:r>
              <w:rPr>
                <w:b/>
                <w:sz w:val="14"/>
                <w:szCs w:val="14"/>
              </w:rPr>
              <w:t>17.11.2023</w:t>
            </w:r>
          </w:p>
          <w:p w:rsidR="005E5354" w:rsidRDefault="005E5354" w:rsidP="00C62C5D">
            <w:pPr>
              <w:rPr>
                <w:b/>
                <w:sz w:val="14"/>
                <w:szCs w:val="14"/>
              </w:rPr>
            </w:pPr>
          </w:p>
          <w:p w:rsidR="00D9365E" w:rsidRDefault="00D9365E" w:rsidP="000C6F18">
            <w:pPr>
              <w:rPr>
                <w:b/>
                <w:sz w:val="14"/>
                <w:szCs w:val="14"/>
              </w:rPr>
            </w:pPr>
          </w:p>
          <w:p w:rsidR="00D9365E" w:rsidRPr="009E2435" w:rsidRDefault="00D9365E" w:rsidP="00E06DAE">
            <w:pPr>
              <w:jc w:val="center"/>
              <w:rPr>
                <w:b/>
                <w:sz w:val="14"/>
                <w:szCs w:val="14"/>
              </w:rPr>
            </w:pPr>
          </w:p>
          <w:p w:rsidR="00D9365E" w:rsidRPr="009E2435" w:rsidRDefault="00D9365E" w:rsidP="00D9365E">
            <w:pPr>
              <w:rPr>
                <w:b/>
                <w:sz w:val="14"/>
                <w:szCs w:val="14"/>
              </w:rPr>
            </w:pPr>
            <w:r w:rsidRPr="009E2435">
              <w:rPr>
                <w:b/>
                <w:sz w:val="14"/>
                <w:szCs w:val="14"/>
              </w:rPr>
              <w:t xml:space="preserve">№ </w:t>
            </w:r>
            <w:r>
              <w:rPr>
                <w:b/>
                <w:sz w:val="14"/>
                <w:szCs w:val="14"/>
              </w:rPr>
              <w:t>116</w:t>
            </w:r>
          </w:p>
          <w:p w:rsidR="00D9365E" w:rsidRPr="009E2435" w:rsidRDefault="00D9365E" w:rsidP="00D9365E">
            <w:pPr>
              <w:rPr>
                <w:b/>
                <w:sz w:val="14"/>
                <w:szCs w:val="14"/>
              </w:rPr>
            </w:pPr>
            <w:r w:rsidRPr="009E2435">
              <w:rPr>
                <w:b/>
                <w:sz w:val="14"/>
                <w:szCs w:val="14"/>
              </w:rPr>
              <w:t xml:space="preserve">от </w:t>
            </w:r>
            <w:r>
              <w:rPr>
                <w:b/>
                <w:sz w:val="14"/>
                <w:szCs w:val="14"/>
              </w:rPr>
              <w:t>17.11.2023</w:t>
            </w: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D9365E">
            <w:pPr>
              <w:rPr>
                <w:b/>
                <w:sz w:val="14"/>
                <w:szCs w:val="14"/>
              </w:rPr>
            </w:pPr>
            <w:r w:rsidRPr="009E2435">
              <w:rPr>
                <w:sz w:val="14"/>
                <w:szCs w:val="14"/>
              </w:rPr>
              <w:t xml:space="preserve">     </w:t>
            </w:r>
            <w:r w:rsidRPr="009E2435">
              <w:rPr>
                <w:b/>
                <w:sz w:val="14"/>
                <w:szCs w:val="14"/>
              </w:rPr>
              <w:t xml:space="preserve">№ </w:t>
            </w:r>
            <w:r w:rsidR="0081131A">
              <w:rPr>
                <w:b/>
                <w:sz w:val="14"/>
                <w:szCs w:val="14"/>
              </w:rPr>
              <w:t>168</w:t>
            </w:r>
          </w:p>
          <w:p w:rsidR="00D9365E" w:rsidRPr="009E2435" w:rsidRDefault="00D9365E" w:rsidP="00D9365E">
            <w:pPr>
              <w:rPr>
                <w:b/>
                <w:sz w:val="14"/>
                <w:szCs w:val="14"/>
              </w:rPr>
            </w:pPr>
            <w:r w:rsidRPr="009E2435">
              <w:rPr>
                <w:b/>
                <w:sz w:val="14"/>
                <w:szCs w:val="14"/>
              </w:rPr>
              <w:t xml:space="preserve">от </w:t>
            </w:r>
            <w:r w:rsidR="0081131A">
              <w:rPr>
                <w:b/>
                <w:sz w:val="14"/>
                <w:szCs w:val="14"/>
              </w:rPr>
              <w:t>20</w:t>
            </w:r>
            <w:r>
              <w:rPr>
                <w:b/>
                <w:sz w:val="14"/>
                <w:szCs w:val="14"/>
              </w:rPr>
              <w:t>.11.2023</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D9365E" w:rsidRPr="009E2435" w:rsidRDefault="00D9365E" w:rsidP="00D9365E">
            <w:pPr>
              <w:rPr>
                <w:b/>
                <w:sz w:val="14"/>
                <w:szCs w:val="14"/>
              </w:rPr>
            </w:pPr>
            <w:r w:rsidRPr="009E2435">
              <w:rPr>
                <w:sz w:val="14"/>
                <w:szCs w:val="14"/>
              </w:rPr>
              <w:t xml:space="preserve">     </w:t>
            </w:r>
            <w:r w:rsidRPr="009E2435">
              <w:rPr>
                <w:b/>
                <w:sz w:val="14"/>
                <w:szCs w:val="14"/>
              </w:rPr>
              <w:t xml:space="preserve">№ </w:t>
            </w:r>
            <w:r w:rsidR="0081131A">
              <w:rPr>
                <w:b/>
                <w:sz w:val="14"/>
                <w:szCs w:val="14"/>
              </w:rPr>
              <w:t>169</w:t>
            </w:r>
          </w:p>
          <w:p w:rsidR="00D9365E" w:rsidRPr="009E2435" w:rsidRDefault="00D9365E" w:rsidP="00D9365E">
            <w:pPr>
              <w:rPr>
                <w:b/>
                <w:sz w:val="14"/>
                <w:szCs w:val="14"/>
              </w:rPr>
            </w:pPr>
            <w:r w:rsidRPr="009E2435">
              <w:rPr>
                <w:b/>
                <w:sz w:val="14"/>
                <w:szCs w:val="14"/>
              </w:rPr>
              <w:t xml:space="preserve">от </w:t>
            </w:r>
            <w:r w:rsidR="0081131A">
              <w:rPr>
                <w:b/>
                <w:sz w:val="14"/>
                <w:szCs w:val="14"/>
              </w:rPr>
              <w:t>20</w:t>
            </w:r>
            <w:r>
              <w:rPr>
                <w:b/>
                <w:sz w:val="14"/>
                <w:szCs w:val="14"/>
              </w:rPr>
              <w:t>.11.2023</w:t>
            </w:r>
          </w:p>
          <w:p w:rsidR="009F66D4" w:rsidRPr="009E2435" w:rsidRDefault="009F66D4" w:rsidP="00C62C5D">
            <w:pPr>
              <w:rPr>
                <w:b/>
                <w:sz w:val="14"/>
                <w:szCs w:val="14"/>
              </w:rPr>
            </w:pPr>
          </w:p>
          <w:p w:rsidR="00AB44EF" w:rsidRPr="0081131A" w:rsidRDefault="00AB44EF" w:rsidP="0081131A">
            <w:pPr>
              <w:rPr>
                <w:sz w:val="14"/>
                <w:szCs w:val="14"/>
              </w:rPr>
            </w:pPr>
          </w:p>
        </w:tc>
        <w:tc>
          <w:tcPr>
            <w:tcW w:w="8377" w:type="dxa"/>
            <w:shd w:val="clear" w:color="auto" w:fill="auto"/>
          </w:tcPr>
          <w:p w:rsidR="000A3099" w:rsidRDefault="000A3099" w:rsidP="0081131A">
            <w:pPr>
              <w:spacing w:line="240" w:lineRule="exact"/>
              <w:rPr>
                <w:b/>
                <w:sz w:val="20"/>
                <w:szCs w:val="20"/>
              </w:rPr>
            </w:pPr>
            <w:r>
              <w:t xml:space="preserve">             </w:t>
            </w:r>
            <w:r>
              <w:rPr>
                <w:b/>
                <w:sz w:val="20"/>
                <w:szCs w:val="20"/>
              </w:rPr>
              <w:t>Постановления</w:t>
            </w:r>
            <w:r w:rsidR="00D55F33" w:rsidRPr="00CF3040">
              <w:rPr>
                <w:b/>
                <w:sz w:val="20"/>
                <w:szCs w:val="20"/>
              </w:rPr>
              <w:t xml:space="preserve"> Администрации Боровёнковского сельского поселения</w:t>
            </w:r>
          </w:p>
          <w:p w:rsidR="0081131A" w:rsidRPr="0081131A" w:rsidRDefault="0081131A" w:rsidP="0081131A">
            <w:pPr>
              <w:spacing w:line="240" w:lineRule="exact"/>
              <w:rPr>
                <w:b/>
                <w:sz w:val="20"/>
                <w:szCs w:val="20"/>
              </w:rPr>
            </w:pPr>
          </w:p>
          <w:p w:rsidR="001E3EFB" w:rsidRDefault="00D9365E" w:rsidP="00D9365E">
            <w:pPr>
              <w:spacing w:line="240" w:lineRule="exact"/>
              <w:jc w:val="center"/>
              <w:rPr>
                <w:b/>
                <w:bCs/>
                <w:color w:val="000000"/>
                <w:spacing w:val="-2"/>
                <w:sz w:val="16"/>
                <w:szCs w:val="16"/>
              </w:rPr>
            </w:pPr>
            <w:r w:rsidRPr="00DF4055">
              <w:rPr>
                <w:b/>
                <w:bCs/>
                <w:color w:val="000000"/>
                <w:spacing w:val="-2"/>
                <w:sz w:val="16"/>
                <w:szCs w:val="16"/>
              </w:rPr>
              <w:t>О внесении изменений в</w:t>
            </w:r>
            <w:r>
              <w:rPr>
                <w:b/>
                <w:bCs/>
                <w:color w:val="000000"/>
                <w:spacing w:val="-2"/>
                <w:sz w:val="16"/>
                <w:szCs w:val="16"/>
              </w:rPr>
              <w:t xml:space="preserve"> </w:t>
            </w:r>
            <w:r w:rsidRPr="00DF4055">
              <w:rPr>
                <w:b/>
                <w:bCs/>
                <w:color w:val="000000"/>
                <w:spacing w:val="-2"/>
                <w:sz w:val="16"/>
                <w:szCs w:val="16"/>
              </w:rPr>
              <w:t>муниципальную программу«Энергосбережение и повышение</w:t>
            </w:r>
            <w:r>
              <w:rPr>
                <w:b/>
                <w:bCs/>
                <w:color w:val="000000"/>
                <w:spacing w:val="-2"/>
                <w:sz w:val="16"/>
                <w:szCs w:val="16"/>
              </w:rPr>
              <w:t xml:space="preserve"> </w:t>
            </w:r>
            <w:r w:rsidRPr="00DF4055">
              <w:rPr>
                <w:b/>
                <w:bCs/>
                <w:color w:val="000000"/>
                <w:spacing w:val="-2"/>
                <w:sz w:val="16"/>
                <w:szCs w:val="16"/>
              </w:rPr>
              <w:t>энергетической эффекти</w:t>
            </w:r>
            <w:r w:rsidRPr="00DF4055">
              <w:rPr>
                <w:b/>
                <w:bCs/>
                <w:color w:val="000000"/>
                <w:spacing w:val="-2"/>
                <w:sz w:val="16"/>
                <w:szCs w:val="16"/>
              </w:rPr>
              <w:t>в</w:t>
            </w:r>
            <w:r w:rsidRPr="00DF4055">
              <w:rPr>
                <w:b/>
                <w:bCs/>
                <w:color w:val="000000"/>
                <w:spacing w:val="-2"/>
                <w:sz w:val="16"/>
                <w:szCs w:val="16"/>
              </w:rPr>
              <w:t>ности</w:t>
            </w:r>
            <w:r>
              <w:rPr>
                <w:b/>
                <w:bCs/>
                <w:color w:val="000000"/>
                <w:spacing w:val="-2"/>
                <w:sz w:val="16"/>
                <w:szCs w:val="16"/>
              </w:rPr>
              <w:t xml:space="preserve"> </w:t>
            </w:r>
            <w:r w:rsidRPr="00DF4055">
              <w:rPr>
                <w:b/>
                <w:bCs/>
                <w:color w:val="000000"/>
                <w:spacing w:val="-2"/>
                <w:sz w:val="16"/>
                <w:szCs w:val="16"/>
              </w:rPr>
              <w:t>на территории Боровёнко</w:t>
            </w:r>
            <w:r w:rsidRPr="00DF4055">
              <w:rPr>
                <w:b/>
                <w:bCs/>
                <w:color w:val="000000"/>
                <w:spacing w:val="-2"/>
                <w:sz w:val="16"/>
                <w:szCs w:val="16"/>
              </w:rPr>
              <w:t>в</w:t>
            </w:r>
            <w:r w:rsidRPr="00DF4055">
              <w:rPr>
                <w:b/>
                <w:bCs/>
                <w:color w:val="000000"/>
                <w:spacing w:val="-2"/>
                <w:sz w:val="16"/>
                <w:szCs w:val="16"/>
              </w:rPr>
              <w:t>ского</w:t>
            </w:r>
            <w:r>
              <w:rPr>
                <w:b/>
                <w:bCs/>
                <w:color w:val="000000"/>
                <w:spacing w:val="-2"/>
                <w:sz w:val="16"/>
                <w:szCs w:val="16"/>
              </w:rPr>
              <w:t xml:space="preserve"> </w:t>
            </w:r>
            <w:r w:rsidRPr="00DF4055">
              <w:rPr>
                <w:b/>
                <w:bCs/>
                <w:color w:val="000000"/>
                <w:spacing w:val="-2"/>
                <w:sz w:val="16"/>
                <w:szCs w:val="16"/>
              </w:rPr>
              <w:t>сельского поселения на 2018-2023 годы»</w:t>
            </w:r>
          </w:p>
          <w:p w:rsidR="001E3EFB" w:rsidRDefault="001E3EFB" w:rsidP="00D55F33"/>
          <w:p w:rsidR="00D9365E" w:rsidRPr="00B642DF" w:rsidRDefault="00D9365E" w:rsidP="00D9365E">
            <w:pPr>
              <w:spacing w:line="240" w:lineRule="exact"/>
              <w:jc w:val="center"/>
              <w:rPr>
                <w:b/>
                <w:sz w:val="16"/>
                <w:szCs w:val="16"/>
              </w:rPr>
            </w:pPr>
            <w:r w:rsidRPr="00B642DF">
              <w:rPr>
                <w:b/>
                <w:sz w:val="16"/>
                <w:szCs w:val="16"/>
              </w:rPr>
              <w:t xml:space="preserve">О внесении изменений в </w:t>
            </w:r>
            <w:r w:rsidRPr="00B642DF">
              <w:rPr>
                <w:b/>
                <w:bCs/>
                <w:color w:val="000000"/>
                <w:spacing w:val="-2"/>
                <w:sz w:val="16"/>
                <w:szCs w:val="16"/>
              </w:rPr>
              <w:t>муниципальную программу</w:t>
            </w:r>
            <w:r>
              <w:rPr>
                <w:b/>
                <w:sz w:val="16"/>
                <w:szCs w:val="16"/>
              </w:rPr>
              <w:t xml:space="preserve"> «</w:t>
            </w:r>
            <w:r w:rsidRPr="00B642DF">
              <w:rPr>
                <w:b/>
                <w:sz w:val="16"/>
                <w:szCs w:val="16"/>
              </w:rPr>
              <w:t>Обращение с твердыми коммунальными</w:t>
            </w:r>
            <w:r>
              <w:rPr>
                <w:b/>
                <w:sz w:val="16"/>
                <w:szCs w:val="16"/>
              </w:rPr>
              <w:t xml:space="preserve"> </w:t>
            </w:r>
            <w:r w:rsidRPr="00B642DF">
              <w:rPr>
                <w:b/>
                <w:sz w:val="16"/>
                <w:szCs w:val="16"/>
              </w:rPr>
              <w:t>отходами на территории Боровёнковского</w:t>
            </w:r>
          </w:p>
          <w:p w:rsidR="00D9365E" w:rsidRPr="00B642DF" w:rsidRDefault="00D9365E" w:rsidP="00D9365E">
            <w:pPr>
              <w:spacing w:line="240" w:lineRule="exact"/>
              <w:jc w:val="center"/>
              <w:rPr>
                <w:b/>
                <w:bCs/>
                <w:color w:val="000000"/>
                <w:spacing w:val="-2"/>
                <w:sz w:val="16"/>
                <w:szCs w:val="16"/>
              </w:rPr>
            </w:pPr>
            <w:r w:rsidRPr="00B642DF">
              <w:rPr>
                <w:b/>
                <w:sz w:val="16"/>
                <w:szCs w:val="16"/>
              </w:rPr>
              <w:t>сельского поселения в 2021-2026 годах</w:t>
            </w:r>
            <w:r w:rsidRPr="00B642DF">
              <w:rPr>
                <w:b/>
                <w:bCs/>
                <w:sz w:val="16"/>
                <w:szCs w:val="16"/>
              </w:rPr>
              <w:t>»</w:t>
            </w:r>
          </w:p>
          <w:p w:rsidR="00D9365E" w:rsidRDefault="00D9365E" w:rsidP="008A3CA8">
            <w:pPr>
              <w:pStyle w:val="af5"/>
              <w:spacing w:before="0" w:beforeAutospacing="0" w:after="0" w:afterAutospacing="0" w:line="240" w:lineRule="exact"/>
              <w:jc w:val="center"/>
              <w:rPr>
                <w:b/>
                <w:bCs/>
                <w:sz w:val="20"/>
                <w:szCs w:val="20"/>
              </w:rPr>
            </w:pPr>
          </w:p>
          <w:p w:rsidR="00D9365E" w:rsidRDefault="00D9365E" w:rsidP="00D9365E">
            <w:pPr>
              <w:spacing w:line="240" w:lineRule="exact"/>
              <w:jc w:val="center"/>
              <w:rPr>
                <w:b/>
                <w:sz w:val="16"/>
                <w:szCs w:val="16"/>
              </w:rPr>
            </w:pPr>
            <w:r w:rsidRPr="0004478B">
              <w:rPr>
                <w:b/>
                <w:sz w:val="16"/>
                <w:szCs w:val="16"/>
              </w:rPr>
              <w:t>Об утверждении Кодекса этики и служебного поведения лиц, занимающих должности служащих в Админис</w:t>
            </w:r>
            <w:r w:rsidRPr="0004478B">
              <w:rPr>
                <w:b/>
                <w:sz w:val="16"/>
                <w:szCs w:val="16"/>
              </w:rPr>
              <w:t>т</w:t>
            </w:r>
            <w:r w:rsidRPr="0004478B">
              <w:rPr>
                <w:b/>
                <w:sz w:val="16"/>
                <w:szCs w:val="16"/>
              </w:rPr>
              <w:t>рации Боровёнковского сельского поселения</w:t>
            </w:r>
          </w:p>
          <w:p w:rsidR="00D9365E" w:rsidRDefault="00D9365E" w:rsidP="00D9365E">
            <w:pPr>
              <w:pStyle w:val="af5"/>
              <w:spacing w:before="0" w:beforeAutospacing="0" w:after="0" w:afterAutospacing="0" w:line="240" w:lineRule="exact"/>
              <w:rPr>
                <w:b/>
                <w:bCs/>
                <w:sz w:val="20"/>
                <w:szCs w:val="20"/>
              </w:rPr>
            </w:pPr>
          </w:p>
          <w:p w:rsidR="00D9365E" w:rsidRDefault="00D9365E" w:rsidP="008A3CA8">
            <w:pPr>
              <w:pStyle w:val="af5"/>
              <w:spacing w:before="0" w:beforeAutospacing="0" w:after="0" w:afterAutospacing="0" w:line="240" w:lineRule="exact"/>
              <w:jc w:val="center"/>
              <w:rPr>
                <w:b/>
                <w:bCs/>
                <w:sz w:val="20"/>
                <w:szCs w:val="20"/>
              </w:rPr>
            </w:pPr>
          </w:p>
          <w:p w:rsidR="008A3CA8" w:rsidRDefault="008A3CA8" w:rsidP="008A3CA8">
            <w:pPr>
              <w:pStyle w:val="af5"/>
              <w:spacing w:before="0" w:beforeAutospacing="0" w:after="0" w:afterAutospacing="0" w:line="240" w:lineRule="exact"/>
              <w:jc w:val="center"/>
              <w:rPr>
                <w:b/>
                <w:bCs/>
                <w:sz w:val="20"/>
                <w:szCs w:val="20"/>
              </w:rPr>
            </w:pPr>
            <w:r>
              <w:rPr>
                <w:b/>
                <w:bCs/>
                <w:sz w:val="20"/>
                <w:szCs w:val="20"/>
              </w:rPr>
              <w:t>Решение Совета Депутатов Боровёнковского сельского поселения</w:t>
            </w:r>
          </w:p>
          <w:p w:rsidR="001E3EFB" w:rsidRDefault="001E3EFB" w:rsidP="000A3099"/>
          <w:p w:rsidR="00D9365E" w:rsidRPr="004626D3" w:rsidRDefault="00D9365E" w:rsidP="00D9365E">
            <w:pPr>
              <w:spacing w:line="240" w:lineRule="exact"/>
              <w:jc w:val="center"/>
              <w:rPr>
                <w:b/>
                <w:sz w:val="16"/>
                <w:szCs w:val="16"/>
              </w:rPr>
            </w:pPr>
            <w:r w:rsidRPr="004626D3">
              <w:rPr>
                <w:b/>
                <w:sz w:val="16"/>
                <w:szCs w:val="16"/>
              </w:rPr>
              <w:t>О назначении публичных слушаний</w:t>
            </w:r>
          </w:p>
          <w:p w:rsidR="0081131A" w:rsidRPr="001E3EFB" w:rsidRDefault="0081131A" w:rsidP="001E3EFB"/>
          <w:p w:rsidR="00D9365E" w:rsidRDefault="00D9365E" w:rsidP="00D9365E">
            <w:pPr>
              <w:shd w:val="clear" w:color="auto" w:fill="FFFFFF"/>
              <w:spacing w:line="240" w:lineRule="exact"/>
              <w:ind w:left="11"/>
              <w:jc w:val="center"/>
              <w:rPr>
                <w:b/>
                <w:sz w:val="16"/>
                <w:szCs w:val="16"/>
              </w:rPr>
            </w:pPr>
            <w:r w:rsidRPr="00CB58CA">
              <w:rPr>
                <w:b/>
                <w:sz w:val="16"/>
                <w:szCs w:val="16"/>
              </w:rPr>
              <w:t>О передаче полномочий по осуществлению внешнего муниципального финансового контроля на 2024 год</w:t>
            </w:r>
          </w:p>
          <w:p w:rsidR="00D9365E" w:rsidRDefault="00D9365E" w:rsidP="00D9365E">
            <w:pPr>
              <w:spacing w:line="240" w:lineRule="exact"/>
              <w:jc w:val="center"/>
              <w:rPr>
                <w:b/>
                <w:sz w:val="16"/>
                <w:szCs w:val="16"/>
              </w:rPr>
            </w:pPr>
          </w:p>
          <w:p w:rsidR="00D9365E" w:rsidRPr="00967739" w:rsidRDefault="00D9365E" w:rsidP="00D9365E">
            <w:pPr>
              <w:spacing w:line="240" w:lineRule="exact"/>
              <w:jc w:val="center"/>
              <w:rPr>
                <w:sz w:val="16"/>
                <w:szCs w:val="16"/>
              </w:rPr>
            </w:pPr>
            <w:r w:rsidRPr="00967739">
              <w:rPr>
                <w:b/>
                <w:sz w:val="16"/>
                <w:szCs w:val="16"/>
              </w:rPr>
              <w:t xml:space="preserve">О внесении изменений в </w:t>
            </w:r>
            <w:r w:rsidRPr="00967739">
              <w:rPr>
                <w:rStyle w:val="aff"/>
                <w:color w:val="000000"/>
                <w:spacing w:val="2"/>
                <w:sz w:val="16"/>
                <w:szCs w:val="16"/>
              </w:rPr>
              <w:t>перечень</w:t>
            </w:r>
            <w:r>
              <w:rPr>
                <w:rStyle w:val="aff"/>
                <w:color w:val="000000"/>
                <w:spacing w:val="2"/>
                <w:sz w:val="16"/>
                <w:szCs w:val="16"/>
              </w:rPr>
              <w:t xml:space="preserve"> </w:t>
            </w:r>
            <w:r w:rsidRPr="00967739">
              <w:rPr>
                <w:rStyle w:val="aff"/>
                <w:color w:val="000000"/>
                <w:spacing w:val="2"/>
                <w:sz w:val="16"/>
                <w:szCs w:val="16"/>
              </w:rPr>
              <w:t>индикаторов риска нарушения обязательных требований по видам мун</w:t>
            </w:r>
            <w:r w:rsidRPr="00967739">
              <w:rPr>
                <w:rStyle w:val="aff"/>
                <w:color w:val="000000"/>
                <w:spacing w:val="2"/>
                <w:sz w:val="16"/>
                <w:szCs w:val="16"/>
              </w:rPr>
              <w:t>и</w:t>
            </w:r>
            <w:r w:rsidRPr="00967739">
              <w:rPr>
                <w:rStyle w:val="aff"/>
                <w:color w:val="000000"/>
                <w:spacing w:val="2"/>
                <w:sz w:val="16"/>
                <w:szCs w:val="16"/>
              </w:rPr>
              <w:t xml:space="preserve">ципального контроля </w:t>
            </w:r>
            <w:r w:rsidRPr="00967739">
              <w:rPr>
                <w:b/>
                <w:spacing w:val="2"/>
                <w:sz w:val="16"/>
                <w:szCs w:val="16"/>
              </w:rPr>
              <w:t xml:space="preserve"> на терр</w:t>
            </w:r>
            <w:r w:rsidRPr="00967739">
              <w:rPr>
                <w:b/>
                <w:spacing w:val="2"/>
                <w:sz w:val="16"/>
                <w:szCs w:val="16"/>
              </w:rPr>
              <w:t>и</w:t>
            </w:r>
            <w:r w:rsidRPr="00967739">
              <w:rPr>
                <w:b/>
                <w:spacing w:val="2"/>
                <w:sz w:val="16"/>
                <w:szCs w:val="16"/>
              </w:rPr>
              <w:t>тории</w:t>
            </w:r>
            <w:r w:rsidRPr="00967739">
              <w:rPr>
                <w:b/>
                <w:sz w:val="16"/>
                <w:szCs w:val="16"/>
              </w:rPr>
              <w:t xml:space="preserve"> Боровёнковского сельского поселения Окуловского муниципального</w:t>
            </w:r>
            <w:r>
              <w:rPr>
                <w:b/>
                <w:sz w:val="16"/>
                <w:szCs w:val="16"/>
              </w:rPr>
              <w:t xml:space="preserve"> </w:t>
            </w:r>
            <w:r w:rsidRPr="00967739">
              <w:rPr>
                <w:b/>
                <w:sz w:val="16"/>
                <w:szCs w:val="16"/>
              </w:rPr>
              <w:t>района Новгородской области</w:t>
            </w:r>
          </w:p>
          <w:p w:rsidR="001E3EFB" w:rsidRDefault="001E3EFB" w:rsidP="00D9365E">
            <w:pPr>
              <w:jc w:val="center"/>
            </w:pPr>
          </w:p>
          <w:p w:rsidR="00D9365E" w:rsidRPr="005F39C0" w:rsidRDefault="00D9365E" w:rsidP="00D9365E">
            <w:pPr>
              <w:spacing w:line="240" w:lineRule="exact"/>
              <w:jc w:val="center"/>
              <w:rPr>
                <w:sz w:val="16"/>
                <w:szCs w:val="16"/>
              </w:rPr>
            </w:pPr>
            <w:r w:rsidRPr="005F39C0">
              <w:rPr>
                <w:b/>
                <w:bCs/>
                <w:sz w:val="16"/>
                <w:szCs w:val="16"/>
              </w:rPr>
              <w:t>О передаче объектов муниципального имущества из муниципальной собственности Боровёнковского сельск</w:t>
            </w:r>
            <w:r w:rsidRPr="005F39C0">
              <w:rPr>
                <w:b/>
                <w:bCs/>
                <w:sz w:val="16"/>
                <w:szCs w:val="16"/>
              </w:rPr>
              <w:t>о</w:t>
            </w:r>
            <w:r w:rsidRPr="005F39C0">
              <w:rPr>
                <w:b/>
                <w:bCs/>
                <w:sz w:val="16"/>
                <w:szCs w:val="16"/>
              </w:rPr>
              <w:t>го поселения в муниципальную собственность Окуловского муниципального района</w:t>
            </w:r>
          </w:p>
          <w:p w:rsidR="00D9365E" w:rsidRDefault="00D9365E" w:rsidP="00D9365E">
            <w:pPr>
              <w:spacing w:line="240" w:lineRule="exact"/>
              <w:jc w:val="center"/>
            </w:pPr>
          </w:p>
          <w:p w:rsidR="00D9365E" w:rsidRPr="00797FAA" w:rsidRDefault="00D9365E" w:rsidP="00D9365E">
            <w:pPr>
              <w:shd w:val="clear" w:color="auto" w:fill="FFFFFF"/>
              <w:tabs>
                <w:tab w:val="left" w:pos="284"/>
              </w:tabs>
              <w:spacing w:line="240" w:lineRule="exact"/>
              <w:jc w:val="center"/>
              <w:rPr>
                <w:b/>
                <w:sz w:val="16"/>
                <w:szCs w:val="16"/>
              </w:rPr>
            </w:pPr>
            <w:r w:rsidRPr="00797FAA">
              <w:rPr>
                <w:b/>
                <w:sz w:val="16"/>
                <w:szCs w:val="16"/>
              </w:rPr>
              <w:t>О внесении изменений в решение Совета депутатов Боровёнковского сельского поселения от 03.08.2023 № 101</w:t>
            </w:r>
          </w:p>
          <w:p w:rsidR="00D9365E" w:rsidRDefault="00D9365E" w:rsidP="00D9365E"/>
          <w:p w:rsidR="00D9365E" w:rsidRDefault="00D9365E" w:rsidP="00D9365E"/>
          <w:p w:rsidR="00D9365E" w:rsidRPr="00A42111" w:rsidRDefault="00D9365E" w:rsidP="00D9365E">
            <w:pPr>
              <w:autoSpaceDE w:val="0"/>
              <w:autoSpaceDN w:val="0"/>
              <w:adjustRightInd w:val="0"/>
              <w:spacing w:line="240" w:lineRule="exact"/>
              <w:jc w:val="center"/>
              <w:outlineLvl w:val="2"/>
              <w:rPr>
                <w:b/>
                <w:sz w:val="16"/>
                <w:szCs w:val="16"/>
              </w:rPr>
            </w:pPr>
            <w:r w:rsidRPr="00A42111">
              <w:rPr>
                <w:b/>
                <w:sz w:val="16"/>
                <w:szCs w:val="16"/>
              </w:rPr>
              <w:t>О внесении изменений в Положение о земельном налоге, утвержденное решением Совета депутатов Боровё</w:t>
            </w:r>
            <w:r w:rsidRPr="00A42111">
              <w:rPr>
                <w:b/>
                <w:sz w:val="16"/>
                <w:szCs w:val="16"/>
              </w:rPr>
              <w:t>н</w:t>
            </w:r>
            <w:r w:rsidRPr="00A42111">
              <w:rPr>
                <w:b/>
                <w:sz w:val="16"/>
                <w:szCs w:val="16"/>
              </w:rPr>
              <w:t>ковского сельского поселения от 18.11.2015 № 10</w:t>
            </w:r>
          </w:p>
          <w:p w:rsidR="00D9365E" w:rsidRDefault="00D9365E" w:rsidP="00D9365E"/>
          <w:p w:rsidR="00D9365E" w:rsidRDefault="00D9365E" w:rsidP="00D9365E">
            <w:pPr>
              <w:shd w:val="clear" w:color="auto" w:fill="FFFFFF"/>
              <w:spacing w:line="240" w:lineRule="exact"/>
              <w:jc w:val="center"/>
              <w:outlineLvl w:val="0"/>
              <w:rPr>
                <w:b/>
                <w:bCs/>
                <w:color w:val="000000"/>
                <w:spacing w:val="-4"/>
                <w:sz w:val="16"/>
                <w:szCs w:val="16"/>
              </w:rPr>
            </w:pPr>
            <w:r w:rsidRPr="00B95B36">
              <w:rPr>
                <w:b/>
                <w:bCs/>
                <w:color w:val="000000"/>
                <w:spacing w:val="-4"/>
                <w:sz w:val="16"/>
                <w:szCs w:val="16"/>
              </w:rPr>
              <w:t>Об утверждении границ территории территориального общественного самоуправления</w:t>
            </w:r>
          </w:p>
          <w:p w:rsidR="00D9365E" w:rsidRDefault="00D9365E" w:rsidP="00D9365E"/>
          <w:p w:rsidR="0081131A" w:rsidRDefault="00D9365E" w:rsidP="00D9365E">
            <w:pPr>
              <w:ind w:firstLine="708"/>
            </w:pPr>
            <w:r>
              <w:rPr>
                <w:b/>
                <w:sz w:val="20"/>
                <w:szCs w:val="20"/>
              </w:rPr>
              <w:t>Постановления</w:t>
            </w:r>
            <w:r w:rsidRPr="00CF3040">
              <w:rPr>
                <w:b/>
                <w:sz w:val="20"/>
                <w:szCs w:val="20"/>
              </w:rPr>
              <w:t xml:space="preserve"> Администрации Боровёнковского сельского поселения</w:t>
            </w:r>
          </w:p>
          <w:p w:rsidR="0081131A" w:rsidRPr="0081131A" w:rsidRDefault="0081131A" w:rsidP="0081131A"/>
          <w:p w:rsidR="0081131A" w:rsidRDefault="0081131A" w:rsidP="0081131A"/>
          <w:p w:rsidR="0081131A" w:rsidRPr="003C51D8" w:rsidRDefault="0081131A" w:rsidP="0081131A">
            <w:pPr>
              <w:spacing w:line="240" w:lineRule="exact"/>
              <w:jc w:val="center"/>
              <w:rPr>
                <w:b/>
                <w:bCs/>
                <w:color w:val="000000"/>
                <w:spacing w:val="-2"/>
                <w:sz w:val="16"/>
                <w:szCs w:val="16"/>
              </w:rPr>
            </w:pPr>
            <w:r w:rsidRPr="003C51D8">
              <w:rPr>
                <w:b/>
                <w:bCs/>
                <w:color w:val="000000"/>
                <w:spacing w:val="-2"/>
                <w:sz w:val="16"/>
                <w:szCs w:val="16"/>
              </w:rPr>
              <w:t>Об утверждении</w:t>
            </w:r>
            <w:r>
              <w:rPr>
                <w:b/>
                <w:bCs/>
                <w:color w:val="000000"/>
                <w:spacing w:val="-2"/>
                <w:sz w:val="16"/>
                <w:szCs w:val="16"/>
              </w:rPr>
              <w:t xml:space="preserve"> </w:t>
            </w:r>
            <w:r w:rsidRPr="003C51D8">
              <w:rPr>
                <w:b/>
                <w:bCs/>
                <w:color w:val="000000"/>
                <w:spacing w:val="-2"/>
                <w:sz w:val="16"/>
                <w:szCs w:val="16"/>
              </w:rPr>
              <w:t>муниципальной программы</w:t>
            </w:r>
            <w:r>
              <w:rPr>
                <w:b/>
                <w:bCs/>
                <w:color w:val="000000"/>
                <w:spacing w:val="-2"/>
                <w:sz w:val="16"/>
                <w:szCs w:val="16"/>
              </w:rPr>
              <w:t xml:space="preserve"> </w:t>
            </w:r>
            <w:r w:rsidRPr="003C51D8">
              <w:rPr>
                <w:b/>
                <w:bCs/>
                <w:color w:val="000000"/>
                <w:spacing w:val="-2"/>
                <w:sz w:val="16"/>
                <w:szCs w:val="16"/>
              </w:rPr>
              <w:t>«Энергосбережение и повышение</w:t>
            </w:r>
            <w:r>
              <w:rPr>
                <w:b/>
                <w:bCs/>
                <w:color w:val="000000"/>
                <w:spacing w:val="-2"/>
                <w:sz w:val="16"/>
                <w:szCs w:val="16"/>
              </w:rPr>
              <w:t xml:space="preserve"> </w:t>
            </w:r>
            <w:r w:rsidRPr="003C51D8">
              <w:rPr>
                <w:b/>
                <w:bCs/>
                <w:color w:val="000000"/>
                <w:spacing w:val="-2"/>
                <w:sz w:val="16"/>
                <w:szCs w:val="16"/>
              </w:rPr>
              <w:t>энергетической эффективности</w:t>
            </w:r>
            <w:r>
              <w:rPr>
                <w:b/>
                <w:bCs/>
                <w:color w:val="000000"/>
                <w:spacing w:val="-2"/>
                <w:sz w:val="16"/>
                <w:szCs w:val="16"/>
              </w:rPr>
              <w:t xml:space="preserve"> </w:t>
            </w:r>
            <w:r w:rsidRPr="003C51D8">
              <w:rPr>
                <w:b/>
                <w:bCs/>
                <w:color w:val="000000"/>
                <w:spacing w:val="-2"/>
                <w:sz w:val="16"/>
                <w:szCs w:val="16"/>
              </w:rPr>
              <w:t>на территории Боровёнковског</w:t>
            </w:r>
            <w:r w:rsidRPr="003C51D8">
              <w:rPr>
                <w:b/>
                <w:bCs/>
                <w:color w:val="000000"/>
                <w:spacing w:val="-2"/>
                <w:sz w:val="16"/>
                <w:szCs w:val="16"/>
              </w:rPr>
              <w:t>о</w:t>
            </w:r>
            <w:r>
              <w:rPr>
                <w:b/>
                <w:bCs/>
                <w:color w:val="000000"/>
                <w:spacing w:val="-2"/>
                <w:sz w:val="16"/>
                <w:szCs w:val="16"/>
              </w:rPr>
              <w:t xml:space="preserve"> </w:t>
            </w:r>
            <w:r w:rsidRPr="003C51D8">
              <w:rPr>
                <w:b/>
                <w:bCs/>
                <w:color w:val="000000"/>
                <w:spacing w:val="-2"/>
                <w:sz w:val="16"/>
                <w:szCs w:val="16"/>
              </w:rPr>
              <w:t>сельского поселения на 2024-2026 годы»</w:t>
            </w:r>
          </w:p>
          <w:p w:rsidR="0081131A" w:rsidRDefault="0081131A" w:rsidP="0081131A">
            <w:pPr>
              <w:ind w:firstLine="708"/>
            </w:pPr>
          </w:p>
          <w:p w:rsidR="0081131A" w:rsidRPr="0081131A" w:rsidRDefault="0081131A" w:rsidP="0081131A"/>
          <w:p w:rsidR="0081131A" w:rsidRDefault="0081131A" w:rsidP="0081131A"/>
          <w:p w:rsidR="0081131A" w:rsidRPr="00DF27B9" w:rsidRDefault="0081131A" w:rsidP="0081131A">
            <w:pPr>
              <w:autoSpaceDE w:val="0"/>
              <w:spacing w:line="240" w:lineRule="exact"/>
              <w:jc w:val="center"/>
              <w:rPr>
                <w:b/>
                <w:sz w:val="16"/>
                <w:szCs w:val="16"/>
              </w:rPr>
            </w:pPr>
            <w:r w:rsidRPr="00DF27B9">
              <w:rPr>
                <w:b/>
                <w:sz w:val="16"/>
                <w:szCs w:val="16"/>
              </w:rPr>
              <w:t>Об утверждении муниципальной программы «Обеспечение первичных мер пожарной безопасности на терр</w:t>
            </w:r>
            <w:r w:rsidRPr="00DF27B9">
              <w:rPr>
                <w:b/>
                <w:sz w:val="16"/>
                <w:szCs w:val="16"/>
              </w:rPr>
              <w:t>и</w:t>
            </w:r>
            <w:r w:rsidRPr="00DF27B9">
              <w:rPr>
                <w:b/>
                <w:sz w:val="16"/>
                <w:szCs w:val="16"/>
              </w:rPr>
              <w:t>тории Боровёнковского  сельского</w:t>
            </w:r>
          </w:p>
          <w:p w:rsidR="0081131A" w:rsidRPr="00DF27B9" w:rsidRDefault="0081131A" w:rsidP="0081131A">
            <w:pPr>
              <w:autoSpaceDE w:val="0"/>
              <w:spacing w:line="240" w:lineRule="exact"/>
              <w:jc w:val="center"/>
              <w:rPr>
                <w:b/>
                <w:sz w:val="16"/>
                <w:szCs w:val="16"/>
              </w:rPr>
            </w:pPr>
            <w:r w:rsidRPr="00DF27B9">
              <w:rPr>
                <w:b/>
                <w:sz w:val="16"/>
                <w:szCs w:val="16"/>
              </w:rPr>
              <w:t>поселения на 2024-2026 годы»</w:t>
            </w:r>
          </w:p>
          <w:p w:rsidR="00D55F33" w:rsidRPr="0081131A" w:rsidRDefault="00D55F33" w:rsidP="0081131A">
            <w:pPr>
              <w:ind w:firstLine="708"/>
            </w:pPr>
          </w:p>
        </w:tc>
        <w:tc>
          <w:tcPr>
            <w:tcW w:w="1102" w:type="dxa"/>
            <w:gridSpan w:val="2"/>
            <w:shd w:val="clear" w:color="auto" w:fill="auto"/>
          </w:tcPr>
          <w:p w:rsidR="00D10298" w:rsidRPr="000C6F18" w:rsidRDefault="00D10298" w:rsidP="00C62C5D">
            <w:pPr>
              <w:jc w:val="center"/>
              <w:rPr>
                <w:b/>
                <w:sz w:val="14"/>
                <w:szCs w:val="14"/>
              </w:rPr>
            </w:pPr>
          </w:p>
          <w:p w:rsidR="004F4895" w:rsidRPr="000C6F18" w:rsidRDefault="004F4895" w:rsidP="00C62C5D">
            <w:pPr>
              <w:jc w:val="center"/>
              <w:rPr>
                <w:b/>
                <w:sz w:val="14"/>
                <w:szCs w:val="14"/>
              </w:rPr>
            </w:pPr>
          </w:p>
          <w:p w:rsidR="00D55F33" w:rsidRPr="000C6F18" w:rsidRDefault="00D55F33" w:rsidP="00D55F33">
            <w:pPr>
              <w:rPr>
                <w:b/>
                <w:sz w:val="14"/>
                <w:szCs w:val="14"/>
              </w:rPr>
            </w:pPr>
          </w:p>
          <w:p w:rsidR="009F66D4" w:rsidRPr="000C6F18" w:rsidRDefault="009F66D4" w:rsidP="001E6478">
            <w:pPr>
              <w:rPr>
                <w:b/>
                <w:sz w:val="14"/>
                <w:szCs w:val="14"/>
              </w:rPr>
            </w:pPr>
          </w:p>
          <w:p w:rsidR="009F66D4" w:rsidRPr="000C6F18" w:rsidRDefault="002C3284" w:rsidP="00C62C5D">
            <w:pPr>
              <w:jc w:val="center"/>
              <w:rPr>
                <w:b/>
                <w:sz w:val="14"/>
                <w:szCs w:val="14"/>
              </w:rPr>
            </w:pPr>
            <w:r w:rsidRPr="000C6F18">
              <w:rPr>
                <w:b/>
                <w:sz w:val="14"/>
                <w:szCs w:val="14"/>
              </w:rPr>
              <w:t xml:space="preserve">     </w:t>
            </w:r>
            <w:r w:rsidR="00170FE5" w:rsidRPr="000C6F18">
              <w:rPr>
                <w:b/>
                <w:sz w:val="14"/>
                <w:szCs w:val="14"/>
              </w:rPr>
              <w:t xml:space="preserve"> </w:t>
            </w:r>
            <w:r w:rsidR="000A3099" w:rsidRPr="000C6F18">
              <w:rPr>
                <w:b/>
                <w:sz w:val="14"/>
                <w:szCs w:val="14"/>
              </w:rPr>
              <w:t xml:space="preserve"> </w:t>
            </w:r>
            <w:r w:rsidR="000C6F18" w:rsidRPr="000C6F18">
              <w:rPr>
                <w:b/>
                <w:sz w:val="14"/>
                <w:szCs w:val="14"/>
              </w:rPr>
              <w:t xml:space="preserve">         </w:t>
            </w:r>
            <w:r w:rsidR="00170FE5" w:rsidRPr="000C6F18">
              <w:rPr>
                <w:b/>
                <w:sz w:val="14"/>
                <w:szCs w:val="14"/>
              </w:rPr>
              <w:t xml:space="preserve">  </w:t>
            </w:r>
            <w:r w:rsidR="005D1B85" w:rsidRPr="000C6F18">
              <w:rPr>
                <w:b/>
                <w:sz w:val="14"/>
                <w:szCs w:val="14"/>
              </w:rPr>
              <w:t>3</w:t>
            </w:r>
          </w:p>
          <w:p w:rsidR="009F66D4" w:rsidRPr="000C6F18" w:rsidRDefault="009F66D4" w:rsidP="009F66D4">
            <w:pPr>
              <w:rPr>
                <w:b/>
                <w:sz w:val="14"/>
                <w:szCs w:val="14"/>
              </w:rPr>
            </w:pPr>
          </w:p>
          <w:p w:rsidR="000A0518" w:rsidRPr="000C6F18" w:rsidRDefault="000A0518" w:rsidP="000C6F18">
            <w:pPr>
              <w:rPr>
                <w:b/>
                <w:sz w:val="14"/>
                <w:szCs w:val="14"/>
              </w:rPr>
            </w:pPr>
          </w:p>
          <w:p w:rsidR="000A0518" w:rsidRPr="000C6F18" w:rsidRDefault="000A0518" w:rsidP="00201460">
            <w:pPr>
              <w:rPr>
                <w:b/>
                <w:sz w:val="14"/>
                <w:szCs w:val="14"/>
              </w:rPr>
            </w:pPr>
          </w:p>
          <w:p w:rsidR="00B0073D" w:rsidRPr="000C6F18" w:rsidRDefault="00B0073D" w:rsidP="009F66D4">
            <w:pPr>
              <w:rPr>
                <w:b/>
                <w:sz w:val="14"/>
                <w:szCs w:val="14"/>
              </w:rPr>
            </w:pPr>
          </w:p>
          <w:p w:rsidR="009F66D4" w:rsidRPr="000C6F18" w:rsidRDefault="000C2500" w:rsidP="009F66D4">
            <w:pPr>
              <w:rPr>
                <w:b/>
                <w:sz w:val="14"/>
                <w:szCs w:val="14"/>
              </w:rPr>
            </w:pPr>
            <w:r w:rsidRPr="000C6F18">
              <w:rPr>
                <w:b/>
                <w:sz w:val="14"/>
                <w:szCs w:val="14"/>
              </w:rPr>
              <w:t xml:space="preserve">            </w:t>
            </w:r>
            <w:r w:rsidR="00201460" w:rsidRPr="000C6F18">
              <w:rPr>
                <w:b/>
                <w:sz w:val="14"/>
                <w:szCs w:val="14"/>
              </w:rPr>
              <w:t xml:space="preserve">      </w:t>
            </w:r>
            <w:r w:rsidRPr="000C6F18">
              <w:rPr>
                <w:b/>
                <w:sz w:val="14"/>
                <w:szCs w:val="14"/>
              </w:rPr>
              <w:t xml:space="preserve">  </w:t>
            </w:r>
            <w:r w:rsidR="00201460" w:rsidRPr="000C6F18">
              <w:rPr>
                <w:b/>
                <w:sz w:val="14"/>
                <w:szCs w:val="14"/>
              </w:rPr>
              <w:t>4</w:t>
            </w:r>
          </w:p>
          <w:p w:rsidR="009F66D4" w:rsidRPr="000C6F18" w:rsidRDefault="009F66D4" w:rsidP="009F66D4">
            <w:pPr>
              <w:rPr>
                <w:b/>
                <w:sz w:val="14"/>
                <w:szCs w:val="14"/>
              </w:rPr>
            </w:pPr>
          </w:p>
          <w:p w:rsidR="009F66D4" w:rsidRPr="000C6F18" w:rsidRDefault="009F66D4" w:rsidP="009F66D4">
            <w:pPr>
              <w:rPr>
                <w:b/>
                <w:sz w:val="14"/>
                <w:szCs w:val="14"/>
              </w:rPr>
            </w:pPr>
          </w:p>
          <w:p w:rsidR="000A3099" w:rsidRPr="000C6F18" w:rsidRDefault="00D55F33" w:rsidP="009F66D4">
            <w:pPr>
              <w:rPr>
                <w:b/>
                <w:sz w:val="14"/>
                <w:szCs w:val="14"/>
              </w:rPr>
            </w:pPr>
            <w:r w:rsidRPr="000C6F18">
              <w:rPr>
                <w:b/>
                <w:sz w:val="14"/>
                <w:szCs w:val="14"/>
              </w:rPr>
              <w:t xml:space="preserve">            </w:t>
            </w:r>
          </w:p>
          <w:p w:rsidR="000C6F18" w:rsidRPr="000C6F18" w:rsidRDefault="000C6F18" w:rsidP="009F66D4">
            <w:pPr>
              <w:rPr>
                <w:b/>
                <w:sz w:val="14"/>
                <w:szCs w:val="14"/>
              </w:rPr>
            </w:pPr>
          </w:p>
          <w:p w:rsidR="000A0518" w:rsidRPr="000C6F18" w:rsidRDefault="000A0518" w:rsidP="009F66D4">
            <w:pPr>
              <w:rPr>
                <w:b/>
                <w:sz w:val="14"/>
                <w:szCs w:val="14"/>
              </w:rPr>
            </w:pPr>
          </w:p>
          <w:p w:rsidR="000A0518" w:rsidRPr="000C6F18" w:rsidRDefault="00201460" w:rsidP="00201460">
            <w:pPr>
              <w:tabs>
                <w:tab w:val="left" w:pos="720"/>
              </w:tabs>
              <w:rPr>
                <w:b/>
                <w:sz w:val="14"/>
                <w:szCs w:val="14"/>
              </w:rPr>
            </w:pPr>
            <w:r w:rsidRPr="000C6F18">
              <w:rPr>
                <w:b/>
                <w:sz w:val="14"/>
                <w:szCs w:val="14"/>
              </w:rPr>
              <w:tab/>
              <w:t>5</w:t>
            </w:r>
          </w:p>
          <w:p w:rsidR="000A0518" w:rsidRPr="000C6F18" w:rsidRDefault="000A0518" w:rsidP="009F66D4">
            <w:pPr>
              <w:rPr>
                <w:b/>
                <w:sz w:val="14"/>
                <w:szCs w:val="14"/>
              </w:rPr>
            </w:pPr>
          </w:p>
          <w:p w:rsidR="009F66D4" w:rsidRPr="000C6F18" w:rsidRDefault="000C2500" w:rsidP="009F66D4">
            <w:pPr>
              <w:rPr>
                <w:b/>
                <w:sz w:val="14"/>
                <w:szCs w:val="14"/>
              </w:rPr>
            </w:pPr>
            <w:r w:rsidRPr="000C6F18">
              <w:rPr>
                <w:b/>
                <w:sz w:val="14"/>
                <w:szCs w:val="14"/>
              </w:rPr>
              <w:t xml:space="preserve">                                 </w:t>
            </w:r>
          </w:p>
          <w:p w:rsidR="009F66D4" w:rsidRPr="000C6F18" w:rsidRDefault="009F66D4" w:rsidP="009F66D4">
            <w:pPr>
              <w:rPr>
                <w:b/>
                <w:sz w:val="14"/>
                <w:szCs w:val="14"/>
              </w:rPr>
            </w:pPr>
          </w:p>
          <w:p w:rsidR="002C3284" w:rsidRPr="000C6F18" w:rsidRDefault="002C3284" w:rsidP="009F66D4">
            <w:pPr>
              <w:rPr>
                <w:b/>
                <w:sz w:val="14"/>
                <w:szCs w:val="14"/>
              </w:rPr>
            </w:pPr>
          </w:p>
          <w:p w:rsidR="005D1B85" w:rsidRPr="000C6F18" w:rsidRDefault="00D55F33" w:rsidP="000A3099">
            <w:pPr>
              <w:jc w:val="center"/>
              <w:rPr>
                <w:b/>
                <w:sz w:val="14"/>
                <w:szCs w:val="14"/>
              </w:rPr>
            </w:pPr>
            <w:r w:rsidRPr="000C6F18">
              <w:rPr>
                <w:b/>
                <w:sz w:val="14"/>
                <w:szCs w:val="14"/>
              </w:rPr>
              <w:t xml:space="preserve">   </w:t>
            </w:r>
          </w:p>
          <w:p w:rsidR="000C6F18" w:rsidRPr="000C6F18" w:rsidRDefault="000C6F18" w:rsidP="000C6F18">
            <w:pPr>
              <w:rPr>
                <w:b/>
                <w:sz w:val="14"/>
                <w:szCs w:val="14"/>
              </w:rPr>
            </w:pPr>
          </w:p>
          <w:p w:rsidR="000A3099" w:rsidRPr="000C6F18" w:rsidRDefault="000A3099" w:rsidP="000A3099">
            <w:pPr>
              <w:jc w:val="center"/>
              <w:rPr>
                <w:b/>
                <w:sz w:val="14"/>
                <w:szCs w:val="14"/>
              </w:rPr>
            </w:pPr>
          </w:p>
          <w:p w:rsidR="000A3099" w:rsidRPr="000C6F18" w:rsidRDefault="000A3099" w:rsidP="000A3099">
            <w:pPr>
              <w:jc w:val="center"/>
              <w:rPr>
                <w:b/>
                <w:sz w:val="14"/>
                <w:szCs w:val="14"/>
              </w:rPr>
            </w:pPr>
          </w:p>
          <w:p w:rsidR="005D1B85" w:rsidRPr="000C6F18" w:rsidRDefault="00201460" w:rsidP="00201460">
            <w:pPr>
              <w:tabs>
                <w:tab w:val="left" w:pos="720"/>
              </w:tabs>
              <w:rPr>
                <w:b/>
                <w:sz w:val="14"/>
                <w:szCs w:val="14"/>
              </w:rPr>
            </w:pPr>
            <w:r w:rsidRPr="000C6F18">
              <w:rPr>
                <w:b/>
                <w:sz w:val="14"/>
                <w:szCs w:val="14"/>
              </w:rPr>
              <w:tab/>
              <w:t>7</w:t>
            </w:r>
          </w:p>
          <w:p w:rsidR="00941CD9" w:rsidRPr="000C6F18" w:rsidRDefault="00D55F33" w:rsidP="00C62C5D">
            <w:pPr>
              <w:jc w:val="center"/>
              <w:rPr>
                <w:b/>
                <w:sz w:val="14"/>
                <w:szCs w:val="14"/>
              </w:rPr>
            </w:pPr>
            <w:r w:rsidRPr="000C6F18">
              <w:rPr>
                <w:b/>
                <w:sz w:val="14"/>
                <w:szCs w:val="14"/>
              </w:rPr>
              <w:t xml:space="preserve">    </w:t>
            </w:r>
            <w:r w:rsidR="000A3099" w:rsidRPr="000C6F18">
              <w:rPr>
                <w:b/>
                <w:sz w:val="14"/>
                <w:szCs w:val="14"/>
              </w:rPr>
              <w:t xml:space="preserve">   </w:t>
            </w:r>
            <w:r w:rsidRPr="000C6F18">
              <w:rPr>
                <w:b/>
                <w:sz w:val="14"/>
                <w:szCs w:val="14"/>
              </w:rPr>
              <w:t xml:space="preserve">  </w:t>
            </w:r>
          </w:p>
          <w:p w:rsidR="00941CD9" w:rsidRPr="000C6F18" w:rsidRDefault="00941CD9" w:rsidP="00C62C5D">
            <w:pPr>
              <w:jc w:val="center"/>
              <w:rPr>
                <w:b/>
                <w:sz w:val="14"/>
                <w:szCs w:val="14"/>
              </w:rPr>
            </w:pPr>
          </w:p>
          <w:p w:rsidR="00941CD9" w:rsidRPr="000C6F18" w:rsidRDefault="000C6F18" w:rsidP="00C62C5D">
            <w:pPr>
              <w:jc w:val="center"/>
              <w:rPr>
                <w:b/>
                <w:sz w:val="14"/>
                <w:szCs w:val="14"/>
              </w:rPr>
            </w:pPr>
            <w:r w:rsidRPr="000C6F18">
              <w:rPr>
                <w:b/>
                <w:sz w:val="14"/>
                <w:szCs w:val="14"/>
              </w:rPr>
              <w:t xml:space="preserve">               </w:t>
            </w:r>
            <w:r w:rsidR="00D55F33" w:rsidRPr="000C6F18">
              <w:rPr>
                <w:b/>
                <w:sz w:val="14"/>
                <w:szCs w:val="14"/>
              </w:rPr>
              <w:t xml:space="preserve">   </w:t>
            </w:r>
            <w:r w:rsidRPr="000C6F18">
              <w:rPr>
                <w:b/>
                <w:sz w:val="14"/>
                <w:szCs w:val="14"/>
              </w:rPr>
              <w:t>21</w:t>
            </w:r>
          </w:p>
          <w:p w:rsidR="00941CD9" w:rsidRPr="000C6F18" w:rsidRDefault="00941CD9" w:rsidP="00C62C5D">
            <w:pPr>
              <w:jc w:val="center"/>
              <w:rPr>
                <w:b/>
                <w:sz w:val="14"/>
                <w:szCs w:val="14"/>
              </w:rPr>
            </w:pPr>
          </w:p>
          <w:p w:rsidR="009F66D4" w:rsidRPr="000C6F18" w:rsidRDefault="00C119A0" w:rsidP="009F66D4">
            <w:pPr>
              <w:rPr>
                <w:b/>
                <w:sz w:val="14"/>
                <w:szCs w:val="14"/>
              </w:rPr>
            </w:pPr>
            <w:r w:rsidRPr="000C6F18">
              <w:rPr>
                <w:b/>
                <w:sz w:val="14"/>
                <w:szCs w:val="14"/>
              </w:rPr>
              <w:t xml:space="preserve">          </w:t>
            </w:r>
          </w:p>
          <w:p w:rsidR="00C62C5D" w:rsidRPr="000C6F18" w:rsidRDefault="000A3099" w:rsidP="00C62C5D">
            <w:pPr>
              <w:jc w:val="center"/>
              <w:rPr>
                <w:b/>
                <w:sz w:val="14"/>
                <w:szCs w:val="14"/>
              </w:rPr>
            </w:pPr>
            <w:r w:rsidRPr="000C6F18">
              <w:rPr>
                <w:b/>
                <w:sz w:val="14"/>
                <w:szCs w:val="14"/>
              </w:rPr>
              <w:t xml:space="preserve">      </w:t>
            </w:r>
          </w:p>
          <w:p w:rsidR="00C62C5D" w:rsidRPr="000C6F18" w:rsidRDefault="00201460" w:rsidP="00C62C5D">
            <w:pPr>
              <w:jc w:val="center"/>
              <w:rPr>
                <w:b/>
                <w:sz w:val="14"/>
                <w:szCs w:val="14"/>
              </w:rPr>
            </w:pPr>
            <w:r w:rsidRPr="000C6F18">
              <w:rPr>
                <w:b/>
                <w:sz w:val="14"/>
                <w:szCs w:val="14"/>
              </w:rPr>
              <w:t xml:space="preserve">                </w:t>
            </w:r>
            <w:r w:rsidR="000C6F18" w:rsidRPr="000C6F18">
              <w:rPr>
                <w:b/>
                <w:sz w:val="14"/>
                <w:szCs w:val="14"/>
              </w:rPr>
              <w:t>22</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119A0" w:rsidP="00C62C5D">
            <w:pPr>
              <w:jc w:val="center"/>
              <w:rPr>
                <w:b/>
                <w:sz w:val="14"/>
                <w:szCs w:val="14"/>
              </w:rPr>
            </w:pPr>
            <w:r w:rsidRPr="000C6F18">
              <w:rPr>
                <w:b/>
                <w:sz w:val="14"/>
                <w:szCs w:val="14"/>
              </w:rPr>
              <w:t xml:space="preserve">    </w:t>
            </w:r>
            <w:r w:rsidR="000A3099" w:rsidRPr="000C6F18">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0C6F18" w:rsidP="00C62C5D">
            <w:pPr>
              <w:jc w:val="center"/>
              <w:rPr>
                <w:b/>
                <w:sz w:val="14"/>
                <w:szCs w:val="14"/>
              </w:rPr>
            </w:pPr>
            <w:r w:rsidRPr="000C6F18">
              <w:rPr>
                <w:b/>
                <w:sz w:val="14"/>
                <w:szCs w:val="14"/>
              </w:rPr>
              <w:t xml:space="preserve">                 22</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0C6F18" w:rsidP="000C6F18">
            <w:pPr>
              <w:tabs>
                <w:tab w:val="left" w:pos="750"/>
              </w:tabs>
              <w:rPr>
                <w:b/>
                <w:sz w:val="14"/>
                <w:szCs w:val="14"/>
              </w:rPr>
            </w:pPr>
            <w:r w:rsidRPr="000C6F18">
              <w:rPr>
                <w:b/>
                <w:sz w:val="14"/>
                <w:szCs w:val="14"/>
              </w:rPr>
              <w:t xml:space="preserve">                   23</w:t>
            </w:r>
          </w:p>
          <w:p w:rsidR="00C62C5D" w:rsidRPr="000C6F18" w:rsidRDefault="00C119A0" w:rsidP="00C62C5D">
            <w:pPr>
              <w:jc w:val="center"/>
              <w:rPr>
                <w:b/>
                <w:sz w:val="14"/>
                <w:szCs w:val="14"/>
              </w:rPr>
            </w:pPr>
            <w:r w:rsidRPr="000C6F18">
              <w:rPr>
                <w:b/>
                <w:sz w:val="14"/>
                <w:szCs w:val="14"/>
              </w:rPr>
              <w:t xml:space="preserve">      </w:t>
            </w:r>
          </w:p>
          <w:p w:rsidR="00C62C5D" w:rsidRPr="000C6F18" w:rsidRDefault="000A3099" w:rsidP="00C62C5D">
            <w:pPr>
              <w:jc w:val="center"/>
              <w:rPr>
                <w:b/>
                <w:sz w:val="14"/>
                <w:szCs w:val="14"/>
              </w:rPr>
            </w:pPr>
            <w:r w:rsidRPr="000C6F18">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119A0" w:rsidP="00C62C5D">
            <w:pPr>
              <w:jc w:val="center"/>
              <w:rPr>
                <w:b/>
                <w:sz w:val="14"/>
                <w:szCs w:val="14"/>
              </w:rPr>
            </w:pPr>
            <w:r w:rsidRPr="000C6F18">
              <w:rPr>
                <w:b/>
                <w:sz w:val="14"/>
                <w:szCs w:val="14"/>
              </w:rPr>
              <w:t xml:space="preserve">  </w:t>
            </w:r>
            <w:r w:rsidR="000C6F18" w:rsidRPr="000C6F18">
              <w:rPr>
                <w:b/>
                <w:sz w:val="14"/>
                <w:szCs w:val="14"/>
              </w:rPr>
              <w:t xml:space="preserve">             </w:t>
            </w:r>
            <w:r w:rsidRPr="000C6F18">
              <w:rPr>
                <w:b/>
                <w:sz w:val="14"/>
                <w:szCs w:val="14"/>
              </w:rPr>
              <w:t xml:space="preserve"> </w:t>
            </w:r>
            <w:r w:rsidR="000C6F18" w:rsidRPr="000C6F18">
              <w:rPr>
                <w:b/>
                <w:sz w:val="14"/>
                <w:szCs w:val="14"/>
              </w:rPr>
              <w:t>23</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0C6F18" w:rsidP="00C62C5D">
            <w:pPr>
              <w:jc w:val="center"/>
              <w:rPr>
                <w:b/>
                <w:sz w:val="14"/>
                <w:szCs w:val="14"/>
              </w:rPr>
            </w:pPr>
            <w:r w:rsidRPr="000C6F18">
              <w:rPr>
                <w:b/>
                <w:sz w:val="14"/>
                <w:szCs w:val="14"/>
              </w:rPr>
              <w:t xml:space="preserve">           </w:t>
            </w:r>
            <w:r w:rsidR="00C119A0" w:rsidRPr="000C6F18">
              <w:rPr>
                <w:b/>
                <w:sz w:val="14"/>
                <w:szCs w:val="14"/>
              </w:rPr>
              <w:t xml:space="preserve">   </w:t>
            </w:r>
            <w:r w:rsidRPr="000C6F18">
              <w:rPr>
                <w:b/>
                <w:sz w:val="14"/>
                <w:szCs w:val="14"/>
              </w:rPr>
              <w:t>23</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0C6F18" w:rsidRPr="000C6F18" w:rsidRDefault="000C6F18" w:rsidP="00C62C5D">
            <w:pPr>
              <w:jc w:val="cente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r w:rsidRPr="000C6F18">
              <w:rPr>
                <w:b/>
                <w:sz w:val="14"/>
                <w:szCs w:val="14"/>
              </w:rPr>
              <w:t xml:space="preserve">                  25</w:t>
            </w: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1D0D15" w:rsidRPr="000C6F18" w:rsidRDefault="000C6F18" w:rsidP="000C6F18">
            <w:pPr>
              <w:rPr>
                <w:b/>
                <w:sz w:val="14"/>
                <w:szCs w:val="14"/>
              </w:rPr>
            </w:pPr>
            <w:r w:rsidRPr="000C6F18">
              <w:rPr>
                <w:b/>
                <w:sz w:val="14"/>
                <w:szCs w:val="14"/>
              </w:rPr>
              <w:t xml:space="preserve">                 28</w:t>
            </w:r>
          </w:p>
        </w:tc>
      </w:tr>
    </w:tbl>
    <w:p w:rsidR="0081131A" w:rsidRDefault="0081131A" w:rsidP="0081131A">
      <w:pPr>
        <w:rPr>
          <w:b/>
          <w:sz w:val="16"/>
          <w:szCs w:val="16"/>
        </w:rPr>
      </w:pPr>
    </w:p>
    <w:p w:rsidR="0081131A" w:rsidRDefault="0081131A" w:rsidP="00962E1F">
      <w:pPr>
        <w:jc w:val="center"/>
        <w:rPr>
          <w:b/>
          <w:sz w:val="16"/>
          <w:szCs w:val="16"/>
        </w:rPr>
      </w:pPr>
    </w:p>
    <w:p w:rsidR="00962E1F" w:rsidRPr="00393C02" w:rsidRDefault="00962E1F" w:rsidP="00962E1F">
      <w:pPr>
        <w:jc w:val="center"/>
        <w:rPr>
          <w:b/>
          <w:sz w:val="16"/>
          <w:szCs w:val="16"/>
        </w:rPr>
      </w:pPr>
      <w:r w:rsidRPr="00393C02">
        <w:rPr>
          <w:b/>
          <w:sz w:val="16"/>
          <w:szCs w:val="16"/>
        </w:rPr>
        <w:t>АДМИНИСТРАЦИЯ БОРОВЁНКОВСКОГО СЕЛЬСКОГО ПОСЕЛЕНИЯ</w:t>
      </w:r>
    </w:p>
    <w:p w:rsidR="00962E1F" w:rsidRPr="005B6C7A" w:rsidRDefault="00962E1F" w:rsidP="00962E1F">
      <w:pPr>
        <w:spacing w:line="240" w:lineRule="exact"/>
        <w:jc w:val="center"/>
        <w:rPr>
          <w:b/>
          <w:sz w:val="16"/>
          <w:szCs w:val="16"/>
        </w:rPr>
      </w:pPr>
      <w:r w:rsidRPr="00393C02">
        <w:rPr>
          <w:b/>
          <w:sz w:val="16"/>
          <w:szCs w:val="16"/>
        </w:rPr>
        <w:t>П О С Т А Н О В Л Е Н И Е</w:t>
      </w:r>
    </w:p>
    <w:p w:rsidR="00962E1F" w:rsidRPr="00BE292E" w:rsidRDefault="00962E1F" w:rsidP="00962E1F">
      <w:pPr>
        <w:spacing w:line="240" w:lineRule="exact"/>
        <w:jc w:val="center"/>
        <w:rPr>
          <w:b/>
          <w:sz w:val="16"/>
          <w:szCs w:val="16"/>
        </w:rPr>
      </w:pPr>
      <w:r>
        <w:rPr>
          <w:b/>
          <w:sz w:val="16"/>
          <w:szCs w:val="16"/>
        </w:rPr>
        <w:t>от 13.11.2023 № 161</w:t>
      </w:r>
    </w:p>
    <w:p w:rsidR="0056510C" w:rsidRDefault="0056510C" w:rsidP="009F66D4">
      <w:pPr>
        <w:spacing w:line="240" w:lineRule="exact"/>
        <w:rPr>
          <w:b/>
        </w:rPr>
      </w:pPr>
    </w:p>
    <w:p w:rsidR="00962E1F" w:rsidRPr="00DF4055" w:rsidRDefault="00962E1F" w:rsidP="00962E1F">
      <w:pPr>
        <w:spacing w:line="240" w:lineRule="exact"/>
        <w:jc w:val="center"/>
        <w:rPr>
          <w:b/>
          <w:bCs/>
          <w:color w:val="000000"/>
          <w:spacing w:val="-2"/>
          <w:sz w:val="16"/>
          <w:szCs w:val="16"/>
        </w:rPr>
      </w:pPr>
      <w:r w:rsidRPr="00DF4055">
        <w:rPr>
          <w:b/>
          <w:bCs/>
          <w:color w:val="000000"/>
          <w:spacing w:val="-2"/>
          <w:sz w:val="16"/>
          <w:szCs w:val="16"/>
        </w:rPr>
        <w:t>О внесении изменений в</w:t>
      </w:r>
      <w:r>
        <w:rPr>
          <w:b/>
          <w:bCs/>
          <w:color w:val="000000"/>
          <w:spacing w:val="-2"/>
          <w:sz w:val="16"/>
          <w:szCs w:val="16"/>
        </w:rPr>
        <w:t xml:space="preserve"> </w:t>
      </w:r>
      <w:r w:rsidRPr="00DF4055">
        <w:rPr>
          <w:b/>
          <w:bCs/>
          <w:color w:val="000000"/>
          <w:spacing w:val="-2"/>
          <w:sz w:val="16"/>
          <w:szCs w:val="16"/>
        </w:rPr>
        <w:t>муниципальную программу«Энергосбережение и повышение</w:t>
      </w:r>
      <w:r>
        <w:rPr>
          <w:b/>
          <w:bCs/>
          <w:color w:val="000000"/>
          <w:spacing w:val="-2"/>
          <w:sz w:val="16"/>
          <w:szCs w:val="16"/>
        </w:rPr>
        <w:t xml:space="preserve"> </w:t>
      </w:r>
      <w:r w:rsidRPr="00DF4055">
        <w:rPr>
          <w:b/>
          <w:bCs/>
          <w:color w:val="000000"/>
          <w:spacing w:val="-2"/>
          <w:sz w:val="16"/>
          <w:szCs w:val="16"/>
        </w:rPr>
        <w:t>энергетической эффективности</w:t>
      </w:r>
      <w:r>
        <w:rPr>
          <w:b/>
          <w:bCs/>
          <w:color w:val="000000"/>
          <w:spacing w:val="-2"/>
          <w:sz w:val="16"/>
          <w:szCs w:val="16"/>
        </w:rPr>
        <w:t xml:space="preserve"> </w:t>
      </w:r>
      <w:r w:rsidRPr="00DF4055">
        <w:rPr>
          <w:b/>
          <w:bCs/>
          <w:color w:val="000000"/>
          <w:spacing w:val="-2"/>
          <w:sz w:val="16"/>
          <w:szCs w:val="16"/>
        </w:rPr>
        <w:t>на территории Боровёнко</w:t>
      </w:r>
      <w:r w:rsidRPr="00DF4055">
        <w:rPr>
          <w:b/>
          <w:bCs/>
          <w:color w:val="000000"/>
          <w:spacing w:val="-2"/>
          <w:sz w:val="16"/>
          <w:szCs w:val="16"/>
        </w:rPr>
        <w:t>в</w:t>
      </w:r>
      <w:r w:rsidRPr="00DF4055">
        <w:rPr>
          <w:b/>
          <w:bCs/>
          <w:color w:val="000000"/>
          <w:spacing w:val="-2"/>
          <w:sz w:val="16"/>
          <w:szCs w:val="16"/>
        </w:rPr>
        <w:t>ского</w:t>
      </w:r>
      <w:r>
        <w:rPr>
          <w:b/>
          <w:bCs/>
          <w:color w:val="000000"/>
          <w:spacing w:val="-2"/>
          <w:sz w:val="16"/>
          <w:szCs w:val="16"/>
        </w:rPr>
        <w:t xml:space="preserve"> </w:t>
      </w:r>
      <w:r w:rsidRPr="00DF4055">
        <w:rPr>
          <w:b/>
          <w:bCs/>
          <w:color w:val="000000"/>
          <w:spacing w:val="-2"/>
          <w:sz w:val="16"/>
          <w:szCs w:val="16"/>
        </w:rPr>
        <w:t>сельского поселения на 2018-2023 годы»</w:t>
      </w:r>
    </w:p>
    <w:p w:rsidR="00962E1F" w:rsidRPr="00DF4055" w:rsidRDefault="00962E1F" w:rsidP="00962E1F">
      <w:pPr>
        <w:spacing w:line="240" w:lineRule="exact"/>
        <w:jc w:val="center"/>
        <w:rPr>
          <w:b/>
          <w:sz w:val="16"/>
          <w:szCs w:val="16"/>
        </w:rPr>
      </w:pPr>
    </w:p>
    <w:p w:rsidR="00962E1F" w:rsidRPr="00DF4055" w:rsidRDefault="00962E1F" w:rsidP="00962E1F">
      <w:pPr>
        <w:ind w:firstLine="709"/>
        <w:rPr>
          <w:sz w:val="16"/>
          <w:szCs w:val="16"/>
        </w:rPr>
      </w:pPr>
      <w:r w:rsidRPr="00DF4055">
        <w:rPr>
          <w:color w:val="282828"/>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22.12.2022 № 81 «О бюджете Боровёнковского сельского поселения на 2023 год и на плановый период 2024 и 2025 годов», Администрация Боровё</w:t>
      </w:r>
      <w:r w:rsidRPr="00DF4055">
        <w:rPr>
          <w:color w:val="282828"/>
          <w:sz w:val="16"/>
          <w:szCs w:val="16"/>
          <w:shd w:val="clear" w:color="auto" w:fill="FFFFFF"/>
        </w:rPr>
        <w:t>н</w:t>
      </w:r>
      <w:r w:rsidRPr="00DF4055">
        <w:rPr>
          <w:color w:val="282828"/>
          <w:sz w:val="16"/>
          <w:szCs w:val="16"/>
          <w:shd w:val="clear" w:color="auto" w:fill="FFFFFF"/>
        </w:rPr>
        <w:t>ковского сельского поселения</w:t>
      </w:r>
    </w:p>
    <w:p w:rsidR="00962E1F" w:rsidRPr="00DF4055" w:rsidRDefault="00962E1F" w:rsidP="00962E1F">
      <w:pPr>
        <w:rPr>
          <w:b/>
          <w:sz w:val="16"/>
          <w:szCs w:val="16"/>
        </w:rPr>
      </w:pPr>
      <w:r w:rsidRPr="00DF4055">
        <w:rPr>
          <w:b/>
          <w:sz w:val="16"/>
          <w:szCs w:val="16"/>
        </w:rPr>
        <w:t xml:space="preserve"> ПОСТАНОВЛЯЕТ:</w:t>
      </w:r>
    </w:p>
    <w:p w:rsidR="00962E1F" w:rsidRPr="00DF4055" w:rsidRDefault="00962E1F" w:rsidP="00962E1F">
      <w:pPr>
        <w:rPr>
          <w:sz w:val="16"/>
          <w:szCs w:val="16"/>
        </w:rPr>
      </w:pPr>
      <w:r w:rsidRPr="00DF4055">
        <w:rPr>
          <w:sz w:val="16"/>
          <w:szCs w:val="16"/>
        </w:rPr>
        <w:t xml:space="preserve">1. Внести в </w:t>
      </w:r>
      <w:r w:rsidRPr="00DF4055">
        <w:rPr>
          <w:bCs/>
          <w:color w:val="000000"/>
          <w:spacing w:val="-2"/>
          <w:sz w:val="16"/>
          <w:szCs w:val="16"/>
        </w:rPr>
        <w:t xml:space="preserve">муниципальную программу </w:t>
      </w:r>
      <w:r w:rsidRPr="00DF4055">
        <w:rPr>
          <w:sz w:val="16"/>
          <w:szCs w:val="16"/>
        </w:rPr>
        <w:t>«Энергосбережение и повышение энергетической эффективности на территории Боровёнковского сельского поселения на 2018-2023 годы», утвержденную постановлением Администрации Боровёнковского сельского поселения от 01.12.2017 № 167 (в редакции постановлений от 09.04.2018 № 24,</w:t>
      </w:r>
      <w:r w:rsidRPr="00DF4055">
        <w:rPr>
          <w:color w:val="FF0000"/>
          <w:sz w:val="16"/>
          <w:szCs w:val="16"/>
        </w:rPr>
        <w:t xml:space="preserve"> </w:t>
      </w:r>
      <w:r w:rsidRPr="00DF4055">
        <w:rPr>
          <w:sz w:val="16"/>
          <w:szCs w:val="16"/>
        </w:rPr>
        <w:t>от 09.11.2018 № 136 , 07.12.2018 № 146,</w:t>
      </w:r>
      <w:r w:rsidRPr="00DF4055">
        <w:rPr>
          <w:color w:val="FF0000"/>
          <w:sz w:val="16"/>
          <w:szCs w:val="16"/>
        </w:rPr>
        <w:t xml:space="preserve"> </w:t>
      </w:r>
      <w:r w:rsidRPr="00DF4055">
        <w:rPr>
          <w:sz w:val="16"/>
          <w:szCs w:val="16"/>
        </w:rPr>
        <w:t>от 19.02.2019 № 22,</w:t>
      </w:r>
      <w:r w:rsidRPr="00DF4055">
        <w:rPr>
          <w:color w:val="FF0000"/>
          <w:sz w:val="16"/>
          <w:szCs w:val="16"/>
        </w:rPr>
        <w:t xml:space="preserve"> </w:t>
      </w:r>
      <w:r w:rsidRPr="00DF4055">
        <w:rPr>
          <w:sz w:val="16"/>
          <w:szCs w:val="16"/>
        </w:rPr>
        <w:t>от 11.11.2019 № 146,</w:t>
      </w:r>
      <w:r w:rsidRPr="00DF4055">
        <w:rPr>
          <w:color w:val="FF0000"/>
          <w:sz w:val="16"/>
          <w:szCs w:val="16"/>
        </w:rPr>
        <w:t xml:space="preserve"> </w:t>
      </w:r>
      <w:r w:rsidRPr="00DF4055">
        <w:rPr>
          <w:sz w:val="16"/>
          <w:szCs w:val="16"/>
        </w:rPr>
        <w:t>от 24.03.2020 № 43</w:t>
      </w:r>
      <w:r w:rsidRPr="00DF4055">
        <w:rPr>
          <w:bCs/>
          <w:spacing w:val="-2"/>
          <w:sz w:val="16"/>
          <w:szCs w:val="16"/>
        </w:rPr>
        <w:t>,</w:t>
      </w:r>
      <w:r w:rsidRPr="00DF4055">
        <w:rPr>
          <w:bCs/>
          <w:color w:val="FF0000"/>
          <w:spacing w:val="-2"/>
          <w:sz w:val="16"/>
          <w:szCs w:val="16"/>
        </w:rPr>
        <w:t xml:space="preserve"> </w:t>
      </w:r>
      <w:r w:rsidRPr="00DF4055">
        <w:rPr>
          <w:bCs/>
          <w:spacing w:val="-2"/>
          <w:sz w:val="16"/>
          <w:szCs w:val="16"/>
        </w:rPr>
        <w:t xml:space="preserve">от 15.04.2020 № 51, </w:t>
      </w:r>
      <w:r w:rsidRPr="00DF4055">
        <w:rPr>
          <w:sz w:val="16"/>
          <w:szCs w:val="16"/>
        </w:rPr>
        <w:t xml:space="preserve">от 29.09.2020 № 104, от 19.11.2020 № 157,  от 01.03.2021  № 23, от 15.11.2021 № 170, от 25.01.2022 № 6, от 20.06.2022 №60, от 11.01.2023 № 3) </w:t>
      </w:r>
      <w:r w:rsidRPr="00DF4055">
        <w:rPr>
          <w:bCs/>
          <w:color w:val="000000"/>
          <w:spacing w:val="-2"/>
          <w:sz w:val="16"/>
          <w:szCs w:val="16"/>
        </w:rPr>
        <w:t xml:space="preserve"> (далее - Программа), </w:t>
      </w:r>
      <w:r w:rsidRPr="00DF4055">
        <w:rPr>
          <w:sz w:val="16"/>
          <w:szCs w:val="16"/>
        </w:rPr>
        <w:t xml:space="preserve">следующие изменения: </w:t>
      </w:r>
    </w:p>
    <w:p w:rsidR="00962E1F" w:rsidRDefault="00962E1F" w:rsidP="009F66D4">
      <w:pPr>
        <w:spacing w:line="240" w:lineRule="exact"/>
        <w:rPr>
          <w:b/>
        </w:rPr>
      </w:pPr>
    </w:p>
    <w:p w:rsidR="00962E1F" w:rsidRPr="00DF4055" w:rsidRDefault="00962E1F" w:rsidP="00962E1F">
      <w:pPr>
        <w:rPr>
          <w:sz w:val="16"/>
          <w:szCs w:val="16"/>
        </w:rPr>
      </w:pPr>
      <w:r w:rsidRPr="00DF4055">
        <w:rPr>
          <w:sz w:val="16"/>
          <w:szCs w:val="16"/>
        </w:rPr>
        <w:t>1.1.   Пункт 4 Паспорта муниципальной программы  изложить в следующей редакции:</w:t>
      </w:r>
    </w:p>
    <w:p w:rsidR="00962E1F" w:rsidRPr="00DF4055" w:rsidRDefault="00962E1F" w:rsidP="00962E1F">
      <w:pPr>
        <w:spacing w:line="360" w:lineRule="exact"/>
        <w:rPr>
          <w:sz w:val="16"/>
          <w:szCs w:val="16"/>
        </w:rPr>
      </w:pPr>
      <w:r w:rsidRPr="00DF4055">
        <w:rPr>
          <w:sz w:val="16"/>
          <w:szCs w:val="16"/>
        </w:rPr>
        <w:t xml:space="preserve"> «</w:t>
      </w:r>
      <w:r w:rsidRPr="00DF4055">
        <w:rPr>
          <w:b/>
          <w:sz w:val="16"/>
          <w:szCs w:val="16"/>
        </w:rPr>
        <w:t>4. Цели, задачи и целевые показатели муниципальной программы</w:t>
      </w:r>
    </w:p>
    <w:tbl>
      <w:tblPr>
        <w:tblW w:w="10062" w:type="dxa"/>
        <w:tblCellSpacing w:w="5" w:type="nil"/>
        <w:tblInd w:w="75" w:type="dxa"/>
        <w:tblLayout w:type="fixed"/>
        <w:tblCellMar>
          <w:left w:w="75" w:type="dxa"/>
          <w:right w:w="75" w:type="dxa"/>
        </w:tblCellMar>
        <w:tblLook w:val="0000"/>
      </w:tblPr>
      <w:tblGrid>
        <w:gridCol w:w="567"/>
        <w:gridCol w:w="4820"/>
        <w:gridCol w:w="850"/>
        <w:gridCol w:w="851"/>
        <w:gridCol w:w="709"/>
        <w:gridCol w:w="663"/>
        <w:gridCol w:w="187"/>
        <w:gridCol w:w="626"/>
        <w:gridCol w:w="789"/>
      </w:tblGrid>
      <w:tr w:rsidR="00962E1F" w:rsidRPr="00DF4055" w:rsidTr="008A3CA8">
        <w:trPr>
          <w:trHeight w:val="240"/>
          <w:tblCellSpacing w:w="5" w:type="nil"/>
        </w:trPr>
        <w:tc>
          <w:tcPr>
            <w:tcW w:w="567" w:type="dxa"/>
            <w:vMerge w:val="restart"/>
            <w:tcBorders>
              <w:top w:val="single" w:sz="4" w:space="0" w:color="auto"/>
              <w:left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before="40" w:line="230" w:lineRule="exact"/>
              <w:jc w:val="center"/>
              <w:rPr>
                <w:sz w:val="16"/>
                <w:szCs w:val="16"/>
              </w:rPr>
            </w:pPr>
            <w:r w:rsidRPr="00DF4055">
              <w:rPr>
                <w:sz w:val="16"/>
                <w:szCs w:val="16"/>
              </w:rPr>
              <w:t>«№</w:t>
            </w:r>
            <w:r w:rsidRPr="00DF4055">
              <w:rPr>
                <w:sz w:val="16"/>
                <w:szCs w:val="16"/>
              </w:rPr>
              <w:br/>
              <w:t>п/п</w:t>
            </w:r>
          </w:p>
        </w:tc>
        <w:tc>
          <w:tcPr>
            <w:tcW w:w="4820" w:type="dxa"/>
            <w:vMerge w:val="restart"/>
            <w:tcBorders>
              <w:top w:val="single" w:sz="4" w:space="0" w:color="auto"/>
              <w:left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before="40" w:line="230" w:lineRule="exact"/>
              <w:jc w:val="center"/>
              <w:rPr>
                <w:sz w:val="16"/>
                <w:szCs w:val="16"/>
              </w:rPr>
            </w:pPr>
            <w:r w:rsidRPr="00DF4055">
              <w:rPr>
                <w:sz w:val="16"/>
                <w:szCs w:val="16"/>
              </w:rPr>
              <w:t>Цели, задачи муниципальной программы, наименование и единица измерения целевого показателя</w:t>
            </w:r>
          </w:p>
        </w:tc>
        <w:tc>
          <w:tcPr>
            <w:tcW w:w="4675" w:type="dxa"/>
            <w:gridSpan w:val="7"/>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before="40" w:line="230" w:lineRule="exact"/>
              <w:jc w:val="center"/>
              <w:rPr>
                <w:spacing w:val="-6"/>
                <w:sz w:val="16"/>
                <w:szCs w:val="16"/>
              </w:rPr>
            </w:pPr>
            <w:r w:rsidRPr="00DF4055">
              <w:rPr>
                <w:spacing w:val="-6"/>
                <w:sz w:val="16"/>
                <w:szCs w:val="16"/>
              </w:rPr>
              <w:t>Значения целевого показателя по годам</w:t>
            </w:r>
          </w:p>
        </w:tc>
      </w:tr>
      <w:tr w:rsidR="00962E1F" w:rsidRPr="00DF4055" w:rsidTr="008A3CA8">
        <w:trPr>
          <w:trHeight w:val="152"/>
          <w:tblCellSpacing w:w="5" w:type="nil"/>
        </w:trPr>
        <w:tc>
          <w:tcPr>
            <w:tcW w:w="567" w:type="dxa"/>
            <w:vMerge/>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line="230" w:lineRule="exact"/>
              <w:jc w:val="center"/>
              <w:rPr>
                <w:sz w:val="16"/>
                <w:szCs w:val="16"/>
              </w:rPr>
            </w:pPr>
          </w:p>
        </w:tc>
        <w:tc>
          <w:tcPr>
            <w:tcW w:w="4820" w:type="dxa"/>
            <w:vMerge/>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line="230" w:lineRule="exact"/>
              <w:jc w:val="center"/>
              <w:rPr>
                <w:sz w:val="16"/>
                <w:szCs w:val="16"/>
              </w:rPr>
            </w:pPr>
          </w:p>
        </w:tc>
        <w:tc>
          <w:tcPr>
            <w:tcW w:w="850" w:type="dxa"/>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line="230" w:lineRule="exact"/>
              <w:jc w:val="center"/>
              <w:rPr>
                <w:sz w:val="16"/>
                <w:szCs w:val="16"/>
              </w:rPr>
            </w:pPr>
            <w:r w:rsidRPr="00DF4055">
              <w:rPr>
                <w:sz w:val="16"/>
                <w:szCs w:val="16"/>
              </w:rPr>
              <w:t>2018</w:t>
            </w:r>
          </w:p>
        </w:tc>
        <w:tc>
          <w:tcPr>
            <w:tcW w:w="851" w:type="dxa"/>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line="230" w:lineRule="exact"/>
              <w:jc w:val="center"/>
              <w:rPr>
                <w:sz w:val="16"/>
                <w:szCs w:val="16"/>
              </w:rPr>
            </w:pPr>
            <w:r w:rsidRPr="00DF4055">
              <w:rPr>
                <w:sz w:val="16"/>
                <w:szCs w:val="16"/>
              </w:rPr>
              <w:t>2019</w:t>
            </w:r>
          </w:p>
        </w:tc>
        <w:tc>
          <w:tcPr>
            <w:tcW w:w="709" w:type="dxa"/>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line="230" w:lineRule="exact"/>
              <w:jc w:val="center"/>
              <w:rPr>
                <w:sz w:val="16"/>
                <w:szCs w:val="16"/>
              </w:rPr>
            </w:pPr>
            <w:r w:rsidRPr="00DF4055">
              <w:rPr>
                <w:sz w:val="16"/>
                <w:szCs w:val="16"/>
              </w:rPr>
              <w:t>2020</w:t>
            </w:r>
          </w:p>
        </w:tc>
        <w:tc>
          <w:tcPr>
            <w:tcW w:w="663" w:type="dxa"/>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line="230" w:lineRule="exact"/>
              <w:jc w:val="center"/>
              <w:rPr>
                <w:sz w:val="16"/>
                <w:szCs w:val="16"/>
              </w:rPr>
            </w:pPr>
            <w:r w:rsidRPr="00DF4055">
              <w:rPr>
                <w:sz w:val="16"/>
                <w:szCs w:val="16"/>
              </w:rPr>
              <w:t>2021</w:t>
            </w:r>
          </w:p>
        </w:tc>
        <w:tc>
          <w:tcPr>
            <w:tcW w:w="813" w:type="dxa"/>
            <w:gridSpan w:val="2"/>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line="230" w:lineRule="exact"/>
              <w:jc w:val="center"/>
              <w:rPr>
                <w:sz w:val="16"/>
                <w:szCs w:val="16"/>
              </w:rPr>
            </w:pPr>
            <w:r w:rsidRPr="00DF4055">
              <w:rPr>
                <w:sz w:val="16"/>
                <w:szCs w:val="16"/>
              </w:rPr>
              <w:t>2022</w:t>
            </w:r>
          </w:p>
        </w:tc>
        <w:tc>
          <w:tcPr>
            <w:tcW w:w="789" w:type="dxa"/>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line="230" w:lineRule="exact"/>
              <w:jc w:val="center"/>
              <w:rPr>
                <w:sz w:val="16"/>
                <w:szCs w:val="16"/>
              </w:rPr>
            </w:pPr>
            <w:r w:rsidRPr="00DF4055">
              <w:rPr>
                <w:sz w:val="16"/>
                <w:szCs w:val="16"/>
              </w:rPr>
              <w:t>2023</w:t>
            </w:r>
          </w:p>
        </w:tc>
      </w:tr>
      <w:tr w:rsidR="00962E1F" w:rsidRPr="00DF4055" w:rsidTr="008A3CA8">
        <w:trPr>
          <w:trHeight w:val="198"/>
          <w:tblCellSpacing w:w="5" w:type="nil"/>
        </w:trPr>
        <w:tc>
          <w:tcPr>
            <w:tcW w:w="567" w:type="dxa"/>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before="40" w:line="230" w:lineRule="exact"/>
              <w:jc w:val="center"/>
              <w:rPr>
                <w:sz w:val="16"/>
                <w:szCs w:val="16"/>
              </w:rPr>
            </w:pPr>
            <w:r w:rsidRPr="00DF4055">
              <w:rPr>
                <w:sz w:val="16"/>
                <w:szCs w:val="16"/>
              </w:rPr>
              <w:t>1</w:t>
            </w:r>
          </w:p>
        </w:tc>
        <w:tc>
          <w:tcPr>
            <w:tcW w:w="4820" w:type="dxa"/>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before="40" w:line="230" w:lineRule="exact"/>
              <w:jc w:val="center"/>
              <w:rPr>
                <w:sz w:val="16"/>
                <w:szCs w:val="16"/>
              </w:rPr>
            </w:pPr>
            <w:r w:rsidRPr="00DF4055">
              <w:rPr>
                <w:sz w:val="16"/>
                <w:szCs w:val="16"/>
              </w:rPr>
              <w:t>2</w:t>
            </w:r>
          </w:p>
        </w:tc>
        <w:tc>
          <w:tcPr>
            <w:tcW w:w="850" w:type="dxa"/>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before="40" w:line="230" w:lineRule="exact"/>
              <w:jc w:val="center"/>
              <w:rPr>
                <w:sz w:val="16"/>
                <w:szCs w:val="16"/>
              </w:rPr>
            </w:pPr>
            <w:r w:rsidRPr="00DF4055">
              <w:rPr>
                <w:sz w:val="16"/>
                <w:szCs w:val="16"/>
              </w:rPr>
              <w:t>3</w:t>
            </w:r>
          </w:p>
        </w:tc>
        <w:tc>
          <w:tcPr>
            <w:tcW w:w="851" w:type="dxa"/>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before="40" w:line="230" w:lineRule="exact"/>
              <w:jc w:val="center"/>
              <w:rPr>
                <w:sz w:val="16"/>
                <w:szCs w:val="16"/>
              </w:rPr>
            </w:pPr>
            <w:r w:rsidRPr="00DF4055">
              <w:rPr>
                <w:sz w:val="16"/>
                <w:szCs w:val="16"/>
              </w:rPr>
              <w:t>4</w:t>
            </w:r>
          </w:p>
        </w:tc>
        <w:tc>
          <w:tcPr>
            <w:tcW w:w="709" w:type="dxa"/>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before="40" w:line="230" w:lineRule="exact"/>
              <w:jc w:val="center"/>
              <w:rPr>
                <w:sz w:val="16"/>
                <w:szCs w:val="16"/>
              </w:rPr>
            </w:pPr>
            <w:r w:rsidRPr="00DF4055">
              <w:rPr>
                <w:sz w:val="16"/>
                <w:szCs w:val="16"/>
              </w:rPr>
              <w:t>5</w:t>
            </w:r>
          </w:p>
        </w:tc>
        <w:tc>
          <w:tcPr>
            <w:tcW w:w="663" w:type="dxa"/>
            <w:tcBorders>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40" w:line="230" w:lineRule="exact"/>
              <w:jc w:val="center"/>
              <w:rPr>
                <w:sz w:val="16"/>
                <w:szCs w:val="16"/>
              </w:rPr>
            </w:pPr>
            <w:r w:rsidRPr="00DF4055">
              <w:rPr>
                <w:sz w:val="16"/>
                <w:szCs w:val="16"/>
              </w:rPr>
              <w:t>6</w:t>
            </w:r>
          </w:p>
        </w:tc>
        <w:tc>
          <w:tcPr>
            <w:tcW w:w="813" w:type="dxa"/>
            <w:gridSpan w:val="2"/>
            <w:tcBorders>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40" w:line="230" w:lineRule="exact"/>
              <w:jc w:val="center"/>
              <w:rPr>
                <w:sz w:val="16"/>
                <w:szCs w:val="16"/>
              </w:rPr>
            </w:pPr>
            <w:r w:rsidRPr="00DF4055">
              <w:rPr>
                <w:sz w:val="16"/>
                <w:szCs w:val="16"/>
              </w:rPr>
              <w:t>7</w:t>
            </w:r>
          </w:p>
        </w:tc>
        <w:tc>
          <w:tcPr>
            <w:tcW w:w="789" w:type="dxa"/>
            <w:tcBorders>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40" w:line="230" w:lineRule="exact"/>
              <w:jc w:val="center"/>
              <w:rPr>
                <w:sz w:val="16"/>
                <w:szCs w:val="16"/>
              </w:rPr>
            </w:pPr>
            <w:r w:rsidRPr="00DF4055">
              <w:rPr>
                <w:sz w:val="16"/>
                <w:szCs w:val="16"/>
              </w:rPr>
              <w:t>8</w:t>
            </w:r>
          </w:p>
        </w:tc>
      </w:tr>
      <w:tr w:rsidR="00962E1F" w:rsidRPr="00DF4055" w:rsidTr="008A3CA8">
        <w:trPr>
          <w:trHeight w:val="198"/>
          <w:tblCellSpacing w:w="5" w:type="nil"/>
        </w:trPr>
        <w:tc>
          <w:tcPr>
            <w:tcW w:w="567" w:type="dxa"/>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before="40" w:line="230" w:lineRule="exact"/>
              <w:jc w:val="center"/>
              <w:rPr>
                <w:sz w:val="16"/>
                <w:szCs w:val="16"/>
              </w:rPr>
            </w:pPr>
            <w:r w:rsidRPr="00DF4055">
              <w:rPr>
                <w:sz w:val="16"/>
                <w:szCs w:val="16"/>
              </w:rPr>
              <w:t>1.</w:t>
            </w:r>
          </w:p>
        </w:tc>
        <w:tc>
          <w:tcPr>
            <w:tcW w:w="9495" w:type="dxa"/>
            <w:gridSpan w:val="8"/>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before="40" w:line="230" w:lineRule="exact"/>
              <w:rPr>
                <w:sz w:val="16"/>
                <w:szCs w:val="16"/>
              </w:rPr>
            </w:pPr>
            <w:r w:rsidRPr="00DF4055">
              <w:rPr>
                <w:sz w:val="16"/>
                <w:szCs w:val="16"/>
              </w:rPr>
              <w:t>Цель 1: Снижение финансовой нагрузки на бюджет за счёт сокращения электрической энергии</w:t>
            </w:r>
          </w:p>
        </w:tc>
      </w:tr>
      <w:tr w:rsidR="00962E1F" w:rsidRPr="00DF4055" w:rsidTr="008A3CA8">
        <w:trPr>
          <w:trHeight w:val="198"/>
          <w:tblCellSpacing w:w="5" w:type="nil"/>
        </w:trPr>
        <w:tc>
          <w:tcPr>
            <w:tcW w:w="567" w:type="dxa"/>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before="40" w:line="230" w:lineRule="exact"/>
              <w:jc w:val="center"/>
              <w:rPr>
                <w:sz w:val="16"/>
                <w:szCs w:val="16"/>
              </w:rPr>
            </w:pPr>
            <w:r w:rsidRPr="00DF4055">
              <w:rPr>
                <w:sz w:val="16"/>
                <w:szCs w:val="16"/>
              </w:rPr>
              <w:t>1.1.</w:t>
            </w:r>
          </w:p>
        </w:tc>
        <w:tc>
          <w:tcPr>
            <w:tcW w:w="9495" w:type="dxa"/>
            <w:gridSpan w:val="8"/>
            <w:tcBorders>
              <w:left w:val="single" w:sz="4" w:space="0" w:color="auto"/>
              <w:bottom w:val="single" w:sz="4" w:space="0" w:color="auto"/>
              <w:right w:val="single" w:sz="4" w:space="0" w:color="auto"/>
            </w:tcBorders>
            <w:vAlign w:val="center"/>
          </w:tcPr>
          <w:p w:rsidR="00962E1F" w:rsidRPr="00DF4055" w:rsidRDefault="00962E1F" w:rsidP="008A3CA8">
            <w:pPr>
              <w:widowControl w:val="0"/>
              <w:autoSpaceDE w:val="0"/>
              <w:autoSpaceDN w:val="0"/>
              <w:adjustRightInd w:val="0"/>
              <w:spacing w:before="40" w:line="230" w:lineRule="exact"/>
              <w:rPr>
                <w:sz w:val="16"/>
                <w:szCs w:val="16"/>
              </w:rPr>
            </w:pPr>
            <w:r w:rsidRPr="00DF4055">
              <w:rPr>
                <w:sz w:val="16"/>
                <w:szCs w:val="16"/>
              </w:rPr>
              <w:t>Задача 1: Проведение технических мероприятий, направленных на снижение энергозатрат и повышение энергоэффективности в бю</w:t>
            </w:r>
            <w:r w:rsidRPr="00DF4055">
              <w:rPr>
                <w:sz w:val="16"/>
                <w:szCs w:val="16"/>
              </w:rPr>
              <w:t>д</w:t>
            </w:r>
            <w:r w:rsidRPr="00DF4055">
              <w:rPr>
                <w:sz w:val="16"/>
                <w:szCs w:val="16"/>
              </w:rPr>
              <w:t>жетной сфере</w:t>
            </w:r>
          </w:p>
        </w:tc>
      </w:tr>
      <w:tr w:rsidR="00962E1F" w:rsidRPr="00DF4055" w:rsidTr="008A3CA8">
        <w:trPr>
          <w:trHeight w:val="253"/>
          <w:tblCellSpacing w:w="5" w:type="nil"/>
        </w:trPr>
        <w:tc>
          <w:tcPr>
            <w:tcW w:w="567" w:type="dxa"/>
            <w:tcBorders>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ind w:left="-57" w:right="-57"/>
              <w:jc w:val="center"/>
              <w:rPr>
                <w:spacing w:val="-30"/>
                <w:sz w:val="16"/>
                <w:szCs w:val="16"/>
              </w:rPr>
            </w:pPr>
            <w:r w:rsidRPr="00DF4055">
              <w:rPr>
                <w:spacing w:val="-30"/>
                <w:sz w:val="16"/>
                <w:szCs w:val="16"/>
              </w:rPr>
              <w:t>1.1.1.</w:t>
            </w:r>
          </w:p>
        </w:tc>
        <w:tc>
          <w:tcPr>
            <w:tcW w:w="4820" w:type="dxa"/>
            <w:tcBorders>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40" w:line="230" w:lineRule="exact"/>
              <w:rPr>
                <w:sz w:val="16"/>
                <w:szCs w:val="16"/>
              </w:rPr>
            </w:pPr>
            <w:r w:rsidRPr="00DF4055">
              <w:rPr>
                <w:sz w:val="16"/>
                <w:szCs w:val="16"/>
              </w:rPr>
              <w:t>Приобретение энергосберегающих ламп (шт.)</w:t>
            </w:r>
          </w:p>
        </w:tc>
        <w:tc>
          <w:tcPr>
            <w:tcW w:w="850" w:type="dxa"/>
            <w:tcBorders>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10</w:t>
            </w:r>
          </w:p>
        </w:tc>
        <w:tc>
          <w:tcPr>
            <w:tcW w:w="851" w:type="dxa"/>
            <w:tcBorders>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18</w:t>
            </w:r>
          </w:p>
        </w:tc>
        <w:tc>
          <w:tcPr>
            <w:tcW w:w="709" w:type="dxa"/>
            <w:tcBorders>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94</w:t>
            </w:r>
          </w:p>
        </w:tc>
        <w:tc>
          <w:tcPr>
            <w:tcW w:w="850" w:type="dxa"/>
            <w:gridSpan w:val="2"/>
            <w:tcBorders>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100</w:t>
            </w:r>
          </w:p>
        </w:tc>
        <w:tc>
          <w:tcPr>
            <w:tcW w:w="626" w:type="dxa"/>
            <w:tcBorders>
              <w:left w:val="single" w:sz="4" w:space="0" w:color="auto"/>
              <w:right w:val="single" w:sz="4" w:space="0" w:color="auto"/>
            </w:tcBorders>
            <w:shd w:val="clear" w:color="auto" w:fill="auto"/>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100</w:t>
            </w:r>
          </w:p>
          <w:p w:rsidR="00962E1F" w:rsidRPr="00DF4055" w:rsidRDefault="00962E1F" w:rsidP="008A3CA8">
            <w:pPr>
              <w:widowControl w:val="0"/>
              <w:autoSpaceDE w:val="0"/>
              <w:autoSpaceDN w:val="0"/>
              <w:adjustRightInd w:val="0"/>
              <w:spacing w:before="120" w:line="230" w:lineRule="exact"/>
              <w:rPr>
                <w:sz w:val="16"/>
                <w:szCs w:val="16"/>
              </w:rPr>
            </w:pPr>
          </w:p>
        </w:tc>
        <w:tc>
          <w:tcPr>
            <w:tcW w:w="789" w:type="dxa"/>
            <w:tcBorders>
              <w:left w:val="single" w:sz="4" w:space="0" w:color="auto"/>
              <w:right w:val="single" w:sz="4" w:space="0" w:color="auto"/>
            </w:tcBorders>
            <w:shd w:val="clear" w:color="auto" w:fill="auto"/>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136</w:t>
            </w:r>
          </w:p>
        </w:tc>
      </w:tr>
      <w:tr w:rsidR="00962E1F" w:rsidRPr="00DF4055" w:rsidTr="008A3CA8">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ind w:left="-57" w:right="-57"/>
              <w:jc w:val="center"/>
              <w:rPr>
                <w:spacing w:val="-30"/>
                <w:sz w:val="16"/>
                <w:szCs w:val="16"/>
              </w:rPr>
            </w:pPr>
            <w:r w:rsidRPr="00DF4055">
              <w:rPr>
                <w:spacing w:val="-30"/>
                <w:sz w:val="16"/>
                <w:szCs w:val="16"/>
              </w:rPr>
              <w:t>1.1.2.</w:t>
            </w:r>
          </w:p>
        </w:tc>
        <w:tc>
          <w:tcPr>
            <w:tcW w:w="482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40" w:line="230" w:lineRule="exact"/>
              <w:rPr>
                <w:sz w:val="16"/>
                <w:szCs w:val="16"/>
              </w:rPr>
            </w:pPr>
            <w:r w:rsidRPr="00DF4055">
              <w:rPr>
                <w:sz w:val="16"/>
                <w:szCs w:val="16"/>
              </w:rPr>
              <w:t>Приобретение приборов учета (шт.)</w:t>
            </w:r>
          </w:p>
        </w:tc>
        <w:tc>
          <w:tcPr>
            <w:tcW w:w="85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c>
          <w:tcPr>
            <w:tcW w:w="626" w:type="dxa"/>
            <w:tcBorders>
              <w:left w:val="single" w:sz="4" w:space="0" w:color="auto"/>
              <w:right w:val="single" w:sz="4" w:space="0" w:color="auto"/>
            </w:tcBorders>
            <w:shd w:val="clear" w:color="auto" w:fill="auto"/>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c>
          <w:tcPr>
            <w:tcW w:w="789" w:type="dxa"/>
            <w:tcBorders>
              <w:left w:val="single" w:sz="4" w:space="0" w:color="auto"/>
              <w:right w:val="single" w:sz="4" w:space="0" w:color="auto"/>
            </w:tcBorders>
            <w:shd w:val="clear" w:color="auto" w:fill="auto"/>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r>
      <w:tr w:rsidR="00962E1F" w:rsidRPr="00DF4055" w:rsidTr="008A3CA8">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ind w:left="-57" w:right="-57"/>
              <w:jc w:val="center"/>
              <w:rPr>
                <w:spacing w:val="-30"/>
                <w:sz w:val="16"/>
                <w:szCs w:val="16"/>
              </w:rPr>
            </w:pPr>
            <w:r w:rsidRPr="00DF4055">
              <w:rPr>
                <w:spacing w:val="-30"/>
                <w:sz w:val="16"/>
                <w:szCs w:val="16"/>
              </w:rPr>
              <w:t>1.1.3.</w:t>
            </w:r>
          </w:p>
        </w:tc>
        <w:tc>
          <w:tcPr>
            <w:tcW w:w="482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40" w:line="230" w:lineRule="exact"/>
              <w:rPr>
                <w:sz w:val="16"/>
                <w:szCs w:val="16"/>
              </w:rPr>
            </w:pPr>
            <w:r w:rsidRPr="00DF4055">
              <w:rPr>
                <w:sz w:val="16"/>
                <w:szCs w:val="16"/>
              </w:rPr>
              <w:t>Техническое обслуживание приборов учета (ед.)</w:t>
            </w:r>
          </w:p>
        </w:tc>
        <w:tc>
          <w:tcPr>
            <w:tcW w:w="85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25</w:t>
            </w:r>
          </w:p>
        </w:tc>
        <w:tc>
          <w:tcPr>
            <w:tcW w:w="626" w:type="dxa"/>
            <w:tcBorders>
              <w:left w:val="single" w:sz="4" w:space="0" w:color="auto"/>
              <w:right w:val="single" w:sz="4" w:space="0" w:color="auto"/>
            </w:tcBorders>
            <w:shd w:val="clear" w:color="auto" w:fill="auto"/>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25</w:t>
            </w:r>
          </w:p>
        </w:tc>
        <w:tc>
          <w:tcPr>
            <w:tcW w:w="789" w:type="dxa"/>
            <w:tcBorders>
              <w:left w:val="single" w:sz="4" w:space="0" w:color="auto"/>
              <w:right w:val="single" w:sz="4" w:space="0" w:color="auto"/>
            </w:tcBorders>
            <w:shd w:val="clear" w:color="auto" w:fill="auto"/>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25</w:t>
            </w:r>
          </w:p>
        </w:tc>
      </w:tr>
      <w:tr w:rsidR="00962E1F" w:rsidRPr="00DF4055" w:rsidTr="008A3CA8">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ind w:left="-57" w:right="-57"/>
              <w:jc w:val="center"/>
              <w:rPr>
                <w:spacing w:val="-30"/>
                <w:sz w:val="16"/>
                <w:szCs w:val="16"/>
              </w:rPr>
            </w:pPr>
            <w:r w:rsidRPr="00DF4055">
              <w:rPr>
                <w:spacing w:val="-30"/>
                <w:sz w:val="16"/>
                <w:szCs w:val="16"/>
              </w:rPr>
              <w:t>1.1.4</w:t>
            </w:r>
          </w:p>
        </w:tc>
        <w:tc>
          <w:tcPr>
            <w:tcW w:w="482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40" w:line="230" w:lineRule="exact"/>
              <w:rPr>
                <w:sz w:val="16"/>
                <w:szCs w:val="16"/>
              </w:rPr>
            </w:pPr>
            <w:r w:rsidRPr="00DF4055">
              <w:rPr>
                <w:sz w:val="16"/>
                <w:szCs w:val="16"/>
              </w:rPr>
              <w:t>Приобретение светильников светодиодных уличных (шт.)</w:t>
            </w:r>
          </w:p>
        </w:tc>
        <w:tc>
          <w:tcPr>
            <w:tcW w:w="85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56</w:t>
            </w:r>
          </w:p>
        </w:tc>
        <w:tc>
          <w:tcPr>
            <w:tcW w:w="626" w:type="dxa"/>
            <w:tcBorders>
              <w:left w:val="single" w:sz="4" w:space="0" w:color="auto"/>
              <w:right w:val="single" w:sz="4" w:space="0" w:color="auto"/>
            </w:tcBorders>
            <w:shd w:val="clear" w:color="auto" w:fill="auto"/>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60</w:t>
            </w:r>
          </w:p>
        </w:tc>
        <w:tc>
          <w:tcPr>
            <w:tcW w:w="789" w:type="dxa"/>
            <w:tcBorders>
              <w:left w:val="single" w:sz="4" w:space="0" w:color="auto"/>
              <w:right w:val="single" w:sz="4" w:space="0" w:color="auto"/>
            </w:tcBorders>
            <w:shd w:val="clear" w:color="auto" w:fill="auto"/>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r>
      <w:tr w:rsidR="00962E1F" w:rsidRPr="00DF4055" w:rsidTr="008A3CA8">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ind w:left="-57" w:right="-57"/>
              <w:jc w:val="center"/>
              <w:rPr>
                <w:spacing w:val="-30"/>
                <w:sz w:val="16"/>
                <w:szCs w:val="16"/>
              </w:rPr>
            </w:pPr>
            <w:r w:rsidRPr="00DF4055">
              <w:rPr>
                <w:spacing w:val="-30"/>
                <w:sz w:val="16"/>
                <w:szCs w:val="16"/>
              </w:rPr>
              <w:t>1.1.5</w:t>
            </w:r>
          </w:p>
        </w:tc>
        <w:tc>
          <w:tcPr>
            <w:tcW w:w="482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40" w:line="230" w:lineRule="exact"/>
              <w:rPr>
                <w:sz w:val="16"/>
                <w:szCs w:val="16"/>
              </w:rPr>
            </w:pPr>
            <w:r w:rsidRPr="00DF4055">
              <w:rPr>
                <w:sz w:val="16"/>
                <w:szCs w:val="16"/>
              </w:rPr>
              <w:t>Обеспечение работы уличного освещения в соответствии с граф</w:t>
            </w:r>
            <w:r w:rsidRPr="00DF4055">
              <w:rPr>
                <w:sz w:val="16"/>
                <w:szCs w:val="16"/>
              </w:rPr>
              <w:t>и</w:t>
            </w:r>
            <w:r w:rsidRPr="00DF4055">
              <w:rPr>
                <w:sz w:val="16"/>
                <w:szCs w:val="16"/>
              </w:rPr>
              <w:t>ком, светильников не менее (шт.)</w:t>
            </w:r>
          </w:p>
        </w:tc>
        <w:tc>
          <w:tcPr>
            <w:tcW w:w="85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w:t>
            </w:r>
          </w:p>
        </w:tc>
        <w:tc>
          <w:tcPr>
            <w:tcW w:w="626" w:type="dxa"/>
            <w:tcBorders>
              <w:left w:val="single" w:sz="4" w:space="0" w:color="auto"/>
              <w:bottom w:val="single" w:sz="4" w:space="0" w:color="auto"/>
              <w:right w:val="single" w:sz="4" w:space="0" w:color="auto"/>
            </w:tcBorders>
            <w:shd w:val="clear" w:color="auto" w:fill="auto"/>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596</w:t>
            </w:r>
          </w:p>
        </w:tc>
        <w:tc>
          <w:tcPr>
            <w:tcW w:w="789" w:type="dxa"/>
            <w:tcBorders>
              <w:left w:val="single" w:sz="4" w:space="0" w:color="auto"/>
              <w:bottom w:val="single" w:sz="4" w:space="0" w:color="auto"/>
              <w:right w:val="single" w:sz="4" w:space="0" w:color="auto"/>
            </w:tcBorders>
            <w:shd w:val="clear" w:color="auto" w:fill="auto"/>
          </w:tcPr>
          <w:p w:rsidR="00962E1F" w:rsidRPr="00DF4055" w:rsidRDefault="00962E1F" w:rsidP="008A3CA8">
            <w:pPr>
              <w:widowControl w:val="0"/>
              <w:autoSpaceDE w:val="0"/>
              <w:autoSpaceDN w:val="0"/>
              <w:adjustRightInd w:val="0"/>
              <w:spacing w:before="120" w:line="230" w:lineRule="exact"/>
              <w:jc w:val="center"/>
              <w:rPr>
                <w:sz w:val="16"/>
                <w:szCs w:val="16"/>
              </w:rPr>
            </w:pPr>
            <w:r w:rsidRPr="00DF4055">
              <w:rPr>
                <w:sz w:val="16"/>
                <w:szCs w:val="16"/>
              </w:rPr>
              <w:t>637»</w:t>
            </w:r>
          </w:p>
        </w:tc>
      </w:tr>
    </w:tbl>
    <w:p w:rsidR="00962E1F" w:rsidRPr="00DF4055" w:rsidRDefault="00962E1F" w:rsidP="00962E1F">
      <w:pPr>
        <w:rPr>
          <w:sz w:val="16"/>
          <w:szCs w:val="16"/>
        </w:rPr>
      </w:pPr>
    </w:p>
    <w:p w:rsidR="00962E1F" w:rsidRPr="00DF4055" w:rsidRDefault="00962E1F" w:rsidP="00962E1F">
      <w:pPr>
        <w:widowControl w:val="0"/>
        <w:autoSpaceDE w:val="0"/>
        <w:autoSpaceDN w:val="0"/>
        <w:adjustRightInd w:val="0"/>
        <w:rPr>
          <w:sz w:val="16"/>
          <w:szCs w:val="16"/>
        </w:rPr>
      </w:pPr>
      <w:r w:rsidRPr="00DF4055">
        <w:rPr>
          <w:sz w:val="16"/>
          <w:szCs w:val="16"/>
        </w:rPr>
        <w:t>1.2. Пункт 6 Паспорта муниципальной программы изложить в следующей редакции:</w:t>
      </w:r>
    </w:p>
    <w:p w:rsidR="00962E1F" w:rsidRPr="00DF4055" w:rsidRDefault="00962E1F" w:rsidP="00962E1F">
      <w:pPr>
        <w:spacing w:line="340" w:lineRule="exact"/>
        <w:rPr>
          <w:sz w:val="16"/>
          <w:szCs w:val="16"/>
        </w:rPr>
      </w:pPr>
      <w:r w:rsidRPr="00DF4055">
        <w:rPr>
          <w:b/>
          <w:sz w:val="16"/>
          <w:szCs w:val="16"/>
        </w:rPr>
        <w:t xml:space="preserve"> «6. Объемы и источники финансирования муниципальной программы в целом и по годам реализации (тыс.руб.):</w:t>
      </w:r>
      <w:r w:rsidRPr="00DF4055">
        <w:rPr>
          <w:sz w:val="16"/>
          <w:szCs w:val="16"/>
        </w:rPr>
        <w:t xml:space="preserve">  </w:t>
      </w:r>
    </w:p>
    <w:p w:rsidR="00962E1F" w:rsidRPr="00DF4055" w:rsidRDefault="00962E1F" w:rsidP="00962E1F">
      <w:pPr>
        <w:spacing w:line="340" w:lineRule="exact"/>
        <w:rPr>
          <w:sz w:val="16"/>
          <w:szCs w:val="16"/>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275"/>
        <w:gridCol w:w="1416"/>
        <w:gridCol w:w="1559"/>
        <w:gridCol w:w="1558"/>
        <w:gridCol w:w="1983"/>
        <w:gridCol w:w="1417"/>
      </w:tblGrid>
      <w:tr w:rsidR="00962E1F" w:rsidRPr="00DF4055" w:rsidTr="008A3CA8">
        <w:trPr>
          <w:trHeight w:val="240"/>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before="40" w:line="340" w:lineRule="exact"/>
              <w:jc w:val="center"/>
              <w:rPr>
                <w:rFonts w:eastAsia="Calibri"/>
                <w:sz w:val="16"/>
                <w:szCs w:val="16"/>
              </w:rPr>
            </w:pPr>
            <w:r w:rsidRPr="00DF4055">
              <w:rPr>
                <w:sz w:val="16"/>
                <w:szCs w:val="16"/>
              </w:rPr>
              <w:t>Год</w:t>
            </w:r>
          </w:p>
        </w:tc>
        <w:tc>
          <w:tcPr>
            <w:tcW w:w="9214" w:type="dxa"/>
            <w:gridSpan w:val="6"/>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before="40" w:line="340" w:lineRule="exact"/>
              <w:jc w:val="center"/>
              <w:rPr>
                <w:rFonts w:eastAsia="Calibri"/>
                <w:sz w:val="16"/>
                <w:szCs w:val="16"/>
              </w:rPr>
            </w:pPr>
            <w:r w:rsidRPr="00DF4055">
              <w:rPr>
                <w:sz w:val="16"/>
                <w:szCs w:val="16"/>
              </w:rPr>
              <w:t>Источник финансирования</w:t>
            </w:r>
          </w:p>
        </w:tc>
      </w:tr>
      <w:tr w:rsidR="00962E1F" w:rsidRPr="00DF4055" w:rsidTr="008A3CA8">
        <w:trPr>
          <w:trHeight w:val="240"/>
        </w:trPr>
        <w:tc>
          <w:tcPr>
            <w:tcW w:w="993" w:type="dxa"/>
            <w:vMerge/>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rPr>
                <w:rFonts w:eastAsia="Calibr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before="40" w:line="340" w:lineRule="exact"/>
              <w:jc w:val="center"/>
              <w:rPr>
                <w:rFonts w:eastAsia="Calibri"/>
                <w:sz w:val="16"/>
                <w:szCs w:val="16"/>
              </w:rPr>
            </w:pPr>
            <w:r w:rsidRPr="00DF4055">
              <w:rPr>
                <w:sz w:val="16"/>
                <w:szCs w:val="16"/>
              </w:rPr>
              <w:t>Районный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before="40" w:line="340" w:lineRule="exact"/>
              <w:jc w:val="center"/>
              <w:rPr>
                <w:rFonts w:eastAsia="Calibri"/>
                <w:sz w:val="16"/>
                <w:szCs w:val="16"/>
              </w:rPr>
            </w:pPr>
            <w:r w:rsidRPr="00DF4055">
              <w:rPr>
                <w:sz w:val="16"/>
                <w:szCs w:val="16"/>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before="40" w:line="340" w:lineRule="exact"/>
              <w:jc w:val="center"/>
              <w:rPr>
                <w:rFonts w:eastAsia="Calibri"/>
                <w:sz w:val="16"/>
                <w:szCs w:val="16"/>
              </w:rPr>
            </w:pPr>
            <w:r w:rsidRPr="00DF4055">
              <w:rPr>
                <w:sz w:val="16"/>
                <w:szCs w:val="16"/>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before="40" w:line="340" w:lineRule="exact"/>
              <w:jc w:val="center"/>
              <w:rPr>
                <w:rFonts w:eastAsia="Calibri"/>
                <w:sz w:val="16"/>
                <w:szCs w:val="16"/>
              </w:rPr>
            </w:pPr>
            <w:r w:rsidRPr="00DF4055">
              <w:rPr>
                <w:sz w:val="16"/>
                <w:szCs w:val="16"/>
              </w:rPr>
              <w:t>Бюджет поселения</w:t>
            </w:r>
          </w:p>
        </w:tc>
        <w:tc>
          <w:tcPr>
            <w:tcW w:w="1984" w:type="dxa"/>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before="40" w:line="340" w:lineRule="exact"/>
              <w:jc w:val="center"/>
              <w:rPr>
                <w:rFonts w:eastAsia="Calibri"/>
                <w:sz w:val="16"/>
                <w:szCs w:val="16"/>
              </w:rPr>
            </w:pPr>
            <w:r w:rsidRPr="00DF4055">
              <w:rPr>
                <w:spacing w:val="-8"/>
                <w:sz w:val="16"/>
                <w:szCs w:val="16"/>
              </w:rPr>
              <w:t xml:space="preserve">внебюджетные </w:t>
            </w:r>
            <w:r w:rsidRPr="00DF4055">
              <w:rPr>
                <w:sz w:val="16"/>
                <w:szCs w:val="16"/>
              </w:rPr>
              <w:t>средства</w:t>
            </w:r>
          </w:p>
        </w:tc>
        <w:tc>
          <w:tcPr>
            <w:tcW w:w="1418" w:type="dxa"/>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before="40" w:line="340" w:lineRule="exact"/>
              <w:jc w:val="center"/>
              <w:rPr>
                <w:rFonts w:eastAsia="Calibri"/>
                <w:sz w:val="16"/>
                <w:szCs w:val="16"/>
              </w:rPr>
            </w:pPr>
            <w:r w:rsidRPr="00DF4055">
              <w:rPr>
                <w:sz w:val="16"/>
                <w:szCs w:val="16"/>
              </w:rPr>
              <w:t>всего</w:t>
            </w:r>
          </w:p>
        </w:tc>
      </w:tr>
      <w:tr w:rsidR="00962E1F" w:rsidRPr="00DF4055" w:rsidTr="008A3CA8">
        <w:trPr>
          <w:trHeight w:val="288"/>
        </w:trPr>
        <w:tc>
          <w:tcPr>
            <w:tcW w:w="993" w:type="dxa"/>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line="340" w:lineRule="exact"/>
              <w:jc w:val="center"/>
              <w:rPr>
                <w:rFonts w:eastAsia="Calibri"/>
                <w:sz w:val="16"/>
                <w:szCs w:val="16"/>
              </w:rPr>
            </w:pPr>
            <w:r w:rsidRPr="00DF4055">
              <w:rPr>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line="340" w:lineRule="exact"/>
              <w:jc w:val="center"/>
              <w:rPr>
                <w:rFonts w:eastAsia="Calibri"/>
                <w:sz w:val="16"/>
                <w:szCs w:val="16"/>
              </w:rPr>
            </w:pPr>
            <w:r w:rsidRPr="00DF4055">
              <w:rPr>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line="340" w:lineRule="exact"/>
              <w:jc w:val="center"/>
              <w:rPr>
                <w:rFonts w:eastAsia="Calibri"/>
                <w:sz w:val="16"/>
                <w:szCs w:val="16"/>
              </w:rPr>
            </w:pPr>
            <w:r w:rsidRPr="00DF4055">
              <w:rPr>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line="340" w:lineRule="exact"/>
              <w:jc w:val="center"/>
              <w:rPr>
                <w:rFonts w:eastAsia="Calibri"/>
                <w:sz w:val="16"/>
                <w:szCs w:val="16"/>
              </w:rPr>
            </w:pPr>
            <w:r w:rsidRPr="00DF4055">
              <w:rPr>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line="340" w:lineRule="exact"/>
              <w:jc w:val="center"/>
              <w:rPr>
                <w:rFonts w:eastAsia="Calibri"/>
                <w:sz w:val="16"/>
                <w:szCs w:val="16"/>
              </w:rPr>
            </w:pPr>
            <w:r w:rsidRPr="00DF4055">
              <w:rPr>
                <w:sz w:val="16"/>
                <w:szCs w:val="16"/>
              </w:rPr>
              <w:t>5</w:t>
            </w:r>
          </w:p>
        </w:tc>
        <w:tc>
          <w:tcPr>
            <w:tcW w:w="1984" w:type="dxa"/>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line="340" w:lineRule="exact"/>
              <w:jc w:val="center"/>
              <w:rPr>
                <w:rFonts w:eastAsia="Calibri"/>
                <w:sz w:val="16"/>
                <w:szCs w:val="16"/>
              </w:rPr>
            </w:pPr>
            <w:r w:rsidRPr="00DF4055">
              <w:rPr>
                <w:sz w:val="16"/>
                <w:szCs w:val="16"/>
              </w:rPr>
              <w:t>6</w:t>
            </w:r>
          </w:p>
        </w:tc>
        <w:tc>
          <w:tcPr>
            <w:tcW w:w="1418" w:type="dxa"/>
            <w:tcBorders>
              <w:top w:val="single" w:sz="4" w:space="0" w:color="auto"/>
              <w:left w:val="single" w:sz="4" w:space="0" w:color="auto"/>
              <w:bottom w:val="single" w:sz="4" w:space="0" w:color="auto"/>
              <w:right w:val="single" w:sz="4" w:space="0" w:color="auto"/>
            </w:tcBorders>
            <w:vAlign w:val="center"/>
          </w:tcPr>
          <w:p w:rsidR="00962E1F" w:rsidRPr="00DF4055" w:rsidRDefault="00962E1F" w:rsidP="008A3CA8">
            <w:pPr>
              <w:spacing w:line="340" w:lineRule="exact"/>
              <w:jc w:val="center"/>
              <w:rPr>
                <w:rFonts w:eastAsia="Calibri"/>
                <w:sz w:val="16"/>
                <w:szCs w:val="16"/>
              </w:rPr>
            </w:pPr>
            <w:r w:rsidRPr="00DF4055">
              <w:rPr>
                <w:sz w:val="16"/>
                <w:szCs w:val="16"/>
              </w:rPr>
              <w:t>7</w:t>
            </w:r>
          </w:p>
        </w:tc>
      </w:tr>
      <w:tr w:rsidR="00962E1F" w:rsidRPr="00DF4055" w:rsidTr="008A3CA8">
        <w:trPr>
          <w:trHeight w:val="240"/>
        </w:trPr>
        <w:tc>
          <w:tcPr>
            <w:tcW w:w="993"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2018</w:t>
            </w:r>
          </w:p>
        </w:tc>
        <w:tc>
          <w:tcPr>
            <w:tcW w:w="1276"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102,47</w:t>
            </w:r>
          </w:p>
        </w:tc>
        <w:tc>
          <w:tcPr>
            <w:tcW w:w="1984"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 xml:space="preserve">102,47 </w:t>
            </w:r>
          </w:p>
        </w:tc>
      </w:tr>
      <w:tr w:rsidR="00962E1F" w:rsidRPr="00DF4055" w:rsidTr="008A3CA8">
        <w:trPr>
          <w:trHeight w:val="240"/>
        </w:trPr>
        <w:tc>
          <w:tcPr>
            <w:tcW w:w="993"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2019</w:t>
            </w:r>
          </w:p>
        </w:tc>
        <w:tc>
          <w:tcPr>
            <w:tcW w:w="1276"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17,90777</w:t>
            </w:r>
          </w:p>
        </w:tc>
        <w:tc>
          <w:tcPr>
            <w:tcW w:w="1984"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17,90777</w:t>
            </w:r>
          </w:p>
        </w:tc>
      </w:tr>
      <w:tr w:rsidR="00962E1F" w:rsidRPr="00DF4055" w:rsidTr="008A3CA8">
        <w:trPr>
          <w:trHeight w:val="240"/>
        </w:trPr>
        <w:tc>
          <w:tcPr>
            <w:tcW w:w="993"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2020</w:t>
            </w:r>
          </w:p>
        </w:tc>
        <w:tc>
          <w:tcPr>
            <w:tcW w:w="1276"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50,03</w:t>
            </w:r>
          </w:p>
        </w:tc>
        <w:tc>
          <w:tcPr>
            <w:tcW w:w="1984"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50,03</w:t>
            </w:r>
          </w:p>
        </w:tc>
      </w:tr>
      <w:tr w:rsidR="00962E1F" w:rsidRPr="00DF4055" w:rsidTr="008A3CA8">
        <w:trPr>
          <w:trHeight w:val="240"/>
        </w:trPr>
        <w:tc>
          <w:tcPr>
            <w:tcW w:w="993"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2021</w:t>
            </w:r>
          </w:p>
        </w:tc>
        <w:tc>
          <w:tcPr>
            <w:tcW w:w="1276"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396,900</w:t>
            </w:r>
          </w:p>
        </w:tc>
        <w:tc>
          <w:tcPr>
            <w:tcW w:w="1417"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60,0</w:t>
            </w:r>
          </w:p>
        </w:tc>
        <w:tc>
          <w:tcPr>
            <w:tcW w:w="1984"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456,900</w:t>
            </w:r>
          </w:p>
        </w:tc>
      </w:tr>
      <w:tr w:rsidR="00962E1F" w:rsidRPr="00DF4055" w:rsidTr="008A3CA8">
        <w:trPr>
          <w:trHeight w:val="240"/>
        </w:trPr>
        <w:tc>
          <w:tcPr>
            <w:tcW w:w="993"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2022</w:t>
            </w:r>
          </w:p>
        </w:tc>
        <w:tc>
          <w:tcPr>
            <w:tcW w:w="1276"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4572,0</w:t>
            </w:r>
          </w:p>
        </w:tc>
        <w:tc>
          <w:tcPr>
            <w:tcW w:w="1984"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rPr>
                <w:rFonts w:eastAsia="Calibri"/>
                <w:sz w:val="16"/>
                <w:szCs w:val="16"/>
              </w:rPr>
            </w:pPr>
            <w:r w:rsidRPr="00DF4055">
              <w:rPr>
                <w:sz w:val="16"/>
                <w:szCs w:val="16"/>
              </w:rPr>
              <w:t>4572,0</w:t>
            </w:r>
          </w:p>
          <w:p w:rsidR="00962E1F" w:rsidRPr="00DF4055" w:rsidRDefault="00962E1F" w:rsidP="008A3CA8">
            <w:pPr>
              <w:spacing w:before="100" w:beforeAutospacing="1" w:after="100" w:afterAutospacing="1" w:line="340" w:lineRule="exact"/>
              <w:jc w:val="center"/>
              <w:rPr>
                <w:rFonts w:eastAsia="Calibri"/>
                <w:sz w:val="16"/>
                <w:szCs w:val="16"/>
              </w:rPr>
            </w:pPr>
          </w:p>
        </w:tc>
      </w:tr>
      <w:tr w:rsidR="00962E1F" w:rsidRPr="00DF4055" w:rsidTr="008A3CA8">
        <w:trPr>
          <w:trHeight w:val="240"/>
        </w:trPr>
        <w:tc>
          <w:tcPr>
            <w:tcW w:w="993"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sz w:val="16"/>
                <w:szCs w:val="16"/>
              </w:rPr>
            </w:pPr>
            <w:r w:rsidRPr="00DF4055">
              <w:rPr>
                <w:sz w:val="16"/>
                <w:szCs w:val="16"/>
              </w:rPr>
              <w:t>2023</w:t>
            </w:r>
          </w:p>
        </w:tc>
        <w:tc>
          <w:tcPr>
            <w:tcW w:w="1276"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sz w:val="16"/>
                <w:szCs w:val="16"/>
              </w:rPr>
            </w:pPr>
            <w:r w:rsidRPr="00DF4055">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sz w:val="16"/>
                <w:szCs w:val="16"/>
              </w:rPr>
            </w:pPr>
            <w:r w:rsidRPr="00DF4055">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sz w:val="16"/>
                <w:szCs w:val="16"/>
              </w:rPr>
            </w:pPr>
            <w:r w:rsidRPr="00DF4055">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sz w:val="16"/>
                <w:szCs w:val="16"/>
              </w:rPr>
            </w:pPr>
            <w:r w:rsidRPr="00DF4055">
              <w:rPr>
                <w:sz w:val="16"/>
                <w:szCs w:val="16"/>
              </w:rPr>
              <w:t>2910,6</w:t>
            </w:r>
          </w:p>
        </w:tc>
        <w:tc>
          <w:tcPr>
            <w:tcW w:w="1984"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sz w:val="16"/>
                <w:szCs w:val="16"/>
              </w:rPr>
            </w:pPr>
            <w:r w:rsidRPr="00DF4055">
              <w:rPr>
                <w:sz w:val="16"/>
                <w:szCs w:val="16"/>
              </w:rPr>
              <w:t>2910,6</w:t>
            </w:r>
          </w:p>
        </w:tc>
      </w:tr>
      <w:tr w:rsidR="00962E1F" w:rsidRPr="00DF4055" w:rsidTr="008A3CA8">
        <w:trPr>
          <w:trHeight w:val="240"/>
        </w:trPr>
        <w:tc>
          <w:tcPr>
            <w:tcW w:w="993"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rPr>
                <w:rFonts w:eastAsia="Calibri"/>
                <w:b/>
                <w:sz w:val="16"/>
                <w:szCs w:val="16"/>
              </w:rPr>
            </w:pPr>
            <w:r w:rsidRPr="00DF4055">
              <w:rPr>
                <w:b/>
                <w:sz w:val="16"/>
                <w:szCs w:val="16"/>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396,900</w:t>
            </w:r>
          </w:p>
        </w:tc>
        <w:tc>
          <w:tcPr>
            <w:tcW w:w="1417"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rPr>
                <w:rFonts w:eastAsia="Calibri"/>
                <w:sz w:val="16"/>
                <w:szCs w:val="16"/>
              </w:rPr>
            </w:pPr>
            <w:r w:rsidRPr="00DF4055">
              <w:rPr>
                <w:rFonts w:eastAsia="Calibri"/>
                <w:sz w:val="16"/>
                <w:szCs w:val="16"/>
              </w:rPr>
              <w:t>8109,90777</w:t>
            </w:r>
          </w:p>
        </w:tc>
        <w:tc>
          <w:tcPr>
            <w:tcW w:w="1984"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jc w:val="center"/>
              <w:rPr>
                <w:rFonts w:eastAsia="Calibri"/>
                <w:sz w:val="16"/>
                <w:szCs w:val="16"/>
              </w:rPr>
            </w:pPr>
            <w:r w:rsidRPr="00DF4055">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962E1F" w:rsidRPr="00DF4055" w:rsidRDefault="00962E1F" w:rsidP="008A3CA8">
            <w:pPr>
              <w:spacing w:before="100" w:beforeAutospacing="1" w:after="100" w:afterAutospacing="1" w:line="340" w:lineRule="exact"/>
              <w:rPr>
                <w:rFonts w:eastAsia="Calibri"/>
                <w:sz w:val="16"/>
                <w:szCs w:val="16"/>
              </w:rPr>
            </w:pPr>
            <w:r w:rsidRPr="00DF4055">
              <w:rPr>
                <w:rFonts w:eastAsia="Calibri"/>
                <w:sz w:val="16"/>
                <w:szCs w:val="16"/>
              </w:rPr>
              <w:t>8109,90777»</w:t>
            </w:r>
          </w:p>
        </w:tc>
      </w:tr>
    </w:tbl>
    <w:p w:rsidR="00962E1F" w:rsidRDefault="00962E1F" w:rsidP="009F66D4">
      <w:pPr>
        <w:spacing w:line="240" w:lineRule="exact"/>
        <w:rPr>
          <w:b/>
        </w:rPr>
      </w:pPr>
    </w:p>
    <w:p w:rsidR="00962E1F" w:rsidRDefault="00962E1F" w:rsidP="009F66D4">
      <w:pPr>
        <w:spacing w:line="240" w:lineRule="exact"/>
        <w:rPr>
          <w:b/>
        </w:rPr>
      </w:pPr>
    </w:p>
    <w:p w:rsidR="00962E1F" w:rsidRPr="00DF4055" w:rsidRDefault="00962E1F" w:rsidP="00962E1F">
      <w:pPr>
        <w:ind w:left="68" w:firstLine="641"/>
        <w:rPr>
          <w:sz w:val="16"/>
          <w:szCs w:val="16"/>
        </w:rPr>
      </w:pPr>
      <w:r w:rsidRPr="00DF4055">
        <w:rPr>
          <w:sz w:val="16"/>
          <w:szCs w:val="16"/>
        </w:rPr>
        <w:t>1.3.   Мероприятия   муниципальной программы   изложить в следующей  редакции:</w:t>
      </w:r>
    </w:p>
    <w:p w:rsidR="00962E1F" w:rsidRDefault="00962E1F" w:rsidP="009F66D4">
      <w:pPr>
        <w:spacing w:line="240" w:lineRule="exac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1689"/>
        <w:gridCol w:w="1312"/>
        <w:gridCol w:w="739"/>
        <w:gridCol w:w="1711"/>
        <w:gridCol w:w="947"/>
        <w:gridCol w:w="637"/>
        <w:gridCol w:w="637"/>
        <w:gridCol w:w="698"/>
        <w:gridCol w:w="637"/>
        <w:gridCol w:w="555"/>
        <w:gridCol w:w="556"/>
      </w:tblGrid>
      <w:tr w:rsidR="00962E1F" w:rsidRPr="00962E1F" w:rsidTr="00962E1F">
        <w:trPr>
          <w:jc w:val="center"/>
        </w:trPr>
        <w:tc>
          <w:tcPr>
            <w:tcW w:w="770" w:type="dxa"/>
            <w:vMerge w:val="restart"/>
            <w:shd w:val="clear" w:color="auto" w:fill="auto"/>
          </w:tcPr>
          <w:p w:rsidR="00962E1F" w:rsidRPr="00962E1F" w:rsidRDefault="00962E1F" w:rsidP="008A3CA8">
            <w:pPr>
              <w:jc w:val="center"/>
              <w:rPr>
                <w:sz w:val="16"/>
                <w:szCs w:val="16"/>
              </w:rPr>
            </w:pPr>
            <w:r w:rsidRPr="00962E1F">
              <w:rPr>
                <w:sz w:val="16"/>
                <w:szCs w:val="16"/>
              </w:rPr>
              <w:t>№ п/п</w:t>
            </w:r>
          </w:p>
        </w:tc>
        <w:tc>
          <w:tcPr>
            <w:tcW w:w="2599" w:type="dxa"/>
            <w:vMerge w:val="restart"/>
            <w:shd w:val="clear" w:color="auto" w:fill="auto"/>
          </w:tcPr>
          <w:p w:rsidR="00962E1F" w:rsidRPr="00962E1F" w:rsidRDefault="00962E1F" w:rsidP="008A3CA8">
            <w:pPr>
              <w:jc w:val="center"/>
              <w:rPr>
                <w:sz w:val="16"/>
                <w:szCs w:val="16"/>
              </w:rPr>
            </w:pPr>
            <w:r w:rsidRPr="00962E1F">
              <w:rPr>
                <w:sz w:val="16"/>
                <w:szCs w:val="16"/>
              </w:rPr>
              <w:t>Наименование мер</w:t>
            </w:r>
            <w:r w:rsidRPr="00962E1F">
              <w:rPr>
                <w:sz w:val="16"/>
                <w:szCs w:val="16"/>
              </w:rPr>
              <w:t>о</w:t>
            </w:r>
            <w:r w:rsidRPr="00962E1F">
              <w:rPr>
                <w:sz w:val="16"/>
                <w:szCs w:val="16"/>
              </w:rPr>
              <w:t>приятия</w:t>
            </w:r>
          </w:p>
        </w:tc>
        <w:tc>
          <w:tcPr>
            <w:tcW w:w="1984" w:type="dxa"/>
            <w:vMerge w:val="restart"/>
            <w:shd w:val="clear" w:color="auto" w:fill="auto"/>
          </w:tcPr>
          <w:p w:rsidR="00962E1F" w:rsidRPr="00962E1F" w:rsidRDefault="00962E1F" w:rsidP="008A3CA8">
            <w:pPr>
              <w:jc w:val="center"/>
              <w:rPr>
                <w:sz w:val="16"/>
                <w:szCs w:val="16"/>
              </w:rPr>
            </w:pPr>
            <w:r w:rsidRPr="00962E1F">
              <w:rPr>
                <w:sz w:val="16"/>
                <w:szCs w:val="16"/>
              </w:rPr>
              <w:t>Исполнитель</w:t>
            </w:r>
          </w:p>
        </w:tc>
        <w:tc>
          <w:tcPr>
            <w:tcW w:w="1053" w:type="dxa"/>
            <w:vMerge w:val="restart"/>
            <w:shd w:val="clear" w:color="auto" w:fill="auto"/>
          </w:tcPr>
          <w:p w:rsidR="00962E1F" w:rsidRPr="00962E1F" w:rsidRDefault="00962E1F" w:rsidP="008A3CA8">
            <w:pPr>
              <w:jc w:val="center"/>
              <w:rPr>
                <w:sz w:val="16"/>
                <w:szCs w:val="16"/>
              </w:rPr>
            </w:pPr>
            <w:r w:rsidRPr="00962E1F">
              <w:rPr>
                <w:sz w:val="16"/>
                <w:szCs w:val="16"/>
              </w:rPr>
              <w:t>Срок реал</w:t>
            </w:r>
            <w:r w:rsidRPr="00962E1F">
              <w:rPr>
                <w:sz w:val="16"/>
                <w:szCs w:val="16"/>
              </w:rPr>
              <w:t>и</w:t>
            </w:r>
            <w:r w:rsidRPr="00962E1F">
              <w:rPr>
                <w:sz w:val="16"/>
                <w:szCs w:val="16"/>
              </w:rPr>
              <w:t>зации</w:t>
            </w:r>
          </w:p>
        </w:tc>
        <w:tc>
          <w:tcPr>
            <w:tcW w:w="2633" w:type="dxa"/>
            <w:vMerge w:val="restart"/>
            <w:shd w:val="clear" w:color="auto" w:fill="auto"/>
          </w:tcPr>
          <w:p w:rsidR="00962E1F" w:rsidRPr="00962E1F" w:rsidRDefault="00962E1F" w:rsidP="008A3CA8">
            <w:pPr>
              <w:jc w:val="center"/>
              <w:rPr>
                <w:sz w:val="16"/>
                <w:szCs w:val="16"/>
              </w:rPr>
            </w:pPr>
            <w:r w:rsidRPr="00962E1F">
              <w:rPr>
                <w:sz w:val="16"/>
                <w:szCs w:val="16"/>
              </w:rPr>
              <w:t>Целевой показатель (номер целевого</w:t>
            </w:r>
          </w:p>
          <w:p w:rsidR="00962E1F" w:rsidRPr="00962E1F" w:rsidRDefault="00962E1F" w:rsidP="008A3CA8">
            <w:pPr>
              <w:jc w:val="center"/>
              <w:rPr>
                <w:sz w:val="16"/>
                <w:szCs w:val="16"/>
              </w:rPr>
            </w:pPr>
            <w:r w:rsidRPr="00962E1F">
              <w:rPr>
                <w:sz w:val="16"/>
                <w:szCs w:val="16"/>
              </w:rPr>
              <w:t>показателя из па</w:t>
            </w:r>
            <w:r w:rsidRPr="00962E1F">
              <w:rPr>
                <w:sz w:val="16"/>
                <w:szCs w:val="16"/>
              </w:rPr>
              <w:t>с</w:t>
            </w:r>
            <w:r w:rsidRPr="00962E1F">
              <w:rPr>
                <w:sz w:val="16"/>
                <w:szCs w:val="16"/>
              </w:rPr>
              <w:t>порта</w:t>
            </w:r>
          </w:p>
          <w:p w:rsidR="00962E1F" w:rsidRPr="00962E1F" w:rsidRDefault="00962E1F" w:rsidP="008A3CA8">
            <w:pPr>
              <w:jc w:val="center"/>
              <w:rPr>
                <w:sz w:val="16"/>
                <w:szCs w:val="16"/>
              </w:rPr>
            </w:pPr>
            <w:r w:rsidRPr="00962E1F">
              <w:rPr>
                <w:sz w:val="16"/>
                <w:szCs w:val="16"/>
              </w:rPr>
              <w:t>муниципальной пр</w:t>
            </w:r>
            <w:r w:rsidRPr="00962E1F">
              <w:rPr>
                <w:sz w:val="16"/>
                <w:szCs w:val="16"/>
              </w:rPr>
              <w:t>о</w:t>
            </w:r>
            <w:r w:rsidRPr="00962E1F">
              <w:rPr>
                <w:sz w:val="16"/>
                <w:szCs w:val="16"/>
              </w:rPr>
              <w:t>граммы</w:t>
            </w:r>
          </w:p>
        </w:tc>
        <w:tc>
          <w:tcPr>
            <w:tcW w:w="1391" w:type="dxa"/>
            <w:vMerge w:val="restart"/>
            <w:shd w:val="clear" w:color="auto" w:fill="auto"/>
          </w:tcPr>
          <w:p w:rsidR="00962E1F" w:rsidRPr="00962E1F" w:rsidRDefault="00962E1F" w:rsidP="008A3CA8">
            <w:pPr>
              <w:jc w:val="center"/>
              <w:rPr>
                <w:sz w:val="16"/>
                <w:szCs w:val="16"/>
              </w:rPr>
            </w:pPr>
            <w:r w:rsidRPr="00962E1F">
              <w:rPr>
                <w:sz w:val="16"/>
                <w:szCs w:val="16"/>
              </w:rPr>
              <w:t>Источник финанс</w:t>
            </w:r>
            <w:r w:rsidRPr="00962E1F">
              <w:rPr>
                <w:sz w:val="16"/>
                <w:szCs w:val="16"/>
              </w:rPr>
              <w:t>и</w:t>
            </w:r>
            <w:r w:rsidRPr="00962E1F">
              <w:rPr>
                <w:sz w:val="16"/>
                <w:szCs w:val="16"/>
              </w:rPr>
              <w:t>рования</w:t>
            </w:r>
          </w:p>
        </w:tc>
        <w:tc>
          <w:tcPr>
            <w:tcW w:w="5158" w:type="dxa"/>
            <w:gridSpan w:val="6"/>
            <w:shd w:val="clear" w:color="auto" w:fill="auto"/>
          </w:tcPr>
          <w:p w:rsidR="00962E1F" w:rsidRPr="00962E1F" w:rsidRDefault="00962E1F" w:rsidP="008A3CA8">
            <w:pPr>
              <w:jc w:val="center"/>
              <w:rPr>
                <w:sz w:val="16"/>
                <w:szCs w:val="16"/>
              </w:rPr>
            </w:pPr>
            <w:r w:rsidRPr="00962E1F">
              <w:rPr>
                <w:sz w:val="16"/>
                <w:szCs w:val="16"/>
              </w:rPr>
              <w:t>Объем финансирования по годам</w:t>
            </w:r>
          </w:p>
          <w:p w:rsidR="00962E1F" w:rsidRPr="00962E1F" w:rsidRDefault="00962E1F" w:rsidP="008A3CA8">
            <w:pPr>
              <w:jc w:val="center"/>
              <w:rPr>
                <w:sz w:val="16"/>
                <w:szCs w:val="16"/>
              </w:rPr>
            </w:pPr>
            <w:r w:rsidRPr="00962E1F">
              <w:rPr>
                <w:sz w:val="16"/>
                <w:szCs w:val="16"/>
              </w:rPr>
              <w:t xml:space="preserve"> (тыс. руб.)</w:t>
            </w:r>
          </w:p>
          <w:p w:rsidR="00962E1F" w:rsidRPr="00962E1F" w:rsidRDefault="00962E1F" w:rsidP="008A3CA8">
            <w:pPr>
              <w:jc w:val="center"/>
              <w:rPr>
                <w:sz w:val="16"/>
                <w:szCs w:val="16"/>
              </w:rPr>
            </w:pPr>
          </w:p>
        </w:tc>
      </w:tr>
      <w:tr w:rsidR="00962E1F" w:rsidRPr="00962E1F" w:rsidTr="00962E1F">
        <w:trPr>
          <w:jc w:val="center"/>
        </w:trPr>
        <w:tc>
          <w:tcPr>
            <w:tcW w:w="770" w:type="dxa"/>
            <w:vMerge/>
            <w:shd w:val="clear" w:color="auto" w:fill="auto"/>
          </w:tcPr>
          <w:p w:rsidR="00962E1F" w:rsidRPr="00962E1F" w:rsidRDefault="00962E1F" w:rsidP="008A3CA8">
            <w:pPr>
              <w:jc w:val="center"/>
              <w:rPr>
                <w:sz w:val="16"/>
                <w:szCs w:val="16"/>
              </w:rPr>
            </w:pPr>
          </w:p>
        </w:tc>
        <w:tc>
          <w:tcPr>
            <w:tcW w:w="2599" w:type="dxa"/>
            <w:vMerge/>
            <w:shd w:val="clear" w:color="auto" w:fill="auto"/>
          </w:tcPr>
          <w:p w:rsidR="00962E1F" w:rsidRPr="00962E1F" w:rsidRDefault="00962E1F" w:rsidP="008A3CA8">
            <w:pPr>
              <w:jc w:val="center"/>
              <w:rPr>
                <w:sz w:val="16"/>
                <w:szCs w:val="16"/>
              </w:rPr>
            </w:pPr>
          </w:p>
        </w:tc>
        <w:tc>
          <w:tcPr>
            <w:tcW w:w="1984" w:type="dxa"/>
            <w:vMerge/>
            <w:shd w:val="clear" w:color="auto" w:fill="auto"/>
          </w:tcPr>
          <w:p w:rsidR="00962E1F" w:rsidRPr="00962E1F" w:rsidRDefault="00962E1F" w:rsidP="008A3CA8">
            <w:pPr>
              <w:jc w:val="center"/>
              <w:rPr>
                <w:sz w:val="16"/>
                <w:szCs w:val="16"/>
              </w:rPr>
            </w:pPr>
          </w:p>
        </w:tc>
        <w:tc>
          <w:tcPr>
            <w:tcW w:w="1053" w:type="dxa"/>
            <w:vMerge/>
            <w:shd w:val="clear" w:color="auto" w:fill="auto"/>
          </w:tcPr>
          <w:p w:rsidR="00962E1F" w:rsidRPr="00962E1F" w:rsidRDefault="00962E1F" w:rsidP="008A3CA8">
            <w:pPr>
              <w:jc w:val="center"/>
              <w:rPr>
                <w:sz w:val="16"/>
                <w:szCs w:val="16"/>
              </w:rPr>
            </w:pPr>
          </w:p>
        </w:tc>
        <w:tc>
          <w:tcPr>
            <w:tcW w:w="2633" w:type="dxa"/>
            <w:vMerge/>
            <w:shd w:val="clear" w:color="auto" w:fill="auto"/>
          </w:tcPr>
          <w:p w:rsidR="00962E1F" w:rsidRPr="00962E1F" w:rsidRDefault="00962E1F" w:rsidP="008A3CA8">
            <w:pPr>
              <w:jc w:val="center"/>
              <w:rPr>
                <w:sz w:val="16"/>
                <w:szCs w:val="16"/>
              </w:rPr>
            </w:pPr>
          </w:p>
        </w:tc>
        <w:tc>
          <w:tcPr>
            <w:tcW w:w="1391" w:type="dxa"/>
            <w:vMerge/>
            <w:shd w:val="clear" w:color="auto" w:fill="auto"/>
          </w:tcPr>
          <w:p w:rsidR="00962E1F" w:rsidRPr="00962E1F" w:rsidRDefault="00962E1F" w:rsidP="008A3CA8">
            <w:pPr>
              <w:jc w:val="center"/>
              <w:rPr>
                <w:sz w:val="16"/>
                <w:szCs w:val="16"/>
              </w:rPr>
            </w:pPr>
          </w:p>
        </w:tc>
        <w:tc>
          <w:tcPr>
            <w:tcW w:w="887" w:type="dxa"/>
            <w:shd w:val="clear" w:color="auto" w:fill="auto"/>
          </w:tcPr>
          <w:p w:rsidR="00962E1F" w:rsidRPr="00962E1F" w:rsidRDefault="00962E1F" w:rsidP="008A3CA8">
            <w:pPr>
              <w:jc w:val="center"/>
              <w:rPr>
                <w:sz w:val="16"/>
                <w:szCs w:val="16"/>
              </w:rPr>
            </w:pPr>
            <w:r w:rsidRPr="00962E1F">
              <w:rPr>
                <w:sz w:val="16"/>
                <w:szCs w:val="16"/>
              </w:rPr>
              <w:t>2018</w:t>
            </w:r>
          </w:p>
        </w:tc>
        <w:tc>
          <w:tcPr>
            <w:tcW w:w="887" w:type="dxa"/>
            <w:shd w:val="clear" w:color="auto" w:fill="auto"/>
          </w:tcPr>
          <w:p w:rsidR="00962E1F" w:rsidRPr="00962E1F" w:rsidRDefault="00962E1F" w:rsidP="008A3CA8">
            <w:pPr>
              <w:jc w:val="center"/>
              <w:rPr>
                <w:sz w:val="16"/>
                <w:szCs w:val="16"/>
              </w:rPr>
            </w:pPr>
            <w:r w:rsidRPr="00962E1F">
              <w:rPr>
                <w:sz w:val="16"/>
                <w:szCs w:val="16"/>
              </w:rPr>
              <w:t>2019</w:t>
            </w:r>
          </w:p>
        </w:tc>
        <w:tc>
          <w:tcPr>
            <w:tcW w:w="986" w:type="dxa"/>
            <w:shd w:val="clear" w:color="auto" w:fill="auto"/>
          </w:tcPr>
          <w:p w:rsidR="00962E1F" w:rsidRPr="00962E1F" w:rsidRDefault="00962E1F" w:rsidP="008A3CA8">
            <w:pPr>
              <w:jc w:val="center"/>
              <w:rPr>
                <w:sz w:val="16"/>
                <w:szCs w:val="16"/>
              </w:rPr>
            </w:pPr>
            <w:r w:rsidRPr="00962E1F">
              <w:rPr>
                <w:sz w:val="16"/>
                <w:szCs w:val="16"/>
              </w:rPr>
              <w:t>2020</w:t>
            </w:r>
          </w:p>
        </w:tc>
        <w:tc>
          <w:tcPr>
            <w:tcW w:w="887" w:type="dxa"/>
            <w:shd w:val="clear" w:color="auto" w:fill="auto"/>
          </w:tcPr>
          <w:p w:rsidR="00962E1F" w:rsidRPr="00962E1F" w:rsidRDefault="00962E1F" w:rsidP="008A3CA8">
            <w:pPr>
              <w:jc w:val="center"/>
              <w:rPr>
                <w:sz w:val="16"/>
                <w:szCs w:val="16"/>
              </w:rPr>
            </w:pPr>
            <w:r w:rsidRPr="00962E1F">
              <w:rPr>
                <w:sz w:val="16"/>
                <w:szCs w:val="16"/>
              </w:rPr>
              <w:t>2021</w:t>
            </w:r>
          </w:p>
        </w:tc>
        <w:tc>
          <w:tcPr>
            <w:tcW w:w="755" w:type="dxa"/>
            <w:shd w:val="clear" w:color="auto" w:fill="auto"/>
          </w:tcPr>
          <w:p w:rsidR="00962E1F" w:rsidRPr="00962E1F" w:rsidRDefault="00962E1F" w:rsidP="008A3CA8">
            <w:pPr>
              <w:jc w:val="center"/>
              <w:rPr>
                <w:sz w:val="16"/>
                <w:szCs w:val="16"/>
              </w:rPr>
            </w:pPr>
            <w:r w:rsidRPr="00962E1F">
              <w:rPr>
                <w:sz w:val="16"/>
                <w:szCs w:val="16"/>
              </w:rPr>
              <w:t>2022</w:t>
            </w:r>
          </w:p>
        </w:tc>
        <w:tc>
          <w:tcPr>
            <w:tcW w:w="756" w:type="dxa"/>
            <w:shd w:val="clear" w:color="auto" w:fill="auto"/>
          </w:tcPr>
          <w:p w:rsidR="00962E1F" w:rsidRPr="00962E1F" w:rsidRDefault="00962E1F" w:rsidP="008A3CA8">
            <w:pPr>
              <w:jc w:val="center"/>
              <w:rPr>
                <w:sz w:val="16"/>
                <w:szCs w:val="16"/>
              </w:rPr>
            </w:pPr>
            <w:r w:rsidRPr="00962E1F">
              <w:rPr>
                <w:sz w:val="16"/>
                <w:szCs w:val="16"/>
              </w:rPr>
              <w:t>2023</w:t>
            </w:r>
          </w:p>
        </w:tc>
      </w:tr>
      <w:tr w:rsidR="00962E1F" w:rsidRPr="00962E1F" w:rsidTr="00962E1F">
        <w:trPr>
          <w:jc w:val="center"/>
        </w:trPr>
        <w:tc>
          <w:tcPr>
            <w:tcW w:w="770" w:type="dxa"/>
            <w:shd w:val="clear" w:color="auto" w:fill="auto"/>
          </w:tcPr>
          <w:p w:rsidR="00962E1F" w:rsidRPr="00962E1F" w:rsidRDefault="00962E1F" w:rsidP="008A3CA8">
            <w:pPr>
              <w:jc w:val="center"/>
              <w:rPr>
                <w:sz w:val="16"/>
                <w:szCs w:val="16"/>
              </w:rPr>
            </w:pPr>
            <w:r w:rsidRPr="00962E1F">
              <w:rPr>
                <w:sz w:val="16"/>
                <w:szCs w:val="16"/>
              </w:rPr>
              <w:t>1</w:t>
            </w:r>
          </w:p>
        </w:tc>
        <w:tc>
          <w:tcPr>
            <w:tcW w:w="2599" w:type="dxa"/>
            <w:shd w:val="clear" w:color="auto" w:fill="auto"/>
          </w:tcPr>
          <w:p w:rsidR="00962E1F" w:rsidRPr="00962E1F" w:rsidRDefault="00962E1F" w:rsidP="008A3CA8">
            <w:pPr>
              <w:jc w:val="center"/>
              <w:rPr>
                <w:sz w:val="16"/>
                <w:szCs w:val="16"/>
              </w:rPr>
            </w:pPr>
            <w:r w:rsidRPr="00962E1F">
              <w:rPr>
                <w:sz w:val="16"/>
                <w:szCs w:val="16"/>
              </w:rPr>
              <w:t>2</w:t>
            </w:r>
          </w:p>
        </w:tc>
        <w:tc>
          <w:tcPr>
            <w:tcW w:w="1984" w:type="dxa"/>
            <w:shd w:val="clear" w:color="auto" w:fill="auto"/>
          </w:tcPr>
          <w:p w:rsidR="00962E1F" w:rsidRPr="00962E1F" w:rsidRDefault="00962E1F" w:rsidP="008A3CA8">
            <w:pPr>
              <w:jc w:val="center"/>
              <w:rPr>
                <w:sz w:val="16"/>
                <w:szCs w:val="16"/>
              </w:rPr>
            </w:pPr>
            <w:r w:rsidRPr="00962E1F">
              <w:rPr>
                <w:sz w:val="16"/>
                <w:szCs w:val="16"/>
              </w:rPr>
              <w:t>3</w:t>
            </w:r>
          </w:p>
        </w:tc>
        <w:tc>
          <w:tcPr>
            <w:tcW w:w="1053" w:type="dxa"/>
            <w:shd w:val="clear" w:color="auto" w:fill="auto"/>
          </w:tcPr>
          <w:p w:rsidR="00962E1F" w:rsidRPr="00962E1F" w:rsidRDefault="00962E1F" w:rsidP="008A3CA8">
            <w:pPr>
              <w:jc w:val="center"/>
              <w:rPr>
                <w:sz w:val="16"/>
                <w:szCs w:val="16"/>
              </w:rPr>
            </w:pPr>
            <w:r w:rsidRPr="00962E1F">
              <w:rPr>
                <w:sz w:val="16"/>
                <w:szCs w:val="16"/>
              </w:rPr>
              <w:t>4</w:t>
            </w:r>
          </w:p>
        </w:tc>
        <w:tc>
          <w:tcPr>
            <w:tcW w:w="2633" w:type="dxa"/>
            <w:shd w:val="clear" w:color="auto" w:fill="auto"/>
          </w:tcPr>
          <w:p w:rsidR="00962E1F" w:rsidRPr="00962E1F" w:rsidRDefault="00962E1F" w:rsidP="008A3CA8">
            <w:pPr>
              <w:jc w:val="center"/>
              <w:rPr>
                <w:sz w:val="16"/>
                <w:szCs w:val="16"/>
              </w:rPr>
            </w:pPr>
            <w:r w:rsidRPr="00962E1F">
              <w:rPr>
                <w:sz w:val="16"/>
                <w:szCs w:val="16"/>
              </w:rPr>
              <w:t>5</w:t>
            </w:r>
          </w:p>
        </w:tc>
        <w:tc>
          <w:tcPr>
            <w:tcW w:w="1391" w:type="dxa"/>
            <w:shd w:val="clear" w:color="auto" w:fill="auto"/>
          </w:tcPr>
          <w:p w:rsidR="00962E1F" w:rsidRPr="00962E1F" w:rsidRDefault="00962E1F" w:rsidP="008A3CA8">
            <w:pPr>
              <w:jc w:val="center"/>
              <w:rPr>
                <w:sz w:val="16"/>
                <w:szCs w:val="16"/>
              </w:rPr>
            </w:pPr>
            <w:r w:rsidRPr="00962E1F">
              <w:rPr>
                <w:sz w:val="16"/>
                <w:szCs w:val="16"/>
              </w:rPr>
              <w:t>6</w:t>
            </w:r>
          </w:p>
        </w:tc>
        <w:tc>
          <w:tcPr>
            <w:tcW w:w="887" w:type="dxa"/>
            <w:shd w:val="clear" w:color="auto" w:fill="auto"/>
          </w:tcPr>
          <w:p w:rsidR="00962E1F" w:rsidRPr="00962E1F" w:rsidRDefault="00962E1F" w:rsidP="008A3CA8">
            <w:pPr>
              <w:jc w:val="center"/>
              <w:rPr>
                <w:sz w:val="16"/>
                <w:szCs w:val="16"/>
              </w:rPr>
            </w:pPr>
            <w:r w:rsidRPr="00962E1F">
              <w:rPr>
                <w:sz w:val="16"/>
                <w:szCs w:val="16"/>
              </w:rPr>
              <w:t>7</w:t>
            </w:r>
          </w:p>
        </w:tc>
        <w:tc>
          <w:tcPr>
            <w:tcW w:w="887" w:type="dxa"/>
            <w:shd w:val="clear" w:color="auto" w:fill="auto"/>
          </w:tcPr>
          <w:p w:rsidR="00962E1F" w:rsidRPr="00962E1F" w:rsidRDefault="00962E1F" w:rsidP="008A3CA8">
            <w:pPr>
              <w:jc w:val="center"/>
              <w:rPr>
                <w:sz w:val="16"/>
                <w:szCs w:val="16"/>
              </w:rPr>
            </w:pPr>
            <w:r w:rsidRPr="00962E1F">
              <w:rPr>
                <w:sz w:val="16"/>
                <w:szCs w:val="16"/>
              </w:rPr>
              <w:t>8</w:t>
            </w:r>
          </w:p>
        </w:tc>
        <w:tc>
          <w:tcPr>
            <w:tcW w:w="986" w:type="dxa"/>
            <w:shd w:val="clear" w:color="auto" w:fill="auto"/>
          </w:tcPr>
          <w:p w:rsidR="00962E1F" w:rsidRPr="00962E1F" w:rsidRDefault="00962E1F" w:rsidP="008A3CA8">
            <w:pPr>
              <w:jc w:val="center"/>
              <w:rPr>
                <w:sz w:val="16"/>
                <w:szCs w:val="16"/>
              </w:rPr>
            </w:pPr>
            <w:r w:rsidRPr="00962E1F">
              <w:rPr>
                <w:sz w:val="16"/>
                <w:szCs w:val="16"/>
              </w:rPr>
              <w:t>9</w:t>
            </w:r>
          </w:p>
        </w:tc>
        <w:tc>
          <w:tcPr>
            <w:tcW w:w="887" w:type="dxa"/>
            <w:shd w:val="clear" w:color="auto" w:fill="auto"/>
          </w:tcPr>
          <w:p w:rsidR="00962E1F" w:rsidRPr="00962E1F" w:rsidRDefault="00962E1F" w:rsidP="008A3CA8">
            <w:pPr>
              <w:jc w:val="center"/>
              <w:rPr>
                <w:sz w:val="16"/>
                <w:szCs w:val="16"/>
              </w:rPr>
            </w:pPr>
            <w:r w:rsidRPr="00962E1F">
              <w:rPr>
                <w:sz w:val="16"/>
                <w:szCs w:val="16"/>
              </w:rPr>
              <w:t>10</w:t>
            </w:r>
          </w:p>
        </w:tc>
        <w:tc>
          <w:tcPr>
            <w:tcW w:w="755" w:type="dxa"/>
            <w:shd w:val="clear" w:color="auto" w:fill="auto"/>
          </w:tcPr>
          <w:p w:rsidR="00962E1F" w:rsidRPr="00962E1F" w:rsidRDefault="00962E1F" w:rsidP="008A3CA8">
            <w:pPr>
              <w:jc w:val="center"/>
              <w:rPr>
                <w:sz w:val="16"/>
                <w:szCs w:val="16"/>
              </w:rPr>
            </w:pPr>
            <w:r w:rsidRPr="00962E1F">
              <w:rPr>
                <w:sz w:val="16"/>
                <w:szCs w:val="16"/>
              </w:rPr>
              <w:t>11</w:t>
            </w:r>
          </w:p>
        </w:tc>
        <w:tc>
          <w:tcPr>
            <w:tcW w:w="756" w:type="dxa"/>
            <w:shd w:val="clear" w:color="auto" w:fill="auto"/>
          </w:tcPr>
          <w:p w:rsidR="00962E1F" w:rsidRPr="00962E1F" w:rsidRDefault="00962E1F" w:rsidP="008A3CA8">
            <w:pPr>
              <w:jc w:val="center"/>
              <w:rPr>
                <w:sz w:val="16"/>
                <w:szCs w:val="16"/>
              </w:rPr>
            </w:pPr>
            <w:r w:rsidRPr="00962E1F">
              <w:rPr>
                <w:sz w:val="16"/>
                <w:szCs w:val="16"/>
              </w:rPr>
              <w:t>12</w:t>
            </w:r>
          </w:p>
        </w:tc>
      </w:tr>
      <w:tr w:rsidR="00962E1F" w:rsidRPr="00962E1F" w:rsidTr="00962E1F">
        <w:trPr>
          <w:gridAfter w:val="10"/>
          <w:wAfter w:w="12219" w:type="dxa"/>
          <w:jc w:val="center"/>
        </w:trPr>
        <w:tc>
          <w:tcPr>
            <w:tcW w:w="770" w:type="dxa"/>
            <w:shd w:val="clear" w:color="auto" w:fill="auto"/>
          </w:tcPr>
          <w:p w:rsidR="00962E1F" w:rsidRPr="00962E1F" w:rsidRDefault="00962E1F" w:rsidP="008A3CA8">
            <w:pPr>
              <w:jc w:val="center"/>
              <w:rPr>
                <w:sz w:val="16"/>
                <w:szCs w:val="16"/>
              </w:rPr>
            </w:pPr>
            <w:r w:rsidRPr="00962E1F">
              <w:rPr>
                <w:sz w:val="16"/>
                <w:szCs w:val="16"/>
              </w:rPr>
              <w:t>1.</w:t>
            </w:r>
          </w:p>
        </w:tc>
        <w:tc>
          <w:tcPr>
            <w:tcW w:w="2599" w:type="dxa"/>
          </w:tcPr>
          <w:p w:rsidR="00962E1F" w:rsidRPr="00962E1F" w:rsidRDefault="00962E1F" w:rsidP="008A3CA8">
            <w:pPr>
              <w:rPr>
                <w:sz w:val="16"/>
                <w:szCs w:val="16"/>
              </w:rPr>
            </w:pPr>
          </w:p>
        </w:tc>
      </w:tr>
      <w:tr w:rsidR="00962E1F" w:rsidRPr="00962E1F" w:rsidTr="00962E1F">
        <w:trPr>
          <w:jc w:val="center"/>
        </w:trPr>
        <w:tc>
          <w:tcPr>
            <w:tcW w:w="770" w:type="dxa"/>
            <w:shd w:val="clear" w:color="auto" w:fill="auto"/>
          </w:tcPr>
          <w:p w:rsidR="00962E1F" w:rsidRPr="00962E1F" w:rsidRDefault="00962E1F" w:rsidP="008A3CA8">
            <w:pPr>
              <w:jc w:val="center"/>
              <w:rPr>
                <w:sz w:val="16"/>
                <w:szCs w:val="16"/>
              </w:rPr>
            </w:pPr>
            <w:r w:rsidRPr="00962E1F">
              <w:rPr>
                <w:sz w:val="16"/>
                <w:szCs w:val="16"/>
              </w:rPr>
              <w:t>1.1.</w:t>
            </w:r>
          </w:p>
        </w:tc>
        <w:tc>
          <w:tcPr>
            <w:tcW w:w="2599" w:type="dxa"/>
            <w:shd w:val="clear" w:color="auto" w:fill="auto"/>
          </w:tcPr>
          <w:p w:rsidR="00962E1F" w:rsidRPr="00962E1F" w:rsidRDefault="00962E1F" w:rsidP="008A3CA8">
            <w:pPr>
              <w:rPr>
                <w:sz w:val="16"/>
                <w:szCs w:val="16"/>
              </w:rPr>
            </w:pPr>
            <w:r w:rsidRPr="00962E1F">
              <w:rPr>
                <w:sz w:val="16"/>
                <w:szCs w:val="16"/>
              </w:rPr>
              <w:t>Приобретение, зам</w:t>
            </w:r>
            <w:r w:rsidRPr="00962E1F">
              <w:rPr>
                <w:sz w:val="16"/>
                <w:szCs w:val="16"/>
              </w:rPr>
              <w:t>е</w:t>
            </w:r>
            <w:r w:rsidRPr="00962E1F">
              <w:rPr>
                <w:sz w:val="16"/>
                <w:szCs w:val="16"/>
              </w:rPr>
              <w:t>на ламп накаливания на энергосберега</w:t>
            </w:r>
            <w:r w:rsidRPr="00962E1F">
              <w:rPr>
                <w:sz w:val="16"/>
                <w:szCs w:val="16"/>
              </w:rPr>
              <w:t>ю</w:t>
            </w:r>
            <w:r w:rsidRPr="00962E1F">
              <w:rPr>
                <w:sz w:val="16"/>
                <w:szCs w:val="16"/>
              </w:rPr>
              <w:t>щие лампы для уличного освещения</w:t>
            </w:r>
          </w:p>
        </w:tc>
        <w:tc>
          <w:tcPr>
            <w:tcW w:w="1984" w:type="dxa"/>
            <w:shd w:val="clear" w:color="auto" w:fill="auto"/>
          </w:tcPr>
          <w:p w:rsidR="00962E1F" w:rsidRPr="00962E1F" w:rsidRDefault="00962E1F" w:rsidP="008A3CA8">
            <w:pPr>
              <w:rPr>
                <w:sz w:val="16"/>
                <w:szCs w:val="16"/>
              </w:rPr>
            </w:pPr>
            <w:r w:rsidRPr="00962E1F">
              <w:rPr>
                <w:sz w:val="16"/>
                <w:szCs w:val="16"/>
              </w:rPr>
              <w:t>Администрация Боровёнковск</w:t>
            </w:r>
            <w:r w:rsidRPr="00962E1F">
              <w:rPr>
                <w:sz w:val="16"/>
                <w:szCs w:val="16"/>
              </w:rPr>
              <w:t>о</w:t>
            </w:r>
            <w:r w:rsidRPr="00962E1F">
              <w:rPr>
                <w:sz w:val="16"/>
                <w:szCs w:val="16"/>
              </w:rPr>
              <w:t>го сельского поселения</w:t>
            </w:r>
          </w:p>
        </w:tc>
        <w:tc>
          <w:tcPr>
            <w:tcW w:w="1053" w:type="dxa"/>
            <w:shd w:val="clear" w:color="auto" w:fill="auto"/>
          </w:tcPr>
          <w:p w:rsidR="00962E1F" w:rsidRPr="00962E1F" w:rsidRDefault="00962E1F" w:rsidP="008A3CA8">
            <w:pPr>
              <w:jc w:val="center"/>
              <w:rPr>
                <w:sz w:val="16"/>
                <w:szCs w:val="16"/>
              </w:rPr>
            </w:pPr>
            <w:r w:rsidRPr="00962E1F">
              <w:rPr>
                <w:sz w:val="16"/>
                <w:szCs w:val="16"/>
              </w:rPr>
              <w:t>2018-</w:t>
            </w:r>
            <w:smartTag w:uri="urn:schemas-microsoft-com:office:smarttags" w:element="metricconverter">
              <w:smartTagPr>
                <w:attr w:name="ProductID" w:val="2023 г"/>
              </w:smartTagPr>
              <w:r w:rsidRPr="00962E1F">
                <w:rPr>
                  <w:sz w:val="16"/>
                  <w:szCs w:val="16"/>
                </w:rPr>
                <w:t>2023 г</w:t>
              </w:r>
            </w:smartTag>
            <w:r w:rsidRPr="00962E1F">
              <w:rPr>
                <w:sz w:val="16"/>
                <w:szCs w:val="16"/>
              </w:rPr>
              <w:t>.</w:t>
            </w:r>
          </w:p>
        </w:tc>
        <w:tc>
          <w:tcPr>
            <w:tcW w:w="2633" w:type="dxa"/>
            <w:shd w:val="clear" w:color="auto" w:fill="auto"/>
          </w:tcPr>
          <w:p w:rsidR="00962E1F" w:rsidRPr="00962E1F" w:rsidRDefault="00962E1F" w:rsidP="008A3CA8">
            <w:pPr>
              <w:jc w:val="center"/>
              <w:rPr>
                <w:sz w:val="16"/>
                <w:szCs w:val="16"/>
              </w:rPr>
            </w:pPr>
            <w:r w:rsidRPr="00962E1F">
              <w:rPr>
                <w:sz w:val="16"/>
                <w:szCs w:val="16"/>
              </w:rPr>
              <w:t>1.1.1</w:t>
            </w:r>
          </w:p>
        </w:tc>
        <w:tc>
          <w:tcPr>
            <w:tcW w:w="1391" w:type="dxa"/>
            <w:shd w:val="clear" w:color="auto" w:fill="auto"/>
          </w:tcPr>
          <w:p w:rsidR="00962E1F" w:rsidRPr="00962E1F" w:rsidRDefault="00962E1F" w:rsidP="008A3CA8">
            <w:pPr>
              <w:rPr>
                <w:sz w:val="16"/>
                <w:szCs w:val="16"/>
              </w:rPr>
            </w:pPr>
            <w:r w:rsidRPr="00962E1F">
              <w:rPr>
                <w:sz w:val="16"/>
                <w:szCs w:val="16"/>
              </w:rPr>
              <w:t xml:space="preserve">Бюджет сельского поселения </w:t>
            </w:r>
          </w:p>
        </w:tc>
        <w:tc>
          <w:tcPr>
            <w:tcW w:w="887" w:type="dxa"/>
            <w:shd w:val="clear" w:color="auto" w:fill="auto"/>
          </w:tcPr>
          <w:p w:rsidR="00962E1F" w:rsidRPr="00962E1F" w:rsidRDefault="00962E1F" w:rsidP="008A3CA8">
            <w:pPr>
              <w:rPr>
                <w:sz w:val="16"/>
                <w:szCs w:val="16"/>
              </w:rPr>
            </w:pPr>
            <w:r w:rsidRPr="00962E1F">
              <w:rPr>
                <w:sz w:val="16"/>
                <w:szCs w:val="16"/>
              </w:rPr>
              <w:t xml:space="preserve">4,45 </w:t>
            </w:r>
          </w:p>
        </w:tc>
        <w:tc>
          <w:tcPr>
            <w:tcW w:w="887" w:type="dxa"/>
            <w:shd w:val="clear" w:color="auto" w:fill="auto"/>
          </w:tcPr>
          <w:p w:rsidR="00962E1F" w:rsidRPr="00962E1F" w:rsidRDefault="00962E1F" w:rsidP="008A3CA8">
            <w:pPr>
              <w:rPr>
                <w:sz w:val="16"/>
                <w:szCs w:val="16"/>
              </w:rPr>
            </w:pPr>
            <w:r w:rsidRPr="00962E1F">
              <w:rPr>
                <w:sz w:val="16"/>
                <w:szCs w:val="16"/>
              </w:rPr>
              <w:t>8,46</w:t>
            </w:r>
          </w:p>
        </w:tc>
        <w:tc>
          <w:tcPr>
            <w:tcW w:w="986" w:type="dxa"/>
            <w:shd w:val="clear" w:color="auto" w:fill="auto"/>
          </w:tcPr>
          <w:p w:rsidR="00962E1F" w:rsidRPr="00962E1F" w:rsidRDefault="00962E1F" w:rsidP="008A3CA8">
            <w:pPr>
              <w:rPr>
                <w:sz w:val="16"/>
                <w:szCs w:val="16"/>
              </w:rPr>
            </w:pPr>
            <w:r w:rsidRPr="00962E1F">
              <w:rPr>
                <w:sz w:val="16"/>
                <w:szCs w:val="16"/>
              </w:rPr>
              <w:t>45,64</w:t>
            </w:r>
          </w:p>
        </w:tc>
        <w:tc>
          <w:tcPr>
            <w:tcW w:w="887" w:type="dxa"/>
            <w:shd w:val="clear" w:color="auto" w:fill="auto"/>
          </w:tcPr>
          <w:p w:rsidR="00962E1F" w:rsidRPr="00962E1F" w:rsidRDefault="00962E1F" w:rsidP="008A3CA8">
            <w:pPr>
              <w:rPr>
                <w:sz w:val="16"/>
                <w:szCs w:val="16"/>
              </w:rPr>
            </w:pPr>
            <w:r w:rsidRPr="00962E1F">
              <w:rPr>
                <w:sz w:val="16"/>
                <w:szCs w:val="16"/>
              </w:rPr>
              <w:t>50,0</w:t>
            </w:r>
          </w:p>
        </w:tc>
        <w:tc>
          <w:tcPr>
            <w:tcW w:w="755" w:type="dxa"/>
            <w:shd w:val="clear" w:color="auto" w:fill="auto"/>
          </w:tcPr>
          <w:p w:rsidR="00962E1F" w:rsidRPr="00962E1F" w:rsidRDefault="00962E1F" w:rsidP="008A3CA8">
            <w:pPr>
              <w:rPr>
                <w:sz w:val="16"/>
                <w:szCs w:val="16"/>
              </w:rPr>
            </w:pPr>
            <w:r w:rsidRPr="00962E1F">
              <w:rPr>
                <w:sz w:val="16"/>
                <w:szCs w:val="16"/>
              </w:rPr>
              <w:t>60,0</w:t>
            </w:r>
          </w:p>
        </w:tc>
        <w:tc>
          <w:tcPr>
            <w:tcW w:w="756" w:type="dxa"/>
            <w:shd w:val="clear" w:color="auto" w:fill="auto"/>
          </w:tcPr>
          <w:p w:rsidR="00962E1F" w:rsidRPr="00962E1F" w:rsidRDefault="00962E1F" w:rsidP="008A3CA8">
            <w:pPr>
              <w:rPr>
                <w:sz w:val="16"/>
                <w:szCs w:val="16"/>
              </w:rPr>
            </w:pPr>
            <w:r w:rsidRPr="00962E1F">
              <w:rPr>
                <w:sz w:val="16"/>
                <w:szCs w:val="16"/>
              </w:rPr>
              <w:t>77,6</w:t>
            </w:r>
          </w:p>
        </w:tc>
      </w:tr>
      <w:tr w:rsidR="00962E1F" w:rsidRPr="00962E1F" w:rsidTr="00962E1F">
        <w:trPr>
          <w:jc w:val="center"/>
        </w:trPr>
        <w:tc>
          <w:tcPr>
            <w:tcW w:w="770" w:type="dxa"/>
            <w:shd w:val="clear" w:color="auto" w:fill="auto"/>
          </w:tcPr>
          <w:p w:rsidR="00962E1F" w:rsidRPr="00962E1F" w:rsidRDefault="00962E1F" w:rsidP="008A3CA8">
            <w:pPr>
              <w:jc w:val="center"/>
              <w:rPr>
                <w:sz w:val="16"/>
                <w:szCs w:val="16"/>
              </w:rPr>
            </w:pPr>
            <w:r w:rsidRPr="00962E1F">
              <w:rPr>
                <w:sz w:val="16"/>
                <w:szCs w:val="16"/>
              </w:rPr>
              <w:t>1.2.</w:t>
            </w:r>
          </w:p>
        </w:tc>
        <w:tc>
          <w:tcPr>
            <w:tcW w:w="2599" w:type="dxa"/>
            <w:shd w:val="clear" w:color="auto" w:fill="auto"/>
          </w:tcPr>
          <w:p w:rsidR="00962E1F" w:rsidRPr="00962E1F" w:rsidRDefault="00962E1F" w:rsidP="008A3CA8">
            <w:pPr>
              <w:rPr>
                <w:sz w:val="16"/>
                <w:szCs w:val="16"/>
              </w:rPr>
            </w:pPr>
            <w:r w:rsidRPr="00962E1F">
              <w:rPr>
                <w:sz w:val="16"/>
                <w:szCs w:val="16"/>
              </w:rPr>
              <w:t>Проведение сходов граждан поселения по вопросу энерг</w:t>
            </w:r>
            <w:r w:rsidRPr="00962E1F">
              <w:rPr>
                <w:sz w:val="16"/>
                <w:szCs w:val="16"/>
              </w:rPr>
              <w:t>о</w:t>
            </w:r>
            <w:r w:rsidRPr="00962E1F">
              <w:rPr>
                <w:sz w:val="16"/>
                <w:szCs w:val="16"/>
              </w:rPr>
              <w:t>сбережения в гран</w:t>
            </w:r>
            <w:r w:rsidRPr="00962E1F">
              <w:rPr>
                <w:sz w:val="16"/>
                <w:szCs w:val="16"/>
              </w:rPr>
              <w:t>и</w:t>
            </w:r>
            <w:r w:rsidRPr="00962E1F">
              <w:rPr>
                <w:sz w:val="16"/>
                <w:szCs w:val="16"/>
              </w:rPr>
              <w:t>цах населенных</w:t>
            </w:r>
          </w:p>
        </w:tc>
        <w:tc>
          <w:tcPr>
            <w:tcW w:w="1984" w:type="dxa"/>
            <w:shd w:val="clear" w:color="auto" w:fill="auto"/>
          </w:tcPr>
          <w:p w:rsidR="00962E1F" w:rsidRPr="00962E1F" w:rsidRDefault="00962E1F" w:rsidP="008A3CA8">
            <w:pPr>
              <w:rPr>
                <w:sz w:val="16"/>
                <w:szCs w:val="16"/>
              </w:rPr>
            </w:pPr>
            <w:r w:rsidRPr="00962E1F">
              <w:rPr>
                <w:sz w:val="16"/>
                <w:szCs w:val="16"/>
              </w:rPr>
              <w:t>Администрация Боровёнковск</w:t>
            </w:r>
            <w:r w:rsidRPr="00962E1F">
              <w:rPr>
                <w:sz w:val="16"/>
                <w:szCs w:val="16"/>
              </w:rPr>
              <w:t>о</w:t>
            </w:r>
            <w:r w:rsidRPr="00962E1F">
              <w:rPr>
                <w:sz w:val="16"/>
                <w:szCs w:val="16"/>
              </w:rPr>
              <w:t>го сельского поселения</w:t>
            </w:r>
          </w:p>
        </w:tc>
        <w:tc>
          <w:tcPr>
            <w:tcW w:w="1053" w:type="dxa"/>
            <w:shd w:val="clear" w:color="auto" w:fill="auto"/>
          </w:tcPr>
          <w:p w:rsidR="00962E1F" w:rsidRPr="00962E1F" w:rsidRDefault="00962E1F" w:rsidP="008A3CA8">
            <w:pPr>
              <w:jc w:val="center"/>
              <w:rPr>
                <w:sz w:val="16"/>
                <w:szCs w:val="16"/>
              </w:rPr>
            </w:pPr>
            <w:r w:rsidRPr="00962E1F">
              <w:rPr>
                <w:sz w:val="16"/>
                <w:szCs w:val="16"/>
              </w:rPr>
              <w:t>май (2018-</w:t>
            </w:r>
            <w:smartTag w:uri="urn:schemas-microsoft-com:office:smarttags" w:element="metricconverter">
              <w:smartTagPr>
                <w:attr w:name="ProductID" w:val="2023 г"/>
              </w:smartTagPr>
              <w:r w:rsidRPr="00962E1F">
                <w:rPr>
                  <w:sz w:val="16"/>
                  <w:szCs w:val="16"/>
                </w:rPr>
                <w:t>2023 г</w:t>
              </w:r>
            </w:smartTag>
            <w:r w:rsidRPr="00962E1F">
              <w:rPr>
                <w:sz w:val="16"/>
                <w:szCs w:val="16"/>
              </w:rPr>
              <w:t>.)</w:t>
            </w:r>
          </w:p>
        </w:tc>
        <w:tc>
          <w:tcPr>
            <w:tcW w:w="2633" w:type="dxa"/>
            <w:shd w:val="clear" w:color="auto" w:fill="auto"/>
          </w:tcPr>
          <w:p w:rsidR="00962E1F" w:rsidRPr="00962E1F" w:rsidRDefault="00962E1F" w:rsidP="008A3CA8">
            <w:pPr>
              <w:jc w:val="center"/>
              <w:rPr>
                <w:sz w:val="16"/>
                <w:szCs w:val="16"/>
              </w:rPr>
            </w:pPr>
            <w:r w:rsidRPr="00962E1F">
              <w:rPr>
                <w:sz w:val="16"/>
                <w:szCs w:val="16"/>
              </w:rPr>
              <w:t>-</w:t>
            </w:r>
          </w:p>
        </w:tc>
        <w:tc>
          <w:tcPr>
            <w:tcW w:w="1391" w:type="dxa"/>
            <w:shd w:val="clear" w:color="auto" w:fill="auto"/>
          </w:tcPr>
          <w:p w:rsidR="00962E1F" w:rsidRPr="00962E1F" w:rsidRDefault="00962E1F" w:rsidP="008A3CA8">
            <w:pPr>
              <w:rPr>
                <w:sz w:val="16"/>
                <w:szCs w:val="16"/>
              </w:rPr>
            </w:pPr>
            <w:r w:rsidRPr="00962E1F">
              <w:rPr>
                <w:sz w:val="16"/>
                <w:szCs w:val="16"/>
              </w:rPr>
              <w:t>Не треб</w:t>
            </w:r>
            <w:r w:rsidRPr="00962E1F">
              <w:rPr>
                <w:sz w:val="16"/>
                <w:szCs w:val="16"/>
              </w:rPr>
              <w:t>у</w:t>
            </w:r>
            <w:r w:rsidRPr="00962E1F">
              <w:rPr>
                <w:sz w:val="16"/>
                <w:szCs w:val="16"/>
              </w:rPr>
              <w:t>ет фина</w:t>
            </w:r>
            <w:r w:rsidRPr="00962E1F">
              <w:rPr>
                <w:sz w:val="16"/>
                <w:szCs w:val="16"/>
              </w:rPr>
              <w:t>н</w:t>
            </w:r>
            <w:r w:rsidRPr="00962E1F">
              <w:rPr>
                <w:sz w:val="16"/>
                <w:szCs w:val="16"/>
              </w:rPr>
              <w:t>сирования</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986" w:type="dxa"/>
            <w:shd w:val="clear" w:color="auto" w:fill="auto"/>
          </w:tcPr>
          <w:p w:rsidR="00962E1F" w:rsidRPr="00962E1F" w:rsidRDefault="00962E1F" w:rsidP="008A3CA8">
            <w:pPr>
              <w:rPr>
                <w:sz w:val="16"/>
                <w:szCs w:val="16"/>
              </w:rPr>
            </w:pPr>
            <w:r w:rsidRPr="00962E1F">
              <w:rPr>
                <w:sz w:val="16"/>
                <w:szCs w:val="16"/>
              </w:rPr>
              <w:t>-</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755" w:type="dxa"/>
            <w:shd w:val="clear" w:color="auto" w:fill="auto"/>
          </w:tcPr>
          <w:p w:rsidR="00962E1F" w:rsidRPr="00962E1F" w:rsidRDefault="00962E1F" w:rsidP="008A3CA8">
            <w:pPr>
              <w:rPr>
                <w:sz w:val="16"/>
                <w:szCs w:val="16"/>
              </w:rPr>
            </w:pPr>
            <w:r w:rsidRPr="00962E1F">
              <w:rPr>
                <w:sz w:val="16"/>
                <w:szCs w:val="16"/>
              </w:rPr>
              <w:t>-</w:t>
            </w:r>
          </w:p>
        </w:tc>
        <w:tc>
          <w:tcPr>
            <w:tcW w:w="756" w:type="dxa"/>
            <w:shd w:val="clear" w:color="auto" w:fill="auto"/>
          </w:tcPr>
          <w:p w:rsidR="00962E1F" w:rsidRPr="00962E1F" w:rsidRDefault="00962E1F" w:rsidP="008A3CA8">
            <w:pPr>
              <w:rPr>
                <w:sz w:val="16"/>
                <w:szCs w:val="16"/>
              </w:rPr>
            </w:pPr>
            <w:r w:rsidRPr="00962E1F">
              <w:rPr>
                <w:sz w:val="16"/>
                <w:szCs w:val="16"/>
              </w:rPr>
              <w:t>-</w:t>
            </w:r>
          </w:p>
        </w:tc>
      </w:tr>
      <w:tr w:rsidR="00962E1F" w:rsidRPr="00962E1F" w:rsidTr="00962E1F">
        <w:trPr>
          <w:jc w:val="center"/>
        </w:trPr>
        <w:tc>
          <w:tcPr>
            <w:tcW w:w="770" w:type="dxa"/>
            <w:shd w:val="clear" w:color="auto" w:fill="auto"/>
          </w:tcPr>
          <w:p w:rsidR="00962E1F" w:rsidRPr="00962E1F" w:rsidRDefault="00962E1F" w:rsidP="008A3CA8">
            <w:pPr>
              <w:jc w:val="center"/>
              <w:rPr>
                <w:sz w:val="16"/>
                <w:szCs w:val="16"/>
              </w:rPr>
            </w:pPr>
            <w:r w:rsidRPr="00962E1F">
              <w:rPr>
                <w:sz w:val="16"/>
                <w:szCs w:val="16"/>
              </w:rPr>
              <w:t>1.3.</w:t>
            </w:r>
          </w:p>
        </w:tc>
        <w:tc>
          <w:tcPr>
            <w:tcW w:w="2599" w:type="dxa"/>
            <w:shd w:val="clear" w:color="auto" w:fill="auto"/>
          </w:tcPr>
          <w:p w:rsidR="00962E1F" w:rsidRPr="00962E1F" w:rsidRDefault="00962E1F" w:rsidP="008A3CA8">
            <w:pPr>
              <w:rPr>
                <w:sz w:val="16"/>
                <w:szCs w:val="16"/>
              </w:rPr>
            </w:pPr>
            <w:r w:rsidRPr="00962E1F">
              <w:rPr>
                <w:sz w:val="16"/>
                <w:szCs w:val="16"/>
              </w:rPr>
              <w:t>Размещение соц</w:t>
            </w:r>
            <w:r w:rsidRPr="00962E1F">
              <w:rPr>
                <w:sz w:val="16"/>
                <w:szCs w:val="16"/>
              </w:rPr>
              <w:t>и</w:t>
            </w:r>
            <w:r w:rsidRPr="00962E1F">
              <w:rPr>
                <w:sz w:val="16"/>
                <w:szCs w:val="16"/>
              </w:rPr>
              <w:t>альной рекламы на сайте поселения в сети интернет</w:t>
            </w:r>
          </w:p>
        </w:tc>
        <w:tc>
          <w:tcPr>
            <w:tcW w:w="1984" w:type="dxa"/>
            <w:shd w:val="clear" w:color="auto" w:fill="auto"/>
          </w:tcPr>
          <w:p w:rsidR="00962E1F" w:rsidRPr="00962E1F" w:rsidRDefault="00962E1F" w:rsidP="008A3CA8">
            <w:pPr>
              <w:rPr>
                <w:sz w:val="16"/>
                <w:szCs w:val="16"/>
              </w:rPr>
            </w:pPr>
            <w:r w:rsidRPr="00962E1F">
              <w:rPr>
                <w:sz w:val="16"/>
                <w:szCs w:val="16"/>
              </w:rPr>
              <w:t>Администрация Боровёнковск</w:t>
            </w:r>
            <w:r w:rsidRPr="00962E1F">
              <w:rPr>
                <w:sz w:val="16"/>
                <w:szCs w:val="16"/>
              </w:rPr>
              <w:t>о</w:t>
            </w:r>
            <w:r w:rsidRPr="00962E1F">
              <w:rPr>
                <w:sz w:val="16"/>
                <w:szCs w:val="16"/>
              </w:rPr>
              <w:t>госельского поселения</w:t>
            </w:r>
          </w:p>
        </w:tc>
        <w:tc>
          <w:tcPr>
            <w:tcW w:w="1053" w:type="dxa"/>
            <w:shd w:val="clear" w:color="auto" w:fill="auto"/>
          </w:tcPr>
          <w:p w:rsidR="00962E1F" w:rsidRPr="00962E1F" w:rsidRDefault="00962E1F" w:rsidP="008A3CA8">
            <w:pPr>
              <w:jc w:val="center"/>
              <w:rPr>
                <w:sz w:val="16"/>
                <w:szCs w:val="16"/>
              </w:rPr>
            </w:pPr>
            <w:r w:rsidRPr="00962E1F">
              <w:rPr>
                <w:sz w:val="16"/>
                <w:szCs w:val="16"/>
              </w:rPr>
              <w:t>Еж</w:t>
            </w:r>
            <w:r w:rsidRPr="00962E1F">
              <w:rPr>
                <w:sz w:val="16"/>
                <w:szCs w:val="16"/>
              </w:rPr>
              <w:t>е</w:t>
            </w:r>
            <w:r w:rsidRPr="00962E1F">
              <w:rPr>
                <w:sz w:val="16"/>
                <w:szCs w:val="16"/>
              </w:rPr>
              <w:t>ква</w:t>
            </w:r>
            <w:r w:rsidRPr="00962E1F">
              <w:rPr>
                <w:sz w:val="16"/>
                <w:szCs w:val="16"/>
              </w:rPr>
              <w:t>р</w:t>
            </w:r>
            <w:r w:rsidRPr="00962E1F">
              <w:rPr>
                <w:sz w:val="16"/>
                <w:szCs w:val="16"/>
              </w:rPr>
              <w:t>тально</w:t>
            </w:r>
          </w:p>
        </w:tc>
        <w:tc>
          <w:tcPr>
            <w:tcW w:w="2633" w:type="dxa"/>
            <w:shd w:val="clear" w:color="auto" w:fill="auto"/>
          </w:tcPr>
          <w:p w:rsidR="00962E1F" w:rsidRPr="00962E1F" w:rsidRDefault="00962E1F" w:rsidP="008A3CA8">
            <w:pPr>
              <w:jc w:val="center"/>
              <w:rPr>
                <w:sz w:val="16"/>
                <w:szCs w:val="16"/>
              </w:rPr>
            </w:pPr>
            <w:r w:rsidRPr="00962E1F">
              <w:rPr>
                <w:sz w:val="16"/>
                <w:szCs w:val="16"/>
              </w:rPr>
              <w:t>-</w:t>
            </w:r>
          </w:p>
        </w:tc>
        <w:tc>
          <w:tcPr>
            <w:tcW w:w="1391" w:type="dxa"/>
            <w:shd w:val="clear" w:color="auto" w:fill="auto"/>
          </w:tcPr>
          <w:p w:rsidR="00962E1F" w:rsidRPr="00962E1F" w:rsidRDefault="00962E1F" w:rsidP="008A3CA8">
            <w:pPr>
              <w:rPr>
                <w:sz w:val="16"/>
                <w:szCs w:val="16"/>
              </w:rPr>
            </w:pPr>
            <w:r w:rsidRPr="00962E1F">
              <w:rPr>
                <w:sz w:val="16"/>
                <w:szCs w:val="16"/>
              </w:rPr>
              <w:t>Не треб</w:t>
            </w:r>
            <w:r w:rsidRPr="00962E1F">
              <w:rPr>
                <w:sz w:val="16"/>
                <w:szCs w:val="16"/>
              </w:rPr>
              <w:t>у</w:t>
            </w:r>
            <w:r w:rsidRPr="00962E1F">
              <w:rPr>
                <w:sz w:val="16"/>
                <w:szCs w:val="16"/>
              </w:rPr>
              <w:t>ет фина</w:t>
            </w:r>
            <w:r w:rsidRPr="00962E1F">
              <w:rPr>
                <w:sz w:val="16"/>
                <w:szCs w:val="16"/>
              </w:rPr>
              <w:t>н</w:t>
            </w:r>
            <w:r w:rsidRPr="00962E1F">
              <w:rPr>
                <w:sz w:val="16"/>
                <w:szCs w:val="16"/>
              </w:rPr>
              <w:t xml:space="preserve">сирования </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986" w:type="dxa"/>
            <w:shd w:val="clear" w:color="auto" w:fill="auto"/>
          </w:tcPr>
          <w:p w:rsidR="00962E1F" w:rsidRPr="00962E1F" w:rsidRDefault="00962E1F" w:rsidP="008A3CA8">
            <w:pPr>
              <w:rPr>
                <w:sz w:val="16"/>
                <w:szCs w:val="16"/>
              </w:rPr>
            </w:pPr>
            <w:r w:rsidRPr="00962E1F">
              <w:rPr>
                <w:sz w:val="16"/>
                <w:szCs w:val="16"/>
              </w:rPr>
              <w:t>-</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755" w:type="dxa"/>
            <w:shd w:val="clear" w:color="auto" w:fill="auto"/>
          </w:tcPr>
          <w:p w:rsidR="00962E1F" w:rsidRPr="00962E1F" w:rsidRDefault="00962E1F" w:rsidP="008A3CA8">
            <w:pPr>
              <w:rPr>
                <w:sz w:val="16"/>
                <w:szCs w:val="16"/>
              </w:rPr>
            </w:pPr>
            <w:r w:rsidRPr="00962E1F">
              <w:rPr>
                <w:sz w:val="16"/>
                <w:szCs w:val="16"/>
              </w:rPr>
              <w:t>-</w:t>
            </w:r>
          </w:p>
        </w:tc>
        <w:tc>
          <w:tcPr>
            <w:tcW w:w="756" w:type="dxa"/>
            <w:shd w:val="clear" w:color="auto" w:fill="auto"/>
          </w:tcPr>
          <w:p w:rsidR="00962E1F" w:rsidRPr="00962E1F" w:rsidRDefault="00962E1F" w:rsidP="008A3CA8">
            <w:pPr>
              <w:rPr>
                <w:sz w:val="16"/>
                <w:szCs w:val="16"/>
              </w:rPr>
            </w:pPr>
            <w:r w:rsidRPr="00962E1F">
              <w:rPr>
                <w:sz w:val="16"/>
                <w:szCs w:val="16"/>
              </w:rPr>
              <w:t>-</w:t>
            </w:r>
          </w:p>
        </w:tc>
      </w:tr>
      <w:tr w:rsidR="00962E1F" w:rsidRPr="00962E1F" w:rsidTr="00962E1F">
        <w:trPr>
          <w:jc w:val="center"/>
        </w:trPr>
        <w:tc>
          <w:tcPr>
            <w:tcW w:w="770" w:type="dxa"/>
            <w:shd w:val="clear" w:color="auto" w:fill="auto"/>
          </w:tcPr>
          <w:p w:rsidR="00962E1F" w:rsidRPr="00962E1F" w:rsidRDefault="00962E1F" w:rsidP="008A3CA8">
            <w:pPr>
              <w:jc w:val="center"/>
              <w:rPr>
                <w:sz w:val="16"/>
                <w:szCs w:val="16"/>
              </w:rPr>
            </w:pPr>
            <w:r w:rsidRPr="00962E1F">
              <w:rPr>
                <w:sz w:val="16"/>
                <w:szCs w:val="16"/>
              </w:rPr>
              <w:t>1.4.</w:t>
            </w:r>
          </w:p>
        </w:tc>
        <w:tc>
          <w:tcPr>
            <w:tcW w:w="2599" w:type="dxa"/>
            <w:shd w:val="clear" w:color="auto" w:fill="auto"/>
          </w:tcPr>
          <w:p w:rsidR="00962E1F" w:rsidRPr="00962E1F" w:rsidRDefault="00962E1F" w:rsidP="008A3CA8">
            <w:pPr>
              <w:rPr>
                <w:sz w:val="16"/>
                <w:szCs w:val="16"/>
              </w:rPr>
            </w:pPr>
            <w:r w:rsidRPr="00962E1F">
              <w:rPr>
                <w:sz w:val="16"/>
                <w:szCs w:val="16"/>
              </w:rPr>
              <w:t>Приобретение, зам</w:t>
            </w:r>
            <w:r w:rsidRPr="00962E1F">
              <w:rPr>
                <w:sz w:val="16"/>
                <w:szCs w:val="16"/>
              </w:rPr>
              <w:t>е</w:t>
            </w:r>
            <w:r w:rsidRPr="00962E1F">
              <w:rPr>
                <w:sz w:val="16"/>
                <w:szCs w:val="16"/>
              </w:rPr>
              <w:t>на ламп накаливания на энергоэффекти</w:t>
            </w:r>
            <w:r w:rsidRPr="00962E1F">
              <w:rPr>
                <w:sz w:val="16"/>
                <w:szCs w:val="16"/>
              </w:rPr>
              <w:t>в</w:t>
            </w:r>
            <w:r w:rsidRPr="00962E1F">
              <w:rPr>
                <w:sz w:val="16"/>
                <w:szCs w:val="16"/>
              </w:rPr>
              <w:t>ные в здании Адм</w:t>
            </w:r>
            <w:r w:rsidRPr="00962E1F">
              <w:rPr>
                <w:sz w:val="16"/>
                <w:szCs w:val="16"/>
              </w:rPr>
              <w:t>и</w:t>
            </w:r>
            <w:r w:rsidRPr="00962E1F">
              <w:rPr>
                <w:sz w:val="16"/>
                <w:szCs w:val="16"/>
              </w:rPr>
              <w:t>нистрации</w:t>
            </w:r>
          </w:p>
        </w:tc>
        <w:tc>
          <w:tcPr>
            <w:tcW w:w="1984" w:type="dxa"/>
            <w:shd w:val="clear" w:color="auto" w:fill="auto"/>
          </w:tcPr>
          <w:p w:rsidR="00962E1F" w:rsidRPr="00962E1F" w:rsidRDefault="00962E1F" w:rsidP="008A3CA8">
            <w:pPr>
              <w:rPr>
                <w:sz w:val="16"/>
                <w:szCs w:val="16"/>
              </w:rPr>
            </w:pPr>
            <w:r w:rsidRPr="00962E1F">
              <w:rPr>
                <w:sz w:val="16"/>
                <w:szCs w:val="16"/>
              </w:rPr>
              <w:t>Администрация Боровёнковск</w:t>
            </w:r>
            <w:r w:rsidRPr="00962E1F">
              <w:rPr>
                <w:sz w:val="16"/>
                <w:szCs w:val="16"/>
              </w:rPr>
              <w:t>о</w:t>
            </w:r>
            <w:r w:rsidRPr="00962E1F">
              <w:rPr>
                <w:sz w:val="16"/>
                <w:szCs w:val="16"/>
              </w:rPr>
              <w:t>го сельского поселения</w:t>
            </w:r>
          </w:p>
        </w:tc>
        <w:tc>
          <w:tcPr>
            <w:tcW w:w="1053" w:type="dxa"/>
            <w:shd w:val="clear" w:color="auto" w:fill="auto"/>
          </w:tcPr>
          <w:p w:rsidR="00962E1F" w:rsidRPr="00962E1F" w:rsidRDefault="00962E1F" w:rsidP="008A3CA8">
            <w:pPr>
              <w:jc w:val="center"/>
              <w:rPr>
                <w:sz w:val="16"/>
                <w:szCs w:val="16"/>
              </w:rPr>
            </w:pPr>
            <w:r w:rsidRPr="00962E1F">
              <w:rPr>
                <w:sz w:val="16"/>
                <w:szCs w:val="16"/>
              </w:rPr>
              <w:t>2018-</w:t>
            </w:r>
            <w:smartTag w:uri="urn:schemas-microsoft-com:office:smarttags" w:element="metricconverter">
              <w:smartTagPr>
                <w:attr w:name="ProductID" w:val="2023 г"/>
              </w:smartTagPr>
              <w:r w:rsidRPr="00962E1F">
                <w:rPr>
                  <w:sz w:val="16"/>
                  <w:szCs w:val="16"/>
                </w:rPr>
                <w:t>2023 г</w:t>
              </w:r>
            </w:smartTag>
            <w:r w:rsidRPr="00962E1F">
              <w:rPr>
                <w:sz w:val="16"/>
                <w:szCs w:val="16"/>
              </w:rPr>
              <w:t>.</w:t>
            </w:r>
          </w:p>
        </w:tc>
        <w:tc>
          <w:tcPr>
            <w:tcW w:w="2633" w:type="dxa"/>
            <w:shd w:val="clear" w:color="auto" w:fill="auto"/>
          </w:tcPr>
          <w:p w:rsidR="00962E1F" w:rsidRPr="00962E1F" w:rsidRDefault="00962E1F" w:rsidP="008A3CA8">
            <w:pPr>
              <w:jc w:val="center"/>
              <w:rPr>
                <w:sz w:val="16"/>
                <w:szCs w:val="16"/>
              </w:rPr>
            </w:pPr>
            <w:r w:rsidRPr="00962E1F">
              <w:rPr>
                <w:sz w:val="16"/>
                <w:szCs w:val="16"/>
              </w:rPr>
              <w:t>1.1.1</w:t>
            </w:r>
          </w:p>
        </w:tc>
        <w:tc>
          <w:tcPr>
            <w:tcW w:w="1391" w:type="dxa"/>
            <w:shd w:val="clear" w:color="auto" w:fill="auto"/>
          </w:tcPr>
          <w:p w:rsidR="00962E1F" w:rsidRPr="00962E1F" w:rsidRDefault="00962E1F" w:rsidP="008A3CA8">
            <w:pPr>
              <w:rPr>
                <w:sz w:val="16"/>
                <w:szCs w:val="16"/>
              </w:rPr>
            </w:pPr>
            <w:r w:rsidRPr="00962E1F">
              <w:rPr>
                <w:sz w:val="16"/>
                <w:szCs w:val="16"/>
              </w:rPr>
              <w:t>Бюджет сельского поселения</w:t>
            </w:r>
          </w:p>
        </w:tc>
        <w:tc>
          <w:tcPr>
            <w:tcW w:w="887" w:type="dxa"/>
            <w:shd w:val="clear" w:color="auto" w:fill="auto"/>
          </w:tcPr>
          <w:p w:rsidR="00962E1F" w:rsidRPr="00962E1F" w:rsidRDefault="00962E1F" w:rsidP="008A3CA8">
            <w:pPr>
              <w:rPr>
                <w:sz w:val="16"/>
                <w:szCs w:val="16"/>
              </w:rPr>
            </w:pPr>
            <w:r w:rsidRPr="00962E1F">
              <w:rPr>
                <w:sz w:val="16"/>
                <w:szCs w:val="16"/>
              </w:rPr>
              <w:t>0,5</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986" w:type="dxa"/>
            <w:shd w:val="clear" w:color="auto" w:fill="auto"/>
          </w:tcPr>
          <w:p w:rsidR="00962E1F" w:rsidRPr="00962E1F" w:rsidRDefault="00962E1F" w:rsidP="008A3CA8">
            <w:pPr>
              <w:rPr>
                <w:sz w:val="16"/>
                <w:szCs w:val="16"/>
              </w:rPr>
            </w:pPr>
            <w:r w:rsidRPr="00962E1F">
              <w:rPr>
                <w:sz w:val="16"/>
                <w:szCs w:val="16"/>
              </w:rPr>
              <w:t>-</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755" w:type="dxa"/>
            <w:shd w:val="clear" w:color="auto" w:fill="auto"/>
          </w:tcPr>
          <w:p w:rsidR="00962E1F" w:rsidRPr="00962E1F" w:rsidRDefault="00962E1F" w:rsidP="008A3CA8">
            <w:pPr>
              <w:rPr>
                <w:sz w:val="16"/>
                <w:szCs w:val="16"/>
              </w:rPr>
            </w:pPr>
            <w:r w:rsidRPr="00962E1F">
              <w:rPr>
                <w:sz w:val="16"/>
                <w:szCs w:val="16"/>
              </w:rPr>
              <w:t>2,0</w:t>
            </w:r>
          </w:p>
        </w:tc>
        <w:tc>
          <w:tcPr>
            <w:tcW w:w="756" w:type="dxa"/>
            <w:shd w:val="clear" w:color="auto" w:fill="auto"/>
          </w:tcPr>
          <w:p w:rsidR="00962E1F" w:rsidRPr="00962E1F" w:rsidRDefault="00962E1F" w:rsidP="008A3CA8">
            <w:pPr>
              <w:rPr>
                <w:sz w:val="16"/>
                <w:szCs w:val="16"/>
              </w:rPr>
            </w:pPr>
            <w:r w:rsidRPr="00962E1F">
              <w:rPr>
                <w:sz w:val="16"/>
                <w:szCs w:val="16"/>
              </w:rPr>
              <w:t>3,0</w:t>
            </w:r>
          </w:p>
        </w:tc>
      </w:tr>
      <w:tr w:rsidR="00962E1F" w:rsidRPr="00962E1F" w:rsidTr="00962E1F">
        <w:trPr>
          <w:jc w:val="center"/>
        </w:trPr>
        <w:tc>
          <w:tcPr>
            <w:tcW w:w="770" w:type="dxa"/>
            <w:shd w:val="clear" w:color="auto" w:fill="auto"/>
          </w:tcPr>
          <w:p w:rsidR="00962E1F" w:rsidRPr="00962E1F" w:rsidRDefault="00962E1F" w:rsidP="008A3CA8">
            <w:pPr>
              <w:jc w:val="center"/>
              <w:rPr>
                <w:sz w:val="16"/>
                <w:szCs w:val="16"/>
              </w:rPr>
            </w:pPr>
            <w:r w:rsidRPr="00962E1F">
              <w:rPr>
                <w:sz w:val="16"/>
                <w:szCs w:val="16"/>
              </w:rPr>
              <w:t>1.5.</w:t>
            </w:r>
          </w:p>
        </w:tc>
        <w:tc>
          <w:tcPr>
            <w:tcW w:w="2599" w:type="dxa"/>
            <w:shd w:val="clear" w:color="auto" w:fill="auto"/>
          </w:tcPr>
          <w:p w:rsidR="00962E1F" w:rsidRPr="00962E1F" w:rsidRDefault="00962E1F" w:rsidP="008A3CA8">
            <w:pPr>
              <w:rPr>
                <w:sz w:val="16"/>
                <w:szCs w:val="16"/>
              </w:rPr>
            </w:pPr>
            <w:r w:rsidRPr="00962E1F">
              <w:rPr>
                <w:sz w:val="16"/>
                <w:szCs w:val="16"/>
              </w:rPr>
              <w:t>Оснащение приб</w:t>
            </w:r>
            <w:r w:rsidRPr="00962E1F">
              <w:rPr>
                <w:sz w:val="16"/>
                <w:szCs w:val="16"/>
              </w:rPr>
              <w:t>о</w:t>
            </w:r>
            <w:r w:rsidRPr="00962E1F">
              <w:rPr>
                <w:sz w:val="16"/>
                <w:szCs w:val="16"/>
              </w:rPr>
              <w:t>рами учета террит</w:t>
            </w:r>
            <w:r w:rsidRPr="00962E1F">
              <w:rPr>
                <w:sz w:val="16"/>
                <w:szCs w:val="16"/>
              </w:rPr>
              <w:t>о</w:t>
            </w:r>
            <w:r w:rsidRPr="00962E1F">
              <w:rPr>
                <w:sz w:val="16"/>
                <w:szCs w:val="16"/>
              </w:rPr>
              <w:t xml:space="preserve">рии Боровёнковского сельского поселения </w:t>
            </w:r>
          </w:p>
        </w:tc>
        <w:tc>
          <w:tcPr>
            <w:tcW w:w="1984" w:type="dxa"/>
            <w:shd w:val="clear" w:color="auto" w:fill="auto"/>
          </w:tcPr>
          <w:p w:rsidR="00962E1F" w:rsidRPr="00962E1F" w:rsidRDefault="00962E1F" w:rsidP="008A3CA8">
            <w:pPr>
              <w:rPr>
                <w:sz w:val="16"/>
                <w:szCs w:val="16"/>
              </w:rPr>
            </w:pPr>
            <w:r w:rsidRPr="00962E1F">
              <w:rPr>
                <w:sz w:val="16"/>
                <w:szCs w:val="16"/>
              </w:rPr>
              <w:t>Администрация Боровёнковск</w:t>
            </w:r>
            <w:r w:rsidRPr="00962E1F">
              <w:rPr>
                <w:sz w:val="16"/>
                <w:szCs w:val="16"/>
              </w:rPr>
              <w:t>о</w:t>
            </w:r>
            <w:r w:rsidRPr="00962E1F">
              <w:rPr>
                <w:sz w:val="16"/>
                <w:szCs w:val="16"/>
              </w:rPr>
              <w:t>го сельского поселения</w:t>
            </w:r>
          </w:p>
        </w:tc>
        <w:tc>
          <w:tcPr>
            <w:tcW w:w="1053" w:type="dxa"/>
            <w:shd w:val="clear" w:color="auto" w:fill="auto"/>
          </w:tcPr>
          <w:p w:rsidR="00962E1F" w:rsidRPr="00962E1F" w:rsidRDefault="00962E1F" w:rsidP="008A3CA8">
            <w:pPr>
              <w:jc w:val="center"/>
              <w:rPr>
                <w:sz w:val="16"/>
                <w:szCs w:val="16"/>
              </w:rPr>
            </w:pPr>
            <w:r w:rsidRPr="00962E1F">
              <w:rPr>
                <w:sz w:val="16"/>
                <w:szCs w:val="16"/>
              </w:rPr>
              <w:t>2018-</w:t>
            </w:r>
            <w:smartTag w:uri="urn:schemas-microsoft-com:office:smarttags" w:element="metricconverter">
              <w:smartTagPr>
                <w:attr w:name="ProductID" w:val="2023 г"/>
              </w:smartTagPr>
              <w:r w:rsidRPr="00962E1F">
                <w:rPr>
                  <w:sz w:val="16"/>
                  <w:szCs w:val="16"/>
                </w:rPr>
                <w:t>2023 г</w:t>
              </w:r>
            </w:smartTag>
            <w:r w:rsidRPr="00962E1F">
              <w:rPr>
                <w:sz w:val="16"/>
                <w:szCs w:val="16"/>
              </w:rPr>
              <w:t>.</w:t>
            </w:r>
          </w:p>
        </w:tc>
        <w:tc>
          <w:tcPr>
            <w:tcW w:w="2633" w:type="dxa"/>
            <w:shd w:val="clear" w:color="auto" w:fill="auto"/>
          </w:tcPr>
          <w:p w:rsidR="00962E1F" w:rsidRPr="00962E1F" w:rsidRDefault="00962E1F" w:rsidP="008A3CA8">
            <w:pPr>
              <w:jc w:val="center"/>
              <w:rPr>
                <w:sz w:val="16"/>
                <w:szCs w:val="16"/>
              </w:rPr>
            </w:pPr>
            <w:r w:rsidRPr="00962E1F">
              <w:rPr>
                <w:sz w:val="16"/>
                <w:szCs w:val="16"/>
              </w:rPr>
              <w:t>1.1.2</w:t>
            </w:r>
          </w:p>
        </w:tc>
        <w:tc>
          <w:tcPr>
            <w:tcW w:w="1391" w:type="dxa"/>
            <w:shd w:val="clear" w:color="auto" w:fill="auto"/>
          </w:tcPr>
          <w:p w:rsidR="00962E1F" w:rsidRPr="00962E1F" w:rsidRDefault="00962E1F" w:rsidP="008A3CA8">
            <w:pPr>
              <w:rPr>
                <w:sz w:val="16"/>
                <w:szCs w:val="16"/>
              </w:rPr>
            </w:pPr>
            <w:r w:rsidRPr="00962E1F">
              <w:rPr>
                <w:sz w:val="16"/>
                <w:szCs w:val="16"/>
              </w:rPr>
              <w:t>Бюджет сельского поселения</w:t>
            </w:r>
          </w:p>
        </w:tc>
        <w:tc>
          <w:tcPr>
            <w:tcW w:w="887" w:type="dxa"/>
            <w:shd w:val="clear" w:color="auto" w:fill="auto"/>
          </w:tcPr>
          <w:p w:rsidR="00962E1F" w:rsidRPr="00962E1F" w:rsidRDefault="00962E1F" w:rsidP="008A3CA8">
            <w:pPr>
              <w:rPr>
                <w:sz w:val="16"/>
                <w:szCs w:val="16"/>
              </w:rPr>
            </w:pPr>
            <w:r w:rsidRPr="00962E1F">
              <w:rPr>
                <w:sz w:val="16"/>
                <w:szCs w:val="16"/>
              </w:rPr>
              <w:t>97,52</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986" w:type="dxa"/>
            <w:shd w:val="clear" w:color="auto" w:fill="auto"/>
          </w:tcPr>
          <w:p w:rsidR="00962E1F" w:rsidRPr="00962E1F" w:rsidRDefault="00962E1F" w:rsidP="008A3CA8">
            <w:pPr>
              <w:rPr>
                <w:sz w:val="16"/>
                <w:szCs w:val="16"/>
              </w:rPr>
            </w:pPr>
            <w:r w:rsidRPr="00962E1F">
              <w:rPr>
                <w:sz w:val="16"/>
                <w:szCs w:val="16"/>
              </w:rPr>
              <w:t>-</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755" w:type="dxa"/>
            <w:shd w:val="clear" w:color="auto" w:fill="auto"/>
          </w:tcPr>
          <w:p w:rsidR="00962E1F" w:rsidRPr="00962E1F" w:rsidRDefault="00962E1F" w:rsidP="008A3CA8">
            <w:pPr>
              <w:rPr>
                <w:sz w:val="16"/>
                <w:szCs w:val="16"/>
              </w:rPr>
            </w:pPr>
            <w:r w:rsidRPr="00962E1F">
              <w:rPr>
                <w:sz w:val="16"/>
                <w:szCs w:val="16"/>
              </w:rPr>
              <w:t>-</w:t>
            </w:r>
          </w:p>
        </w:tc>
        <w:tc>
          <w:tcPr>
            <w:tcW w:w="756" w:type="dxa"/>
            <w:shd w:val="clear" w:color="auto" w:fill="auto"/>
          </w:tcPr>
          <w:p w:rsidR="00962E1F" w:rsidRPr="00962E1F" w:rsidRDefault="00962E1F" w:rsidP="008A3CA8">
            <w:pPr>
              <w:rPr>
                <w:sz w:val="16"/>
                <w:szCs w:val="16"/>
              </w:rPr>
            </w:pPr>
            <w:r w:rsidRPr="00962E1F">
              <w:rPr>
                <w:sz w:val="16"/>
                <w:szCs w:val="16"/>
              </w:rPr>
              <w:t>-</w:t>
            </w:r>
          </w:p>
        </w:tc>
      </w:tr>
      <w:tr w:rsidR="00962E1F" w:rsidRPr="00962E1F" w:rsidTr="00962E1F">
        <w:trPr>
          <w:jc w:val="center"/>
        </w:trPr>
        <w:tc>
          <w:tcPr>
            <w:tcW w:w="770" w:type="dxa"/>
            <w:shd w:val="clear" w:color="auto" w:fill="auto"/>
          </w:tcPr>
          <w:p w:rsidR="00962E1F" w:rsidRPr="00962E1F" w:rsidRDefault="00962E1F" w:rsidP="008A3CA8">
            <w:pPr>
              <w:jc w:val="center"/>
              <w:rPr>
                <w:sz w:val="16"/>
                <w:szCs w:val="16"/>
              </w:rPr>
            </w:pPr>
            <w:r w:rsidRPr="00962E1F">
              <w:rPr>
                <w:sz w:val="16"/>
                <w:szCs w:val="16"/>
              </w:rPr>
              <w:t>1.6.</w:t>
            </w:r>
          </w:p>
        </w:tc>
        <w:tc>
          <w:tcPr>
            <w:tcW w:w="2599" w:type="dxa"/>
            <w:shd w:val="clear" w:color="auto" w:fill="auto"/>
          </w:tcPr>
          <w:p w:rsidR="00962E1F" w:rsidRPr="00962E1F" w:rsidRDefault="00962E1F" w:rsidP="008A3CA8">
            <w:pPr>
              <w:rPr>
                <w:sz w:val="16"/>
                <w:szCs w:val="16"/>
              </w:rPr>
            </w:pPr>
            <w:r w:rsidRPr="00962E1F">
              <w:rPr>
                <w:sz w:val="16"/>
                <w:szCs w:val="16"/>
              </w:rPr>
              <w:t>Техническое обсл</w:t>
            </w:r>
            <w:r w:rsidRPr="00962E1F">
              <w:rPr>
                <w:sz w:val="16"/>
                <w:szCs w:val="16"/>
              </w:rPr>
              <w:t>у</w:t>
            </w:r>
            <w:r w:rsidRPr="00962E1F">
              <w:rPr>
                <w:sz w:val="16"/>
                <w:szCs w:val="16"/>
              </w:rPr>
              <w:t>живание приборов учета</w:t>
            </w:r>
          </w:p>
        </w:tc>
        <w:tc>
          <w:tcPr>
            <w:tcW w:w="1984" w:type="dxa"/>
            <w:shd w:val="clear" w:color="auto" w:fill="auto"/>
          </w:tcPr>
          <w:p w:rsidR="00962E1F" w:rsidRPr="00962E1F" w:rsidRDefault="00962E1F" w:rsidP="008A3CA8">
            <w:pPr>
              <w:rPr>
                <w:sz w:val="16"/>
                <w:szCs w:val="16"/>
              </w:rPr>
            </w:pPr>
            <w:r w:rsidRPr="00962E1F">
              <w:rPr>
                <w:sz w:val="16"/>
                <w:szCs w:val="16"/>
              </w:rPr>
              <w:t>Администрация Боровёнковск</w:t>
            </w:r>
            <w:r w:rsidRPr="00962E1F">
              <w:rPr>
                <w:sz w:val="16"/>
                <w:szCs w:val="16"/>
              </w:rPr>
              <w:t>о</w:t>
            </w:r>
            <w:r w:rsidRPr="00962E1F">
              <w:rPr>
                <w:sz w:val="16"/>
                <w:szCs w:val="16"/>
              </w:rPr>
              <w:t>го сельского поселения</w:t>
            </w:r>
          </w:p>
          <w:p w:rsidR="00962E1F" w:rsidRPr="00962E1F" w:rsidRDefault="00962E1F" w:rsidP="008A3CA8">
            <w:pPr>
              <w:rPr>
                <w:sz w:val="16"/>
                <w:szCs w:val="16"/>
              </w:rPr>
            </w:pPr>
          </w:p>
        </w:tc>
        <w:tc>
          <w:tcPr>
            <w:tcW w:w="1053" w:type="dxa"/>
            <w:shd w:val="clear" w:color="auto" w:fill="auto"/>
          </w:tcPr>
          <w:p w:rsidR="00962E1F" w:rsidRPr="00962E1F" w:rsidRDefault="00962E1F" w:rsidP="008A3CA8">
            <w:pPr>
              <w:jc w:val="center"/>
              <w:rPr>
                <w:sz w:val="16"/>
                <w:szCs w:val="16"/>
              </w:rPr>
            </w:pPr>
            <w:r w:rsidRPr="00962E1F">
              <w:rPr>
                <w:sz w:val="16"/>
                <w:szCs w:val="16"/>
              </w:rPr>
              <w:t>2018-</w:t>
            </w:r>
            <w:smartTag w:uri="urn:schemas-microsoft-com:office:smarttags" w:element="metricconverter">
              <w:smartTagPr>
                <w:attr w:name="ProductID" w:val="2023 г"/>
              </w:smartTagPr>
              <w:r w:rsidRPr="00962E1F">
                <w:rPr>
                  <w:sz w:val="16"/>
                  <w:szCs w:val="16"/>
                </w:rPr>
                <w:t>2023 г</w:t>
              </w:r>
            </w:smartTag>
            <w:r w:rsidRPr="00962E1F">
              <w:rPr>
                <w:sz w:val="16"/>
                <w:szCs w:val="16"/>
              </w:rPr>
              <w:t>.</w:t>
            </w:r>
          </w:p>
        </w:tc>
        <w:tc>
          <w:tcPr>
            <w:tcW w:w="2633" w:type="dxa"/>
            <w:shd w:val="clear" w:color="auto" w:fill="auto"/>
          </w:tcPr>
          <w:p w:rsidR="00962E1F" w:rsidRPr="00962E1F" w:rsidRDefault="00962E1F" w:rsidP="008A3CA8">
            <w:pPr>
              <w:jc w:val="center"/>
              <w:rPr>
                <w:sz w:val="16"/>
                <w:szCs w:val="16"/>
              </w:rPr>
            </w:pPr>
            <w:r w:rsidRPr="00962E1F">
              <w:rPr>
                <w:sz w:val="16"/>
                <w:szCs w:val="16"/>
              </w:rPr>
              <w:t>1.1.3.</w:t>
            </w:r>
          </w:p>
        </w:tc>
        <w:tc>
          <w:tcPr>
            <w:tcW w:w="1391" w:type="dxa"/>
            <w:shd w:val="clear" w:color="auto" w:fill="auto"/>
          </w:tcPr>
          <w:p w:rsidR="00962E1F" w:rsidRPr="00962E1F" w:rsidRDefault="00962E1F" w:rsidP="008A3CA8">
            <w:pPr>
              <w:rPr>
                <w:sz w:val="16"/>
                <w:szCs w:val="16"/>
              </w:rPr>
            </w:pPr>
            <w:r w:rsidRPr="00962E1F">
              <w:rPr>
                <w:sz w:val="16"/>
                <w:szCs w:val="16"/>
              </w:rPr>
              <w:t>Бюджет сельского поселения</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887" w:type="dxa"/>
            <w:shd w:val="clear" w:color="auto" w:fill="auto"/>
          </w:tcPr>
          <w:p w:rsidR="00962E1F" w:rsidRPr="00962E1F" w:rsidRDefault="00962E1F" w:rsidP="008A3CA8">
            <w:pPr>
              <w:rPr>
                <w:sz w:val="16"/>
                <w:szCs w:val="16"/>
              </w:rPr>
            </w:pPr>
            <w:r w:rsidRPr="00962E1F">
              <w:rPr>
                <w:sz w:val="16"/>
                <w:szCs w:val="16"/>
              </w:rPr>
              <w:t>9,447</w:t>
            </w:r>
          </w:p>
          <w:p w:rsidR="00962E1F" w:rsidRPr="00962E1F" w:rsidRDefault="00962E1F" w:rsidP="008A3CA8">
            <w:pPr>
              <w:rPr>
                <w:sz w:val="16"/>
                <w:szCs w:val="16"/>
              </w:rPr>
            </w:pPr>
            <w:r w:rsidRPr="00962E1F">
              <w:rPr>
                <w:sz w:val="16"/>
                <w:szCs w:val="16"/>
              </w:rPr>
              <w:t>77</w:t>
            </w:r>
          </w:p>
        </w:tc>
        <w:tc>
          <w:tcPr>
            <w:tcW w:w="986" w:type="dxa"/>
            <w:shd w:val="clear" w:color="auto" w:fill="auto"/>
          </w:tcPr>
          <w:p w:rsidR="00962E1F" w:rsidRPr="00962E1F" w:rsidRDefault="00962E1F" w:rsidP="008A3CA8">
            <w:pPr>
              <w:rPr>
                <w:sz w:val="16"/>
                <w:szCs w:val="16"/>
              </w:rPr>
            </w:pPr>
            <w:r w:rsidRPr="00962E1F">
              <w:rPr>
                <w:sz w:val="16"/>
                <w:szCs w:val="16"/>
              </w:rPr>
              <w:t xml:space="preserve">  4,39</w:t>
            </w:r>
          </w:p>
        </w:tc>
        <w:tc>
          <w:tcPr>
            <w:tcW w:w="887" w:type="dxa"/>
            <w:shd w:val="clear" w:color="auto" w:fill="auto"/>
          </w:tcPr>
          <w:p w:rsidR="00962E1F" w:rsidRPr="00962E1F" w:rsidRDefault="00962E1F" w:rsidP="008A3CA8">
            <w:pPr>
              <w:rPr>
                <w:sz w:val="16"/>
                <w:szCs w:val="16"/>
              </w:rPr>
            </w:pPr>
            <w:r w:rsidRPr="00962E1F">
              <w:rPr>
                <w:sz w:val="16"/>
                <w:szCs w:val="16"/>
              </w:rPr>
              <w:t>10,0</w:t>
            </w:r>
          </w:p>
        </w:tc>
        <w:tc>
          <w:tcPr>
            <w:tcW w:w="755" w:type="dxa"/>
            <w:shd w:val="clear" w:color="auto" w:fill="auto"/>
          </w:tcPr>
          <w:p w:rsidR="00962E1F" w:rsidRPr="00962E1F" w:rsidRDefault="00962E1F" w:rsidP="008A3CA8">
            <w:pPr>
              <w:rPr>
                <w:sz w:val="16"/>
                <w:szCs w:val="16"/>
              </w:rPr>
            </w:pPr>
            <w:r w:rsidRPr="00962E1F">
              <w:rPr>
                <w:sz w:val="16"/>
                <w:szCs w:val="16"/>
              </w:rPr>
              <w:t>10,0</w:t>
            </w:r>
          </w:p>
        </w:tc>
        <w:tc>
          <w:tcPr>
            <w:tcW w:w="756" w:type="dxa"/>
            <w:shd w:val="clear" w:color="auto" w:fill="auto"/>
          </w:tcPr>
          <w:p w:rsidR="00962E1F" w:rsidRPr="00962E1F" w:rsidRDefault="00962E1F" w:rsidP="008A3CA8">
            <w:pPr>
              <w:rPr>
                <w:sz w:val="16"/>
                <w:szCs w:val="16"/>
              </w:rPr>
            </w:pPr>
            <w:r w:rsidRPr="00962E1F">
              <w:rPr>
                <w:sz w:val="16"/>
                <w:szCs w:val="16"/>
              </w:rPr>
              <w:t>10,0</w:t>
            </w:r>
          </w:p>
        </w:tc>
      </w:tr>
      <w:tr w:rsidR="00962E1F" w:rsidRPr="00962E1F" w:rsidTr="00962E1F">
        <w:trPr>
          <w:jc w:val="center"/>
        </w:trPr>
        <w:tc>
          <w:tcPr>
            <w:tcW w:w="770" w:type="dxa"/>
            <w:shd w:val="clear" w:color="auto" w:fill="auto"/>
          </w:tcPr>
          <w:p w:rsidR="00962E1F" w:rsidRPr="00962E1F" w:rsidRDefault="00962E1F" w:rsidP="008A3CA8">
            <w:pPr>
              <w:jc w:val="center"/>
              <w:rPr>
                <w:sz w:val="16"/>
                <w:szCs w:val="16"/>
              </w:rPr>
            </w:pPr>
            <w:r w:rsidRPr="00962E1F">
              <w:rPr>
                <w:sz w:val="16"/>
                <w:szCs w:val="16"/>
              </w:rPr>
              <w:t>1.7</w:t>
            </w:r>
          </w:p>
        </w:tc>
        <w:tc>
          <w:tcPr>
            <w:tcW w:w="2599" w:type="dxa"/>
            <w:shd w:val="clear" w:color="auto" w:fill="auto"/>
          </w:tcPr>
          <w:p w:rsidR="00962E1F" w:rsidRPr="00962E1F" w:rsidRDefault="00962E1F" w:rsidP="008A3CA8">
            <w:pPr>
              <w:rPr>
                <w:sz w:val="16"/>
                <w:szCs w:val="16"/>
              </w:rPr>
            </w:pPr>
            <w:r w:rsidRPr="00962E1F">
              <w:rPr>
                <w:sz w:val="16"/>
                <w:szCs w:val="16"/>
              </w:rPr>
              <w:t>Приобретение и установка светил</w:t>
            </w:r>
            <w:r w:rsidRPr="00962E1F">
              <w:rPr>
                <w:sz w:val="16"/>
                <w:szCs w:val="16"/>
              </w:rPr>
              <w:t>ь</w:t>
            </w:r>
            <w:r w:rsidRPr="00962E1F">
              <w:rPr>
                <w:sz w:val="16"/>
                <w:szCs w:val="16"/>
              </w:rPr>
              <w:t>ников светодиодных для уличного осв</w:t>
            </w:r>
            <w:r w:rsidRPr="00962E1F">
              <w:rPr>
                <w:sz w:val="16"/>
                <w:szCs w:val="16"/>
              </w:rPr>
              <w:t>е</w:t>
            </w:r>
            <w:r w:rsidRPr="00962E1F">
              <w:rPr>
                <w:sz w:val="16"/>
                <w:szCs w:val="16"/>
              </w:rPr>
              <w:t>щения</w:t>
            </w:r>
          </w:p>
        </w:tc>
        <w:tc>
          <w:tcPr>
            <w:tcW w:w="1984" w:type="dxa"/>
            <w:shd w:val="clear" w:color="auto" w:fill="auto"/>
          </w:tcPr>
          <w:p w:rsidR="00962E1F" w:rsidRPr="00962E1F" w:rsidRDefault="00962E1F" w:rsidP="008A3CA8">
            <w:pPr>
              <w:rPr>
                <w:sz w:val="16"/>
                <w:szCs w:val="16"/>
              </w:rPr>
            </w:pPr>
            <w:r w:rsidRPr="00962E1F">
              <w:rPr>
                <w:sz w:val="16"/>
                <w:szCs w:val="16"/>
              </w:rPr>
              <w:t>Администрация Боровёнковск</w:t>
            </w:r>
            <w:r w:rsidRPr="00962E1F">
              <w:rPr>
                <w:sz w:val="16"/>
                <w:szCs w:val="16"/>
              </w:rPr>
              <w:t>о</w:t>
            </w:r>
            <w:r w:rsidRPr="00962E1F">
              <w:rPr>
                <w:sz w:val="16"/>
                <w:szCs w:val="16"/>
              </w:rPr>
              <w:t>го сельского поселения</w:t>
            </w:r>
          </w:p>
        </w:tc>
        <w:tc>
          <w:tcPr>
            <w:tcW w:w="1053" w:type="dxa"/>
            <w:shd w:val="clear" w:color="auto" w:fill="auto"/>
          </w:tcPr>
          <w:p w:rsidR="00962E1F" w:rsidRPr="00962E1F" w:rsidRDefault="00962E1F" w:rsidP="008A3CA8">
            <w:pPr>
              <w:jc w:val="center"/>
              <w:rPr>
                <w:sz w:val="16"/>
                <w:szCs w:val="16"/>
              </w:rPr>
            </w:pPr>
            <w:r w:rsidRPr="00962E1F">
              <w:rPr>
                <w:sz w:val="16"/>
                <w:szCs w:val="16"/>
              </w:rPr>
              <w:t>2021-2023</w:t>
            </w:r>
          </w:p>
        </w:tc>
        <w:tc>
          <w:tcPr>
            <w:tcW w:w="2633" w:type="dxa"/>
            <w:shd w:val="clear" w:color="auto" w:fill="auto"/>
          </w:tcPr>
          <w:p w:rsidR="00962E1F" w:rsidRPr="00962E1F" w:rsidRDefault="00962E1F" w:rsidP="008A3CA8">
            <w:pPr>
              <w:jc w:val="center"/>
              <w:rPr>
                <w:sz w:val="16"/>
                <w:szCs w:val="16"/>
              </w:rPr>
            </w:pPr>
            <w:r w:rsidRPr="00962E1F">
              <w:rPr>
                <w:sz w:val="16"/>
                <w:szCs w:val="16"/>
              </w:rPr>
              <w:t>1.1.4</w:t>
            </w:r>
          </w:p>
        </w:tc>
        <w:tc>
          <w:tcPr>
            <w:tcW w:w="1391" w:type="dxa"/>
            <w:shd w:val="clear" w:color="auto" w:fill="auto"/>
          </w:tcPr>
          <w:p w:rsidR="00962E1F" w:rsidRPr="00962E1F" w:rsidRDefault="00962E1F" w:rsidP="008A3CA8">
            <w:pPr>
              <w:rPr>
                <w:sz w:val="16"/>
                <w:szCs w:val="16"/>
              </w:rPr>
            </w:pPr>
            <w:r w:rsidRPr="00962E1F">
              <w:rPr>
                <w:sz w:val="16"/>
                <w:szCs w:val="16"/>
              </w:rPr>
              <w:t>Районный бюджет</w:t>
            </w:r>
          </w:p>
          <w:p w:rsidR="00962E1F" w:rsidRPr="00962E1F" w:rsidRDefault="00962E1F" w:rsidP="008A3CA8">
            <w:pPr>
              <w:rPr>
                <w:sz w:val="16"/>
                <w:szCs w:val="16"/>
              </w:rPr>
            </w:pPr>
          </w:p>
          <w:p w:rsidR="00962E1F" w:rsidRPr="00962E1F" w:rsidRDefault="00962E1F" w:rsidP="008A3CA8">
            <w:pPr>
              <w:rPr>
                <w:sz w:val="16"/>
                <w:szCs w:val="16"/>
              </w:rPr>
            </w:pPr>
            <w:r w:rsidRPr="00962E1F">
              <w:rPr>
                <w:sz w:val="16"/>
                <w:szCs w:val="16"/>
              </w:rPr>
              <w:t>Бюджет сельского поселения</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986" w:type="dxa"/>
            <w:shd w:val="clear" w:color="auto" w:fill="auto"/>
          </w:tcPr>
          <w:p w:rsidR="00962E1F" w:rsidRPr="00962E1F" w:rsidRDefault="00962E1F" w:rsidP="008A3CA8">
            <w:pPr>
              <w:rPr>
                <w:sz w:val="16"/>
                <w:szCs w:val="16"/>
              </w:rPr>
            </w:pPr>
            <w:r w:rsidRPr="00962E1F">
              <w:rPr>
                <w:sz w:val="16"/>
                <w:szCs w:val="16"/>
              </w:rPr>
              <w:t>-</w:t>
            </w:r>
          </w:p>
        </w:tc>
        <w:tc>
          <w:tcPr>
            <w:tcW w:w="887" w:type="dxa"/>
            <w:shd w:val="clear" w:color="auto" w:fill="auto"/>
          </w:tcPr>
          <w:p w:rsidR="00962E1F" w:rsidRPr="00962E1F" w:rsidRDefault="00962E1F" w:rsidP="008A3CA8">
            <w:pPr>
              <w:rPr>
                <w:sz w:val="16"/>
                <w:szCs w:val="16"/>
              </w:rPr>
            </w:pPr>
            <w:r w:rsidRPr="00962E1F">
              <w:rPr>
                <w:sz w:val="16"/>
                <w:szCs w:val="16"/>
              </w:rPr>
              <w:t>396,900</w:t>
            </w:r>
          </w:p>
        </w:tc>
        <w:tc>
          <w:tcPr>
            <w:tcW w:w="755" w:type="dxa"/>
            <w:shd w:val="clear" w:color="auto" w:fill="auto"/>
          </w:tcPr>
          <w:p w:rsidR="00962E1F" w:rsidRPr="00962E1F" w:rsidRDefault="00962E1F" w:rsidP="008A3CA8">
            <w:pPr>
              <w:rPr>
                <w:sz w:val="16"/>
                <w:szCs w:val="16"/>
              </w:rPr>
            </w:pPr>
          </w:p>
          <w:p w:rsidR="00962E1F" w:rsidRPr="00962E1F" w:rsidRDefault="00962E1F" w:rsidP="008A3CA8">
            <w:pPr>
              <w:rPr>
                <w:sz w:val="16"/>
                <w:szCs w:val="16"/>
              </w:rPr>
            </w:pPr>
          </w:p>
          <w:p w:rsidR="00962E1F" w:rsidRPr="00962E1F" w:rsidRDefault="00962E1F" w:rsidP="008A3CA8">
            <w:pPr>
              <w:rPr>
                <w:sz w:val="16"/>
                <w:szCs w:val="16"/>
              </w:rPr>
            </w:pPr>
          </w:p>
          <w:p w:rsidR="00962E1F" w:rsidRPr="00962E1F" w:rsidRDefault="00962E1F" w:rsidP="008A3CA8">
            <w:pPr>
              <w:rPr>
                <w:sz w:val="16"/>
                <w:szCs w:val="16"/>
              </w:rPr>
            </w:pPr>
          </w:p>
          <w:p w:rsidR="00962E1F" w:rsidRPr="00962E1F" w:rsidRDefault="00962E1F" w:rsidP="008A3CA8">
            <w:pPr>
              <w:rPr>
                <w:sz w:val="16"/>
                <w:szCs w:val="16"/>
              </w:rPr>
            </w:pPr>
          </w:p>
          <w:p w:rsidR="00962E1F" w:rsidRPr="00962E1F" w:rsidRDefault="00962E1F" w:rsidP="008A3CA8">
            <w:pPr>
              <w:rPr>
                <w:sz w:val="16"/>
                <w:szCs w:val="16"/>
              </w:rPr>
            </w:pPr>
            <w:r w:rsidRPr="00962E1F">
              <w:rPr>
                <w:sz w:val="16"/>
                <w:szCs w:val="16"/>
              </w:rPr>
              <w:t>630,0</w:t>
            </w:r>
          </w:p>
        </w:tc>
        <w:tc>
          <w:tcPr>
            <w:tcW w:w="756" w:type="dxa"/>
            <w:shd w:val="clear" w:color="auto" w:fill="auto"/>
          </w:tcPr>
          <w:p w:rsidR="00962E1F" w:rsidRPr="00962E1F" w:rsidRDefault="00962E1F" w:rsidP="008A3CA8">
            <w:pPr>
              <w:rPr>
                <w:sz w:val="16"/>
                <w:szCs w:val="16"/>
              </w:rPr>
            </w:pPr>
            <w:r w:rsidRPr="00962E1F">
              <w:rPr>
                <w:sz w:val="16"/>
                <w:szCs w:val="16"/>
              </w:rPr>
              <w:t>-</w:t>
            </w:r>
          </w:p>
        </w:tc>
      </w:tr>
      <w:tr w:rsidR="00962E1F" w:rsidRPr="00962E1F" w:rsidTr="00962E1F">
        <w:trPr>
          <w:jc w:val="center"/>
        </w:trPr>
        <w:tc>
          <w:tcPr>
            <w:tcW w:w="770" w:type="dxa"/>
            <w:shd w:val="clear" w:color="auto" w:fill="auto"/>
          </w:tcPr>
          <w:p w:rsidR="00962E1F" w:rsidRPr="00962E1F" w:rsidRDefault="00962E1F" w:rsidP="008A3CA8">
            <w:pPr>
              <w:jc w:val="center"/>
              <w:rPr>
                <w:sz w:val="16"/>
                <w:szCs w:val="16"/>
              </w:rPr>
            </w:pPr>
            <w:r w:rsidRPr="00962E1F">
              <w:rPr>
                <w:sz w:val="16"/>
                <w:szCs w:val="16"/>
              </w:rPr>
              <w:t>1.8</w:t>
            </w:r>
          </w:p>
        </w:tc>
        <w:tc>
          <w:tcPr>
            <w:tcW w:w="2599" w:type="dxa"/>
            <w:shd w:val="clear" w:color="auto" w:fill="auto"/>
          </w:tcPr>
          <w:p w:rsidR="00962E1F" w:rsidRPr="00962E1F" w:rsidRDefault="00962E1F" w:rsidP="008A3CA8">
            <w:pPr>
              <w:rPr>
                <w:sz w:val="16"/>
                <w:szCs w:val="16"/>
              </w:rPr>
            </w:pPr>
            <w:r w:rsidRPr="00962E1F">
              <w:rPr>
                <w:sz w:val="16"/>
                <w:szCs w:val="16"/>
              </w:rPr>
              <w:t>Техническое обсл</w:t>
            </w:r>
            <w:r w:rsidRPr="00962E1F">
              <w:rPr>
                <w:sz w:val="16"/>
                <w:szCs w:val="16"/>
              </w:rPr>
              <w:t>у</w:t>
            </w:r>
            <w:r w:rsidRPr="00962E1F">
              <w:rPr>
                <w:sz w:val="16"/>
                <w:szCs w:val="16"/>
              </w:rPr>
              <w:t>живание сетей ули</w:t>
            </w:r>
            <w:r w:rsidRPr="00962E1F">
              <w:rPr>
                <w:sz w:val="16"/>
                <w:szCs w:val="16"/>
              </w:rPr>
              <w:t>ч</w:t>
            </w:r>
            <w:r w:rsidRPr="00962E1F">
              <w:rPr>
                <w:sz w:val="16"/>
                <w:szCs w:val="16"/>
              </w:rPr>
              <w:t>ного освещения</w:t>
            </w:r>
          </w:p>
        </w:tc>
        <w:tc>
          <w:tcPr>
            <w:tcW w:w="1984" w:type="dxa"/>
            <w:shd w:val="clear" w:color="auto" w:fill="auto"/>
          </w:tcPr>
          <w:p w:rsidR="00962E1F" w:rsidRPr="00962E1F" w:rsidRDefault="00962E1F" w:rsidP="008A3CA8">
            <w:pPr>
              <w:rPr>
                <w:sz w:val="16"/>
                <w:szCs w:val="16"/>
              </w:rPr>
            </w:pPr>
            <w:r w:rsidRPr="00962E1F">
              <w:rPr>
                <w:sz w:val="16"/>
                <w:szCs w:val="16"/>
              </w:rPr>
              <w:t>Администрация Боровёнковск</w:t>
            </w:r>
            <w:r w:rsidRPr="00962E1F">
              <w:rPr>
                <w:sz w:val="16"/>
                <w:szCs w:val="16"/>
              </w:rPr>
              <w:t>о</w:t>
            </w:r>
            <w:r w:rsidRPr="00962E1F">
              <w:rPr>
                <w:sz w:val="16"/>
                <w:szCs w:val="16"/>
              </w:rPr>
              <w:t>го сельского поселения</w:t>
            </w:r>
          </w:p>
        </w:tc>
        <w:tc>
          <w:tcPr>
            <w:tcW w:w="1053" w:type="dxa"/>
            <w:shd w:val="clear" w:color="auto" w:fill="auto"/>
          </w:tcPr>
          <w:p w:rsidR="00962E1F" w:rsidRPr="00962E1F" w:rsidRDefault="00962E1F" w:rsidP="008A3CA8">
            <w:pPr>
              <w:jc w:val="center"/>
              <w:rPr>
                <w:sz w:val="16"/>
                <w:szCs w:val="16"/>
              </w:rPr>
            </w:pPr>
            <w:r w:rsidRPr="00962E1F">
              <w:rPr>
                <w:sz w:val="16"/>
                <w:szCs w:val="16"/>
              </w:rPr>
              <w:t>2022-2023</w:t>
            </w:r>
          </w:p>
        </w:tc>
        <w:tc>
          <w:tcPr>
            <w:tcW w:w="2633" w:type="dxa"/>
            <w:shd w:val="clear" w:color="auto" w:fill="auto"/>
          </w:tcPr>
          <w:p w:rsidR="00962E1F" w:rsidRPr="00962E1F" w:rsidRDefault="00962E1F" w:rsidP="008A3CA8">
            <w:pPr>
              <w:jc w:val="center"/>
              <w:rPr>
                <w:sz w:val="16"/>
                <w:szCs w:val="16"/>
              </w:rPr>
            </w:pPr>
            <w:r w:rsidRPr="00962E1F">
              <w:rPr>
                <w:sz w:val="16"/>
                <w:szCs w:val="16"/>
              </w:rPr>
              <w:t>1.1.5</w:t>
            </w:r>
          </w:p>
        </w:tc>
        <w:tc>
          <w:tcPr>
            <w:tcW w:w="1391" w:type="dxa"/>
            <w:shd w:val="clear" w:color="auto" w:fill="auto"/>
          </w:tcPr>
          <w:p w:rsidR="00962E1F" w:rsidRPr="00962E1F" w:rsidRDefault="00962E1F" w:rsidP="008A3CA8">
            <w:pPr>
              <w:rPr>
                <w:sz w:val="16"/>
                <w:szCs w:val="16"/>
              </w:rPr>
            </w:pPr>
            <w:r w:rsidRPr="00962E1F">
              <w:rPr>
                <w:sz w:val="16"/>
                <w:szCs w:val="16"/>
              </w:rPr>
              <w:t>Бюджет сельского поселения</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986" w:type="dxa"/>
            <w:shd w:val="clear" w:color="auto" w:fill="auto"/>
          </w:tcPr>
          <w:p w:rsidR="00962E1F" w:rsidRPr="00962E1F" w:rsidRDefault="00962E1F" w:rsidP="008A3CA8">
            <w:pPr>
              <w:rPr>
                <w:sz w:val="16"/>
                <w:szCs w:val="16"/>
              </w:rPr>
            </w:pPr>
            <w:r w:rsidRPr="00962E1F">
              <w:rPr>
                <w:sz w:val="16"/>
                <w:szCs w:val="16"/>
              </w:rPr>
              <w:t>-</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755" w:type="dxa"/>
            <w:shd w:val="clear" w:color="auto" w:fill="auto"/>
          </w:tcPr>
          <w:p w:rsidR="00962E1F" w:rsidRPr="00962E1F" w:rsidRDefault="00962E1F" w:rsidP="008A3CA8">
            <w:pPr>
              <w:rPr>
                <w:sz w:val="16"/>
                <w:szCs w:val="16"/>
              </w:rPr>
            </w:pPr>
            <w:r w:rsidRPr="00962E1F">
              <w:rPr>
                <w:sz w:val="16"/>
                <w:szCs w:val="16"/>
              </w:rPr>
              <w:t>220,0</w:t>
            </w:r>
          </w:p>
        </w:tc>
        <w:tc>
          <w:tcPr>
            <w:tcW w:w="756" w:type="dxa"/>
            <w:shd w:val="clear" w:color="auto" w:fill="auto"/>
          </w:tcPr>
          <w:p w:rsidR="00962E1F" w:rsidRPr="00962E1F" w:rsidRDefault="00962E1F" w:rsidP="008A3CA8">
            <w:pPr>
              <w:rPr>
                <w:sz w:val="16"/>
                <w:szCs w:val="16"/>
              </w:rPr>
            </w:pPr>
            <w:r w:rsidRPr="00962E1F">
              <w:rPr>
                <w:sz w:val="16"/>
                <w:szCs w:val="16"/>
              </w:rPr>
              <w:t>220,0</w:t>
            </w:r>
          </w:p>
        </w:tc>
      </w:tr>
      <w:tr w:rsidR="00962E1F" w:rsidRPr="00962E1F" w:rsidTr="00962E1F">
        <w:trPr>
          <w:jc w:val="center"/>
        </w:trPr>
        <w:tc>
          <w:tcPr>
            <w:tcW w:w="770" w:type="dxa"/>
            <w:shd w:val="clear" w:color="auto" w:fill="auto"/>
          </w:tcPr>
          <w:p w:rsidR="00962E1F" w:rsidRPr="00962E1F" w:rsidRDefault="00962E1F" w:rsidP="008A3CA8">
            <w:pPr>
              <w:jc w:val="center"/>
              <w:rPr>
                <w:sz w:val="16"/>
                <w:szCs w:val="16"/>
              </w:rPr>
            </w:pPr>
            <w:r w:rsidRPr="00962E1F">
              <w:rPr>
                <w:sz w:val="16"/>
                <w:szCs w:val="16"/>
              </w:rPr>
              <w:t>1.9</w:t>
            </w:r>
          </w:p>
        </w:tc>
        <w:tc>
          <w:tcPr>
            <w:tcW w:w="2599" w:type="dxa"/>
            <w:shd w:val="clear" w:color="auto" w:fill="auto"/>
          </w:tcPr>
          <w:p w:rsidR="00962E1F" w:rsidRPr="00962E1F" w:rsidRDefault="00962E1F" w:rsidP="008A3CA8">
            <w:pPr>
              <w:rPr>
                <w:sz w:val="16"/>
                <w:szCs w:val="16"/>
              </w:rPr>
            </w:pPr>
            <w:r w:rsidRPr="00962E1F">
              <w:rPr>
                <w:sz w:val="16"/>
                <w:szCs w:val="16"/>
              </w:rPr>
              <w:t>Электроснабжение сетей уличного о</w:t>
            </w:r>
            <w:r w:rsidRPr="00962E1F">
              <w:rPr>
                <w:sz w:val="16"/>
                <w:szCs w:val="16"/>
              </w:rPr>
              <w:t>с</w:t>
            </w:r>
            <w:r w:rsidRPr="00962E1F">
              <w:rPr>
                <w:sz w:val="16"/>
                <w:szCs w:val="16"/>
              </w:rPr>
              <w:t>вещения</w:t>
            </w:r>
          </w:p>
        </w:tc>
        <w:tc>
          <w:tcPr>
            <w:tcW w:w="1984" w:type="dxa"/>
            <w:shd w:val="clear" w:color="auto" w:fill="auto"/>
          </w:tcPr>
          <w:p w:rsidR="00962E1F" w:rsidRPr="00962E1F" w:rsidRDefault="00962E1F" w:rsidP="008A3CA8">
            <w:pPr>
              <w:rPr>
                <w:sz w:val="16"/>
                <w:szCs w:val="16"/>
              </w:rPr>
            </w:pPr>
            <w:r w:rsidRPr="00962E1F">
              <w:rPr>
                <w:sz w:val="16"/>
                <w:szCs w:val="16"/>
              </w:rPr>
              <w:t>Администрация Боровёнковск</w:t>
            </w:r>
            <w:r w:rsidRPr="00962E1F">
              <w:rPr>
                <w:sz w:val="16"/>
                <w:szCs w:val="16"/>
              </w:rPr>
              <w:t>о</w:t>
            </w:r>
            <w:r w:rsidRPr="00962E1F">
              <w:rPr>
                <w:sz w:val="16"/>
                <w:szCs w:val="16"/>
              </w:rPr>
              <w:t>го сельского поселения</w:t>
            </w:r>
          </w:p>
        </w:tc>
        <w:tc>
          <w:tcPr>
            <w:tcW w:w="1053" w:type="dxa"/>
            <w:shd w:val="clear" w:color="auto" w:fill="auto"/>
          </w:tcPr>
          <w:p w:rsidR="00962E1F" w:rsidRPr="00962E1F" w:rsidRDefault="00962E1F" w:rsidP="008A3CA8">
            <w:pPr>
              <w:jc w:val="center"/>
              <w:rPr>
                <w:sz w:val="16"/>
                <w:szCs w:val="16"/>
              </w:rPr>
            </w:pPr>
            <w:r w:rsidRPr="00962E1F">
              <w:rPr>
                <w:sz w:val="16"/>
                <w:szCs w:val="16"/>
              </w:rPr>
              <w:t>2022-2023</w:t>
            </w:r>
          </w:p>
        </w:tc>
        <w:tc>
          <w:tcPr>
            <w:tcW w:w="2633" w:type="dxa"/>
            <w:shd w:val="clear" w:color="auto" w:fill="auto"/>
          </w:tcPr>
          <w:p w:rsidR="00962E1F" w:rsidRPr="00962E1F" w:rsidRDefault="00962E1F" w:rsidP="008A3CA8">
            <w:pPr>
              <w:jc w:val="center"/>
              <w:rPr>
                <w:sz w:val="16"/>
                <w:szCs w:val="16"/>
              </w:rPr>
            </w:pPr>
            <w:r w:rsidRPr="00962E1F">
              <w:rPr>
                <w:sz w:val="16"/>
                <w:szCs w:val="16"/>
              </w:rPr>
              <w:t>1.1.5</w:t>
            </w:r>
          </w:p>
        </w:tc>
        <w:tc>
          <w:tcPr>
            <w:tcW w:w="1391" w:type="dxa"/>
            <w:shd w:val="clear" w:color="auto" w:fill="auto"/>
          </w:tcPr>
          <w:p w:rsidR="00962E1F" w:rsidRPr="00962E1F" w:rsidRDefault="00962E1F" w:rsidP="008A3CA8">
            <w:pPr>
              <w:rPr>
                <w:sz w:val="16"/>
                <w:szCs w:val="16"/>
              </w:rPr>
            </w:pPr>
            <w:r w:rsidRPr="00962E1F">
              <w:rPr>
                <w:sz w:val="16"/>
                <w:szCs w:val="16"/>
              </w:rPr>
              <w:t>Бюджет сельского поселения</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986" w:type="dxa"/>
            <w:shd w:val="clear" w:color="auto" w:fill="auto"/>
          </w:tcPr>
          <w:p w:rsidR="00962E1F" w:rsidRPr="00962E1F" w:rsidRDefault="00962E1F" w:rsidP="008A3CA8">
            <w:pPr>
              <w:rPr>
                <w:sz w:val="16"/>
                <w:szCs w:val="16"/>
              </w:rPr>
            </w:pPr>
            <w:r w:rsidRPr="00962E1F">
              <w:rPr>
                <w:sz w:val="16"/>
                <w:szCs w:val="16"/>
              </w:rPr>
              <w:t>-</w:t>
            </w:r>
          </w:p>
        </w:tc>
        <w:tc>
          <w:tcPr>
            <w:tcW w:w="887" w:type="dxa"/>
            <w:shd w:val="clear" w:color="auto" w:fill="auto"/>
          </w:tcPr>
          <w:p w:rsidR="00962E1F" w:rsidRPr="00962E1F" w:rsidRDefault="00962E1F" w:rsidP="008A3CA8">
            <w:pPr>
              <w:rPr>
                <w:sz w:val="16"/>
                <w:szCs w:val="16"/>
              </w:rPr>
            </w:pPr>
            <w:r w:rsidRPr="00962E1F">
              <w:rPr>
                <w:sz w:val="16"/>
                <w:szCs w:val="16"/>
              </w:rPr>
              <w:t>-</w:t>
            </w:r>
          </w:p>
        </w:tc>
        <w:tc>
          <w:tcPr>
            <w:tcW w:w="755" w:type="dxa"/>
            <w:shd w:val="clear" w:color="auto" w:fill="auto"/>
          </w:tcPr>
          <w:p w:rsidR="00962E1F" w:rsidRPr="00962E1F" w:rsidRDefault="00962E1F" w:rsidP="008A3CA8">
            <w:pPr>
              <w:rPr>
                <w:sz w:val="16"/>
                <w:szCs w:val="16"/>
              </w:rPr>
            </w:pPr>
            <w:r w:rsidRPr="00962E1F">
              <w:rPr>
                <w:sz w:val="16"/>
                <w:szCs w:val="16"/>
              </w:rPr>
              <w:t>3650,0</w:t>
            </w:r>
          </w:p>
        </w:tc>
        <w:tc>
          <w:tcPr>
            <w:tcW w:w="756" w:type="dxa"/>
            <w:shd w:val="clear" w:color="auto" w:fill="auto"/>
          </w:tcPr>
          <w:p w:rsidR="00962E1F" w:rsidRPr="00962E1F" w:rsidRDefault="00962E1F" w:rsidP="008A3CA8">
            <w:pPr>
              <w:rPr>
                <w:sz w:val="16"/>
                <w:szCs w:val="16"/>
              </w:rPr>
            </w:pPr>
            <w:r w:rsidRPr="00962E1F">
              <w:rPr>
                <w:sz w:val="16"/>
                <w:szCs w:val="16"/>
              </w:rPr>
              <w:t>2600,0»</w:t>
            </w:r>
          </w:p>
        </w:tc>
      </w:tr>
    </w:tbl>
    <w:p w:rsidR="00962E1F" w:rsidRPr="00962E1F" w:rsidRDefault="00962E1F" w:rsidP="009F66D4">
      <w:pPr>
        <w:spacing w:line="240" w:lineRule="exact"/>
        <w:rPr>
          <w:b/>
          <w:sz w:val="16"/>
          <w:szCs w:val="16"/>
        </w:rPr>
      </w:pPr>
    </w:p>
    <w:p w:rsidR="00962E1F" w:rsidRPr="00DF4055" w:rsidRDefault="00962E1F" w:rsidP="00962E1F">
      <w:pPr>
        <w:pStyle w:val="1d"/>
        <w:shd w:val="clear" w:color="auto" w:fill="FFFFFF"/>
        <w:spacing w:after="0" w:afterAutospacing="0" w:line="240" w:lineRule="auto"/>
        <w:ind w:firstLine="708"/>
        <w:rPr>
          <w:b/>
          <w:sz w:val="16"/>
          <w:szCs w:val="16"/>
        </w:rPr>
      </w:pPr>
      <w:r w:rsidRPr="00DF4055">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9" w:history="1">
        <w:r w:rsidRPr="00DF4055">
          <w:rPr>
            <w:rStyle w:val="af3"/>
            <w:sz w:val="16"/>
            <w:szCs w:val="16"/>
            <w:lang w:val="en-US"/>
          </w:rPr>
          <w:t>www</w:t>
        </w:r>
        <w:r w:rsidRPr="00DF4055">
          <w:rPr>
            <w:rStyle w:val="af3"/>
            <w:sz w:val="16"/>
            <w:szCs w:val="16"/>
          </w:rPr>
          <w:t>.</w:t>
        </w:r>
        <w:r w:rsidRPr="00DF4055">
          <w:rPr>
            <w:rStyle w:val="af3"/>
            <w:sz w:val="16"/>
            <w:szCs w:val="16"/>
            <w:lang w:val="en-US"/>
          </w:rPr>
          <w:t>borovenkaadm</w:t>
        </w:r>
        <w:r w:rsidRPr="00DF4055">
          <w:rPr>
            <w:rStyle w:val="af3"/>
            <w:sz w:val="16"/>
            <w:szCs w:val="16"/>
          </w:rPr>
          <w:t>.</w:t>
        </w:r>
        <w:r w:rsidRPr="00DF4055">
          <w:rPr>
            <w:rStyle w:val="af3"/>
            <w:sz w:val="16"/>
            <w:szCs w:val="16"/>
            <w:lang w:val="en-US"/>
          </w:rPr>
          <w:t>ru</w:t>
        </w:r>
      </w:hyperlink>
      <w:r w:rsidRPr="00DF4055">
        <w:rPr>
          <w:sz w:val="16"/>
          <w:szCs w:val="16"/>
        </w:rPr>
        <w:t>.</w:t>
      </w:r>
    </w:p>
    <w:p w:rsidR="00962E1F" w:rsidRPr="00DF4055" w:rsidRDefault="00962E1F" w:rsidP="00962E1F">
      <w:pPr>
        <w:rPr>
          <w:sz w:val="16"/>
          <w:szCs w:val="16"/>
        </w:rPr>
      </w:pPr>
      <w:r w:rsidRPr="00DF4055">
        <w:rPr>
          <w:sz w:val="16"/>
          <w:szCs w:val="16"/>
        </w:rPr>
        <w:t xml:space="preserve">          </w:t>
      </w:r>
    </w:p>
    <w:p w:rsidR="007E7428" w:rsidRPr="0081131A" w:rsidRDefault="00962E1F" w:rsidP="0081131A">
      <w:pPr>
        <w:pBdr>
          <w:bottom w:val="single" w:sz="12" w:space="1" w:color="auto"/>
        </w:pBdr>
        <w:spacing w:line="240" w:lineRule="exact"/>
        <w:rPr>
          <w:b/>
          <w:sz w:val="18"/>
          <w:szCs w:val="18"/>
        </w:rPr>
      </w:pPr>
      <w:r w:rsidRPr="00DF4055">
        <w:rPr>
          <w:b/>
          <w:sz w:val="18"/>
          <w:szCs w:val="18"/>
        </w:rPr>
        <w:t>Глава сельского поселения Н.Г.Пискарева</w:t>
      </w:r>
    </w:p>
    <w:p w:rsidR="007E7428" w:rsidRPr="00393C02" w:rsidRDefault="007E7428" w:rsidP="007E7428">
      <w:pPr>
        <w:jc w:val="center"/>
        <w:rPr>
          <w:b/>
          <w:sz w:val="16"/>
          <w:szCs w:val="16"/>
        </w:rPr>
      </w:pPr>
      <w:r w:rsidRPr="00393C02">
        <w:rPr>
          <w:b/>
          <w:sz w:val="16"/>
          <w:szCs w:val="16"/>
        </w:rPr>
        <w:t>АДМИНИСТРАЦИЯ БОРОВЁНКОВСКОГО СЕЛЬСКОГО ПОСЕЛЕНИЯ</w:t>
      </w:r>
    </w:p>
    <w:p w:rsidR="007E7428" w:rsidRPr="005B6C7A" w:rsidRDefault="007E7428" w:rsidP="007E7428">
      <w:pPr>
        <w:spacing w:line="240" w:lineRule="exact"/>
        <w:jc w:val="center"/>
        <w:rPr>
          <w:b/>
          <w:sz w:val="16"/>
          <w:szCs w:val="16"/>
        </w:rPr>
      </w:pPr>
      <w:r w:rsidRPr="00393C02">
        <w:rPr>
          <w:b/>
          <w:sz w:val="16"/>
          <w:szCs w:val="16"/>
        </w:rPr>
        <w:t>П О С Т А Н О В Л Е Н И Е</w:t>
      </w:r>
    </w:p>
    <w:p w:rsidR="007E7428" w:rsidRPr="00BE292E" w:rsidRDefault="007E7428" w:rsidP="007E7428">
      <w:pPr>
        <w:spacing w:line="240" w:lineRule="exact"/>
        <w:jc w:val="center"/>
        <w:rPr>
          <w:b/>
          <w:sz w:val="16"/>
          <w:szCs w:val="16"/>
        </w:rPr>
      </w:pPr>
      <w:r>
        <w:rPr>
          <w:b/>
          <w:sz w:val="16"/>
          <w:szCs w:val="16"/>
        </w:rPr>
        <w:t>от 13.11.2023 № 162</w:t>
      </w:r>
    </w:p>
    <w:p w:rsidR="00962E1F" w:rsidRPr="00962E1F" w:rsidRDefault="00962E1F" w:rsidP="009F66D4">
      <w:pPr>
        <w:spacing w:line="240" w:lineRule="exact"/>
        <w:rPr>
          <w:b/>
          <w:sz w:val="16"/>
          <w:szCs w:val="16"/>
        </w:rPr>
      </w:pPr>
    </w:p>
    <w:p w:rsidR="007E7428" w:rsidRPr="00B642DF" w:rsidRDefault="007E7428" w:rsidP="007E7428">
      <w:pPr>
        <w:spacing w:line="240" w:lineRule="exact"/>
        <w:jc w:val="center"/>
        <w:rPr>
          <w:b/>
          <w:sz w:val="16"/>
          <w:szCs w:val="16"/>
        </w:rPr>
      </w:pPr>
      <w:r w:rsidRPr="00B642DF">
        <w:rPr>
          <w:b/>
          <w:sz w:val="16"/>
          <w:szCs w:val="16"/>
        </w:rPr>
        <w:t xml:space="preserve">О внесении изменений в </w:t>
      </w:r>
      <w:r w:rsidRPr="00B642DF">
        <w:rPr>
          <w:b/>
          <w:bCs/>
          <w:color w:val="000000"/>
          <w:spacing w:val="-2"/>
          <w:sz w:val="16"/>
          <w:szCs w:val="16"/>
        </w:rPr>
        <w:t>муниципальную программу</w:t>
      </w:r>
      <w:r>
        <w:rPr>
          <w:b/>
          <w:sz w:val="16"/>
          <w:szCs w:val="16"/>
        </w:rPr>
        <w:t xml:space="preserve"> «</w:t>
      </w:r>
      <w:r w:rsidRPr="00B642DF">
        <w:rPr>
          <w:b/>
          <w:sz w:val="16"/>
          <w:szCs w:val="16"/>
        </w:rPr>
        <w:t>Обращение с твердыми коммунальными</w:t>
      </w:r>
      <w:r>
        <w:rPr>
          <w:b/>
          <w:sz w:val="16"/>
          <w:szCs w:val="16"/>
        </w:rPr>
        <w:t xml:space="preserve"> </w:t>
      </w:r>
      <w:r w:rsidRPr="00B642DF">
        <w:rPr>
          <w:b/>
          <w:sz w:val="16"/>
          <w:szCs w:val="16"/>
        </w:rPr>
        <w:t>отходами на территории Боровёнковского</w:t>
      </w:r>
    </w:p>
    <w:p w:rsidR="007E7428" w:rsidRPr="00B642DF" w:rsidRDefault="007E7428" w:rsidP="007E7428">
      <w:pPr>
        <w:spacing w:line="240" w:lineRule="exact"/>
        <w:jc w:val="center"/>
        <w:rPr>
          <w:b/>
          <w:bCs/>
          <w:color w:val="000000"/>
          <w:spacing w:val="-2"/>
          <w:sz w:val="16"/>
          <w:szCs w:val="16"/>
        </w:rPr>
      </w:pPr>
      <w:r w:rsidRPr="00B642DF">
        <w:rPr>
          <w:b/>
          <w:sz w:val="16"/>
          <w:szCs w:val="16"/>
        </w:rPr>
        <w:t>сельского поселения в 2021-2026 годах</w:t>
      </w:r>
      <w:r w:rsidRPr="00B642DF">
        <w:rPr>
          <w:b/>
          <w:bCs/>
          <w:sz w:val="16"/>
          <w:szCs w:val="16"/>
        </w:rPr>
        <w:t>»</w:t>
      </w:r>
    </w:p>
    <w:p w:rsidR="007E7428" w:rsidRPr="00B642DF" w:rsidRDefault="007E7428" w:rsidP="007E7428">
      <w:pPr>
        <w:ind w:firstLine="709"/>
        <w:jc w:val="both"/>
        <w:rPr>
          <w:sz w:val="16"/>
          <w:szCs w:val="16"/>
        </w:rPr>
      </w:pPr>
      <w:r w:rsidRPr="00B642DF">
        <w:rPr>
          <w:color w:val="282828"/>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00.00.2022 № 00 «О бюджете Боровёнковского сельского поселения на 2023 год и на плановый период 2024 и 2025 годов»</w:t>
      </w:r>
    </w:p>
    <w:p w:rsidR="007E7428" w:rsidRPr="00B642DF" w:rsidRDefault="007E7428" w:rsidP="007E7428">
      <w:pPr>
        <w:jc w:val="both"/>
        <w:rPr>
          <w:b/>
          <w:sz w:val="16"/>
          <w:szCs w:val="16"/>
        </w:rPr>
      </w:pPr>
      <w:r w:rsidRPr="00B642DF">
        <w:rPr>
          <w:b/>
          <w:sz w:val="16"/>
          <w:szCs w:val="16"/>
        </w:rPr>
        <w:t xml:space="preserve"> ПОСТАНОВЛЯЕТ:</w:t>
      </w:r>
    </w:p>
    <w:p w:rsidR="007E7428" w:rsidRPr="00B642DF" w:rsidRDefault="007E7428" w:rsidP="007E7428">
      <w:pPr>
        <w:jc w:val="both"/>
        <w:rPr>
          <w:sz w:val="16"/>
          <w:szCs w:val="16"/>
        </w:rPr>
      </w:pPr>
      <w:r w:rsidRPr="00B642DF">
        <w:rPr>
          <w:sz w:val="16"/>
          <w:szCs w:val="16"/>
        </w:rPr>
        <w:t xml:space="preserve">1. Внести в </w:t>
      </w:r>
      <w:r w:rsidRPr="00B642DF">
        <w:rPr>
          <w:bCs/>
          <w:color w:val="000000"/>
          <w:spacing w:val="-2"/>
          <w:sz w:val="16"/>
          <w:szCs w:val="16"/>
        </w:rPr>
        <w:t xml:space="preserve">муниципальную программу </w:t>
      </w:r>
      <w:r w:rsidRPr="00B642DF">
        <w:rPr>
          <w:sz w:val="16"/>
          <w:szCs w:val="16"/>
        </w:rPr>
        <w:t xml:space="preserve">«Обращение с твердыми коммунальными отходами на территории Боровёнковского сельского поселения в 2021 - 2026 годах» утвержденную постановлением Администрации Боровёнковского сельского поселения от 08.07.2020 № 81., (в редакции: от 01.03.2021 № 22, от 14.03.2022 № 20,  от 11.01.2023 № 4) </w:t>
      </w:r>
      <w:r w:rsidRPr="00B642DF">
        <w:rPr>
          <w:bCs/>
          <w:color w:val="000000"/>
          <w:spacing w:val="-2"/>
          <w:sz w:val="16"/>
          <w:szCs w:val="16"/>
        </w:rPr>
        <w:t xml:space="preserve"> (далее - Программа), </w:t>
      </w:r>
      <w:r w:rsidRPr="00B642DF">
        <w:rPr>
          <w:sz w:val="16"/>
          <w:szCs w:val="16"/>
        </w:rPr>
        <w:t>следующие изменения:</w:t>
      </w:r>
    </w:p>
    <w:p w:rsidR="007E7428" w:rsidRPr="00B642DF" w:rsidRDefault="007E7428" w:rsidP="007E7428">
      <w:pPr>
        <w:spacing w:line="240" w:lineRule="exact"/>
        <w:rPr>
          <w:b/>
          <w:sz w:val="16"/>
          <w:szCs w:val="16"/>
        </w:rPr>
      </w:pPr>
      <w:r w:rsidRPr="00B642DF">
        <w:rPr>
          <w:b/>
          <w:sz w:val="16"/>
          <w:szCs w:val="16"/>
        </w:rPr>
        <w:lastRenderedPageBreak/>
        <w:t xml:space="preserve"> </w:t>
      </w:r>
      <w:r w:rsidRPr="00B642DF">
        <w:rPr>
          <w:sz w:val="16"/>
          <w:szCs w:val="16"/>
        </w:rPr>
        <w:t>1.1. Пункт 6 паспорта муниципальной программы «</w:t>
      </w:r>
      <w:r w:rsidRPr="00B642DF">
        <w:rPr>
          <w:b/>
          <w:sz w:val="16"/>
          <w:szCs w:val="16"/>
        </w:rPr>
        <w:t>Объемы и источники финансирования муниципальной программы в целом и по годам реал</w:t>
      </w:r>
      <w:r w:rsidRPr="00B642DF">
        <w:rPr>
          <w:b/>
          <w:sz w:val="16"/>
          <w:szCs w:val="16"/>
        </w:rPr>
        <w:t>и</w:t>
      </w:r>
      <w:r w:rsidRPr="00B642DF">
        <w:rPr>
          <w:b/>
          <w:sz w:val="16"/>
          <w:szCs w:val="16"/>
        </w:rPr>
        <w:t xml:space="preserve">зации» (тыс.руб.)  </w:t>
      </w:r>
      <w:r w:rsidRPr="00B642DF">
        <w:rPr>
          <w:sz w:val="16"/>
          <w:szCs w:val="16"/>
        </w:rPr>
        <w:t>изложить в следующей редакции:</w:t>
      </w:r>
      <w:r w:rsidRPr="00DC5223">
        <w:t xml:space="preserve">  </w:t>
      </w:r>
    </w:p>
    <w:tbl>
      <w:tblPr>
        <w:tblW w:w="10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012"/>
        <w:gridCol w:w="1269"/>
        <w:gridCol w:w="1301"/>
        <w:gridCol w:w="1817"/>
        <w:gridCol w:w="1557"/>
        <w:gridCol w:w="1945"/>
      </w:tblGrid>
      <w:tr w:rsidR="007E7428" w:rsidRPr="00B642DF" w:rsidTr="008A3CA8">
        <w:trPr>
          <w:trHeight w:val="247"/>
        </w:trPr>
        <w:tc>
          <w:tcPr>
            <w:tcW w:w="1135" w:type="dxa"/>
            <w:vMerge w:val="restart"/>
            <w:shd w:val="clear" w:color="auto" w:fill="auto"/>
            <w:vAlign w:val="center"/>
          </w:tcPr>
          <w:p w:rsidR="007E7428" w:rsidRPr="00B642DF" w:rsidRDefault="007E7428" w:rsidP="008A3CA8">
            <w:pPr>
              <w:spacing w:before="40" w:line="240" w:lineRule="exact"/>
              <w:jc w:val="center"/>
              <w:rPr>
                <w:sz w:val="16"/>
                <w:szCs w:val="16"/>
              </w:rPr>
            </w:pPr>
            <w:r w:rsidRPr="00B642DF">
              <w:rPr>
                <w:sz w:val="16"/>
                <w:szCs w:val="16"/>
              </w:rPr>
              <w:t>Год</w:t>
            </w:r>
          </w:p>
        </w:tc>
        <w:tc>
          <w:tcPr>
            <w:tcW w:w="8901" w:type="dxa"/>
            <w:gridSpan w:val="6"/>
            <w:shd w:val="clear" w:color="auto" w:fill="auto"/>
            <w:vAlign w:val="center"/>
          </w:tcPr>
          <w:p w:rsidR="007E7428" w:rsidRPr="00B642DF" w:rsidRDefault="007E7428" w:rsidP="008A3CA8">
            <w:pPr>
              <w:spacing w:before="40" w:line="240" w:lineRule="exact"/>
              <w:jc w:val="center"/>
              <w:rPr>
                <w:sz w:val="16"/>
                <w:szCs w:val="16"/>
              </w:rPr>
            </w:pPr>
            <w:r w:rsidRPr="00B642DF">
              <w:rPr>
                <w:sz w:val="16"/>
                <w:szCs w:val="16"/>
              </w:rPr>
              <w:t>Источник финансирования</w:t>
            </w:r>
          </w:p>
        </w:tc>
      </w:tr>
      <w:tr w:rsidR="007E7428" w:rsidRPr="00B642DF" w:rsidTr="008A3CA8">
        <w:trPr>
          <w:trHeight w:val="247"/>
        </w:trPr>
        <w:tc>
          <w:tcPr>
            <w:tcW w:w="1135" w:type="dxa"/>
            <w:vMerge/>
            <w:shd w:val="clear" w:color="auto" w:fill="auto"/>
            <w:vAlign w:val="center"/>
          </w:tcPr>
          <w:p w:rsidR="007E7428" w:rsidRPr="00B642DF" w:rsidRDefault="007E7428" w:rsidP="008A3CA8">
            <w:pPr>
              <w:spacing w:before="40" w:line="240" w:lineRule="exact"/>
              <w:jc w:val="center"/>
              <w:rPr>
                <w:sz w:val="16"/>
                <w:szCs w:val="16"/>
              </w:rPr>
            </w:pPr>
          </w:p>
        </w:tc>
        <w:tc>
          <w:tcPr>
            <w:tcW w:w="1012" w:type="dxa"/>
            <w:shd w:val="clear" w:color="auto" w:fill="auto"/>
            <w:vAlign w:val="center"/>
          </w:tcPr>
          <w:p w:rsidR="007E7428" w:rsidRPr="00B642DF" w:rsidRDefault="007E7428" w:rsidP="008A3CA8">
            <w:pPr>
              <w:spacing w:before="40" w:line="240" w:lineRule="exact"/>
              <w:jc w:val="center"/>
              <w:rPr>
                <w:sz w:val="16"/>
                <w:szCs w:val="16"/>
              </w:rPr>
            </w:pPr>
            <w:r w:rsidRPr="00B642DF">
              <w:rPr>
                <w:sz w:val="16"/>
                <w:szCs w:val="16"/>
              </w:rPr>
              <w:t>Районный бюджет</w:t>
            </w:r>
          </w:p>
        </w:tc>
        <w:tc>
          <w:tcPr>
            <w:tcW w:w="1269" w:type="dxa"/>
            <w:shd w:val="clear" w:color="auto" w:fill="auto"/>
            <w:vAlign w:val="center"/>
          </w:tcPr>
          <w:p w:rsidR="007E7428" w:rsidRPr="00B642DF" w:rsidRDefault="007E7428" w:rsidP="008A3CA8">
            <w:pPr>
              <w:spacing w:before="40" w:line="240" w:lineRule="exact"/>
              <w:jc w:val="center"/>
              <w:rPr>
                <w:sz w:val="16"/>
                <w:szCs w:val="16"/>
              </w:rPr>
            </w:pPr>
            <w:r w:rsidRPr="00B642DF">
              <w:rPr>
                <w:sz w:val="16"/>
                <w:szCs w:val="16"/>
              </w:rPr>
              <w:t>Областной  бюджет</w:t>
            </w:r>
          </w:p>
        </w:tc>
        <w:tc>
          <w:tcPr>
            <w:tcW w:w="1301" w:type="dxa"/>
            <w:shd w:val="clear" w:color="auto" w:fill="auto"/>
            <w:vAlign w:val="center"/>
          </w:tcPr>
          <w:p w:rsidR="007E7428" w:rsidRPr="00B642DF" w:rsidRDefault="007E7428" w:rsidP="008A3CA8">
            <w:pPr>
              <w:spacing w:before="40" w:line="240" w:lineRule="exact"/>
              <w:jc w:val="center"/>
              <w:rPr>
                <w:sz w:val="16"/>
                <w:szCs w:val="16"/>
              </w:rPr>
            </w:pPr>
            <w:r w:rsidRPr="00B642DF">
              <w:rPr>
                <w:sz w:val="16"/>
                <w:szCs w:val="16"/>
              </w:rPr>
              <w:t xml:space="preserve">Федеральный бюджет </w:t>
            </w:r>
          </w:p>
        </w:tc>
        <w:tc>
          <w:tcPr>
            <w:tcW w:w="1817" w:type="dxa"/>
            <w:shd w:val="clear" w:color="auto" w:fill="auto"/>
            <w:vAlign w:val="center"/>
          </w:tcPr>
          <w:p w:rsidR="007E7428" w:rsidRPr="00B642DF" w:rsidRDefault="007E7428" w:rsidP="008A3CA8">
            <w:pPr>
              <w:spacing w:before="40" w:line="240" w:lineRule="exact"/>
              <w:jc w:val="center"/>
              <w:rPr>
                <w:sz w:val="16"/>
                <w:szCs w:val="16"/>
              </w:rPr>
            </w:pPr>
            <w:r w:rsidRPr="00B642DF">
              <w:rPr>
                <w:sz w:val="16"/>
                <w:szCs w:val="16"/>
              </w:rPr>
              <w:t>Бюджет поселения</w:t>
            </w:r>
          </w:p>
        </w:tc>
        <w:tc>
          <w:tcPr>
            <w:tcW w:w="1557" w:type="dxa"/>
            <w:shd w:val="clear" w:color="auto" w:fill="auto"/>
            <w:vAlign w:val="center"/>
          </w:tcPr>
          <w:p w:rsidR="007E7428" w:rsidRPr="00B642DF" w:rsidRDefault="007E7428" w:rsidP="008A3CA8">
            <w:pPr>
              <w:spacing w:before="40" w:line="240" w:lineRule="exact"/>
              <w:jc w:val="center"/>
              <w:rPr>
                <w:sz w:val="16"/>
                <w:szCs w:val="16"/>
              </w:rPr>
            </w:pPr>
            <w:r w:rsidRPr="00B642DF">
              <w:rPr>
                <w:spacing w:val="-8"/>
                <w:sz w:val="16"/>
                <w:szCs w:val="16"/>
              </w:rPr>
              <w:t xml:space="preserve">внебюджетные </w:t>
            </w:r>
            <w:r w:rsidRPr="00B642DF">
              <w:rPr>
                <w:sz w:val="16"/>
                <w:szCs w:val="16"/>
              </w:rPr>
              <w:t>сре</w:t>
            </w:r>
            <w:r w:rsidRPr="00B642DF">
              <w:rPr>
                <w:sz w:val="16"/>
                <w:szCs w:val="16"/>
              </w:rPr>
              <w:t>д</w:t>
            </w:r>
            <w:r w:rsidRPr="00B642DF">
              <w:rPr>
                <w:sz w:val="16"/>
                <w:szCs w:val="16"/>
              </w:rPr>
              <w:t>ства</w:t>
            </w:r>
          </w:p>
        </w:tc>
        <w:tc>
          <w:tcPr>
            <w:tcW w:w="1945" w:type="dxa"/>
            <w:shd w:val="clear" w:color="auto" w:fill="auto"/>
            <w:vAlign w:val="center"/>
          </w:tcPr>
          <w:p w:rsidR="007E7428" w:rsidRPr="00B642DF" w:rsidRDefault="007E7428" w:rsidP="008A3CA8">
            <w:pPr>
              <w:spacing w:before="40" w:line="240" w:lineRule="exact"/>
              <w:jc w:val="center"/>
              <w:rPr>
                <w:sz w:val="16"/>
                <w:szCs w:val="16"/>
              </w:rPr>
            </w:pPr>
            <w:r w:rsidRPr="00B642DF">
              <w:rPr>
                <w:sz w:val="16"/>
                <w:szCs w:val="16"/>
              </w:rPr>
              <w:t>всего</w:t>
            </w:r>
          </w:p>
        </w:tc>
      </w:tr>
      <w:tr w:rsidR="007E7428" w:rsidRPr="00B642DF" w:rsidTr="008A3CA8">
        <w:trPr>
          <w:trHeight w:val="296"/>
        </w:trPr>
        <w:tc>
          <w:tcPr>
            <w:tcW w:w="1135" w:type="dxa"/>
            <w:shd w:val="clear" w:color="auto" w:fill="auto"/>
            <w:vAlign w:val="center"/>
          </w:tcPr>
          <w:p w:rsidR="007E7428" w:rsidRPr="00B642DF" w:rsidRDefault="007E7428" w:rsidP="008A3CA8">
            <w:pPr>
              <w:spacing w:line="240" w:lineRule="exact"/>
              <w:jc w:val="center"/>
              <w:rPr>
                <w:sz w:val="16"/>
                <w:szCs w:val="16"/>
              </w:rPr>
            </w:pPr>
            <w:r w:rsidRPr="00B642DF">
              <w:rPr>
                <w:sz w:val="16"/>
                <w:szCs w:val="16"/>
              </w:rPr>
              <w:t>1</w:t>
            </w:r>
          </w:p>
        </w:tc>
        <w:tc>
          <w:tcPr>
            <w:tcW w:w="1012" w:type="dxa"/>
            <w:shd w:val="clear" w:color="auto" w:fill="auto"/>
            <w:vAlign w:val="center"/>
          </w:tcPr>
          <w:p w:rsidR="007E7428" w:rsidRPr="00B642DF" w:rsidRDefault="007E7428" w:rsidP="008A3CA8">
            <w:pPr>
              <w:spacing w:line="240" w:lineRule="exact"/>
              <w:jc w:val="center"/>
              <w:rPr>
                <w:sz w:val="16"/>
                <w:szCs w:val="16"/>
              </w:rPr>
            </w:pPr>
            <w:r w:rsidRPr="00B642DF">
              <w:rPr>
                <w:sz w:val="16"/>
                <w:szCs w:val="16"/>
              </w:rPr>
              <w:t>2</w:t>
            </w:r>
          </w:p>
        </w:tc>
        <w:tc>
          <w:tcPr>
            <w:tcW w:w="1269" w:type="dxa"/>
            <w:shd w:val="clear" w:color="auto" w:fill="auto"/>
            <w:vAlign w:val="center"/>
          </w:tcPr>
          <w:p w:rsidR="007E7428" w:rsidRPr="00B642DF" w:rsidRDefault="007E7428" w:rsidP="008A3CA8">
            <w:pPr>
              <w:spacing w:line="240" w:lineRule="exact"/>
              <w:jc w:val="center"/>
              <w:rPr>
                <w:sz w:val="16"/>
                <w:szCs w:val="16"/>
              </w:rPr>
            </w:pPr>
            <w:r w:rsidRPr="00B642DF">
              <w:rPr>
                <w:sz w:val="16"/>
                <w:szCs w:val="16"/>
              </w:rPr>
              <w:t>3</w:t>
            </w:r>
          </w:p>
        </w:tc>
        <w:tc>
          <w:tcPr>
            <w:tcW w:w="1301" w:type="dxa"/>
            <w:shd w:val="clear" w:color="auto" w:fill="auto"/>
            <w:vAlign w:val="center"/>
          </w:tcPr>
          <w:p w:rsidR="007E7428" w:rsidRPr="00B642DF" w:rsidRDefault="007E7428" w:rsidP="008A3CA8">
            <w:pPr>
              <w:spacing w:line="240" w:lineRule="exact"/>
              <w:jc w:val="center"/>
              <w:rPr>
                <w:sz w:val="16"/>
                <w:szCs w:val="16"/>
              </w:rPr>
            </w:pPr>
          </w:p>
        </w:tc>
        <w:tc>
          <w:tcPr>
            <w:tcW w:w="1817" w:type="dxa"/>
            <w:shd w:val="clear" w:color="auto" w:fill="auto"/>
            <w:vAlign w:val="center"/>
          </w:tcPr>
          <w:p w:rsidR="007E7428" w:rsidRPr="00B642DF" w:rsidRDefault="007E7428" w:rsidP="008A3CA8">
            <w:pPr>
              <w:spacing w:line="240" w:lineRule="exact"/>
              <w:jc w:val="center"/>
              <w:rPr>
                <w:sz w:val="16"/>
                <w:szCs w:val="16"/>
              </w:rPr>
            </w:pPr>
            <w:r w:rsidRPr="00B642DF">
              <w:rPr>
                <w:sz w:val="16"/>
                <w:szCs w:val="16"/>
              </w:rPr>
              <w:t>4</w:t>
            </w:r>
          </w:p>
        </w:tc>
        <w:tc>
          <w:tcPr>
            <w:tcW w:w="1557" w:type="dxa"/>
            <w:shd w:val="clear" w:color="auto" w:fill="auto"/>
            <w:vAlign w:val="center"/>
          </w:tcPr>
          <w:p w:rsidR="007E7428" w:rsidRPr="00B642DF" w:rsidRDefault="007E7428" w:rsidP="008A3CA8">
            <w:pPr>
              <w:spacing w:line="240" w:lineRule="exact"/>
              <w:jc w:val="center"/>
              <w:rPr>
                <w:sz w:val="16"/>
                <w:szCs w:val="16"/>
              </w:rPr>
            </w:pPr>
            <w:r w:rsidRPr="00B642DF">
              <w:rPr>
                <w:sz w:val="16"/>
                <w:szCs w:val="16"/>
              </w:rPr>
              <w:t>5</w:t>
            </w:r>
          </w:p>
        </w:tc>
        <w:tc>
          <w:tcPr>
            <w:tcW w:w="1945" w:type="dxa"/>
            <w:shd w:val="clear" w:color="auto" w:fill="auto"/>
            <w:vAlign w:val="center"/>
          </w:tcPr>
          <w:p w:rsidR="007E7428" w:rsidRPr="00B642DF" w:rsidRDefault="007E7428" w:rsidP="008A3CA8">
            <w:pPr>
              <w:spacing w:line="240" w:lineRule="exact"/>
              <w:jc w:val="center"/>
              <w:rPr>
                <w:sz w:val="16"/>
                <w:szCs w:val="16"/>
              </w:rPr>
            </w:pPr>
            <w:r w:rsidRPr="00B642DF">
              <w:rPr>
                <w:sz w:val="16"/>
                <w:szCs w:val="16"/>
              </w:rPr>
              <w:t>6</w:t>
            </w:r>
          </w:p>
        </w:tc>
      </w:tr>
      <w:tr w:rsidR="007E7428" w:rsidRPr="00B642DF" w:rsidTr="008A3CA8">
        <w:trPr>
          <w:trHeight w:val="247"/>
        </w:trPr>
        <w:tc>
          <w:tcPr>
            <w:tcW w:w="1135"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2021</w:t>
            </w:r>
          </w:p>
        </w:tc>
        <w:tc>
          <w:tcPr>
            <w:tcW w:w="1012"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269"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301" w:type="dxa"/>
            <w:shd w:val="clear" w:color="auto" w:fill="auto"/>
          </w:tcPr>
          <w:p w:rsidR="007E7428" w:rsidRPr="00B642DF" w:rsidRDefault="007E7428" w:rsidP="008A3CA8">
            <w:pPr>
              <w:spacing w:before="100" w:beforeAutospacing="1" w:after="100" w:afterAutospacing="1"/>
              <w:jc w:val="center"/>
              <w:rPr>
                <w:sz w:val="16"/>
                <w:szCs w:val="16"/>
              </w:rPr>
            </w:pPr>
          </w:p>
        </w:tc>
        <w:tc>
          <w:tcPr>
            <w:tcW w:w="181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40,0</w:t>
            </w:r>
          </w:p>
        </w:tc>
        <w:tc>
          <w:tcPr>
            <w:tcW w:w="155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945"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40,0</w:t>
            </w:r>
          </w:p>
        </w:tc>
      </w:tr>
      <w:tr w:rsidR="007E7428" w:rsidRPr="00B642DF" w:rsidTr="008A3CA8">
        <w:trPr>
          <w:trHeight w:val="247"/>
        </w:trPr>
        <w:tc>
          <w:tcPr>
            <w:tcW w:w="1135"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2022</w:t>
            </w:r>
          </w:p>
        </w:tc>
        <w:tc>
          <w:tcPr>
            <w:tcW w:w="1012"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269"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301" w:type="dxa"/>
            <w:shd w:val="clear" w:color="auto" w:fill="auto"/>
          </w:tcPr>
          <w:p w:rsidR="007E7428" w:rsidRPr="00B642DF" w:rsidRDefault="007E7428" w:rsidP="008A3CA8">
            <w:pPr>
              <w:spacing w:before="100" w:beforeAutospacing="1" w:after="100" w:afterAutospacing="1"/>
              <w:jc w:val="center"/>
              <w:rPr>
                <w:sz w:val="16"/>
                <w:szCs w:val="16"/>
              </w:rPr>
            </w:pPr>
          </w:p>
        </w:tc>
        <w:tc>
          <w:tcPr>
            <w:tcW w:w="181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100,0</w:t>
            </w:r>
          </w:p>
        </w:tc>
        <w:tc>
          <w:tcPr>
            <w:tcW w:w="155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945" w:type="dxa"/>
            <w:shd w:val="clear" w:color="auto" w:fill="auto"/>
          </w:tcPr>
          <w:p w:rsidR="007E7428" w:rsidRPr="00B642DF" w:rsidRDefault="007E7428" w:rsidP="008A3CA8">
            <w:pPr>
              <w:spacing w:before="100" w:beforeAutospacing="1" w:after="100" w:afterAutospacing="1"/>
              <w:rPr>
                <w:sz w:val="16"/>
                <w:szCs w:val="16"/>
              </w:rPr>
            </w:pPr>
            <w:r w:rsidRPr="00B642DF">
              <w:rPr>
                <w:sz w:val="16"/>
                <w:szCs w:val="16"/>
              </w:rPr>
              <w:t xml:space="preserve">       100,0</w:t>
            </w:r>
          </w:p>
        </w:tc>
      </w:tr>
      <w:tr w:rsidR="007E7428" w:rsidRPr="00B642DF" w:rsidTr="008A3CA8">
        <w:trPr>
          <w:trHeight w:val="247"/>
        </w:trPr>
        <w:tc>
          <w:tcPr>
            <w:tcW w:w="1135"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2023</w:t>
            </w:r>
          </w:p>
        </w:tc>
        <w:tc>
          <w:tcPr>
            <w:tcW w:w="1012"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269"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301" w:type="dxa"/>
            <w:shd w:val="clear" w:color="auto" w:fill="auto"/>
          </w:tcPr>
          <w:p w:rsidR="007E7428" w:rsidRPr="00B642DF" w:rsidRDefault="007E7428" w:rsidP="008A3CA8">
            <w:pPr>
              <w:spacing w:before="100" w:beforeAutospacing="1" w:after="100" w:afterAutospacing="1"/>
              <w:jc w:val="center"/>
              <w:rPr>
                <w:sz w:val="16"/>
                <w:szCs w:val="16"/>
              </w:rPr>
            </w:pPr>
          </w:p>
        </w:tc>
        <w:tc>
          <w:tcPr>
            <w:tcW w:w="181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22,4</w:t>
            </w:r>
          </w:p>
        </w:tc>
        <w:tc>
          <w:tcPr>
            <w:tcW w:w="155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945"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 xml:space="preserve">22,4 </w:t>
            </w:r>
          </w:p>
        </w:tc>
      </w:tr>
      <w:tr w:rsidR="007E7428" w:rsidRPr="00B642DF" w:rsidTr="008A3CA8">
        <w:trPr>
          <w:trHeight w:val="247"/>
        </w:trPr>
        <w:tc>
          <w:tcPr>
            <w:tcW w:w="1135"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2024</w:t>
            </w:r>
          </w:p>
        </w:tc>
        <w:tc>
          <w:tcPr>
            <w:tcW w:w="1012"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269"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301" w:type="dxa"/>
            <w:shd w:val="clear" w:color="auto" w:fill="auto"/>
          </w:tcPr>
          <w:p w:rsidR="007E7428" w:rsidRPr="00B642DF" w:rsidRDefault="007E7428" w:rsidP="008A3CA8">
            <w:pPr>
              <w:spacing w:before="100" w:beforeAutospacing="1" w:after="100" w:afterAutospacing="1"/>
              <w:jc w:val="center"/>
              <w:rPr>
                <w:sz w:val="16"/>
                <w:szCs w:val="16"/>
              </w:rPr>
            </w:pPr>
          </w:p>
        </w:tc>
        <w:tc>
          <w:tcPr>
            <w:tcW w:w="181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40,0</w:t>
            </w:r>
          </w:p>
        </w:tc>
        <w:tc>
          <w:tcPr>
            <w:tcW w:w="155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945"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40,0</w:t>
            </w:r>
          </w:p>
        </w:tc>
      </w:tr>
      <w:tr w:rsidR="007E7428" w:rsidRPr="00B642DF" w:rsidTr="008A3CA8">
        <w:trPr>
          <w:trHeight w:val="247"/>
        </w:trPr>
        <w:tc>
          <w:tcPr>
            <w:tcW w:w="1135"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2025</w:t>
            </w:r>
          </w:p>
        </w:tc>
        <w:tc>
          <w:tcPr>
            <w:tcW w:w="1012"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269"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301" w:type="dxa"/>
            <w:shd w:val="clear" w:color="auto" w:fill="auto"/>
          </w:tcPr>
          <w:p w:rsidR="007E7428" w:rsidRPr="00B642DF" w:rsidRDefault="007E7428" w:rsidP="008A3CA8">
            <w:pPr>
              <w:spacing w:before="100" w:beforeAutospacing="1" w:after="100" w:afterAutospacing="1"/>
              <w:jc w:val="center"/>
              <w:rPr>
                <w:sz w:val="16"/>
                <w:szCs w:val="16"/>
              </w:rPr>
            </w:pPr>
          </w:p>
        </w:tc>
        <w:tc>
          <w:tcPr>
            <w:tcW w:w="181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40,0</w:t>
            </w:r>
          </w:p>
        </w:tc>
        <w:tc>
          <w:tcPr>
            <w:tcW w:w="155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945"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40,0</w:t>
            </w:r>
          </w:p>
        </w:tc>
      </w:tr>
      <w:tr w:rsidR="007E7428" w:rsidRPr="00B642DF" w:rsidTr="008A3CA8">
        <w:trPr>
          <w:trHeight w:val="247"/>
        </w:trPr>
        <w:tc>
          <w:tcPr>
            <w:tcW w:w="1135"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2026</w:t>
            </w:r>
          </w:p>
        </w:tc>
        <w:tc>
          <w:tcPr>
            <w:tcW w:w="1012"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269"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301" w:type="dxa"/>
            <w:shd w:val="clear" w:color="auto" w:fill="auto"/>
          </w:tcPr>
          <w:p w:rsidR="007E7428" w:rsidRPr="00B642DF" w:rsidRDefault="007E7428" w:rsidP="008A3CA8">
            <w:pPr>
              <w:spacing w:before="100" w:beforeAutospacing="1" w:after="100" w:afterAutospacing="1"/>
              <w:jc w:val="center"/>
              <w:rPr>
                <w:sz w:val="16"/>
                <w:szCs w:val="16"/>
              </w:rPr>
            </w:pPr>
          </w:p>
        </w:tc>
        <w:tc>
          <w:tcPr>
            <w:tcW w:w="181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55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945"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r>
      <w:tr w:rsidR="007E7428" w:rsidRPr="00B642DF" w:rsidTr="008A3CA8">
        <w:trPr>
          <w:trHeight w:val="247"/>
        </w:trPr>
        <w:tc>
          <w:tcPr>
            <w:tcW w:w="1135"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Итого</w:t>
            </w:r>
          </w:p>
        </w:tc>
        <w:tc>
          <w:tcPr>
            <w:tcW w:w="1012"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269"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301" w:type="dxa"/>
            <w:shd w:val="clear" w:color="auto" w:fill="auto"/>
          </w:tcPr>
          <w:p w:rsidR="007E7428" w:rsidRPr="00B642DF" w:rsidRDefault="007E7428" w:rsidP="008A3CA8">
            <w:pPr>
              <w:spacing w:before="100" w:beforeAutospacing="1" w:after="100" w:afterAutospacing="1"/>
              <w:jc w:val="center"/>
              <w:rPr>
                <w:sz w:val="16"/>
                <w:szCs w:val="16"/>
              </w:rPr>
            </w:pPr>
          </w:p>
        </w:tc>
        <w:tc>
          <w:tcPr>
            <w:tcW w:w="181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242,4</w:t>
            </w:r>
          </w:p>
        </w:tc>
        <w:tc>
          <w:tcPr>
            <w:tcW w:w="1557"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w:t>
            </w:r>
          </w:p>
        </w:tc>
        <w:tc>
          <w:tcPr>
            <w:tcW w:w="1945" w:type="dxa"/>
            <w:shd w:val="clear" w:color="auto" w:fill="auto"/>
          </w:tcPr>
          <w:p w:rsidR="007E7428" w:rsidRPr="00B642DF" w:rsidRDefault="007E7428" w:rsidP="008A3CA8">
            <w:pPr>
              <w:spacing w:before="100" w:beforeAutospacing="1" w:after="100" w:afterAutospacing="1"/>
              <w:jc w:val="center"/>
              <w:rPr>
                <w:sz w:val="16"/>
                <w:szCs w:val="16"/>
              </w:rPr>
            </w:pPr>
            <w:r w:rsidRPr="00B642DF">
              <w:rPr>
                <w:sz w:val="16"/>
                <w:szCs w:val="16"/>
              </w:rPr>
              <w:t>242,4»</w:t>
            </w:r>
          </w:p>
        </w:tc>
      </w:tr>
    </w:tbl>
    <w:p w:rsidR="007E7428" w:rsidRPr="00B642DF" w:rsidRDefault="007E7428" w:rsidP="007E7428">
      <w:pPr>
        <w:jc w:val="both"/>
        <w:rPr>
          <w:sz w:val="16"/>
          <w:szCs w:val="16"/>
        </w:rPr>
      </w:pPr>
      <w:r w:rsidRPr="00B642DF">
        <w:rPr>
          <w:sz w:val="16"/>
          <w:szCs w:val="16"/>
        </w:rPr>
        <w:t>1.2.Мероприятия муниципальной программы изложить в следующей редакции:</w:t>
      </w:r>
    </w:p>
    <w:p w:rsidR="00962E1F" w:rsidRDefault="00962E1F" w:rsidP="009F66D4">
      <w:pPr>
        <w:spacing w:line="240" w:lineRule="exact"/>
        <w:rPr>
          <w:b/>
          <w:sz w:val="16"/>
          <w:szCs w:val="16"/>
        </w:rPr>
      </w:pPr>
    </w:p>
    <w:p w:rsidR="007E7428" w:rsidRPr="00B642DF" w:rsidRDefault="007E7428" w:rsidP="007E7428">
      <w:pPr>
        <w:jc w:val="center"/>
        <w:rPr>
          <w:b/>
          <w:sz w:val="16"/>
          <w:szCs w:val="16"/>
        </w:rPr>
      </w:pPr>
      <w:r w:rsidRPr="00B642DF">
        <w:rPr>
          <w:b/>
          <w:sz w:val="16"/>
          <w:szCs w:val="16"/>
        </w:rPr>
        <w:t>Мероприятия муниципальной программы</w:t>
      </w:r>
    </w:p>
    <w:tbl>
      <w:tblPr>
        <w:tblW w:w="5000" w:type="pct"/>
        <w:jc w:val="center"/>
        <w:tblLayout w:type="fixed"/>
        <w:tblCellMar>
          <w:left w:w="0" w:type="dxa"/>
          <w:right w:w="0" w:type="dxa"/>
        </w:tblCellMar>
        <w:tblLook w:val="0000"/>
      </w:tblPr>
      <w:tblGrid>
        <w:gridCol w:w="563"/>
        <w:gridCol w:w="1629"/>
        <w:gridCol w:w="1095"/>
        <w:gridCol w:w="91"/>
        <w:gridCol w:w="828"/>
        <w:gridCol w:w="1007"/>
        <w:gridCol w:w="828"/>
        <w:gridCol w:w="91"/>
        <w:gridCol w:w="562"/>
        <w:gridCol w:w="740"/>
        <w:gridCol w:w="783"/>
        <w:gridCol w:w="40"/>
        <w:gridCol w:w="627"/>
        <w:gridCol w:w="103"/>
        <w:gridCol w:w="767"/>
        <w:gridCol w:w="46"/>
        <w:gridCol w:w="722"/>
      </w:tblGrid>
      <w:tr w:rsidR="007E7428" w:rsidRPr="00B642DF" w:rsidTr="008A3CA8">
        <w:trPr>
          <w:trHeight w:val="20"/>
          <w:jc w:val="center"/>
        </w:trPr>
        <w:tc>
          <w:tcPr>
            <w:tcW w:w="56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before="120" w:after="120" w:line="240" w:lineRule="exact"/>
              <w:jc w:val="center"/>
              <w:rPr>
                <w:b/>
                <w:sz w:val="16"/>
                <w:szCs w:val="16"/>
              </w:rPr>
            </w:pPr>
            <w:r w:rsidRPr="00B642DF">
              <w:rPr>
                <w:b/>
                <w:sz w:val="16"/>
                <w:szCs w:val="16"/>
              </w:rPr>
              <w:t>№ п/п</w:t>
            </w:r>
          </w:p>
        </w:tc>
        <w:tc>
          <w:tcPr>
            <w:tcW w:w="162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before="120" w:after="120" w:line="240" w:lineRule="exact"/>
              <w:jc w:val="center"/>
              <w:rPr>
                <w:b/>
                <w:sz w:val="16"/>
                <w:szCs w:val="16"/>
              </w:rPr>
            </w:pPr>
            <w:r w:rsidRPr="00B642DF">
              <w:rPr>
                <w:b/>
                <w:sz w:val="16"/>
                <w:szCs w:val="16"/>
              </w:rPr>
              <w:t xml:space="preserve">Наименование </w:t>
            </w:r>
            <w:r w:rsidRPr="00B642DF">
              <w:rPr>
                <w:b/>
                <w:sz w:val="16"/>
                <w:szCs w:val="16"/>
              </w:rPr>
              <w:br/>
              <w:t>мероприятия</w:t>
            </w:r>
          </w:p>
        </w:tc>
        <w:tc>
          <w:tcPr>
            <w:tcW w:w="1186" w:type="dxa"/>
            <w:gridSpan w:val="2"/>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before="120" w:after="120" w:line="240" w:lineRule="exact"/>
              <w:jc w:val="center"/>
              <w:rPr>
                <w:b/>
                <w:sz w:val="16"/>
                <w:szCs w:val="16"/>
              </w:rPr>
            </w:pPr>
            <w:r w:rsidRPr="00B642DF">
              <w:rPr>
                <w:b/>
                <w:sz w:val="16"/>
                <w:szCs w:val="16"/>
              </w:rPr>
              <w:t xml:space="preserve">Исполнитель </w:t>
            </w:r>
            <w:r w:rsidRPr="00B642DF">
              <w:rPr>
                <w:b/>
                <w:sz w:val="16"/>
                <w:szCs w:val="16"/>
              </w:rPr>
              <w:br/>
              <w:t>мероприятия</w:t>
            </w:r>
          </w:p>
        </w:tc>
        <w:tc>
          <w:tcPr>
            <w:tcW w:w="82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before="120" w:after="120" w:line="240" w:lineRule="exact"/>
              <w:jc w:val="center"/>
              <w:rPr>
                <w:b/>
                <w:sz w:val="16"/>
                <w:szCs w:val="16"/>
              </w:rPr>
            </w:pPr>
            <w:r w:rsidRPr="00B642DF">
              <w:rPr>
                <w:b/>
                <w:sz w:val="16"/>
                <w:szCs w:val="16"/>
              </w:rPr>
              <w:t>Срок реализ</w:t>
            </w:r>
            <w:r w:rsidRPr="00B642DF">
              <w:rPr>
                <w:b/>
                <w:sz w:val="16"/>
                <w:szCs w:val="16"/>
              </w:rPr>
              <w:t>а</w:t>
            </w:r>
            <w:r w:rsidRPr="00B642DF">
              <w:rPr>
                <w:b/>
                <w:sz w:val="16"/>
                <w:szCs w:val="16"/>
              </w:rPr>
              <w:t>ции</w:t>
            </w:r>
          </w:p>
        </w:tc>
        <w:tc>
          <w:tcPr>
            <w:tcW w:w="100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before="120" w:after="120" w:line="240" w:lineRule="exact"/>
              <w:jc w:val="center"/>
              <w:rPr>
                <w:b/>
                <w:sz w:val="16"/>
                <w:szCs w:val="16"/>
              </w:rPr>
            </w:pPr>
            <w:r w:rsidRPr="00B642DF">
              <w:rPr>
                <w:b/>
                <w:sz w:val="16"/>
                <w:szCs w:val="16"/>
              </w:rPr>
              <w:t>Целевой показатель</w:t>
            </w:r>
          </w:p>
        </w:tc>
        <w:tc>
          <w:tcPr>
            <w:tcW w:w="82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before="120" w:after="120" w:line="240" w:lineRule="exact"/>
              <w:jc w:val="center"/>
              <w:rPr>
                <w:b/>
                <w:sz w:val="16"/>
                <w:szCs w:val="16"/>
              </w:rPr>
            </w:pPr>
            <w:r w:rsidRPr="00B642DF">
              <w:rPr>
                <w:b/>
                <w:sz w:val="16"/>
                <w:szCs w:val="16"/>
              </w:rPr>
              <w:t xml:space="preserve">Источник </w:t>
            </w:r>
            <w:r w:rsidRPr="00B642DF">
              <w:rPr>
                <w:b/>
                <w:sz w:val="16"/>
                <w:szCs w:val="16"/>
              </w:rPr>
              <w:br/>
              <w:t>финанс</w:t>
            </w:r>
            <w:r w:rsidRPr="00B642DF">
              <w:rPr>
                <w:b/>
                <w:sz w:val="16"/>
                <w:szCs w:val="16"/>
              </w:rPr>
              <w:t>и</w:t>
            </w:r>
            <w:r w:rsidRPr="00B642DF">
              <w:rPr>
                <w:b/>
                <w:sz w:val="16"/>
                <w:szCs w:val="16"/>
              </w:rPr>
              <w:t>рования</w:t>
            </w:r>
          </w:p>
        </w:tc>
        <w:tc>
          <w:tcPr>
            <w:tcW w:w="4481" w:type="dxa"/>
            <w:gridSpan w:val="10"/>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before="120" w:after="120" w:line="240" w:lineRule="exact"/>
              <w:jc w:val="center"/>
              <w:rPr>
                <w:b/>
                <w:sz w:val="16"/>
                <w:szCs w:val="16"/>
              </w:rPr>
            </w:pPr>
            <w:r w:rsidRPr="00B642DF">
              <w:rPr>
                <w:b/>
                <w:sz w:val="16"/>
                <w:szCs w:val="16"/>
              </w:rPr>
              <w:t xml:space="preserve">Объем финансирования </w:t>
            </w:r>
            <w:r w:rsidRPr="00B642DF">
              <w:rPr>
                <w:b/>
                <w:sz w:val="16"/>
                <w:szCs w:val="16"/>
              </w:rPr>
              <w:br/>
              <w:t>(тыс. рублей)</w:t>
            </w:r>
          </w:p>
        </w:tc>
      </w:tr>
      <w:tr w:rsidR="007E7428" w:rsidRPr="00B642DF" w:rsidTr="008A3CA8">
        <w:trPr>
          <w:trHeight w:val="20"/>
          <w:jc w:val="center"/>
        </w:trPr>
        <w:tc>
          <w:tcPr>
            <w:tcW w:w="5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E7428" w:rsidRPr="00B642DF" w:rsidRDefault="007E7428" w:rsidP="008A3CA8">
            <w:pPr>
              <w:spacing w:before="120" w:after="120" w:line="240" w:lineRule="exact"/>
              <w:jc w:val="center"/>
              <w:rPr>
                <w:b/>
                <w:sz w:val="16"/>
                <w:szCs w:val="16"/>
              </w:rPr>
            </w:pPr>
          </w:p>
        </w:tc>
        <w:tc>
          <w:tcPr>
            <w:tcW w:w="162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E7428" w:rsidRPr="00B642DF" w:rsidRDefault="007E7428" w:rsidP="008A3CA8">
            <w:pPr>
              <w:spacing w:before="120" w:after="120" w:line="240" w:lineRule="exact"/>
              <w:jc w:val="center"/>
              <w:rPr>
                <w:b/>
                <w:sz w:val="16"/>
                <w:szCs w:val="16"/>
              </w:rPr>
            </w:pPr>
          </w:p>
        </w:tc>
        <w:tc>
          <w:tcPr>
            <w:tcW w:w="1186"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E7428" w:rsidRPr="00B642DF" w:rsidRDefault="007E7428" w:rsidP="008A3CA8">
            <w:pPr>
              <w:spacing w:before="120" w:after="120" w:line="240" w:lineRule="exact"/>
              <w:jc w:val="center"/>
              <w:rPr>
                <w:b/>
                <w:sz w:val="16"/>
                <w:szCs w:val="16"/>
              </w:rPr>
            </w:pPr>
          </w:p>
        </w:tc>
        <w:tc>
          <w:tcPr>
            <w:tcW w:w="82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E7428" w:rsidRPr="00B642DF" w:rsidRDefault="007E7428" w:rsidP="008A3CA8">
            <w:pPr>
              <w:spacing w:before="120" w:after="120" w:line="240" w:lineRule="exact"/>
              <w:jc w:val="center"/>
              <w:rPr>
                <w:b/>
                <w:sz w:val="16"/>
                <w:szCs w:val="16"/>
              </w:rPr>
            </w:pPr>
          </w:p>
        </w:tc>
        <w:tc>
          <w:tcPr>
            <w:tcW w:w="100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E7428" w:rsidRPr="00B642DF" w:rsidRDefault="007E7428" w:rsidP="008A3CA8">
            <w:pPr>
              <w:spacing w:before="120" w:after="120" w:line="240" w:lineRule="exact"/>
              <w:jc w:val="center"/>
              <w:rPr>
                <w:b/>
                <w:sz w:val="16"/>
                <w:szCs w:val="16"/>
              </w:rPr>
            </w:pPr>
          </w:p>
        </w:tc>
        <w:tc>
          <w:tcPr>
            <w:tcW w:w="82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E7428" w:rsidRPr="00B642DF" w:rsidRDefault="007E7428" w:rsidP="008A3CA8">
            <w:pPr>
              <w:spacing w:before="120" w:after="120" w:line="240" w:lineRule="exact"/>
              <w:jc w:val="center"/>
              <w:rPr>
                <w:b/>
                <w:sz w:val="16"/>
                <w:szCs w:val="16"/>
              </w:rPr>
            </w:pPr>
          </w:p>
        </w:tc>
        <w:tc>
          <w:tcPr>
            <w:tcW w:w="65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spacing w:before="120" w:after="120" w:line="240" w:lineRule="exact"/>
              <w:jc w:val="center"/>
              <w:rPr>
                <w:b/>
                <w:sz w:val="16"/>
                <w:szCs w:val="16"/>
              </w:rPr>
            </w:pPr>
            <w:r w:rsidRPr="00B642DF">
              <w:rPr>
                <w:b/>
                <w:sz w:val="16"/>
                <w:szCs w:val="16"/>
              </w:rPr>
              <w:t>2021</w:t>
            </w:r>
          </w:p>
        </w:tc>
        <w:tc>
          <w:tcPr>
            <w:tcW w:w="7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E7428" w:rsidRPr="00B642DF" w:rsidRDefault="007E7428" w:rsidP="008A3CA8">
            <w:pPr>
              <w:overflowPunct w:val="0"/>
              <w:autoSpaceDE w:val="0"/>
              <w:autoSpaceDN w:val="0"/>
              <w:adjustRightInd w:val="0"/>
              <w:spacing w:before="120" w:after="120" w:line="240" w:lineRule="exact"/>
              <w:jc w:val="center"/>
              <w:rPr>
                <w:b/>
                <w:sz w:val="16"/>
                <w:szCs w:val="16"/>
              </w:rPr>
            </w:pPr>
            <w:r w:rsidRPr="00B642DF">
              <w:rPr>
                <w:b/>
                <w:sz w:val="16"/>
                <w:szCs w:val="16"/>
              </w:rPr>
              <w:t>2022</w:t>
            </w:r>
          </w:p>
        </w:tc>
        <w:tc>
          <w:tcPr>
            <w:tcW w:w="82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E7428" w:rsidRPr="00B642DF" w:rsidRDefault="007E7428" w:rsidP="008A3CA8">
            <w:pPr>
              <w:overflowPunct w:val="0"/>
              <w:autoSpaceDE w:val="0"/>
              <w:autoSpaceDN w:val="0"/>
              <w:adjustRightInd w:val="0"/>
              <w:spacing w:before="120" w:after="120" w:line="240" w:lineRule="exact"/>
              <w:rPr>
                <w:b/>
                <w:sz w:val="16"/>
                <w:szCs w:val="16"/>
              </w:rPr>
            </w:pPr>
            <w:r w:rsidRPr="00B642DF">
              <w:rPr>
                <w:b/>
                <w:sz w:val="16"/>
                <w:szCs w:val="16"/>
              </w:rPr>
              <w:t>2023</w:t>
            </w:r>
          </w:p>
        </w:tc>
        <w:tc>
          <w:tcPr>
            <w:tcW w:w="627" w:type="dxa"/>
            <w:tcBorders>
              <w:top w:val="single" w:sz="4" w:space="0" w:color="auto"/>
              <w:left w:val="single" w:sz="4" w:space="0" w:color="auto"/>
              <w:bottom w:val="single" w:sz="4" w:space="0" w:color="auto"/>
              <w:right w:val="single" w:sz="4" w:space="0" w:color="auto"/>
            </w:tcBorders>
            <w:vAlign w:val="center"/>
          </w:tcPr>
          <w:p w:rsidR="007E7428" w:rsidRPr="00B642DF" w:rsidRDefault="007E7428" w:rsidP="008A3CA8">
            <w:pPr>
              <w:overflowPunct w:val="0"/>
              <w:autoSpaceDE w:val="0"/>
              <w:autoSpaceDN w:val="0"/>
              <w:adjustRightInd w:val="0"/>
              <w:spacing w:before="120" w:after="120" w:line="240" w:lineRule="exact"/>
              <w:rPr>
                <w:b/>
                <w:sz w:val="16"/>
                <w:szCs w:val="16"/>
              </w:rPr>
            </w:pPr>
            <w:r w:rsidRPr="00B642DF">
              <w:rPr>
                <w:b/>
                <w:sz w:val="16"/>
                <w:szCs w:val="16"/>
              </w:rPr>
              <w:t>2024</w:t>
            </w:r>
          </w:p>
        </w:tc>
        <w:tc>
          <w:tcPr>
            <w:tcW w:w="916" w:type="dxa"/>
            <w:gridSpan w:val="3"/>
            <w:tcBorders>
              <w:top w:val="single" w:sz="4" w:space="0" w:color="auto"/>
              <w:left w:val="single" w:sz="4" w:space="0" w:color="auto"/>
              <w:bottom w:val="single" w:sz="4" w:space="0" w:color="auto"/>
              <w:right w:val="single" w:sz="4" w:space="0" w:color="auto"/>
            </w:tcBorders>
            <w:vAlign w:val="center"/>
          </w:tcPr>
          <w:p w:rsidR="007E7428" w:rsidRPr="00B642DF" w:rsidRDefault="007E7428" w:rsidP="008A3CA8">
            <w:pPr>
              <w:overflowPunct w:val="0"/>
              <w:autoSpaceDE w:val="0"/>
              <w:autoSpaceDN w:val="0"/>
              <w:adjustRightInd w:val="0"/>
              <w:spacing w:before="120" w:after="120" w:line="240" w:lineRule="exact"/>
              <w:rPr>
                <w:b/>
                <w:sz w:val="16"/>
                <w:szCs w:val="16"/>
              </w:rPr>
            </w:pPr>
            <w:r w:rsidRPr="00B642DF">
              <w:rPr>
                <w:b/>
                <w:sz w:val="16"/>
                <w:szCs w:val="16"/>
              </w:rPr>
              <w:t>2025</w:t>
            </w:r>
          </w:p>
        </w:tc>
        <w:tc>
          <w:tcPr>
            <w:tcW w:w="722" w:type="dxa"/>
            <w:tcBorders>
              <w:top w:val="single" w:sz="4" w:space="0" w:color="auto"/>
              <w:left w:val="single" w:sz="4" w:space="0" w:color="auto"/>
              <w:bottom w:val="single" w:sz="4" w:space="0" w:color="auto"/>
              <w:right w:val="single" w:sz="4" w:space="0" w:color="auto"/>
            </w:tcBorders>
            <w:vAlign w:val="center"/>
          </w:tcPr>
          <w:p w:rsidR="007E7428" w:rsidRPr="00B642DF" w:rsidRDefault="007E7428" w:rsidP="008A3CA8">
            <w:pPr>
              <w:overflowPunct w:val="0"/>
              <w:autoSpaceDE w:val="0"/>
              <w:autoSpaceDN w:val="0"/>
              <w:adjustRightInd w:val="0"/>
              <w:spacing w:before="120" w:after="120" w:line="240" w:lineRule="exact"/>
              <w:rPr>
                <w:b/>
                <w:sz w:val="16"/>
                <w:szCs w:val="16"/>
              </w:rPr>
            </w:pPr>
            <w:r w:rsidRPr="00B642DF">
              <w:rPr>
                <w:b/>
                <w:sz w:val="16"/>
                <w:szCs w:val="16"/>
              </w:rPr>
              <w:t>2026</w:t>
            </w:r>
          </w:p>
        </w:tc>
      </w:tr>
      <w:tr w:rsidR="007E7428" w:rsidRPr="00B642DF" w:rsidTr="008A3CA8">
        <w:trPr>
          <w:trHeight w:val="20"/>
          <w:jc w:val="center"/>
        </w:trPr>
        <w:tc>
          <w:tcPr>
            <w:tcW w:w="56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line="240" w:lineRule="exact"/>
              <w:jc w:val="center"/>
              <w:rPr>
                <w:sz w:val="16"/>
                <w:szCs w:val="16"/>
              </w:rPr>
            </w:pPr>
            <w:r w:rsidRPr="00B642DF">
              <w:rPr>
                <w:sz w:val="16"/>
                <w:szCs w:val="16"/>
              </w:rPr>
              <w:t>1</w:t>
            </w:r>
          </w:p>
        </w:tc>
        <w:tc>
          <w:tcPr>
            <w:tcW w:w="162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line="240" w:lineRule="exact"/>
              <w:jc w:val="center"/>
              <w:rPr>
                <w:sz w:val="16"/>
                <w:szCs w:val="16"/>
              </w:rPr>
            </w:pPr>
            <w:r w:rsidRPr="00B642DF">
              <w:rPr>
                <w:sz w:val="16"/>
                <w:szCs w:val="16"/>
              </w:rPr>
              <w:t>2</w:t>
            </w:r>
          </w:p>
        </w:tc>
        <w:tc>
          <w:tcPr>
            <w:tcW w:w="1186"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line="240" w:lineRule="exact"/>
              <w:jc w:val="center"/>
              <w:rPr>
                <w:sz w:val="16"/>
                <w:szCs w:val="16"/>
              </w:rPr>
            </w:pPr>
            <w:r w:rsidRPr="00B642DF">
              <w:rPr>
                <w:sz w:val="16"/>
                <w:szCs w:val="16"/>
              </w:rPr>
              <w:t>3</w:t>
            </w:r>
          </w:p>
        </w:tc>
        <w:tc>
          <w:tcPr>
            <w:tcW w:w="82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line="240" w:lineRule="exact"/>
              <w:jc w:val="center"/>
              <w:rPr>
                <w:sz w:val="16"/>
                <w:szCs w:val="16"/>
              </w:rPr>
            </w:pPr>
            <w:r w:rsidRPr="00B642DF">
              <w:rPr>
                <w:sz w:val="16"/>
                <w:szCs w:val="16"/>
              </w:rPr>
              <w:t>4</w:t>
            </w:r>
          </w:p>
        </w:tc>
        <w:tc>
          <w:tcPr>
            <w:tcW w:w="100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line="240" w:lineRule="exact"/>
              <w:jc w:val="center"/>
              <w:rPr>
                <w:sz w:val="16"/>
                <w:szCs w:val="16"/>
              </w:rPr>
            </w:pPr>
            <w:r w:rsidRPr="00B642DF">
              <w:rPr>
                <w:sz w:val="16"/>
                <w:szCs w:val="16"/>
              </w:rPr>
              <w:t>5</w:t>
            </w:r>
          </w:p>
        </w:tc>
        <w:tc>
          <w:tcPr>
            <w:tcW w:w="82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line="240" w:lineRule="exact"/>
              <w:jc w:val="center"/>
              <w:rPr>
                <w:sz w:val="16"/>
                <w:szCs w:val="16"/>
              </w:rPr>
            </w:pPr>
            <w:r w:rsidRPr="00B642DF">
              <w:rPr>
                <w:sz w:val="16"/>
                <w:szCs w:val="16"/>
              </w:rPr>
              <w:t>6</w:t>
            </w:r>
          </w:p>
        </w:tc>
        <w:tc>
          <w:tcPr>
            <w:tcW w:w="65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E7428" w:rsidRPr="00B642DF" w:rsidRDefault="007E7428" w:rsidP="008A3CA8">
            <w:pPr>
              <w:overflowPunct w:val="0"/>
              <w:autoSpaceDE w:val="0"/>
              <w:autoSpaceDN w:val="0"/>
              <w:adjustRightInd w:val="0"/>
              <w:spacing w:line="240" w:lineRule="exact"/>
              <w:jc w:val="center"/>
              <w:rPr>
                <w:sz w:val="16"/>
                <w:szCs w:val="16"/>
              </w:rPr>
            </w:pPr>
            <w:r w:rsidRPr="00B642DF">
              <w:rPr>
                <w:sz w:val="16"/>
                <w:szCs w:val="16"/>
              </w:rPr>
              <w:t>7</w:t>
            </w:r>
          </w:p>
        </w:tc>
        <w:tc>
          <w:tcPr>
            <w:tcW w:w="740"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tcPr>
          <w:p w:rsidR="007E7428" w:rsidRPr="00B642DF" w:rsidRDefault="007E7428" w:rsidP="008A3CA8">
            <w:pPr>
              <w:overflowPunct w:val="0"/>
              <w:autoSpaceDE w:val="0"/>
              <w:autoSpaceDN w:val="0"/>
              <w:adjustRightInd w:val="0"/>
              <w:spacing w:line="240" w:lineRule="exact"/>
              <w:jc w:val="center"/>
              <w:rPr>
                <w:sz w:val="16"/>
                <w:szCs w:val="16"/>
              </w:rPr>
            </w:pPr>
            <w:r w:rsidRPr="00B642DF">
              <w:rPr>
                <w:sz w:val="16"/>
                <w:szCs w:val="16"/>
              </w:rPr>
              <w:t>8</w:t>
            </w:r>
          </w:p>
        </w:tc>
        <w:tc>
          <w:tcPr>
            <w:tcW w:w="823" w:type="dxa"/>
            <w:gridSpan w:val="2"/>
            <w:tcBorders>
              <w:top w:val="single" w:sz="4" w:space="0" w:color="auto"/>
              <w:left w:val="single" w:sz="4" w:space="0" w:color="auto"/>
              <w:bottom w:val="single" w:sz="4" w:space="0" w:color="auto"/>
              <w:right w:val="single" w:sz="4" w:space="0" w:color="auto"/>
            </w:tcBorders>
            <w:tcMar>
              <w:top w:w="62" w:type="dxa"/>
            </w:tcMar>
            <w:vAlign w:val="center"/>
          </w:tcPr>
          <w:p w:rsidR="007E7428" w:rsidRPr="00B642DF" w:rsidRDefault="007E7428" w:rsidP="008A3CA8">
            <w:pPr>
              <w:overflowPunct w:val="0"/>
              <w:autoSpaceDE w:val="0"/>
              <w:autoSpaceDN w:val="0"/>
              <w:adjustRightInd w:val="0"/>
              <w:spacing w:line="240" w:lineRule="exact"/>
              <w:jc w:val="center"/>
              <w:rPr>
                <w:sz w:val="16"/>
                <w:szCs w:val="16"/>
              </w:rPr>
            </w:pPr>
            <w:r w:rsidRPr="00B642DF">
              <w:rPr>
                <w:sz w:val="16"/>
                <w:szCs w:val="16"/>
              </w:rPr>
              <w:t>9</w:t>
            </w:r>
          </w:p>
        </w:tc>
        <w:tc>
          <w:tcPr>
            <w:tcW w:w="627" w:type="dxa"/>
            <w:tcBorders>
              <w:top w:val="single" w:sz="4" w:space="0" w:color="auto"/>
              <w:left w:val="single" w:sz="4" w:space="0" w:color="auto"/>
              <w:bottom w:val="single" w:sz="4" w:space="0" w:color="auto"/>
              <w:right w:val="single" w:sz="4" w:space="0" w:color="auto"/>
            </w:tcBorders>
            <w:vAlign w:val="center"/>
          </w:tcPr>
          <w:p w:rsidR="007E7428" w:rsidRPr="00B642DF" w:rsidRDefault="007E7428" w:rsidP="008A3CA8">
            <w:pPr>
              <w:overflowPunct w:val="0"/>
              <w:autoSpaceDE w:val="0"/>
              <w:autoSpaceDN w:val="0"/>
              <w:adjustRightInd w:val="0"/>
              <w:spacing w:line="240" w:lineRule="exact"/>
              <w:jc w:val="center"/>
              <w:rPr>
                <w:sz w:val="16"/>
                <w:szCs w:val="16"/>
              </w:rPr>
            </w:pPr>
            <w:r w:rsidRPr="00B642DF">
              <w:rPr>
                <w:sz w:val="16"/>
                <w:szCs w:val="16"/>
              </w:rPr>
              <w:t>10</w:t>
            </w:r>
          </w:p>
        </w:tc>
        <w:tc>
          <w:tcPr>
            <w:tcW w:w="916" w:type="dxa"/>
            <w:gridSpan w:val="3"/>
            <w:tcBorders>
              <w:top w:val="single" w:sz="4" w:space="0" w:color="auto"/>
              <w:left w:val="single" w:sz="4" w:space="0" w:color="auto"/>
              <w:bottom w:val="single" w:sz="4" w:space="0" w:color="auto"/>
              <w:right w:val="single" w:sz="4" w:space="0" w:color="auto"/>
            </w:tcBorders>
            <w:vAlign w:val="center"/>
          </w:tcPr>
          <w:p w:rsidR="007E7428" w:rsidRPr="00B642DF" w:rsidRDefault="007E7428" w:rsidP="008A3CA8">
            <w:pPr>
              <w:overflowPunct w:val="0"/>
              <w:autoSpaceDE w:val="0"/>
              <w:autoSpaceDN w:val="0"/>
              <w:adjustRightInd w:val="0"/>
              <w:spacing w:line="240" w:lineRule="exact"/>
              <w:jc w:val="center"/>
              <w:rPr>
                <w:sz w:val="16"/>
                <w:szCs w:val="16"/>
              </w:rPr>
            </w:pPr>
            <w:r w:rsidRPr="00B642DF">
              <w:rPr>
                <w:sz w:val="16"/>
                <w:szCs w:val="16"/>
              </w:rPr>
              <w:t>11</w:t>
            </w:r>
          </w:p>
        </w:tc>
        <w:tc>
          <w:tcPr>
            <w:tcW w:w="722" w:type="dxa"/>
            <w:tcBorders>
              <w:top w:val="single" w:sz="4" w:space="0" w:color="auto"/>
              <w:left w:val="single" w:sz="4" w:space="0" w:color="auto"/>
              <w:bottom w:val="single" w:sz="4" w:space="0" w:color="auto"/>
              <w:right w:val="single" w:sz="4" w:space="0" w:color="auto"/>
            </w:tcBorders>
            <w:vAlign w:val="center"/>
          </w:tcPr>
          <w:p w:rsidR="007E7428" w:rsidRPr="00B642DF" w:rsidRDefault="007E7428" w:rsidP="008A3CA8">
            <w:pPr>
              <w:overflowPunct w:val="0"/>
              <w:autoSpaceDE w:val="0"/>
              <w:autoSpaceDN w:val="0"/>
              <w:adjustRightInd w:val="0"/>
              <w:spacing w:line="240" w:lineRule="exact"/>
              <w:jc w:val="center"/>
              <w:rPr>
                <w:sz w:val="16"/>
                <w:szCs w:val="16"/>
              </w:rPr>
            </w:pPr>
            <w:r w:rsidRPr="00B642DF">
              <w:rPr>
                <w:sz w:val="16"/>
                <w:szCs w:val="16"/>
              </w:rPr>
              <w:t>12</w:t>
            </w:r>
          </w:p>
        </w:tc>
      </w:tr>
      <w:tr w:rsidR="007E7428" w:rsidRPr="00B642DF" w:rsidTr="008A3CA8">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1</w:t>
            </w:r>
          </w:p>
        </w:tc>
        <w:tc>
          <w:tcPr>
            <w:tcW w:w="9959" w:type="dxa"/>
            <w:gridSpan w:val="16"/>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Задача 1.  Снижение количества мест несанкционированного сброса мусора на территории  поселения, обеспечение общего улучшения санита</w:t>
            </w:r>
            <w:r w:rsidRPr="00B642DF">
              <w:rPr>
                <w:sz w:val="16"/>
                <w:szCs w:val="16"/>
              </w:rPr>
              <w:t>р</w:t>
            </w:r>
            <w:r w:rsidRPr="00B642DF">
              <w:rPr>
                <w:sz w:val="16"/>
                <w:szCs w:val="16"/>
              </w:rPr>
              <w:t>но-экологической обстановки.</w:t>
            </w:r>
          </w:p>
        </w:tc>
      </w:tr>
      <w:tr w:rsidR="007E7428" w:rsidRPr="00B642DF" w:rsidTr="008A3CA8">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1.1</w:t>
            </w:r>
          </w:p>
        </w:tc>
        <w:tc>
          <w:tcPr>
            <w:tcW w:w="1629" w:type="dxa"/>
            <w:tcBorders>
              <w:top w:val="single" w:sz="4" w:space="0" w:color="auto"/>
              <w:left w:val="single" w:sz="4" w:space="0" w:color="auto"/>
              <w:bottom w:val="single" w:sz="4" w:space="0" w:color="auto"/>
              <w:right w:val="single" w:sz="4" w:space="0" w:color="auto"/>
            </w:tcBorders>
          </w:tcPr>
          <w:p w:rsidR="007E7428" w:rsidRPr="00B642DF" w:rsidRDefault="007E7428" w:rsidP="008A3CA8">
            <w:pPr>
              <w:pStyle w:val="ConsPlusNormal"/>
              <w:spacing w:before="120" w:after="120" w:line="240" w:lineRule="exact"/>
              <w:ind w:firstLine="0"/>
              <w:rPr>
                <w:rFonts w:ascii="Times New Roman" w:hAnsi="Times New Roman" w:cs="Times New Roman"/>
                <w:sz w:val="16"/>
                <w:szCs w:val="16"/>
              </w:rPr>
            </w:pPr>
            <w:r w:rsidRPr="00B642DF">
              <w:rPr>
                <w:rFonts w:ascii="Times New Roman" w:hAnsi="Times New Roman" w:cs="Times New Roman"/>
                <w:sz w:val="16"/>
                <w:szCs w:val="16"/>
              </w:rPr>
              <w:t>Обеспечение вывоза несанкционированных свалок на территории Боровёнковского сел</w:t>
            </w:r>
            <w:r w:rsidRPr="00B642DF">
              <w:rPr>
                <w:rFonts w:ascii="Times New Roman" w:hAnsi="Times New Roman" w:cs="Times New Roman"/>
                <w:sz w:val="16"/>
                <w:szCs w:val="16"/>
              </w:rPr>
              <w:t>ь</w:t>
            </w:r>
            <w:r w:rsidRPr="00B642DF">
              <w:rPr>
                <w:rFonts w:ascii="Times New Roman" w:hAnsi="Times New Roman" w:cs="Times New Roman"/>
                <w:sz w:val="16"/>
                <w:szCs w:val="16"/>
              </w:rPr>
              <w:t>ского поселения</w:t>
            </w:r>
          </w:p>
        </w:tc>
        <w:tc>
          <w:tcPr>
            <w:tcW w:w="109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E7428" w:rsidRPr="00B642DF" w:rsidRDefault="007E7428" w:rsidP="008A3CA8">
            <w:pPr>
              <w:overflowPunct w:val="0"/>
              <w:autoSpaceDE w:val="0"/>
              <w:autoSpaceDN w:val="0"/>
              <w:adjustRightInd w:val="0"/>
              <w:spacing w:before="120" w:after="120" w:line="240" w:lineRule="exact"/>
              <w:rPr>
                <w:sz w:val="16"/>
                <w:szCs w:val="16"/>
              </w:rPr>
            </w:pPr>
            <w:r w:rsidRPr="00B642DF">
              <w:rPr>
                <w:sz w:val="16"/>
                <w:szCs w:val="16"/>
              </w:rPr>
              <w:t>Администр</w:t>
            </w:r>
            <w:r w:rsidRPr="00B642DF">
              <w:rPr>
                <w:sz w:val="16"/>
                <w:szCs w:val="16"/>
              </w:rPr>
              <w:t>а</w:t>
            </w:r>
            <w:r w:rsidRPr="00B642DF">
              <w:rPr>
                <w:sz w:val="16"/>
                <w:szCs w:val="16"/>
              </w:rPr>
              <w:t>ция</w:t>
            </w:r>
          </w:p>
        </w:tc>
        <w:tc>
          <w:tcPr>
            <w:tcW w:w="919"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2021-2026 годы</w:t>
            </w:r>
          </w:p>
        </w:tc>
        <w:tc>
          <w:tcPr>
            <w:tcW w:w="100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1.2.1</w:t>
            </w:r>
          </w:p>
        </w:tc>
        <w:tc>
          <w:tcPr>
            <w:tcW w:w="919" w:type="dxa"/>
            <w:gridSpan w:val="2"/>
            <w:tcBorders>
              <w:top w:val="single" w:sz="4" w:space="0" w:color="auto"/>
              <w:left w:val="single" w:sz="4" w:space="0" w:color="auto"/>
              <w:bottom w:val="single" w:sz="4" w:space="0" w:color="auto"/>
              <w:right w:val="single" w:sz="4" w:space="0" w:color="auto"/>
            </w:tcBorders>
            <w:tcMar>
              <w:top w:w="62"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Бюджет поселения</w:t>
            </w:r>
          </w:p>
        </w:tc>
        <w:tc>
          <w:tcPr>
            <w:tcW w:w="562" w:type="dxa"/>
            <w:tcBorders>
              <w:top w:val="single" w:sz="4" w:space="0" w:color="auto"/>
              <w:left w:val="single" w:sz="4" w:space="0" w:color="auto"/>
              <w:bottom w:val="single" w:sz="4" w:space="0" w:color="auto"/>
              <w:right w:val="single" w:sz="4" w:space="0" w:color="auto"/>
            </w:tcBorders>
            <w:tcMar>
              <w:top w:w="62"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40,0</w:t>
            </w:r>
          </w:p>
        </w:tc>
        <w:tc>
          <w:tcPr>
            <w:tcW w:w="740" w:type="dxa"/>
            <w:tcBorders>
              <w:top w:val="single" w:sz="4" w:space="0" w:color="auto"/>
              <w:left w:val="single" w:sz="4" w:space="0" w:color="auto"/>
              <w:bottom w:val="single" w:sz="4" w:space="0" w:color="auto"/>
              <w:right w:val="single" w:sz="4" w:space="0" w:color="auto"/>
            </w:tcBorders>
            <w:tcMar>
              <w:top w:w="62"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100,0</w:t>
            </w:r>
          </w:p>
        </w:tc>
        <w:tc>
          <w:tcPr>
            <w:tcW w:w="783" w:type="dxa"/>
            <w:tcBorders>
              <w:top w:val="single" w:sz="4" w:space="0" w:color="auto"/>
              <w:left w:val="single" w:sz="4" w:space="0" w:color="auto"/>
              <w:bottom w:val="single" w:sz="4" w:space="0" w:color="auto"/>
              <w:right w:val="single" w:sz="4" w:space="0" w:color="auto"/>
            </w:tcBorders>
            <w:tcMar>
              <w:top w:w="62"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22,4</w:t>
            </w:r>
          </w:p>
        </w:tc>
        <w:tc>
          <w:tcPr>
            <w:tcW w:w="770" w:type="dxa"/>
            <w:gridSpan w:val="3"/>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40,0</w:t>
            </w:r>
          </w:p>
        </w:tc>
        <w:tc>
          <w:tcPr>
            <w:tcW w:w="767" w:type="dxa"/>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40,0</w:t>
            </w:r>
          </w:p>
        </w:tc>
        <w:tc>
          <w:tcPr>
            <w:tcW w:w="768" w:type="dxa"/>
            <w:gridSpan w:val="2"/>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w:t>
            </w:r>
          </w:p>
        </w:tc>
      </w:tr>
      <w:tr w:rsidR="007E7428" w:rsidRPr="00B642DF" w:rsidTr="008A3CA8">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1.2</w:t>
            </w:r>
          </w:p>
        </w:tc>
        <w:tc>
          <w:tcPr>
            <w:tcW w:w="1629" w:type="dxa"/>
            <w:tcBorders>
              <w:top w:val="single" w:sz="4" w:space="0" w:color="auto"/>
              <w:left w:val="single" w:sz="4" w:space="0" w:color="auto"/>
              <w:bottom w:val="single" w:sz="4" w:space="0" w:color="auto"/>
              <w:right w:val="single" w:sz="4" w:space="0" w:color="auto"/>
            </w:tcBorders>
          </w:tcPr>
          <w:p w:rsidR="007E7428" w:rsidRPr="00B642DF" w:rsidRDefault="007E7428" w:rsidP="008A3CA8">
            <w:pPr>
              <w:pStyle w:val="ConsPlusNormal"/>
              <w:spacing w:before="120" w:after="120" w:line="240" w:lineRule="exact"/>
              <w:ind w:firstLine="0"/>
              <w:rPr>
                <w:rFonts w:ascii="Times New Roman" w:hAnsi="Times New Roman" w:cs="Times New Roman"/>
                <w:sz w:val="16"/>
                <w:szCs w:val="16"/>
              </w:rPr>
            </w:pPr>
            <w:r w:rsidRPr="00B642DF">
              <w:rPr>
                <w:rFonts w:ascii="Times New Roman" w:hAnsi="Times New Roman" w:cs="Times New Roman"/>
                <w:sz w:val="16"/>
                <w:szCs w:val="16"/>
              </w:rPr>
              <w:t>Организация содерж</w:t>
            </w:r>
            <w:r w:rsidRPr="00B642DF">
              <w:rPr>
                <w:rFonts w:ascii="Times New Roman" w:hAnsi="Times New Roman" w:cs="Times New Roman"/>
                <w:sz w:val="16"/>
                <w:szCs w:val="16"/>
              </w:rPr>
              <w:t>а</w:t>
            </w:r>
            <w:r w:rsidRPr="00B642DF">
              <w:rPr>
                <w:rFonts w:ascii="Times New Roman" w:hAnsi="Times New Roman" w:cs="Times New Roman"/>
                <w:sz w:val="16"/>
                <w:szCs w:val="16"/>
              </w:rPr>
              <w:t>ния контейнерных площадок в надлеж</w:t>
            </w:r>
            <w:r w:rsidRPr="00B642DF">
              <w:rPr>
                <w:rFonts w:ascii="Times New Roman" w:hAnsi="Times New Roman" w:cs="Times New Roman"/>
                <w:sz w:val="16"/>
                <w:szCs w:val="16"/>
              </w:rPr>
              <w:t>а</w:t>
            </w:r>
            <w:r w:rsidRPr="00B642DF">
              <w:rPr>
                <w:rFonts w:ascii="Times New Roman" w:hAnsi="Times New Roman" w:cs="Times New Roman"/>
                <w:sz w:val="16"/>
                <w:szCs w:val="16"/>
              </w:rPr>
              <w:t>щем состоянии</w:t>
            </w:r>
          </w:p>
        </w:tc>
        <w:tc>
          <w:tcPr>
            <w:tcW w:w="109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E7428" w:rsidRPr="00B642DF" w:rsidRDefault="007E7428" w:rsidP="008A3CA8">
            <w:pPr>
              <w:overflowPunct w:val="0"/>
              <w:autoSpaceDE w:val="0"/>
              <w:autoSpaceDN w:val="0"/>
              <w:adjustRightInd w:val="0"/>
              <w:spacing w:before="120" w:after="120" w:line="240" w:lineRule="exact"/>
              <w:rPr>
                <w:sz w:val="16"/>
                <w:szCs w:val="16"/>
              </w:rPr>
            </w:pPr>
            <w:r w:rsidRPr="00B642DF">
              <w:rPr>
                <w:sz w:val="16"/>
                <w:szCs w:val="16"/>
              </w:rPr>
              <w:t>Администр</w:t>
            </w:r>
            <w:r w:rsidRPr="00B642DF">
              <w:rPr>
                <w:sz w:val="16"/>
                <w:szCs w:val="16"/>
              </w:rPr>
              <w:t>а</w:t>
            </w:r>
            <w:r w:rsidRPr="00B642DF">
              <w:rPr>
                <w:sz w:val="16"/>
                <w:szCs w:val="16"/>
              </w:rPr>
              <w:t>ция</w:t>
            </w:r>
          </w:p>
        </w:tc>
        <w:tc>
          <w:tcPr>
            <w:tcW w:w="919"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2021-2026 годы</w:t>
            </w:r>
          </w:p>
        </w:tc>
        <w:tc>
          <w:tcPr>
            <w:tcW w:w="100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1.2.2</w:t>
            </w:r>
          </w:p>
        </w:tc>
        <w:tc>
          <w:tcPr>
            <w:tcW w:w="919" w:type="dxa"/>
            <w:gridSpan w:val="2"/>
            <w:tcBorders>
              <w:top w:val="single" w:sz="4" w:space="0" w:color="auto"/>
              <w:left w:val="single" w:sz="4" w:space="0" w:color="auto"/>
              <w:bottom w:val="single" w:sz="4" w:space="0" w:color="auto"/>
              <w:right w:val="single" w:sz="4" w:space="0" w:color="auto"/>
            </w:tcBorders>
            <w:tcMar>
              <w:top w:w="62"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Не требует финансир</w:t>
            </w:r>
            <w:r w:rsidRPr="00B642DF">
              <w:rPr>
                <w:sz w:val="16"/>
                <w:szCs w:val="16"/>
              </w:rPr>
              <w:t>о</w:t>
            </w:r>
            <w:r w:rsidRPr="00B642DF">
              <w:rPr>
                <w:sz w:val="16"/>
                <w:szCs w:val="16"/>
              </w:rPr>
              <w:t>вания</w:t>
            </w:r>
          </w:p>
        </w:tc>
        <w:tc>
          <w:tcPr>
            <w:tcW w:w="562" w:type="dxa"/>
            <w:tcBorders>
              <w:top w:val="single" w:sz="4" w:space="0" w:color="auto"/>
              <w:left w:val="single" w:sz="4" w:space="0" w:color="auto"/>
              <w:bottom w:val="single" w:sz="4" w:space="0" w:color="auto"/>
              <w:right w:val="single" w:sz="4" w:space="0" w:color="auto"/>
            </w:tcBorders>
            <w:tcMar>
              <w:top w:w="62"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w:t>
            </w:r>
          </w:p>
        </w:tc>
        <w:tc>
          <w:tcPr>
            <w:tcW w:w="740" w:type="dxa"/>
            <w:tcBorders>
              <w:top w:val="single" w:sz="4" w:space="0" w:color="auto"/>
              <w:left w:val="single" w:sz="4" w:space="0" w:color="auto"/>
              <w:bottom w:val="single" w:sz="4" w:space="0" w:color="auto"/>
              <w:right w:val="single" w:sz="4" w:space="0" w:color="auto"/>
            </w:tcBorders>
            <w:tcMar>
              <w:top w:w="62"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w:t>
            </w:r>
          </w:p>
        </w:tc>
        <w:tc>
          <w:tcPr>
            <w:tcW w:w="783" w:type="dxa"/>
            <w:tcBorders>
              <w:top w:val="single" w:sz="4" w:space="0" w:color="auto"/>
              <w:left w:val="single" w:sz="4" w:space="0" w:color="auto"/>
              <w:bottom w:val="single" w:sz="4" w:space="0" w:color="auto"/>
              <w:right w:val="single" w:sz="4" w:space="0" w:color="auto"/>
            </w:tcBorders>
            <w:tcMar>
              <w:top w:w="62"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w:t>
            </w:r>
          </w:p>
        </w:tc>
        <w:tc>
          <w:tcPr>
            <w:tcW w:w="770" w:type="dxa"/>
            <w:gridSpan w:val="3"/>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w:t>
            </w:r>
          </w:p>
        </w:tc>
        <w:tc>
          <w:tcPr>
            <w:tcW w:w="768" w:type="dxa"/>
            <w:gridSpan w:val="2"/>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w:t>
            </w:r>
          </w:p>
        </w:tc>
      </w:tr>
      <w:tr w:rsidR="007E7428" w:rsidRPr="00B642DF" w:rsidTr="008A3CA8">
        <w:trPr>
          <w:trHeight w:val="20"/>
          <w:jc w:val="center"/>
        </w:trPr>
        <w:tc>
          <w:tcPr>
            <w:tcW w:w="563" w:type="dxa"/>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1.3</w:t>
            </w:r>
          </w:p>
        </w:tc>
        <w:tc>
          <w:tcPr>
            <w:tcW w:w="1629" w:type="dxa"/>
            <w:tcBorders>
              <w:top w:val="single" w:sz="4" w:space="0" w:color="auto"/>
              <w:left w:val="single" w:sz="4" w:space="0" w:color="auto"/>
              <w:bottom w:val="single" w:sz="4" w:space="0" w:color="auto"/>
              <w:right w:val="single" w:sz="4" w:space="0" w:color="auto"/>
            </w:tcBorders>
          </w:tcPr>
          <w:p w:rsidR="007E7428" w:rsidRPr="00B642DF" w:rsidRDefault="007E7428" w:rsidP="008A3CA8">
            <w:pPr>
              <w:pStyle w:val="ConsPlusNormal"/>
              <w:spacing w:before="120" w:after="120" w:line="240" w:lineRule="exact"/>
              <w:ind w:firstLine="0"/>
              <w:rPr>
                <w:rFonts w:ascii="Times New Roman" w:hAnsi="Times New Roman" w:cs="Times New Roman"/>
                <w:sz w:val="16"/>
                <w:szCs w:val="16"/>
              </w:rPr>
            </w:pPr>
            <w:r w:rsidRPr="00B642DF">
              <w:rPr>
                <w:rFonts w:ascii="Times New Roman" w:hAnsi="Times New Roman" w:cs="Times New Roman"/>
                <w:sz w:val="16"/>
                <w:szCs w:val="16"/>
              </w:rPr>
              <w:t>Выявление мест н</w:t>
            </w:r>
            <w:r w:rsidRPr="00B642DF">
              <w:rPr>
                <w:rFonts w:ascii="Times New Roman" w:hAnsi="Times New Roman" w:cs="Times New Roman"/>
                <w:sz w:val="16"/>
                <w:szCs w:val="16"/>
              </w:rPr>
              <w:t>е</w:t>
            </w:r>
            <w:r w:rsidRPr="00B642DF">
              <w:rPr>
                <w:rFonts w:ascii="Times New Roman" w:hAnsi="Times New Roman" w:cs="Times New Roman"/>
                <w:sz w:val="16"/>
                <w:szCs w:val="16"/>
              </w:rPr>
              <w:t>санкциониро-внного накопления мусора</w:t>
            </w:r>
          </w:p>
        </w:tc>
        <w:tc>
          <w:tcPr>
            <w:tcW w:w="109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E7428" w:rsidRPr="00B642DF" w:rsidRDefault="007E7428" w:rsidP="008A3CA8">
            <w:pPr>
              <w:overflowPunct w:val="0"/>
              <w:autoSpaceDE w:val="0"/>
              <w:autoSpaceDN w:val="0"/>
              <w:adjustRightInd w:val="0"/>
              <w:spacing w:before="120" w:after="120" w:line="240" w:lineRule="exact"/>
              <w:rPr>
                <w:sz w:val="16"/>
                <w:szCs w:val="16"/>
              </w:rPr>
            </w:pPr>
            <w:r w:rsidRPr="00B642DF">
              <w:rPr>
                <w:sz w:val="16"/>
                <w:szCs w:val="16"/>
              </w:rPr>
              <w:t>Администр</w:t>
            </w:r>
            <w:r w:rsidRPr="00B642DF">
              <w:rPr>
                <w:sz w:val="16"/>
                <w:szCs w:val="16"/>
              </w:rPr>
              <w:t>а</w:t>
            </w:r>
            <w:r w:rsidRPr="00B642DF">
              <w:rPr>
                <w:sz w:val="16"/>
                <w:szCs w:val="16"/>
              </w:rPr>
              <w:t>ция</w:t>
            </w:r>
          </w:p>
        </w:tc>
        <w:tc>
          <w:tcPr>
            <w:tcW w:w="919"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2021-2026  годы</w:t>
            </w:r>
          </w:p>
        </w:tc>
        <w:tc>
          <w:tcPr>
            <w:tcW w:w="100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1.2.3</w:t>
            </w:r>
          </w:p>
        </w:tc>
        <w:tc>
          <w:tcPr>
            <w:tcW w:w="919" w:type="dxa"/>
            <w:gridSpan w:val="2"/>
            <w:tcBorders>
              <w:top w:val="single" w:sz="4" w:space="0" w:color="auto"/>
              <w:left w:val="single" w:sz="4" w:space="0" w:color="auto"/>
              <w:bottom w:val="single" w:sz="4" w:space="0" w:color="auto"/>
              <w:right w:val="single" w:sz="4" w:space="0" w:color="auto"/>
            </w:tcBorders>
            <w:tcMar>
              <w:top w:w="62"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Не требует финансир</w:t>
            </w:r>
            <w:r w:rsidRPr="00B642DF">
              <w:rPr>
                <w:sz w:val="16"/>
                <w:szCs w:val="16"/>
              </w:rPr>
              <w:t>о</w:t>
            </w:r>
            <w:r w:rsidRPr="00B642DF">
              <w:rPr>
                <w:sz w:val="16"/>
                <w:szCs w:val="16"/>
              </w:rPr>
              <w:t>вания</w:t>
            </w:r>
          </w:p>
        </w:tc>
        <w:tc>
          <w:tcPr>
            <w:tcW w:w="562" w:type="dxa"/>
            <w:tcBorders>
              <w:top w:val="single" w:sz="4" w:space="0" w:color="auto"/>
              <w:left w:val="single" w:sz="4" w:space="0" w:color="auto"/>
              <w:bottom w:val="single" w:sz="4" w:space="0" w:color="auto"/>
              <w:right w:val="single" w:sz="4" w:space="0" w:color="auto"/>
            </w:tcBorders>
            <w:tcMar>
              <w:top w:w="62"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w:t>
            </w:r>
          </w:p>
        </w:tc>
        <w:tc>
          <w:tcPr>
            <w:tcW w:w="740" w:type="dxa"/>
            <w:tcBorders>
              <w:top w:val="single" w:sz="4" w:space="0" w:color="auto"/>
              <w:left w:val="single" w:sz="4" w:space="0" w:color="auto"/>
              <w:bottom w:val="single" w:sz="4" w:space="0" w:color="auto"/>
              <w:right w:val="single" w:sz="4" w:space="0" w:color="auto"/>
            </w:tcBorders>
            <w:tcMar>
              <w:top w:w="62"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w:t>
            </w:r>
          </w:p>
        </w:tc>
        <w:tc>
          <w:tcPr>
            <w:tcW w:w="783" w:type="dxa"/>
            <w:tcBorders>
              <w:top w:val="single" w:sz="4" w:space="0" w:color="auto"/>
              <w:left w:val="single" w:sz="4" w:space="0" w:color="auto"/>
              <w:bottom w:val="single" w:sz="4" w:space="0" w:color="auto"/>
              <w:right w:val="single" w:sz="4" w:space="0" w:color="auto"/>
            </w:tcBorders>
            <w:tcMar>
              <w:top w:w="62" w:type="dxa"/>
            </w:tcMar>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w:t>
            </w:r>
          </w:p>
        </w:tc>
        <w:tc>
          <w:tcPr>
            <w:tcW w:w="770" w:type="dxa"/>
            <w:gridSpan w:val="3"/>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w:t>
            </w:r>
          </w:p>
        </w:tc>
        <w:tc>
          <w:tcPr>
            <w:tcW w:w="768" w:type="dxa"/>
            <w:gridSpan w:val="2"/>
            <w:tcBorders>
              <w:top w:val="single" w:sz="4" w:space="0" w:color="auto"/>
              <w:left w:val="single" w:sz="4" w:space="0" w:color="auto"/>
              <w:bottom w:val="single" w:sz="4" w:space="0" w:color="auto"/>
              <w:right w:val="single" w:sz="4" w:space="0" w:color="auto"/>
            </w:tcBorders>
          </w:tcPr>
          <w:p w:rsidR="007E7428" w:rsidRPr="00B642DF" w:rsidRDefault="007E7428" w:rsidP="008A3CA8">
            <w:pPr>
              <w:overflowPunct w:val="0"/>
              <w:autoSpaceDE w:val="0"/>
              <w:autoSpaceDN w:val="0"/>
              <w:adjustRightInd w:val="0"/>
              <w:spacing w:before="120" w:after="120" w:line="240" w:lineRule="exact"/>
              <w:jc w:val="center"/>
              <w:rPr>
                <w:sz w:val="16"/>
                <w:szCs w:val="16"/>
              </w:rPr>
            </w:pPr>
            <w:r w:rsidRPr="00B642DF">
              <w:rPr>
                <w:sz w:val="16"/>
                <w:szCs w:val="16"/>
              </w:rPr>
              <w:t xml:space="preserve">- « </w:t>
            </w:r>
          </w:p>
        </w:tc>
      </w:tr>
    </w:tbl>
    <w:p w:rsidR="008A3CA8" w:rsidRDefault="008A3CA8" w:rsidP="008A3CA8">
      <w:pPr>
        <w:pStyle w:val="1d"/>
        <w:shd w:val="clear" w:color="auto" w:fill="FFFFFF"/>
        <w:spacing w:after="0" w:afterAutospacing="0" w:line="240" w:lineRule="auto"/>
        <w:ind w:firstLine="709"/>
        <w:jc w:val="both"/>
        <w:rPr>
          <w:sz w:val="16"/>
          <w:szCs w:val="16"/>
        </w:rPr>
      </w:pPr>
      <w:r w:rsidRPr="00B642DF">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w:t>
      </w:r>
    </w:p>
    <w:p w:rsidR="008A3CA8" w:rsidRPr="00B642DF" w:rsidRDefault="008A3CA8" w:rsidP="008A3CA8">
      <w:pPr>
        <w:pStyle w:val="1d"/>
        <w:shd w:val="clear" w:color="auto" w:fill="FFFFFF"/>
        <w:spacing w:after="0" w:afterAutospacing="0" w:line="240" w:lineRule="auto"/>
        <w:ind w:firstLine="709"/>
        <w:jc w:val="both"/>
        <w:rPr>
          <w:b/>
          <w:sz w:val="16"/>
          <w:szCs w:val="16"/>
        </w:rPr>
      </w:pPr>
    </w:p>
    <w:p w:rsidR="008A3CA8" w:rsidRPr="0081131A" w:rsidRDefault="008A3CA8" w:rsidP="0081131A">
      <w:pPr>
        <w:pBdr>
          <w:bottom w:val="single" w:sz="12" w:space="1" w:color="auto"/>
        </w:pBdr>
        <w:spacing w:line="240" w:lineRule="exact"/>
        <w:rPr>
          <w:b/>
          <w:sz w:val="18"/>
          <w:szCs w:val="18"/>
        </w:rPr>
      </w:pPr>
      <w:r w:rsidRPr="00B642DF">
        <w:rPr>
          <w:b/>
          <w:sz w:val="18"/>
          <w:szCs w:val="18"/>
        </w:rPr>
        <w:t>Глава сельского п</w:t>
      </w:r>
      <w:r>
        <w:rPr>
          <w:b/>
          <w:sz w:val="18"/>
          <w:szCs w:val="18"/>
        </w:rPr>
        <w:t xml:space="preserve">оселения    </w:t>
      </w:r>
      <w:r w:rsidRPr="00B642DF">
        <w:rPr>
          <w:b/>
          <w:sz w:val="18"/>
          <w:szCs w:val="18"/>
        </w:rPr>
        <w:t xml:space="preserve">  Н.Г. Пискарева</w:t>
      </w:r>
      <w:bookmarkStart w:id="0" w:name="_Toc182884013"/>
      <w:bookmarkStart w:id="1" w:name="_Toc182884014"/>
    </w:p>
    <w:p w:rsidR="005B6C7A" w:rsidRPr="00393C02" w:rsidRDefault="005B6C7A" w:rsidP="00F729C0">
      <w:pPr>
        <w:jc w:val="center"/>
        <w:rPr>
          <w:b/>
          <w:sz w:val="16"/>
          <w:szCs w:val="16"/>
        </w:rPr>
      </w:pPr>
      <w:r w:rsidRPr="00393C02">
        <w:rPr>
          <w:b/>
          <w:sz w:val="16"/>
          <w:szCs w:val="16"/>
        </w:rPr>
        <w:t>АДМИНИСТРАЦИЯ БОРОВЁНКОВСКОГО СЕЛЬСКОГО ПОСЕЛЕНИЯ</w:t>
      </w:r>
    </w:p>
    <w:p w:rsidR="005B6C7A" w:rsidRPr="005B6C7A" w:rsidRDefault="005B6C7A" w:rsidP="005B6C7A">
      <w:pPr>
        <w:spacing w:line="240" w:lineRule="exact"/>
        <w:jc w:val="center"/>
        <w:rPr>
          <w:b/>
          <w:sz w:val="16"/>
          <w:szCs w:val="16"/>
        </w:rPr>
      </w:pPr>
      <w:r w:rsidRPr="00393C02">
        <w:rPr>
          <w:b/>
          <w:sz w:val="16"/>
          <w:szCs w:val="16"/>
        </w:rPr>
        <w:t>П О С Т А Н О В Л Е Н И Е</w:t>
      </w:r>
    </w:p>
    <w:p w:rsidR="00BE292E" w:rsidRDefault="00BE292E" w:rsidP="00BE292E">
      <w:pPr>
        <w:spacing w:line="240" w:lineRule="exact"/>
        <w:jc w:val="center"/>
        <w:rPr>
          <w:b/>
          <w:sz w:val="16"/>
          <w:szCs w:val="16"/>
        </w:rPr>
      </w:pPr>
      <w:r w:rsidRPr="00BE292E">
        <w:rPr>
          <w:b/>
          <w:sz w:val="16"/>
          <w:szCs w:val="16"/>
        </w:rPr>
        <w:t>от 13.11.2023 № 163</w:t>
      </w:r>
    </w:p>
    <w:p w:rsidR="0081131A" w:rsidRPr="00BE292E" w:rsidRDefault="0081131A" w:rsidP="00BE292E">
      <w:pPr>
        <w:spacing w:line="240" w:lineRule="exact"/>
        <w:jc w:val="center"/>
        <w:rPr>
          <w:b/>
          <w:sz w:val="16"/>
          <w:szCs w:val="16"/>
        </w:rPr>
      </w:pPr>
    </w:p>
    <w:p w:rsidR="00962E1F" w:rsidRDefault="00962E1F" w:rsidP="00962E1F">
      <w:pPr>
        <w:spacing w:line="240" w:lineRule="exact"/>
        <w:jc w:val="center"/>
        <w:rPr>
          <w:b/>
          <w:sz w:val="16"/>
          <w:szCs w:val="16"/>
        </w:rPr>
      </w:pPr>
      <w:r w:rsidRPr="0004478B">
        <w:rPr>
          <w:b/>
          <w:sz w:val="16"/>
          <w:szCs w:val="16"/>
        </w:rPr>
        <w:t>Об утверждении Кодекса этики и служебного поведения лиц, занимающих должности служащих в Администрации Боровёнковского сельского поселения</w:t>
      </w:r>
    </w:p>
    <w:p w:rsidR="00962E1F" w:rsidRPr="00962E1F" w:rsidRDefault="00962E1F" w:rsidP="00962E1F">
      <w:pPr>
        <w:pStyle w:val="ConsPlusNormal"/>
        <w:widowControl/>
        <w:ind w:firstLine="709"/>
        <w:jc w:val="both"/>
        <w:rPr>
          <w:rFonts w:ascii="Times New Roman" w:hAnsi="Times New Roman" w:cs="Times New Roman"/>
          <w:sz w:val="16"/>
          <w:szCs w:val="16"/>
        </w:rPr>
      </w:pPr>
      <w:r w:rsidRPr="00962E1F">
        <w:rPr>
          <w:rFonts w:ascii="Times New Roman" w:hAnsi="Times New Roman" w:cs="Times New Roman"/>
          <w:sz w:val="16"/>
          <w:szCs w:val="16"/>
        </w:rPr>
        <w:t>В целях повышения доверия общества к государственным институтам и эффективности деятельности лиц, занимающих должности служ</w:t>
      </w:r>
      <w:r w:rsidRPr="00962E1F">
        <w:rPr>
          <w:rFonts w:ascii="Times New Roman" w:hAnsi="Times New Roman" w:cs="Times New Roman"/>
          <w:sz w:val="16"/>
          <w:szCs w:val="16"/>
        </w:rPr>
        <w:t>а</w:t>
      </w:r>
      <w:r w:rsidRPr="00962E1F">
        <w:rPr>
          <w:rFonts w:ascii="Times New Roman" w:hAnsi="Times New Roman" w:cs="Times New Roman"/>
          <w:sz w:val="16"/>
          <w:szCs w:val="16"/>
        </w:rPr>
        <w:t xml:space="preserve">щих в Администрации Боровёнковского сельского поселения», Администрация Боровёнковского сельского поселения </w:t>
      </w:r>
    </w:p>
    <w:p w:rsidR="00962E1F" w:rsidRPr="00962E1F" w:rsidRDefault="00962E1F" w:rsidP="00962E1F">
      <w:pPr>
        <w:pStyle w:val="ConsPlusNormal"/>
        <w:widowControl/>
        <w:ind w:firstLine="539"/>
        <w:jc w:val="both"/>
        <w:rPr>
          <w:rFonts w:ascii="Times New Roman" w:hAnsi="Times New Roman" w:cs="Times New Roman"/>
          <w:sz w:val="16"/>
          <w:szCs w:val="16"/>
        </w:rPr>
      </w:pPr>
      <w:r w:rsidRPr="00962E1F">
        <w:rPr>
          <w:rFonts w:ascii="Times New Roman" w:hAnsi="Times New Roman" w:cs="Times New Roman"/>
          <w:b/>
          <w:sz w:val="16"/>
          <w:szCs w:val="16"/>
        </w:rPr>
        <w:t>ПОСТАНОВЛЯЕТ:</w:t>
      </w:r>
    </w:p>
    <w:p w:rsidR="00962E1F" w:rsidRPr="00962E1F" w:rsidRDefault="00962E1F" w:rsidP="00962E1F">
      <w:pPr>
        <w:numPr>
          <w:ilvl w:val="0"/>
          <w:numId w:val="45"/>
        </w:numPr>
        <w:tabs>
          <w:tab w:val="left" w:pos="800"/>
        </w:tabs>
        <w:suppressAutoHyphens/>
        <w:jc w:val="both"/>
        <w:rPr>
          <w:sz w:val="16"/>
          <w:szCs w:val="16"/>
        </w:rPr>
      </w:pPr>
      <w:r w:rsidRPr="00962E1F">
        <w:rPr>
          <w:sz w:val="16"/>
          <w:szCs w:val="16"/>
        </w:rPr>
        <w:t>Утвердить прилагаемый Кодекс этики и служебного поведения лиц, занимающих должности служащих в Администрации Боровёнковского сельского поселения.</w:t>
      </w:r>
    </w:p>
    <w:p w:rsidR="00962E1F" w:rsidRPr="00962E1F" w:rsidRDefault="00962E1F" w:rsidP="00962E1F">
      <w:pPr>
        <w:numPr>
          <w:ilvl w:val="0"/>
          <w:numId w:val="45"/>
        </w:numPr>
        <w:suppressAutoHyphens/>
        <w:jc w:val="both"/>
        <w:rPr>
          <w:sz w:val="16"/>
          <w:szCs w:val="16"/>
          <w:shd w:val="clear" w:color="auto" w:fill="FFFFFF"/>
        </w:rPr>
      </w:pPr>
      <w:r w:rsidRPr="00962E1F">
        <w:rPr>
          <w:sz w:val="16"/>
          <w:szCs w:val="16"/>
          <w:shd w:val="clear" w:color="auto" w:fill="FFFFFF"/>
        </w:rPr>
        <w:lastRenderedPageBreak/>
        <w:t>Опубликовать постановление  в бюллетене «Официальный вестник Боровёнковского сельского поселения</w:t>
      </w:r>
      <w:r w:rsidRPr="00962E1F">
        <w:rPr>
          <w:sz w:val="16"/>
          <w:szCs w:val="16"/>
        </w:rPr>
        <w:t>"</w:t>
      </w:r>
      <w:r w:rsidRPr="00962E1F">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r>
        <w:rPr>
          <w:color w:val="000000"/>
          <w:sz w:val="16"/>
          <w:szCs w:val="16"/>
        </w:rPr>
        <w:t>.</w:t>
      </w:r>
    </w:p>
    <w:p w:rsidR="00962E1F" w:rsidRPr="00962E1F" w:rsidRDefault="00962E1F" w:rsidP="00962E1F">
      <w:pPr>
        <w:suppressAutoHyphens/>
        <w:ind w:left="360"/>
        <w:jc w:val="both"/>
        <w:rPr>
          <w:sz w:val="16"/>
          <w:szCs w:val="16"/>
          <w:shd w:val="clear" w:color="auto" w:fill="FFFFFF"/>
        </w:rPr>
      </w:pPr>
    </w:p>
    <w:p w:rsidR="00962E1F" w:rsidRPr="00962E1F" w:rsidRDefault="00962E1F" w:rsidP="00962E1F">
      <w:pPr>
        <w:spacing w:line="240" w:lineRule="exact"/>
        <w:ind w:left="360"/>
        <w:jc w:val="both"/>
        <w:rPr>
          <w:sz w:val="18"/>
          <w:szCs w:val="18"/>
        </w:rPr>
      </w:pPr>
      <w:r w:rsidRPr="00962E1F">
        <w:rPr>
          <w:b/>
          <w:sz w:val="18"/>
          <w:szCs w:val="18"/>
        </w:rPr>
        <w:t>Глава сельского поселения Н.Г. Пискарева</w:t>
      </w:r>
    </w:p>
    <w:p w:rsidR="00962E1F" w:rsidRPr="0004478B" w:rsidRDefault="00962E1F" w:rsidP="00962E1F">
      <w:pPr>
        <w:autoSpaceDE w:val="0"/>
        <w:autoSpaceDN w:val="0"/>
        <w:adjustRightInd w:val="0"/>
        <w:jc w:val="right"/>
        <w:rPr>
          <w:sz w:val="16"/>
          <w:szCs w:val="16"/>
        </w:rPr>
      </w:pPr>
      <w:r w:rsidRPr="0004478B">
        <w:rPr>
          <w:sz w:val="16"/>
          <w:szCs w:val="16"/>
        </w:rPr>
        <w:t xml:space="preserve">Утвержден </w:t>
      </w:r>
    </w:p>
    <w:p w:rsidR="00962E1F" w:rsidRPr="0004478B" w:rsidRDefault="00962E1F" w:rsidP="00962E1F">
      <w:pPr>
        <w:autoSpaceDE w:val="0"/>
        <w:autoSpaceDN w:val="0"/>
        <w:adjustRightInd w:val="0"/>
        <w:jc w:val="right"/>
        <w:rPr>
          <w:sz w:val="16"/>
          <w:szCs w:val="16"/>
        </w:rPr>
      </w:pPr>
      <w:r w:rsidRPr="0004478B">
        <w:rPr>
          <w:sz w:val="16"/>
          <w:szCs w:val="16"/>
        </w:rPr>
        <w:t xml:space="preserve">постановлением Администрации </w:t>
      </w:r>
    </w:p>
    <w:p w:rsidR="00962E1F" w:rsidRPr="0004478B" w:rsidRDefault="00962E1F" w:rsidP="00962E1F">
      <w:pPr>
        <w:autoSpaceDE w:val="0"/>
        <w:autoSpaceDN w:val="0"/>
        <w:adjustRightInd w:val="0"/>
        <w:jc w:val="right"/>
        <w:rPr>
          <w:sz w:val="16"/>
          <w:szCs w:val="16"/>
        </w:rPr>
      </w:pPr>
      <w:r w:rsidRPr="0004478B">
        <w:rPr>
          <w:sz w:val="16"/>
          <w:szCs w:val="16"/>
        </w:rPr>
        <w:t xml:space="preserve">Боровёнковского сельского </w:t>
      </w:r>
    </w:p>
    <w:p w:rsidR="00962E1F" w:rsidRPr="0004478B" w:rsidRDefault="00962E1F" w:rsidP="00962E1F">
      <w:pPr>
        <w:autoSpaceDE w:val="0"/>
        <w:autoSpaceDN w:val="0"/>
        <w:adjustRightInd w:val="0"/>
        <w:jc w:val="right"/>
        <w:rPr>
          <w:sz w:val="16"/>
          <w:szCs w:val="16"/>
        </w:rPr>
      </w:pPr>
      <w:r w:rsidRPr="0004478B">
        <w:rPr>
          <w:sz w:val="16"/>
          <w:szCs w:val="16"/>
        </w:rPr>
        <w:t>поселения от 13.11.2023 № 163</w:t>
      </w:r>
    </w:p>
    <w:p w:rsidR="00962E1F" w:rsidRPr="0004478B" w:rsidRDefault="00962E1F" w:rsidP="00962E1F">
      <w:pPr>
        <w:autoSpaceDE w:val="0"/>
        <w:autoSpaceDN w:val="0"/>
        <w:adjustRightInd w:val="0"/>
        <w:jc w:val="right"/>
        <w:rPr>
          <w:sz w:val="16"/>
          <w:szCs w:val="16"/>
        </w:rPr>
      </w:pPr>
    </w:p>
    <w:p w:rsidR="00962E1F" w:rsidRPr="0004478B" w:rsidRDefault="00962E1F" w:rsidP="00962E1F">
      <w:pPr>
        <w:autoSpaceDE w:val="0"/>
        <w:autoSpaceDN w:val="0"/>
        <w:adjustRightInd w:val="0"/>
        <w:jc w:val="right"/>
        <w:rPr>
          <w:sz w:val="16"/>
          <w:szCs w:val="16"/>
        </w:rPr>
      </w:pPr>
    </w:p>
    <w:p w:rsidR="00962E1F" w:rsidRPr="0004478B" w:rsidRDefault="00962E1F" w:rsidP="00962E1F">
      <w:pPr>
        <w:jc w:val="center"/>
        <w:rPr>
          <w:b/>
          <w:sz w:val="16"/>
          <w:szCs w:val="16"/>
        </w:rPr>
      </w:pPr>
      <w:r w:rsidRPr="0004478B">
        <w:rPr>
          <w:b/>
          <w:sz w:val="16"/>
          <w:szCs w:val="16"/>
        </w:rPr>
        <w:t>Кодекс этики и служебного поведения</w:t>
      </w:r>
    </w:p>
    <w:p w:rsidR="00962E1F" w:rsidRPr="0004478B" w:rsidRDefault="00962E1F" w:rsidP="00962E1F">
      <w:pPr>
        <w:autoSpaceDE w:val="0"/>
        <w:autoSpaceDN w:val="0"/>
        <w:adjustRightInd w:val="0"/>
        <w:jc w:val="center"/>
        <w:rPr>
          <w:b/>
          <w:sz w:val="16"/>
          <w:szCs w:val="16"/>
        </w:rPr>
      </w:pPr>
      <w:r w:rsidRPr="0004478B">
        <w:rPr>
          <w:b/>
          <w:sz w:val="16"/>
          <w:szCs w:val="16"/>
        </w:rPr>
        <w:t>лиц, занимающих должности служащих в Администрации  Боровёнковского сельского поселения</w:t>
      </w:r>
    </w:p>
    <w:p w:rsidR="00962E1F" w:rsidRPr="0004478B" w:rsidRDefault="00962E1F" w:rsidP="00962E1F">
      <w:pPr>
        <w:autoSpaceDE w:val="0"/>
        <w:autoSpaceDN w:val="0"/>
        <w:adjustRightInd w:val="0"/>
        <w:jc w:val="center"/>
        <w:rPr>
          <w:b/>
          <w:bCs/>
          <w:sz w:val="16"/>
          <w:szCs w:val="16"/>
        </w:rPr>
      </w:pPr>
    </w:p>
    <w:p w:rsidR="00962E1F" w:rsidRPr="0004478B" w:rsidRDefault="00962E1F" w:rsidP="00962E1F">
      <w:pPr>
        <w:ind w:firstLine="709"/>
        <w:rPr>
          <w:b/>
          <w:sz w:val="16"/>
          <w:szCs w:val="16"/>
        </w:rPr>
      </w:pPr>
      <w:r w:rsidRPr="0004478B">
        <w:rPr>
          <w:b/>
          <w:sz w:val="16"/>
          <w:szCs w:val="16"/>
        </w:rPr>
        <w:t>1. Общие положения</w:t>
      </w:r>
    </w:p>
    <w:p w:rsidR="00962E1F" w:rsidRPr="0004478B" w:rsidRDefault="00962E1F" w:rsidP="00962E1F">
      <w:pPr>
        <w:autoSpaceDE w:val="0"/>
        <w:autoSpaceDN w:val="0"/>
        <w:adjustRightInd w:val="0"/>
        <w:ind w:firstLine="709"/>
        <w:jc w:val="both"/>
        <w:rPr>
          <w:sz w:val="16"/>
          <w:szCs w:val="16"/>
        </w:rPr>
      </w:pPr>
      <w:r w:rsidRPr="0004478B">
        <w:rPr>
          <w:sz w:val="16"/>
          <w:szCs w:val="16"/>
        </w:rPr>
        <w:t>1.1. Кодекс этики и служебного поведения лиц, занимающих должности служащих в Администрации Боровёнковского сельского поселения</w:t>
      </w:r>
      <w:r w:rsidRPr="0004478B">
        <w:rPr>
          <w:color w:val="0070C0"/>
          <w:sz w:val="16"/>
          <w:szCs w:val="16"/>
        </w:rPr>
        <w:t xml:space="preserve"> </w:t>
      </w:r>
      <w:r w:rsidRPr="0004478B">
        <w:rPr>
          <w:sz w:val="16"/>
          <w:szCs w:val="16"/>
        </w:rPr>
        <w:t>(далее Кодекс), разработан в соответствии с положениями Конституции Российской Федерации, Федеральным законом от 25 декабря 2008 года № 273-ФЗ «О противодействии коррупции», основан на общепризнанных нравственных принципах и нормах российского общества и государства.</w:t>
      </w:r>
    </w:p>
    <w:p w:rsidR="00962E1F" w:rsidRPr="0004478B" w:rsidRDefault="00962E1F" w:rsidP="00962E1F">
      <w:pPr>
        <w:autoSpaceDE w:val="0"/>
        <w:autoSpaceDN w:val="0"/>
        <w:adjustRightInd w:val="0"/>
        <w:ind w:firstLine="709"/>
        <w:jc w:val="both"/>
        <w:rPr>
          <w:sz w:val="16"/>
          <w:szCs w:val="16"/>
        </w:rPr>
      </w:pPr>
      <w:r w:rsidRPr="0004478B">
        <w:rPr>
          <w:sz w:val="16"/>
          <w:szCs w:val="16"/>
        </w:rPr>
        <w:t xml:space="preserve">1.2. Кодекс представляет собой совокупность общих принципов профессиональной служебной этики и основных правил служебного </w:t>
      </w:r>
      <w:r w:rsidRPr="0004478B">
        <w:rPr>
          <w:spacing w:val="-4"/>
          <w:sz w:val="16"/>
          <w:szCs w:val="16"/>
        </w:rPr>
        <w:t>повед</w:t>
      </w:r>
      <w:r w:rsidRPr="0004478B">
        <w:rPr>
          <w:spacing w:val="-4"/>
          <w:sz w:val="16"/>
          <w:szCs w:val="16"/>
        </w:rPr>
        <w:t>е</w:t>
      </w:r>
      <w:r w:rsidRPr="0004478B">
        <w:rPr>
          <w:spacing w:val="-4"/>
          <w:sz w:val="16"/>
          <w:szCs w:val="16"/>
        </w:rPr>
        <w:t xml:space="preserve">ния </w:t>
      </w:r>
      <w:r w:rsidRPr="0004478B">
        <w:rPr>
          <w:sz w:val="16"/>
          <w:szCs w:val="16"/>
        </w:rPr>
        <w:t>лиц, занимающих должности служащих в Администрации Боровёнковского сельского поселения</w:t>
      </w:r>
      <w:r w:rsidRPr="0004478B">
        <w:rPr>
          <w:color w:val="0070C0"/>
          <w:sz w:val="16"/>
          <w:szCs w:val="16"/>
        </w:rPr>
        <w:t xml:space="preserve"> </w:t>
      </w:r>
      <w:r w:rsidRPr="0004478B">
        <w:rPr>
          <w:sz w:val="16"/>
          <w:szCs w:val="16"/>
        </w:rPr>
        <w:t>(далее лица, занимающие должности служащих).</w:t>
      </w:r>
    </w:p>
    <w:p w:rsidR="00962E1F" w:rsidRPr="0004478B" w:rsidRDefault="00962E1F" w:rsidP="00962E1F">
      <w:pPr>
        <w:autoSpaceDE w:val="0"/>
        <w:autoSpaceDN w:val="0"/>
        <w:adjustRightInd w:val="0"/>
        <w:ind w:firstLine="709"/>
        <w:jc w:val="both"/>
        <w:rPr>
          <w:sz w:val="16"/>
          <w:szCs w:val="16"/>
        </w:rPr>
      </w:pPr>
      <w:r w:rsidRPr="0004478B">
        <w:rPr>
          <w:sz w:val="16"/>
          <w:szCs w:val="16"/>
        </w:rPr>
        <w:t>1.3. Гражданин Российской Федерации, претендующий на должность служащего, ознакамливается с положениями Кодекса под подпись до подписания трудового договора. Лица, занимающие должности служащих, обязаны принимать все меры для соблюдения положений Кодекса, руков</w:t>
      </w:r>
      <w:r w:rsidRPr="0004478B">
        <w:rPr>
          <w:sz w:val="16"/>
          <w:szCs w:val="16"/>
        </w:rPr>
        <w:t>о</w:t>
      </w:r>
      <w:r w:rsidRPr="0004478B">
        <w:rPr>
          <w:sz w:val="16"/>
          <w:szCs w:val="16"/>
        </w:rPr>
        <w:t>дствоваться ими в процессе своей служебной деятельности.</w:t>
      </w:r>
    </w:p>
    <w:p w:rsidR="00962E1F" w:rsidRPr="0004478B" w:rsidRDefault="00962E1F" w:rsidP="00962E1F">
      <w:pPr>
        <w:autoSpaceDE w:val="0"/>
        <w:autoSpaceDN w:val="0"/>
        <w:adjustRightInd w:val="0"/>
        <w:ind w:firstLine="709"/>
        <w:jc w:val="both"/>
        <w:rPr>
          <w:sz w:val="16"/>
          <w:szCs w:val="16"/>
        </w:rPr>
      </w:pPr>
      <w:r w:rsidRPr="0004478B">
        <w:rPr>
          <w:sz w:val="16"/>
          <w:szCs w:val="16"/>
        </w:rPr>
        <w:t>1.4. Целями Кодекса являются обобщение этических норм и установление правил служебного поведения лиц, занимающих должности сл</w:t>
      </w:r>
      <w:r w:rsidRPr="0004478B">
        <w:rPr>
          <w:sz w:val="16"/>
          <w:szCs w:val="16"/>
        </w:rPr>
        <w:t>у</w:t>
      </w:r>
      <w:r w:rsidRPr="0004478B">
        <w:rPr>
          <w:sz w:val="16"/>
          <w:szCs w:val="16"/>
        </w:rPr>
        <w:t>жащих, для достойного выполнения ими своей профессиональной деятельности, а также содействие укреплению авторитета и доверия граждан к гос</w:t>
      </w:r>
      <w:r w:rsidRPr="0004478B">
        <w:rPr>
          <w:sz w:val="16"/>
          <w:szCs w:val="16"/>
        </w:rPr>
        <w:t>у</w:t>
      </w:r>
      <w:r w:rsidRPr="0004478B">
        <w:rPr>
          <w:sz w:val="16"/>
          <w:szCs w:val="16"/>
        </w:rPr>
        <w:t>дарственным органам и обеспечение единых норм поведения лиц, занимающих должности служащих.</w:t>
      </w:r>
    </w:p>
    <w:p w:rsidR="00962E1F" w:rsidRPr="0004478B" w:rsidRDefault="00962E1F" w:rsidP="00962E1F">
      <w:pPr>
        <w:autoSpaceDE w:val="0"/>
        <w:autoSpaceDN w:val="0"/>
        <w:adjustRightInd w:val="0"/>
        <w:ind w:firstLine="709"/>
        <w:jc w:val="both"/>
        <w:rPr>
          <w:sz w:val="16"/>
          <w:szCs w:val="16"/>
        </w:rPr>
      </w:pPr>
      <w:r w:rsidRPr="0004478B">
        <w:rPr>
          <w:sz w:val="16"/>
          <w:szCs w:val="16"/>
        </w:rPr>
        <w:t>1.5. Кодекс призван повысить эффективность выполнения лицами, занимающими должности служащих, своих должностных обязанностей.</w:t>
      </w:r>
    </w:p>
    <w:p w:rsidR="00962E1F" w:rsidRPr="0004478B" w:rsidRDefault="00962E1F" w:rsidP="00962E1F">
      <w:pPr>
        <w:autoSpaceDE w:val="0"/>
        <w:autoSpaceDN w:val="0"/>
        <w:adjustRightInd w:val="0"/>
        <w:ind w:firstLine="709"/>
        <w:jc w:val="both"/>
        <w:rPr>
          <w:sz w:val="16"/>
          <w:szCs w:val="16"/>
        </w:rPr>
      </w:pPr>
      <w:r w:rsidRPr="0004478B">
        <w:rPr>
          <w:sz w:val="16"/>
          <w:szCs w:val="16"/>
        </w:rPr>
        <w:t>1.6. Кодекс служит основой для формирования служебных взаимоотношений в Администрации Боровёнковского сельского поселения, осн</w:t>
      </w:r>
      <w:r w:rsidRPr="0004478B">
        <w:rPr>
          <w:sz w:val="16"/>
          <w:szCs w:val="16"/>
        </w:rPr>
        <w:t>о</w:t>
      </w:r>
      <w:r w:rsidRPr="0004478B">
        <w:rPr>
          <w:sz w:val="16"/>
          <w:szCs w:val="16"/>
        </w:rPr>
        <w:t>ванных на нормах морали, а также выступает как институт общественного сознания и нравственности лиц, занимающих должности служащих, их с</w:t>
      </w:r>
      <w:r w:rsidRPr="0004478B">
        <w:rPr>
          <w:sz w:val="16"/>
          <w:szCs w:val="16"/>
        </w:rPr>
        <w:t>а</w:t>
      </w:r>
      <w:r w:rsidRPr="0004478B">
        <w:rPr>
          <w:sz w:val="16"/>
          <w:szCs w:val="16"/>
        </w:rPr>
        <w:t>моконтроля.</w:t>
      </w:r>
    </w:p>
    <w:p w:rsidR="00962E1F" w:rsidRPr="0004478B" w:rsidRDefault="00962E1F" w:rsidP="00962E1F">
      <w:pPr>
        <w:autoSpaceDE w:val="0"/>
        <w:autoSpaceDN w:val="0"/>
        <w:adjustRightInd w:val="0"/>
        <w:ind w:firstLine="709"/>
        <w:jc w:val="both"/>
        <w:rPr>
          <w:sz w:val="16"/>
          <w:szCs w:val="16"/>
        </w:rPr>
      </w:pPr>
      <w:r w:rsidRPr="0004478B">
        <w:rPr>
          <w:sz w:val="16"/>
          <w:szCs w:val="16"/>
        </w:rPr>
        <w:t>1.7. Знание и соблюдение лицами, занимающими должности служащих, положений Кодекса является одним из критериев оценки их служе</w:t>
      </w:r>
      <w:r w:rsidRPr="0004478B">
        <w:rPr>
          <w:sz w:val="16"/>
          <w:szCs w:val="16"/>
        </w:rPr>
        <w:t>б</w:t>
      </w:r>
      <w:r w:rsidRPr="0004478B">
        <w:rPr>
          <w:sz w:val="16"/>
          <w:szCs w:val="16"/>
        </w:rPr>
        <w:t>ного поведения.</w:t>
      </w:r>
    </w:p>
    <w:p w:rsidR="00962E1F" w:rsidRPr="0004478B" w:rsidRDefault="00962E1F" w:rsidP="00962E1F">
      <w:pPr>
        <w:autoSpaceDE w:val="0"/>
        <w:autoSpaceDN w:val="0"/>
        <w:adjustRightInd w:val="0"/>
        <w:ind w:firstLine="709"/>
        <w:jc w:val="center"/>
        <w:outlineLvl w:val="1"/>
        <w:rPr>
          <w:sz w:val="16"/>
          <w:szCs w:val="16"/>
        </w:rPr>
      </w:pPr>
    </w:p>
    <w:p w:rsidR="00962E1F" w:rsidRPr="0004478B" w:rsidRDefault="00962E1F" w:rsidP="00962E1F">
      <w:pPr>
        <w:autoSpaceDE w:val="0"/>
        <w:autoSpaceDN w:val="0"/>
        <w:adjustRightInd w:val="0"/>
        <w:ind w:left="993" w:hanging="284"/>
        <w:outlineLvl w:val="1"/>
        <w:rPr>
          <w:b/>
          <w:sz w:val="16"/>
          <w:szCs w:val="16"/>
        </w:rPr>
      </w:pPr>
      <w:r w:rsidRPr="0004478B">
        <w:rPr>
          <w:b/>
          <w:sz w:val="16"/>
          <w:szCs w:val="16"/>
        </w:rPr>
        <w:t xml:space="preserve">2. Основные принципы и правила служебного поведения </w:t>
      </w:r>
      <w:r w:rsidRPr="0004478B">
        <w:rPr>
          <w:b/>
          <w:spacing w:val="-4"/>
          <w:sz w:val="16"/>
          <w:szCs w:val="16"/>
        </w:rPr>
        <w:t>лиц, занимающих должности служащих</w:t>
      </w:r>
    </w:p>
    <w:p w:rsidR="00962E1F" w:rsidRPr="0004478B" w:rsidRDefault="00962E1F" w:rsidP="00962E1F">
      <w:pPr>
        <w:autoSpaceDE w:val="0"/>
        <w:autoSpaceDN w:val="0"/>
        <w:adjustRightInd w:val="0"/>
        <w:ind w:firstLine="709"/>
        <w:jc w:val="both"/>
        <w:rPr>
          <w:sz w:val="16"/>
          <w:szCs w:val="16"/>
        </w:rPr>
      </w:pPr>
      <w:r w:rsidRPr="0004478B">
        <w:rPr>
          <w:sz w:val="16"/>
          <w:szCs w:val="16"/>
        </w:rPr>
        <w:t>2.1. Основные принципы служебного поведения лиц, занимающих должности служащих</w:t>
      </w:r>
      <w:r w:rsidRPr="0004478B">
        <w:rPr>
          <w:spacing w:val="-4"/>
          <w:sz w:val="16"/>
          <w:szCs w:val="16"/>
        </w:rPr>
        <w:t>, являются основой</w:t>
      </w:r>
      <w:r w:rsidRPr="0004478B">
        <w:rPr>
          <w:sz w:val="16"/>
          <w:szCs w:val="16"/>
        </w:rPr>
        <w:t xml:space="preserve"> поведения граждан Российской Федерации в связи с замещением должностей служащих.</w:t>
      </w:r>
    </w:p>
    <w:p w:rsidR="00962E1F" w:rsidRPr="0004478B" w:rsidRDefault="00962E1F" w:rsidP="00962E1F">
      <w:pPr>
        <w:autoSpaceDE w:val="0"/>
        <w:autoSpaceDN w:val="0"/>
        <w:adjustRightInd w:val="0"/>
        <w:ind w:firstLine="709"/>
        <w:jc w:val="both"/>
        <w:rPr>
          <w:sz w:val="16"/>
          <w:szCs w:val="16"/>
        </w:rPr>
      </w:pPr>
      <w:r w:rsidRPr="0004478B">
        <w:rPr>
          <w:sz w:val="16"/>
          <w:szCs w:val="16"/>
        </w:rPr>
        <w:t>2.2. Лица, занимающие должности служащих, сознавая ответст-венность перед государством, обществом и гражданами, призваны:</w:t>
      </w:r>
    </w:p>
    <w:p w:rsidR="00962E1F" w:rsidRPr="0004478B" w:rsidRDefault="00962E1F" w:rsidP="00962E1F">
      <w:pPr>
        <w:autoSpaceDE w:val="0"/>
        <w:autoSpaceDN w:val="0"/>
        <w:adjustRightInd w:val="0"/>
        <w:ind w:firstLine="709"/>
        <w:jc w:val="both"/>
        <w:rPr>
          <w:sz w:val="16"/>
          <w:szCs w:val="16"/>
        </w:rPr>
      </w:pPr>
      <w:r w:rsidRPr="0004478B">
        <w:rPr>
          <w:sz w:val="16"/>
          <w:szCs w:val="16"/>
        </w:rPr>
        <w:t xml:space="preserve">2.2.1. Исполнять должностные обязанности добросовестно и на </w:t>
      </w:r>
      <w:r w:rsidRPr="0004478B">
        <w:rPr>
          <w:spacing w:val="-4"/>
          <w:sz w:val="16"/>
          <w:szCs w:val="16"/>
        </w:rPr>
        <w:t>высоком профессиональном уровне в целях обеспечения эффективной работы</w:t>
      </w:r>
      <w:r w:rsidRPr="0004478B">
        <w:rPr>
          <w:sz w:val="16"/>
          <w:szCs w:val="16"/>
        </w:rPr>
        <w:t xml:space="preserve"> о</w:t>
      </w:r>
      <w:r w:rsidRPr="0004478B">
        <w:rPr>
          <w:sz w:val="16"/>
          <w:szCs w:val="16"/>
        </w:rPr>
        <w:t>р</w:t>
      </w:r>
      <w:r w:rsidRPr="0004478B">
        <w:rPr>
          <w:sz w:val="16"/>
          <w:szCs w:val="16"/>
        </w:rPr>
        <w:t>ганов местного самоуправления Новгородской области;</w:t>
      </w:r>
    </w:p>
    <w:p w:rsidR="00962E1F" w:rsidRPr="0004478B" w:rsidRDefault="00962E1F" w:rsidP="00962E1F">
      <w:pPr>
        <w:autoSpaceDE w:val="0"/>
        <w:autoSpaceDN w:val="0"/>
        <w:adjustRightInd w:val="0"/>
        <w:ind w:firstLine="709"/>
        <w:jc w:val="both"/>
        <w:rPr>
          <w:sz w:val="16"/>
          <w:szCs w:val="16"/>
        </w:rPr>
      </w:pPr>
      <w:r w:rsidRPr="0004478B">
        <w:rPr>
          <w:sz w:val="16"/>
          <w:szCs w:val="16"/>
        </w:rPr>
        <w:t>2.2.2. Исходить из того, что признание, соблюдение и защита прав и свобод человека и гражданина определяют основной смысл и содерж</w:t>
      </w:r>
      <w:r w:rsidRPr="0004478B">
        <w:rPr>
          <w:sz w:val="16"/>
          <w:szCs w:val="16"/>
        </w:rPr>
        <w:t>а</w:t>
      </w:r>
      <w:r w:rsidRPr="0004478B">
        <w:rPr>
          <w:sz w:val="16"/>
          <w:szCs w:val="16"/>
        </w:rPr>
        <w:t>ние деятельности как органов местного самоуправления Новгородской области, так и лиц, занимающих должности служащих;</w:t>
      </w:r>
    </w:p>
    <w:p w:rsidR="00962E1F" w:rsidRPr="0004478B" w:rsidRDefault="00962E1F" w:rsidP="00962E1F">
      <w:pPr>
        <w:autoSpaceDE w:val="0"/>
        <w:autoSpaceDN w:val="0"/>
        <w:adjustRightInd w:val="0"/>
        <w:ind w:firstLine="709"/>
        <w:jc w:val="both"/>
        <w:rPr>
          <w:sz w:val="16"/>
          <w:szCs w:val="16"/>
        </w:rPr>
      </w:pPr>
      <w:r w:rsidRPr="0004478B">
        <w:rPr>
          <w:sz w:val="16"/>
          <w:szCs w:val="16"/>
        </w:rPr>
        <w:t>2.2.3. Осуществлять свою деятельность в пределах полномочий Администрации Боровёнковского сельского поселения;</w:t>
      </w:r>
      <w:r w:rsidRPr="0004478B">
        <w:rPr>
          <w:color w:val="0070C0"/>
          <w:sz w:val="16"/>
          <w:szCs w:val="16"/>
        </w:rPr>
        <w:t xml:space="preserve"> </w:t>
      </w:r>
    </w:p>
    <w:p w:rsidR="00962E1F" w:rsidRPr="0004478B" w:rsidRDefault="00962E1F" w:rsidP="00962E1F">
      <w:pPr>
        <w:autoSpaceDE w:val="0"/>
        <w:autoSpaceDN w:val="0"/>
        <w:adjustRightInd w:val="0"/>
        <w:ind w:firstLine="709"/>
        <w:jc w:val="both"/>
        <w:rPr>
          <w:sz w:val="16"/>
          <w:szCs w:val="16"/>
        </w:rPr>
      </w:pPr>
      <w:r w:rsidRPr="0004478B">
        <w:rPr>
          <w:sz w:val="16"/>
          <w:szCs w:val="16"/>
        </w:rPr>
        <w:t xml:space="preserve">2.2.4. Не оказывать предпочтения каким-либо профессиональным или социальным группам и организациям, быть независимыми от влияния </w:t>
      </w:r>
      <w:r w:rsidRPr="0004478B">
        <w:rPr>
          <w:spacing w:val="-4"/>
          <w:sz w:val="16"/>
          <w:szCs w:val="16"/>
        </w:rPr>
        <w:t>отдельных граждан, профессиональных или социальных групп и организаций;</w:t>
      </w:r>
    </w:p>
    <w:p w:rsidR="00962E1F" w:rsidRPr="0004478B" w:rsidRDefault="00962E1F" w:rsidP="00962E1F">
      <w:pPr>
        <w:autoSpaceDE w:val="0"/>
        <w:autoSpaceDN w:val="0"/>
        <w:adjustRightInd w:val="0"/>
        <w:ind w:firstLine="709"/>
        <w:jc w:val="both"/>
        <w:rPr>
          <w:sz w:val="16"/>
          <w:szCs w:val="16"/>
        </w:rPr>
      </w:pPr>
      <w:r w:rsidRPr="0004478B">
        <w:rPr>
          <w:sz w:val="16"/>
          <w:szCs w:val="16"/>
        </w:rPr>
        <w:t>2.2.5.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62E1F" w:rsidRPr="0004478B" w:rsidRDefault="00962E1F" w:rsidP="00962E1F">
      <w:pPr>
        <w:autoSpaceDE w:val="0"/>
        <w:autoSpaceDN w:val="0"/>
        <w:adjustRightInd w:val="0"/>
        <w:ind w:firstLine="709"/>
        <w:jc w:val="both"/>
        <w:rPr>
          <w:sz w:val="16"/>
          <w:szCs w:val="16"/>
        </w:rPr>
      </w:pPr>
      <w:r w:rsidRPr="0004478B">
        <w:rPr>
          <w:sz w:val="16"/>
          <w:szCs w:val="16"/>
        </w:rPr>
        <w:t>2.2.6. Уведомлять работодателя, органы прокуратуры или другие государственные органы обо всех случаях обращения к лицам, занимающим должности служащих, каких-либо лиц в целях склонения к совершению коррупционных правонарушений;</w:t>
      </w:r>
    </w:p>
    <w:p w:rsidR="00962E1F" w:rsidRPr="0004478B" w:rsidRDefault="00962E1F" w:rsidP="00962E1F">
      <w:pPr>
        <w:autoSpaceDE w:val="0"/>
        <w:autoSpaceDN w:val="0"/>
        <w:adjustRightInd w:val="0"/>
        <w:ind w:firstLine="709"/>
        <w:jc w:val="both"/>
        <w:rPr>
          <w:sz w:val="16"/>
          <w:szCs w:val="16"/>
        </w:rPr>
      </w:pPr>
      <w:r w:rsidRPr="0004478B">
        <w:rPr>
          <w:sz w:val="16"/>
          <w:szCs w:val="16"/>
        </w:rPr>
        <w:t>2.2.7. Исполнять обязанности, установленные федеральными законами для лиц, занимающих должности служащих;</w:t>
      </w:r>
    </w:p>
    <w:p w:rsidR="00962E1F" w:rsidRPr="0004478B" w:rsidRDefault="00962E1F" w:rsidP="00962E1F">
      <w:pPr>
        <w:autoSpaceDE w:val="0"/>
        <w:autoSpaceDN w:val="0"/>
        <w:adjustRightInd w:val="0"/>
        <w:ind w:firstLine="709"/>
        <w:jc w:val="both"/>
        <w:rPr>
          <w:sz w:val="16"/>
          <w:szCs w:val="16"/>
        </w:rPr>
      </w:pPr>
      <w:r w:rsidRPr="0004478B">
        <w:rPr>
          <w:sz w:val="16"/>
          <w:szCs w:val="16"/>
        </w:rPr>
        <w:t>2.2.8.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962E1F" w:rsidRPr="0004478B" w:rsidRDefault="00962E1F" w:rsidP="00962E1F">
      <w:pPr>
        <w:autoSpaceDE w:val="0"/>
        <w:autoSpaceDN w:val="0"/>
        <w:adjustRightInd w:val="0"/>
        <w:ind w:firstLine="709"/>
        <w:jc w:val="both"/>
        <w:rPr>
          <w:sz w:val="16"/>
          <w:szCs w:val="16"/>
        </w:rPr>
      </w:pPr>
      <w:r w:rsidRPr="0004478B">
        <w:rPr>
          <w:sz w:val="16"/>
          <w:szCs w:val="16"/>
        </w:rPr>
        <w:t>2.2.9. Соблюдать нормы служебной, профессиональной этики и правила делового поведения;</w:t>
      </w:r>
    </w:p>
    <w:p w:rsidR="00962E1F" w:rsidRPr="0004478B" w:rsidRDefault="00962E1F" w:rsidP="00962E1F">
      <w:pPr>
        <w:autoSpaceDE w:val="0"/>
        <w:autoSpaceDN w:val="0"/>
        <w:adjustRightInd w:val="0"/>
        <w:ind w:firstLine="709"/>
        <w:jc w:val="both"/>
        <w:rPr>
          <w:sz w:val="16"/>
          <w:szCs w:val="16"/>
        </w:rPr>
      </w:pPr>
      <w:r w:rsidRPr="0004478B">
        <w:rPr>
          <w:sz w:val="16"/>
          <w:szCs w:val="16"/>
        </w:rPr>
        <w:t>2.2.10. Проявлять корректность и внимательность в обращении с гражданами и должностными лицами;</w:t>
      </w:r>
    </w:p>
    <w:p w:rsidR="00962E1F" w:rsidRPr="0004478B" w:rsidRDefault="00962E1F" w:rsidP="00962E1F">
      <w:pPr>
        <w:autoSpaceDE w:val="0"/>
        <w:autoSpaceDN w:val="0"/>
        <w:adjustRightInd w:val="0"/>
        <w:ind w:firstLine="709"/>
        <w:jc w:val="both"/>
        <w:rPr>
          <w:sz w:val="16"/>
          <w:szCs w:val="16"/>
        </w:rPr>
      </w:pPr>
      <w:r w:rsidRPr="0004478B">
        <w:rPr>
          <w:sz w:val="16"/>
          <w:szCs w:val="16"/>
        </w:rPr>
        <w:t>2.2.11. Проявлять терпимость и уважение к обычаям и традициям народов России и других государств, учитывать культурные и иные ос</w:t>
      </w:r>
      <w:r w:rsidRPr="0004478B">
        <w:rPr>
          <w:sz w:val="16"/>
          <w:szCs w:val="16"/>
        </w:rPr>
        <w:t>о</w:t>
      </w:r>
      <w:r w:rsidRPr="0004478B">
        <w:rPr>
          <w:sz w:val="16"/>
          <w:szCs w:val="16"/>
        </w:rPr>
        <w:t>бенности различных этнических, социальных групп и конфессий, способствовать межнациональному и межконфессиональному согласию;</w:t>
      </w:r>
    </w:p>
    <w:p w:rsidR="00962E1F" w:rsidRPr="0004478B" w:rsidRDefault="00962E1F" w:rsidP="00962E1F">
      <w:pPr>
        <w:autoSpaceDE w:val="0"/>
        <w:autoSpaceDN w:val="0"/>
        <w:adjustRightInd w:val="0"/>
        <w:ind w:firstLine="709"/>
        <w:jc w:val="both"/>
        <w:rPr>
          <w:sz w:val="16"/>
          <w:szCs w:val="16"/>
        </w:rPr>
      </w:pPr>
      <w:r w:rsidRPr="0004478B">
        <w:rPr>
          <w:sz w:val="16"/>
          <w:szCs w:val="16"/>
        </w:rPr>
        <w:t>2.2.12. Воздерживаться от поведения, которое могло бы вызвать сомнение в добросовестном исполнении лицами, занимающими должности служащих, должностных обязанностей, а также избегать конфликтных ситуаций, способных нанести ущерб их репутации или авторитету Администр</w:t>
      </w:r>
      <w:r w:rsidRPr="0004478B">
        <w:rPr>
          <w:sz w:val="16"/>
          <w:szCs w:val="16"/>
        </w:rPr>
        <w:t>а</w:t>
      </w:r>
      <w:r w:rsidRPr="0004478B">
        <w:rPr>
          <w:sz w:val="16"/>
          <w:szCs w:val="16"/>
        </w:rPr>
        <w:t>ции Боровёнковского сельского поселения;</w:t>
      </w:r>
    </w:p>
    <w:p w:rsidR="00962E1F" w:rsidRPr="0004478B" w:rsidRDefault="00962E1F" w:rsidP="00962E1F">
      <w:pPr>
        <w:autoSpaceDE w:val="0"/>
        <w:autoSpaceDN w:val="0"/>
        <w:adjustRightInd w:val="0"/>
        <w:ind w:firstLine="709"/>
        <w:jc w:val="both"/>
        <w:rPr>
          <w:sz w:val="16"/>
          <w:szCs w:val="16"/>
        </w:rPr>
      </w:pPr>
      <w:r w:rsidRPr="0004478B">
        <w:rPr>
          <w:sz w:val="16"/>
          <w:szCs w:val="16"/>
        </w:rPr>
        <w:t>2.2.13.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962E1F" w:rsidRPr="0004478B" w:rsidRDefault="00962E1F" w:rsidP="00962E1F">
      <w:pPr>
        <w:autoSpaceDE w:val="0"/>
        <w:autoSpaceDN w:val="0"/>
        <w:adjustRightInd w:val="0"/>
        <w:ind w:firstLine="709"/>
        <w:jc w:val="both"/>
        <w:rPr>
          <w:sz w:val="16"/>
          <w:szCs w:val="16"/>
        </w:rPr>
      </w:pPr>
      <w:r w:rsidRPr="0004478B">
        <w:rPr>
          <w:sz w:val="16"/>
          <w:szCs w:val="16"/>
        </w:rPr>
        <w:t>2.2.14. Не использовать служебное положение для оказания влияния на деятельность государственных органов, органов местного самоупра</w:t>
      </w:r>
      <w:r w:rsidRPr="0004478B">
        <w:rPr>
          <w:sz w:val="16"/>
          <w:szCs w:val="16"/>
        </w:rPr>
        <w:t>в</w:t>
      </w:r>
      <w:r w:rsidRPr="0004478B">
        <w:rPr>
          <w:sz w:val="16"/>
          <w:szCs w:val="16"/>
        </w:rPr>
        <w:t>ления, организаций, должностных лиц, граждан при решении вопросов личного характера;</w:t>
      </w:r>
    </w:p>
    <w:p w:rsidR="00962E1F" w:rsidRPr="0004478B" w:rsidRDefault="00962E1F" w:rsidP="00962E1F">
      <w:pPr>
        <w:autoSpaceDE w:val="0"/>
        <w:autoSpaceDN w:val="0"/>
        <w:adjustRightInd w:val="0"/>
        <w:ind w:firstLine="709"/>
        <w:jc w:val="both"/>
        <w:rPr>
          <w:sz w:val="16"/>
          <w:szCs w:val="16"/>
        </w:rPr>
      </w:pPr>
      <w:r w:rsidRPr="0004478B">
        <w:rPr>
          <w:sz w:val="16"/>
          <w:szCs w:val="16"/>
        </w:rPr>
        <w:t>2.2.15. Не участвовать в проведении агитации, направленной против Российской Федерации, не распространять как в процессе служебной деятельности, так и в публичном пространстве (социальные сети, мессенджеры, сетевые издания и иное) дискредитирующие и ложные материалы в отношении решений, принимаемых органами государственной власти Российской Федерации;</w:t>
      </w:r>
    </w:p>
    <w:p w:rsidR="00962E1F" w:rsidRPr="0004478B" w:rsidRDefault="00962E1F" w:rsidP="00962E1F">
      <w:pPr>
        <w:autoSpaceDE w:val="0"/>
        <w:autoSpaceDN w:val="0"/>
        <w:adjustRightInd w:val="0"/>
        <w:ind w:firstLine="709"/>
        <w:jc w:val="both"/>
        <w:rPr>
          <w:sz w:val="16"/>
          <w:szCs w:val="16"/>
        </w:rPr>
      </w:pPr>
      <w:r w:rsidRPr="0004478B">
        <w:rPr>
          <w:sz w:val="16"/>
          <w:szCs w:val="16"/>
        </w:rPr>
        <w:t>2.2.16. Воздерживаться от публичных высказываний, суждений и оценок в отношении деятельности органов местного самоуправления Но</w:t>
      </w:r>
      <w:r w:rsidRPr="0004478B">
        <w:rPr>
          <w:sz w:val="16"/>
          <w:szCs w:val="16"/>
        </w:rPr>
        <w:t>в</w:t>
      </w:r>
      <w:r w:rsidRPr="0004478B">
        <w:rPr>
          <w:sz w:val="16"/>
          <w:szCs w:val="16"/>
        </w:rPr>
        <w:t>городской области, их руководителей, если это не входит в их должностные обязанности;</w:t>
      </w:r>
    </w:p>
    <w:p w:rsidR="00962E1F" w:rsidRPr="0004478B" w:rsidRDefault="00962E1F" w:rsidP="00962E1F">
      <w:pPr>
        <w:autoSpaceDE w:val="0"/>
        <w:autoSpaceDN w:val="0"/>
        <w:adjustRightInd w:val="0"/>
        <w:ind w:firstLine="709"/>
        <w:jc w:val="both"/>
        <w:rPr>
          <w:sz w:val="16"/>
          <w:szCs w:val="16"/>
        </w:rPr>
      </w:pPr>
      <w:r w:rsidRPr="0004478B">
        <w:rPr>
          <w:sz w:val="16"/>
          <w:szCs w:val="16"/>
        </w:rPr>
        <w:t>2.2.17. Соблюдать установленные в Администрации Боровёнковского сельского поселения</w:t>
      </w:r>
      <w:r w:rsidRPr="0004478B">
        <w:rPr>
          <w:color w:val="0070C0"/>
          <w:sz w:val="16"/>
          <w:szCs w:val="16"/>
        </w:rPr>
        <w:t xml:space="preserve"> </w:t>
      </w:r>
      <w:r w:rsidRPr="0004478B">
        <w:rPr>
          <w:sz w:val="16"/>
          <w:szCs w:val="16"/>
        </w:rPr>
        <w:t>правила публичных выступлений и представления служебной информации;</w:t>
      </w:r>
    </w:p>
    <w:p w:rsidR="00962E1F" w:rsidRPr="0004478B" w:rsidRDefault="00962E1F" w:rsidP="00962E1F">
      <w:pPr>
        <w:autoSpaceDE w:val="0"/>
        <w:autoSpaceDN w:val="0"/>
        <w:adjustRightInd w:val="0"/>
        <w:ind w:firstLine="709"/>
        <w:jc w:val="both"/>
        <w:rPr>
          <w:sz w:val="16"/>
          <w:szCs w:val="16"/>
        </w:rPr>
      </w:pPr>
      <w:r w:rsidRPr="0004478B">
        <w:rPr>
          <w:sz w:val="16"/>
          <w:szCs w:val="16"/>
        </w:rPr>
        <w:t>2.2.18. Уважительно относиться к деятельности представителей средств массовой информации по информированию общества о работе орг</w:t>
      </w:r>
      <w:r w:rsidRPr="0004478B">
        <w:rPr>
          <w:sz w:val="16"/>
          <w:szCs w:val="16"/>
        </w:rPr>
        <w:t>а</w:t>
      </w:r>
      <w:r w:rsidRPr="0004478B">
        <w:rPr>
          <w:sz w:val="16"/>
          <w:szCs w:val="16"/>
        </w:rPr>
        <w:t>нов местного самоуправления Новгородской области, а также оказывать содействие в получении достоверной информации в установленном порядке;</w:t>
      </w:r>
    </w:p>
    <w:p w:rsidR="00962E1F" w:rsidRPr="0004478B" w:rsidRDefault="00962E1F" w:rsidP="00962E1F">
      <w:pPr>
        <w:autoSpaceDE w:val="0"/>
        <w:autoSpaceDN w:val="0"/>
        <w:adjustRightInd w:val="0"/>
        <w:ind w:firstLine="709"/>
        <w:jc w:val="both"/>
        <w:rPr>
          <w:sz w:val="16"/>
          <w:szCs w:val="16"/>
        </w:rPr>
      </w:pPr>
      <w:r w:rsidRPr="0004478B">
        <w:rPr>
          <w:sz w:val="16"/>
          <w:szCs w:val="16"/>
        </w:rPr>
        <w:t>2.2.19.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w:t>
      </w:r>
      <w:r w:rsidRPr="0004478B">
        <w:rPr>
          <w:sz w:val="16"/>
          <w:szCs w:val="16"/>
        </w:rPr>
        <w:t>н</w:t>
      </w:r>
      <w:r w:rsidRPr="0004478B">
        <w:rPr>
          <w:sz w:val="16"/>
          <w:szCs w:val="16"/>
        </w:rPr>
        <w:t xml:space="preserve">ных и муниципальных заимствований, государственного и муниципального долга, за исключением случаев, когда это необходимо для </w:t>
      </w:r>
      <w:r w:rsidRPr="0004478B">
        <w:rPr>
          <w:sz w:val="16"/>
          <w:szCs w:val="16"/>
        </w:rPr>
        <w:br/>
        <w:t>точной передачи сведений либо предусмотрено законодательством Российской Федерации, международными договорами Российской Федерации, об</w:t>
      </w:r>
      <w:r w:rsidRPr="0004478B">
        <w:rPr>
          <w:sz w:val="16"/>
          <w:szCs w:val="16"/>
        </w:rPr>
        <w:t>ы</w:t>
      </w:r>
      <w:r w:rsidRPr="0004478B">
        <w:rPr>
          <w:sz w:val="16"/>
          <w:szCs w:val="16"/>
        </w:rPr>
        <w:t>чаями делового оборота;</w:t>
      </w:r>
    </w:p>
    <w:p w:rsidR="00962E1F" w:rsidRPr="0004478B" w:rsidRDefault="00962E1F" w:rsidP="00962E1F">
      <w:pPr>
        <w:autoSpaceDE w:val="0"/>
        <w:autoSpaceDN w:val="0"/>
        <w:adjustRightInd w:val="0"/>
        <w:ind w:firstLine="709"/>
        <w:jc w:val="both"/>
        <w:rPr>
          <w:sz w:val="16"/>
          <w:szCs w:val="16"/>
        </w:rPr>
      </w:pPr>
      <w:r w:rsidRPr="0004478B">
        <w:rPr>
          <w:sz w:val="16"/>
          <w:szCs w:val="16"/>
        </w:rPr>
        <w:lastRenderedPageBreak/>
        <w:t>2.2.20. Постоянно стремиться к обеспечению как можно более эффективного распоряжения ресурсами, находящимися в сфере их ответстве</w:t>
      </w:r>
      <w:r w:rsidRPr="0004478B">
        <w:rPr>
          <w:sz w:val="16"/>
          <w:szCs w:val="16"/>
        </w:rPr>
        <w:t>н</w:t>
      </w:r>
      <w:r w:rsidRPr="0004478B">
        <w:rPr>
          <w:sz w:val="16"/>
          <w:szCs w:val="16"/>
        </w:rPr>
        <w:t>ности;</w:t>
      </w:r>
    </w:p>
    <w:p w:rsidR="00962E1F" w:rsidRPr="0004478B" w:rsidRDefault="00962E1F" w:rsidP="00962E1F">
      <w:pPr>
        <w:autoSpaceDE w:val="0"/>
        <w:autoSpaceDN w:val="0"/>
        <w:adjustRightInd w:val="0"/>
        <w:ind w:firstLine="709"/>
        <w:jc w:val="both"/>
        <w:rPr>
          <w:sz w:val="16"/>
          <w:szCs w:val="16"/>
        </w:rPr>
      </w:pPr>
      <w:r w:rsidRPr="0004478B">
        <w:rPr>
          <w:spacing w:val="-4"/>
          <w:sz w:val="16"/>
          <w:szCs w:val="16"/>
        </w:rPr>
        <w:t>2.2.21. Воздерживаться от поведения (высказываний, жестов, действий),</w:t>
      </w:r>
      <w:r w:rsidRPr="0004478B">
        <w:rPr>
          <w:sz w:val="16"/>
          <w:szCs w:val="16"/>
        </w:rPr>
        <w:t xml:space="preserve"> которое может быть воспринято окружающими как согласие принять взятку или как просьба о даче взятки;</w:t>
      </w:r>
    </w:p>
    <w:p w:rsidR="00962E1F" w:rsidRPr="0004478B" w:rsidRDefault="00962E1F" w:rsidP="00962E1F">
      <w:pPr>
        <w:autoSpaceDE w:val="0"/>
        <w:autoSpaceDN w:val="0"/>
        <w:adjustRightInd w:val="0"/>
        <w:ind w:firstLine="709"/>
        <w:contextualSpacing/>
        <w:jc w:val="both"/>
        <w:rPr>
          <w:bCs/>
          <w:iCs/>
          <w:sz w:val="16"/>
          <w:szCs w:val="16"/>
        </w:rPr>
      </w:pPr>
      <w:r w:rsidRPr="0004478B">
        <w:rPr>
          <w:bCs/>
          <w:iCs/>
          <w:sz w:val="16"/>
          <w:szCs w:val="16"/>
        </w:rPr>
        <w:t>2.</w:t>
      </w:r>
      <w:r w:rsidRPr="0004478B">
        <w:rPr>
          <w:rFonts w:eastAsia="Calibri"/>
          <w:iCs/>
          <w:sz w:val="16"/>
          <w:szCs w:val="16"/>
        </w:rPr>
        <w:t xml:space="preserve">2.22. </w:t>
      </w:r>
      <w:r w:rsidRPr="0004478B">
        <w:rPr>
          <w:bCs/>
          <w:iCs/>
          <w:sz w:val="16"/>
          <w:szCs w:val="16"/>
        </w:rPr>
        <w:t>Соблюдать принцип лояльности:</w:t>
      </w:r>
    </w:p>
    <w:p w:rsidR="00962E1F" w:rsidRPr="0004478B" w:rsidRDefault="00962E1F" w:rsidP="00962E1F">
      <w:pPr>
        <w:autoSpaceDE w:val="0"/>
        <w:autoSpaceDN w:val="0"/>
        <w:adjustRightInd w:val="0"/>
        <w:ind w:firstLine="709"/>
        <w:contextualSpacing/>
        <w:jc w:val="both"/>
        <w:rPr>
          <w:bCs/>
          <w:iCs/>
          <w:sz w:val="16"/>
          <w:szCs w:val="16"/>
        </w:rPr>
      </w:pPr>
      <w:r w:rsidRPr="0004478B">
        <w:rPr>
          <w:bCs/>
          <w:iCs/>
          <w:sz w:val="16"/>
          <w:szCs w:val="16"/>
        </w:rPr>
        <w:t>осознанно, добровольно соблюдать установленные государственными органами, органами местного самоуправления правила, нормы, пре</w:t>
      </w:r>
      <w:r w:rsidRPr="0004478B">
        <w:rPr>
          <w:bCs/>
          <w:iCs/>
          <w:sz w:val="16"/>
          <w:szCs w:val="16"/>
        </w:rPr>
        <w:t>д</w:t>
      </w:r>
      <w:r w:rsidRPr="0004478B">
        <w:rPr>
          <w:bCs/>
          <w:iCs/>
          <w:sz w:val="16"/>
          <w:szCs w:val="16"/>
        </w:rPr>
        <w:t>писания служебного поведения;</w:t>
      </w:r>
    </w:p>
    <w:p w:rsidR="00962E1F" w:rsidRPr="0004478B" w:rsidRDefault="00962E1F" w:rsidP="00962E1F">
      <w:pPr>
        <w:autoSpaceDE w:val="0"/>
        <w:autoSpaceDN w:val="0"/>
        <w:adjustRightInd w:val="0"/>
        <w:ind w:firstLine="709"/>
        <w:contextualSpacing/>
        <w:jc w:val="both"/>
        <w:rPr>
          <w:bCs/>
          <w:iCs/>
          <w:sz w:val="16"/>
          <w:szCs w:val="16"/>
        </w:rPr>
      </w:pPr>
      <w:r w:rsidRPr="0004478B">
        <w:rPr>
          <w:bCs/>
          <w:iCs/>
          <w:sz w:val="16"/>
          <w:szCs w:val="16"/>
        </w:rPr>
        <w:t>проявлять верность по отношению к государству, уважение и корректность ко всем государственным и общественным институтам;</w:t>
      </w:r>
    </w:p>
    <w:p w:rsidR="00962E1F" w:rsidRPr="0004478B" w:rsidRDefault="00962E1F" w:rsidP="00962E1F">
      <w:pPr>
        <w:autoSpaceDE w:val="0"/>
        <w:autoSpaceDN w:val="0"/>
        <w:adjustRightInd w:val="0"/>
        <w:ind w:firstLine="709"/>
        <w:jc w:val="both"/>
        <w:rPr>
          <w:bCs/>
          <w:iCs/>
          <w:sz w:val="16"/>
          <w:szCs w:val="16"/>
        </w:rPr>
      </w:pPr>
      <w:r w:rsidRPr="0004478B">
        <w:rPr>
          <w:bCs/>
          <w:iCs/>
          <w:sz w:val="16"/>
          <w:szCs w:val="16"/>
        </w:rPr>
        <w:t>поддерживать имидж властных структур, постоянно содействовать укреплению их авторитета.</w:t>
      </w:r>
    </w:p>
    <w:p w:rsidR="00962E1F" w:rsidRPr="0004478B" w:rsidRDefault="00962E1F" w:rsidP="00962E1F">
      <w:pPr>
        <w:autoSpaceDE w:val="0"/>
        <w:autoSpaceDN w:val="0"/>
        <w:adjustRightInd w:val="0"/>
        <w:ind w:firstLine="709"/>
        <w:jc w:val="both"/>
        <w:rPr>
          <w:sz w:val="16"/>
          <w:szCs w:val="16"/>
        </w:rPr>
      </w:pPr>
      <w:r w:rsidRPr="0004478B">
        <w:rPr>
          <w:sz w:val="16"/>
          <w:szCs w:val="16"/>
        </w:rPr>
        <w:t>2.3. Лица, занимающие должности служащих,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rsidR="00962E1F" w:rsidRPr="0004478B" w:rsidRDefault="00962E1F" w:rsidP="00962E1F">
      <w:pPr>
        <w:autoSpaceDE w:val="0"/>
        <w:autoSpaceDN w:val="0"/>
        <w:adjustRightInd w:val="0"/>
        <w:ind w:firstLine="709"/>
        <w:jc w:val="both"/>
        <w:rPr>
          <w:sz w:val="16"/>
          <w:szCs w:val="16"/>
        </w:rPr>
      </w:pPr>
      <w:r w:rsidRPr="0004478B">
        <w:rPr>
          <w:sz w:val="16"/>
          <w:szCs w:val="16"/>
        </w:rPr>
        <w:t>2.4. Лица, занимающие должности служащих, обязаны противодей-ствовать проявлениям коррупции и предпринимать меры по ее профила</w:t>
      </w:r>
      <w:r w:rsidRPr="0004478B">
        <w:rPr>
          <w:sz w:val="16"/>
          <w:szCs w:val="16"/>
        </w:rPr>
        <w:t>к</w:t>
      </w:r>
      <w:r w:rsidRPr="0004478B">
        <w:rPr>
          <w:sz w:val="16"/>
          <w:szCs w:val="16"/>
        </w:rPr>
        <w:t>тике в порядке, установленном законодательством Российской Федерации.</w:t>
      </w:r>
    </w:p>
    <w:p w:rsidR="00962E1F" w:rsidRPr="0004478B" w:rsidRDefault="00962E1F" w:rsidP="00962E1F">
      <w:pPr>
        <w:autoSpaceDE w:val="0"/>
        <w:autoSpaceDN w:val="0"/>
        <w:adjustRightInd w:val="0"/>
        <w:ind w:firstLine="709"/>
        <w:jc w:val="both"/>
        <w:rPr>
          <w:i/>
          <w:sz w:val="16"/>
          <w:szCs w:val="16"/>
        </w:rPr>
      </w:pPr>
      <w:r w:rsidRPr="0004478B">
        <w:rPr>
          <w:iCs/>
          <w:sz w:val="16"/>
          <w:szCs w:val="16"/>
        </w:rPr>
        <w:t>2.5. Лица</w:t>
      </w:r>
      <w:r w:rsidRPr="0004478B">
        <w:rPr>
          <w:sz w:val="16"/>
          <w:szCs w:val="16"/>
        </w:rPr>
        <w:t>, занимающие должности служащих, обязаны добросовестно исполнять установленные Конституцией Российской Федерации об</w:t>
      </w:r>
      <w:r w:rsidRPr="0004478B">
        <w:rPr>
          <w:sz w:val="16"/>
          <w:szCs w:val="16"/>
        </w:rPr>
        <w:t>я</w:t>
      </w:r>
      <w:r w:rsidRPr="0004478B">
        <w:rPr>
          <w:sz w:val="16"/>
          <w:szCs w:val="16"/>
        </w:rPr>
        <w:t>занности, в том числе по уплате законно установленных налогов.</w:t>
      </w:r>
    </w:p>
    <w:p w:rsidR="00962E1F" w:rsidRPr="0004478B" w:rsidRDefault="00962E1F" w:rsidP="00962E1F">
      <w:pPr>
        <w:autoSpaceDE w:val="0"/>
        <w:autoSpaceDN w:val="0"/>
        <w:adjustRightInd w:val="0"/>
        <w:ind w:firstLine="709"/>
        <w:outlineLvl w:val="1"/>
        <w:rPr>
          <w:sz w:val="16"/>
          <w:szCs w:val="16"/>
        </w:rPr>
      </w:pPr>
    </w:p>
    <w:p w:rsidR="00962E1F" w:rsidRPr="0004478B" w:rsidRDefault="00962E1F" w:rsidP="00962E1F">
      <w:pPr>
        <w:autoSpaceDE w:val="0"/>
        <w:autoSpaceDN w:val="0"/>
        <w:adjustRightInd w:val="0"/>
        <w:ind w:left="993" w:hanging="284"/>
        <w:outlineLvl w:val="1"/>
        <w:rPr>
          <w:b/>
          <w:sz w:val="16"/>
          <w:szCs w:val="16"/>
        </w:rPr>
      </w:pPr>
      <w:r w:rsidRPr="0004478B">
        <w:rPr>
          <w:b/>
          <w:sz w:val="16"/>
          <w:szCs w:val="16"/>
        </w:rPr>
        <w:t xml:space="preserve">3. Рекомендательные этические правила служебного поведения </w:t>
      </w:r>
      <w:r w:rsidRPr="0004478B">
        <w:rPr>
          <w:b/>
          <w:spacing w:val="-4"/>
          <w:sz w:val="16"/>
          <w:szCs w:val="16"/>
        </w:rPr>
        <w:t xml:space="preserve">лиц, занимающих </w:t>
      </w:r>
      <w:r w:rsidRPr="0004478B">
        <w:rPr>
          <w:b/>
          <w:sz w:val="16"/>
          <w:szCs w:val="16"/>
        </w:rPr>
        <w:t>должности служащих</w:t>
      </w:r>
    </w:p>
    <w:p w:rsidR="00962E1F" w:rsidRPr="0004478B" w:rsidRDefault="00962E1F" w:rsidP="00962E1F">
      <w:pPr>
        <w:autoSpaceDE w:val="0"/>
        <w:autoSpaceDN w:val="0"/>
        <w:adjustRightInd w:val="0"/>
        <w:ind w:firstLine="709"/>
        <w:jc w:val="both"/>
        <w:rPr>
          <w:sz w:val="16"/>
          <w:szCs w:val="16"/>
        </w:rPr>
      </w:pPr>
      <w:r w:rsidRPr="0004478B">
        <w:rPr>
          <w:sz w:val="16"/>
          <w:szCs w:val="16"/>
        </w:rPr>
        <w:t>3.1. В служебном поведении лицам, занимающим должности служащих, необходимо исходить из конституционных положений о том, что ч</w:t>
      </w:r>
      <w:r w:rsidRPr="0004478B">
        <w:rPr>
          <w:sz w:val="16"/>
          <w:szCs w:val="16"/>
        </w:rPr>
        <w:t>е</w:t>
      </w:r>
      <w:r w:rsidRPr="0004478B">
        <w:rPr>
          <w:sz w:val="16"/>
          <w:szCs w:val="16"/>
        </w:rPr>
        <w:t>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962E1F" w:rsidRPr="0004478B" w:rsidRDefault="00962E1F" w:rsidP="00962E1F">
      <w:pPr>
        <w:autoSpaceDE w:val="0"/>
        <w:autoSpaceDN w:val="0"/>
        <w:adjustRightInd w:val="0"/>
        <w:ind w:firstLine="709"/>
        <w:jc w:val="both"/>
        <w:rPr>
          <w:sz w:val="16"/>
          <w:szCs w:val="16"/>
        </w:rPr>
      </w:pPr>
      <w:r w:rsidRPr="0004478B">
        <w:rPr>
          <w:sz w:val="16"/>
          <w:szCs w:val="16"/>
        </w:rPr>
        <w:t>3.2. В служебном поведении лица, занимающие должности служащих, воздерживаются от:</w:t>
      </w:r>
    </w:p>
    <w:p w:rsidR="00962E1F" w:rsidRPr="0004478B" w:rsidRDefault="00962E1F" w:rsidP="00962E1F">
      <w:pPr>
        <w:autoSpaceDE w:val="0"/>
        <w:autoSpaceDN w:val="0"/>
        <w:adjustRightInd w:val="0"/>
        <w:ind w:firstLine="709"/>
        <w:jc w:val="both"/>
        <w:rPr>
          <w:sz w:val="16"/>
          <w:szCs w:val="16"/>
        </w:rPr>
      </w:pPr>
      <w:r w:rsidRPr="0004478B">
        <w:rPr>
          <w:sz w:val="16"/>
          <w:szCs w:val="16"/>
        </w:rPr>
        <w:t>3.2.1.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62E1F" w:rsidRPr="0004478B" w:rsidRDefault="00962E1F" w:rsidP="00962E1F">
      <w:pPr>
        <w:autoSpaceDE w:val="0"/>
        <w:autoSpaceDN w:val="0"/>
        <w:adjustRightInd w:val="0"/>
        <w:ind w:firstLine="709"/>
        <w:jc w:val="both"/>
        <w:rPr>
          <w:sz w:val="16"/>
          <w:szCs w:val="16"/>
        </w:rPr>
      </w:pPr>
      <w:r w:rsidRPr="0004478B">
        <w:rPr>
          <w:sz w:val="16"/>
          <w:szCs w:val="16"/>
        </w:rPr>
        <w:t>3.2.2. Грубости, проявлений пренебрежительного тона, заносчивости, предвзятых замечаний, предъявления неправомерных, незаслуженных обвинений;</w:t>
      </w:r>
    </w:p>
    <w:p w:rsidR="00962E1F" w:rsidRPr="0004478B" w:rsidRDefault="00962E1F" w:rsidP="00962E1F">
      <w:pPr>
        <w:autoSpaceDE w:val="0"/>
        <w:autoSpaceDN w:val="0"/>
        <w:adjustRightInd w:val="0"/>
        <w:ind w:firstLine="709"/>
        <w:jc w:val="both"/>
        <w:rPr>
          <w:sz w:val="16"/>
          <w:szCs w:val="16"/>
        </w:rPr>
      </w:pPr>
      <w:r w:rsidRPr="0004478B">
        <w:rPr>
          <w:sz w:val="16"/>
          <w:szCs w:val="16"/>
        </w:rPr>
        <w:t xml:space="preserve">3.2.3. Угроз, оскорбительных выражений или реплик, действий, </w:t>
      </w:r>
      <w:r w:rsidRPr="0004478B">
        <w:rPr>
          <w:spacing w:val="-4"/>
          <w:sz w:val="16"/>
          <w:szCs w:val="16"/>
        </w:rPr>
        <w:t>препятствующих нормальному общению или провоцирующих противоправное</w:t>
      </w:r>
      <w:r w:rsidRPr="0004478B">
        <w:rPr>
          <w:sz w:val="16"/>
          <w:szCs w:val="16"/>
        </w:rPr>
        <w:t xml:space="preserve"> поведение;</w:t>
      </w:r>
    </w:p>
    <w:p w:rsidR="00962E1F" w:rsidRPr="0004478B" w:rsidRDefault="00962E1F" w:rsidP="00962E1F">
      <w:pPr>
        <w:autoSpaceDE w:val="0"/>
        <w:autoSpaceDN w:val="0"/>
        <w:adjustRightInd w:val="0"/>
        <w:ind w:firstLine="709"/>
        <w:jc w:val="both"/>
        <w:rPr>
          <w:sz w:val="16"/>
          <w:szCs w:val="16"/>
        </w:rPr>
      </w:pPr>
      <w:r w:rsidRPr="0004478B">
        <w:rPr>
          <w:sz w:val="16"/>
          <w:szCs w:val="16"/>
        </w:rPr>
        <w:t>3.2.4. Курения во время совещаний, бесед, иного служебного общения с гражданами.</w:t>
      </w:r>
    </w:p>
    <w:p w:rsidR="00962E1F" w:rsidRPr="0004478B" w:rsidRDefault="00962E1F" w:rsidP="00962E1F">
      <w:pPr>
        <w:autoSpaceDE w:val="0"/>
        <w:autoSpaceDN w:val="0"/>
        <w:adjustRightInd w:val="0"/>
        <w:ind w:firstLine="709"/>
        <w:jc w:val="both"/>
        <w:rPr>
          <w:sz w:val="16"/>
          <w:szCs w:val="16"/>
        </w:rPr>
      </w:pPr>
      <w:r w:rsidRPr="0004478B">
        <w:rPr>
          <w:sz w:val="16"/>
          <w:szCs w:val="16"/>
        </w:rPr>
        <w:t>3.3. Лица, занимающие должности служащих,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962E1F" w:rsidRPr="0004478B" w:rsidRDefault="00962E1F" w:rsidP="00962E1F">
      <w:pPr>
        <w:autoSpaceDE w:val="0"/>
        <w:autoSpaceDN w:val="0"/>
        <w:adjustRightInd w:val="0"/>
        <w:ind w:firstLine="709"/>
        <w:jc w:val="both"/>
        <w:rPr>
          <w:sz w:val="16"/>
          <w:szCs w:val="16"/>
        </w:rPr>
      </w:pPr>
      <w:r w:rsidRPr="0004478B">
        <w:rPr>
          <w:sz w:val="16"/>
          <w:szCs w:val="16"/>
        </w:rPr>
        <w:t>3.4. Лица, занимающие должности служащих, должны быть вежливыми, доброжелательными, корректными, внимательными и проявлять терпимость в общении с гражданами и коллегами.</w:t>
      </w:r>
    </w:p>
    <w:p w:rsidR="00962E1F" w:rsidRPr="0004478B" w:rsidRDefault="00962E1F" w:rsidP="00962E1F">
      <w:pPr>
        <w:autoSpaceDE w:val="0"/>
        <w:autoSpaceDN w:val="0"/>
        <w:adjustRightInd w:val="0"/>
        <w:ind w:firstLine="709"/>
        <w:jc w:val="both"/>
        <w:rPr>
          <w:sz w:val="16"/>
          <w:szCs w:val="16"/>
        </w:rPr>
      </w:pPr>
      <w:r w:rsidRPr="0004478B">
        <w:rPr>
          <w:sz w:val="16"/>
          <w:szCs w:val="16"/>
        </w:rPr>
        <w:t>3.5. Внешний вид лиц, занимающих должности служащих</w:t>
      </w:r>
      <w:r w:rsidRPr="0004478B">
        <w:rPr>
          <w:spacing w:val="-4"/>
          <w:sz w:val="16"/>
          <w:szCs w:val="16"/>
        </w:rPr>
        <w:t>, при исполнении ими должностных обязанностей</w:t>
      </w:r>
      <w:r w:rsidRPr="0004478B">
        <w:rPr>
          <w:sz w:val="16"/>
          <w:szCs w:val="16"/>
        </w:rPr>
        <w:t xml:space="preserve"> в зависимости от условий работы и формата служебного мероприятия должен способствовать уважительному отношению граждан к государственным органам и соответствовать общ</w:t>
      </w:r>
      <w:r w:rsidRPr="0004478B">
        <w:rPr>
          <w:sz w:val="16"/>
          <w:szCs w:val="16"/>
        </w:rPr>
        <w:t>е</w:t>
      </w:r>
      <w:r w:rsidRPr="0004478B">
        <w:rPr>
          <w:sz w:val="16"/>
          <w:szCs w:val="16"/>
        </w:rPr>
        <w:t>принятому деловому стилю, который отличают официальность, сдержанность, традиционность, аккуратность.</w:t>
      </w:r>
    </w:p>
    <w:p w:rsidR="00962E1F" w:rsidRPr="0004478B" w:rsidRDefault="00962E1F" w:rsidP="00962E1F">
      <w:pPr>
        <w:autoSpaceDE w:val="0"/>
        <w:autoSpaceDN w:val="0"/>
        <w:adjustRightInd w:val="0"/>
        <w:ind w:firstLine="709"/>
        <w:jc w:val="both"/>
        <w:rPr>
          <w:sz w:val="16"/>
          <w:szCs w:val="16"/>
        </w:rPr>
      </w:pPr>
    </w:p>
    <w:p w:rsidR="00962E1F" w:rsidRPr="0004478B" w:rsidRDefault="00962E1F" w:rsidP="00962E1F">
      <w:pPr>
        <w:autoSpaceDE w:val="0"/>
        <w:autoSpaceDN w:val="0"/>
        <w:adjustRightInd w:val="0"/>
        <w:ind w:firstLine="709"/>
        <w:outlineLvl w:val="1"/>
        <w:rPr>
          <w:b/>
          <w:sz w:val="16"/>
          <w:szCs w:val="16"/>
        </w:rPr>
      </w:pPr>
      <w:r w:rsidRPr="0004478B">
        <w:rPr>
          <w:b/>
          <w:sz w:val="16"/>
          <w:szCs w:val="16"/>
        </w:rPr>
        <w:t>4. Ответственность за нарушение положений Кодекса</w:t>
      </w:r>
    </w:p>
    <w:p w:rsidR="00962E1F" w:rsidRPr="0004478B" w:rsidRDefault="00962E1F" w:rsidP="00962E1F">
      <w:pPr>
        <w:pBdr>
          <w:bottom w:val="single" w:sz="12" w:space="1" w:color="auto"/>
        </w:pBdr>
        <w:ind w:firstLine="709"/>
        <w:jc w:val="both"/>
        <w:rPr>
          <w:sz w:val="16"/>
          <w:szCs w:val="16"/>
        </w:rPr>
      </w:pPr>
      <w:r w:rsidRPr="0004478B">
        <w:rPr>
          <w:spacing w:val="-4"/>
          <w:sz w:val="16"/>
          <w:szCs w:val="16"/>
        </w:rPr>
        <w:t>4.1. Нарушение лицами, занимающими</w:t>
      </w:r>
      <w:r w:rsidRPr="0004478B">
        <w:rPr>
          <w:sz w:val="16"/>
          <w:szCs w:val="16"/>
        </w:rPr>
        <w:t xml:space="preserve"> должности служащих, положений Кодекса подлежит рассмотрению работодателем для принятия реш</w:t>
      </w:r>
      <w:r w:rsidRPr="0004478B">
        <w:rPr>
          <w:sz w:val="16"/>
          <w:szCs w:val="16"/>
        </w:rPr>
        <w:t>е</w:t>
      </w:r>
      <w:r w:rsidRPr="0004478B">
        <w:rPr>
          <w:sz w:val="16"/>
          <w:szCs w:val="16"/>
        </w:rPr>
        <w:t>ния об инициировании применения дисциплинарного взыскания в отношении данных лиц.</w:t>
      </w:r>
    </w:p>
    <w:p w:rsidR="00962E1F" w:rsidRPr="00962E1F" w:rsidRDefault="00962E1F" w:rsidP="008A3CA8">
      <w:pPr>
        <w:spacing w:line="240" w:lineRule="exact"/>
        <w:jc w:val="both"/>
        <w:rPr>
          <w:b/>
          <w:sz w:val="18"/>
          <w:szCs w:val="18"/>
        </w:rPr>
      </w:pPr>
    </w:p>
    <w:p w:rsidR="008A3CA8" w:rsidRDefault="008A3CA8" w:rsidP="008A3CA8">
      <w:pPr>
        <w:jc w:val="center"/>
        <w:rPr>
          <w:sz w:val="16"/>
          <w:szCs w:val="16"/>
        </w:rPr>
      </w:pPr>
      <w:r>
        <w:rPr>
          <w:b/>
          <w:sz w:val="16"/>
          <w:szCs w:val="16"/>
        </w:rPr>
        <w:t xml:space="preserve">СОВЕТ ДЕПУТАТОВ </w:t>
      </w:r>
    </w:p>
    <w:p w:rsidR="008A3CA8" w:rsidRDefault="008A3CA8" w:rsidP="008A3CA8">
      <w:pPr>
        <w:jc w:val="center"/>
        <w:rPr>
          <w:sz w:val="16"/>
          <w:szCs w:val="16"/>
        </w:rPr>
      </w:pPr>
      <w:r>
        <w:rPr>
          <w:b/>
          <w:sz w:val="16"/>
          <w:szCs w:val="16"/>
        </w:rPr>
        <w:t>БОРОВЁНКОВСКОГО СЕЛЬСКОГО ПОСЕЛЕНИЯ</w:t>
      </w:r>
    </w:p>
    <w:p w:rsidR="008A3CA8" w:rsidRDefault="008A3CA8" w:rsidP="008A3CA8">
      <w:pPr>
        <w:jc w:val="center"/>
        <w:rPr>
          <w:b/>
          <w:sz w:val="16"/>
          <w:szCs w:val="16"/>
        </w:rPr>
      </w:pPr>
      <w:r>
        <w:rPr>
          <w:b/>
          <w:sz w:val="16"/>
          <w:szCs w:val="16"/>
        </w:rPr>
        <w:t>Р Е Ш Е Н И Е</w:t>
      </w:r>
    </w:p>
    <w:p w:rsidR="00962E1F" w:rsidRDefault="008A3CA8" w:rsidP="008A3CA8">
      <w:pPr>
        <w:spacing w:line="240" w:lineRule="exact"/>
        <w:jc w:val="center"/>
        <w:rPr>
          <w:b/>
          <w:sz w:val="16"/>
          <w:szCs w:val="16"/>
        </w:rPr>
      </w:pPr>
      <w:r w:rsidRPr="008A3CA8">
        <w:rPr>
          <w:b/>
          <w:sz w:val="16"/>
          <w:szCs w:val="16"/>
        </w:rPr>
        <w:t>от 17.11.2023 № 110</w:t>
      </w:r>
    </w:p>
    <w:p w:rsidR="008A3CA8" w:rsidRPr="004626D3" w:rsidRDefault="008A3CA8" w:rsidP="008A3CA8">
      <w:pPr>
        <w:spacing w:line="240" w:lineRule="exact"/>
        <w:jc w:val="center"/>
        <w:rPr>
          <w:b/>
          <w:sz w:val="16"/>
          <w:szCs w:val="16"/>
        </w:rPr>
      </w:pPr>
      <w:r w:rsidRPr="004626D3">
        <w:rPr>
          <w:b/>
          <w:sz w:val="16"/>
          <w:szCs w:val="16"/>
        </w:rPr>
        <w:t>О назначении публичных слушаний</w:t>
      </w:r>
    </w:p>
    <w:p w:rsidR="008A3CA8" w:rsidRPr="004626D3" w:rsidRDefault="008A3CA8" w:rsidP="008A3CA8">
      <w:pPr>
        <w:ind w:firstLine="720"/>
        <w:jc w:val="both"/>
        <w:rPr>
          <w:color w:val="000000"/>
          <w:spacing w:val="-4"/>
          <w:sz w:val="16"/>
          <w:szCs w:val="16"/>
        </w:rPr>
      </w:pPr>
      <w:r w:rsidRPr="004626D3">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Боровёнковского сельского поселения, Положением о бюджетном процессе в Боровёнковском сельском поселении, утвержденным решением Совета депутатов Боровёнковского сельского поселения от 26.06.2014 №205, Положением о публичных слушаниях в Бор</w:t>
      </w:r>
      <w:r w:rsidRPr="004626D3">
        <w:rPr>
          <w:sz w:val="16"/>
          <w:szCs w:val="16"/>
        </w:rPr>
        <w:t>о</w:t>
      </w:r>
      <w:r w:rsidRPr="004626D3">
        <w:rPr>
          <w:sz w:val="16"/>
          <w:szCs w:val="16"/>
        </w:rPr>
        <w:t xml:space="preserve">вёнковском сельском поселения, утвержденным решением Совета депутатов Боровёнковского сельского поселения от 07.10.2008 № 83, </w:t>
      </w:r>
      <w:r w:rsidRPr="004626D3">
        <w:rPr>
          <w:color w:val="000000"/>
          <w:spacing w:val="-5"/>
          <w:sz w:val="16"/>
          <w:szCs w:val="16"/>
        </w:rPr>
        <w:t>Совет депутатов Боровёнковского сельского поселения</w:t>
      </w:r>
      <w:r w:rsidRPr="004626D3">
        <w:rPr>
          <w:color w:val="000000"/>
          <w:spacing w:val="-4"/>
          <w:sz w:val="16"/>
          <w:szCs w:val="16"/>
        </w:rPr>
        <w:t xml:space="preserve">  </w:t>
      </w:r>
    </w:p>
    <w:p w:rsidR="008A3CA8" w:rsidRPr="004626D3" w:rsidRDefault="008A3CA8" w:rsidP="008A3CA8">
      <w:pPr>
        <w:jc w:val="both"/>
        <w:rPr>
          <w:b/>
          <w:sz w:val="16"/>
          <w:szCs w:val="16"/>
        </w:rPr>
      </w:pPr>
      <w:r w:rsidRPr="004626D3">
        <w:rPr>
          <w:b/>
          <w:sz w:val="16"/>
          <w:szCs w:val="16"/>
        </w:rPr>
        <w:t>РЕШИЛ:</w:t>
      </w:r>
    </w:p>
    <w:p w:rsidR="008A3CA8" w:rsidRPr="004626D3" w:rsidRDefault="008A3CA8" w:rsidP="008A3CA8">
      <w:pPr>
        <w:ind w:firstLine="360"/>
        <w:jc w:val="both"/>
        <w:rPr>
          <w:sz w:val="16"/>
          <w:szCs w:val="16"/>
        </w:rPr>
      </w:pPr>
      <w:r w:rsidRPr="004626D3">
        <w:rPr>
          <w:sz w:val="16"/>
          <w:szCs w:val="16"/>
        </w:rPr>
        <w:t>1. Вынести проект решения «</w:t>
      </w:r>
      <w:r w:rsidRPr="004626D3">
        <w:rPr>
          <w:bCs/>
          <w:sz w:val="16"/>
          <w:szCs w:val="16"/>
        </w:rPr>
        <w:t xml:space="preserve">О бюджете Боровёнковского сельского поселения на 2024 год и на плановый период 2025 и 2026 годов» </w:t>
      </w:r>
      <w:r w:rsidRPr="004626D3">
        <w:rPr>
          <w:sz w:val="16"/>
          <w:szCs w:val="16"/>
        </w:rPr>
        <w:t>на публи</w:t>
      </w:r>
      <w:r w:rsidRPr="004626D3">
        <w:rPr>
          <w:sz w:val="16"/>
          <w:szCs w:val="16"/>
        </w:rPr>
        <w:t>ч</w:t>
      </w:r>
      <w:r w:rsidRPr="004626D3">
        <w:rPr>
          <w:sz w:val="16"/>
          <w:szCs w:val="16"/>
        </w:rPr>
        <w:t>ные слушания.</w:t>
      </w:r>
    </w:p>
    <w:p w:rsidR="008A3CA8" w:rsidRPr="004626D3" w:rsidRDefault="008A3CA8" w:rsidP="008A3CA8">
      <w:pPr>
        <w:ind w:firstLine="360"/>
        <w:jc w:val="both"/>
        <w:rPr>
          <w:sz w:val="16"/>
          <w:szCs w:val="16"/>
        </w:rPr>
      </w:pPr>
      <w:r w:rsidRPr="004626D3">
        <w:rPr>
          <w:sz w:val="16"/>
          <w:szCs w:val="16"/>
        </w:rPr>
        <w:t>2. Назначить проведение публичных слушаний на 28.11.2023 года в 18-00 часов в здании Администрации Боровёнковского сельского поселения по адресу: Новгородская область, Окуловский район, пос. Боровёнка, ул. Кооперативная, дом 5.</w:t>
      </w:r>
    </w:p>
    <w:p w:rsidR="008A3CA8" w:rsidRPr="004626D3" w:rsidRDefault="008A3CA8" w:rsidP="008A3CA8">
      <w:pPr>
        <w:ind w:firstLine="360"/>
        <w:jc w:val="both"/>
        <w:rPr>
          <w:sz w:val="16"/>
          <w:szCs w:val="16"/>
        </w:rPr>
      </w:pPr>
      <w:r w:rsidRPr="004626D3">
        <w:rPr>
          <w:sz w:val="16"/>
          <w:szCs w:val="16"/>
        </w:rPr>
        <w:t>3. Назначить ответственным за проведение публичных слушаний Администрацию Боровёнковского сельского поселения.</w:t>
      </w:r>
    </w:p>
    <w:p w:rsidR="008A3CA8" w:rsidRPr="004626D3" w:rsidRDefault="008A3CA8" w:rsidP="008A3CA8">
      <w:pPr>
        <w:ind w:left="360"/>
        <w:jc w:val="both"/>
        <w:rPr>
          <w:sz w:val="16"/>
          <w:szCs w:val="16"/>
        </w:rPr>
      </w:pPr>
      <w:r w:rsidRPr="004626D3">
        <w:rPr>
          <w:sz w:val="16"/>
          <w:szCs w:val="16"/>
        </w:rPr>
        <w:t xml:space="preserve">4. Поручить Администрации Боровёнковского сельского поселения </w:t>
      </w:r>
    </w:p>
    <w:p w:rsidR="008A3CA8" w:rsidRPr="004626D3" w:rsidRDefault="008A3CA8" w:rsidP="008A3CA8">
      <w:pPr>
        <w:jc w:val="both"/>
        <w:rPr>
          <w:sz w:val="16"/>
          <w:szCs w:val="16"/>
        </w:rPr>
      </w:pPr>
      <w:r w:rsidRPr="004626D3">
        <w:rPr>
          <w:sz w:val="16"/>
          <w:szCs w:val="16"/>
        </w:rPr>
        <w:t>обеспечить информирование граждан о проводимых публичных слушаниях и опубликование проекта бюджета Боровёнковского сельского поселения на 2024 год и плановый период 2025 и 2026 годов.</w:t>
      </w:r>
    </w:p>
    <w:p w:rsidR="008A3CA8" w:rsidRPr="004626D3" w:rsidRDefault="008A3CA8" w:rsidP="008A3CA8">
      <w:pPr>
        <w:ind w:firstLine="708"/>
        <w:jc w:val="both"/>
        <w:rPr>
          <w:sz w:val="16"/>
          <w:szCs w:val="16"/>
        </w:rPr>
      </w:pPr>
      <w:r w:rsidRPr="004626D3">
        <w:rPr>
          <w:sz w:val="16"/>
          <w:szCs w:val="16"/>
        </w:rPr>
        <w:t>5. Опубликовать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8A3CA8" w:rsidRPr="004626D3" w:rsidRDefault="008A3CA8" w:rsidP="008A3CA8">
      <w:pPr>
        <w:rPr>
          <w:b/>
          <w:sz w:val="16"/>
          <w:szCs w:val="16"/>
        </w:rPr>
      </w:pPr>
    </w:p>
    <w:p w:rsidR="008A3CA8" w:rsidRPr="008A3CA8" w:rsidRDefault="008A3CA8" w:rsidP="008A3CA8">
      <w:pPr>
        <w:pStyle w:val="af"/>
        <w:spacing w:line="360" w:lineRule="exact"/>
        <w:rPr>
          <w:b/>
          <w:sz w:val="18"/>
          <w:szCs w:val="18"/>
        </w:rPr>
      </w:pPr>
      <w:r w:rsidRPr="008A3CA8">
        <w:rPr>
          <w:b/>
          <w:sz w:val="18"/>
          <w:szCs w:val="18"/>
        </w:rPr>
        <w:t>Глава сельского поселения Н.Г.Пискарева</w:t>
      </w:r>
    </w:p>
    <w:p w:rsidR="008A3CA8" w:rsidRPr="004626D3" w:rsidRDefault="008A3CA8" w:rsidP="008A3CA8">
      <w:pPr>
        <w:spacing w:line="240" w:lineRule="exact"/>
        <w:rPr>
          <w:sz w:val="16"/>
          <w:szCs w:val="16"/>
        </w:rPr>
      </w:pPr>
    </w:p>
    <w:p w:rsidR="008A3CA8" w:rsidRDefault="008A3CA8" w:rsidP="008A3CA8">
      <w:pPr>
        <w:jc w:val="center"/>
        <w:rPr>
          <w:sz w:val="16"/>
          <w:szCs w:val="16"/>
        </w:rPr>
      </w:pPr>
      <w:r>
        <w:rPr>
          <w:b/>
          <w:sz w:val="16"/>
          <w:szCs w:val="16"/>
        </w:rPr>
        <w:t xml:space="preserve">СОВЕТ ДЕПУТАТОВ </w:t>
      </w:r>
    </w:p>
    <w:p w:rsidR="008A3CA8" w:rsidRDefault="008A3CA8" w:rsidP="008A3CA8">
      <w:pPr>
        <w:jc w:val="center"/>
        <w:rPr>
          <w:sz w:val="16"/>
          <w:szCs w:val="16"/>
        </w:rPr>
      </w:pPr>
      <w:r>
        <w:rPr>
          <w:b/>
          <w:sz w:val="16"/>
          <w:szCs w:val="16"/>
        </w:rPr>
        <w:t xml:space="preserve">  БОРОВЁНКОВСКОГО СЕЛЬСКОГО ПОСЕЛЕНИЯ     Проект</w:t>
      </w:r>
    </w:p>
    <w:p w:rsidR="008A3CA8" w:rsidRDefault="008A3CA8" w:rsidP="008A3CA8">
      <w:pPr>
        <w:jc w:val="center"/>
        <w:rPr>
          <w:b/>
          <w:sz w:val="16"/>
          <w:szCs w:val="16"/>
        </w:rPr>
      </w:pPr>
      <w:r>
        <w:rPr>
          <w:b/>
          <w:sz w:val="16"/>
          <w:szCs w:val="16"/>
        </w:rPr>
        <w:t>Р Е Ш Е Н И Е</w:t>
      </w:r>
    </w:p>
    <w:p w:rsidR="008A3CA8" w:rsidRDefault="008A3CA8" w:rsidP="00962E1F">
      <w:pPr>
        <w:spacing w:line="240" w:lineRule="exact"/>
        <w:jc w:val="center"/>
        <w:rPr>
          <w:b/>
          <w:sz w:val="16"/>
          <w:szCs w:val="16"/>
        </w:rPr>
      </w:pPr>
    </w:p>
    <w:p w:rsidR="008A3CA8" w:rsidRPr="00A05FBA" w:rsidRDefault="008A3CA8" w:rsidP="008A3CA8">
      <w:pPr>
        <w:spacing w:line="240" w:lineRule="exact"/>
        <w:jc w:val="center"/>
        <w:rPr>
          <w:b/>
          <w:bCs/>
          <w:sz w:val="16"/>
          <w:szCs w:val="16"/>
        </w:rPr>
      </w:pPr>
      <w:r w:rsidRPr="00A05FBA">
        <w:rPr>
          <w:b/>
          <w:bCs/>
          <w:sz w:val="16"/>
          <w:szCs w:val="16"/>
        </w:rPr>
        <w:t>О бюджете Боровёнковского сельского поселения на 2024 год и на плановый период 2025 и 2026 годов</w:t>
      </w:r>
    </w:p>
    <w:p w:rsidR="008A3CA8" w:rsidRDefault="008A3CA8" w:rsidP="00962E1F">
      <w:pPr>
        <w:spacing w:line="240" w:lineRule="exact"/>
        <w:jc w:val="center"/>
        <w:rPr>
          <w:b/>
          <w:sz w:val="16"/>
          <w:szCs w:val="16"/>
        </w:rPr>
      </w:pPr>
    </w:p>
    <w:p w:rsidR="008A3CA8" w:rsidRPr="00A05FBA" w:rsidRDefault="008A3CA8" w:rsidP="008A3CA8">
      <w:pPr>
        <w:shd w:val="clear" w:color="auto" w:fill="FFFFFF"/>
        <w:jc w:val="both"/>
        <w:outlineLvl w:val="0"/>
        <w:rPr>
          <w:color w:val="000000"/>
          <w:spacing w:val="-4"/>
          <w:sz w:val="16"/>
          <w:szCs w:val="16"/>
        </w:rPr>
      </w:pPr>
      <w:r w:rsidRPr="00A05FBA">
        <w:rPr>
          <w:color w:val="000000"/>
          <w:spacing w:val="-5"/>
          <w:sz w:val="16"/>
          <w:szCs w:val="16"/>
        </w:rPr>
        <w:t>Совет депутатов Боровёнковского сельского поселения</w:t>
      </w:r>
      <w:r w:rsidRPr="00A05FBA">
        <w:rPr>
          <w:color w:val="000000"/>
          <w:spacing w:val="-4"/>
          <w:sz w:val="16"/>
          <w:szCs w:val="16"/>
        </w:rPr>
        <w:t xml:space="preserve"> </w:t>
      </w:r>
    </w:p>
    <w:p w:rsidR="008A3CA8" w:rsidRPr="00A05FBA" w:rsidRDefault="008A3CA8" w:rsidP="008A3CA8">
      <w:pPr>
        <w:ind w:firstLine="567"/>
        <w:jc w:val="both"/>
        <w:rPr>
          <w:b/>
          <w:bCs/>
          <w:sz w:val="16"/>
          <w:szCs w:val="16"/>
        </w:rPr>
      </w:pPr>
      <w:r w:rsidRPr="00A05FBA">
        <w:rPr>
          <w:b/>
          <w:bCs/>
          <w:sz w:val="16"/>
          <w:szCs w:val="16"/>
        </w:rPr>
        <w:t xml:space="preserve">РЕШИЛ: </w:t>
      </w:r>
    </w:p>
    <w:p w:rsidR="008A3CA8" w:rsidRPr="00A05FBA" w:rsidRDefault="008A3CA8" w:rsidP="008A3CA8">
      <w:pPr>
        <w:ind w:firstLine="567"/>
        <w:jc w:val="both"/>
        <w:rPr>
          <w:sz w:val="16"/>
          <w:szCs w:val="16"/>
        </w:rPr>
      </w:pPr>
      <w:r w:rsidRPr="00A05FBA">
        <w:rPr>
          <w:sz w:val="16"/>
          <w:szCs w:val="16"/>
        </w:rPr>
        <w:t>1. Утвердить бюджет Боровёнковского сельского поселения на 2024 год и на плановый период 2025 и 2026 годов по следующим статьям:</w:t>
      </w:r>
    </w:p>
    <w:p w:rsidR="008A3CA8" w:rsidRPr="00A05FBA" w:rsidRDefault="008A3CA8" w:rsidP="008A3CA8">
      <w:pPr>
        <w:ind w:firstLine="567"/>
        <w:jc w:val="both"/>
        <w:rPr>
          <w:b/>
          <w:bCs/>
          <w:sz w:val="16"/>
          <w:szCs w:val="16"/>
        </w:rPr>
      </w:pPr>
      <w:r w:rsidRPr="00A05FBA">
        <w:rPr>
          <w:b/>
          <w:bCs/>
          <w:sz w:val="16"/>
          <w:szCs w:val="16"/>
        </w:rPr>
        <w:lastRenderedPageBreak/>
        <w:t>Статья 1. Основные характеристики бюджета Боровёнковского сельского поселения на 2024 год и на плановый период 2025 и 2026 г</w:t>
      </w:r>
      <w:r w:rsidRPr="00A05FBA">
        <w:rPr>
          <w:b/>
          <w:bCs/>
          <w:sz w:val="16"/>
          <w:szCs w:val="16"/>
        </w:rPr>
        <w:t>о</w:t>
      </w:r>
      <w:r w:rsidRPr="00A05FBA">
        <w:rPr>
          <w:b/>
          <w:bCs/>
          <w:sz w:val="16"/>
          <w:szCs w:val="16"/>
        </w:rPr>
        <w:t>дов</w:t>
      </w:r>
    </w:p>
    <w:p w:rsidR="008A3CA8" w:rsidRPr="00A05FBA" w:rsidRDefault="008A3CA8" w:rsidP="008A3CA8">
      <w:pPr>
        <w:ind w:firstLine="567"/>
        <w:jc w:val="both"/>
        <w:rPr>
          <w:sz w:val="16"/>
          <w:szCs w:val="16"/>
        </w:rPr>
      </w:pPr>
      <w:r w:rsidRPr="00A05FBA">
        <w:rPr>
          <w:sz w:val="16"/>
          <w:szCs w:val="16"/>
        </w:rPr>
        <w:t>1. Утвердить основные характеристики бюджета сельского поселения на 2024 год:</w:t>
      </w:r>
    </w:p>
    <w:p w:rsidR="008A3CA8" w:rsidRPr="00A05FBA" w:rsidRDefault="008A3CA8" w:rsidP="008A3CA8">
      <w:pPr>
        <w:ind w:firstLine="567"/>
        <w:jc w:val="both"/>
        <w:rPr>
          <w:sz w:val="16"/>
          <w:szCs w:val="16"/>
        </w:rPr>
      </w:pPr>
      <w:r w:rsidRPr="00A05FBA">
        <w:rPr>
          <w:sz w:val="16"/>
          <w:szCs w:val="16"/>
        </w:rPr>
        <w:t>1) прогнозируемый общий объем доходов бюджета сельского поселения в сумме 18 326 200,00 рублей;</w:t>
      </w:r>
    </w:p>
    <w:p w:rsidR="008A3CA8" w:rsidRPr="00A05FBA" w:rsidRDefault="008A3CA8" w:rsidP="008A3CA8">
      <w:pPr>
        <w:ind w:firstLine="567"/>
        <w:jc w:val="both"/>
        <w:rPr>
          <w:sz w:val="16"/>
          <w:szCs w:val="16"/>
        </w:rPr>
      </w:pPr>
      <w:r w:rsidRPr="00A05FBA">
        <w:rPr>
          <w:sz w:val="16"/>
          <w:szCs w:val="16"/>
        </w:rPr>
        <w:t>2) общий объем расходов бюджета сельского поселения в сумме 19 073 200,00 рублей;</w:t>
      </w:r>
    </w:p>
    <w:p w:rsidR="008A3CA8" w:rsidRPr="00A05FBA" w:rsidRDefault="008A3CA8" w:rsidP="008A3CA8">
      <w:pPr>
        <w:ind w:firstLine="567"/>
        <w:jc w:val="both"/>
        <w:rPr>
          <w:sz w:val="16"/>
          <w:szCs w:val="16"/>
        </w:rPr>
      </w:pPr>
      <w:r w:rsidRPr="00A05FBA">
        <w:rPr>
          <w:sz w:val="16"/>
          <w:szCs w:val="16"/>
        </w:rPr>
        <w:t>3) дефицит бюджета сельского поселения в сумме 747 000,00 рублей;</w:t>
      </w:r>
    </w:p>
    <w:p w:rsidR="008A3CA8" w:rsidRPr="00A05FBA" w:rsidRDefault="008A3CA8" w:rsidP="008A3CA8">
      <w:pPr>
        <w:ind w:firstLine="567"/>
        <w:jc w:val="both"/>
        <w:rPr>
          <w:sz w:val="16"/>
          <w:szCs w:val="16"/>
        </w:rPr>
      </w:pPr>
      <w:r w:rsidRPr="00A05FBA">
        <w:rPr>
          <w:sz w:val="16"/>
          <w:szCs w:val="16"/>
        </w:rPr>
        <w:t>4) верхний предел муниципального внутреннего долга на 1 января 2025 года в сумме 0,00 рублей, в том числе верхний предел долга по мун</w:t>
      </w:r>
      <w:r w:rsidRPr="00A05FBA">
        <w:rPr>
          <w:sz w:val="16"/>
          <w:szCs w:val="16"/>
        </w:rPr>
        <w:t>и</w:t>
      </w:r>
      <w:r w:rsidRPr="00A05FBA">
        <w:rPr>
          <w:sz w:val="16"/>
          <w:szCs w:val="16"/>
        </w:rPr>
        <w:t>ципальным гарантиям 0,00 рублей.</w:t>
      </w:r>
    </w:p>
    <w:p w:rsidR="008A3CA8" w:rsidRPr="00A05FBA" w:rsidRDefault="008A3CA8" w:rsidP="008A3CA8">
      <w:pPr>
        <w:pStyle w:val="ConsPlusNormal"/>
        <w:widowControl/>
        <w:ind w:firstLine="0"/>
        <w:jc w:val="both"/>
        <w:rPr>
          <w:rFonts w:ascii="Times New Roman" w:hAnsi="Times New Roman" w:cs="Times New Roman"/>
          <w:sz w:val="16"/>
          <w:szCs w:val="16"/>
        </w:rPr>
      </w:pPr>
      <w:r w:rsidRPr="00A05FBA">
        <w:rPr>
          <w:rFonts w:ascii="Times New Roman" w:hAnsi="Times New Roman" w:cs="Times New Roman"/>
          <w:sz w:val="16"/>
          <w:szCs w:val="16"/>
        </w:rPr>
        <w:t xml:space="preserve">       2. Утвердить основные характеристики бюджета сельского поселения на 2025 год и на 2026 год:</w:t>
      </w:r>
    </w:p>
    <w:p w:rsidR="008A3CA8" w:rsidRPr="00A05FBA" w:rsidRDefault="008A3CA8" w:rsidP="008A3CA8">
      <w:pPr>
        <w:pStyle w:val="ConsPlusNormal"/>
        <w:widowControl/>
        <w:ind w:firstLine="567"/>
        <w:jc w:val="both"/>
        <w:rPr>
          <w:rFonts w:ascii="Times New Roman" w:hAnsi="Times New Roman" w:cs="Times New Roman"/>
          <w:sz w:val="16"/>
          <w:szCs w:val="16"/>
        </w:rPr>
      </w:pPr>
      <w:r w:rsidRPr="00A05FBA">
        <w:rPr>
          <w:rFonts w:ascii="Times New Roman" w:hAnsi="Times New Roman" w:cs="Times New Roman"/>
          <w:sz w:val="16"/>
          <w:szCs w:val="16"/>
        </w:rPr>
        <w:t>1) прогнозируемый общий объем доходов бюджета сельского поселения на 2025 год в сумме 15 706 500,00 рублей и на 2026 год в сумме 15 706 200,00 рублей;</w:t>
      </w:r>
    </w:p>
    <w:p w:rsidR="008A3CA8" w:rsidRPr="00A05FBA" w:rsidRDefault="008A3CA8" w:rsidP="008A3CA8">
      <w:pPr>
        <w:pStyle w:val="ConsPlusNormal"/>
        <w:widowControl/>
        <w:ind w:firstLine="567"/>
        <w:jc w:val="both"/>
        <w:rPr>
          <w:sz w:val="16"/>
          <w:szCs w:val="16"/>
        </w:rPr>
      </w:pPr>
      <w:r w:rsidRPr="00A05FBA">
        <w:rPr>
          <w:rFonts w:ascii="Times New Roman" w:hAnsi="Times New Roman" w:cs="Times New Roman"/>
          <w:sz w:val="16"/>
          <w:szCs w:val="16"/>
        </w:rPr>
        <w:t>2) общий объем расходов бюджета сельского поселения на 2025 год в сумме 15 706 500,00 рублей, в том числе условно утвержденные расходы в сумме 332 500,00 рублей, и на 2026 год в сумме 15 706 200,00 рублей, в том числе условно утвержденные расходы в сумме 684 100,00 рублей;</w:t>
      </w:r>
    </w:p>
    <w:p w:rsidR="008A3CA8" w:rsidRPr="00A05FBA" w:rsidRDefault="008A3CA8" w:rsidP="008A3CA8">
      <w:pPr>
        <w:ind w:firstLine="567"/>
        <w:jc w:val="both"/>
        <w:rPr>
          <w:sz w:val="16"/>
          <w:szCs w:val="16"/>
        </w:rPr>
      </w:pPr>
      <w:r w:rsidRPr="00A05FBA">
        <w:rPr>
          <w:sz w:val="16"/>
          <w:szCs w:val="16"/>
        </w:rPr>
        <w:t>3) дефицит бюджета сельского поселения на 2025 год в сумме 0,00 рублей и 2026 год в сумме 0,00 рублей;</w:t>
      </w:r>
    </w:p>
    <w:p w:rsidR="008A3CA8" w:rsidRPr="00A05FBA" w:rsidRDefault="008A3CA8" w:rsidP="008A3CA8">
      <w:pPr>
        <w:ind w:firstLine="567"/>
        <w:jc w:val="both"/>
        <w:rPr>
          <w:sz w:val="16"/>
          <w:szCs w:val="16"/>
        </w:rPr>
      </w:pPr>
      <w:r w:rsidRPr="00A05FBA">
        <w:rPr>
          <w:sz w:val="16"/>
          <w:szCs w:val="16"/>
        </w:rPr>
        <w:t>4) верхний предел муниципального внутреннего долга на 1 января 2026 года в сумме 0,00 рублей, на 1 января 2027 года в сумме 0,00 рублей, в том числе верхний предел долга по муниципальным гарантиям на 1 января 2026 года 0,00 рублей, на 1 января 2027 года в сумме 0,00 рублей.</w:t>
      </w:r>
    </w:p>
    <w:p w:rsidR="008A3CA8" w:rsidRPr="00A05FBA" w:rsidRDefault="008A3CA8" w:rsidP="008A3CA8">
      <w:pPr>
        <w:ind w:firstLine="567"/>
        <w:jc w:val="both"/>
        <w:rPr>
          <w:sz w:val="16"/>
          <w:szCs w:val="16"/>
        </w:rPr>
      </w:pPr>
      <w:r w:rsidRPr="00A05FBA">
        <w:rPr>
          <w:b/>
          <w:bCs/>
          <w:sz w:val="16"/>
          <w:szCs w:val="16"/>
        </w:rPr>
        <w:t>Статья 2. Прогнозируемые поступления доходов в бюджет Боровёнковского сельского поселения</w:t>
      </w:r>
    </w:p>
    <w:p w:rsidR="008A3CA8" w:rsidRPr="00A05FBA" w:rsidRDefault="008A3CA8" w:rsidP="008A3CA8">
      <w:pPr>
        <w:ind w:firstLine="567"/>
        <w:jc w:val="both"/>
        <w:outlineLvl w:val="0"/>
        <w:rPr>
          <w:sz w:val="16"/>
          <w:szCs w:val="16"/>
        </w:rPr>
      </w:pPr>
      <w:r w:rsidRPr="00A05FBA">
        <w:rPr>
          <w:sz w:val="16"/>
          <w:szCs w:val="16"/>
        </w:rPr>
        <w:t>1. Утвердить прогнозируемые поступления доходов в бюджет сельского поселения на 2024 год и на плановый период 2025 и 2026 годов с</w:t>
      </w:r>
      <w:r w:rsidRPr="00A05FBA">
        <w:rPr>
          <w:sz w:val="16"/>
          <w:szCs w:val="16"/>
        </w:rPr>
        <w:t>о</w:t>
      </w:r>
      <w:r w:rsidRPr="00A05FBA">
        <w:rPr>
          <w:sz w:val="16"/>
          <w:szCs w:val="16"/>
        </w:rPr>
        <w:t>гласно приложению 1 к настоящему решению.</w:t>
      </w:r>
    </w:p>
    <w:p w:rsidR="008A3CA8" w:rsidRPr="00A05FBA" w:rsidRDefault="008A3CA8" w:rsidP="008A3CA8">
      <w:pPr>
        <w:ind w:firstLine="567"/>
        <w:jc w:val="both"/>
        <w:outlineLvl w:val="0"/>
        <w:rPr>
          <w:b/>
          <w:bCs/>
          <w:sz w:val="16"/>
          <w:szCs w:val="16"/>
        </w:rPr>
      </w:pPr>
      <w:r w:rsidRPr="00A05FBA">
        <w:rPr>
          <w:b/>
          <w:bCs/>
          <w:sz w:val="16"/>
          <w:szCs w:val="16"/>
        </w:rPr>
        <w:t>Статья 3.</w:t>
      </w:r>
      <w:r w:rsidRPr="00A05FBA">
        <w:rPr>
          <w:sz w:val="16"/>
          <w:szCs w:val="16"/>
        </w:rPr>
        <w:t xml:space="preserve"> </w:t>
      </w:r>
      <w:r w:rsidRPr="00A05FBA">
        <w:rPr>
          <w:b/>
          <w:bCs/>
          <w:sz w:val="16"/>
          <w:szCs w:val="16"/>
        </w:rPr>
        <w:t>Источники внутреннего финансирования дефицита бюджета Боровёнковского сельского поселения</w:t>
      </w:r>
    </w:p>
    <w:p w:rsidR="008A3CA8" w:rsidRPr="00A05FBA" w:rsidRDefault="008A3CA8" w:rsidP="008A3CA8">
      <w:pPr>
        <w:ind w:firstLine="709"/>
        <w:jc w:val="both"/>
        <w:rPr>
          <w:sz w:val="16"/>
          <w:szCs w:val="16"/>
        </w:rPr>
      </w:pPr>
      <w:r w:rsidRPr="00A05FBA">
        <w:rPr>
          <w:sz w:val="16"/>
          <w:szCs w:val="16"/>
        </w:rPr>
        <w:t>1. Утвердить источники внутреннего финансирования дефицита бюджета сельского поселения на 2024 год и на плановый период 2025 и 2026 годов согласно приложению 2 к настоящему решению.</w:t>
      </w:r>
    </w:p>
    <w:p w:rsidR="008A3CA8" w:rsidRPr="00A05FBA" w:rsidRDefault="008A3CA8" w:rsidP="008A3CA8">
      <w:pPr>
        <w:ind w:firstLine="709"/>
        <w:jc w:val="both"/>
        <w:rPr>
          <w:sz w:val="16"/>
          <w:szCs w:val="16"/>
        </w:rPr>
      </w:pPr>
      <w:r w:rsidRPr="00A05FBA">
        <w:rPr>
          <w:sz w:val="16"/>
          <w:szCs w:val="16"/>
        </w:rPr>
        <w:t>2. Установить, что в 2024 году остатки средств бюджета сельского поселения по состоянию на 1 января 2024 года, за исключением остатков неиспользованных средств дорожного фонда Боровёнковского сельского поселения, межбюджетных трансфертов, 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 могут в полном объеме направляться на покрытие временных кассовых разрывов.</w:t>
      </w:r>
    </w:p>
    <w:p w:rsidR="008A3CA8" w:rsidRPr="00A05FBA" w:rsidRDefault="008A3CA8" w:rsidP="008A3CA8">
      <w:pPr>
        <w:tabs>
          <w:tab w:val="left" w:pos="567"/>
        </w:tabs>
        <w:jc w:val="both"/>
        <w:rPr>
          <w:b/>
          <w:bCs/>
          <w:sz w:val="16"/>
          <w:szCs w:val="16"/>
        </w:rPr>
      </w:pPr>
      <w:r w:rsidRPr="00A05FBA">
        <w:rPr>
          <w:sz w:val="16"/>
          <w:szCs w:val="16"/>
        </w:rPr>
        <w:tab/>
      </w:r>
      <w:r w:rsidRPr="00A05FBA">
        <w:rPr>
          <w:b/>
          <w:bCs/>
          <w:sz w:val="16"/>
          <w:szCs w:val="16"/>
        </w:rPr>
        <w:t>Статья 4. Межбюджетные трансферты, получаемые из других бюджетов бюджетной системы Российской Федерации</w:t>
      </w:r>
    </w:p>
    <w:p w:rsidR="008A3CA8" w:rsidRPr="00A05FBA" w:rsidRDefault="008A3CA8" w:rsidP="008A3CA8">
      <w:pPr>
        <w:pStyle w:val="af"/>
        <w:ind w:firstLine="567"/>
        <w:rPr>
          <w:b/>
          <w:bCs/>
          <w:sz w:val="16"/>
          <w:szCs w:val="16"/>
        </w:rPr>
      </w:pPr>
      <w:r w:rsidRPr="00A05FBA">
        <w:rPr>
          <w:b/>
          <w:bCs/>
          <w:sz w:val="16"/>
          <w:szCs w:val="16"/>
        </w:rPr>
        <w:t>Утвердить объем межбюджетных трансфертов, получаемых из других бюджетов бюджетной системы Российской Федерации, на 2024 год в сумме 12 453 500,00 рублей, на 2025 год в сумме 9 607 100,00 рублей и на 2026 год в сумме 9 473 800,00 рублей.</w:t>
      </w:r>
    </w:p>
    <w:p w:rsidR="008A3CA8" w:rsidRPr="00A05FBA" w:rsidRDefault="008A3CA8" w:rsidP="008A3CA8">
      <w:pPr>
        <w:pStyle w:val="23"/>
        <w:spacing w:line="240" w:lineRule="auto"/>
        <w:ind w:firstLine="567"/>
        <w:rPr>
          <w:b/>
          <w:bCs/>
          <w:sz w:val="16"/>
        </w:rPr>
      </w:pPr>
      <w:r w:rsidRPr="00A05FBA">
        <w:rPr>
          <w:b/>
          <w:bCs/>
          <w:sz w:val="16"/>
        </w:rPr>
        <w:t>Статья 5. Межбюджетные трансферты, предоставляемые другим бюджетам бюджетной системы Российской Федерации</w:t>
      </w:r>
    </w:p>
    <w:p w:rsidR="008A3CA8" w:rsidRPr="00A05FBA" w:rsidRDefault="008A3CA8" w:rsidP="008A3CA8">
      <w:pPr>
        <w:pStyle w:val="23"/>
        <w:spacing w:line="240" w:lineRule="auto"/>
        <w:ind w:firstLine="567"/>
        <w:rPr>
          <w:sz w:val="16"/>
        </w:rPr>
      </w:pPr>
      <w:r w:rsidRPr="00A05FBA">
        <w:rPr>
          <w:sz w:val="16"/>
        </w:rPr>
        <w:t xml:space="preserve"> Утвердить объем межбюджетных трансфертов, предоставляемых бюджету Окуловского муниципального района на 2024 год, в сумме 82 000,00 рублей.</w:t>
      </w:r>
    </w:p>
    <w:p w:rsidR="008A3CA8" w:rsidRPr="00A05FBA" w:rsidRDefault="008A3CA8" w:rsidP="008A3CA8">
      <w:pPr>
        <w:tabs>
          <w:tab w:val="left" w:pos="567"/>
        </w:tabs>
        <w:ind w:firstLine="567"/>
        <w:jc w:val="both"/>
        <w:rPr>
          <w:b/>
          <w:bCs/>
          <w:sz w:val="16"/>
          <w:szCs w:val="16"/>
        </w:rPr>
      </w:pPr>
      <w:r w:rsidRPr="00A05FBA">
        <w:rPr>
          <w:b/>
          <w:bCs/>
          <w:sz w:val="16"/>
          <w:szCs w:val="16"/>
        </w:rPr>
        <w:t>Статья 6. Бюджетные ассигнования бюджета Боровёнковского сельского поселения на 2024 год и на плановый период 2025 и 2026 г</w:t>
      </w:r>
      <w:r w:rsidRPr="00A05FBA">
        <w:rPr>
          <w:b/>
          <w:bCs/>
          <w:sz w:val="16"/>
          <w:szCs w:val="16"/>
        </w:rPr>
        <w:t>о</w:t>
      </w:r>
      <w:r w:rsidRPr="00A05FBA">
        <w:rPr>
          <w:b/>
          <w:bCs/>
          <w:sz w:val="16"/>
          <w:szCs w:val="16"/>
        </w:rPr>
        <w:t>дов</w:t>
      </w:r>
    </w:p>
    <w:p w:rsidR="008A3CA8" w:rsidRPr="00A05FBA" w:rsidRDefault="008A3CA8" w:rsidP="008A3CA8">
      <w:pPr>
        <w:tabs>
          <w:tab w:val="left" w:pos="567"/>
        </w:tabs>
        <w:ind w:firstLine="567"/>
        <w:jc w:val="both"/>
        <w:rPr>
          <w:sz w:val="16"/>
          <w:szCs w:val="16"/>
        </w:rPr>
      </w:pPr>
      <w:r w:rsidRPr="00A05FBA">
        <w:rPr>
          <w:sz w:val="16"/>
          <w:szCs w:val="16"/>
        </w:rPr>
        <w:t xml:space="preserve">1. Утвердить ведомственную структуру расходов бюджета сельского поселения на 2024 год и на плановый период 2025 и 2026 годов согласно приложению 3 к настоящему решению. </w:t>
      </w:r>
    </w:p>
    <w:p w:rsidR="008A3CA8" w:rsidRPr="00A05FBA" w:rsidRDefault="008A3CA8" w:rsidP="008A3CA8">
      <w:pPr>
        <w:tabs>
          <w:tab w:val="left" w:pos="567"/>
        </w:tabs>
        <w:ind w:firstLine="567"/>
        <w:jc w:val="both"/>
        <w:rPr>
          <w:sz w:val="16"/>
          <w:szCs w:val="16"/>
        </w:rPr>
      </w:pPr>
      <w:r w:rsidRPr="00A05FBA">
        <w:rPr>
          <w:sz w:val="16"/>
          <w:szCs w:val="16"/>
        </w:rPr>
        <w:t>2. Утвердить распределение бюджетных ассигнований по целевым статьям (муниципальным программам и непрограммным направлениям де</w:t>
      </w:r>
      <w:r w:rsidRPr="00A05FBA">
        <w:rPr>
          <w:sz w:val="16"/>
          <w:szCs w:val="16"/>
        </w:rPr>
        <w:t>я</w:t>
      </w:r>
      <w:r w:rsidRPr="00A05FBA">
        <w:rPr>
          <w:sz w:val="16"/>
          <w:szCs w:val="16"/>
        </w:rPr>
        <w:t>тельности), группам видов расходов, разделам и подразделам классификации расходов бюджета сельского поселения на 2024 год и на плановый период 2025 и 2026 годов согласно приложению 4</w:t>
      </w:r>
      <w:r w:rsidRPr="00A05FBA">
        <w:rPr>
          <w:color w:val="FF0000"/>
          <w:sz w:val="16"/>
          <w:szCs w:val="16"/>
        </w:rPr>
        <w:t xml:space="preserve"> </w:t>
      </w:r>
      <w:r w:rsidRPr="00A05FBA">
        <w:rPr>
          <w:sz w:val="16"/>
          <w:szCs w:val="16"/>
        </w:rPr>
        <w:t xml:space="preserve">к настоящему решению. </w:t>
      </w:r>
    </w:p>
    <w:p w:rsidR="008A3CA8" w:rsidRPr="00A05FBA" w:rsidRDefault="008A3CA8" w:rsidP="008A3CA8">
      <w:pPr>
        <w:pStyle w:val="af"/>
        <w:ind w:firstLine="567"/>
        <w:rPr>
          <w:b/>
          <w:bCs/>
          <w:sz w:val="16"/>
          <w:szCs w:val="16"/>
        </w:rPr>
      </w:pPr>
      <w:r w:rsidRPr="00A05FBA">
        <w:rPr>
          <w:b/>
          <w:bCs/>
          <w:sz w:val="16"/>
          <w:szCs w:val="16"/>
        </w:rPr>
        <w:t>3. Утвердить объем бюджетных ассигнований дорожного фонда Боровёнковского сельского поселения на 2024 год в сумме 7 186 600,00 рублей, на 2025 год в сумме 6 232 800,00 рублей и на 2026 год в сумме 6 330 900,00 рублей.</w:t>
      </w:r>
    </w:p>
    <w:p w:rsidR="008A3CA8" w:rsidRPr="00A05FBA" w:rsidRDefault="008A3CA8" w:rsidP="008A3CA8">
      <w:pPr>
        <w:pStyle w:val="af"/>
        <w:ind w:firstLine="567"/>
        <w:rPr>
          <w:b/>
          <w:bCs/>
          <w:sz w:val="16"/>
          <w:szCs w:val="16"/>
        </w:rPr>
      </w:pPr>
      <w:r w:rsidRPr="00A05FBA">
        <w:rPr>
          <w:b/>
          <w:bCs/>
          <w:sz w:val="16"/>
          <w:szCs w:val="16"/>
        </w:rPr>
        <w:t>4. Утвердить общий объем бюджетных ассигнований, направленных на исполнение публичных нормативных обязательств, на 2024 год в сумме 244900 рублей, на 2025 год в сумме 244 900,00 рублей, на 2026 год в сумме 244 900,00 рублей.</w:t>
      </w:r>
    </w:p>
    <w:p w:rsidR="008A3CA8" w:rsidRPr="00A05FBA" w:rsidRDefault="008A3CA8" w:rsidP="008A3CA8">
      <w:pPr>
        <w:pStyle w:val="af"/>
        <w:rPr>
          <w:sz w:val="16"/>
          <w:szCs w:val="16"/>
        </w:rPr>
      </w:pPr>
      <w:r w:rsidRPr="00A05FBA">
        <w:rPr>
          <w:sz w:val="16"/>
          <w:szCs w:val="16"/>
        </w:rPr>
        <w:t xml:space="preserve">         Статья 7. Размер суточных для расчета средств по возмещению расходов, связанных со служебными командировками на территории Российской Федерации</w:t>
      </w:r>
    </w:p>
    <w:p w:rsidR="008A3CA8" w:rsidRPr="00A05FBA" w:rsidRDefault="008A3CA8" w:rsidP="008A3CA8">
      <w:pPr>
        <w:tabs>
          <w:tab w:val="left" w:pos="567"/>
          <w:tab w:val="left" w:pos="2625"/>
        </w:tabs>
        <w:jc w:val="both"/>
        <w:rPr>
          <w:sz w:val="16"/>
          <w:szCs w:val="16"/>
        </w:rPr>
      </w:pPr>
      <w:r w:rsidRPr="00A05FBA">
        <w:rPr>
          <w:sz w:val="16"/>
          <w:szCs w:val="16"/>
        </w:rPr>
        <w:t xml:space="preserve">        Установить в 2024-2026 годах для расчета средств по возмещению расходов, связанных со служебными командировками на территории Росси</w:t>
      </w:r>
      <w:r w:rsidRPr="00A05FBA">
        <w:rPr>
          <w:sz w:val="16"/>
          <w:szCs w:val="16"/>
        </w:rPr>
        <w:t>й</w:t>
      </w:r>
      <w:r w:rsidRPr="00A05FBA">
        <w:rPr>
          <w:sz w:val="16"/>
          <w:szCs w:val="16"/>
        </w:rPr>
        <w:t>ской Федерации, муниципальным органам власти сельского поселения размер суточных за каждый день нахождения в служебной командировке в г</w:t>
      </w:r>
      <w:r w:rsidRPr="00A05FBA">
        <w:rPr>
          <w:sz w:val="16"/>
          <w:szCs w:val="16"/>
        </w:rPr>
        <w:t>о</w:t>
      </w:r>
      <w:r w:rsidRPr="00A05FBA">
        <w:rPr>
          <w:sz w:val="16"/>
          <w:szCs w:val="16"/>
        </w:rPr>
        <w:t>родах Москва и Санкт – Петербург – 700,00 рублей, в прочих населенных пунктах – 350,00 рублей.</w:t>
      </w:r>
    </w:p>
    <w:p w:rsidR="008A3CA8" w:rsidRPr="00A05FBA" w:rsidRDefault="008A3CA8" w:rsidP="008A3CA8">
      <w:pPr>
        <w:tabs>
          <w:tab w:val="left" w:pos="567"/>
          <w:tab w:val="left" w:pos="2625"/>
        </w:tabs>
        <w:jc w:val="both"/>
        <w:rPr>
          <w:b/>
          <w:sz w:val="16"/>
          <w:szCs w:val="16"/>
        </w:rPr>
      </w:pPr>
      <w:r w:rsidRPr="00A05FBA">
        <w:rPr>
          <w:b/>
          <w:bCs/>
          <w:sz w:val="16"/>
          <w:szCs w:val="16"/>
        </w:rPr>
        <w:tab/>
        <w:t xml:space="preserve">Статья 8. </w:t>
      </w:r>
      <w:r w:rsidRPr="00A05FBA">
        <w:rPr>
          <w:b/>
          <w:sz w:val="16"/>
          <w:szCs w:val="16"/>
        </w:rPr>
        <w:t>Размер единовременной компенсационной выплаты на лечение (оздоровление)</w:t>
      </w:r>
    </w:p>
    <w:p w:rsidR="008A3CA8" w:rsidRPr="00A05FBA" w:rsidRDefault="008A3CA8" w:rsidP="008A3CA8">
      <w:pPr>
        <w:tabs>
          <w:tab w:val="left" w:pos="567"/>
          <w:tab w:val="left" w:pos="2625"/>
        </w:tabs>
        <w:jc w:val="both"/>
        <w:rPr>
          <w:sz w:val="16"/>
          <w:szCs w:val="16"/>
        </w:rPr>
      </w:pPr>
      <w:r w:rsidRPr="00A05FBA">
        <w:rPr>
          <w:sz w:val="16"/>
          <w:szCs w:val="16"/>
        </w:rPr>
        <w:tab/>
        <w:t>Установить на 2024-2026 годы размер единовременной компенсационной выплаты на лечение (оздоровление) лицам, замещающим муниц</w:t>
      </w:r>
      <w:r w:rsidRPr="00A05FBA">
        <w:rPr>
          <w:sz w:val="16"/>
          <w:szCs w:val="16"/>
        </w:rPr>
        <w:t>и</w:t>
      </w:r>
      <w:r w:rsidRPr="00A05FBA">
        <w:rPr>
          <w:sz w:val="16"/>
          <w:szCs w:val="16"/>
        </w:rPr>
        <w:t>пальные должности сельского поселения и должности муниципальной службы сельского поселения, в сумме 40 000,00 рублей ежегодно.</w:t>
      </w:r>
    </w:p>
    <w:p w:rsidR="008A3CA8" w:rsidRPr="00A05FBA" w:rsidRDefault="008A3CA8" w:rsidP="008A3CA8">
      <w:pPr>
        <w:tabs>
          <w:tab w:val="left" w:pos="567"/>
          <w:tab w:val="left" w:pos="2625"/>
        </w:tabs>
        <w:jc w:val="both"/>
        <w:rPr>
          <w:b/>
          <w:bCs/>
          <w:sz w:val="16"/>
          <w:szCs w:val="16"/>
        </w:rPr>
      </w:pPr>
      <w:r w:rsidRPr="00A05FBA">
        <w:rPr>
          <w:b/>
          <w:bCs/>
          <w:sz w:val="16"/>
          <w:szCs w:val="16"/>
        </w:rPr>
        <w:tab/>
        <w:t>Статья 9.  Дополнительные основания для внесения изменений в сводную бюджетную роспись бюджета Боровёнковского сельского поселения</w:t>
      </w:r>
    </w:p>
    <w:p w:rsidR="008A3CA8" w:rsidRPr="00A05FBA" w:rsidRDefault="008A3CA8" w:rsidP="008A3CA8">
      <w:pPr>
        <w:widowControl w:val="0"/>
        <w:adjustRightInd w:val="0"/>
        <w:ind w:firstLine="708"/>
        <w:jc w:val="both"/>
        <w:rPr>
          <w:sz w:val="16"/>
          <w:szCs w:val="16"/>
        </w:rPr>
      </w:pPr>
      <w:r w:rsidRPr="00A05FBA">
        <w:rPr>
          <w:sz w:val="16"/>
          <w:szCs w:val="16"/>
        </w:rPr>
        <w:t xml:space="preserve">Установить, что в соответствии с решениями Главы Боровёнковского сельского поселения дополнительно к основаниям, установленным </w:t>
      </w:r>
      <w:hyperlink r:id="rId10" w:history="1">
        <w:r w:rsidRPr="00A05FBA">
          <w:rPr>
            <w:sz w:val="16"/>
            <w:szCs w:val="16"/>
          </w:rPr>
          <w:t>пунктом 3 статьи 217</w:t>
        </w:r>
      </w:hyperlink>
      <w:r w:rsidRPr="00A05FBA">
        <w:rPr>
          <w:sz w:val="16"/>
          <w:szCs w:val="16"/>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настоящее решение Совета депутатов по следующим основаниям:</w:t>
      </w:r>
    </w:p>
    <w:p w:rsidR="008A3CA8" w:rsidRPr="00A05FBA" w:rsidRDefault="008A3CA8" w:rsidP="008A3CA8">
      <w:pPr>
        <w:widowControl w:val="0"/>
        <w:adjustRightInd w:val="0"/>
        <w:ind w:firstLine="708"/>
        <w:jc w:val="both"/>
        <w:rPr>
          <w:sz w:val="16"/>
          <w:szCs w:val="16"/>
        </w:rPr>
      </w:pPr>
      <w:r w:rsidRPr="00A05FBA">
        <w:rPr>
          <w:sz w:val="16"/>
          <w:szCs w:val="16"/>
        </w:rPr>
        <w:t>1) приведение кодов бюджетной классификации расходов бюджета сельского поселения и источников внутреннего финансирования дефиц</w:t>
      </w:r>
      <w:r w:rsidRPr="00A05FBA">
        <w:rPr>
          <w:sz w:val="16"/>
          <w:szCs w:val="16"/>
        </w:rPr>
        <w:t>и</w:t>
      </w:r>
      <w:r w:rsidRPr="00A05FBA">
        <w:rPr>
          <w:sz w:val="16"/>
          <w:szCs w:val="16"/>
        </w:rPr>
        <w:t>та бюджета сельского поселения в соответствие с бюджетной классификацией Российской Федерации;</w:t>
      </w:r>
    </w:p>
    <w:p w:rsidR="008A3CA8" w:rsidRPr="00A05FBA" w:rsidRDefault="008A3CA8" w:rsidP="008A3CA8">
      <w:pPr>
        <w:widowControl w:val="0"/>
        <w:adjustRightInd w:val="0"/>
        <w:ind w:firstLine="708"/>
        <w:jc w:val="both"/>
        <w:rPr>
          <w:sz w:val="16"/>
          <w:szCs w:val="16"/>
        </w:rPr>
      </w:pPr>
      <w:r w:rsidRPr="00A05FBA">
        <w:rPr>
          <w:sz w:val="16"/>
          <w:szCs w:val="16"/>
        </w:rPr>
        <w:t>2) перераспределение бюджетных ассигнований в пределах, утвержденных настоящим решением, объемов бюджетных ассигнований на ф</w:t>
      </w:r>
      <w:r w:rsidRPr="00A05FBA">
        <w:rPr>
          <w:sz w:val="16"/>
          <w:szCs w:val="16"/>
        </w:rPr>
        <w:t>и</w:t>
      </w:r>
      <w:r w:rsidRPr="00A05FBA">
        <w:rPr>
          <w:sz w:val="16"/>
          <w:szCs w:val="16"/>
        </w:rPr>
        <w:t>нансовое обеспечение реализации муниципальных программ Боровёнковского сельского поселения в связи с внесением изменений в муниципальные программы Боровёнковского сельского поселения, если такие изменения не связаны с определением видов и объемов межбюджетных трансфертов;</w:t>
      </w:r>
    </w:p>
    <w:p w:rsidR="008A3CA8" w:rsidRPr="00A05FBA" w:rsidRDefault="008A3CA8" w:rsidP="008A3CA8">
      <w:pPr>
        <w:widowControl w:val="0"/>
        <w:adjustRightInd w:val="0"/>
        <w:ind w:firstLine="708"/>
        <w:jc w:val="both"/>
        <w:rPr>
          <w:sz w:val="16"/>
          <w:szCs w:val="16"/>
        </w:rPr>
      </w:pPr>
      <w:r w:rsidRPr="00A05FBA">
        <w:rPr>
          <w:sz w:val="16"/>
          <w:szCs w:val="16"/>
        </w:rPr>
        <w:t>3) перераспределение бюджетных ассигнований между разделами, подразделами, целевыми статьями (муниципальными программами Бор</w:t>
      </w:r>
      <w:r w:rsidRPr="00A05FBA">
        <w:rPr>
          <w:sz w:val="16"/>
          <w:szCs w:val="16"/>
        </w:rPr>
        <w:t>о</w:t>
      </w:r>
      <w:r w:rsidRPr="00A05FBA">
        <w:rPr>
          <w:sz w:val="16"/>
          <w:szCs w:val="16"/>
        </w:rPr>
        <w:t>вёнковского сельского поселения и непрограммными направлениями деятельности), группами видов расходов классификации расходов бюджета сел</w:t>
      </w:r>
      <w:r w:rsidRPr="00A05FBA">
        <w:rPr>
          <w:sz w:val="16"/>
          <w:szCs w:val="16"/>
        </w:rPr>
        <w:t>ь</w:t>
      </w:r>
      <w:r w:rsidRPr="00A05FBA">
        <w:rPr>
          <w:sz w:val="16"/>
          <w:szCs w:val="16"/>
        </w:rPr>
        <w:t>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 иных межбюджетных трансфертов из бюджетов других уровней;</w:t>
      </w:r>
    </w:p>
    <w:p w:rsidR="008A3CA8" w:rsidRPr="00A05FBA" w:rsidRDefault="008A3CA8" w:rsidP="008A3CA8">
      <w:pPr>
        <w:widowControl w:val="0"/>
        <w:adjustRightInd w:val="0"/>
        <w:ind w:firstLine="708"/>
        <w:jc w:val="both"/>
        <w:rPr>
          <w:sz w:val="16"/>
          <w:szCs w:val="16"/>
        </w:rPr>
      </w:pPr>
      <w:r w:rsidRPr="00A05FBA">
        <w:rPr>
          <w:sz w:val="16"/>
          <w:szCs w:val="16"/>
        </w:rPr>
        <w:t>4) перераспределение бюджетных ассигнований между группами видов расходов классификации расходов бюджета сельского поселения в пределах, предусмотренных главным распорядителям средств бюджета сельского поселения, бюджетных ассигнований на обеспечение деятельности органов местного самоуправления сельского поселения;</w:t>
      </w:r>
    </w:p>
    <w:p w:rsidR="008A3CA8" w:rsidRPr="00A05FBA" w:rsidRDefault="008A3CA8" w:rsidP="008A3CA8">
      <w:pPr>
        <w:adjustRightInd w:val="0"/>
        <w:ind w:firstLine="708"/>
        <w:jc w:val="both"/>
        <w:rPr>
          <w:sz w:val="16"/>
          <w:szCs w:val="16"/>
        </w:rPr>
      </w:pPr>
      <w:r w:rsidRPr="00A05FBA">
        <w:rPr>
          <w:sz w:val="16"/>
          <w:szCs w:val="16"/>
        </w:rPr>
        <w:t xml:space="preserve">5) направление бюджетных ассигнований дорожного фонда Боровёнковского сельского поселения в объеме их неполного использования в отчетном финансовом году на увеличение бюджетных ассигнований дорожного фонда Боровёнковского сельского поселения в текущем финансовом году в соответствии со </w:t>
      </w:r>
      <w:hyperlink r:id="rId11" w:history="1">
        <w:r w:rsidRPr="00A05FBA">
          <w:rPr>
            <w:sz w:val="16"/>
            <w:szCs w:val="16"/>
          </w:rPr>
          <w:t xml:space="preserve">статьей 96, </w:t>
        </w:r>
      </w:hyperlink>
      <w:hyperlink r:id="rId12" w:history="1">
        <w:r w:rsidRPr="00A05FBA">
          <w:rPr>
            <w:sz w:val="16"/>
            <w:szCs w:val="16"/>
          </w:rPr>
          <w:t>пунктом 5 статьи 179.4</w:t>
        </w:r>
      </w:hyperlink>
      <w:r w:rsidRPr="00A05FBA">
        <w:rPr>
          <w:sz w:val="16"/>
          <w:szCs w:val="16"/>
        </w:rPr>
        <w:t xml:space="preserve"> Бюджетного кодекса Российской Федерации.</w:t>
      </w:r>
    </w:p>
    <w:p w:rsidR="008A3CA8" w:rsidRPr="00A05FBA" w:rsidRDefault="008A3CA8" w:rsidP="008A3CA8">
      <w:pPr>
        <w:adjustRightInd w:val="0"/>
        <w:ind w:firstLine="708"/>
        <w:contextualSpacing/>
        <w:jc w:val="both"/>
        <w:rPr>
          <w:b/>
          <w:sz w:val="16"/>
          <w:szCs w:val="16"/>
        </w:rPr>
      </w:pPr>
      <w:r w:rsidRPr="00A05FBA">
        <w:rPr>
          <w:b/>
          <w:sz w:val="16"/>
          <w:szCs w:val="16"/>
        </w:rPr>
        <w:t>Статья 10. Особенности использования средств, предоставляемых отдельным юридическим лицам и индивидуальным предприн</w:t>
      </w:r>
      <w:r w:rsidRPr="00A05FBA">
        <w:rPr>
          <w:b/>
          <w:sz w:val="16"/>
          <w:szCs w:val="16"/>
        </w:rPr>
        <w:t>и</w:t>
      </w:r>
      <w:r w:rsidRPr="00A05FBA">
        <w:rPr>
          <w:b/>
          <w:sz w:val="16"/>
          <w:szCs w:val="16"/>
        </w:rPr>
        <w:t>мателям, в 2024 году</w:t>
      </w:r>
    </w:p>
    <w:p w:rsidR="008A3CA8" w:rsidRPr="00A05FBA" w:rsidRDefault="008A3CA8" w:rsidP="008A3CA8">
      <w:pPr>
        <w:ind w:firstLine="851"/>
        <w:jc w:val="both"/>
        <w:rPr>
          <w:sz w:val="16"/>
          <w:szCs w:val="16"/>
        </w:rPr>
      </w:pPr>
      <w:r w:rsidRPr="00A05FBA">
        <w:rPr>
          <w:sz w:val="16"/>
          <w:szCs w:val="16"/>
        </w:rPr>
        <w:lastRenderedPageBreak/>
        <w:t>1. Установить, что в соответствии с подпунктом 1 пункта 1 статьи 242</w:t>
      </w:r>
      <w:r w:rsidRPr="00A05FBA">
        <w:rPr>
          <w:sz w:val="16"/>
          <w:szCs w:val="16"/>
          <w:vertAlign w:val="superscript"/>
        </w:rPr>
        <w:t>26</w:t>
      </w:r>
      <w:r w:rsidRPr="00A05FBA">
        <w:rPr>
          <w:sz w:val="16"/>
          <w:szCs w:val="16"/>
        </w:rPr>
        <w:t xml:space="preserve"> Бюджетного кодекса Российской Федерации казначейскому сопр</w:t>
      </w:r>
      <w:r w:rsidRPr="00A05FBA">
        <w:rPr>
          <w:sz w:val="16"/>
          <w:szCs w:val="16"/>
        </w:rPr>
        <w:t>о</w:t>
      </w:r>
      <w:r w:rsidRPr="00A05FBA">
        <w:rPr>
          <w:sz w:val="16"/>
          <w:szCs w:val="16"/>
        </w:rPr>
        <w:t xml:space="preserve">вождению подлежат следующие средства, получаемые на основании муниципальных контрактов, договоров (соглашений), контрактов (договоров), заключаемых в 2024 году, источником финансового обеспечения исполнения которых являются предоставляемые из бюджета сельского поселения средства: </w:t>
      </w:r>
    </w:p>
    <w:p w:rsidR="008A3CA8" w:rsidRPr="00A05FBA" w:rsidRDefault="008A3CA8" w:rsidP="008A3CA8">
      <w:pPr>
        <w:ind w:firstLine="851"/>
        <w:jc w:val="both"/>
        <w:rPr>
          <w:sz w:val="16"/>
          <w:szCs w:val="16"/>
        </w:rPr>
      </w:pPr>
      <w:r w:rsidRPr="00A05FBA">
        <w:rPr>
          <w:sz w:val="16"/>
          <w:szCs w:val="16"/>
        </w:rPr>
        <w:t>1) авансовые платежи по муниципальным контрактам, контрактам (договорам) о поставке товаров, выполнении работ, оказании услуг, з</w:t>
      </w:r>
      <w:r w:rsidRPr="00A05FBA">
        <w:rPr>
          <w:sz w:val="16"/>
          <w:szCs w:val="16"/>
        </w:rPr>
        <w:t>а</w:t>
      </w:r>
      <w:r w:rsidRPr="00A05FBA">
        <w:rPr>
          <w:sz w:val="16"/>
          <w:szCs w:val="16"/>
        </w:rPr>
        <w:t>ключаемым получателями средств бюджета сельского поселения, на сумму 50000 тыс. рублей и более, предметом которых является строительство (реконструкция) и капитальный ремонт объектов муниципальной собственности Боровёнковского сельского поселения;</w:t>
      </w:r>
    </w:p>
    <w:p w:rsidR="008A3CA8" w:rsidRPr="00A05FBA" w:rsidRDefault="008A3CA8" w:rsidP="008A3CA8">
      <w:pPr>
        <w:ind w:firstLine="851"/>
        <w:jc w:val="both"/>
        <w:rPr>
          <w:sz w:val="16"/>
          <w:szCs w:val="16"/>
        </w:rPr>
      </w:pPr>
      <w:r w:rsidRPr="00A05FBA">
        <w:rPr>
          <w:sz w:val="16"/>
          <w:szCs w:val="16"/>
        </w:rPr>
        <w:t>2) бюджетные инвестиции, предоставляемые юридическим лицам из бюджета сельского поселения по договорам о предоставлении бю</w:t>
      </w:r>
      <w:r w:rsidRPr="00A05FBA">
        <w:rPr>
          <w:sz w:val="16"/>
          <w:szCs w:val="16"/>
        </w:rPr>
        <w:t>д</w:t>
      </w:r>
      <w:r w:rsidRPr="00A05FBA">
        <w:rPr>
          <w:sz w:val="16"/>
          <w:szCs w:val="16"/>
        </w:rPr>
        <w:t>жетных инвестиций в соответствии со статьей 80 Бюджетного кодекса Российской Федерации.</w:t>
      </w:r>
    </w:p>
    <w:p w:rsidR="008A3CA8" w:rsidRPr="00A05FBA" w:rsidRDefault="008A3CA8" w:rsidP="008A3CA8">
      <w:pPr>
        <w:ind w:firstLine="851"/>
        <w:jc w:val="both"/>
        <w:rPr>
          <w:sz w:val="16"/>
          <w:szCs w:val="16"/>
        </w:rPr>
      </w:pPr>
      <w:r w:rsidRPr="00A05FBA">
        <w:rPr>
          <w:sz w:val="16"/>
          <w:szCs w:val="16"/>
        </w:rPr>
        <w:t>2. Положения настоящей статьи:</w:t>
      </w:r>
    </w:p>
    <w:p w:rsidR="008A3CA8" w:rsidRPr="00A05FBA" w:rsidRDefault="008A3CA8" w:rsidP="008A3CA8">
      <w:pPr>
        <w:ind w:firstLine="851"/>
        <w:jc w:val="both"/>
        <w:rPr>
          <w:sz w:val="16"/>
          <w:szCs w:val="16"/>
        </w:rPr>
      </w:pPr>
      <w:r w:rsidRPr="00A05FBA">
        <w:rPr>
          <w:sz w:val="16"/>
          <w:szCs w:val="16"/>
        </w:rPr>
        <w:t>не распространяются на средства, предоставляемые на основании муниципальных контрактов, контрактов (договоров), указанных в статье 242</w:t>
      </w:r>
      <w:r w:rsidRPr="00A05FBA">
        <w:rPr>
          <w:sz w:val="16"/>
          <w:szCs w:val="16"/>
          <w:vertAlign w:val="superscript"/>
        </w:rPr>
        <w:t xml:space="preserve">27 </w:t>
      </w:r>
      <w:r w:rsidRPr="00A05FBA">
        <w:rPr>
          <w:sz w:val="16"/>
          <w:szCs w:val="16"/>
        </w:rPr>
        <w:t>Бюджетного кодекса Российской Федерации;</w:t>
      </w:r>
    </w:p>
    <w:p w:rsidR="008A3CA8" w:rsidRPr="00A05FBA" w:rsidRDefault="008A3CA8" w:rsidP="008A3CA8">
      <w:pPr>
        <w:ind w:firstLine="851"/>
        <w:jc w:val="both"/>
        <w:rPr>
          <w:sz w:val="16"/>
          <w:szCs w:val="16"/>
        </w:rPr>
      </w:pPr>
      <w:r w:rsidRPr="00A05FBA">
        <w:rPr>
          <w:sz w:val="16"/>
          <w:szCs w:val="16"/>
        </w:rPr>
        <w:t>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w:t>
      </w:r>
      <w:r w:rsidRPr="00A05FBA">
        <w:rPr>
          <w:sz w:val="16"/>
          <w:szCs w:val="16"/>
          <w:vertAlign w:val="superscript"/>
        </w:rPr>
        <w:t>26</w:t>
      </w:r>
      <w:r w:rsidRPr="00A05FBA">
        <w:rPr>
          <w:sz w:val="16"/>
          <w:szCs w:val="16"/>
        </w:rPr>
        <w:t xml:space="preserve"> Бюджетного кодекса Российской Федерации.  </w:t>
      </w:r>
    </w:p>
    <w:p w:rsidR="008A3CA8" w:rsidRPr="00A05FBA" w:rsidRDefault="008A3CA8" w:rsidP="008A3CA8">
      <w:pPr>
        <w:pStyle w:val="91"/>
        <w:tabs>
          <w:tab w:val="clear" w:pos="3994"/>
          <w:tab w:val="left" w:pos="567"/>
        </w:tabs>
        <w:spacing w:line="240" w:lineRule="auto"/>
        <w:ind w:left="0" w:firstLine="0"/>
        <w:outlineLvl w:val="8"/>
        <w:rPr>
          <w:sz w:val="16"/>
          <w:szCs w:val="16"/>
        </w:rPr>
      </w:pPr>
      <w:r w:rsidRPr="00A05FBA">
        <w:rPr>
          <w:b w:val="0"/>
          <w:bCs w:val="0"/>
          <w:sz w:val="16"/>
          <w:szCs w:val="16"/>
        </w:rPr>
        <w:t xml:space="preserve">       </w:t>
      </w:r>
      <w:r w:rsidRPr="00A05FBA">
        <w:rPr>
          <w:sz w:val="16"/>
          <w:szCs w:val="16"/>
        </w:rPr>
        <w:t>Статья 11. Вступление в силу настоящего решения</w:t>
      </w:r>
    </w:p>
    <w:p w:rsidR="008A3CA8" w:rsidRPr="00A05FBA" w:rsidRDefault="008A3CA8" w:rsidP="008A3CA8">
      <w:pPr>
        <w:pStyle w:val="91"/>
        <w:tabs>
          <w:tab w:val="clear" w:pos="3994"/>
          <w:tab w:val="left" w:pos="567"/>
        </w:tabs>
        <w:spacing w:line="240" w:lineRule="auto"/>
        <w:ind w:left="0" w:firstLine="0"/>
        <w:outlineLvl w:val="8"/>
        <w:rPr>
          <w:b w:val="0"/>
          <w:bCs w:val="0"/>
          <w:sz w:val="16"/>
          <w:szCs w:val="16"/>
        </w:rPr>
      </w:pPr>
      <w:r w:rsidRPr="00A05FBA">
        <w:rPr>
          <w:b w:val="0"/>
          <w:bCs w:val="0"/>
          <w:sz w:val="16"/>
          <w:szCs w:val="16"/>
        </w:rPr>
        <w:t xml:space="preserve">        Настоящее решение вступает в силу с 1 января 2024 года.  </w:t>
      </w:r>
    </w:p>
    <w:p w:rsidR="008A3CA8" w:rsidRPr="00A05FBA" w:rsidRDefault="008A3CA8" w:rsidP="008A3CA8">
      <w:pPr>
        <w:ind w:firstLine="708"/>
        <w:jc w:val="both"/>
        <w:rPr>
          <w:sz w:val="16"/>
          <w:szCs w:val="16"/>
        </w:rPr>
      </w:pPr>
      <w:r w:rsidRPr="00A05FBA">
        <w:rPr>
          <w:sz w:val="16"/>
          <w:szCs w:val="16"/>
        </w:rPr>
        <w:t>2. Опубликовать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8A3CA8" w:rsidRDefault="008A3CA8" w:rsidP="00962E1F">
      <w:pPr>
        <w:spacing w:line="240" w:lineRule="exact"/>
        <w:jc w:val="center"/>
        <w:rPr>
          <w:b/>
          <w:sz w:val="16"/>
          <w:szCs w:val="16"/>
        </w:rPr>
      </w:pPr>
    </w:p>
    <w:p w:rsidR="008A3CA8" w:rsidRPr="008A3CA8" w:rsidRDefault="008A3CA8" w:rsidP="008A3CA8">
      <w:pPr>
        <w:pStyle w:val="af"/>
        <w:spacing w:line="360" w:lineRule="exact"/>
        <w:rPr>
          <w:b/>
          <w:sz w:val="18"/>
          <w:szCs w:val="18"/>
        </w:rPr>
      </w:pPr>
      <w:r w:rsidRPr="008A3CA8">
        <w:rPr>
          <w:b/>
          <w:sz w:val="18"/>
          <w:szCs w:val="18"/>
        </w:rPr>
        <w:t xml:space="preserve">Глава сельского поселения  Н.Г.Пискарева </w:t>
      </w:r>
    </w:p>
    <w:p w:rsidR="008A3CA8" w:rsidRPr="008A3CA8" w:rsidRDefault="008A3CA8" w:rsidP="008A3CA8">
      <w:pPr>
        <w:pStyle w:val="af"/>
        <w:spacing w:line="360" w:lineRule="exact"/>
        <w:rPr>
          <w:b/>
          <w:sz w:val="18"/>
          <w:szCs w:val="18"/>
        </w:rPr>
      </w:pPr>
    </w:p>
    <w:tbl>
      <w:tblPr>
        <w:tblW w:w="5000" w:type="pct"/>
        <w:jc w:val="center"/>
        <w:tblLook w:val="04A0"/>
      </w:tblPr>
      <w:tblGrid>
        <w:gridCol w:w="5562"/>
        <w:gridCol w:w="1838"/>
        <w:gridCol w:w="1094"/>
        <w:gridCol w:w="1094"/>
        <w:gridCol w:w="1094"/>
      </w:tblGrid>
      <w:tr w:rsidR="008A3CA8" w:rsidRPr="008A3CA8" w:rsidTr="008A3CA8">
        <w:trPr>
          <w:trHeight w:val="1290"/>
          <w:jc w:val="center"/>
        </w:trPr>
        <w:tc>
          <w:tcPr>
            <w:tcW w:w="6820" w:type="dxa"/>
            <w:tcBorders>
              <w:top w:val="nil"/>
              <w:left w:val="nil"/>
              <w:bottom w:val="nil"/>
              <w:right w:val="nil"/>
            </w:tcBorders>
            <w:shd w:val="clear" w:color="auto" w:fill="auto"/>
            <w:noWrap/>
            <w:vAlign w:val="bottom"/>
            <w:hideMark/>
          </w:tcPr>
          <w:p w:rsidR="008A3CA8" w:rsidRPr="008A3CA8" w:rsidRDefault="008A3CA8" w:rsidP="008A3CA8">
            <w:pPr>
              <w:rPr>
                <w:sz w:val="16"/>
                <w:szCs w:val="16"/>
              </w:rPr>
            </w:pPr>
          </w:p>
        </w:tc>
        <w:tc>
          <w:tcPr>
            <w:tcW w:w="2220" w:type="dxa"/>
            <w:tcBorders>
              <w:top w:val="nil"/>
              <w:left w:val="nil"/>
              <w:bottom w:val="nil"/>
              <w:right w:val="nil"/>
            </w:tcBorders>
            <w:shd w:val="clear" w:color="auto" w:fill="auto"/>
            <w:vAlign w:val="bottom"/>
            <w:hideMark/>
          </w:tcPr>
          <w:p w:rsidR="008A3CA8" w:rsidRPr="008A3CA8" w:rsidRDefault="008A3CA8" w:rsidP="008A3CA8">
            <w:pPr>
              <w:jc w:val="right"/>
              <w:rPr>
                <w:sz w:val="16"/>
                <w:szCs w:val="16"/>
              </w:rPr>
            </w:pPr>
          </w:p>
        </w:tc>
        <w:tc>
          <w:tcPr>
            <w:tcW w:w="3900" w:type="dxa"/>
            <w:gridSpan w:val="3"/>
            <w:tcBorders>
              <w:top w:val="nil"/>
              <w:left w:val="nil"/>
              <w:bottom w:val="nil"/>
              <w:right w:val="nil"/>
            </w:tcBorders>
            <w:shd w:val="clear" w:color="auto" w:fill="auto"/>
            <w:vAlign w:val="bottom"/>
            <w:hideMark/>
          </w:tcPr>
          <w:p w:rsidR="008A3CA8" w:rsidRPr="008A3CA8" w:rsidRDefault="008A3CA8" w:rsidP="008A3CA8">
            <w:pPr>
              <w:jc w:val="right"/>
              <w:rPr>
                <w:sz w:val="16"/>
                <w:szCs w:val="16"/>
              </w:rPr>
            </w:pPr>
            <w:r w:rsidRPr="008A3CA8">
              <w:rPr>
                <w:sz w:val="16"/>
                <w:szCs w:val="16"/>
              </w:rPr>
              <w:t xml:space="preserve"> Приложение 1 к решению Совета депутатов Боровёнковского сельского поселения "О бюджете Боровёнковского сельского пос</w:t>
            </w:r>
            <w:r w:rsidRPr="008A3CA8">
              <w:rPr>
                <w:sz w:val="16"/>
                <w:szCs w:val="16"/>
              </w:rPr>
              <w:t>е</w:t>
            </w:r>
            <w:r w:rsidRPr="008A3CA8">
              <w:rPr>
                <w:sz w:val="16"/>
                <w:szCs w:val="16"/>
              </w:rPr>
              <w:t xml:space="preserve">ления на 2024 год и на плановый период 2025 и 2026 годов" </w:t>
            </w:r>
          </w:p>
        </w:tc>
      </w:tr>
      <w:tr w:rsidR="008A3CA8" w:rsidRPr="008A3CA8" w:rsidTr="008A3CA8">
        <w:trPr>
          <w:trHeight w:val="660"/>
          <w:jc w:val="center"/>
        </w:trPr>
        <w:tc>
          <w:tcPr>
            <w:tcW w:w="12940" w:type="dxa"/>
            <w:gridSpan w:val="5"/>
            <w:tcBorders>
              <w:top w:val="nil"/>
              <w:left w:val="nil"/>
              <w:bottom w:val="nil"/>
              <w:right w:val="nil"/>
            </w:tcBorders>
            <w:shd w:val="clear" w:color="auto" w:fill="auto"/>
            <w:vAlign w:val="bottom"/>
            <w:hideMark/>
          </w:tcPr>
          <w:p w:rsidR="008A3CA8" w:rsidRPr="008A3CA8" w:rsidRDefault="008A3CA8" w:rsidP="008A3CA8">
            <w:pPr>
              <w:jc w:val="center"/>
              <w:rPr>
                <w:b/>
                <w:bCs/>
                <w:sz w:val="16"/>
                <w:szCs w:val="16"/>
              </w:rPr>
            </w:pPr>
            <w:r w:rsidRPr="008A3CA8">
              <w:rPr>
                <w:b/>
                <w:bCs/>
                <w:sz w:val="16"/>
                <w:szCs w:val="16"/>
              </w:rPr>
              <w:t>Прогнозируемые поступления доходов в бюджет Боровёнковского сельского поселения на 2024 год и на плановый период 2025 и 2026 годов</w:t>
            </w:r>
          </w:p>
        </w:tc>
      </w:tr>
      <w:tr w:rsidR="008A3CA8" w:rsidRPr="008A3CA8" w:rsidTr="008A3CA8">
        <w:trPr>
          <w:trHeight w:val="255"/>
          <w:jc w:val="center"/>
        </w:trPr>
        <w:tc>
          <w:tcPr>
            <w:tcW w:w="6820" w:type="dxa"/>
            <w:tcBorders>
              <w:top w:val="nil"/>
              <w:left w:val="nil"/>
              <w:bottom w:val="single" w:sz="4" w:space="0" w:color="auto"/>
              <w:right w:val="nil"/>
            </w:tcBorders>
            <w:shd w:val="clear" w:color="auto" w:fill="auto"/>
            <w:noWrap/>
            <w:vAlign w:val="bottom"/>
            <w:hideMark/>
          </w:tcPr>
          <w:p w:rsidR="008A3CA8" w:rsidRPr="008A3CA8" w:rsidRDefault="008A3CA8" w:rsidP="008A3CA8">
            <w:pPr>
              <w:rPr>
                <w:b/>
                <w:bCs/>
                <w:sz w:val="16"/>
                <w:szCs w:val="16"/>
              </w:rPr>
            </w:pPr>
            <w:r w:rsidRPr="008A3CA8">
              <w:rPr>
                <w:b/>
                <w:bCs/>
                <w:sz w:val="16"/>
                <w:szCs w:val="16"/>
              </w:rPr>
              <w:t> </w:t>
            </w:r>
          </w:p>
        </w:tc>
        <w:tc>
          <w:tcPr>
            <w:tcW w:w="2220" w:type="dxa"/>
            <w:tcBorders>
              <w:top w:val="nil"/>
              <w:left w:val="nil"/>
              <w:bottom w:val="single" w:sz="4" w:space="0" w:color="auto"/>
              <w:right w:val="nil"/>
            </w:tcBorders>
            <w:shd w:val="clear" w:color="auto" w:fill="auto"/>
            <w:noWrap/>
            <w:vAlign w:val="bottom"/>
            <w:hideMark/>
          </w:tcPr>
          <w:p w:rsidR="008A3CA8" w:rsidRPr="008A3CA8" w:rsidRDefault="008A3CA8" w:rsidP="008A3CA8">
            <w:pPr>
              <w:rPr>
                <w:b/>
                <w:bCs/>
                <w:sz w:val="16"/>
                <w:szCs w:val="16"/>
              </w:rPr>
            </w:pPr>
            <w:r w:rsidRPr="008A3CA8">
              <w:rPr>
                <w:b/>
                <w:bCs/>
                <w:sz w:val="16"/>
                <w:szCs w:val="16"/>
              </w:rPr>
              <w:t> </w:t>
            </w:r>
          </w:p>
        </w:tc>
        <w:tc>
          <w:tcPr>
            <w:tcW w:w="1300" w:type="dxa"/>
            <w:tcBorders>
              <w:top w:val="nil"/>
              <w:left w:val="nil"/>
              <w:bottom w:val="nil"/>
              <w:right w:val="nil"/>
            </w:tcBorders>
            <w:shd w:val="clear" w:color="auto" w:fill="auto"/>
            <w:noWrap/>
            <w:vAlign w:val="bottom"/>
            <w:hideMark/>
          </w:tcPr>
          <w:p w:rsidR="008A3CA8" w:rsidRPr="008A3CA8" w:rsidRDefault="008A3CA8" w:rsidP="008A3CA8">
            <w:pPr>
              <w:rPr>
                <w:b/>
                <w:bCs/>
                <w:sz w:val="16"/>
                <w:szCs w:val="16"/>
              </w:rPr>
            </w:pPr>
          </w:p>
        </w:tc>
        <w:tc>
          <w:tcPr>
            <w:tcW w:w="1300" w:type="dxa"/>
            <w:tcBorders>
              <w:top w:val="nil"/>
              <w:left w:val="nil"/>
              <w:bottom w:val="nil"/>
              <w:right w:val="nil"/>
            </w:tcBorders>
            <w:shd w:val="clear" w:color="auto" w:fill="auto"/>
            <w:noWrap/>
            <w:vAlign w:val="bottom"/>
            <w:hideMark/>
          </w:tcPr>
          <w:p w:rsidR="008A3CA8" w:rsidRPr="008A3CA8" w:rsidRDefault="008A3CA8" w:rsidP="008A3CA8">
            <w:pPr>
              <w:rPr>
                <w:b/>
                <w:bCs/>
                <w:sz w:val="16"/>
                <w:szCs w:val="16"/>
              </w:rPr>
            </w:pPr>
          </w:p>
        </w:tc>
        <w:tc>
          <w:tcPr>
            <w:tcW w:w="1300" w:type="dxa"/>
            <w:tcBorders>
              <w:top w:val="nil"/>
              <w:left w:val="nil"/>
              <w:bottom w:val="nil"/>
              <w:right w:val="nil"/>
            </w:tcBorders>
            <w:shd w:val="clear" w:color="auto" w:fill="auto"/>
            <w:noWrap/>
            <w:vAlign w:val="bottom"/>
            <w:hideMark/>
          </w:tcPr>
          <w:p w:rsidR="008A3CA8" w:rsidRPr="008A3CA8" w:rsidRDefault="008A3CA8" w:rsidP="008A3CA8">
            <w:pPr>
              <w:jc w:val="right"/>
              <w:rPr>
                <w:sz w:val="16"/>
                <w:szCs w:val="16"/>
              </w:rPr>
            </w:pPr>
            <w:r w:rsidRPr="008A3CA8">
              <w:rPr>
                <w:sz w:val="16"/>
                <w:szCs w:val="16"/>
              </w:rPr>
              <w:t xml:space="preserve"> (рублей)</w:t>
            </w:r>
          </w:p>
        </w:tc>
      </w:tr>
      <w:tr w:rsidR="008A3CA8" w:rsidRPr="008A3CA8" w:rsidTr="008A3CA8">
        <w:trPr>
          <w:trHeight w:val="525"/>
          <w:jc w:val="center"/>
        </w:trPr>
        <w:tc>
          <w:tcPr>
            <w:tcW w:w="6820" w:type="dxa"/>
            <w:tcBorders>
              <w:top w:val="nil"/>
              <w:left w:val="single" w:sz="4" w:space="0" w:color="auto"/>
              <w:bottom w:val="nil"/>
              <w:right w:val="single" w:sz="4" w:space="0" w:color="auto"/>
            </w:tcBorders>
            <w:shd w:val="clear" w:color="auto" w:fill="auto"/>
            <w:vAlign w:val="center"/>
            <w:hideMark/>
          </w:tcPr>
          <w:p w:rsidR="008A3CA8" w:rsidRPr="008A3CA8" w:rsidRDefault="008A3CA8" w:rsidP="008A3CA8">
            <w:pPr>
              <w:jc w:val="center"/>
              <w:rPr>
                <w:b/>
                <w:bCs/>
                <w:sz w:val="16"/>
                <w:szCs w:val="16"/>
              </w:rPr>
            </w:pPr>
            <w:r w:rsidRPr="008A3CA8">
              <w:rPr>
                <w:b/>
                <w:bCs/>
                <w:sz w:val="16"/>
                <w:szCs w:val="16"/>
              </w:rPr>
              <w:t xml:space="preserve">Наименование </w:t>
            </w:r>
          </w:p>
        </w:tc>
        <w:tc>
          <w:tcPr>
            <w:tcW w:w="2220" w:type="dxa"/>
            <w:tcBorders>
              <w:top w:val="nil"/>
              <w:left w:val="nil"/>
              <w:bottom w:val="nil"/>
              <w:right w:val="nil"/>
            </w:tcBorders>
            <w:shd w:val="clear" w:color="auto" w:fill="auto"/>
            <w:vAlign w:val="center"/>
            <w:hideMark/>
          </w:tcPr>
          <w:p w:rsidR="008A3CA8" w:rsidRPr="008A3CA8" w:rsidRDefault="008A3CA8" w:rsidP="008A3CA8">
            <w:pPr>
              <w:jc w:val="center"/>
              <w:rPr>
                <w:b/>
                <w:bCs/>
                <w:sz w:val="16"/>
                <w:szCs w:val="16"/>
              </w:rPr>
            </w:pPr>
            <w:r w:rsidRPr="008A3CA8">
              <w:rPr>
                <w:b/>
                <w:bCs/>
                <w:sz w:val="16"/>
                <w:szCs w:val="16"/>
              </w:rPr>
              <w:t>Код бюджетной кла</w:t>
            </w:r>
            <w:r w:rsidRPr="008A3CA8">
              <w:rPr>
                <w:b/>
                <w:bCs/>
                <w:sz w:val="16"/>
                <w:szCs w:val="16"/>
              </w:rPr>
              <w:t>с</w:t>
            </w:r>
            <w:r w:rsidRPr="008A3CA8">
              <w:rPr>
                <w:b/>
                <w:bCs/>
                <w:sz w:val="16"/>
                <w:szCs w:val="16"/>
              </w:rPr>
              <w:t xml:space="preserve">сификации </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rsidR="008A3CA8" w:rsidRPr="008A3CA8" w:rsidRDefault="008A3CA8" w:rsidP="008A3CA8">
            <w:pPr>
              <w:jc w:val="center"/>
              <w:rPr>
                <w:b/>
                <w:bCs/>
                <w:sz w:val="16"/>
                <w:szCs w:val="16"/>
              </w:rPr>
            </w:pPr>
            <w:r w:rsidRPr="008A3CA8">
              <w:rPr>
                <w:b/>
                <w:bCs/>
                <w:sz w:val="16"/>
                <w:szCs w:val="16"/>
              </w:rPr>
              <w:t>2024 год</w:t>
            </w:r>
          </w:p>
        </w:tc>
        <w:tc>
          <w:tcPr>
            <w:tcW w:w="1300" w:type="dxa"/>
            <w:tcBorders>
              <w:top w:val="single" w:sz="4" w:space="0" w:color="auto"/>
              <w:left w:val="nil"/>
              <w:bottom w:val="nil"/>
              <w:right w:val="single" w:sz="4" w:space="0" w:color="auto"/>
            </w:tcBorders>
            <w:shd w:val="clear" w:color="auto" w:fill="auto"/>
            <w:vAlign w:val="center"/>
            <w:hideMark/>
          </w:tcPr>
          <w:p w:rsidR="008A3CA8" w:rsidRPr="008A3CA8" w:rsidRDefault="008A3CA8" w:rsidP="008A3CA8">
            <w:pPr>
              <w:jc w:val="center"/>
              <w:rPr>
                <w:b/>
                <w:bCs/>
                <w:sz w:val="16"/>
                <w:szCs w:val="16"/>
              </w:rPr>
            </w:pPr>
            <w:r w:rsidRPr="008A3CA8">
              <w:rPr>
                <w:b/>
                <w:bCs/>
                <w:sz w:val="16"/>
                <w:szCs w:val="16"/>
              </w:rPr>
              <w:t>2025 год</w:t>
            </w:r>
          </w:p>
        </w:tc>
        <w:tc>
          <w:tcPr>
            <w:tcW w:w="1300" w:type="dxa"/>
            <w:tcBorders>
              <w:top w:val="single" w:sz="4" w:space="0" w:color="auto"/>
              <w:left w:val="nil"/>
              <w:bottom w:val="nil"/>
              <w:right w:val="single" w:sz="4" w:space="0" w:color="auto"/>
            </w:tcBorders>
            <w:shd w:val="clear" w:color="auto" w:fill="auto"/>
            <w:vAlign w:val="center"/>
            <w:hideMark/>
          </w:tcPr>
          <w:p w:rsidR="008A3CA8" w:rsidRPr="008A3CA8" w:rsidRDefault="008A3CA8" w:rsidP="008A3CA8">
            <w:pPr>
              <w:jc w:val="center"/>
              <w:rPr>
                <w:b/>
                <w:bCs/>
                <w:sz w:val="16"/>
                <w:szCs w:val="16"/>
              </w:rPr>
            </w:pPr>
            <w:r w:rsidRPr="008A3CA8">
              <w:rPr>
                <w:b/>
                <w:bCs/>
                <w:sz w:val="16"/>
                <w:szCs w:val="16"/>
              </w:rPr>
              <w:t>2026 год</w:t>
            </w:r>
          </w:p>
        </w:tc>
      </w:tr>
      <w:tr w:rsidR="008A3CA8" w:rsidRPr="008A3CA8" w:rsidTr="008A3CA8">
        <w:trPr>
          <w:trHeight w:val="330"/>
          <w:jc w:val="center"/>
        </w:trPr>
        <w:tc>
          <w:tcPr>
            <w:tcW w:w="6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jc w:val="center"/>
              <w:rPr>
                <w:b/>
                <w:bCs/>
                <w:color w:val="000000"/>
                <w:sz w:val="16"/>
                <w:szCs w:val="16"/>
              </w:rPr>
            </w:pPr>
            <w:r w:rsidRPr="008A3CA8">
              <w:rPr>
                <w:b/>
                <w:bCs/>
                <w:color w:val="000000"/>
                <w:sz w:val="16"/>
                <w:szCs w:val="16"/>
              </w:rPr>
              <w:t>1</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rsidR="008A3CA8" w:rsidRPr="008A3CA8" w:rsidRDefault="008A3CA8" w:rsidP="008A3CA8">
            <w:pPr>
              <w:jc w:val="center"/>
              <w:rPr>
                <w:b/>
                <w:bCs/>
                <w:color w:val="000000"/>
                <w:sz w:val="16"/>
                <w:szCs w:val="16"/>
              </w:rPr>
            </w:pPr>
            <w:r w:rsidRPr="008A3CA8">
              <w:rPr>
                <w:b/>
                <w:bCs/>
                <w:color w:val="000000"/>
                <w:sz w:val="16"/>
                <w:szCs w:val="16"/>
              </w:rPr>
              <w:t>2</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A3CA8" w:rsidRPr="008A3CA8" w:rsidRDefault="008A3CA8" w:rsidP="008A3CA8">
            <w:pPr>
              <w:jc w:val="center"/>
              <w:rPr>
                <w:b/>
                <w:bCs/>
                <w:color w:val="000000"/>
                <w:sz w:val="16"/>
                <w:szCs w:val="16"/>
              </w:rPr>
            </w:pPr>
            <w:r w:rsidRPr="008A3CA8">
              <w:rPr>
                <w:b/>
                <w:bCs/>
                <w:color w:val="000000"/>
                <w:sz w:val="16"/>
                <w:szCs w:val="16"/>
              </w:rPr>
              <w:t>3</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A3CA8" w:rsidRPr="008A3CA8" w:rsidRDefault="008A3CA8" w:rsidP="008A3CA8">
            <w:pPr>
              <w:jc w:val="center"/>
              <w:rPr>
                <w:b/>
                <w:bCs/>
                <w:color w:val="000000"/>
                <w:sz w:val="16"/>
                <w:szCs w:val="16"/>
              </w:rPr>
            </w:pPr>
            <w:r w:rsidRPr="008A3CA8">
              <w:rPr>
                <w:b/>
                <w:bCs/>
                <w:color w:val="000000"/>
                <w:sz w:val="16"/>
                <w:szCs w:val="16"/>
              </w:rPr>
              <w:t>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A3CA8" w:rsidRPr="008A3CA8" w:rsidRDefault="008A3CA8" w:rsidP="008A3CA8">
            <w:pPr>
              <w:jc w:val="center"/>
              <w:rPr>
                <w:b/>
                <w:bCs/>
                <w:color w:val="000000"/>
                <w:sz w:val="16"/>
                <w:szCs w:val="16"/>
              </w:rPr>
            </w:pPr>
            <w:r w:rsidRPr="008A3CA8">
              <w:rPr>
                <w:b/>
                <w:bCs/>
                <w:color w:val="000000"/>
                <w:sz w:val="16"/>
                <w:szCs w:val="16"/>
              </w:rPr>
              <w:t>5</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color w:val="000000"/>
                <w:sz w:val="16"/>
                <w:szCs w:val="16"/>
              </w:rPr>
            </w:pPr>
            <w:r w:rsidRPr="008A3CA8">
              <w:rPr>
                <w:b/>
                <w:bCs/>
                <w:color w:val="000000"/>
                <w:sz w:val="16"/>
                <w:szCs w:val="16"/>
              </w:rPr>
              <w:t>ДОХОДЫ, ВСЕГО</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color w:val="000000"/>
                <w:sz w:val="16"/>
                <w:szCs w:val="16"/>
              </w:rPr>
            </w:pPr>
            <w:r w:rsidRPr="008A3CA8">
              <w:rPr>
                <w:b/>
                <w:bCs/>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color w:val="000000"/>
                <w:sz w:val="16"/>
                <w:szCs w:val="16"/>
              </w:rPr>
            </w:pPr>
            <w:r w:rsidRPr="008A3CA8">
              <w:rPr>
                <w:b/>
                <w:bCs/>
                <w:color w:val="000000"/>
                <w:sz w:val="16"/>
                <w:szCs w:val="16"/>
              </w:rPr>
              <w:t>18 326 200,00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color w:val="000000"/>
                <w:sz w:val="16"/>
                <w:szCs w:val="16"/>
              </w:rPr>
            </w:pPr>
            <w:r w:rsidRPr="008A3CA8">
              <w:rPr>
                <w:b/>
                <w:bCs/>
                <w:color w:val="000000"/>
                <w:sz w:val="16"/>
                <w:szCs w:val="16"/>
              </w:rPr>
              <w:t>15 706 500,00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color w:val="000000"/>
                <w:sz w:val="16"/>
                <w:szCs w:val="16"/>
              </w:rPr>
            </w:pPr>
            <w:r w:rsidRPr="008A3CA8">
              <w:rPr>
                <w:b/>
                <w:bCs/>
                <w:color w:val="000000"/>
                <w:sz w:val="16"/>
                <w:szCs w:val="16"/>
              </w:rPr>
              <w:t>15 706 200,00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НАЛОГОВЫЕ И НЕНАЛОГОВЫЕ ДОХОДЫ</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1 00 00000 00 0000 000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5 872 700,00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6 099 400,00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6 232 400,00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НАЛОГОВЫЕ  ДОХОДЫ</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color w:val="953735"/>
                <w:sz w:val="16"/>
                <w:szCs w:val="16"/>
              </w:rPr>
            </w:pPr>
            <w:r w:rsidRPr="008A3CA8">
              <w:rPr>
                <w:b/>
                <w:bCs/>
                <w:color w:val="953735"/>
                <w:sz w:val="16"/>
                <w:szCs w:val="16"/>
              </w:rPr>
              <w:t> </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5 728 900,00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5 955 400,00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6 088 200,00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НАЛОГИ НА ПРИБЫЛЬ, ДОХОДЫ</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1 01 00000 00 0000 000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188 600,00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201 900,00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214 600,00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Налог на доходы физических лиц</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1 01 02000 01 0000 110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188 600,00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201 900,00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214 600,00</w:t>
            </w:r>
          </w:p>
        </w:tc>
      </w:tr>
      <w:tr w:rsidR="008A3CA8" w:rsidRPr="008A3CA8" w:rsidTr="008A3CA8">
        <w:trPr>
          <w:trHeight w:val="114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1 01 02010 01 0000 110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188 600,00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201 900,00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214 600,00</w:t>
            </w:r>
          </w:p>
        </w:tc>
      </w:tr>
      <w:tr w:rsidR="008A3CA8" w:rsidRPr="008A3CA8" w:rsidTr="008A3CA8">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НАЛОГИ НА ТОВАРЫ (РАБОТЫ, УСЛУГИ), РЕАЛИЗУЕМЫЕ НА ТЕРРИТОРИИ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1 03 00000 00 0000 000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3 752 600,00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3 943 800,00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4 041 900,00</w:t>
            </w:r>
          </w:p>
        </w:tc>
      </w:tr>
      <w:tr w:rsidR="008A3CA8" w:rsidRPr="008A3CA8" w:rsidTr="008A3CA8">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Акцизы по подакцизным товарам (продукции), производимым на терр</w:t>
            </w:r>
            <w:r w:rsidRPr="008A3CA8">
              <w:rPr>
                <w:b/>
                <w:bCs/>
                <w:sz w:val="16"/>
                <w:szCs w:val="16"/>
              </w:rPr>
              <w:t>и</w:t>
            </w:r>
            <w:r w:rsidRPr="008A3CA8">
              <w:rPr>
                <w:b/>
                <w:bCs/>
                <w:sz w:val="16"/>
                <w:szCs w:val="16"/>
              </w:rPr>
              <w:t>тории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1 03 02000 01 0000 110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3 752 600,00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3 943 800,00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4 041 900,00</w:t>
            </w:r>
          </w:p>
        </w:tc>
      </w:tr>
      <w:tr w:rsidR="008A3CA8" w:rsidRPr="008A3CA8" w:rsidTr="008A3CA8">
        <w:trPr>
          <w:trHeight w:val="87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Доходы от уплаты акцизов на дизельное топливо, подлежащие распр</w:t>
            </w:r>
            <w:r w:rsidRPr="008A3CA8">
              <w:rPr>
                <w:b/>
                <w:bCs/>
                <w:sz w:val="16"/>
                <w:szCs w:val="16"/>
              </w:rPr>
              <w:t>е</w:t>
            </w:r>
            <w:r w:rsidRPr="008A3CA8">
              <w:rPr>
                <w:b/>
                <w:bCs/>
                <w:sz w:val="16"/>
                <w:szCs w:val="16"/>
              </w:rPr>
              <w:t>делению между бюджетами субъектов Российской Федерации и местн</w:t>
            </w:r>
            <w:r w:rsidRPr="008A3CA8">
              <w:rPr>
                <w:b/>
                <w:bCs/>
                <w:sz w:val="16"/>
                <w:szCs w:val="16"/>
              </w:rPr>
              <w:t>ы</w:t>
            </w:r>
            <w:r w:rsidRPr="008A3CA8">
              <w:rPr>
                <w:b/>
                <w:bCs/>
                <w:sz w:val="16"/>
                <w:szCs w:val="16"/>
              </w:rPr>
              <w:t>ми бюджетами с учетом установленных дифференцированных нормат</w:t>
            </w:r>
            <w:r w:rsidRPr="008A3CA8">
              <w:rPr>
                <w:b/>
                <w:bCs/>
                <w:sz w:val="16"/>
                <w:szCs w:val="16"/>
              </w:rPr>
              <w:t>и</w:t>
            </w:r>
            <w:r w:rsidRPr="008A3CA8">
              <w:rPr>
                <w:b/>
                <w:bCs/>
                <w:sz w:val="16"/>
                <w:szCs w:val="16"/>
              </w:rPr>
              <w:t>вов отчислений в местные бюджеты</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1 03 02230 01 0000 110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1 957 100,00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2 051 800,00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2 105 400,00</w:t>
            </w:r>
          </w:p>
        </w:tc>
      </w:tr>
      <w:tr w:rsidR="008A3CA8" w:rsidRPr="008A3CA8" w:rsidTr="008A3CA8">
        <w:trPr>
          <w:trHeight w:val="114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Доходы от уплаты акцизов на дизельное топливо, подлежащие распредел</w:t>
            </w:r>
            <w:r w:rsidRPr="008A3CA8">
              <w:rPr>
                <w:sz w:val="16"/>
                <w:szCs w:val="16"/>
              </w:rPr>
              <w:t>е</w:t>
            </w:r>
            <w:r w:rsidRPr="008A3CA8">
              <w:rPr>
                <w:sz w:val="16"/>
                <w:szCs w:val="16"/>
              </w:rPr>
              <w:t>нию между бюджетами субъектов Российской Федерации и местными бю</w:t>
            </w:r>
            <w:r w:rsidRPr="008A3CA8">
              <w:rPr>
                <w:sz w:val="16"/>
                <w:szCs w:val="16"/>
              </w:rPr>
              <w:t>д</w:t>
            </w:r>
            <w:r w:rsidRPr="008A3CA8">
              <w:rPr>
                <w:sz w:val="16"/>
                <w:szCs w:val="16"/>
              </w:rPr>
              <w:t>жетами с учетом установленных дифференцированных нормативов отчисл</w:t>
            </w:r>
            <w:r w:rsidRPr="008A3CA8">
              <w:rPr>
                <w:sz w:val="16"/>
                <w:szCs w:val="16"/>
              </w:rPr>
              <w:t>е</w:t>
            </w:r>
            <w:r w:rsidRPr="008A3CA8">
              <w:rPr>
                <w:sz w:val="16"/>
                <w:szCs w:val="16"/>
              </w:rPr>
              <w:t>ний в местные бюджеты (по нормативам, установленным федеральным зак</w:t>
            </w:r>
            <w:r w:rsidRPr="008A3CA8">
              <w:rPr>
                <w:sz w:val="16"/>
                <w:szCs w:val="16"/>
              </w:rPr>
              <w:t>о</w:t>
            </w:r>
            <w:r w:rsidRPr="008A3CA8">
              <w:rPr>
                <w:sz w:val="16"/>
                <w:szCs w:val="16"/>
              </w:rPr>
              <w:t>ном о федеральном бюджете в целях формирования дорожных фондов суб</w:t>
            </w:r>
            <w:r w:rsidRPr="008A3CA8">
              <w:rPr>
                <w:sz w:val="16"/>
                <w:szCs w:val="16"/>
              </w:rPr>
              <w:t>ъ</w:t>
            </w:r>
            <w:r w:rsidRPr="008A3CA8">
              <w:rPr>
                <w:sz w:val="16"/>
                <w:szCs w:val="16"/>
              </w:rPr>
              <w:t>ектов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1 03 02231 01 0000 110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1 957 100,00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2 051 800,00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2 105 400,00</w:t>
            </w:r>
          </w:p>
        </w:tc>
      </w:tr>
      <w:tr w:rsidR="008A3CA8" w:rsidRPr="008A3CA8" w:rsidTr="008A3CA8">
        <w:trPr>
          <w:trHeight w:val="108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w:t>
            </w:r>
            <w:r w:rsidRPr="008A3CA8">
              <w:rPr>
                <w:b/>
                <w:bCs/>
                <w:sz w:val="16"/>
                <w:szCs w:val="16"/>
              </w:rPr>
              <w:t>е</w:t>
            </w:r>
            <w:r w:rsidRPr="008A3CA8">
              <w:rPr>
                <w:b/>
                <w:bCs/>
                <w:sz w:val="16"/>
                <w:szCs w:val="16"/>
              </w:rPr>
              <w:t>тами с учетом установленных дифференцированных нормативов отчи</w:t>
            </w:r>
            <w:r w:rsidRPr="008A3CA8">
              <w:rPr>
                <w:b/>
                <w:bCs/>
                <w:sz w:val="16"/>
                <w:szCs w:val="16"/>
              </w:rPr>
              <w:t>с</w:t>
            </w:r>
            <w:r w:rsidRPr="008A3CA8">
              <w:rPr>
                <w:b/>
                <w:bCs/>
                <w:sz w:val="16"/>
                <w:szCs w:val="16"/>
              </w:rPr>
              <w:t>лений в местные бюджеты</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1 03 02240 01 0000 110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9 300,00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10 800,00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11 200,00</w:t>
            </w:r>
          </w:p>
        </w:tc>
      </w:tr>
      <w:tr w:rsidR="008A3CA8" w:rsidRPr="008A3CA8" w:rsidTr="008A3CA8">
        <w:trPr>
          <w:trHeight w:val="136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Доходы от уплаты акцизов на моторные масла для дизельных и (или) карб</w:t>
            </w:r>
            <w:r w:rsidRPr="008A3CA8">
              <w:rPr>
                <w:sz w:val="16"/>
                <w:szCs w:val="16"/>
              </w:rPr>
              <w:t>ю</w:t>
            </w:r>
            <w:r w:rsidRPr="008A3CA8">
              <w:rPr>
                <w:sz w:val="16"/>
                <w:szCs w:val="16"/>
              </w:rPr>
              <w:t>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w:t>
            </w:r>
            <w:r w:rsidRPr="008A3CA8">
              <w:rPr>
                <w:sz w:val="16"/>
                <w:szCs w:val="16"/>
              </w:rPr>
              <w:t>е</w:t>
            </w:r>
            <w:r w:rsidRPr="008A3CA8">
              <w:rPr>
                <w:sz w:val="16"/>
                <w:szCs w:val="16"/>
              </w:rPr>
              <w:t>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1 03 02241 01 0000 110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9 300,00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10 800,00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11 200,00</w:t>
            </w:r>
          </w:p>
        </w:tc>
      </w:tr>
      <w:tr w:rsidR="008A3CA8" w:rsidRPr="008A3CA8" w:rsidTr="008A3CA8">
        <w:trPr>
          <w:trHeight w:val="87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Доходы от уплаты акцизов на автомобильный бензин, подлежащие ра</w:t>
            </w:r>
            <w:r w:rsidRPr="008A3CA8">
              <w:rPr>
                <w:b/>
                <w:bCs/>
                <w:sz w:val="16"/>
                <w:szCs w:val="16"/>
              </w:rPr>
              <w:t>с</w:t>
            </w:r>
            <w:r w:rsidRPr="008A3CA8">
              <w:rPr>
                <w:b/>
                <w:bCs/>
                <w:sz w:val="16"/>
                <w:szCs w:val="16"/>
              </w:rPr>
              <w:t>пределению между бюджетами субъектов Российской Федерации и мес</w:t>
            </w:r>
            <w:r w:rsidRPr="008A3CA8">
              <w:rPr>
                <w:b/>
                <w:bCs/>
                <w:sz w:val="16"/>
                <w:szCs w:val="16"/>
              </w:rPr>
              <w:t>т</w:t>
            </w:r>
            <w:r w:rsidRPr="008A3CA8">
              <w:rPr>
                <w:b/>
                <w:bCs/>
                <w:sz w:val="16"/>
                <w:szCs w:val="16"/>
              </w:rPr>
              <w:t>ными бюджетами с учетом установленных дифференцированных норм</w:t>
            </w:r>
            <w:r w:rsidRPr="008A3CA8">
              <w:rPr>
                <w:b/>
                <w:bCs/>
                <w:sz w:val="16"/>
                <w:szCs w:val="16"/>
              </w:rPr>
              <w:t>а</w:t>
            </w:r>
            <w:r w:rsidRPr="008A3CA8">
              <w:rPr>
                <w:b/>
                <w:bCs/>
                <w:sz w:val="16"/>
                <w:szCs w:val="16"/>
              </w:rPr>
              <w:t>тивов отчислений в местные бюджеты</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1 03 02250 01 0000 110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2 029 300,00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2 136 300,00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2 192 800,00</w:t>
            </w:r>
          </w:p>
        </w:tc>
      </w:tr>
      <w:tr w:rsidR="008A3CA8" w:rsidRPr="008A3CA8" w:rsidTr="008A3CA8">
        <w:trPr>
          <w:trHeight w:val="114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Доходы от уплаты акцизов на автомобильный бензин, подлежащие распред</w:t>
            </w:r>
            <w:r w:rsidRPr="008A3CA8">
              <w:rPr>
                <w:sz w:val="16"/>
                <w:szCs w:val="16"/>
              </w:rPr>
              <w:t>е</w:t>
            </w:r>
            <w:r w:rsidRPr="008A3CA8">
              <w:rPr>
                <w:sz w:val="16"/>
                <w:szCs w:val="16"/>
              </w:rPr>
              <w:t>лению между бюджетами субъектов Российской Федерации и местными бюджетами с учетом установленных дифференцированных нормативов о</w:t>
            </w:r>
            <w:r w:rsidRPr="008A3CA8">
              <w:rPr>
                <w:sz w:val="16"/>
                <w:szCs w:val="16"/>
              </w:rPr>
              <w:t>т</w:t>
            </w:r>
            <w:r w:rsidRPr="008A3CA8">
              <w:rPr>
                <w:sz w:val="16"/>
                <w:szCs w:val="16"/>
              </w:rPr>
              <w:t>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1 03 02251 01 0000 110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2 029 300,00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2 136 300,00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2 192 800,00</w:t>
            </w:r>
          </w:p>
        </w:tc>
      </w:tr>
      <w:tr w:rsidR="008A3CA8" w:rsidRPr="008A3CA8" w:rsidTr="008A3CA8">
        <w:trPr>
          <w:trHeight w:val="87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Доходы от уплаты акцизов на прямогонный бензин, подлежащие ра</w:t>
            </w:r>
            <w:r w:rsidRPr="008A3CA8">
              <w:rPr>
                <w:b/>
                <w:bCs/>
                <w:sz w:val="16"/>
                <w:szCs w:val="16"/>
              </w:rPr>
              <w:t>с</w:t>
            </w:r>
            <w:r w:rsidRPr="008A3CA8">
              <w:rPr>
                <w:b/>
                <w:bCs/>
                <w:sz w:val="16"/>
                <w:szCs w:val="16"/>
              </w:rPr>
              <w:t>пределению между бюджетами субъектов Российской Федерации и мес</w:t>
            </w:r>
            <w:r w:rsidRPr="008A3CA8">
              <w:rPr>
                <w:b/>
                <w:bCs/>
                <w:sz w:val="16"/>
                <w:szCs w:val="16"/>
              </w:rPr>
              <w:t>т</w:t>
            </w:r>
            <w:r w:rsidRPr="008A3CA8">
              <w:rPr>
                <w:b/>
                <w:bCs/>
                <w:sz w:val="16"/>
                <w:szCs w:val="16"/>
              </w:rPr>
              <w:t>ными бюджетами с учетом установленных дифференцированных норм</w:t>
            </w:r>
            <w:r w:rsidRPr="008A3CA8">
              <w:rPr>
                <w:b/>
                <w:bCs/>
                <w:sz w:val="16"/>
                <w:szCs w:val="16"/>
              </w:rPr>
              <w:t>а</w:t>
            </w:r>
            <w:r w:rsidRPr="008A3CA8">
              <w:rPr>
                <w:b/>
                <w:bCs/>
                <w:sz w:val="16"/>
                <w:szCs w:val="16"/>
              </w:rPr>
              <w:t>тивов отчислений в местные бюджеты</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1 03 02260 01 0000 110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-243 100,00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-255 100,00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-267 500,00</w:t>
            </w:r>
          </w:p>
        </w:tc>
      </w:tr>
      <w:tr w:rsidR="008A3CA8" w:rsidRPr="008A3CA8" w:rsidTr="008A3CA8">
        <w:trPr>
          <w:trHeight w:val="114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Доходы от уплаты акцизов на прямогонный бензин, подлежащие распред</w:t>
            </w:r>
            <w:r w:rsidRPr="008A3CA8">
              <w:rPr>
                <w:sz w:val="16"/>
                <w:szCs w:val="16"/>
              </w:rPr>
              <w:t>е</w:t>
            </w:r>
            <w:r w:rsidRPr="008A3CA8">
              <w:rPr>
                <w:sz w:val="16"/>
                <w:szCs w:val="16"/>
              </w:rPr>
              <w:t>лению между бюджетами субъектов Российской Федерации и местными бюджетами с учетом установленных дифференцированных нормативов о</w:t>
            </w:r>
            <w:r w:rsidRPr="008A3CA8">
              <w:rPr>
                <w:sz w:val="16"/>
                <w:szCs w:val="16"/>
              </w:rPr>
              <w:t>т</w:t>
            </w:r>
            <w:r w:rsidRPr="008A3CA8">
              <w:rPr>
                <w:sz w:val="16"/>
                <w:szCs w:val="16"/>
              </w:rPr>
              <w:t>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1 03 02261 01 0000 110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-243 100,00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-255 100,00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sz w:val="16"/>
                <w:szCs w:val="16"/>
              </w:rPr>
            </w:pPr>
            <w:r w:rsidRPr="008A3CA8">
              <w:rPr>
                <w:sz w:val="16"/>
                <w:szCs w:val="16"/>
              </w:rPr>
              <w:t>-267 500,00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НАЛОГИ НА СОВОКУПНЫЙ ДОХОД</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1 05 00000 00 0000 000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900,00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900,00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900,00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Единый сельскохозяйственный налог</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1 05 03000 01 0000 110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900,00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900,00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900,00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Единый сельскохозяйственный налог</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1 05 03010 01 0000 110</w:t>
            </w:r>
          </w:p>
        </w:tc>
        <w:tc>
          <w:tcPr>
            <w:tcW w:w="1300" w:type="dxa"/>
            <w:tcBorders>
              <w:top w:val="nil"/>
              <w:left w:val="nil"/>
              <w:bottom w:val="single" w:sz="4" w:space="0" w:color="auto"/>
              <w:right w:val="single" w:sz="4"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900,0</w:t>
            </w:r>
          </w:p>
        </w:tc>
        <w:tc>
          <w:tcPr>
            <w:tcW w:w="1300" w:type="dxa"/>
            <w:tcBorders>
              <w:top w:val="nil"/>
              <w:left w:val="nil"/>
              <w:bottom w:val="single" w:sz="4" w:space="0" w:color="auto"/>
              <w:right w:val="single" w:sz="4"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900,0</w:t>
            </w:r>
          </w:p>
        </w:tc>
        <w:tc>
          <w:tcPr>
            <w:tcW w:w="1300" w:type="dxa"/>
            <w:tcBorders>
              <w:top w:val="nil"/>
              <w:left w:val="nil"/>
              <w:bottom w:val="single" w:sz="4" w:space="0" w:color="auto"/>
              <w:right w:val="single" w:sz="4"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900,0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НАЛОГИ НА ИМУЩЕСТВО</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1 06 00000 00 0000 000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1 781 000,00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1 803 000,00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1 825 000,00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Налог на имущество физических лиц</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1 06 01000 00 0000 110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361 000,00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368 000,00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375 000,00</w:t>
            </w:r>
          </w:p>
        </w:tc>
      </w:tr>
      <w:tr w:rsidR="008A3CA8" w:rsidRPr="008A3CA8" w:rsidTr="008A3CA8">
        <w:trPr>
          <w:trHeight w:val="67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1 06 01030 10 0000 110</w:t>
            </w:r>
          </w:p>
        </w:tc>
        <w:tc>
          <w:tcPr>
            <w:tcW w:w="1300" w:type="dxa"/>
            <w:tcBorders>
              <w:top w:val="nil"/>
              <w:left w:val="nil"/>
              <w:bottom w:val="single" w:sz="4" w:space="0" w:color="auto"/>
              <w:right w:val="single" w:sz="4"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361 000,0</w:t>
            </w:r>
          </w:p>
        </w:tc>
        <w:tc>
          <w:tcPr>
            <w:tcW w:w="1300" w:type="dxa"/>
            <w:tcBorders>
              <w:top w:val="nil"/>
              <w:left w:val="nil"/>
              <w:bottom w:val="single" w:sz="4" w:space="0" w:color="auto"/>
              <w:right w:val="single" w:sz="4"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368 000,0</w:t>
            </w:r>
          </w:p>
        </w:tc>
        <w:tc>
          <w:tcPr>
            <w:tcW w:w="1300" w:type="dxa"/>
            <w:tcBorders>
              <w:top w:val="nil"/>
              <w:left w:val="nil"/>
              <w:bottom w:val="single" w:sz="4" w:space="0" w:color="auto"/>
              <w:right w:val="single" w:sz="8"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375 000,0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Земельный налог</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1 06 06000 00 0000 110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1 420 000,00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1 435 000,00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1 450 000,00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Земельный налог с организаций</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1 06 06030 00 0000 110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410 000,00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415 000,00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419 000,00</w:t>
            </w:r>
          </w:p>
        </w:tc>
      </w:tr>
      <w:tr w:rsidR="008A3CA8" w:rsidRPr="008A3CA8" w:rsidTr="008A3CA8">
        <w:trPr>
          <w:trHeight w:val="46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Земельный налог с организаций, обладающих земельным участком, распол</w:t>
            </w:r>
            <w:r w:rsidRPr="008A3CA8">
              <w:rPr>
                <w:sz w:val="16"/>
                <w:szCs w:val="16"/>
              </w:rPr>
              <w:t>о</w:t>
            </w:r>
            <w:r w:rsidRPr="008A3CA8">
              <w:rPr>
                <w:sz w:val="16"/>
                <w:szCs w:val="16"/>
              </w:rPr>
              <w:t>женным в границах сельских поселений</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1 06 06033 10 0000 110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410 000,00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415 000,00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419 000,00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Земельный налог с физических лиц</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1 06 06040 00 0000 110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1 010 000,00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1 020 000,00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1 031 000,00</w:t>
            </w:r>
          </w:p>
        </w:tc>
      </w:tr>
      <w:tr w:rsidR="008A3CA8" w:rsidRPr="008A3CA8" w:rsidTr="008A3CA8">
        <w:trPr>
          <w:trHeight w:val="46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Земельный налог с физических лиц, обладающих земельным участком, ра</w:t>
            </w:r>
            <w:r w:rsidRPr="008A3CA8">
              <w:rPr>
                <w:sz w:val="16"/>
                <w:szCs w:val="16"/>
              </w:rPr>
              <w:t>с</w:t>
            </w:r>
            <w:r w:rsidRPr="008A3CA8">
              <w:rPr>
                <w:sz w:val="16"/>
                <w:szCs w:val="16"/>
              </w:rPr>
              <w:t>положенным в границах сельских поселений</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1 06 06043 10 0000 110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1 010 000,00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1 020 000,00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1 031 000,00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ГОСУДАРСТВЕННАЯ ПОШЛИНА</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1 08 00000 00 0000 000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5 800,00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5 800,00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5 800,00</w:t>
            </w:r>
          </w:p>
        </w:tc>
      </w:tr>
      <w:tr w:rsidR="008A3CA8" w:rsidRPr="008A3CA8" w:rsidTr="008A3CA8">
        <w:trPr>
          <w:trHeight w:val="66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1 08 04000 01 0000 110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5 800,00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5 800,00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5 800,00</w:t>
            </w:r>
          </w:p>
        </w:tc>
      </w:tr>
      <w:tr w:rsidR="008A3CA8" w:rsidRPr="008A3CA8" w:rsidTr="008A3CA8">
        <w:trPr>
          <w:trHeight w:val="69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Государственная пошлина за совершение нотариальных действий должнос</w:t>
            </w:r>
            <w:r w:rsidRPr="008A3CA8">
              <w:rPr>
                <w:sz w:val="16"/>
                <w:szCs w:val="16"/>
              </w:rPr>
              <w:t>т</w:t>
            </w:r>
            <w:r w:rsidRPr="008A3CA8">
              <w:rPr>
                <w:sz w:val="16"/>
                <w:szCs w:val="16"/>
              </w:rPr>
              <w:t>ными лицами органов местного самоуправления, уполномоченными в соо</w:t>
            </w:r>
            <w:r w:rsidRPr="008A3CA8">
              <w:rPr>
                <w:sz w:val="16"/>
                <w:szCs w:val="16"/>
              </w:rPr>
              <w:t>т</w:t>
            </w:r>
            <w:r w:rsidRPr="008A3CA8">
              <w:rPr>
                <w:sz w:val="16"/>
                <w:szCs w:val="16"/>
              </w:rPr>
              <w:t>ветствии с законодательными актами Российской Федерации на совершение нотариальных действий</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1 08 04020 01 0000 110</w:t>
            </w:r>
          </w:p>
        </w:tc>
        <w:tc>
          <w:tcPr>
            <w:tcW w:w="1300" w:type="dxa"/>
            <w:tcBorders>
              <w:top w:val="nil"/>
              <w:left w:val="nil"/>
              <w:bottom w:val="nil"/>
              <w:right w:val="single" w:sz="4"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5 800,00</w:t>
            </w:r>
          </w:p>
        </w:tc>
        <w:tc>
          <w:tcPr>
            <w:tcW w:w="1300" w:type="dxa"/>
            <w:tcBorders>
              <w:top w:val="nil"/>
              <w:left w:val="nil"/>
              <w:bottom w:val="nil"/>
              <w:right w:val="single" w:sz="4"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5 800,00</w:t>
            </w:r>
          </w:p>
        </w:tc>
        <w:tc>
          <w:tcPr>
            <w:tcW w:w="1300" w:type="dxa"/>
            <w:tcBorders>
              <w:top w:val="nil"/>
              <w:left w:val="nil"/>
              <w:bottom w:val="nil"/>
              <w:right w:val="single" w:sz="4"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5 800,00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НЕНАЛОГОВЫЕ ДОХОДЫ</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 </w:t>
            </w:r>
          </w:p>
        </w:tc>
        <w:tc>
          <w:tcPr>
            <w:tcW w:w="1300" w:type="dxa"/>
            <w:tcBorders>
              <w:top w:val="single" w:sz="4" w:space="0" w:color="auto"/>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143 800,00</w:t>
            </w:r>
          </w:p>
        </w:tc>
        <w:tc>
          <w:tcPr>
            <w:tcW w:w="1300" w:type="dxa"/>
            <w:tcBorders>
              <w:top w:val="single" w:sz="4" w:space="0" w:color="auto"/>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144 000,00</w:t>
            </w:r>
          </w:p>
        </w:tc>
        <w:tc>
          <w:tcPr>
            <w:tcW w:w="1300" w:type="dxa"/>
            <w:tcBorders>
              <w:top w:val="single" w:sz="4" w:space="0" w:color="auto"/>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144 200,00</w:t>
            </w:r>
          </w:p>
        </w:tc>
      </w:tr>
      <w:tr w:rsidR="008A3CA8" w:rsidRPr="008A3CA8" w:rsidTr="008A3CA8">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ДОХОДЫ ОТ ИСПОЛЬЗОВАНИЯ ИМУЩЕСТВА, НАХОДЯЩЕГОСЯ В ГОСУДАРСТВЕННОЙ И МУНИЦИПАЛЬНОЙ СОБСТВЕННОСТИ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1 11 00000 00 0000 000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143 800,00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144 000,00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144 200,00</w:t>
            </w:r>
          </w:p>
        </w:tc>
      </w:tr>
      <w:tr w:rsidR="008A3CA8" w:rsidRPr="008A3CA8" w:rsidTr="008A3CA8">
        <w:trPr>
          <w:trHeight w:val="108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w:t>
            </w:r>
            <w:r w:rsidRPr="008A3CA8">
              <w:rPr>
                <w:b/>
                <w:bCs/>
                <w:sz w:val="16"/>
                <w:szCs w:val="16"/>
              </w:rPr>
              <w:t>д</w:t>
            </w:r>
            <w:r w:rsidRPr="008A3CA8">
              <w:rPr>
                <w:b/>
                <w:bCs/>
                <w:sz w:val="16"/>
                <w:szCs w:val="16"/>
              </w:rPr>
              <w:t>приятий, в том числе казенных)</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1 11 05000 00 0000 120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143 800,00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144 000,00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144 200,00</w:t>
            </w:r>
          </w:p>
        </w:tc>
      </w:tr>
      <w:tr w:rsidR="008A3CA8" w:rsidRPr="008A3CA8" w:rsidTr="008A3CA8">
        <w:trPr>
          <w:trHeight w:val="87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Доходы от сдачи в аренду имущества, находящегося в оперативном управлении органов государственной власти, органов местного сам</w:t>
            </w:r>
            <w:r w:rsidRPr="008A3CA8">
              <w:rPr>
                <w:b/>
                <w:bCs/>
                <w:sz w:val="16"/>
                <w:szCs w:val="16"/>
              </w:rPr>
              <w:t>о</w:t>
            </w:r>
            <w:r w:rsidRPr="008A3CA8">
              <w:rPr>
                <w:b/>
                <w:bCs/>
                <w:sz w:val="16"/>
                <w:szCs w:val="16"/>
              </w:rPr>
              <w:t>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1 11 05030 00 0000 120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5 800,00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6 000,00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6 200,00</w:t>
            </w:r>
          </w:p>
        </w:tc>
      </w:tr>
      <w:tr w:rsidR="008A3CA8" w:rsidRPr="008A3CA8" w:rsidTr="008A3CA8">
        <w:trPr>
          <w:trHeight w:val="69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Доходы от сдачи в аренду имущества, находящегося в оперативном управл</w:t>
            </w:r>
            <w:r w:rsidRPr="008A3CA8">
              <w:rPr>
                <w:sz w:val="16"/>
                <w:szCs w:val="16"/>
              </w:rPr>
              <w:t>е</w:t>
            </w:r>
            <w:r w:rsidRPr="008A3CA8">
              <w:rPr>
                <w:sz w:val="16"/>
                <w:szCs w:val="16"/>
              </w:rPr>
              <w:t>нии органов управления сельских поселений и созданных ими учреждений (за исключением имущества муниципальных бюджетных и автономных у</w:t>
            </w:r>
            <w:r w:rsidRPr="008A3CA8">
              <w:rPr>
                <w:sz w:val="16"/>
                <w:szCs w:val="16"/>
              </w:rPr>
              <w:t>ч</w:t>
            </w:r>
            <w:r w:rsidRPr="008A3CA8">
              <w:rPr>
                <w:sz w:val="16"/>
                <w:szCs w:val="16"/>
              </w:rPr>
              <w:t>реждений)</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1 11 05035 10 0000 120</w:t>
            </w:r>
          </w:p>
        </w:tc>
        <w:tc>
          <w:tcPr>
            <w:tcW w:w="1300" w:type="dxa"/>
            <w:tcBorders>
              <w:top w:val="nil"/>
              <w:left w:val="nil"/>
              <w:bottom w:val="single" w:sz="4" w:space="0" w:color="auto"/>
              <w:right w:val="single" w:sz="4"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5 800,00</w:t>
            </w:r>
          </w:p>
        </w:tc>
        <w:tc>
          <w:tcPr>
            <w:tcW w:w="1300" w:type="dxa"/>
            <w:tcBorders>
              <w:top w:val="nil"/>
              <w:left w:val="nil"/>
              <w:bottom w:val="single" w:sz="4" w:space="0" w:color="auto"/>
              <w:right w:val="single" w:sz="4"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6 000,00</w:t>
            </w:r>
          </w:p>
        </w:tc>
        <w:tc>
          <w:tcPr>
            <w:tcW w:w="1300" w:type="dxa"/>
            <w:tcBorders>
              <w:top w:val="nil"/>
              <w:left w:val="nil"/>
              <w:bottom w:val="single" w:sz="4" w:space="0" w:color="auto"/>
              <w:right w:val="single" w:sz="8"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6 200,00</w:t>
            </w:r>
          </w:p>
        </w:tc>
      </w:tr>
      <w:tr w:rsidR="008A3CA8" w:rsidRPr="008A3CA8" w:rsidTr="008A3CA8">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1 11 05070 00 0000 120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138 000,00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138 000,00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138 000,00</w:t>
            </w:r>
          </w:p>
        </w:tc>
      </w:tr>
      <w:tr w:rsidR="008A3CA8" w:rsidRPr="008A3CA8" w:rsidTr="008A3CA8">
        <w:trPr>
          <w:trHeight w:val="46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Доходы от сдачи в аренду имущества, составляющего казну сельских пос</w:t>
            </w:r>
            <w:r w:rsidRPr="008A3CA8">
              <w:rPr>
                <w:sz w:val="16"/>
                <w:szCs w:val="16"/>
              </w:rPr>
              <w:t>е</w:t>
            </w:r>
            <w:r w:rsidRPr="008A3CA8">
              <w:rPr>
                <w:sz w:val="16"/>
                <w:szCs w:val="16"/>
              </w:rPr>
              <w:t>лений (за исключением земельных участков)</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1 11 05075 10 0000 120</w:t>
            </w:r>
          </w:p>
        </w:tc>
        <w:tc>
          <w:tcPr>
            <w:tcW w:w="1300" w:type="dxa"/>
            <w:tcBorders>
              <w:top w:val="nil"/>
              <w:left w:val="nil"/>
              <w:bottom w:val="single" w:sz="4" w:space="0" w:color="auto"/>
              <w:right w:val="single" w:sz="4"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138 000,00</w:t>
            </w:r>
          </w:p>
        </w:tc>
        <w:tc>
          <w:tcPr>
            <w:tcW w:w="1300" w:type="dxa"/>
            <w:tcBorders>
              <w:top w:val="nil"/>
              <w:left w:val="nil"/>
              <w:bottom w:val="single" w:sz="4" w:space="0" w:color="auto"/>
              <w:right w:val="single" w:sz="4"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138 000,00</w:t>
            </w:r>
          </w:p>
        </w:tc>
        <w:tc>
          <w:tcPr>
            <w:tcW w:w="1300" w:type="dxa"/>
            <w:tcBorders>
              <w:top w:val="nil"/>
              <w:left w:val="nil"/>
              <w:bottom w:val="single" w:sz="4" w:space="0" w:color="auto"/>
              <w:right w:val="single" w:sz="8" w:space="0" w:color="auto"/>
            </w:tcBorders>
            <w:shd w:val="clear" w:color="auto" w:fill="auto"/>
            <w:noWrap/>
            <w:vAlign w:val="bottom"/>
            <w:hideMark/>
          </w:tcPr>
          <w:p w:rsidR="008A3CA8" w:rsidRPr="008A3CA8" w:rsidRDefault="008A3CA8" w:rsidP="008A3CA8">
            <w:pPr>
              <w:jc w:val="right"/>
              <w:rPr>
                <w:sz w:val="16"/>
                <w:szCs w:val="16"/>
              </w:rPr>
            </w:pPr>
            <w:r w:rsidRPr="008A3CA8">
              <w:rPr>
                <w:sz w:val="16"/>
                <w:szCs w:val="16"/>
              </w:rPr>
              <w:t>138 000,00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БЕЗВОЗМЕЗДНЫЕ ПОСТУПЛЕНИЯ</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2 00 00000 00 0000 000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12 453 500,00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9 607 100,00</w:t>
            </w:r>
          </w:p>
        </w:tc>
        <w:tc>
          <w:tcPr>
            <w:tcW w:w="1300" w:type="dxa"/>
            <w:tcBorders>
              <w:top w:val="nil"/>
              <w:left w:val="nil"/>
              <w:bottom w:val="single" w:sz="4" w:space="0" w:color="auto"/>
              <w:right w:val="single" w:sz="4" w:space="0" w:color="auto"/>
            </w:tcBorders>
            <w:shd w:val="clear" w:color="000000" w:fill="FFFFFF"/>
            <w:vAlign w:val="bottom"/>
            <w:hideMark/>
          </w:tcPr>
          <w:p w:rsidR="008A3CA8" w:rsidRPr="008A3CA8" w:rsidRDefault="008A3CA8" w:rsidP="008A3CA8">
            <w:pPr>
              <w:jc w:val="right"/>
              <w:rPr>
                <w:b/>
                <w:bCs/>
                <w:sz w:val="16"/>
                <w:szCs w:val="16"/>
              </w:rPr>
            </w:pPr>
            <w:r w:rsidRPr="008A3CA8">
              <w:rPr>
                <w:b/>
                <w:bCs/>
                <w:sz w:val="16"/>
                <w:szCs w:val="16"/>
              </w:rPr>
              <w:t>9 473 800,00</w:t>
            </w:r>
          </w:p>
        </w:tc>
      </w:tr>
      <w:tr w:rsidR="008A3CA8" w:rsidRPr="008A3CA8" w:rsidTr="008A3CA8">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БЕЗВОЗМЕЗДНЫЕ ПОСТУПЛЕНИЯ ОТ ДРУГИХ БЮДЖЕТОВ БЮДЖЕТНОЙ СИСТЕМЫ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2 02 00000 00 0000 000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12 453 500,00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9 607 100,00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9 473 800,00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Дотации бюджетам бюджетной системы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2 02 10000 00 0000 150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8 892 000,00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7 190 600,00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7 057 300,00</w:t>
            </w:r>
          </w:p>
        </w:tc>
      </w:tr>
      <w:tr w:rsidR="008A3CA8" w:rsidRPr="008A3CA8" w:rsidTr="008A3CA8">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Дотации на выравнивание бюджетной обеспеченности из бюджетов м</w:t>
            </w:r>
            <w:r w:rsidRPr="008A3CA8">
              <w:rPr>
                <w:b/>
                <w:bCs/>
                <w:sz w:val="16"/>
                <w:szCs w:val="16"/>
              </w:rPr>
              <w:t>у</w:t>
            </w:r>
            <w:r w:rsidRPr="008A3CA8">
              <w:rPr>
                <w:b/>
                <w:bCs/>
                <w:sz w:val="16"/>
                <w:szCs w:val="16"/>
              </w:rPr>
              <w:t>ниципальных районов, городских округов с внутригородским делением</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2 02 16001 00 0000 150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8 892 000,00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7 190 600,00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7 057 300,00</w:t>
            </w:r>
          </w:p>
        </w:tc>
      </w:tr>
      <w:tr w:rsidR="008A3CA8" w:rsidRPr="008A3CA8" w:rsidTr="008A3CA8">
        <w:trPr>
          <w:trHeight w:val="46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Дотации бюджетам сельских поселений на выравнивание бюджетной обе</w:t>
            </w:r>
            <w:r w:rsidRPr="008A3CA8">
              <w:rPr>
                <w:sz w:val="16"/>
                <w:szCs w:val="16"/>
              </w:rPr>
              <w:t>с</w:t>
            </w:r>
            <w:r w:rsidRPr="008A3CA8">
              <w:rPr>
                <w:sz w:val="16"/>
                <w:szCs w:val="16"/>
              </w:rPr>
              <w:t>печенности из бюджетов муниципальных районов</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2 02 16001 10 0000 150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8 892 000,00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7 190 600,00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7 057 300,00</w:t>
            </w:r>
          </w:p>
        </w:tc>
      </w:tr>
      <w:tr w:rsidR="008A3CA8" w:rsidRPr="008A3CA8" w:rsidTr="008A3CA8">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Субсидии бюджетам бюджетной системы Российской Федерации (ме</w:t>
            </w:r>
            <w:r w:rsidRPr="008A3CA8">
              <w:rPr>
                <w:b/>
                <w:bCs/>
                <w:sz w:val="16"/>
                <w:szCs w:val="16"/>
              </w:rPr>
              <w:t>ж</w:t>
            </w:r>
            <w:r w:rsidRPr="008A3CA8">
              <w:rPr>
                <w:b/>
                <w:bCs/>
                <w:sz w:val="16"/>
                <w:szCs w:val="16"/>
              </w:rPr>
              <w:t>бюджетные субсидии)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2 02 20000 00 0000 150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3 434 000,00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2 289 000,00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2 289 000,00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Прочие субсидии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2 02 29999 00 0000 150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3 434 000,00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2 289 000,00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2 289 000,00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Прочие субсидии бюджетам сельских поселений</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2 02 29999 10 0000 150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3 434 000,00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2 289 000,00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2 289 000,00</w:t>
            </w:r>
          </w:p>
        </w:tc>
      </w:tr>
      <w:tr w:rsidR="008A3CA8" w:rsidRPr="008A3CA8" w:rsidTr="008A3CA8">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Субвенции бюджетам бюджетной системы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2 02 30000 00 0000 150</w:t>
            </w:r>
          </w:p>
        </w:tc>
        <w:tc>
          <w:tcPr>
            <w:tcW w:w="1300" w:type="dxa"/>
            <w:tcBorders>
              <w:top w:val="nil"/>
              <w:left w:val="nil"/>
              <w:bottom w:val="single" w:sz="4" w:space="0" w:color="auto"/>
              <w:right w:val="single" w:sz="4" w:space="0" w:color="auto"/>
            </w:tcBorders>
            <w:shd w:val="clear" w:color="auto" w:fill="auto"/>
            <w:noWrap/>
            <w:vAlign w:val="bottom"/>
            <w:hideMark/>
          </w:tcPr>
          <w:p w:rsidR="008A3CA8" w:rsidRPr="008A3CA8" w:rsidRDefault="008A3CA8" w:rsidP="008A3CA8">
            <w:pPr>
              <w:jc w:val="right"/>
              <w:rPr>
                <w:b/>
                <w:bCs/>
                <w:sz w:val="16"/>
                <w:szCs w:val="16"/>
              </w:rPr>
            </w:pPr>
            <w:r w:rsidRPr="008A3CA8">
              <w:rPr>
                <w:b/>
                <w:bCs/>
                <w:sz w:val="16"/>
                <w:szCs w:val="16"/>
              </w:rPr>
              <w:t>127 500,00</w:t>
            </w:r>
          </w:p>
        </w:tc>
        <w:tc>
          <w:tcPr>
            <w:tcW w:w="1300" w:type="dxa"/>
            <w:tcBorders>
              <w:top w:val="nil"/>
              <w:left w:val="nil"/>
              <w:bottom w:val="single" w:sz="4" w:space="0" w:color="auto"/>
              <w:right w:val="single" w:sz="4" w:space="0" w:color="auto"/>
            </w:tcBorders>
            <w:shd w:val="clear" w:color="auto" w:fill="auto"/>
            <w:noWrap/>
            <w:vAlign w:val="bottom"/>
            <w:hideMark/>
          </w:tcPr>
          <w:p w:rsidR="008A3CA8" w:rsidRPr="008A3CA8" w:rsidRDefault="008A3CA8" w:rsidP="008A3CA8">
            <w:pPr>
              <w:jc w:val="right"/>
              <w:rPr>
                <w:b/>
                <w:bCs/>
                <w:sz w:val="16"/>
                <w:szCs w:val="16"/>
              </w:rPr>
            </w:pPr>
            <w:r w:rsidRPr="008A3CA8">
              <w:rPr>
                <w:b/>
                <w:bCs/>
                <w:sz w:val="16"/>
                <w:szCs w:val="16"/>
              </w:rPr>
              <w:t>127 500,00</w:t>
            </w:r>
          </w:p>
        </w:tc>
        <w:tc>
          <w:tcPr>
            <w:tcW w:w="1300" w:type="dxa"/>
            <w:tcBorders>
              <w:top w:val="nil"/>
              <w:left w:val="nil"/>
              <w:bottom w:val="single" w:sz="4" w:space="0" w:color="auto"/>
              <w:right w:val="single" w:sz="4" w:space="0" w:color="auto"/>
            </w:tcBorders>
            <w:shd w:val="clear" w:color="auto" w:fill="auto"/>
            <w:noWrap/>
            <w:vAlign w:val="bottom"/>
            <w:hideMark/>
          </w:tcPr>
          <w:p w:rsidR="008A3CA8" w:rsidRPr="008A3CA8" w:rsidRDefault="008A3CA8" w:rsidP="008A3CA8">
            <w:pPr>
              <w:jc w:val="right"/>
              <w:rPr>
                <w:b/>
                <w:bCs/>
                <w:sz w:val="16"/>
                <w:szCs w:val="16"/>
              </w:rPr>
            </w:pPr>
            <w:r w:rsidRPr="008A3CA8">
              <w:rPr>
                <w:b/>
                <w:bCs/>
                <w:sz w:val="16"/>
                <w:szCs w:val="16"/>
              </w:rPr>
              <w:t>127 500,00</w:t>
            </w:r>
          </w:p>
        </w:tc>
      </w:tr>
      <w:tr w:rsidR="008A3CA8" w:rsidRPr="008A3CA8" w:rsidTr="008A3CA8">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Субвенции местным бюджетам на выполнение передаваемых полном</w:t>
            </w:r>
            <w:r w:rsidRPr="008A3CA8">
              <w:rPr>
                <w:b/>
                <w:bCs/>
                <w:sz w:val="16"/>
                <w:szCs w:val="16"/>
              </w:rPr>
              <w:t>о</w:t>
            </w:r>
            <w:r w:rsidRPr="008A3CA8">
              <w:rPr>
                <w:b/>
                <w:bCs/>
                <w:sz w:val="16"/>
                <w:szCs w:val="16"/>
              </w:rPr>
              <w:t>чий субъектов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b/>
                <w:bCs/>
                <w:sz w:val="16"/>
                <w:szCs w:val="16"/>
              </w:rPr>
            </w:pPr>
            <w:r w:rsidRPr="008A3CA8">
              <w:rPr>
                <w:b/>
                <w:bCs/>
                <w:sz w:val="16"/>
                <w:szCs w:val="16"/>
              </w:rPr>
              <w:t>2 02 30024 00 0000 150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127 500,00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127 500,00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127 500,00</w:t>
            </w:r>
          </w:p>
        </w:tc>
      </w:tr>
      <w:tr w:rsidR="008A3CA8" w:rsidRPr="008A3CA8" w:rsidTr="008A3CA8">
        <w:trPr>
          <w:trHeight w:val="46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Субвенции бюджетам сельских поселений на выполнение передаваемых полномочий субъектов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rPr>
                <w:sz w:val="16"/>
                <w:szCs w:val="16"/>
              </w:rPr>
            </w:pPr>
            <w:r w:rsidRPr="008A3CA8">
              <w:rPr>
                <w:sz w:val="16"/>
                <w:szCs w:val="16"/>
              </w:rPr>
              <w:t>2 02 30024 10 0000 150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127 500,00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127 500,00</w:t>
            </w:r>
          </w:p>
        </w:tc>
        <w:tc>
          <w:tcPr>
            <w:tcW w:w="1300" w:type="dxa"/>
            <w:tcBorders>
              <w:top w:val="nil"/>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127 500,00</w:t>
            </w:r>
          </w:p>
        </w:tc>
      </w:tr>
    </w:tbl>
    <w:p w:rsidR="008A3CA8" w:rsidRDefault="008A3CA8" w:rsidP="00962E1F">
      <w:pPr>
        <w:spacing w:line="240" w:lineRule="exact"/>
        <w:jc w:val="center"/>
        <w:rPr>
          <w:b/>
          <w:sz w:val="16"/>
          <w:szCs w:val="16"/>
        </w:rPr>
      </w:pPr>
    </w:p>
    <w:tbl>
      <w:tblPr>
        <w:tblW w:w="5000" w:type="pct"/>
        <w:jc w:val="center"/>
        <w:tblLook w:val="04A0"/>
      </w:tblPr>
      <w:tblGrid>
        <w:gridCol w:w="141"/>
        <w:gridCol w:w="1812"/>
        <w:gridCol w:w="874"/>
        <w:gridCol w:w="305"/>
        <w:gridCol w:w="463"/>
        <w:gridCol w:w="372"/>
        <w:gridCol w:w="149"/>
        <w:gridCol w:w="283"/>
        <w:gridCol w:w="546"/>
        <w:gridCol w:w="276"/>
        <w:gridCol w:w="351"/>
        <w:gridCol w:w="104"/>
        <w:gridCol w:w="333"/>
        <w:gridCol w:w="535"/>
        <w:gridCol w:w="164"/>
        <w:gridCol w:w="236"/>
        <w:gridCol w:w="209"/>
        <w:gridCol w:w="372"/>
        <w:gridCol w:w="222"/>
        <w:gridCol w:w="208"/>
        <w:gridCol w:w="666"/>
        <w:gridCol w:w="243"/>
        <w:gridCol w:w="909"/>
        <w:gridCol w:w="909"/>
      </w:tblGrid>
      <w:tr w:rsidR="008A3CA8" w:rsidRPr="008A3CA8" w:rsidTr="00111971">
        <w:trPr>
          <w:gridAfter w:val="8"/>
          <w:wAfter w:w="3766" w:type="dxa"/>
          <w:trHeight w:val="1365"/>
          <w:jc w:val="center"/>
        </w:trPr>
        <w:tc>
          <w:tcPr>
            <w:tcW w:w="2025" w:type="dxa"/>
            <w:gridSpan w:val="2"/>
            <w:tcBorders>
              <w:top w:val="nil"/>
              <w:left w:val="nil"/>
              <w:bottom w:val="nil"/>
              <w:right w:val="nil"/>
            </w:tcBorders>
            <w:shd w:val="clear" w:color="auto" w:fill="auto"/>
            <w:noWrap/>
            <w:vAlign w:val="bottom"/>
            <w:hideMark/>
          </w:tcPr>
          <w:p w:rsidR="008A3CA8" w:rsidRPr="008A3CA8" w:rsidRDefault="008A3CA8" w:rsidP="008A3CA8">
            <w:pPr>
              <w:jc w:val="center"/>
              <w:rPr>
                <w:sz w:val="16"/>
                <w:szCs w:val="16"/>
              </w:rPr>
            </w:pPr>
          </w:p>
        </w:tc>
        <w:tc>
          <w:tcPr>
            <w:tcW w:w="2073" w:type="dxa"/>
            <w:gridSpan w:val="5"/>
            <w:tcBorders>
              <w:top w:val="nil"/>
              <w:left w:val="nil"/>
              <w:bottom w:val="nil"/>
              <w:right w:val="nil"/>
            </w:tcBorders>
            <w:shd w:val="clear" w:color="auto" w:fill="auto"/>
            <w:vAlign w:val="center"/>
            <w:hideMark/>
          </w:tcPr>
          <w:p w:rsidR="008A3CA8" w:rsidRPr="008A3CA8" w:rsidRDefault="008A3CA8" w:rsidP="008A3CA8">
            <w:pPr>
              <w:jc w:val="right"/>
              <w:rPr>
                <w:sz w:val="16"/>
                <w:szCs w:val="16"/>
              </w:rPr>
            </w:pPr>
          </w:p>
        </w:tc>
        <w:tc>
          <w:tcPr>
            <w:tcW w:w="2818" w:type="dxa"/>
            <w:gridSpan w:val="9"/>
            <w:tcBorders>
              <w:top w:val="nil"/>
              <w:left w:val="nil"/>
              <w:bottom w:val="nil"/>
              <w:right w:val="nil"/>
            </w:tcBorders>
            <w:shd w:val="clear" w:color="auto" w:fill="auto"/>
            <w:vAlign w:val="center"/>
            <w:hideMark/>
          </w:tcPr>
          <w:p w:rsidR="008A3CA8" w:rsidRPr="008A3CA8" w:rsidRDefault="008A3CA8" w:rsidP="008A3CA8">
            <w:pPr>
              <w:jc w:val="right"/>
              <w:rPr>
                <w:sz w:val="16"/>
                <w:szCs w:val="16"/>
              </w:rPr>
            </w:pPr>
            <w:r w:rsidRPr="008A3CA8">
              <w:rPr>
                <w:sz w:val="16"/>
                <w:szCs w:val="16"/>
              </w:rPr>
              <w:t>Приложение 2 к решению Совета депутатов Боровёнковского сел</w:t>
            </w:r>
            <w:r w:rsidRPr="008A3CA8">
              <w:rPr>
                <w:sz w:val="16"/>
                <w:szCs w:val="16"/>
              </w:rPr>
              <w:t>ь</w:t>
            </w:r>
            <w:r w:rsidRPr="008A3CA8">
              <w:rPr>
                <w:sz w:val="16"/>
                <w:szCs w:val="16"/>
              </w:rPr>
              <w:t>ского поселения "О бюджете Боровёнко</w:t>
            </w:r>
            <w:r w:rsidRPr="008A3CA8">
              <w:rPr>
                <w:sz w:val="16"/>
                <w:szCs w:val="16"/>
              </w:rPr>
              <w:t>в</w:t>
            </w:r>
            <w:r w:rsidRPr="008A3CA8">
              <w:rPr>
                <w:sz w:val="16"/>
                <w:szCs w:val="16"/>
              </w:rPr>
              <w:t>ского сельского поселения на 2024 год и на плановый период 2025 и 2026 годов"</w:t>
            </w:r>
          </w:p>
        </w:tc>
      </w:tr>
      <w:tr w:rsidR="008A3CA8" w:rsidRPr="008A3CA8" w:rsidTr="00111971">
        <w:trPr>
          <w:gridAfter w:val="8"/>
          <w:wAfter w:w="3766" w:type="dxa"/>
          <w:trHeight w:val="525"/>
          <w:jc w:val="center"/>
        </w:trPr>
        <w:tc>
          <w:tcPr>
            <w:tcW w:w="6916" w:type="dxa"/>
            <w:gridSpan w:val="16"/>
            <w:tcBorders>
              <w:top w:val="nil"/>
              <w:left w:val="nil"/>
              <w:bottom w:val="nil"/>
              <w:right w:val="nil"/>
            </w:tcBorders>
            <w:shd w:val="clear" w:color="auto" w:fill="auto"/>
            <w:vAlign w:val="bottom"/>
            <w:hideMark/>
          </w:tcPr>
          <w:p w:rsidR="008A3CA8" w:rsidRPr="008A3CA8" w:rsidRDefault="008A3CA8" w:rsidP="008A3CA8">
            <w:pPr>
              <w:jc w:val="center"/>
              <w:rPr>
                <w:b/>
                <w:bCs/>
                <w:sz w:val="16"/>
                <w:szCs w:val="16"/>
              </w:rPr>
            </w:pPr>
            <w:r w:rsidRPr="008A3CA8">
              <w:rPr>
                <w:b/>
                <w:bCs/>
                <w:sz w:val="16"/>
                <w:szCs w:val="16"/>
              </w:rPr>
              <w:t xml:space="preserve">           Источники внутреннего финансирования дефицита бюджета Боровёнковского сел</w:t>
            </w:r>
            <w:r w:rsidRPr="008A3CA8">
              <w:rPr>
                <w:b/>
                <w:bCs/>
                <w:sz w:val="16"/>
                <w:szCs w:val="16"/>
              </w:rPr>
              <w:t>ь</w:t>
            </w:r>
            <w:r w:rsidRPr="008A3CA8">
              <w:rPr>
                <w:b/>
                <w:bCs/>
                <w:sz w:val="16"/>
                <w:szCs w:val="16"/>
              </w:rPr>
              <w:t>ского поселения на 2024 год и на плановый период 2025 и 2026 годов</w:t>
            </w:r>
          </w:p>
        </w:tc>
      </w:tr>
      <w:tr w:rsidR="008A3CA8" w:rsidRPr="008A3CA8" w:rsidTr="00111971">
        <w:trPr>
          <w:gridAfter w:val="8"/>
          <w:wAfter w:w="3766" w:type="dxa"/>
          <w:trHeight w:val="330"/>
          <w:jc w:val="center"/>
        </w:trPr>
        <w:tc>
          <w:tcPr>
            <w:tcW w:w="2025" w:type="dxa"/>
            <w:gridSpan w:val="2"/>
            <w:tcBorders>
              <w:top w:val="nil"/>
              <w:left w:val="nil"/>
              <w:bottom w:val="single" w:sz="4" w:space="0" w:color="auto"/>
              <w:right w:val="nil"/>
            </w:tcBorders>
            <w:shd w:val="clear" w:color="auto" w:fill="auto"/>
            <w:noWrap/>
            <w:vAlign w:val="bottom"/>
            <w:hideMark/>
          </w:tcPr>
          <w:p w:rsidR="008A3CA8" w:rsidRPr="008A3CA8" w:rsidRDefault="008A3CA8" w:rsidP="008A3CA8">
            <w:pPr>
              <w:jc w:val="center"/>
              <w:rPr>
                <w:sz w:val="16"/>
                <w:szCs w:val="16"/>
              </w:rPr>
            </w:pPr>
            <w:r w:rsidRPr="008A3CA8">
              <w:rPr>
                <w:sz w:val="16"/>
                <w:szCs w:val="16"/>
              </w:rPr>
              <w:t> </w:t>
            </w:r>
          </w:p>
        </w:tc>
        <w:tc>
          <w:tcPr>
            <w:tcW w:w="2073" w:type="dxa"/>
            <w:gridSpan w:val="5"/>
            <w:tcBorders>
              <w:top w:val="nil"/>
              <w:left w:val="nil"/>
              <w:bottom w:val="single" w:sz="4" w:space="0" w:color="auto"/>
              <w:right w:val="nil"/>
            </w:tcBorders>
            <w:shd w:val="clear" w:color="auto" w:fill="auto"/>
            <w:noWrap/>
            <w:vAlign w:val="bottom"/>
            <w:hideMark/>
          </w:tcPr>
          <w:p w:rsidR="008A3CA8" w:rsidRPr="008A3CA8" w:rsidRDefault="008A3CA8" w:rsidP="008A3CA8">
            <w:pPr>
              <w:rPr>
                <w:b/>
                <w:bCs/>
                <w:sz w:val="16"/>
                <w:szCs w:val="16"/>
              </w:rPr>
            </w:pPr>
            <w:r w:rsidRPr="008A3CA8">
              <w:rPr>
                <w:b/>
                <w:bCs/>
                <w:sz w:val="16"/>
                <w:szCs w:val="16"/>
              </w:rPr>
              <w:t> </w:t>
            </w:r>
          </w:p>
        </w:tc>
        <w:tc>
          <w:tcPr>
            <w:tcW w:w="847" w:type="dxa"/>
            <w:gridSpan w:val="2"/>
            <w:tcBorders>
              <w:top w:val="nil"/>
              <w:left w:val="nil"/>
              <w:bottom w:val="single" w:sz="4" w:space="0" w:color="auto"/>
              <w:right w:val="nil"/>
            </w:tcBorders>
            <w:shd w:val="clear" w:color="auto" w:fill="auto"/>
            <w:noWrap/>
            <w:vAlign w:val="bottom"/>
            <w:hideMark/>
          </w:tcPr>
          <w:p w:rsidR="008A3CA8" w:rsidRPr="008A3CA8" w:rsidRDefault="008A3CA8" w:rsidP="008A3CA8">
            <w:pPr>
              <w:jc w:val="right"/>
              <w:rPr>
                <w:sz w:val="16"/>
                <w:szCs w:val="16"/>
              </w:rPr>
            </w:pPr>
            <w:r w:rsidRPr="008A3CA8">
              <w:rPr>
                <w:sz w:val="16"/>
                <w:szCs w:val="16"/>
              </w:rPr>
              <w:t> </w:t>
            </w:r>
          </w:p>
        </w:tc>
        <w:tc>
          <w:tcPr>
            <w:tcW w:w="1066" w:type="dxa"/>
            <w:gridSpan w:val="4"/>
            <w:tcBorders>
              <w:top w:val="nil"/>
              <w:left w:val="nil"/>
              <w:bottom w:val="nil"/>
              <w:right w:val="nil"/>
            </w:tcBorders>
            <w:shd w:val="clear" w:color="auto" w:fill="auto"/>
            <w:noWrap/>
            <w:vAlign w:val="bottom"/>
            <w:hideMark/>
          </w:tcPr>
          <w:p w:rsidR="008A3CA8" w:rsidRPr="008A3CA8" w:rsidRDefault="008A3CA8" w:rsidP="008A3CA8">
            <w:pPr>
              <w:rPr>
                <w:sz w:val="16"/>
                <w:szCs w:val="16"/>
              </w:rPr>
            </w:pPr>
          </w:p>
        </w:tc>
        <w:tc>
          <w:tcPr>
            <w:tcW w:w="905" w:type="dxa"/>
            <w:gridSpan w:val="3"/>
            <w:tcBorders>
              <w:top w:val="nil"/>
              <w:left w:val="nil"/>
              <w:bottom w:val="single" w:sz="4" w:space="0" w:color="auto"/>
              <w:right w:val="nil"/>
            </w:tcBorders>
            <w:shd w:val="clear" w:color="auto" w:fill="auto"/>
            <w:noWrap/>
            <w:vAlign w:val="bottom"/>
            <w:hideMark/>
          </w:tcPr>
          <w:p w:rsidR="008A3CA8" w:rsidRPr="008A3CA8" w:rsidRDefault="008A3CA8" w:rsidP="008A3CA8">
            <w:pPr>
              <w:jc w:val="right"/>
              <w:rPr>
                <w:sz w:val="16"/>
                <w:szCs w:val="16"/>
              </w:rPr>
            </w:pPr>
            <w:r w:rsidRPr="008A3CA8">
              <w:rPr>
                <w:sz w:val="16"/>
                <w:szCs w:val="16"/>
              </w:rPr>
              <w:t>(рублей)</w:t>
            </w:r>
          </w:p>
        </w:tc>
      </w:tr>
      <w:tr w:rsidR="008A3CA8" w:rsidRPr="008A3CA8" w:rsidTr="00111971">
        <w:trPr>
          <w:gridAfter w:val="8"/>
          <w:wAfter w:w="3766" w:type="dxa"/>
          <w:trHeight w:val="420"/>
          <w:jc w:val="center"/>
        </w:trPr>
        <w:tc>
          <w:tcPr>
            <w:tcW w:w="2025" w:type="dxa"/>
            <w:gridSpan w:val="2"/>
            <w:tcBorders>
              <w:top w:val="nil"/>
              <w:left w:val="single" w:sz="4" w:space="0" w:color="auto"/>
              <w:bottom w:val="nil"/>
              <w:right w:val="single" w:sz="4" w:space="0" w:color="auto"/>
            </w:tcBorders>
            <w:shd w:val="clear" w:color="auto" w:fill="auto"/>
            <w:vAlign w:val="center"/>
            <w:hideMark/>
          </w:tcPr>
          <w:p w:rsidR="008A3CA8" w:rsidRPr="008A3CA8" w:rsidRDefault="008A3CA8" w:rsidP="008A3CA8">
            <w:pPr>
              <w:jc w:val="center"/>
              <w:rPr>
                <w:b/>
                <w:bCs/>
                <w:sz w:val="16"/>
                <w:szCs w:val="16"/>
              </w:rPr>
            </w:pPr>
            <w:r w:rsidRPr="008A3CA8">
              <w:rPr>
                <w:b/>
                <w:bCs/>
                <w:sz w:val="16"/>
                <w:szCs w:val="16"/>
              </w:rPr>
              <w:t>Наименование исто</w:t>
            </w:r>
            <w:r w:rsidRPr="008A3CA8">
              <w:rPr>
                <w:b/>
                <w:bCs/>
                <w:sz w:val="16"/>
                <w:szCs w:val="16"/>
              </w:rPr>
              <w:t>ч</w:t>
            </w:r>
            <w:r w:rsidRPr="008A3CA8">
              <w:rPr>
                <w:b/>
                <w:bCs/>
                <w:sz w:val="16"/>
                <w:szCs w:val="16"/>
              </w:rPr>
              <w:t>ника фина</w:t>
            </w:r>
            <w:r w:rsidRPr="008A3CA8">
              <w:rPr>
                <w:b/>
                <w:bCs/>
                <w:sz w:val="16"/>
                <w:szCs w:val="16"/>
              </w:rPr>
              <w:t>н</w:t>
            </w:r>
            <w:r w:rsidRPr="008A3CA8">
              <w:rPr>
                <w:b/>
                <w:bCs/>
                <w:sz w:val="16"/>
                <w:szCs w:val="16"/>
              </w:rPr>
              <w:t>сирования дефицита бюджета</w:t>
            </w:r>
          </w:p>
        </w:tc>
        <w:tc>
          <w:tcPr>
            <w:tcW w:w="2073" w:type="dxa"/>
            <w:gridSpan w:val="5"/>
            <w:tcBorders>
              <w:top w:val="nil"/>
              <w:left w:val="nil"/>
              <w:bottom w:val="nil"/>
              <w:right w:val="single" w:sz="4" w:space="0" w:color="auto"/>
            </w:tcBorders>
            <w:shd w:val="clear" w:color="auto" w:fill="auto"/>
            <w:vAlign w:val="center"/>
            <w:hideMark/>
          </w:tcPr>
          <w:p w:rsidR="008A3CA8" w:rsidRPr="008A3CA8" w:rsidRDefault="008A3CA8" w:rsidP="008A3CA8">
            <w:pPr>
              <w:jc w:val="center"/>
              <w:rPr>
                <w:b/>
                <w:bCs/>
                <w:sz w:val="16"/>
                <w:szCs w:val="16"/>
              </w:rPr>
            </w:pPr>
            <w:r w:rsidRPr="008A3CA8">
              <w:rPr>
                <w:b/>
                <w:bCs/>
                <w:sz w:val="16"/>
                <w:szCs w:val="16"/>
              </w:rPr>
              <w:t>Коды групп и по</w:t>
            </w:r>
            <w:r w:rsidRPr="008A3CA8">
              <w:rPr>
                <w:b/>
                <w:bCs/>
                <w:sz w:val="16"/>
                <w:szCs w:val="16"/>
              </w:rPr>
              <w:t>д</w:t>
            </w:r>
            <w:r w:rsidRPr="008A3CA8">
              <w:rPr>
                <w:b/>
                <w:bCs/>
                <w:sz w:val="16"/>
                <w:szCs w:val="16"/>
              </w:rPr>
              <w:t>групп источника финансиров</w:t>
            </w:r>
            <w:r w:rsidRPr="008A3CA8">
              <w:rPr>
                <w:b/>
                <w:bCs/>
                <w:sz w:val="16"/>
                <w:szCs w:val="16"/>
              </w:rPr>
              <w:t>а</w:t>
            </w:r>
            <w:r w:rsidRPr="008A3CA8">
              <w:rPr>
                <w:b/>
                <w:bCs/>
                <w:sz w:val="16"/>
                <w:szCs w:val="16"/>
              </w:rPr>
              <w:t>ния дефиц</w:t>
            </w:r>
            <w:r w:rsidRPr="008A3CA8">
              <w:rPr>
                <w:b/>
                <w:bCs/>
                <w:sz w:val="16"/>
                <w:szCs w:val="16"/>
              </w:rPr>
              <w:t>и</w:t>
            </w:r>
            <w:r w:rsidRPr="008A3CA8">
              <w:rPr>
                <w:b/>
                <w:bCs/>
                <w:sz w:val="16"/>
                <w:szCs w:val="16"/>
              </w:rPr>
              <w:t>та бюджета</w:t>
            </w:r>
          </w:p>
        </w:tc>
        <w:tc>
          <w:tcPr>
            <w:tcW w:w="847" w:type="dxa"/>
            <w:gridSpan w:val="2"/>
            <w:tcBorders>
              <w:top w:val="nil"/>
              <w:left w:val="nil"/>
              <w:bottom w:val="nil"/>
              <w:right w:val="nil"/>
            </w:tcBorders>
            <w:shd w:val="clear" w:color="auto" w:fill="auto"/>
            <w:vAlign w:val="center"/>
            <w:hideMark/>
          </w:tcPr>
          <w:p w:rsidR="008A3CA8" w:rsidRPr="008A3CA8" w:rsidRDefault="008A3CA8" w:rsidP="008A3CA8">
            <w:pPr>
              <w:jc w:val="center"/>
              <w:rPr>
                <w:b/>
                <w:bCs/>
                <w:sz w:val="16"/>
                <w:szCs w:val="16"/>
              </w:rPr>
            </w:pPr>
            <w:r w:rsidRPr="008A3CA8">
              <w:rPr>
                <w:b/>
                <w:bCs/>
                <w:sz w:val="16"/>
                <w:szCs w:val="16"/>
              </w:rPr>
              <w:t>2024 год</w:t>
            </w:r>
          </w:p>
        </w:tc>
        <w:tc>
          <w:tcPr>
            <w:tcW w:w="1066" w:type="dxa"/>
            <w:gridSpan w:val="4"/>
            <w:tcBorders>
              <w:top w:val="single" w:sz="4" w:space="0" w:color="auto"/>
              <w:left w:val="single" w:sz="4" w:space="0" w:color="auto"/>
              <w:bottom w:val="nil"/>
              <w:right w:val="nil"/>
            </w:tcBorders>
            <w:shd w:val="clear" w:color="auto" w:fill="auto"/>
            <w:vAlign w:val="center"/>
            <w:hideMark/>
          </w:tcPr>
          <w:p w:rsidR="008A3CA8" w:rsidRPr="008A3CA8" w:rsidRDefault="008A3CA8" w:rsidP="008A3CA8">
            <w:pPr>
              <w:jc w:val="center"/>
              <w:rPr>
                <w:b/>
                <w:bCs/>
                <w:sz w:val="16"/>
                <w:szCs w:val="16"/>
              </w:rPr>
            </w:pPr>
            <w:r w:rsidRPr="008A3CA8">
              <w:rPr>
                <w:b/>
                <w:bCs/>
                <w:sz w:val="16"/>
                <w:szCs w:val="16"/>
              </w:rPr>
              <w:t>2025 год</w:t>
            </w:r>
          </w:p>
        </w:tc>
        <w:tc>
          <w:tcPr>
            <w:tcW w:w="905" w:type="dxa"/>
            <w:gridSpan w:val="3"/>
            <w:tcBorders>
              <w:top w:val="nil"/>
              <w:left w:val="single" w:sz="4" w:space="0" w:color="auto"/>
              <w:bottom w:val="nil"/>
              <w:right w:val="single" w:sz="4" w:space="0" w:color="auto"/>
            </w:tcBorders>
            <w:shd w:val="clear" w:color="auto" w:fill="auto"/>
            <w:vAlign w:val="center"/>
            <w:hideMark/>
          </w:tcPr>
          <w:p w:rsidR="008A3CA8" w:rsidRPr="008A3CA8" w:rsidRDefault="008A3CA8" w:rsidP="008A3CA8">
            <w:pPr>
              <w:jc w:val="center"/>
              <w:rPr>
                <w:b/>
                <w:bCs/>
                <w:sz w:val="16"/>
                <w:szCs w:val="16"/>
              </w:rPr>
            </w:pPr>
            <w:r w:rsidRPr="008A3CA8">
              <w:rPr>
                <w:b/>
                <w:bCs/>
                <w:sz w:val="16"/>
                <w:szCs w:val="16"/>
              </w:rPr>
              <w:t>2026 год</w:t>
            </w:r>
          </w:p>
        </w:tc>
      </w:tr>
      <w:tr w:rsidR="008A3CA8" w:rsidRPr="008A3CA8" w:rsidTr="00111971">
        <w:trPr>
          <w:gridAfter w:val="8"/>
          <w:wAfter w:w="3766" w:type="dxa"/>
          <w:trHeight w:val="285"/>
          <w:jc w:val="center"/>
        </w:trPr>
        <w:tc>
          <w:tcPr>
            <w:tcW w:w="2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3CA8" w:rsidRPr="008A3CA8" w:rsidRDefault="008A3CA8" w:rsidP="008A3CA8">
            <w:pPr>
              <w:jc w:val="center"/>
              <w:rPr>
                <w:b/>
                <w:bCs/>
                <w:color w:val="000000"/>
                <w:sz w:val="16"/>
                <w:szCs w:val="16"/>
              </w:rPr>
            </w:pPr>
            <w:r w:rsidRPr="008A3CA8">
              <w:rPr>
                <w:b/>
                <w:bCs/>
                <w:color w:val="000000"/>
                <w:sz w:val="16"/>
                <w:szCs w:val="16"/>
              </w:rPr>
              <w:t>1</w:t>
            </w:r>
          </w:p>
        </w:tc>
        <w:tc>
          <w:tcPr>
            <w:tcW w:w="2073" w:type="dxa"/>
            <w:gridSpan w:val="5"/>
            <w:tcBorders>
              <w:top w:val="single" w:sz="4" w:space="0" w:color="auto"/>
              <w:left w:val="nil"/>
              <w:bottom w:val="single" w:sz="4" w:space="0" w:color="auto"/>
              <w:right w:val="single" w:sz="4" w:space="0" w:color="auto"/>
            </w:tcBorders>
            <w:shd w:val="clear" w:color="auto" w:fill="auto"/>
            <w:vAlign w:val="center"/>
            <w:hideMark/>
          </w:tcPr>
          <w:p w:rsidR="008A3CA8" w:rsidRPr="008A3CA8" w:rsidRDefault="008A3CA8" w:rsidP="008A3CA8">
            <w:pPr>
              <w:jc w:val="center"/>
              <w:rPr>
                <w:b/>
                <w:bCs/>
                <w:color w:val="000000"/>
                <w:sz w:val="16"/>
                <w:szCs w:val="16"/>
              </w:rPr>
            </w:pPr>
            <w:r w:rsidRPr="008A3CA8">
              <w:rPr>
                <w:b/>
                <w:bCs/>
                <w:color w:val="000000"/>
                <w:sz w:val="16"/>
                <w:szCs w:val="16"/>
              </w:rPr>
              <w:t>2</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8A3CA8" w:rsidRPr="008A3CA8" w:rsidRDefault="008A3CA8" w:rsidP="008A3CA8">
            <w:pPr>
              <w:jc w:val="center"/>
              <w:rPr>
                <w:b/>
                <w:bCs/>
                <w:color w:val="000000"/>
                <w:sz w:val="16"/>
                <w:szCs w:val="16"/>
              </w:rPr>
            </w:pPr>
            <w:r w:rsidRPr="008A3CA8">
              <w:rPr>
                <w:b/>
                <w:bCs/>
                <w:color w:val="000000"/>
                <w:sz w:val="16"/>
                <w:szCs w:val="16"/>
              </w:rPr>
              <w:t>4</w:t>
            </w:r>
          </w:p>
        </w:tc>
        <w:tc>
          <w:tcPr>
            <w:tcW w:w="1066" w:type="dxa"/>
            <w:gridSpan w:val="4"/>
            <w:tcBorders>
              <w:top w:val="single" w:sz="4" w:space="0" w:color="auto"/>
              <w:left w:val="nil"/>
              <w:bottom w:val="single" w:sz="4" w:space="0" w:color="auto"/>
              <w:right w:val="single" w:sz="4" w:space="0" w:color="auto"/>
            </w:tcBorders>
            <w:shd w:val="clear" w:color="auto" w:fill="auto"/>
            <w:vAlign w:val="center"/>
            <w:hideMark/>
          </w:tcPr>
          <w:p w:rsidR="008A3CA8" w:rsidRPr="008A3CA8" w:rsidRDefault="008A3CA8" w:rsidP="008A3CA8">
            <w:pPr>
              <w:jc w:val="center"/>
              <w:rPr>
                <w:b/>
                <w:bCs/>
                <w:color w:val="000000"/>
                <w:sz w:val="16"/>
                <w:szCs w:val="16"/>
              </w:rPr>
            </w:pPr>
            <w:r w:rsidRPr="008A3CA8">
              <w:rPr>
                <w:b/>
                <w:bCs/>
                <w:color w:val="000000"/>
                <w:sz w:val="16"/>
                <w:szCs w:val="16"/>
              </w:rPr>
              <w:t>5</w:t>
            </w:r>
          </w:p>
        </w:tc>
        <w:tc>
          <w:tcPr>
            <w:tcW w:w="905" w:type="dxa"/>
            <w:gridSpan w:val="3"/>
            <w:tcBorders>
              <w:top w:val="single" w:sz="4" w:space="0" w:color="auto"/>
              <w:left w:val="nil"/>
              <w:bottom w:val="single" w:sz="4" w:space="0" w:color="auto"/>
              <w:right w:val="single" w:sz="4" w:space="0" w:color="auto"/>
            </w:tcBorders>
            <w:shd w:val="clear" w:color="auto" w:fill="auto"/>
            <w:vAlign w:val="center"/>
            <w:hideMark/>
          </w:tcPr>
          <w:p w:rsidR="008A3CA8" w:rsidRPr="008A3CA8" w:rsidRDefault="008A3CA8" w:rsidP="008A3CA8">
            <w:pPr>
              <w:jc w:val="center"/>
              <w:rPr>
                <w:b/>
                <w:bCs/>
                <w:color w:val="000000"/>
                <w:sz w:val="16"/>
                <w:szCs w:val="16"/>
              </w:rPr>
            </w:pPr>
            <w:r w:rsidRPr="008A3CA8">
              <w:rPr>
                <w:b/>
                <w:bCs/>
                <w:color w:val="000000"/>
                <w:sz w:val="16"/>
                <w:szCs w:val="16"/>
              </w:rPr>
              <w:t>6</w:t>
            </w:r>
          </w:p>
        </w:tc>
      </w:tr>
      <w:tr w:rsidR="008A3CA8" w:rsidRPr="008A3CA8" w:rsidTr="00111971">
        <w:trPr>
          <w:gridAfter w:val="8"/>
          <w:wAfter w:w="3766" w:type="dxa"/>
          <w:trHeight w:val="660"/>
          <w:jc w:val="center"/>
        </w:trPr>
        <w:tc>
          <w:tcPr>
            <w:tcW w:w="2025" w:type="dxa"/>
            <w:gridSpan w:val="2"/>
            <w:tcBorders>
              <w:top w:val="nil"/>
              <w:left w:val="single" w:sz="4" w:space="0" w:color="auto"/>
              <w:bottom w:val="nil"/>
              <w:right w:val="single" w:sz="4" w:space="0" w:color="auto"/>
            </w:tcBorders>
            <w:shd w:val="clear" w:color="auto" w:fill="auto"/>
            <w:vAlign w:val="bottom"/>
            <w:hideMark/>
          </w:tcPr>
          <w:p w:rsidR="008A3CA8" w:rsidRPr="008A3CA8" w:rsidRDefault="008A3CA8" w:rsidP="008A3CA8">
            <w:pPr>
              <w:rPr>
                <w:b/>
                <w:bCs/>
                <w:color w:val="000000"/>
                <w:sz w:val="16"/>
                <w:szCs w:val="16"/>
              </w:rPr>
            </w:pPr>
            <w:r w:rsidRPr="008A3CA8">
              <w:rPr>
                <w:b/>
                <w:bCs/>
                <w:color w:val="000000"/>
                <w:sz w:val="16"/>
                <w:szCs w:val="16"/>
              </w:rPr>
              <w:t>ИСТОЧНИКИ ВНУ</w:t>
            </w:r>
            <w:r w:rsidRPr="008A3CA8">
              <w:rPr>
                <w:b/>
                <w:bCs/>
                <w:color w:val="000000"/>
                <w:sz w:val="16"/>
                <w:szCs w:val="16"/>
              </w:rPr>
              <w:t>Т</w:t>
            </w:r>
            <w:r w:rsidRPr="008A3CA8">
              <w:rPr>
                <w:b/>
                <w:bCs/>
                <w:color w:val="000000"/>
                <w:sz w:val="16"/>
                <w:szCs w:val="16"/>
              </w:rPr>
              <w:t>РЕННЕГО ФИНА</w:t>
            </w:r>
            <w:r w:rsidRPr="008A3CA8">
              <w:rPr>
                <w:b/>
                <w:bCs/>
                <w:color w:val="000000"/>
                <w:sz w:val="16"/>
                <w:szCs w:val="16"/>
              </w:rPr>
              <w:t>Н</w:t>
            </w:r>
            <w:r w:rsidRPr="008A3CA8">
              <w:rPr>
                <w:b/>
                <w:bCs/>
                <w:color w:val="000000"/>
                <w:sz w:val="16"/>
                <w:szCs w:val="16"/>
              </w:rPr>
              <w:t>СИРОВАНИЯ ДЕФ</w:t>
            </w:r>
            <w:r w:rsidRPr="008A3CA8">
              <w:rPr>
                <w:b/>
                <w:bCs/>
                <w:color w:val="000000"/>
                <w:sz w:val="16"/>
                <w:szCs w:val="16"/>
              </w:rPr>
              <w:t>И</w:t>
            </w:r>
            <w:r w:rsidRPr="008A3CA8">
              <w:rPr>
                <w:b/>
                <w:bCs/>
                <w:color w:val="000000"/>
                <w:sz w:val="16"/>
                <w:szCs w:val="16"/>
              </w:rPr>
              <w:t>ЦИТОВ БЮДЖЕТОВ</w:t>
            </w:r>
          </w:p>
        </w:tc>
        <w:tc>
          <w:tcPr>
            <w:tcW w:w="2073" w:type="dxa"/>
            <w:gridSpan w:val="5"/>
            <w:tcBorders>
              <w:top w:val="nil"/>
              <w:left w:val="nil"/>
              <w:bottom w:val="nil"/>
              <w:right w:val="nil"/>
            </w:tcBorders>
            <w:shd w:val="clear" w:color="auto" w:fill="auto"/>
            <w:noWrap/>
            <w:vAlign w:val="bottom"/>
            <w:hideMark/>
          </w:tcPr>
          <w:p w:rsidR="008A3CA8" w:rsidRPr="008A3CA8" w:rsidRDefault="008A3CA8" w:rsidP="008A3CA8">
            <w:pPr>
              <w:rPr>
                <w:b/>
                <w:bCs/>
                <w:sz w:val="16"/>
                <w:szCs w:val="16"/>
              </w:rPr>
            </w:pPr>
            <w:r w:rsidRPr="008A3CA8">
              <w:rPr>
                <w:b/>
                <w:bCs/>
                <w:sz w:val="16"/>
                <w:szCs w:val="16"/>
              </w:rPr>
              <w:t>01 00 00 00 00 0000 000</w:t>
            </w:r>
          </w:p>
        </w:tc>
        <w:tc>
          <w:tcPr>
            <w:tcW w:w="847" w:type="dxa"/>
            <w:gridSpan w:val="2"/>
            <w:tcBorders>
              <w:top w:val="nil"/>
              <w:left w:val="single" w:sz="4" w:space="0" w:color="auto"/>
              <w:bottom w:val="nil"/>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747 000,00</w:t>
            </w:r>
          </w:p>
        </w:tc>
        <w:tc>
          <w:tcPr>
            <w:tcW w:w="1066" w:type="dxa"/>
            <w:gridSpan w:val="4"/>
            <w:tcBorders>
              <w:top w:val="nil"/>
              <w:left w:val="nil"/>
              <w:bottom w:val="nil"/>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0,00</w:t>
            </w:r>
          </w:p>
        </w:tc>
        <w:tc>
          <w:tcPr>
            <w:tcW w:w="905" w:type="dxa"/>
            <w:gridSpan w:val="3"/>
            <w:tcBorders>
              <w:top w:val="nil"/>
              <w:left w:val="nil"/>
              <w:bottom w:val="nil"/>
              <w:right w:val="single" w:sz="4" w:space="0" w:color="auto"/>
            </w:tcBorders>
            <w:shd w:val="clear" w:color="auto" w:fill="auto"/>
            <w:vAlign w:val="bottom"/>
            <w:hideMark/>
          </w:tcPr>
          <w:p w:rsidR="008A3CA8" w:rsidRPr="008A3CA8" w:rsidRDefault="008A3CA8" w:rsidP="008A3CA8">
            <w:pPr>
              <w:jc w:val="right"/>
              <w:rPr>
                <w:b/>
                <w:bCs/>
                <w:sz w:val="16"/>
                <w:szCs w:val="16"/>
              </w:rPr>
            </w:pPr>
            <w:r w:rsidRPr="008A3CA8">
              <w:rPr>
                <w:b/>
                <w:bCs/>
                <w:sz w:val="16"/>
                <w:szCs w:val="16"/>
              </w:rPr>
              <w:t>0,00</w:t>
            </w:r>
          </w:p>
        </w:tc>
      </w:tr>
      <w:tr w:rsidR="008A3CA8" w:rsidRPr="008A3CA8" w:rsidTr="00111971">
        <w:trPr>
          <w:gridAfter w:val="8"/>
          <w:wAfter w:w="3766" w:type="dxa"/>
          <w:trHeight w:val="465"/>
          <w:jc w:val="center"/>
        </w:trPr>
        <w:tc>
          <w:tcPr>
            <w:tcW w:w="20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A3CA8" w:rsidRPr="008A3CA8" w:rsidRDefault="008A3CA8" w:rsidP="008A3CA8">
            <w:pPr>
              <w:rPr>
                <w:color w:val="000000"/>
                <w:sz w:val="16"/>
                <w:szCs w:val="16"/>
              </w:rPr>
            </w:pPr>
            <w:r w:rsidRPr="008A3CA8">
              <w:rPr>
                <w:color w:val="000000"/>
                <w:sz w:val="16"/>
                <w:szCs w:val="16"/>
              </w:rPr>
              <w:t>Изменение остатков средств на сч</w:t>
            </w:r>
            <w:r w:rsidRPr="008A3CA8">
              <w:rPr>
                <w:color w:val="000000"/>
                <w:sz w:val="16"/>
                <w:szCs w:val="16"/>
              </w:rPr>
              <w:t>е</w:t>
            </w:r>
            <w:r w:rsidRPr="008A3CA8">
              <w:rPr>
                <w:color w:val="000000"/>
                <w:sz w:val="16"/>
                <w:szCs w:val="16"/>
              </w:rPr>
              <w:t>тах по учету средств бюджетов</w:t>
            </w:r>
          </w:p>
        </w:tc>
        <w:tc>
          <w:tcPr>
            <w:tcW w:w="2073" w:type="dxa"/>
            <w:gridSpan w:val="5"/>
            <w:tcBorders>
              <w:top w:val="single" w:sz="4" w:space="0" w:color="auto"/>
              <w:left w:val="nil"/>
              <w:bottom w:val="single" w:sz="4" w:space="0" w:color="auto"/>
              <w:right w:val="single" w:sz="4" w:space="0" w:color="auto"/>
            </w:tcBorders>
            <w:shd w:val="clear" w:color="auto" w:fill="auto"/>
            <w:vAlign w:val="center"/>
            <w:hideMark/>
          </w:tcPr>
          <w:p w:rsidR="008A3CA8" w:rsidRPr="008A3CA8" w:rsidRDefault="008A3CA8" w:rsidP="008A3CA8">
            <w:pPr>
              <w:rPr>
                <w:sz w:val="16"/>
                <w:szCs w:val="16"/>
              </w:rPr>
            </w:pPr>
            <w:r w:rsidRPr="008A3CA8">
              <w:rPr>
                <w:sz w:val="16"/>
                <w:szCs w:val="16"/>
              </w:rPr>
              <w:t>01 05 00 00 00 0000 000</w:t>
            </w:r>
          </w:p>
        </w:tc>
        <w:tc>
          <w:tcPr>
            <w:tcW w:w="847" w:type="dxa"/>
            <w:gridSpan w:val="2"/>
            <w:tcBorders>
              <w:top w:val="single" w:sz="4" w:space="0" w:color="auto"/>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747 000,00</w:t>
            </w:r>
          </w:p>
        </w:tc>
        <w:tc>
          <w:tcPr>
            <w:tcW w:w="1066" w:type="dxa"/>
            <w:gridSpan w:val="4"/>
            <w:tcBorders>
              <w:top w:val="single" w:sz="4" w:space="0" w:color="auto"/>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0,00</w:t>
            </w:r>
          </w:p>
        </w:tc>
        <w:tc>
          <w:tcPr>
            <w:tcW w:w="905" w:type="dxa"/>
            <w:gridSpan w:val="3"/>
            <w:tcBorders>
              <w:top w:val="single" w:sz="4" w:space="0" w:color="auto"/>
              <w:left w:val="nil"/>
              <w:bottom w:val="single" w:sz="4" w:space="0" w:color="auto"/>
              <w:right w:val="single" w:sz="4" w:space="0" w:color="auto"/>
            </w:tcBorders>
            <w:shd w:val="clear" w:color="auto" w:fill="auto"/>
            <w:vAlign w:val="bottom"/>
            <w:hideMark/>
          </w:tcPr>
          <w:p w:rsidR="008A3CA8" w:rsidRPr="008A3CA8" w:rsidRDefault="008A3CA8" w:rsidP="008A3CA8">
            <w:pPr>
              <w:jc w:val="right"/>
              <w:rPr>
                <w:sz w:val="16"/>
                <w:szCs w:val="16"/>
              </w:rPr>
            </w:pPr>
            <w:r w:rsidRPr="008A3CA8">
              <w:rPr>
                <w:sz w:val="16"/>
                <w:szCs w:val="16"/>
              </w:rPr>
              <w:t>0,00</w:t>
            </w:r>
          </w:p>
        </w:tc>
      </w:tr>
      <w:tr w:rsidR="008A3CA8" w:rsidRPr="008A3CA8" w:rsidTr="00111971">
        <w:trPr>
          <w:gridAfter w:val="8"/>
          <w:wAfter w:w="3766" w:type="dxa"/>
          <w:trHeight w:val="330"/>
          <w:jc w:val="center"/>
        </w:trPr>
        <w:tc>
          <w:tcPr>
            <w:tcW w:w="2025" w:type="dxa"/>
            <w:gridSpan w:val="2"/>
            <w:tcBorders>
              <w:top w:val="nil"/>
              <w:left w:val="nil"/>
              <w:bottom w:val="nil"/>
              <w:right w:val="nil"/>
            </w:tcBorders>
            <w:shd w:val="clear" w:color="auto" w:fill="auto"/>
            <w:noWrap/>
            <w:vAlign w:val="bottom"/>
            <w:hideMark/>
          </w:tcPr>
          <w:p w:rsidR="008A3CA8" w:rsidRPr="008A3CA8" w:rsidRDefault="008A3CA8" w:rsidP="008A3CA8">
            <w:pPr>
              <w:jc w:val="center"/>
              <w:rPr>
                <w:sz w:val="16"/>
                <w:szCs w:val="16"/>
              </w:rPr>
            </w:pPr>
          </w:p>
        </w:tc>
        <w:tc>
          <w:tcPr>
            <w:tcW w:w="2920" w:type="dxa"/>
            <w:gridSpan w:val="7"/>
            <w:tcBorders>
              <w:top w:val="nil"/>
              <w:left w:val="nil"/>
              <w:bottom w:val="nil"/>
              <w:right w:val="nil"/>
            </w:tcBorders>
            <w:shd w:val="clear" w:color="auto" w:fill="auto"/>
            <w:noWrap/>
            <w:vAlign w:val="bottom"/>
            <w:hideMark/>
          </w:tcPr>
          <w:p w:rsidR="008A3CA8" w:rsidRPr="008A3CA8" w:rsidRDefault="008A3CA8" w:rsidP="008A3CA8">
            <w:pPr>
              <w:rPr>
                <w:rFonts w:ascii="Arial CYR" w:hAnsi="Arial CYR" w:cs="Arial CYR"/>
                <w:sz w:val="16"/>
                <w:szCs w:val="16"/>
              </w:rPr>
            </w:pPr>
          </w:p>
        </w:tc>
        <w:tc>
          <w:tcPr>
            <w:tcW w:w="1066" w:type="dxa"/>
            <w:gridSpan w:val="4"/>
            <w:tcBorders>
              <w:top w:val="nil"/>
              <w:left w:val="nil"/>
              <w:bottom w:val="nil"/>
              <w:right w:val="nil"/>
            </w:tcBorders>
            <w:shd w:val="clear" w:color="auto" w:fill="auto"/>
            <w:noWrap/>
            <w:vAlign w:val="bottom"/>
            <w:hideMark/>
          </w:tcPr>
          <w:p w:rsidR="008A3CA8" w:rsidRPr="008A3CA8" w:rsidRDefault="008A3CA8" w:rsidP="008A3CA8">
            <w:pPr>
              <w:rPr>
                <w:rFonts w:ascii="Arial CYR" w:hAnsi="Arial CYR" w:cs="Arial CYR"/>
                <w:sz w:val="16"/>
                <w:szCs w:val="16"/>
              </w:rPr>
            </w:pPr>
          </w:p>
        </w:tc>
        <w:tc>
          <w:tcPr>
            <w:tcW w:w="905" w:type="dxa"/>
            <w:gridSpan w:val="3"/>
            <w:tcBorders>
              <w:top w:val="nil"/>
              <w:left w:val="nil"/>
              <w:bottom w:val="nil"/>
              <w:right w:val="nil"/>
            </w:tcBorders>
            <w:shd w:val="clear" w:color="auto" w:fill="auto"/>
            <w:noWrap/>
            <w:vAlign w:val="bottom"/>
            <w:hideMark/>
          </w:tcPr>
          <w:p w:rsidR="008A3CA8" w:rsidRPr="008A3CA8" w:rsidRDefault="008A3CA8" w:rsidP="008A3CA8">
            <w:pPr>
              <w:rPr>
                <w:rFonts w:ascii="Arial CYR" w:hAnsi="Arial CYR" w:cs="Arial CYR"/>
                <w:sz w:val="16"/>
                <w:szCs w:val="16"/>
              </w:rPr>
            </w:pPr>
          </w:p>
        </w:tc>
      </w:tr>
      <w:tr w:rsidR="00111971" w:rsidTr="00111971">
        <w:trPr>
          <w:gridAfter w:val="3"/>
          <w:wAfter w:w="2136" w:type="dxa"/>
          <w:trHeight w:val="1065"/>
          <w:jc w:val="center"/>
        </w:trPr>
        <w:tc>
          <w:tcPr>
            <w:tcW w:w="3249" w:type="dxa"/>
            <w:gridSpan w:val="4"/>
            <w:tcBorders>
              <w:top w:val="nil"/>
              <w:left w:val="nil"/>
              <w:bottom w:val="nil"/>
              <w:right w:val="nil"/>
            </w:tcBorders>
            <w:shd w:val="clear" w:color="auto" w:fill="auto"/>
            <w:noWrap/>
            <w:vAlign w:val="bottom"/>
            <w:hideMark/>
          </w:tcPr>
          <w:p w:rsidR="00111971" w:rsidRDefault="00111971">
            <w:pPr>
              <w:rPr>
                <w:sz w:val="16"/>
                <w:szCs w:val="16"/>
              </w:rPr>
            </w:pPr>
          </w:p>
        </w:tc>
        <w:tc>
          <w:tcPr>
            <w:tcW w:w="382" w:type="dxa"/>
            <w:tcBorders>
              <w:top w:val="nil"/>
              <w:left w:val="nil"/>
              <w:bottom w:val="nil"/>
              <w:right w:val="nil"/>
            </w:tcBorders>
            <w:shd w:val="clear" w:color="auto" w:fill="auto"/>
            <w:noWrap/>
            <w:vAlign w:val="bottom"/>
            <w:hideMark/>
          </w:tcPr>
          <w:p w:rsidR="00111971" w:rsidRDefault="00111971">
            <w:pPr>
              <w:rPr>
                <w:sz w:val="16"/>
                <w:szCs w:val="16"/>
              </w:rPr>
            </w:pPr>
          </w:p>
        </w:tc>
        <w:tc>
          <w:tcPr>
            <w:tcW w:w="321" w:type="dxa"/>
            <w:tcBorders>
              <w:top w:val="nil"/>
              <w:left w:val="nil"/>
              <w:bottom w:val="nil"/>
              <w:right w:val="nil"/>
            </w:tcBorders>
            <w:shd w:val="clear" w:color="auto" w:fill="auto"/>
            <w:vAlign w:val="bottom"/>
            <w:hideMark/>
          </w:tcPr>
          <w:p w:rsidR="00111971" w:rsidRDefault="00111971">
            <w:pPr>
              <w:jc w:val="right"/>
              <w:rPr>
                <w:sz w:val="16"/>
                <w:szCs w:val="16"/>
              </w:rPr>
            </w:pPr>
          </w:p>
        </w:tc>
        <w:tc>
          <w:tcPr>
            <w:tcW w:w="432" w:type="dxa"/>
            <w:gridSpan w:val="2"/>
            <w:tcBorders>
              <w:top w:val="nil"/>
              <w:left w:val="nil"/>
              <w:bottom w:val="nil"/>
              <w:right w:val="nil"/>
            </w:tcBorders>
            <w:shd w:val="clear" w:color="auto" w:fill="auto"/>
            <w:noWrap/>
            <w:vAlign w:val="bottom"/>
            <w:hideMark/>
          </w:tcPr>
          <w:p w:rsidR="00111971" w:rsidRDefault="00111971">
            <w:pPr>
              <w:rPr>
                <w:sz w:val="16"/>
                <w:szCs w:val="16"/>
              </w:rPr>
            </w:pPr>
          </w:p>
        </w:tc>
        <w:tc>
          <w:tcPr>
            <w:tcW w:w="840" w:type="dxa"/>
            <w:gridSpan w:val="2"/>
            <w:tcBorders>
              <w:top w:val="nil"/>
              <w:left w:val="nil"/>
              <w:bottom w:val="nil"/>
              <w:right w:val="nil"/>
            </w:tcBorders>
            <w:shd w:val="clear" w:color="auto" w:fill="auto"/>
            <w:noWrap/>
            <w:vAlign w:val="bottom"/>
            <w:hideMark/>
          </w:tcPr>
          <w:p w:rsidR="00111971" w:rsidRDefault="00111971">
            <w:pPr>
              <w:rPr>
                <w:sz w:val="16"/>
                <w:szCs w:val="16"/>
              </w:rPr>
            </w:pPr>
          </w:p>
        </w:tc>
        <w:tc>
          <w:tcPr>
            <w:tcW w:w="3322" w:type="dxa"/>
            <w:gridSpan w:val="11"/>
            <w:tcBorders>
              <w:top w:val="nil"/>
              <w:left w:val="nil"/>
              <w:bottom w:val="nil"/>
              <w:right w:val="nil"/>
            </w:tcBorders>
            <w:shd w:val="clear" w:color="auto" w:fill="auto"/>
            <w:vAlign w:val="center"/>
            <w:hideMark/>
          </w:tcPr>
          <w:p w:rsidR="00111971" w:rsidRDefault="00111971">
            <w:pPr>
              <w:jc w:val="right"/>
              <w:rPr>
                <w:sz w:val="16"/>
                <w:szCs w:val="16"/>
              </w:rPr>
            </w:pPr>
            <w:r>
              <w:rPr>
                <w:sz w:val="16"/>
                <w:szCs w:val="16"/>
              </w:rPr>
              <w:t>Приложение № 3 к решению Совета депут</w:t>
            </w:r>
            <w:r>
              <w:rPr>
                <w:sz w:val="16"/>
                <w:szCs w:val="16"/>
              </w:rPr>
              <w:t>а</w:t>
            </w:r>
            <w:r>
              <w:rPr>
                <w:sz w:val="16"/>
                <w:szCs w:val="16"/>
              </w:rPr>
              <w:t>тов Боровёнковского сельского посел</w:t>
            </w:r>
            <w:r>
              <w:rPr>
                <w:sz w:val="16"/>
                <w:szCs w:val="16"/>
              </w:rPr>
              <w:t>е</w:t>
            </w:r>
            <w:r>
              <w:rPr>
                <w:sz w:val="16"/>
                <w:szCs w:val="16"/>
              </w:rPr>
              <w:t>ния "О бюджете Боровёнковского сельского посел</w:t>
            </w:r>
            <w:r>
              <w:rPr>
                <w:sz w:val="16"/>
                <w:szCs w:val="16"/>
              </w:rPr>
              <w:t>е</w:t>
            </w:r>
            <w:r>
              <w:rPr>
                <w:sz w:val="16"/>
                <w:szCs w:val="16"/>
              </w:rPr>
              <w:t>ния на 2024 год и на плановый период 2025 и 2026 годов"</w:t>
            </w:r>
          </w:p>
        </w:tc>
      </w:tr>
      <w:tr w:rsidR="00111971" w:rsidTr="00111971">
        <w:trPr>
          <w:gridAfter w:val="3"/>
          <w:wAfter w:w="2136" w:type="dxa"/>
          <w:trHeight w:val="690"/>
          <w:jc w:val="center"/>
        </w:trPr>
        <w:tc>
          <w:tcPr>
            <w:tcW w:w="8546" w:type="dxa"/>
            <w:gridSpan w:val="21"/>
            <w:tcBorders>
              <w:top w:val="nil"/>
              <w:left w:val="nil"/>
              <w:bottom w:val="nil"/>
              <w:right w:val="nil"/>
            </w:tcBorders>
            <w:shd w:val="clear" w:color="auto" w:fill="auto"/>
            <w:vAlign w:val="bottom"/>
            <w:hideMark/>
          </w:tcPr>
          <w:p w:rsidR="00111971" w:rsidRDefault="00111971">
            <w:pPr>
              <w:jc w:val="center"/>
              <w:rPr>
                <w:b/>
                <w:bCs/>
                <w:sz w:val="16"/>
                <w:szCs w:val="16"/>
              </w:rPr>
            </w:pPr>
            <w:r>
              <w:rPr>
                <w:b/>
                <w:bCs/>
                <w:sz w:val="16"/>
                <w:szCs w:val="16"/>
              </w:rPr>
              <w:t xml:space="preserve"> Ведомственная структура расходов бюджета Боровёнковского сельского поселения на 2024 год и на плановый период 2025 и 2026 годов</w:t>
            </w:r>
          </w:p>
        </w:tc>
      </w:tr>
      <w:tr w:rsidR="00111971" w:rsidTr="00111971">
        <w:trPr>
          <w:gridAfter w:val="3"/>
          <w:wAfter w:w="2136" w:type="dxa"/>
          <w:trHeight w:val="255"/>
          <w:jc w:val="center"/>
        </w:trPr>
        <w:tc>
          <w:tcPr>
            <w:tcW w:w="3249" w:type="dxa"/>
            <w:gridSpan w:val="4"/>
            <w:tcBorders>
              <w:top w:val="nil"/>
              <w:left w:val="nil"/>
              <w:bottom w:val="nil"/>
              <w:right w:val="nil"/>
            </w:tcBorders>
            <w:shd w:val="clear" w:color="auto" w:fill="auto"/>
            <w:noWrap/>
            <w:vAlign w:val="bottom"/>
            <w:hideMark/>
          </w:tcPr>
          <w:p w:rsidR="00111971" w:rsidRDefault="00111971">
            <w:pPr>
              <w:rPr>
                <w:sz w:val="16"/>
                <w:szCs w:val="16"/>
              </w:rPr>
            </w:pPr>
          </w:p>
        </w:tc>
        <w:tc>
          <w:tcPr>
            <w:tcW w:w="382" w:type="dxa"/>
            <w:tcBorders>
              <w:top w:val="nil"/>
              <w:left w:val="nil"/>
              <w:bottom w:val="nil"/>
              <w:right w:val="nil"/>
            </w:tcBorders>
            <w:shd w:val="clear" w:color="auto" w:fill="auto"/>
            <w:noWrap/>
            <w:vAlign w:val="bottom"/>
            <w:hideMark/>
          </w:tcPr>
          <w:p w:rsidR="00111971" w:rsidRDefault="00111971">
            <w:pPr>
              <w:rPr>
                <w:sz w:val="16"/>
                <w:szCs w:val="16"/>
              </w:rPr>
            </w:pPr>
          </w:p>
        </w:tc>
        <w:tc>
          <w:tcPr>
            <w:tcW w:w="321" w:type="dxa"/>
            <w:tcBorders>
              <w:top w:val="nil"/>
              <w:left w:val="nil"/>
              <w:bottom w:val="nil"/>
              <w:right w:val="nil"/>
            </w:tcBorders>
            <w:shd w:val="clear" w:color="auto" w:fill="auto"/>
            <w:noWrap/>
            <w:vAlign w:val="bottom"/>
            <w:hideMark/>
          </w:tcPr>
          <w:p w:rsidR="00111971" w:rsidRDefault="00111971">
            <w:pPr>
              <w:rPr>
                <w:sz w:val="16"/>
                <w:szCs w:val="16"/>
              </w:rPr>
            </w:pPr>
          </w:p>
        </w:tc>
        <w:tc>
          <w:tcPr>
            <w:tcW w:w="432" w:type="dxa"/>
            <w:gridSpan w:val="2"/>
            <w:tcBorders>
              <w:top w:val="nil"/>
              <w:left w:val="nil"/>
              <w:bottom w:val="nil"/>
              <w:right w:val="nil"/>
            </w:tcBorders>
            <w:shd w:val="clear" w:color="auto" w:fill="auto"/>
            <w:noWrap/>
            <w:vAlign w:val="bottom"/>
            <w:hideMark/>
          </w:tcPr>
          <w:p w:rsidR="00111971" w:rsidRDefault="00111971">
            <w:pPr>
              <w:rPr>
                <w:sz w:val="16"/>
                <w:szCs w:val="16"/>
              </w:rPr>
            </w:pPr>
          </w:p>
        </w:tc>
        <w:tc>
          <w:tcPr>
            <w:tcW w:w="840" w:type="dxa"/>
            <w:gridSpan w:val="2"/>
            <w:tcBorders>
              <w:top w:val="nil"/>
              <w:left w:val="nil"/>
              <w:bottom w:val="nil"/>
              <w:right w:val="nil"/>
            </w:tcBorders>
            <w:shd w:val="clear" w:color="auto" w:fill="auto"/>
            <w:noWrap/>
            <w:vAlign w:val="bottom"/>
            <w:hideMark/>
          </w:tcPr>
          <w:p w:rsidR="00111971" w:rsidRDefault="00111971">
            <w:pPr>
              <w:rPr>
                <w:sz w:val="16"/>
                <w:szCs w:val="16"/>
              </w:rPr>
            </w:pPr>
          </w:p>
        </w:tc>
        <w:tc>
          <w:tcPr>
            <w:tcW w:w="448" w:type="dxa"/>
            <w:gridSpan w:val="2"/>
            <w:tcBorders>
              <w:top w:val="nil"/>
              <w:left w:val="nil"/>
              <w:bottom w:val="nil"/>
              <w:right w:val="nil"/>
            </w:tcBorders>
            <w:shd w:val="clear" w:color="auto" w:fill="auto"/>
            <w:noWrap/>
            <w:vAlign w:val="bottom"/>
            <w:hideMark/>
          </w:tcPr>
          <w:p w:rsidR="00111971" w:rsidRDefault="00111971">
            <w:pPr>
              <w:rPr>
                <w:sz w:val="16"/>
                <w:szCs w:val="16"/>
              </w:rPr>
            </w:pPr>
          </w:p>
        </w:tc>
        <w:tc>
          <w:tcPr>
            <w:tcW w:w="889" w:type="dxa"/>
            <w:gridSpan w:val="2"/>
            <w:tcBorders>
              <w:top w:val="nil"/>
              <w:left w:val="nil"/>
              <w:bottom w:val="nil"/>
              <w:right w:val="nil"/>
            </w:tcBorders>
            <w:shd w:val="clear" w:color="auto" w:fill="auto"/>
            <w:noWrap/>
            <w:vAlign w:val="bottom"/>
            <w:hideMark/>
          </w:tcPr>
          <w:p w:rsidR="00111971" w:rsidRDefault="00111971">
            <w:pPr>
              <w:rPr>
                <w:sz w:val="16"/>
                <w:szCs w:val="16"/>
              </w:rPr>
            </w:pPr>
          </w:p>
        </w:tc>
        <w:tc>
          <w:tcPr>
            <w:tcW w:w="1090" w:type="dxa"/>
            <w:gridSpan w:val="5"/>
            <w:tcBorders>
              <w:top w:val="nil"/>
              <w:left w:val="nil"/>
              <w:bottom w:val="nil"/>
              <w:right w:val="nil"/>
            </w:tcBorders>
            <w:shd w:val="clear" w:color="auto" w:fill="auto"/>
            <w:noWrap/>
            <w:vAlign w:val="bottom"/>
            <w:hideMark/>
          </w:tcPr>
          <w:p w:rsidR="00111971" w:rsidRDefault="00111971">
            <w:pPr>
              <w:rPr>
                <w:sz w:val="16"/>
                <w:szCs w:val="16"/>
              </w:rPr>
            </w:pPr>
          </w:p>
        </w:tc>
        <w:tc>
          <w:tcPr>
            <w:tcW w:w="895" w:type="dxa"/>
            <w:gridSpan w:val="2"/>
            <w:tcBorders>
              <w:top w:val="nil"/>
              <w:left w:val="nil"/>
              <w:bottom w:val="nil"/>
              <w:right w:val="nil"/>
            </w:tcBorders>
            <w:shd w:val="clear" w:color="auto" w:fill="auto"/>
            <w:noWrap/>
            <w:vAlign w:val="bottom"/>
            <w:hideMark/>
          </w:tcPr>
          <w:p w:rsidR="00111971" w:rsidRDefault="00111971">
            <w:pPr>
              <w:jc w:val="right"/>
              <w:rPr>
                <w:sz w:val="16"/>
                <w:szCs w:val="16"/>
              </w:rPr>
            </w:pPr>
            <w:r>
              <w:rPr>
                <w:sz w:val="16"/>
                <w:szCs w:val="16"/>
              </w:rPr>
              <w:t>(ру</w:t>
            </w:r>
            <w:r>
              <w:rPr>
                <w:sz w:val="16"/>
                <w:szCs w:val="16"/>
              </w:rPr>
              <w:t>б</w:t>
            </w:r>
            <w:r>
              <w:rPr>
                <w:sz w:val="16"/>
                <w:szCs w:val="16"/>
              </w:rPr>
              <w:t>лей)</w:t>
            </w:r>
          </w:p>
        </w:tc>
      </w:tr>
      <w:tr w:rsidR="00111971" w:rsidTr="00111971">
        <w:trPr>
          <w:gridAfter w:val="3"/>
          <w:wAfter w:w="2136" w:type="dxa"/>
          <w:trHeight w:val="255"/>
          <w:jc w:val="center"/>
        </w:trPr>
        <w:tc>
          <w:tcPr>
            <w:tcW w:w="32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971" w:rsidRDefault="00111971">
            <w:pPr>
              <w:jc w:val="center"/>
              <w:rPr>
                <w:b/>
                <w:bCs/>
                <w:sz w:val="16"/>
                <w:szCs w:val="16"/>
              </w:rPr>
            </w:pPr>
            <w:r>
              <w:rPr>
                <w:b/>
                <w:bCs/>
                <w:sz w:val="16"/>
                <w:szCs w:val="16"/>
              </w:rPr>
              <w:t>Наименование</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111971" w:rsidRDefault="00111971">
            <w:pPr>
              <w:jc w:val="center"/>
              <w:rPr>
                <w:b/>
                <w:bCs/>
                <w:sz w:val="16"/>
                <w:szCs w:val="16"/>
              </w:rPr>
            </w:pPr>
            <w:r>
              <w:rPr>
                <w:b/>
                <w:bCs/>
                <w:sz w:val="16"/>
                <w:szCs w:val="16"/>
              </w:rPr>
              <w:t>Вед</w:t>
            </w:r>
          </w:p>
        </w:tc>
        <w:tc>
          <w:tcPr>
            <w:tcW w:w="321" w:type="dxa"/>
            <w:tcBorders>
              <w:top w:val="single" w:sz="4" w:space="0" w:color="auto"/>
              <w:left w:val="nil"/>
              <w:bottom w:val="single" w:sz="4" w:space="0" w:color="auto"/>
              <w:right w:val="single" w:sz="4" w:space="0" w:color="auto"/>
            </w:tcBorders>
            <w:shd w:val="clear" w:color="auto" w:fill="auto"/>
            <w:noWrap/>
            <w:vAlign w:val="center"/>
            <w:hideMark/>
          </w:tcPr>
          <w:p w:rsidR="00111971" w:rsidRDefault="00111971">
            <w:pPr>
              <w:jc w:val="center"/>
              <w:rPr>
                <w:b/>
                <w:bCs/>
                <w:sz w:val="16"/>
                <w:szCs w:val="16"/>
              </w:rPr>
            </w:pPr>
            <w:r>
              <w:rPr>
                <w:b/>
                <w:bCs/>
                <w:sz w:val="16"/>
                <w:szCs w:val="16"/>
              </w:rPr>
              <w:t>Рз</w:t>
            </w:r>
          </w:p>
        </w:tc>
        <w:tc>
          <w:tcPr>
            <w:tcW w:w="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111971" w:rsidRDefault="00111971">
            <w:pPr>
              <w:jc w:val="center"/>
              <w:rPr>
                <w:b/>
                <w:bCs/>
                <w:sz w:val="16"/>
                <w:szCs w:val="16"/>
              </w:rPr>
            </w:pPr>
            <w:r>
              <w:rPr>
                <w:b/>
                <w:bCs/>
                <w:sz w:val="16"/>
                <w:szCs w:val="16"/>
              </w:rPr>
              <w:t>Пр</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1971" w:rsidRDefault="00111971">
            <w:pPr>
              <w:jc w:val="center"/>
              <w:rPr>
                <w:b/>
                <w:bCs/>
                <w:sz w:val="16"/>
                <w:szCs w:val="16"/>
              </w:rPr>
            </w:pPr>
            <w:r>
              <w:rPr>
                <w:b/>
                <w:bCs/>
                <w:sz w:val="16"/>
                <w:szCs w:val="16"/>
              </w:rPr>
              <w:t>ЦСР</w:t>
            </w:r>
          </w:p>
        </w:tc>
        <w:tc>
          <w:tcPr>
            <w:tcW w:w="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111971" w:rsidRDefault="00111971">
            <w:pPr>
              <w:jc w:val="center"/>
              <w:rPr>
                <w:b/>
                <w:bCs/>
                <w:sz w:val="16"/>
                <w:szCs w:val="16"/>
              </w:rPr>
            </w:pPr>
            <w:r>
              <w:rPr>
                <w:b/>
                <w:bCs/>
                <w:sz w:val="16"/>
                <w:szCs w:val="16"/>
              </w:rPr>
              <w:t>ВР</w:t>
            </w:r>
          </w:p>
        </w:tc>
        <w:tc>
          <w:tcPr>
            <w:tcW w:w="889" w:type="dxa"/>
            <w:gridSpan w:val="2"/>
            <w:tcBorders>
              <w:top w:val="single" w:sz="4" w:space="0" w:color="auto"/>
              <w:left w:val="nil"/>
              <w:bottom w:val="single" w:sz="4" w:space="0" w:color="auto"/>
              <w:right w:val="single" w:sz="4" w:space="0" w:color="auto"/>
            </w:tcBorders>
            <w:shd w:val="clear" w:color="auto" w:fill="auto"/>
            <w:vAlign w:val="center"/>
            <w:hideMark/>
          </w:tcPr>
          <w:p w:rsidR="00111971" w:rsidRDefault="00111971">
            <w:pPr>
              <w:jc w:val="center"/>
              <w:rPr>
                <w:b/>
                <w:bCs/>
                <w:sz w:val="16"/>
                <w:szCs w:val="16"/>
              </w:rPr>
            </w:pPr>
            <w:r>
              <w:rPr>
                <w:b/>
                <w:bCs/>
                <w:sz w:val="16"/>
                <w:szCs w:val="16"/>
              </w:rPr>
              <w:t>2024 год</w:t>
            </w:r>
          </w:p>
        </w:tc>
        <w:tc>
          <w:tcPr>
            <w:tcW w:w="1090" w:type="dxa"/>
            <w:gridSpan w:val="5"/>
            <w:tcBorders>
              <w:top w:val="single" w:sz="4" w:space="0" w:color="auto"/>
              <w:left w:val="nil"/>
              <w:bottom w:val="single" w:sz="4" w:space="0" w:color="auto"/>
              <w:right w:val="single" w:sz="4" w:space="0" w:color="auto"/>
            </w:tcBorders>
            <w:shd w:val="clear" w:color="auto" w:fill="auto"/>
            <w:vAlign w:val="center"/>
            <w:hideMark/>
          </w:tcPr>
          <w:p w:rsidR="00111971" w:rsidRDefault="00111971">
            <w:pPr>
              <w:jc w:val="center"/>
              <w:rPr>
                <w:b/>
                <w:bCs/>
                <w:sz w:val="16"/>
                <w:szCs w:val="16"/>
              </w:rPr>
            </w:pPr>
            <w:r>
              <w:rPr>
                <w:b/>
                <w:bCs/>
                <w:sz w:val="16"/>
                <w:szCs w:val="16"/>
              </w:rPr>
              <w:t>2025 год</w:t>
            </w:r>
          </w:p>
        </w:tc>
        <w:tc>
          <w:tcPr>
            <w:tcW w:w="895" w:type="dxa"/>
            <w:gridSpan w:val="2"/>
            <w:tcBorders>
              <w:top w:val="single" w:sz="4" w:space="0" w:color="auto"/>
              <w:left w:val="nil"/>
              <w:bottom w:val="single" w:sz="4" w:space="0" w:color="auto"/>
              <w:right w:val="single" w:sz="4" w:space="0" w:color="auto"/>
            </w:tcBorders>
            <w:shd w:val="clear" w:color="auto" w:fill="auto"/>
            <w:vAlign w:val="center"/>
            <w:hideMark/>
          </w:tcPr>
          <w:p w:rsidR="00111971" w:rsidRDefault="00111971">
            <w:pPr>
              <w:jc w:val="center"/>
              <w:rPr>
                <w:b/>
                <w:bCs/>
                <w:sz w:val="16"/>
                <w:szCs w:val="16"/>
              </w:rPr>
            </w:pPr>
            <w:r>
              <w:rPr>
                <w:b/>
                <w:bCs/>
                <w:sz w:val="16"/>
                <w:szCs w:val="16"/>
              </w:rPr>
              <w:t>2026 год</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Администрация Боровёнковского сел</w:t>
            </w:r>
            <w:r>
              <w:rPr>
                <w:b/>
                <w:bCs/>
                <w:sz w:val="16"/>
                <w:szCs w:val="16"/>
              </w:rPr>
              <w:t>ь</w:t>
            </w:r>
            <w:r>
              <w:rPr>
                <w:b/>
                <w:bCs/>
                <w:sz w:val="16"/>
                <w:szCs w:val="16"/>
              </w:rPr>
              <w:t xml:space="preserve">ского поселения </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19 073 200,00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15 706 500,00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15 706 200,00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Общегосударственные вопросы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6 837 500,00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6 501 300,00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6 501 300,00</w:t>
            </w:r>
          </w:p>
        </w:tc>
      </w:tr>
      <w:tr w:rsidR="00111971" w:rsidTr="00111971">
        <w:trPr>
          <w:gridAfter w:val="3"/>
          <w:wAfter w:w="2136" w:type="dxa"/>
          <w:trHeight w:val="43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Функционирование высшего должн</w:t>
            </w:r>
            <w:r>
              <w:rPr>
                <w:b/>
                <w:bCs/>
                <w:sz w:val="16"/>
                <w:szCs w:val="16"/>
              </w:rPr>
              <w:t>о</w:t>
            </w:r>
            <w:r>
              <w:rPr>
                <w:b/>
                <w:bCs/>
                <w:sz w:val="16"/>
                <w:szCs w:val="16"/>
              </w:rPr>
              <w:t>стного лица субъекта Российской Ф</w:t>
            </w:r>
            <w:r>
              <w:rPr>
                <w:b/>
                <w:bCs/>
                <w:sz w:val="16"/>
                <w:szCs w:val="16"/>
              </w:rPr>
              <w:t>е</w:t>
            </w:r>
            <w:r>
              <w:rPr>
                <w:b/>
                <w:bCs/>
                <w:sz w:val="16"/>
                <w:szCs w:val="16"/>
              </w:rPr>
              <w:t>дерации и муниципального образов</w:t>
            </w:r>
            <w:r>
              <w:rPr>
                <w:b/>
                <w:bCs/>
                <w:sz w:val="16"/>
                <w:szCs w:val="16"/>
              </w:rPr>
              <w:t>а</w:t>
            </w:r>
            <w:r>
              <w:rPr>
                <w:b/>
                <w:bCs/>
                <w:sz w:val="16"/>
                <w:szCs w:val="16"/>
              </w:rPr>
              <w:t xml:space="preserve">ния </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02</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938 500,00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938 500,00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938 500,00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Непрограммное направление деятельн</w:t>
            </w:r>
            <w:r>
              <w:rPr>
                <w:sz w:val="16"/>
                <w:szCs w:val="16"/>
              </w:rPr>
              <w:t>о</w:t>
            </w:r>
            <w:r>
              <w:rPr>
                <w:sz w:val="16"/>
                <w:szCs w:val="16"/>
              </w:rPr>
              <w:t>сти</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02</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99 0 00 00000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938 500,00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938 500,00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938 500,00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Глава муниципального образования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02</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99 0 00 10010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938 500,00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938 500,00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938 500,00</w:t>
            </w:r>
          </w:p>
        </w:tc>
      </w:tr>
      <w:tr w:rsidR="00111971" w:rsidTr="00111971">
        <w:trPr>
          <w:gridAfter w:val="3"/>
          <w:wAfter w:w="2136" w:type="dxa"/>
          <w:trHeight w:val="67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Расходы на выплаты персоналу в целях обеспечения выполнения функций гос</w:t>
            </w:r>
            <w:r>
              <w:rPr>
                <w:sz w:val="16"/>
                <w:szCs w:val="16"/>
              </w:rPr>
              <w:t>у</w:t>
            </w:r>
            <w:r>
              <w:rPr>
                <w:sz w:val="16"/>
                <w:szCs w:val="16"/>
              </w:rPr>
              <w:t>дарственными (муниципальными) орг</w:t>
            </w:r>
            <w:r>
              <w:rPr>
                <w:sz w:val="16"/>
                <w:szCs w:val="16"/>
              </w:rPr>
              <w:t>а</w:t>
            </w:r>
            <w:r>
              <w:rPr>
                <w:sz w:val="16"/>
                <w:szCs w:val="16"/>
              </w:rPr>
              <w:t>нами, казенными учреждениями, орган</w:t>
            </w:r>
            <w:r>
              <w:rPr>
                <w:sz w:val="16"/>
                <w:szCs w:val="16"/>
              </w:rPr>
              <w:t>а</w:t>
            </w:r>
            <w:r>
              <w:rPr>
                <w:sz w:val="16"/>
                <w:szCs w:val="16"/>
              </w:rPr>
              <w:t>ми управления государственными вн</w:t>
            </w:r>
            <w:r>
              <w:rPr>
                <w:sz w:val="16"/>
                <w:szCs w:val="16"/>
              </w:rPr>
              <w:t>е</w:t>
            </w:r>
            <w:r>
              <w:rPr>
                <w:sz w:val="16"/>
                <w:szCs w:val="16"/>
              </w:rPr>
              <w:t xml:space="preserve">бюджетными фондами </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02</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99 0 00 10010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938 500,00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938 500,00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938 500,00</w:t>
            </w:r>
          </w:p>
        </w:tc>
      </w:tr>
      <w:tr w:rsidR="00111971" w:rsidTr="00111971">
        <w:trPr>
          <w:gridAfter w:val="3"/>
          <w:wAfter w:w="2136" w:type="dxa"/>
          <w:trHeight w:val="64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Функционирование Правительства Российской Федерации, высших испо</w:t>
            </w:r>
            <w:r>
              <w:rPr>
                <w:b/>
                <w:bCs/>
                <w:sz w:val="16"/>
                <w:szCs w:val="16"/>
              </w:rPr>
              <w:t>л</w:t>
            </w:r>
            <w:r>
              <w:rPr>
                <w:b/>
                <w:bCs/>
                <w:sz w:val="16"/>
                <w:szCs w:val="16"/>
              </w:rPr>
              <w:t>нительных органов субъектов Росси</w:t>
            </w:r>
            <w:r>
              <w:rPr>
                <w:b/>
                <w:bCs/>
                <w:sz w:val="16"/>
                <w:szCs w:val="16"/>
              </w:rPr>
              <w:t>й</w:t>
            </w:r>
            <w:r>
              <w:rPr>
                <w:b/>
                <w:bCs/>
                <w:sz w:val="16"/>
                <w:szCs w:val="16"/>
              </w:rPr>
              <w:t>ской Федерации, местных администр</w:t>
            </w:r>
            <w:r>
              <w:rPr>
                <w:b/>
                <w:bCs/>
                <w:sz w:val="16"/>
                <w:szCs w:val="16"/>
              </w:rPr>
              <w:t>а</w:t>
            </w:r>
            <w:r>
              <w:rPr>
                <w:b/>
                <w:bCs/>
                <w:sz w:val="16"/>
                <w:szCs w:val="16"/>
              </w:rPr>
              <w:t>ций</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5 769 146,00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5 562 800,00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5 562 800,00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Муниципальная программа Боровёнко</w:t>
            </w:r>
            <w:r>
              <w:rPr>
                <w:sz w:val="16"/>
                <w:szCs w:val="16"/>
              </w:rPr>
              <w:t>в</w:t>
            </w:r>
            <w:r>
              <w:rPr>
                <w:sz w:val="16"/>
                <w:szCs w:val="16"/>
              </w:rPr>
              <w:t>ского сел</w:t>
            </w:r>
            <w:r>
              <w:rPr>
                <w:sz w:val="16"/>
                <w:szCs w:val="16"/>
              </w:rPr>
              <w:t>ь</w:t>
            </w:r>
            <w:r>
              <w:rPr>
                <w:sz w:val="16"/>
                <w:szCs w:val="16"/>
              </w:rPr>
              <w:t>ского поселения «Развитие информационного общества Боровёнко</w:t>
            </w:r>
            <w:r>
              <w:rPr>
                <w:sz w:val="16"/>
                <w:szCs w:val="16"/>
              </w:rPr>
              <w:t>в</w:t>
            </w:r>
            <w:r>
              <w:rPr>
                <w:sz w:val="16"/>
                <w:szCs w:val="16"/>
              </w:rPr>
              <w:t>ского сельского поселения»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09 0 00 00000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166 350,00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"Создание усл</w:t>
            </w:r>
            <w:r>
              <w:rPr>
                <w:sz w:val="16"/>
                <w:szCs w:val="16"/>
              </w:rPr>
              <w:t>о</w:t>
            </w:r>
            <w:r>
              <w:rPr>
                <w:sz w:val="16"/>
                <w:szCs w:val="16"/>
              </w:rPr>
              <w:t>вий для развития информатизации и с</w:t>
            </w:r>
            <w:r>
              <w:rPr>
                <w:sz w:val="16"/>
                <w:szCs w:val="16"/>
              </w:rPr>
              <w:t>о</w:t>
            </w:r>
            <w:r>
              <w:rPr>
                <w:sz w:val="16"/>
                <w:szCs w:val="16"/>
              </w:rPr>
              <w:t>провождения пр</w:t>
            </w:r>
            <w:r>
              <w:rPr>
                <w:sz w:val="16"/>
                <w:szCs w:val="16"/>
              </w:rPr>
              <w:t>о</w:t>
            </w:r>
            <w:r>
              <w:rPr>
                <w:sz w:val="16"/>
                <w:szCs w:val="16"/>
              </w:rPr>
              <w:t>граммного комплекса"</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09 0 02 00000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09 0 02 00000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"Обеспечение безопасности информационной телеко</w:t>
            </w:r>
            <w:r>
              <w:rPr>
                <w:sz w:val="16"/>
                <w:szCs w:val="16"/>
              </w:rPr>
              <w:t>м</w:t>
            </w:r>
            <w:r>
              <w:rPr>
                <w:sz w:val="16"/>
                <w:szCs w:val="16"/>
              </w:rPr>
              <w:t>муникационной инфр</w:t>
            </w:r>
            <w:r>
              <w:rPr>
                <w:sz w:val="16"/>
                <w:szCs w:val="16"/>
              </w:rPr>
              <w:t>а</w:t>
            </w:r>
            <w:r>
              <w:rPr>
                <w:sz w:val="16"/>
                <w:szCs w:val="16"/>
              </w:rPr>
              <w:t>структуры"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09 0 03 00000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14 250,00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09 0 03 00000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14 250,00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"Эффективное и бесперебойное функционирование де</w:t>
            </w:r>
            <w:r>
              <w:rPr>
                <w:sz w:val="16"/>
                <w:szCs w:val="16"/>
              </w:rPr>
              <w:t>я</w:t>
            </w:r>
            <w:r>
              <w:rPr>
                <w:sz w:val="16"/>
                <w:szCs w:val="16"/>
              </w:rPr>
              <w:t>тельности админис</w:t>
            </w:r>
            <w:r>
              <w:rPr>
                <w:sz w:val="16"/>
                <w:szCs w:val="16"/>
              </w:rPr>
              <w:t>т</w:t>
            </w:r>
            <w:r>
              <w:rPr>
                <w:sz w:val="16"/>
                <w:szCs w:val="16"/>
              </w:rPr>
              <w:t>рации"</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09 0 04 00000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81 600,00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09 0 04 00000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81 600,00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Непрограммное направление деятельн</w:t>
            </w:r>
            <w:r>
              <w:rPr>
                <w:sz w:val="16"/>
                <w:szCs w:val="16"/>
              </w:rPr>
              <w:t>о</w:t>
            </w:r>
            <w:r>
              <w:rPr>
                <w:sz w:val="16"/>
                <w:szCs w:val="16"/>
              </w:rPr>
              <w:t>сти</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99 0 00 00000 </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5 602 796,00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5 562 800,00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5 562 800,00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Центральный аппарат местной админис</w:t>
            </w:r>
            <w:r>
              <w:rPr>
                <w:sz w:val="16"/>
                <w:szCs w:val="16"/>
              </w:rPr>
              <w:t>т</w:t>
            </w:r>
            <w:r>
              <w:rPr>
                <w:sz w:val="16"/>
                <w:szCs w:val="16"/>
              </w:rPr>
              <w:t>рации</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99 0 00 10020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5 475 296,00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5 435 300,00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5 435 300,00</w:t>
            </w:r>
          </w:p>
        </w:tc>
      </w:tr>
      <w:tr w:rsidR="00111971" w:rsidTr="00111971">
        <w:trPr>
          <w:gridAfter w:val="3"/>
          <w:wAfter w:w="2136" w:type="dxa"/>
          <w:trHeight w:val="67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Расходы на выплаты персоналу в целях обеспечения выполнения функций гос</w:t>
            </w:r>
            <w:r>
              <w:rPr>
                <w:sz w:val="16"/>
                <w:szCs w:val="16"/>
              </w:rPr>
              <w:t>у</w:t>
            </w:r>
            <w:r>
              <w:rPr>
                <w:sz w:val="16"/>
                <w:szCs w:val="16"/>
              </w:rPr>
              <w:t>дарственными (муниципальными) орг</w:t>
            </w:r>
            <w:r>
              <w:rPr>
                <w:sz w:val="16"/>
                <w:szCs w:val="16"/>
              </w:rPr>
              <w:t>а</w:t>
            </w:r>
            <w:r>
              <w:rPr>
                <w:sz w:val="16"/>
                <w:szCs w:val="16"/>
              </w:rPr>
              <w:t>нами, казенными учреждениями, орган</w:t>
            </w:r>
            <w:r>
              <w:rPr>
                <w:sz w:val="16"/>
                <w:szCs w:val="16"/>
              </w:rPr>
              <w:t>а</w:t>
            </w:r>
            <w:r>
              <w:rPr>
                <w:sz w:val="16"/>
                <w:szCs w:val="16"/>
              </w:rPr>
              <w:t>ми управления государственными вн</w:t>
            </w:r>
            <w:r>
              <w:rPr>
                <w:sz w:val="16"/>
                <w:szCs w:val="16"/>
              </w:rPr>
              <w:t>е</w:t>
            </w:r>
            <w:r>
              <w:rPr>
                <w:sz w:val="16"/>
                <w:szCs w:val="16"/>
              </w:rPr>
              <w:t xml:space="preserve">бюджетными фондами </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99 0 00 10020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4 900 500,00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4 900 500,00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4 900 500,00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99 0 00 10020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573 635,00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533 630,00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533 630,00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Иные бюджетные ассигнования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99 0 00 10020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800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1 161,00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1 170,00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1 170,00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Содержание штатных единиц, осущест</w:t>
            </w:r>
            <w:r>
              <w:rPr>
                <w:sz w:val="16"/>
                <w:szCs w:val="16"/>
              </w:rPr>
              <w:t>в</w:t>
            </w:r>
            <w:r>
              <w:rPr>
                <w:sz w:val="16"/>
                <w:szCs w:val="16"/>
              </w:rPr>
              <w:t>ляющих переданные отдельные госуда</w:t>
            </w:r>
            <w:r>
              <w:rPr>
                <w:sz w:val="16"/>
                <w:szCs w:val="16"/>
              </w:rPr>
              <w:t>р</w:t>
            </w:r>
            <w:r>
              <w:rPr>
                <w:sz w:val="16"/>
                <w:szCs w:val="16"/>
              </w:rPr>
              <w:lastRenderedPageBreak/>
              <w:t>ственные полном</w:t>
            </w:r>
            <w:r>
              <w:rPr>
                <w:sz w:val="16"/>
                <w:szCs w:val="16"/>
              </w:rPr>
              <w:t>о</w:t>
            </w:r>
            <w:r>
              <w:rPr>
                <w:sz w:val="16"/>
                <w:szCs w:val="16"/>
              </w:rPr>
              <w:t>чия области</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lastRenderedPageBreak/>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99 0 00 70280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127 500,00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127 500,00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127 500,00</w:t>
            </w:r>
          </w:p>
        </w:tc>
      </w:tr>
      <w:tr w:rsidR="00111971" w:rsidTr="00111971">
        <w:trPr>
          <w:gridAfter w:val="3"/>
          <w:wAfter w:w="2136" w:type="dxa"/>
          <w:trHeight w:val="67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lastRenderedPageBreak/>
              <w:t>Расходы на выплаты персоналу в целях обеспечения выполнения функций гос</w:t>
            </w:r>
            <w:r>
              <w:rPr>
                <w:sz w:val="16"/>
                <w:szCs w:val="16"/>
              </w:rPr>
              <w:t>у</w:t>
            </w:r>
            <w:r>
              <w:rPr>
                <w:sz w:val="16"/>
                <w:szCs w:val="16"/>
              </w:rPr>
              <w:t>дарственными (муниципальными) орг</w:t>
            </w:r>
            <w:r>
              <w:rPr>
                <w:sz w:val="16"/>
                <w:szCs w:val="16"/>
              </w:rPr>
              <w:t>а</w:t>
            </w:r>
            <w:r>
              <w:rPr>
                <w:sz w:val="16"/>
                <w:szCs w:val="16"/>
              </w:rPr>
              <w:t>нами, казенными учреждениями, орган</w:t>
            </w:r>
            <w:r>
              <w:rPr>
                <w:sz w:val="16"/>
                <w:szCs w:val="16"/>
              </w:rPr>
              <w:t>а</w:t>
            </w:r>
            <w:r>
              <w:rPr>
                <w:sz w:val="16"/>
                <w:szCs w:val="16"/>
              </w:rPr>
              <w:t>ми управления государственными вн</w:t>
            </w:r>
            <w:r>
              <w:rPr>
                <w:sz w:val="16"/>
                <w:szCs w:val="16"/>
              </w:rPr>
              <w:t>е</w:t>
            </w:r>
            <w:r>
              <w:rPr>
                <w:sz w:val="16"/>
                <w:szCs w:val="16"/>
              </w:rPr>
              <w:t xml:space="preserve">бюджетными фондами </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99 0 00 70280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124 200,00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124 200,00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124 200,00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99 0 00 70280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3 300,00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3 300,00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3 300,00</w:t>
            </w:r>
          </w:p>
        </w:tc>
      </w:tr>
      <w:tr w:rsidR="00111971" w:rsidTr="00111971">
        <w:trPr>
          <w:gridAfter w:val="3"/>
          <w:wAfter w:w="2136" w:type="dxa"/>
          <w:trHeight w:val="48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Обеспечение деятельности финанс</w:t>
            </w:r>
            <w:r>
              <w:rPr>
                <w:b/>
                <w:bCs/>
                <w:sz w:val="16"/>
                <w:szCs w:val="16"/>
              </w:rPr>
              <w:t>о</w:t>
            </w:r>
            <w:r>
              <w:rPr>
                <w:b/>
                <w:bCs/>
                <w:sz w:val="16"/>
                <w:szCs w:val="16"/>
              </w:rPr>
              <w:t>вых, налог</w:t>
            </w:r>
            <w:r>
              <w:rPr>
                <w:b/>
                <w:bCs/>
                <w:sz w:val="16"/>
                <w:szCs w:val="16"/>
              </w:rPr>
              <w:t>о</w:t>
            </w:r>
            <w:r>
              <w:rPr>
                <w:b/>
                <w:bCs/>
                <w:sz w:val="16"/>
                <w:szCs w:val="16"/>
              </w:rPr>
              <w:t>вых и таможенных органов и органов финанс</w:t>
            </w:r>
            <w:r>
              <w:rPr>
                <w:b/>
                <w:bCs/>
                <w:sz w:val="16"/>
                <w:szCs w:val="16"/>
              </w:rPr>
              <w:t>о</w:t>
            </w:r>
            <w:r>
              <w:rPr>
                <w:b/>
                <w:bCs/>
                <w:sz w:val="16"/>
                <w:szCs w:val="16"/>
              </w:rPr>
              <w:t>вого (финансово-бюджетного) надзора</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06</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82 000,00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Непрограммное направление деятельн</w:t>
            </w:r>
            <w:r>
              <w:rPr>
                <w:sz w:val="16"/>
                <w:szCs w:val="16"/>
              </w:rPr>
              <w:t>о</w:t>
            </w:r>
            <w:r>
              <w:rPr>
                <w:sz w:val="16"/>
                <w:szCs w:val="16"/>
              </w:rPr>
              <w:t>сти</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06</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99 0 00 00000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82 000,00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Осуществление внешнего муниципальн</w:t>
            </w:r>
            <w:r>
              <w:rPr>
                <w:sz w:val="16"/>
                <w:szCs w:val="16"/>
              </w:rPr>
              <w:t>о</w:t>
            </w:r>
            <w:r>
              <w:rPr>
                <w:sz w:val="16"/>
                <w:szCs w:val="16"/>
              </w:rPr>
              <w:t>го фина</w:t>
            </w:r>
            <w:r>
              <w:rPr>
                <w:sz w:val="16"/>
                <w:szCs w:val="16"/>
              </w:rPr>
              <w:t>н</w:t>
            </w:r>
            <w:r>
              <w:rPr>
                <w:sz w:val="16"/>
                <w:szCs w:val="16"/>
              </w:rPr>
              <w:t>сового контроля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06</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99 0 00 80010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82 000,00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Межбюджетные трансферты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06</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99 0 00 80010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500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82 000,00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Другие общегосударственные вопросы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47 854,00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After w:val="3"/>
          <w:wAfter w:w="2136" w:type="dxa"/>
          <w:trHeight w:val="67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Муниципальная программа Боровёнко</w:t>
            </w:r>
            <w:r>
              <w:rPr>
                <w:sz w:val="16"/>
                <w:szCs w:val="16"/>
              </w:rPr>
              <w:t>в</w:t>
            </w:r>
            <w:r>
              <w:rPr>
                <w:sz w:val="16"/>
                <w:szCs w:val="16"/>
              </w:rPr>
              <w:t>ского сел</w:t>
            </w:r>
            <w:r>
              <w:rPr>
                <w:sz w:val="16"/>
                <w:szCs w:val="16"/>
              </w:rPr>
              <w:t>ь</w:t>
            </w:r>
            <w:r>
              <w:rPr>
                <w:sz w:val="16"/>
                <w:szCs w:val="16"/>
              </w:rPr>
              <w:t>ского поселения "Управление муниципальным имуществом Боровё</w:t>
            </w:r>
            <w:r>
              <w:rPr>
                <w:sz w:val="16"/>
                <w:szCs w:val="16"/>
              </w:rPr>
              <w:t>н</w:t>
            </w:r>
            <w:r>
              <w:rPr>
                <w:sz w:val="16"/>
                <w:szCs w:val="16"/>
              </w:rPr>
              <w:t>ковского сельского поселения на 2023-2027 годы"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07 0 00 00000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"Обеспечение эффективного использования муниц</w:t>
            </w:r>
            <w:r>
              <w:rPr>
                <w:sz w:val="16"/>
                <w:szCs w:val="16"/>
              </w:rPr>
              <w:t>и</w:t>
            </w:r>
            <w:r>
              <w:rPr>
                <w:sz w:val="16"/>
                <w:szCs w:val="16"/>
              </w:rPr>
              <w:t>пального имущества"</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07 0 01 00000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07 0 01 00000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Муниципальная программа Боровёнко</w:t>
            </w:r>
            <w:r>
              <w:rPr>
                <w:sz w:val="16"/>
                <w:szCs w:val="16"/>
              </w:rPr>
              <w:t>в</w:t>
            </w:r>
            <w:r>
              <w:rPr>
                <w:sz w:val="16"/>
                <w:szCs w:val="16"/>
              </w:rPr>
              <w:t>ского сел</w:t>
            </w:r>
            <w:r>
              <w:rPr>
                <w:sz w:val="16"/>
                <w:szCs w:val="16"/>
              </w:rPr>
              <w:t>ь</w:t>
            </w:r>
            <w:r>
              <w:rPr>
                <w:sz w:val="16"/>
                <w:szCs w:val="16"/>
              </w:rPr>
              <w:t>ского поселения «Развитие информационного общества Боровёнко</w:t>
            </w:r>
            <w:r>
              <w:rPr>
                <w:sz w:val="16"/>
                <w:szCs w:val="16"/>
              </w:rPr>
              <w:t>в</w:t>
            </w:r>
            <w:r>
              <w:rPr>
                <w:sz w:val="16"/>
                <w:szCs w:val="16"/>
              </w:rPr>
              <w:t>ского сельского поселения»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09 0 00 00000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"Обеспечение информационной открытости деятельн</w:t>
            </w:r>
            <w:r>
              <w:rPr>
                <w:sz w:val="16"/>
                <w:szCs w:val="16"/>
              </w:rPr>
              <w:t>о</w:t>
            </w:r>
            <w:r>
              <w:rPr>
                <w:sz w:val="16"/>
                <w:szCs w:val="16"/>
              </w:rPr>
              <w:t>сти органов местного самоуправления"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09 0 01 00000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8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Обеспечение публикации официальной информации в печатных средствах масс</w:t>
            </w:r>
            <w:r>
              <w:rPr>
                <w:sz w:val="16"/>
                <w:szCs w:val="16"/>
              </w:rPr>
              <w:t>о</w:t>
            </w:r>
            <w:r>
              <w:rPr>
                <w:sz w:val="16"/>
                <w:szCs w:val="16"/>
              </w:rPr>
              <w:t>вой информации</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09 0 01 00910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09 0 01 00910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Обеспечение работоспособности офиц</w:t>
            </w:r>
            <w:r>
              <w:rPr>
                <w:sz w:val="16"/>
                <w:szCs w:val="16"/>
              </w:rPr>
              <w:t>и</w:t>
            </w:r>
            <w:r>
              <w:rPr>
                <w:sz w:val="16"/>
                <w:szCs w:val="16"/>
              </w:rPr>
              <w:t>ального сайта муниципального образов</w:t>
            </w:r>
            <w:r>
              <w:rPr>
                <w:sz w:val="16"/>
                <w:szCs w:val="16"/>
              </w:rPr>
              <w:t>а</w:t>
            </w:r>
            <w:r>
              <w:rPr>
                <w:sz w:val="16"/>
                <w:szCs w:val="16"/>
              </w:rPr>
              <w:t>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09 0 01 00920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13 000,00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09 0 01 00920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13 000,00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82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Муниципальная программа Боровёнко</w:t>
            </w:r>
            <w:r>
              <w:rPr>
                <w:sz w:val="16"/>
                <w:szCs w:val="16"/>
              </w:rPr>
              <w:t>в</w:t>
            </w:r>
            <w:r>
              <w:rPr>
                <w:sz w:val="16"/>
                <w:szCs w:val="16"/>
              </w:rPr>
              <w:t>ского сельского поселения "Реформир</w:t>
            </w:r>
            <w:r>
              <w:rPr>
                <w:sz w:val="16"/>
                <w:szCs w:val="16"/>
              </w:rPr>
              <w:t>о</w:t>
            </w:r>
            <w:r>
              <w:rPr>
                <w:sz w:val="16"/>
                <w:szCs w:val="16"/>
              </w:rPr>
              <w:t>вание и развитие системы муниципальн</w:t>
            </w:r>
            <w:r>
              <w:rPr>
                <w:sz w:val="16"/>
                <w:szCs w:val="16"/>
              </w:rPr>
              <w:t>о</w:t>
            </w:r>
            <w:r>
              <w:rPr>
                <w:sz w:val="16"/>
                <w:szCs w:val="16"/>
              </w:rPr>
              <w:t>го управления в Боровёнковском сел</w:t>
            </w:r>
            <w:r>
              <w:rPr>
                <w:sz w:val="16"/>
                <w:szCs w:val="16"/>
              </w:rPr>
              <w:t>ь</w:t>
            </w:r>
            <w:r>
              <w:rPr>
                <w:sz w:val="16"/>
                <w:szCs w:val="16"/>
              </w:rPr>
              <w:t>ском поселении на 2021-2025 годы"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10 0 00 00000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22 854,00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"Обеспечение устойчивого развития кадрового поте</w:t>
            </w:r>
            <w:r>
              <w:rPr>
                <w:sz w:val="16"/>
                <w:szCs w:val="16"/>
              </w:rPr>
              <w:t>н</w:t>
            </w:r>
            <w:r>
              <w:rPr>
                <w:sz w:val="16"/>
                <w:szCs w:val="16"/>
              </w:rPr>
              <w:t>циала и повышение эффективности мун</w:t>
            </w:r>
            <w:r>
              <w:rPr>
                <w:sz w:val="16"/>
                <w:szCs w:val="16"/>
              </w:rPr>
              <w:t>и</w:t>
            </w:r>
            <w:r>
              <w:rPr>
                <w:sz w:val="16"/>
                <w:szCs w:val="16"/>
              </w:rPr>
              <w:t>ципальной службы"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10 0 01 00000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22 854,00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Обеспечение взаимодействия с Ассоци</w:t>
            </w:r>
            <w:r>
              <w:rPr>
                <w:sz w:val="16"/>
                <w:szCs w:val="16"/>
              </w:rPr>
              <w:t>а</w:t>
            </w:r>
            <w:r>
              <w:rPr>
                <w:sz w:val="16"/>
                <w:szCs w:val="16"/>
              </w:rPr>
              <w:t>цией "С</w:t>
            </w:r>
            <w:r>
              <w:rPr>
                <w:sz w:val="16"/>
                <w:szCs w:val="16"/>
              </w:rPr>
              <w:t>о</w:t>
            </w:r>
            <w:r>
              <w:rPr>
                <w:sz w:val="16"/>
                <w:szCs w:val="16"/>
              </w:rPr>
              <w:t>вет муниципальных образований Новгородской области"</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10 0 01 01020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22 854,00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Иные бюджетные ассигнования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10 0 01 01020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800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22 854,00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Национальная безопасность и правоо</w:t>
            </w:r>
            <w:r>
              <w:rPr>
                <w:b/>
                <w:bCs/>
                <w:sz w:val="16"/>
                <w:szCs w:val="16"/>
              </w:rPr>
              <w:t>х</w:t>
            </w:r>
            <w:r>
              <w:rPr>
                <w:b/>
                <w:bCs/>
                <w:sz w:val="16"/>
                <w:szCs w:val="16"/>
              </w:rPr>
              <w:t>ран</w:t>
            </w:r>
            <w:r>
              <w:rPr>
                <w:b/>
                <w:bCs/>
                <w:sz w:val="16"/>
                <w:szCs w:val="16"/>
              </w:rPr>
              <w:t>и</w:t>
            </w:r>
            <w:r>
              <w:rPr>
                <w:b/>
                <w:bCs/>
                <w:sz w:val="16"/>
                <w:szCs w:val="16"/>
              </w:rPr>
              <w:t>тельная деятельность</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03</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58 000,00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58 000,00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58 000,00</w:t>
            </w:r>
          </w:p>
        </w:tc>
      </w:tr>
      <w:tr w:rsidR="00111971" w:rsidTr="00111971">
        <w:trPr>
          <w:gridAfter w:val="3"/>
          <w:wAfter w:w="2136" w:type="dxa"/>
          <w:trHeight w:val="43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Защита населения и территории от чрезвыча</w:t>
            </w:r>
            <w:r>
              <w:rPr>
                <w:b/>
                <w:bCs/>
                <w:sz w:val="16"/>
                <w:szCs w:val="16"/>
              </w:rPr>
              <w:t>й</w:t>
            </w:r>
            <w:r>
              <w:rPr>
                <w:b/>
                <w:bCs/>
                <w:sz w:val="16"/>
                <w:szCs w:val="16"/>
              </w:rPr>
              <w:t>ных ситуаций природного и техногенного хара</w:t>
            </w:r>
            <w:r>
              <w:rPr>
                <w:b/>
                <w:bCs/>
                <w:sz w:val="16"/>
                <w:szCs w:val="16"/>
              </w:rPr>
              <w:t>к</w:t>
            </w:r>
            <w:r>
              <w:rPr>
                <w:b/>
                <w:bCs/>
                <w:sz w:val="16"/>
                <w:szCs w:val="16"/>
              </w:rPr>
              <w:t>тера, пожарная безопасность</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03</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10</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58 000,00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58 000,00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58 000,00</w:t>
            </w:r>
          </w:p>
        </w:tc>
      </w:tr>
      <w:tr w:rsidR="00111971" w:rsidTr="00111971">
        <w:trPr>
          <w:gridAfter w:val="3"/>
          <w:wAfter w:w="2136" w:type="dxa"/>
          <w:trHeight w:val="106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lastRenderedPageBreak/>
              <w:t>Муниципальная программа Боровёнко</w:t>
            </w:r>
            <w:r>
              <w:rPr>
                <w:sz w:val="16"/>
                <w:szCs w:val="16"/>
              </w:rPr>
              <w:t>в</w:t>
            </w:r>
            <w:r>
              <w:rPr>
                <w:sz w:val="16"/>
                <w:szCs w:val="16"/>
              </w:rPr>
              <w:t>ского сел</w:t>
            </w:r>
            <w:r>
              <w:rPr>
                <w:sz w:val="16"/>
                <w:szCs w:val="16"/>
              </w:rPr>
              <w:t>ь</w:t>
            </w:r>
            <w:r>
              <w:rPr>
                <w:sz w:val="16"/>
                <w:szCs w:val="16"/>
              </w:rPr>
              <w:t>ского поселения "Обеспечение первичных мер пожарной безопасности на территории Боровёнко</w:t>
            </w:r>
            <w:r>
              <w:rPr>
                <w:sz w:val="16"/>
                <w:szCs w:val="16"/>
              </w:rPr>
              <w:t>в</w:t>
            </w:r>
            <w:r>
              <w:rPr>
                <w:sz w:val="16"/>
                <w:szCs w:val="16"/>
              </w:rPr>
              <w:t>ского сельского поселения на 2024-2026 годы"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01 0 00 00000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58 000,00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58 000,00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58 000,00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"Организационное обесп</w:t>
            </w:r>
            <w:r>
              <w:rPr>
                <w:sz w:val="16"/>
                <w:szCs w:val="16"/>
              </w:rPr>
              <w:t>е</w:t>
            </w:r>
            <w:r>
              <w:rPr>
                <w:sz w:val="16"/>
                <w:szCs w:val="16"/>
              </w:rPr>
              <w:t>чение реализации муниципальной программы"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03 </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10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01 0 01 00000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28 000,00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28 000,00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28 000,00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03 </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10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01 0 01 00000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16 000,00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16 000,00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16 000,00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Иные бюджетные ассигнования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03 </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10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01 0 01 00000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800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12 000,00</w:t>
            </w:r>
          </w:p>
        </w:tc>
      </w:tr>
      <w:tr w:rsidR="00111971" w:rsidTr="00111971">
        <w:trPr>
          <w:gridAfter w:val="3"/>
          <w:wAfter w:w="2136" w:type="dxa"/>
          <w:trHeight w:val="49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"Укрепление пр</w:t>
            </w:r>
            <w:r>
              <w:rPr>
                <w:sz w:val="16"/>
                <w:szCs w:val="16"/>
              </w:rPr>
              <w:t>о</w:t>
            </w:r>
            <w:r>
              <w:rPr>
                <w:sz w:val="16"/>
                <w:szCs w:val="16"/>
              </w:rPr>
              <w:t>тивоп</w:t>
            </w:r>
            <w:r>
              <w:rPr>
                <w:sz w:val="16"/>
                <w:szCs w:val="16"/>
              </w:rPr>
              <w:t>о</w:t>
            </w:r>
            <w:r>
              <w:rPr>
                <w:sz w:val="16"/>
                <w:szCs w:val="16"/>
              </w:rPr>
              <w:t>жарного состояния учреждений, жилого фонда, территории сельского поселения"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03 </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10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01 0 02 00000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30 000,00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03 </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10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01 0 02 00000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30 000,00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Национальная экономика</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7 187 100,00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6 232 800,00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6 330 900,00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Дорожное хозяйство (дорожные фонды)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7 186 600,00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6 232 800,00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6 330 900,00</w:t>
            </w:r>
          </w:p>
        </w:tc>
      </w:tr>
      <w:tr w:rsidR="00111971" w:rsidTr="00111971">
        <w:trPr>
          <w:gridAfter w:val="3"/>
          <w:wAfter w:w="2136" w:type="dxa"/>
          <w:trHeight w:val="90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Муниципальная программа Боровёнко</w:t>
            </w:r>
            <w:r>
              <w:rPr>
                <w:sz w:val="16"/>
                <w:szCs w:val="16"/>
              </w:rPr>
              <w:t>в</w:t>
            </w:r>
            <w:r>
              <w:rPr>
                <w:sz w:val="16"/>
                <w:szCs w:val="16"/>
              </w:rPr>
              <w:t>ского сельского поселения "Реконстру</w:t>
            </w:r>
            <w:r>
              <w:rPr>
                <w:sz w:val="16"/>
                <w:szCs w:val="16"/>
              </w:rPr>
              <w:t>к</w:t>
            </w:r>
            <w:r>
              <w:rPr>
                <w:sz w:val="16"/>
                <w:szCs w:val="16"/>
              </w:rPr>
              <w:t>ция, капитальный ремонт, ремонт и с</w:t>
            </w:r>
            <w:r>
              <w:rPr>
                <w:sz w:val="16"/>
                <w:szCs w:val="16"/>
              </w:rPr>
              <w:t>о</w:t>
            </w:r>
            <w:r>
              <w:rPr>
                <w:sz w:val="16"/>
                <w:szCs w:val="16"/>
              </w:rPr>
              <w:t>держание автомобильных дорог общего пользования местного значения на терр</w:t>
            </w:r>
            <w:r>
              <w:rPr>
                <w:sz w:val="16"/>
                <w:szCs w:val="16"/>
              </w:rPr>
              <w:t>и</w:t>
            </w:r>
            <w:r>
              <w:rPr>
                <w:sz w:val="16"/>
                <w:szCs w:val="16"/>
              </w:rPr>
              <w:t>тории Боровёнковского сельского посел</w:t>
            </w:r>
            <w:r>
              <w:rPr>
                <w:sz w:val="16"/>
                <w:szCs w:val="16"/>
              </w:rPr>
              <w:t>е</w:t>
            </w:r>
            <w:r>
              <w:rPr>
                <w:sz w:val="16"/>
                <w:szCs w:val="16"/>
              </w:rPr>
              <w:t>ния на 2017-2026 годы"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02 0 00 00000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7 186 600,00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6 232 800,00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6 330 900,00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"Совершенствов</w:t>
            </w:r>
            <w:r>
              <w:rPr>
                <w:sz w:val="16"/>
                <w:szCs w:val="16"/>
              </w:rPr>
              <w:t>а</w:t>
            </w:r>
            <w:r>
              <w:rPr>
                <w:sz w:val="16"/>
                <w:szCs w:val="16"/>
              </w:rPr>
              <w:t>ние автомобильных дорог общего польз</w:t>
            </w:r>
            <w:r>
              <w:rPr>
                <w:sz w:val="16"/>
                <w:szCs w:val="16"/>
              </w:rPr>
              <w:t>о</w:t>
            </w:r>
            <w:r>
              <w:rPr>
                <w:sz w:val="16"/>
                <w:szCs w:val="16"/>
              </w:rPr>
              <w:t>вания местного значения"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02 0 01 00000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4 186 600,00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3 232 800,00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3 330 900,00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Осуществление дорожной деятельности в отнош</w:t>
            </w:r>
            <w:r>
              <w:rPr>
                <w:sz w:val="16"/>
                <w:szCs w:val="16"/>
              </w:rPr>
              <w:t>е</w:t>
            </w:r>
            <w:r>
              <w:rPr>
                <w:sz w:val="16"/>
                <w:szCs w:val="16"/>
              </w:rPr>
              <w:t>нии автомобильных дорог общего пользования местного значения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02 0 01 00210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568 100,00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620 800,00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718 900,00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02 0 01 00210 </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568 100,00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620 800,00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718 900,00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Софинансирование мероприятий, напра</w:t>
            </w:r>
            <w:r>
              <w:rPr>
                <w:sz w:val="16"/>
                <w:szCs w:val="16"/>
              </w:rPr>
              <w:t>в</w:t>
            </w:r>
            <w:r>
              <w:rPr>
                <w:sz w:val="16"/>
                <w:szCs w:val="16"/>
              </w:rPr>
              <w:t>ленных на ремонт автомобильных дорог общего пользования местного значения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02 0 01 71520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3 434 000,00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2 289 000,00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2 289 000,00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02 0 01 71520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jc w:val="right"/>
              <w:rPr>
                <w:sz w:val="16"/>
                <w:szCs w:val="16"/>
              </w:rPr>
            </w:pPr>
            <w:r>
              <w:rPr>
                <w:sz w:val="16"/>
                <w:szCs w:val="16"/>
              </w:rPr>
              <w:t>3 434 000,00</w:t>
            </w:r>
          </w:p>
        </w:tc>
        <w:tc>
          <w:tcPr>
            <w:tcW w:w="1090" w:type="dxa"/>
            <w:gridSpan w:val="5"/>
            <w:tcBorders>
              <w:top w:val="nil"/>
              <w:left w:val="nil"/>
              <w:bottom w:val="single" w:sz="4" w:space="0" w:color="auto"/>
              <w:right w:val="single" w:sz="4" w:space="0" w:color="auto"/>
            </w:tcBorders>
            <w:shd w:val="clear" w:color="000000" w:fill="FFFFFF"/>
            <w:noWrap/>
            <w:vAlign w:val="bottom"/>
            <w:hideMark/>
          </w:tcPr>
          <w:p w:rsidR="00111971" w:rsidRDefault="00111971">
            <w:pPr>
              <w:jc w:val="right"/>
              <w:rPr>
                <w:sz w:val="16"/>
                <w:szCs w:val="16"/>
              </w:rPr>
            </w:pPr>
            <w:r>
              <w:rPr>
                <w:sz w:val="16"/>
                <w:szCs w:val="16"/>
              </w:rPr>
              <w:t>2 289 000,00</w:t>
            </w:r>
          </w:p>
        </w:tc>
        <w:tc>
          <w:tcPr>
            <w:tcW w:w="895"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jc w:val="right"/>
              <w:rPr>
                <w:sz w:val="16"/>
                <w:szCs w:val="16"/>
              </w:rPr>
            </w:pPr>
            <w:r>
              <w:rPr>
                <w:sz w:val="16"/>
                <w:szCs w:val="16"/>
              </w:rPr>
              <w:t>2 289 000,00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Ремонт автомобильных дорог общего пользования местного значения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02 0 01 S1520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184 500,00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323 000,00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323 000,00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02 0 01 S1520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184 500,00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323 000,00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323 000,00</w:t>
            </w:r>
          </w:p>
        </w:tc>
      </w:tr>
      <w:tr w:rsidR="00111971" w:rsidTr="00111971">
        <w:trPr>
          <w:gridAfter w:val="3"/>
          <w:wAfter w:w="2136" w:type="dxa"/>
          <w:trHeight w:val="5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"Содержание автомобильных дорог общего пользов</w:t>
            </w:r>
            <w:r>
              <w:rPr>
                <w:sz w:val="16"/>
                <w:szCs w:val="16"/>
              </w:rPr>
              <w:t>а</w:t>
            </w:r>
            <w:r>
              <w:rPr>
                <w:sz w:val="16"/>
                <w:szCs w:val="16"/>
              </w:rPr>
              <w:t>ния местного значения"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02 0 02 00000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3 000 000,00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02 0 02 00000 </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3 000 000,00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Другие вопросы в области национал</w:t>
            </w:r>
            <w:r>
              <w:rPr>
                <w:b/>
                <w:bCs/>
                <w:sz w:val="16"/>
                <w:szCs w:val="16"/>
              </w:rPr>
              <w:t>ь</w:t>
            </w:r>
            <w:r>
              <w:rPr>
                <w:b/>
                <w:bCs/>
                <w:sz w:val="16"/>
                <w:szCs w:val="16"/>
              </w:rPr>
              <w:t>ной экон</w:t>
            </w:r>
            <w:r>
              <w:rPr>
                <w:b/>
                <w:bCs/>
                <w:sz w:val="16"/>
                <w:szCs w:val="16"/>
              </w:rPr>
              <w:t>о</w:t>
            </w:r>
            <w:r>
              <w:rPr>
                <w:b/>
                <w:bCs/>
                <w:sz w:val="16"/>
                <w:szCs w:val="16"/>
              </w:rPr>
              <w:t>мики</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12</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After w:val="3"/>
          <w:wAfter w:w="2136" w:type="dxa"/>
          <w:trHeight w:val="675"/>
          <w:jc w:val="center"/>
        </w:trPr>
        <w:tc>
          <w:tcPr>
            <w:tcW w:w="3249" w:type="dxa"/>
            <w:gridSpan w:val="4"/>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Муниципальная программа Боровёнко</w:t>
            </w:r>
            <w:r>
              <w:rPr>
                <w:sz w:val="16"/>
                <w:szCs w:val="16"/>
              </w:rPr>
              <w:t>в</w:t>
            </w:r>
            <w:r>
              <w:rPr>
                <w:sz w:val="16"/>
                <w:szCs w:val="16"/>
              </w:rPr>
              <w:t>ского сел</w:t>
            </w:r>
            <w:r>
              <w:rPr>
                <w:sz w:val="16"/>
                <w:szCs w:val="16"/>
              </w:rPr>
              <w:t>ь</w:t>
            </w:r>
            <w:r>
              <w:rPr>
                <w:sz w:val="16"/>
                <w:szCs w:val="16"/>
              </w:rPr>
              <w:t>ского поселения "Развитие малого и среднего пре</w:t>
            </w:r>
            <w:r>
              <w:rPr>
                <w:sz w:val="16"/>
                <w:szCs w:val="16"/>
              </w:rPr>
              <w:t>д</w:t>
            </w:r>
            <w:r>
              <w:rPr>
                <w:sz w:val="16"/>
                <w:szCs w:val="16"/>
              </w:rPr>
              <w:t>принимательства на территории Боровёнковского сельского поселения"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13 0 00 00000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Основное мероприятие "Информационное и консультационное обеспечение субъе</w:t>
            </w:r>
            <w:r>
              <w:rPr>
                <w:sz w:val="16"/>
                <w:szCs w:val="16"/>
              </w:rPr>
              <w:t>к</w:t>
            </w:r>
            <w:r>
              <w:rPr>
                <w:sz w:val="16"/>
                <w:szCs w:val="16"/>
              </w:rPr>
              <w:t>тов малого и среднего предпринимател</w:t>
            </w:r>
            <w:r>
              <w:rPr>
                <w:sz w:val="16"/>
                <w:szCs w:val="16"/>
              </w:rPr>
              <w:t>ь</w:t>
            </w:r>
            <w:r>
              <w:rPr>
                <w:sz w:val="16"/>
                <w:szCs w:val="16"/>
              </w:rPr>
              <w:t>ства"</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13 0 02 00000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13 0 02 00000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Жилищно-коммунальное хозяйство</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4 721 500,00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2 316 000,00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1 876 000,00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Благоустройство</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w:t>
            </w:r>
            <w:r>
              <w:rPr>
                <w:b/>
                <w:bCs/>
                <w:sz w:val="16"/>
                <w:szCs w:val="16"/>
              </w:rPr>
              <w:lastRenderedPageBreak/>
              <w:t>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lastRenderedPageBreak/>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 xml:space="preserve">4 721 </w:t>
            </w:r>
            <w:r>
              <w:rPr>
                <w:b/>
                <w:bCs/>
                <w:sz w:val="16"/>
                <w:szCs w:val="16"/>
              </w:rPr>
              <w:lastRenderedPageBreak/>
              <w:t>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lastRenderedPageBreak/>
              <w:t>2 316 000,00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 xml:space="preserve">1 876 </w:t>
            </w:r>
            <w:r>
              <w:rPr>
                <w:b/>
                <w:bCs/>
                <w:sz w:val="16"/>
                <w:szCs w:val="16"/>
              </w:rPr>
              <w:lastRenderedPageBreak/>
              <w:t>000,00</w:t>
            </w:r>
          </w:p>
        </w:tc>
      </w:tr>
      <w:tr w:rsidR="00111971" w:rsidTr="00111971">
        <w:trPr>
          <w:gridAfter w:val="3"/>
          <w:wAfter w:w="2136" w:type="dxa"/>
          <w:trHeight w:val="8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lastRenderedPageBreak/>
              <w:t>Муниципальная программа Боровёнко</w:t>
            </w:r>
            <w:r>
              <w:rPr>
                <w:sz w:val="16"/>
                <w:szCs w:val="16"/>
              </w:rPr>
              <w:t>в</w:t>
            </w:r>
            <w:r>
              <w:rPr>
                <w:sz w:val="16"/>
                <w:szCs w:val="16"/>
              </w:rPr>
              <w:t>ского сел</w:t>
            </w:r>
            <w:r>
              <w:rPr>
                <w:sz w:val="16"/>
                <w:szCs w:val="16"/>
              </w:rPr>
              <w:t>ь</w:t>
            </w:r>
            <w:r>
              <w:rPr>
                <w:sz w:val="16"/>
                <w:szCs w:val="16"/>
              </w:rPr>
              <w:t>ского поселения "Обращение с твердыми комм</w:t>
            </w:r>
            <w:r>
              <w:rPr>
                <w:sz w:val="16"/>
                <w:szCs w:val="16"/>
              </w:rPr>
              <w:t>у</w:t>
            </w:r>
            <w:r>
              <w:rPr>
                <w:sz w:val="16"/>
                <w:szCs w:val="16"/>
              </w:rPr>
              <w:t>нальными отходами на территории Боровёнковск</w:t>
            </w:r>
            <w:r>
              <w:rPr>
                <w:sz w:val="16"/>
                <w:szCs w:val="16"/>
              </w:rPr>
              <w:t>о</w:t>
            </w:r>
            <w:r>
              <w:rPr>
                <w:sz w:val="16"/>
                <w:szCs w:val="16"/>
              </w:rPr>
              <w:t>го сельского поселения в 2021-2026 годах"</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03 0 00 00000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67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"Снижение кол</w:t>
            </w:r>
            <w:r>
              <w:rPr>
                <w:sz w:val="16"/>
                <w:szCs w:val="16"/>
              </w:rPr>
              <w:t>и</w:t>
            </w:r>
            <w:r>
              <w:rPr>
                <w:sz w:val="16"/>
                <w:szCs w:val="16"/>
              </w:rPr>
              <w:t>чества мест несанкционированного сброса мусора на территории поселения, обесп</w:t>
            </w:r>
            <w:r>
              <w:rPr>
                <w:sz w:val="16"/>
                <w:szCs w:val="16"/>
              </w:rPr>
              <w:t>е</w:t>
            </w:r>
            <w:r>
              <w:rPr>
                <w:sz w:val="16"/>
                <w:szCs w:val="16"/>
              </w:rPr>
              <w:t>чение общего улучшения санитарно-экологической обстановки"</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03 0 02 00000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03 0 02 00000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67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Муниципальная программа Боровёнко</w:t>
            </w:r>
            <w:r>
              <w:rPr>
                <w:sz w:val="16"/>
                <w:szCs w:val="16"/>
              </w:rPr>
              <w:t>в</w:t>
            </w:r>
            <w:r>
              <w:rPr>
                <w:sz w:val="16"/>
                <w:szCs w:val="16"/>
              </w:rPr>
              <w:t>ского сел</w:t>
            </w:r>
            <w:r>
              <w:rPr>
                <w:sz w:val="16"/>
                <w:szCs w:val="16"/>
              </w:rPr>
              <w:t>ь</w:t>
            </w:r>
            <w:r>
              <w:rPr>
                <w:sz w:val="16"/>
                <w:szCs w:val="16"/>
              </w:rPr>
              <w:t>ского поселения "Организация благоустройства Боровёнковского сел</w:t>
            </w:r>
            <w:r>
              <w:rPr>
                <w:sz w:val="16"/>
                <w:szCs w:val="16"/>
              </w:rPr>
              <w:t>ь</w:t>
            </w:r>
            <w:r>
              <w:rPr>
                <w:sz w:val="16"/>
                <w:szCs w:val="16"/>
              </w:rPr>
              <w:t xml:space="preserve">ского поселения на 2022-2026 годы"  </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08 0 00 00000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706 100,00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135 600,00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135 600,00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"Озеленение те</w:t>
            </w:r>
            <w:r>
              <w:rPr>
                <w:sz w:val="16"/>
                <w:szCs w:val="16"/>
              </w:rPr>
              <w:t>р</w:t>
            </w:r>
            <w:r>
              <w:rPr>
                <w:sz w:val="16"/>
                <w:szCs w:val="16"/>
              </w:rPr>
              <w:t>ритории сельского поселения"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08 0 01 00000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5 000,00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08 0 01 00000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5 000,00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Основное мероприятие "Организация содержания мест захоронения"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08 0 02 00000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60 000,00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08 0 02 00000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60 000,00</w:t>
            </w:r>
          </w:p>
        </w:tc>
      </w:tr>
      <w:tr w:rsidR="00111971" w:rsidTr="00111971">
        <w:trPr>
          <w:gridAfter w:val="3"/>
          <w:wAfter w:w="2136" w:type="dxa"/>
          <w:trHeight w:val="58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"Увековечение памяти п</w:t>
            </w:r>
            <w:r>
              <w:rPr>
                <w:sz w:val="16"/>
                <w:szCs w:val="16"/>
              </w:rPr>
              <w:t>о</w:t>
            </w:r>
            <w:r>
              <w:rPr>
                <w:sz w:val="16"/>
                <w:szCs w:val="16"/>
              </w:rPr>
              <w:t>гибших при защите Отечества"</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08 0 03 00000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17 000,00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Прочие расходы на реализацию основн</w:t>
            </w:r>
            <w:r>
              <w:rPr>
                <w:sz w:val="16"/>
                <w:szCs w:val="16"/>
              </w:rPr>
              <w:t>о</w:t>
            </w:r>
            <w:r>
              <w:rPr>
                <w:sz w:val="16"/>
                <w:szCs w:val="16"/>
              </w:rPr>
              <w:t>го мер</w:t>
            </w:r>
            <w:r>
              <w:rPr>
                <w:sz w:val="16"/>
                <w:szCs w:val="16"/>
              </w:rPr>
              <w:t>о</w:t>
            </w:r>
            <w:r>
              <w:rPr>
                <w:sz w:val="16"/>
                <w:szCs w:val="16"/>
              </w:rPr>
              <w:t>приятия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08 0 03 00890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17 000,00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08 0 03 00890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17 000,00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"Проведение пр</w:t>
            </w:r>
            <w:r>
              <w:rPr>
                <w:sz w:val="16"/>
                <w:szCs w:val="16"/>
              </w:rPr>
              <w:t>о</w:t>
            </w:r>
            <w:r>
              <w:rPr>
                <w:sz w:val="16"/>
                <w:szCs w:val="16"/>
              </w:rPr>
              <w:t>чих мероприятий комплексного благоус</w:t>
            </w:r>
            <w:r>
              <w:rPr>
                <w:sz w:val="16"/>
                <w:szCs w:val="16"/>
              </w:rPr>
              <w:t>т</w:t>
            </w:r>
            <w:r>
              <w:rPr>
                <w:sz w:val="16"/>
                <w:szCs w:val="16"/>
              </w:rPr>
              <w:t>ройства территории поселения"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08 0 04 00000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85 600,00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70 600,00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70 600,00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Прочие расходы на реализацию основн</w:t>
            </w:r>
            <w:r>
              <w:rPr>
                <w:sz w:val="16"/>
                <w:szCs w:val="16"/>
              </w:rPr>
              <w:t>о</w:t>
            </w:r>
            <w:r>
              <w:rPr>
                <w:sz w:val="16"/>
                <w:szCs w:val="16"/>
              </w:rPr>
              <w:t>го мер</w:t>
            </w:r>
            <w:r>
              <w:rPr>
                <w:sz w:val="16"/>
                <w:szCs w:val="16"/>
              </w:rPr>
              <w:t>о</w:t>
            </w:r>
            <w:r>
              <w:rPr>
                <w:sz w:val="16"/>
                <w:szCs w:val="16"/>
              </w:rPr>
              <w:t>приятия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08 0 04 00890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85 600,00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70 600,00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70 600,00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08 0 04 00890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85 600,00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70 600,00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70 600,00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"Предотвращение распространения борщевика Сосновск</w:t>
            </w:r>
            <w:r>
              <w:rPr>
                <w:sz w:val="16"/>
                <w:szCs w:val="16"/>
              </w:rPr>
              <w:t>о</w:t>
            </w:r>
            <w:r>
              <w:rPr>
                <w:sz w:val="16"/>
                <w:szCs w:val="16"/>
              </w:rPr>
              <w:t>го"</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08 0 05 00000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233 500,00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Прочие расходы на реализацию основн</w:t>
            </w:r>
            <w:r>
              <w:rPr>
                <w:sz w:val="16"/>
                <w:szCs w:val="16"/>
              </w:rPr>
              <w:t>о</w:t>
            </w:r>
            <w:r>
              <w:rPr>
                <w:sz w:val="16"/>
                <w:szCs w:val="16"/>
              </w:rPr>
              <w:t>го мер</w:t>
            </w:r>
            <w:r>
              <w:rPr>
                <w:sz w:val="16"/>
                <w:szCs w:val="16"/>
              </w:rPr>
              <w:t>о</w:t>
            </w:r>
            <w:r>
              <w:rPr>
                <w:sz w:val="16"/>
                <w:szCs w:val="16"/>
              </w:rPr>
              <w:t>приятия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08 0 05 00890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233 500,00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08 0 05 00890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233 500,00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"Поддержка мес</w:t>
            </w:r>
            <w:r>
              <w:rPr>
                <w:sz w:val="16"/>
                <w:szCs w:val="16"/>
              </w:rPr>
              <w:t>т</w:t>
            </w:r>
            <w:r>
              <w:rPr>
                <w:sz w:val="16"/>
                <w:szCs w:val="16"/>
              </w:rPr>
              <w:t>ных ин</w:t>
            </w:r>
            <w:r>
              <w:rPr>
                <w:sz w:val="16"/>
                <w:szCs w:val="16"/>
              </w:rPr>
              <w:t>и</w:t>
            </w:r>
            <w:r>
              <w:rPr>
                <w:sz w:val="16"/>
                <w:szCs w:val="16"/>
              </w:rPr>
              <w:t>циатив граждан"</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08 0 06 00000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210 000,00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Прочие расходы на реализацию основн</w:t>
            </w:r>
            <w:r>
              <w:rPr>
                <w:sz w:val="16"/>
                <w:szCs w:val="16"/>
              </w:rPr>
              <w:t>о</w:t>
            </w:r>
            <w:r>
              <w:rPr>
                <w:sz w:val="16"/>
                <w:szCs w:val="16"/>
              </w:rPr>
              <w:t>го мер</w:t>
            </w:r>
            <w:r>
              <w:rPr>
                <w:sz w:val="16"/>
                <w:szCs w:val="16"/>
              </w:rPr>
              <w:t>о</w:t>
            </w:r>
            <w:r>
              <w:rPr>
                <w:sz w:val="16"/>
                <w:szCs w:val="16"/>
              </w:rPr>
              <w:t>приятия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08 0 06 00890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210 000,00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08 0 06 00890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210 000,00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67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Муниципальная программа Боровёнко</w:t>
            </w:r>
            <w:r>
              <w:rPr>
                <w:sz w:val="16"/>
                <w:szCs w:val="16"/>
              </w:rPr>
              <w:t>в</w:t>
            </w:r>
            <w:r>
              <w:rPr>
                <w:sz w:val="16"/>
                <w:szCs w:val="16"/>
              </w:rPr>
              <w:t>ского сельского поселения "Энергосбер</w:t>
            </w:r>
            <w:r>
              <w:rPr>
                <w:sz w:val="16"/>
                <w:szCs w:val="16"/>
              </w:rPr>
              <w:t>е</w:t>
            </w:r>
            <w:r>
              <w:rPr>
                <w:sz w:val="16"/>
                <w:szCs w:val="16"/>
              </w:rPr>
              <w:t>жение и повышение энергетической э</w:t>
            </w:r>
            <w:r>
              <w:rPr>
                <w:sz w:val="16"/>
                <w:szCs w:val="16"/>
              </w:rPr>
              <w:t>ф</w:t>
            </w:r>
            <w:r>
              <w:rPr>
                <w:sz w:val="16"/>
                <w:szCs w:val="16"/>
              </w:rPr>
              <w:t>фективности на территории Боровёнко</w:t>
            </w:r>
            <w:r>
              <w:rPr>
                <w:sz w:val="16"/>
                <w:szCs w:val="16"/>
              </w:rPr>
              <w:t>в</w:t>
            </w:r>
            <w:r>
              <w:rPr>
                <w:sz w:val="16"/>
                <w:szCs w:val="16"/>
              </w:rPr>
              <w:t>ского сельского поселения на 2024-2026 годы"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11 0 00 00000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3 740 400,00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2 140 400,00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1 740 400,00</w:t>
            </w:r>
          </w:p>
        </w:tc>
      </w:tr>
      <w:tr w:rsidR="00111971" w:rsidTr="00111971">
        <w:trPr>
          <w:gridAfter w:val="3"/>
          <w:wAfter w:w="2136" w:type="dxa"/>
          <w:trHeight w:val="67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"Проведение те</w:t>
            </w:r>
            <w:r>
              <w:rPr>
                <w:sz w:val="16"/>
                <w:szCs w:val="16"/>
              </w:rPr>
              <w:t>х</w:t>
            </w:r>
            <w:r>
              <w:rPr>
                <w:sz w:val="16"/>
                <w:szCs w:val="16"/>
              </w:rPr>
              <w:t>нических мероприятий, направленных на снижение энергоз</w:t>
            </w:r>
            <w:r>
              <w:rPr>
                <w:sz w:val="16"/>
                <w:szCs w:val="16"/>
              </w:rPr>
              <w:t>а</w:t>
            </w:r>
            <w:r>
              <w:rPr>
                <w:sz w:val="16"/>
                <w:szCs w:val="16"/>
              </w:rPr>
              <w:t>трат и повышение энергоэффективности в бюджетной сф</w:t>
            </w:r>
            <w:r>
              <w:rPr>
                <w:sz w:val="16"/>
                <w:szCs w:val="16"/>
              </w:rPr>
              <w:t>е</w:t>
            </w:r>
            <w:r>
              <w:rPr>
                <w:sz w:val="16"/>
                <w:szCs w:val="16"/>
              </w:rPr>
              <w:t>ре"</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3 740 400,00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2 140 400,00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1 740 400,00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Внедрение энергосберегающих источн</w:t>
            </w:r>
            <w:r>
              <w:rPr>
                <w:sz w:val="16"/>
                <w:szCs w:val="16"/>
              </w:rPr>
              <w:t>и</w:t>
            </w:r>
            <w:r>
              <w:rPr>
                <w:sz w:val="16"/>
                <w:szCs w:val="16"/>
              </w:rPr>
              <w:t>ков света</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11 0 01 01110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110 000,00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lastRenderedPageBreak/>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lastRenderedPageBreak/>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11 0 01 01110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110 000,00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lastRenderedPageBreak/>
              <w:t>Техническое обслуживание приборов учета</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11 0 01 01130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10 400,00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10 400,00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10 400,00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11 0 01 01130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10 400,00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10 400,00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10 400,00</w:t>
            </w:r>
          </w:p>
        </w:tc>
      </w:tr>
      <w:tr w:rsidR="00111971" w:rsidTr="00111971">
        <w:trPr>
          <w:gridAfter w:val="3"/>
          <w:wAfter w:w="2136" w:type="dxa"/>
          <w:trHeight w:val="31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Техническое обслуживание сетей уличн</w:t>
            </w:r>
            <w:r>
              <w:rPr>
                <w:sz w:val="16"/>
                <w:szCs w:val="16"/>
              </w:rPr>
              <w:t>о</w:t>
            </w:r>
            <w:r>
              <w:rPr>
                <w:sz w:val="16"/>
                <w:szCs w:val="16"/>
              </w:rPr>
              <w:t>го осв</w:t>
            </w:r>
            <w:r>
              <w:rPr>
                <w:sz w:val="16"/>
                <w:szCs w:val="16"/>
              </w:rPr>
              <w:t>е</w:t>
            </w:r>
            <w:r>
              <w:rPr>
                <w:sz w:val="16"/>
                <w:szCs w:val="16"/>
              </w:rPr>
              <w:t>щения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11 0 01 01140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220 000,00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11 0 01 01140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220 000,00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Электроснабжение сетей уличного осв</w:t>
            </w:r>
            <w:r>
              <w:rPr>
                <w:sz w:val="16"/>
                <w:szCs w:val="16"/>
              </w:rPr>
              <w:t>е</w:t>
            </w:r>
            <w:r>
              <w:rPr>
                <w:sz w:val="16"/>
                <w:szCs w:val="16"/>
              </w:rPr>
              <w:t>щения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11 0 01 01150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3 400 000,00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1 800 000,00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1 400 000,00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11 0 01 01150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3 400 000,00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1 800 000,00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1 400 000,00</w:t>
            </w:r>
          </w:p>
        </w:tc>
      </w:tr>
      <w:tr w:rsidR="00111971" w:rsidTr="00111971">
        <w:trPr>
          <w:gridAfter w:val="3"/>
          <w:wAfter w:w="2136" w:type="dxa"/>
          <w:trHeight w:val="855"/>
          <w:jc w:val="center"/>
        </w:trPr>
        <w:tc>
          <w:tcPr>
            <w:tcW w:w="3249" w:type="dxa"/>
            <w:gridSpan w:val="4"/>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Муниципальная программа Боровёнко</w:t>
            </w:r>
            <w:r>
              <w:rPr>
                <w:sz w:val="16"/>
                <w:szCs w:val="16"/>
              </w:rPr>
              <w:t>в</w:t>
            </w:r>
            <w:r>
              <w:rPr>
                <w:sz w:val="16"/>
                <w:szCs w:val="16"/>
              </w:rPr>
              <w:t>ского сел</w:t>
            </w:r>
            <w:r>
              <w:rPr>
                <w:sz w:val="16"/>
                <w:szCs w:val="16"/>
              </w:rPr>
              <w:t>ь</w:t>
            </w:r>
            <w:r>
              <w:rPr>
                <w:sz w:val="16"/>
                <w:szCs w:val="16"/>
              </w:rPr>
              <w:t>ского поселения «Развитие территориального общественного сам</w:t>
            </w:r>
            <w:r>
              <w:rPr>
                <w:sz w:val="16"/>
                <w:szCs w:val="16"/>
              </w:rPr>
              <w:t>о</w:t>
            </w:r>
            <w:r>
              <w:rPr>
                <w:sz w:val="16"/>
                <w:szCs w:val="16"/>
              </w:rPr>
              <w:t>управления на территории Боровёнко</w:t>
            </w:r>
            <w:r>
              <w:rPr>
                <w:sz w:val="16"/>
                <w:szCs w:val="16"/>
              </w:rPr>
              <w:t>в</w:t>
            </w:r>
            <w:r>
              <w:rPr>
                <w:sz w:val="16"/>
                <w:szCs w:val="16"/>
              </w:rPr>
              <w:t>ского сельского поселения»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12 0 00 00000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235 000,00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Реализация проекта ТОС "Новопокро</w:t>
            </w:r>
            <w:r>
              <w:rPr>
                <w:sz w:val="16"/>
                <w:szCs w:val="16"/>
              </w:rPr>
              <w:t>в</w:t>
            </w:r>
            <w:r>
              <w:rPr>
                <w:sz w:val="16"/>
                <w:szCs w:val="16"/>
              </w:rPr>
              <w:t>ский"</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И1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Прочие расходы на реализацию основн</w:t>
            </w:r>
            <w:r>
              <w:rPr>
                <w:sz w:val="16"/>
                <w:szCs w:val="16"/>
              </w:rPr>
              <w:t>о</w:t>
            </w:r>
            <w:r>
              <w:rPr>
                <w:sz w:val="16"/>
                <w:szCs w:val="16"/>
              </w:rPr>
              <w:t>го мер</w:t>
            </w:r>
            <w:r>
              <w:rPr>
                <w:sz w:val="16"/>
                <w:szCs w:val="16"/>
              </w:rPr>
              <w:t>о</w:t>
            </w:r>
            <w:r>
              <w:rPr>
                <w:sz w:val="16"/>
                <w:szCs w:val="16"/>
              </w:rPr>
              <w:t>приятия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И1 01290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И1 01290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7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Реализация проекта ТОС "Лопусково"</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И2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135 000,00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Прочие расходы на реализацию основн</w:t>
            </w:r>
            <w:r>
              <w:rPr>
                <w:sz w:val="16"/>
                <w:szCs w:val="16"/>
              </w:rPr>
              <w:t>о</w:t>
            </w:r>
            <w:r>
              <w:rPr>
                <w:sz w:val="16"/>
                <w:szCs w:val="16"/>
              </w:rPr>
              <w:t>го мер</w:t>
            </w:r>
            <w:r>
              <w:rPr>
                <w:sz w:val="16"/>
                <w:szCs w:val="16"/>
              </w:rPr>
              <w:t>о</w:t>
            </w:r>
            <w:r>
              <w:rPr>
                <w:sz w:val="16"/>
                <w:szCs w:val="16"/>
              </w:rPr>
              <w:t>приятия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И2 01290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135 000,00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И2 01290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135 000,00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Реализация проекта ТОС "Волчьи ямы"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И3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31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Прочие расходы на реализацию основн</w:t>
            </w:r>
            <w:r>
              <w:rPr>
                <w:sz w:val="16"/>
                <w:szCs w:val="16"/>
              </w:rPr>
              <w:t>о</w:t>
            </w:r>
            <w:r>
              <w:rPr>
                <w:sz w:val="16"/>
                <w:szCs w:val="16"/>
              </w:rPr>
              <w:t>го мер</w:t>
            </w:r>
            <w:r>
              <w:rPr>
                <w:sz w:val="16"/>
                <w:szCs w:val="16"/>
              </w:rPr>
              <w:t>о</w:t>
            </w:r>
            <w:r>
              <w:rPr>
                <w:sz w:val="16"/>
                <w:szCs w:val="16"/>
              </w:rPr>
              <w:t>приятия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И3 01290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И3 01290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Образование</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07</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6 200,00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3 000,00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After w:val="3"/>
          <w:wAfter w:w="2136" w:type="dxa"/>
          <w:trHeight w:val="43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Профессиональная подготовка, пер</w:t>
            </w:r>
            <w:r>
              <w:rPr>
                <w:b/>
                <w:bCs/>
                <w:sz w:val="16"/>
                <w:szCs w:val="16"/>
              </w:rPr>
              <w:t>е</w:t>
            </w:r>
            <w:r>
              <w:rPr>
                <w:b/>
                <w:bCs/>
                <w:sz w:val="16"/>
                <w:szCs w:val="16"/>
              </w:rPr>
              <w:t>подготовка и повышение квалифик</w:t>
            </w:r>
            <w:r>
              <w:rPr>
                <w:b/>
                <w:bCs/>
                <w:sz w:val="16"/>
                <w:szCs w:val="16"/>
              </w:rPr>
              <w:t>а</w:t>
            </w:r>
            <w:r>
              <w:rPr>
                <w:b/>
                <w:bCs/>
                <w:sz w:val="16"/>
                <w:szCs w:val="16"/>
              </w:rPr>
              <w:t>ции</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07</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05</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3 200,00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After w:val="3"/>
          <w:wAfter w:w="2136" w:type="dxa"/>
          <w:trHeight w:val="78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Муниципальная программа Боровёнко</w:t>
            </w:r>
            <w:r>
              <w:rPr>
                <w:sz w:val="16"/>
                <w:szCs w:val="16"/>
              </w:rPr>
              <w:t>в</w:t>
            </w:r>
            <w:r>
              <w:rPr>
                <w:sz w:val="16"/>
                <w:szCs w:val="16"/>
              </w:rPr>
              <w:t>ского сельского поселения "Реформир</w:t>
            </w:r>
            <w:r>
              <w:rPr>
                <w:sz w:val="16"/>
                <w:szCs w:val="16"/>
              </w:rPr>
              <w:t>о</w:t>
            </w:r>
            <w:r>
              <w:rPr>
                <w:sz w:val="16"/>
                <w:szCs w:val="16"/>
              </w:rPr>
              <w:t>вание и развитие системы муниципальн</w:t>
            </w:r>
            <w:r>
              <w:rPr>
                <w:sz w:val="16"/>
                <w:szCs w:val="16"/>
              </w:rPr>
              <w:t>о</w:t>
            </w:r>
            <w:r>
              <w:rPr>
                <w:sz w:val="16"/>
                <w:szCs w:val="16"/>
              </w:rPr>
              <w:t>го управления в Боровёнковском сел</w:t>
            </w:r>
            <w:r>
              <w:rPr>
                <w:sz w:val="16"/>
                <w:szCs w:val="16"/>
              </w:rPr>
              <w:t>ь</w:t>
            </w:r>
            <w:r>
              <w:rPr>
                <w:sz w:val="16"/>
                <w:szCs w:val="16"/>
              </w:rPr>
              <w:t>ском поселении на 2021-2025 годы"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10 0 00 00000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3 200,00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76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"Обеспечение устойчивого развития кадрового поте</w:t>
            </w:r>
            <w:r>
              <w:rPr>
                <w:sz w:val="16"/>
                <w:szCs w:val="16"/>
              </w:rPr>
              <w:t>н</w:t>
            </w:r>
            <w:r>
              <w:rPr>
                <w:sz w:val="16"/>
                <w:szCs w:val="16"/>
              </w:rPr>
              <w:t>циала и повышение эффективности мун</w:t>
            </w:r>
            <w:r>
              <w:rPr>
                <w:sz w:val="16"/>
                <w:szCs w:val="16"/>
              </w:rPr>
              <w:t>и</w:t>
            </w:r>
            <w:r>
              <w:rPr>
                <w:sz w:val="16"/>
                <w:szCs w:val="16"/>
              </w:rPr>
              <w:t>ципальной службы"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10 0 01 00000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3 200,00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Профессиональная подготовка и повыш</w:t>
            </w:r>
            <w:r>
              <w:rPr>
                <w:sz w:val="16"/>
                <w:szCs w:val="16"/>
              </w:rPr>
              <w:t>е</w:t>
            </w:r>
            <w:r>
              <w:rPr>
                <w:sz w:val="16"/>
                <w:szCs w:val="16"/>
              </w:rPr>
              <w:t>ние кв</w:t>
            </w:r>
            <w:r>
              <w:rPr>
                <w:sz w:val="16"/>
                <w:szCs w:val="16"/>
              </w:rPr>
              <w:t>а</w:t>
            </w:r>
            <w:r>
              <w:rPr>
                <w:sz w:val="16"/>
                <w:szCs w:val="16"/>
              </w:rPr>
              <w:t xml:space="preserve">лификации </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10 0 01 01010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3 200,00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51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10 0 01 01010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3 200,00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Молодежная политика</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07</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07</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3 000,00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3 000,00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After w:val="3"/>
          <w:wAfter w:w="2136" w:type="dxa"/>
          <w:trHeight w:val="825"/>
          <w:jc w:val="center"/>
        </w:trPr>
        <w:tc>
          <w:tcPr>
            <w:tcW w:w="3249" w:type="dxa"/>
            <w:gridSpan w:val="4"/>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Муниципальная программа Боровёнко</w:t>
            </w:r>
            <w:r>
              <w:rPr>
                <w:sz w:val="16"/>
                <w:szCs w:val="16"/>
              </w:rPr>
              <w:t>в</w:t>
            </w:r>
            <w:r>
              <w:rPr>
                <w:sz w:val="16"/>
                <w:szCs w:val="16"/>
              </w:rPr>
              <w:t>ского сел</w:t>
            </w:r>
            <w:r>
              <w:rPr>
                <w:sz w:val="16"/>
                <w:szCs w:val="16"/>
              </w:rPr>
              <w:t>ь</w:t>
            </w:r>
            <w:r>
              <w:rPr>
                <w:sz w:val="16"/>
                <w:szCs w:val="16"/>
              </w:rPr>
              <w:t>ского поселения "Молодежная политика на терр</w:t>
            </w:r>
            <w:r>
              <w:rPr>
                <w:sz w:val="16"/>
                <w:szCs w:val="16"/>
              </w:rPr>
              <w:t>и</w:t>
            </w:r>
            <w:r>
              <w:rPr>
                <w:sz w:val="16"/>
                <w:szCs w:val="16"/>
              </w:rPr>
              <w:t>тории Боровёнковского сельского поселения на 2023-2027 годы"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04 0 00 00000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Основное мероприятие "Организация и осущест</w:t>
            </w:r>
            <w:r>
              <w:rPr>
                <w:sz w:val="16"/>
                <w:szCs w:val="16"/>
              </w:rPr>
              <w:t>в</w:t>
            </w:r>
            <w:r>
              <w:rPr>
                <w:sz w:val="16"/>
                <w:szCs w:val="16"/>
              </w:rPr>
              <w:t>ление мероприятий по работе с детьми и молод</w:t>
            </w:r>
            <w:r>
              <w:rPr>
                <w:sz w:val="16"/>
                <w:szCs w:val="16"/>
              </w:rPr>
              <w:t>е</w:t>
            </w:r>
            <w:r>
              <w:rPr>
                <w:sz w:val="16"/>
                <w:szCs w:val="16"/>
              </w:rPr>
              <w:t>жью"</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04 0 01 00000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60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04 0 01 00000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lastRenderedPageBreak/>
              <w:t>Культура, кинематография</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08</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7 000,00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7 000,00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Культура</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08</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7 000,00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7 000,00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After w:val="3"/>
          <w:wAfter w:w="2136" w:type="dxa"/>
          <w:trHeight w:val="675"/>
          <w:jc w:val="center"/>
        </w:trPr>
        <w:tc>
          <w:tcPr>
            <w:tcW w:w="3249" w:type="dxa"/>
            <w:gridSpan w:val="4"/>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Муниципальная программа Боровёнко</w:t>
            </w:r>
            <w:r>
              <w:rPr>
                <w:sz w:val="16"/>
                <w:szCs w:val="16"/>
              </w:rPr>
              <w:t>в</w:t>
            </w:r>
            <w:r>
              <w:rPr>
                <w:sz w:val="16"/>
                <w:szCs w:val="16"/>
              </w:rPr>
              <w:t>ского сел</w:t>
            </w:r>
            <w:r>
              <w:rPr>
                <w:sz w:val="16"/>
                <w:szCs w:val="16"/>
              </w:rPr>
              <w:t>ь</w:t>
            </w:r>
            <w:r>
              <w:rPr>
                <w:sz w:val="16"/>
                <w:szCs w:val="16"/>
              </w:rPr>
              <w:t>ского поселения "Развитие культуры на территории Боровёнковского сельского поселения на 2023-2027 годы"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938 </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08 </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01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05 0 00 00000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555"/>
          <w:jc w:val="center"/>
        </w:trPr>
        <w:tc>
          <w:tcPr>
            <w:tcW w:w="3249" w:type="dxa"/>
            <w:gridSpan w:val="4"/>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Основное мероприятие "Создание усл</w:t>
            </w:r>
            <w:r>
              <w:rPr>
                <w:sz w:val="16"/>
                <w:szCs w:val="16"/>
              </w:rPr>
              <w:t>о</w:t>
            </w:r>
            <w:r>
              <w:rPr>
                <w:sz w:val="16"/>
                <w:szCs w:val="16"/>
              </w:rPr>
              <w:t>вий для организации досуга и обеспеч</w:t>
            </w:r>
            <w:r>
              <w:rPr>
                <w:sz w:val="16"/>
                <w:szCs w:val="16"/>
              </w:rPr>
              <w:t>е</w:t>
            </w:r>
            <w:r>
              <w:rPr>
                <w:sz w:val="16"/>
                <w:szCs w:val="16"/>
              </w:rPr>
              <w:t>ние жителей поселения услугами орган</w:t>
            </w:r>
            <w:r>
              <w:rPr>
                <w:sz w:val="16"/>
                <w:szCs w:val="16"/>
              </w:rPr>
              <w:t>и</w:t>
            </w:r>
            <w:r>
              <w:rPr>
                <w:sz w:val="16"/>
                <w:szCs w:val="16"/>
              </w:rPr>
              <w:t>заций культуры"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938 </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08 </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01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05 0 01 00000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58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938 </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08 </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01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05 0 01 00000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Социальная политика</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10</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244 900,00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244 900,00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244 900,00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Пенсионное обеспечение</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10</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244 900,00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244 900,00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244 900,00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Непрограммное направление деятельн</w:t>
            </w:r>
            <w:r>
              <w:rPr>
                <w:sz w:val="16"/>
                <w:szCs w:val="16"/>
              </w:rPr>
              <w:t>о</w:t>
            </w:r>
            <w:r>
              <w:rPr>
                <w:sz w:val="16"/>
                <w:szCs w:val="16"/>
              </w:rPr>
              <w:t>сти</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99 0 00 00000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244 900,00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244 900,00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244 900,00</w:t>
            </w:r>
          </w:p>
        </w:tc>
      </w:tr>
      <w:tr w:rsidR="00111971" w:rsidTr="00111971">
        <w:trPr>
          <w:gridAfter w:val="3"/>
          <w:wAfter w:w="2136" w:type="dxa"/>
          <w:trHeight w:val="54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Пенсионное обеспечение лиц, замеща</w:t>
            </w:r>
            <w:r>
              <w:rPr>
                <w:sz w:val="16"/>
                <w:szCs w:val="16"/>
              </w:rPr>
              <w:t>в</w:t>
            </w:r>
            <w:r>
              <w:rPr>
                <w:sz w:val="16"/>
                <w:szCs w:val="16"/>
              </w:rPr>
              <w:t>ших муниципальные должности и дол</w:t>
            </w:r>
            <w:r>
              <w:rPr>
                <w:sz w:val="16"/>
                <w:szCs w:val="16"/>
              </w:rPr>
              <w:t>ж</w:t>
            </w:r>
            <w:r>
              <w:rPr>
                <w:sz w:val="16"/>
                <w:szCs w:val="16"/>
              </w:rPr>
              <w:t>ности муниципальной службы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99 0 00 90020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244 900,00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244 900,00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244 900,00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Социальное обеспечение и иные выплаты насел</w:t>
            </w:r>
            <w:r>
              <w:rPr>
                <w:sz w:val="16"/>
                <w:szCs w:val="16"/>
              </w:rPr>
              <w:t>е</w:t>
            </w:r>
            <w:r>
              <w:rPr>
                <w:sz w:val="16"/>
                <w:szCs w:val="16"/>
              </w:rPr>
              <w:t>нию</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99 0 00 90020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300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244 900,00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244 900,00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244 900,00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Физическая культура и спорт</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11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11 000,00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11 000,00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11 000,00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 xml:space="preserve">Физическая культура </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11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01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11 000,00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11 000,00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11 000,00</w:t>
            </w:r>
          </w:p>
        </w:tc>
      </w:tr>
      <w:tr w:rsidR="00111971" w:rsidTr="00111971">
        <w:trPr>
          <w:gridAfter w:val="3"/>
          <w:wAfter w:w="2136" w:type="dxa"/>
          <w:trHeight w:val="840"/>
          <w:jc w:val="center"/>
        </w:trPr>
        <w:tc>
          <w:tcPr>
            <w:tcW w:w="3249" w:type="dxa"/>
            <w:gridSpan w:val="4"/>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Муниципальная программа Боровёнко</w:t>
            </w:r>
            <w:r>
              <w:rPr>
                <w:sz w:val="16"/>
                <w:szCs w:val="16"/>
              </w:rPr>
              <w:t>в</w:t>
            </w:r>
            <w:r>
              <w:rPr>
                <w:sz w:val="16"/>
                <w:szCs w:val="16"/>
              </w:rPr>
              <w:t>ского сел</w:t>
            </w:r>
            <w:r>
              <w:rPr>
                <w:sz w:val="16"/>
                <w:szCs w:val="16"/>
              </w:rPr>
              <w:t>ь</w:t>
            </w:r>
            <w:r>
              <w:rPr>
                <w:sz w:val="16"/>
                <w:szCs w:val="16"/>
              </w:rPr>
              <w:t>ского поселения "Развитие физической культуры и спорта на терр</w:t>
            </w:r>
            <w:r>
              <w:rPr>
                <w:sz w:val="16"/>
                <w:szCs w:val="16"/>
              </w:rPr>
              <w:t>и</w:t>
            </w:r>
            <w:r>
              <w:rPr>
                <w:sz w:val="16"/>
                <w:szCs w:val="16"/>
              </w:rPr>
              <w:t>тории Боровёнковского сельского посел</w:t>
            </w:r>
            <w:r>
              <w:rPr>
                <w:sz w:val="16"/>
                <w:szCs w:val="16"/>
              </w:rPr>
              <w:t>е</w:t>
            </w:r>
            <w:r>
              <w:rPr>
                <w:sz w:val="16"/>
                <w:szCs w:val="16"/>
              </w:rPr>
              <w:t>ния на 2023-2027 годы"</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06 0 00 00000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Основное мероприятие "Организация проведения официальных физкультурно-оздоровительных и спортивных мер</w:t>
            </w:r>
            <w:r>
              <w:rPr>
                <w:sz w:val="16"/>
                <w:szCs w:val="16"/>
              </w:rPr>
              <w:t>о</w:t>
            </w:r>
            <w:r>
              <w:rPr>
                <w:sz w:val="16"/>
                <w:szCs w:val="16"/>
              </w:rPr>
              <w:t>приятий"</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06 0 01 00000</w:t>
            </w:r>
          </w:p>
        </w:tc>
        <w:tc>
          <w:tcPr>
            <w:tcW w:w="448"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r>
      <w:tr w:rsidR="00111971" w:rsidTr="00111971">
        <w:trPr>
          <w:gridAfter w:val="3"/>
          <w:wAfter w:w="2136" w:type="dxa"/>
          <w:trHeight w:val="450"/>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w:t>
            </w:r>
            <w:r>
              <w:rPr>
                <w:sz w:val="16"/>
                <w:szCs w:val="16"/>
              </w:rPr>
              <w:t>с</w:t>
            </w:r>
            <w:r>
              <w:rPr>
                <w:sz w:val="16"/>
                <w:szCs w:val="16"/>
              </w:rPr>
              <w:t>печения государственных (муниципал</w:t>
            </w:r>
            <w:r>
              <w:rPr>
                <w:sz w:val="16"/>
                <w:szCs w:val="16"/>
              </w:rPr>
              <w:t>ь</w:t>
            </w:r>
            <w:r>
              <w:rPr>
                <w:sz w:val="16"/>
                <w:szCs w:val="16"/>
              </w:rPr>
              <w:t>ных) нужд</w:t>
            </w:r>
          </w:p>
        </w:tc>
        <w:tc>
          <w:tcPr>
            <w:tcW w:w="382"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938</w:t>
            </w:r>
          </w:p>
        </w:tc>
        <w:tc>
          <w:tcPr>
            <w:tcW w:w="321"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w:t>
            </w:r>
          </w:p>
        </w:tc>
        <w:tc>
          <w:tcPr>
            <w:tcW w:w="432"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06 0 01 00000</w:t>
            </w:r>
          </w:p>
        </w:tc>
        <w:tc>
          <w:tcPr>
            <w:tcW w:w="448"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r>
      <w:tr w:rsidR="00111971" w:rsidTr="00111971">
        <w:trPr>
          <w:gridAfter w:val="3"/>
          <w:wAfter w:w="2136" w:type="dxa"/>
          <w:trHeight w:val="255"/>
          <w:jc w:val="center"/>
        </w:trPr>
        <w:tc>
          <w:tcPr>
            <w:tcW w:w="3249" w:type="dxa"/>
            <w:gridSpan w:val="4"/>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Условно утвержденные расходы</w:t>
            </w:r>
          </w:p>
        </w:tc>
        <w:tc>
          <w:tcPr>
            <w:tcW w:w="382" w:type="dxa"/>
            <w:tcBorders>
              <w:top w:val="nil"/>
              <w:left w:val="nil"/>
              <w:bottom w:val="single" w:sz="4" w:space="0" w:color="auto"/>
              <w:right w:val="nil"/>
            </w:tcBorders>
            <w:shd w:val="clear" w:color="auto" w:fill="auto"/>
            <w:noWrap/>
            <w:vAlign w:val="bottom"/>
            <w:hideMark/>
          </w:tcPr>
          <w:p w:rsidR="00111971" w:rsidRDefault="00111971">
            <w:pPr>
              <w:rPr>
                <w:sz w:val="16"/>
                <w:szCs w:val="16"/>
              </w:rPr>
            </w:pPr>
            <w:r>
              <w:rPr>
                <w:sz w:val="16"/>
                <w:szCs w:val="16"/>
              </w:rPr>
              <w:t> </w:t>
            </w:r>
          </w:p>
        </w:tc>
        <w:tc>
          <w:tcPr>
            <w:tcW w:w="321" w:type="dxa"/>
            <w:tcBorders>
              <w:top w:val="nil"/>
              <w:left w:val="nil"/>
              <w:bottom w:val="single" w:sz="4" w:space="0" w:color="auto"/>
              <w:right w:val="nil"/>
            </w:tcBorders>
            <w:shd w:val="clear" w:color="auto" w:fill="auto"/>
            <w:noWrap/>
            <w:vAlign w:val="bottom"/>
            <w:hideMark/>
          </w:tcPr>
          <w:p w:rsidR="00111971" w:rsidRDefault="00111971">
            <w:pPr>
              <w:rPr>
                <w:sz w:val="16"/>
                <w:szCs w:val="16"/>
              </w:rPr>
            </w:pPr>
            <w:r>
              <w:rPr>
                <w:sz w:val="16"/>
                <w:szCs w:val="16"/>
              </w:rPr>
              <w:t> </w:t>
            </w:r>
          </w:p>
        </w:tc>
        <w:tc>
          <w:tcPr>
            <w:tcW w:w="432" w:type="dxa"/>
            <w:gridSpan w:val="2"/>
            <w:tcBorders>
              <w:top w:val="nil"/>
              <w:left w:val="nil"/>
              <w:bottom w:val="single" w:sz="4" w:space="0" w:color="auto"/>
              <w:right w:val="nil"/>
            </w:tcBorders>
            <w:shd w:val="clear" w:color="auto" w:fill="auto"/>
            <w:noWrap/>
            <w:vAlign w:val="bottom"/>
            <w:hideMark/>
          </w:tcPr>
          <w:p w:rsidR="00111971" w:rsidRDefault="00111971">
            <w:pPr>
              <w:rPr>
                <w:sz w:val="16"/>
                <w:szCs w:val="16"/>
              </w:rPr>
            </w:pPr>
            <w:r>
              <w:rPr>
                <w:sz w:val="16"/>
                <w:szCs w:val="16"/>
              </w:rPr>
              <w:t> </w:t>
            </w:r>
          </w:p>
        </w:tc>
        <w:tc>
          <w:tcPr>
            <w:tcW w:w="840" w:type="dxa"/>
            <w:gridSpan w:val="2"/>
            <w:tcBorders>
              <w:top w:val="nil"/>
              <w:left w:val="nil"/>
              <w:bottom w:val="single" w:sz="4" w:space="0" w:color="auto"/>
              <w:right w:val="nil"/>
            </w:tcBorders>
            <w:shd w:val="clear" w:color="auto" w:fill="auto"/>
            <w:noWrap/>
            <w:vAlign w:val="bottom"/>
            <w:hideMark/>
          </w:tcPr>
          <w:p w:rsidR="00111971" w:rsidRDefault="00111971">
            <w:pPr>
              <w:rPr>
                <w:sz w:val="16"/>
                <w:szCs w:val="16"/>
              </w:rPr>
            </w:pPr>
            <w:r>
              <w:rPr>
                <w:sz w:val="16"/>
                <w:szCs w:val="16"/>
              </w:rPr>
              <w:t> </w:t>
            </w:r>
          </w:p>
        </w:tc>
        <w:tc>
          <w:tcPr>
            <w:tcW w:w="448" w:type="dxa"/>
            <w:gridSpan w:val="2"/>
            <w:tcBorders>
              <w:top w:val="nil"/>
              <w:left w:val="nil"/>
              <w:bottom w:val="single" w:sz="4" w:space="0" w:color="auto"/>
              <w:right w:val="nil"/>
            </w:tcBorders>
            <w:shd w:val="clear" w:color="000000" w:fill="FFFFFF"/>
            <w:noWrap/>
            <w:vAlign w:val="bottom"/>
            <w:hideMark/>
          </w:tcPr>
          <w:p w:rsidR="00111971" w:rsidRDefault="00111971">
            <w:pPr>
              <w:rPr>
                <w:sz w:val="16"/>
                <w:szCs w:val="16"/>
              </w:rPr>
            </w:pPr>
            <w:r>
              <w:rPr>
                <w:sz w:val="16"/>
                <w:szCs w:val="16"/>
              </w:rPr>
              <w:t> </w:t>
            </w:r>
          </w:p>
        </w:tc>
        <w:tc>
          <w:tcPr>
            <w:tcW w:w="889" w:type="dxa"/>
            <w:gridSpan w:val="2"/>
            <w:tcBorders>
              <w:top w:val="nil"/>
              <w:left w:val="single" w:sz="4" w:space="0" w:color="auto"/>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color w:val="000000"/>
                <w:sz w:val="16"/>
                <w:szCs w:val="16"/>
              </w:rPr>
            </w:pPr>
            <w:r>
              <w:rPr>
                <w:b/>
                <w:bCs/>
                <w:color w:val="000000"/>
                <w:sz w:val="16"/>
                <w:szCs w:val="16"/>
              </w:rPr>
              <w:t>332 500,00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color w:val="000000"/>
                <w:sz w:val="16"/>
                <w:szCs w:val="16"/>
              </w:rPr>
            </w:pPr>
            <w:r>
              <w:rPr>
                <w:b/>
                <w:bCs/>
                <w:color w:val="000000"/>
                <w:sz w:val="16"/>
                <w:szCs w:val="16"/>
              </w:rPr>
              <w:t>684 100,00</w:t>
            </w:r>
          </w:p>
        </w:tc>
      </w:tr>
      <w:tr w:rsidR="00111971" w:rsidTr="00111971">
        <w:trPr>
          <w:gridAfter w:val="3"/>
          <w:wAfter w:w="2136" w:type="dxa"/>
          <w:trHeight w:val="255"/>
          <w:jc w:val="center"/>
        </w:trPr>
        <w:tc>
          <w:tcPr>
            <w:tcW w:w="5672"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111971" w:rsidRDefault="00111971">
            <w:pPr>
              <w:rPr>
                <w:b/>
                <w:bCs/>
                <w:sz w:val="16"/>
                <w:szCs w:val="16"/>
              </w:rPr>
            </w:pPr>
            <w:r>
              <w:rPr>
                <w:b/>
                <w:bCs/>
                <w:sz w:val="16"/>
                <w:szCs w:val="16"/>
              </w:rPr>
              <w:t>Всего расходов</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19 073 200,00</w:t>
            </w:r>
          </w:p>
        </w:tc>
        <w:tc>
          <w:tcPr>
            <w:tcW w:w="1090" w:type="dxa"/>
            <w:gridSpan w:val="5"/>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15 706 500,00</w:t>
            </w:r>
          </w:p>
        </w:tc>
        <w:tc>
          <w:tcPr>
            <w:tcW w:w="895"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15 706 200,00</w:t>
            </w:r>
          </w:p>
        </w:tc>
      </w:tr>
      <w:tr w:rsidR="008A3CA8" w:rsidRPr="008A3CA8" w:rsidTr="00111971">
        <w:trPr>
          <w:gridAfter w:val="8"/>
          <w:wAfter w:w="3766" w:type="dxa"/>
          <w:trHeight w:val="330"/>
          <w:jc w:val="center"/>
        </w:trPr>
        <w:tc>
          <w:tcPr>
            <w:tcW w:w="2025" w:type="dxa"/>
            <w:gridSpan w:val="2"/>
            <w:tcBorders>
              <w:top w:val="nil"/>
              <w:left w:val="nil"/>
              <w:bottom w:val="nil"/>
              <w:right w:val="nil"/>
            </w:tcBorders>
            <w:shd w:val="clear" w:color="auto" w:fill="auto"/>
            <w:noWrap/>
            <w:vAlign w:val="bottom"/>
            <w:hideMark/>
          </w:tcPr>
          <w:p w:rsidR="008A3CA8" w:rsidRPr="008A3CA8" w:rsidRDefault="008A3CA8" w:rsidP="008A3CA8">
            <w:pPr>
              <w:jc w:val="center"/>
              <w:rPr>
                <w:sz w:val="16"/>
                <w:szCs w:val="16"/>
              </w:rPr>
            </w:pPr>
          </w:p>
        </w:tc>
        <w:tc>
          <w:tcPr>
            <w:tcW w:w="2920" w:type="dxa"/>
            <w:gridSpan w:val="7"/>
            <w:tcBorders>
              <w:top w:val="nil"/>
              <w:left w:val="nil"/>
              <w:bottom w:val="nil"/>
              <w:right w:val="nil"/>
            </w:tcBorders>
            <w:shd w:val="clear" w:color="auto" w:fill="auto"/>
            <w:noWrap/>
            <w:vAlign w:val="bottom"/>
            <w:hideMark/>
          </w:tcPr>
          <w:p w:rsidR="008A3CA8" w:rsidRPr="008A3CA8" w:rsidRDefault="008A3CA8" w:rsidP="008A3CA8">
            <w:pPr>
              <w:rPr>
                <w:rFonts w:ascii="Arial CYR" w:hAnsi="Arial CYR" w:cs="Arial CYR"/>
                <w:sz w:val="16"/>
                <w:szCs w:val="16"/>
              </w:rPr>
            </w:pPr>
          </w:p>
        </w:tc>
        <w:tc>
          <w:tcPr>
            <w:tcW w:w="1066" w:type="dxa"/>
            <w:gridSpan w:val="4"/>
            <w:tcBorders>
              <w:top w:val="nil"/>
              <w:left w:val="nil"/>
              <w:bottom w:val="nil"/>
              <w:right w:val="nil"/>
            </w:tcBorders>
            <w:shd w:val="clear" w:color="auto" w:fill="auto"/>
            <w:noWrap/>
            <w:vAlign w:val="bottom"/>
            <w:hideMark/>
          </w:tcPr>
          <w:p w:rsidR="008A3CA8" w:rsidRPr="008A3CA8" w:rsidRDefault="008A3CA8" w:rsidP="008A3CA8">
            <w:pPr>
              <w:rPr>
                <w:rFonts w:ascii="Arial CYR" w:hAnsi="Arial CYR" w:cs="Arial CYR"/>
                <w:sz w:val="16"/>
                <w:szCs w:val="16"/>
              </w:rPr>
            </w:pPr>
          </w:p>
        </w:tc>
        <w:tc>
          <w:tcPr>
            <w:tcW w:w="905" w:type="dxa"/>
            <w:gridSpan w:val="3"/>
            <w:tcBorders>
              <w:top w:val="nil"/>
              <w:left w:val="nil"/>
              <w:bottom w:val="nil"/>
              <w:right w:val="nil"/>
            </w:tcBorders>
            <w:shd w:val="clear" w:color="auto" w:fill="auto"/>
            <w:noWrap/>
            <w:vAlign w:val="bottom"/>
            <w:hideMark/>
          </w:tcPr>
          <w:p w:rsidR="008A3CA8" w:rsidRPr="008A3CA8" w:rsidRDefault="008A3CA8" w:rsidP="008A3CA8">
            <w:pPr>
              <w:rPr>
                <w:rFonts w:ascii="Arial CYR" w:hAnsi="Arial CYR" w:cs="Arial CYR"/>
                <w:sz w:val="16"/>
                <w:szCs w:val="16"/>
              </w:rPr>
            </w:pPr>
          </w:p>
        </w:tc>
      </w:tr>
      <w:tr w:rsidR="00111971" w:rsidTr="00111971">
        <w:trPr>
          <w:gridBefore w:val="1"/>
          <w:wBefore w:w="137" w:type="dxa"/>
          <w:trHeight w:val="1260"/>
          <w:jc w:val="center"/>
        </w:trPr>
        <w:tc>
          <w:tcPr>
            <w:tcW w:w="5438" w:type="dxa"/>
            <w:gridSpan w:val="10"/>
            <w:tcBorders>
              <w:top w:val="nil"/>
              <w:left w:val="nil"/>
              <w:bottom w:val="nil"/>
              <w:right w:val="nil"/>
            </w:tcBorders>
            <w:shd w:val="clear" w:color="auto" w:fill="auto"/>
            <w:vAlign w:val="bottom"/>
            <w:hideMark/>
          </w:tcPr>
          <w:p w:rsidR="00111971" w:rsidRDefault="00111971">
            <w:pPr>
              <w:jc w:val="right"/>
              <w:rPr>
                <w:sz w:val="16"/>
                <w:szCs w:val="16"/>
              </w:rPr>
            </w:pPr>
          </w:p>
        </w:tc>
        <w:tc>
          <w:tcPr>
            <w:tcW w:w="1148" w:type="dxa"/>
            <w:gridSpan w:val="4"/>
            <w:tcBorders>
              <w:top w:val="nil"/>
              <w:left w:val="nil"/>
              <w:bottom w:val="nil"/>
              <w:right w:val="nil"/>
            </w:tcBorders>
            <w:shd w:val="clear" w:color="auto" w:fill="auto"/>
            <w:vAlign w:val="bottom"/>
            <w:hideMark/>
          </w:tcPr>
          <w:p w:rsidR="00111971" w:rsidRDefault="00111971">
            <w:pPr>
              <w:jc w:val="right"/>
              <w:rPr>
                <w:sz w:val="16"/>
                <w:szCs w:val="16"/>
              </w:rPr>
            </w:pPr>
          </w:p>
        </w:tc>
        <w:tc>
          <w:tcPr>
            <w:tcW w:w="371" w:type="dxa"/>
            <w:gridSpan w:val="2"/>
            <w:tcBorders>
              <w:top w:val="nil"/>
              <w:left w:val="nil"/>
              <w:bottom w:val="nil"/>
              <w:right w:val="nil"/>
            </w:tcBorders>
            <w:shd w:val="clear" w:color="auto" w:fill="auto"/>
            <w:vAlign w:val="bottom"/>
            <w:hideMark/>
          </w:tcPr>
          <w:p w:rsidR="00111971" w:rsidRDefault="00111971">
            <w:pPr>
              <w:jc w:val="right"/>
              <w:rPr>
                <w:sz w:val="16"/>
                <w:szCs w:val="16"/>
              </w:rPr>
            </w:pPr>
          </w:p>
        </w:tc>
        <w:tc>
          <w:tcPr>
            <w:tcW w:w="335" w:type="dxa"/>
            <w:tcBorders>
              <w:top w:val="nil"/>
              <w:left w:val="nil"/>
              <w:bottom w:val="nil"/>
              <w:right w:val="nil"/>
            </w:tcBorders>
            <w:shd w:val="clear" w:color="auto" w:fill="auto"/>
            <w:vAlign w:val="bottom"/>
            <w:hideMark/>
          </w:tcPr>
          <w:p w:rsidR="00111971" w:rsidRDefault="00111971">
            <w:pPr>
              <w:jc w:val="right"/>
              <w:rPr>
                <w:sz w:val="16"/>
                <w:szCs w:val="16"/>
              </w:rPr>
            </w:pPr>
          </w:p>
        </w:tc>
        <w:tc>
          <w:tcPr>
            <w:tcW w:w="3253" w:type="dxa"/>
            <w:gridSpan w:val="6"/>
            <w:tcBorders>
              <w:top w:val="nil"/>
              <w:left w:val="nil"/>
              <w:bottom w:val="nil"/>
              <w:right w:val="nil"/>
            </w:tcBorders>
            <w:shd w:val="clear" w:color="auto" w:fill="auto"/>
            <w:vAlign w:val="center"/>
            <w:hideMark/>
          </w:tcPr>
          <w:p w:rsidR="00111971" w:rsidRDefault="00111971">
            <w:pPr>
              <w:jc w:val="right"/>
              <w:rPr>
                <w:sz w:val="16"/>
                <w:szCs w:val="16"/>
              </w:rPr>
            </w:pPr>
            <w:r>
              <w:rPr>
                <w:sz w:val="16"/>
                <w:szCs w:val="16"/>
              </w:rPr>
              <w:t>Приложение № 4 к решению Совета деп</w:t>
            </w:r>
            <w:r>
              <w:rPr>
                <w:sz w:val="16"/>
                <w:szCs w:val="16"/>
              </w:rPr>
              <w:t>у</w:t>
            </w:r>
            <w:r>
              <w:rPr>
                <w:sz w:val="16"/>
                <w:szCs w:val="16"/>
              </w:rPr>
              <w:t>татов Боровёнковского сельского посел</w:t>
            </w:r>
            <w:r>
              <w:rPr>
                <w:sz w:val="16"/>
                <w:szCs w:val="16"/>
              </w:rPr>
              <w:t>е</w:t>
            </w:r>
            <w:r>
              <w:rPr>
                <w:sz w:val="16"/>
                <w:szCs w:val="16"/>
              </w:rPr>
              <w:t>ния "О бюджете Боровёнковского сел</w:t>
            </w:r>
            <w:r>
              <w:rPr>
                <w:sz w:val="16"/>
                <w:szCs w:val="16"/>
              </w:rPr>
              <w:t>ь</w:t>
            </w:r>
            <w:r>
              <w:rPr>
                <w:sz w:val="16"/>
                <w:szCs w:val="16"/>
              </w:rPr>
              <w:t>ского поселения на 2024 год и на план</w:t>
            </w:r>
            <w:r>
              <w:rPr>
                <w:sz w:val="16"/>
                <w:szCs w:val="16"/>
              </w:rPr>
              <w:t>о</w:t>
            </w:r>
            <w:r>
              <w:rPr>
                <w:sz w:val="16"/>
                <w:szCs w:val="16"/>
              </w:rPr>
              <w:t>вый период 2025 и 2026 годов"</w:t>
            </w:r>
          </w:p>
        </w:tc>
      </w:tr>
      <w:tr w:rsidR="00111971" w:rsidTr="00111971">
        <w:trPr>
          <w:gridBefore w:val="1"/>
          <w:wBefore w:w="137" w:type="dxa"/>
          <w:trHeight w:val="930"/>
          <w:jc w:val="center"/>
        </w:trPr>
        <w:tc>
          <w:tcPr>
            <w:tcW w:w="10545" w:type="dxa"/>
            <w:gridSpan w:val="23"/>
            <w:tcBorders>
              <w:top w:val="nil"/>
              <w:left w:val="nil"/>
              <w:bottom w:val="nil"/>
              <w:right w:val="nil"/>
            </w:tcBorders>
            <w:shd w:val="clear" w:color="auto" w:fill="auto"/>
            <w:vAlign w:val="bottom"/>
            <w:hideMark/>
          </w:tcPr>
          <w:p w:rsidR="00111971" w:rsidRDefault="00111971">
            <w:pPr>
              <w:jc w:val="center"/>
              <w:rPr>
                <w:b/>
                <w:bCs/>
                <w:sz w:val="16"/>
                <w:szCs w:val="16"/>
              </w:rPr>
            </w:pPr>
            <w:r>
              <w:rPr>
                <w:b/>
                <w:bCs/>
                <w:sz w:val="16"/>
                <w:szCs w:val="16"/>
              </w:rPr>
              <w:t>Распределение бюджетных ассигнований по целевым статьям (муниципальным программам и непрограммным направлениям деятельн</w:t>
            </w:r>
            <w:r>
              <w:rPr>
                <w:b/>
                <w:bCs/>
                <w:sz w:val="16"/>
                <w:szCs w:val="16"/>
              </w:rPr>
              <w:t>о</w:t>
            </w:r>
            <w:r>
              <w:rPr>
                <w:b/>
                <w:bCs/>
                <w:sz w:val="16"/>
                <w:szCs w:val="16"/>
              </w:rPr>
              <w:t>сти), группам видов расходов, разделам и подразделам классификации расходов бюджета Боровёнковского сельского поселения на 2024 год и на плановый период 2025 и 2026 годов</w:t>
            </w:r>
          </w:p>
        </w:tc>
      </w:tr>
      <w:tr w:rsidR="00111971" w:rsidTr="00111971">
        <w:trPr>
          <w:gridBefore w:val="1"/>
          <w:wBefore w:w="137" w:type="dxa"/>
          <w:trHeight w:val="285"/>
          <w:jc w:val="center"/>
        </w:trPr>
        <w:tc>
          <w:tcPr>
            <w:tcW w:w="5438" w:type="dxa"/>
            <w:gridSpan w:val="10"/>
            <w:tcBorders>
              <w:top w:val="nil"/>
              <w:left w:val="nil"/>
              <w:bottom w:val="nil"/>
              <w:right w:val="nil"/>
            </w:tcBorders>
            <w:shd w:val="clear" w:color="auto" w:fill="auto"/>
            <w:noWrap/>
            <w:vAlign w:val="bottom"/>
            <w:hideMark/>
          </w:tcPr>
          <w:p w:rsidR="00111971" w:rsidRDefault="00111971">
            <w:pPr>
              <w:rPr>
                <w:sz w:val="16"/>
                <w:szCs w:val="16"/>
              </w:rPr>
            </w:pPr>
          </w:p>
        </w:tc>
        <w:tc>
          <w:tcPr>
            <w:tcW w:w="1148" w:type="dxa"/>
            <w:gridSpan w:val="4"/>
            <w:tcBorders>
              <w:top w:val="nil"/>
              <w:left w:val="nil"/>
              <w:bottom w:val="nil"/>
              <w:right w:val="nil"/>
            </w:tcBorders>
            <w:shd w:val="clear" w:color="auto" w:fill="auto"/>
            <w:noWrap/>
            <w:vAlign w:val="bottom"/>
            <w:hideMark/>
          </w:tcPr>
          <w:p w:rsidR="00111971" w:rsidRDefault="00111971">
            <w:pPr>
              <w:rPr>
                <w:sz w:val="16"/>
                <w:szCs w:val="16"/>
              </w:rPr>
            </w:pPr>
          </w:p>
        </w:tc>
        <w:tc>
          <w:tcPr>
            <w:tcW w:w="371" w:type="dxa"/>
            <w:gridSpan w:val="2"/>
            <w:tcBorders>
              <w:top w:val="nil"/>
              <w:left w:val="nil"/>
              <w:bottom w:val="nil"/>
              <w:right w:val="nil"/>
            </w:tcBorders>
            <w:shd w:val="clear" w:color="auto" w:fill="auto"/>
            <w:noWrap/>
            <w:vAlign w:val="bottom"/>
            <w:hideMark/>
          </w:tcPr>
          <w:p w:rsidR="00111971" w:rsidRDefault="00111971">
            <w:pPr>
              <w:rPr>
                <w:sz w:val="16"/>
                <w:szCs w:val="16"/>
              </w:rPr>
            </w:pPr>
          </w:p>
        </w:tc>
        <w:tc>
          <w:tcPr>
            <w:tcW w:w="335" w:type="dxa"/>
            <w:tcBorders>
              <w:top w:val="nil"/>
              <w:left w:val="nil"/>
              <w:bottom w:val="nil"/>
              <w:right w:val="nil"/>
            </w:tcBorders>
            <w:shd w:val="clear" w:color="auto" w:fill="auto"/>
            <w:noWrap/>
            <w:vAlign w:val="bottom"/>
            <w:hideMark/>
          </w:tcPr>
          <w:p w:rsidR="00111971" w:rsidRDefault="00111971">
            <w:pPr>
              <w:rPr>
                <w:sz w:val="16"/>
                <w:szCs w:val="16"/>
              </w:rPr>
            </w:pPr>
          </w:p>
        </w:tc>
        <w:tc>
          <w:tcPr>
            <w:tcW w:w="430" w:type="dxa"/>
            <w:gridSpan w:val="2"/>
            <w:tcBorders>
              <w:top w:val="nil"/>
              <w:left w:val="nil"/>
              <w:bottom w:val="nil"/>
              <w:right w:val="nil"/>
            </w:tcBorders>
            <w:shd w:val="clear" w:color="auto" w:fill="auto"/>
            <w:noWrap/>
            <w:vAlign w:val="bottom"/>
            <w:hideMark/>
          </w:tcPr>
          <w:p w:rsidR="00111971" w:rsidRDefault="00111971">
            <w:pPr>
              <w:rPr>
                <w:sz w:val="16"/>
                <w:szCs w:val="16"/>
              </w:rPr>
            </w:pPr>
          </w:p>
        </w:tc>
        <w:tc>
          <w:tcPr>
            <w:tcW w:w="941" w:type="dxa"/>
            <w:gridSpan w:val="2"/>
            <w:tcBorders>
              <w:top w:val="nil"/>
              <w:left w:val="nil"/>
              <w:bottom w:val="nil"/>
              <w:right w:val="nil"/>
            </w:tcBorders>
            <w:shd w:val="clear" w:color="auto" w:fill="auto"/>
            <w:noWrap/>
            <w:vAlign w:val="bottom"/>
            <w:hideMark/>
          </w:tcPr>
          <w:p w:rsidR="00111971" w:rsidRDefault="00111971">
            <w:pPr>
              <w:rPr>
                <w:sz w:val="16"/>
                <w:szCs w:val="16"/>
              </w:rPr>
            </w:pPr>
          </w:p>
        </w:tc>
        <w:tc>
          <w:tcPr>
            <w:tcW w:w="941" w:type="dxa"/>
            <w:tcBorders>
              <w:top w:val="nil"/>
              <w:left w:val="nil"/>
              <w:bottom w:val="nil"/>
              <w:right w:val="nil"/>
            </w:tcBorders>
            <w:shd w:val="clear" w:color="auto" w:fill="auto"/>
            <w:noWrap/>
            <w:vAlign w:val="bottom"/>
            <w:hideMark/>
          </w:tcPr>
          <w:p w:rsidR="00111971" w:rsidRDefault="00111971">
            <w:pPr>
              <w:rPr>
                <w:sz w:val="16"/>
                <w:szCs w:val="16"/>
              </w:rPr>
            </w:pPr>
          </w:p>
        </w:tc>
        <w:tc>
          <w:tcPr>
            <w:tcW w:w="941" w:type="dxa"/>
            <w:tcBorders>
              <w:top w:val="nil"/>
              <w:left w:val="nil"/>
              <w:bottom w:val="nil"/>
              <w:right w:val="nil"/>
            </w:tcBorders>
            <w:shd w:val="clear" w:color="auto" w:fill="auto"/>
            <w:noWrap/>
            <w:vAlign w:val="bottom"/>
            <w:hideMark/>
          </w:tcPr>
          <w:p w:rsidR="00111971" w:rsidRDefault="00111971">
            <w:pPr>
              <w:jc w:val="right"/>
              <w:rPr>
                <w:sz w:val="16"/>
                <w:szCs w:val="16"/>
              </w:rPr>
            </w:pPr>
            <w:r>
              <w:rPr>
                <w:sz w:val="16"/>
                <w:szCs w:val="16"/>
              </w:rPr>
              <w:t>(ру</w:t>
            </w:r>
            <w:r>
              <w:rPr>
                <w:sz w:val="16"/>
                <w:szCs w:val="16"/>
              </w:rPr>
              <w:t>б</w:t>
            </w:r>
            <w:r>
              <w:rPr>
                <w:sz w:val="16"/>
                <w:szCs w:val="16"/>
              </w:rPr>
              <w:t>лей)</w:t>
            </w:r>
          </w:p>
        </w:tc>
      </w:tr>
      <w:tr w:rsidR="00111971" w:rsidTr="00111971">
        <w:trPr>
          <w:gridBefore w:val="1"/>
          <w:wBefore w:w="137" w:type="dxa"/>
          <w:trHeight w:val="255"/>
          <w:jc w:val="center"/>
        </w:trPr>
        <w:tc>
          <w:tcPr>
            <w:tcW w:w="5438" w:type="dxa"/>
            <w:gridSpan w:val="10"/>
            <w:tcBorders>
              <w:top w:val="single" w:sz="4" w:space="0" w:color="auto"/>
              <w:left w:val="single" w:sz="4" w:space="0" w:color="auto"/>
              <w:bottom w:val="nil"/>
              <w:right w:val="single" w:sz="4" w:space="0" w:color="auto"/>
            </w:tcBorders>
            <w:shd w:val="clear" w:color="auto" w:fill="auto"/>
            <w:noWrap/>
            <w:vAlign w:val="center"/>
            <w:hideMark/>
          </w:tcPr>
          <w:p w:rsidR="00111971" w:rsidRDefault="00111971">
            <w:pPr>
              <w:jc w:val="center"/>
              <w:rPr>
                <w:b/>
                <w:bCs/>
                <w:sz w:val="16"/>
                <w:szCs w:val="16"/>
              </w:rPr>
            </w:pPr>
            <w:r>
              <w:rPr>
                <w:b/>
                <w:bCs/>
                <w:sz w:val="16"/>
                <w:szCs w:val="16"/>
              </w:rPr>
              <w:t>Наименование</w:t>
            </w:r>
          </w:p>
        </w:tc>
        <w:tc>
          <w:tcPr>
            <w:tcW w:w="1148" w:type="dxa"/>
            <w:gridSpan w:val="4"/>
            <w:tcBorders>
              <w:top w:val="single" w:sz="4" w:space="0" w:color="auto"/>
              <w:left w:val="nil"/>
              <w:bottom w:val="nil"/>
              <w:right w:val="single" w:sz="4" w:space="0" w:color="auto"/>
            </w:tcBorders>
            <w:shd w:val="clear" w:color="auto" w:fill="auto"/>
            <w:noWrap/>
            <w:vAlign w:val="center"/>
            <w:hideMark/>
          </w:tcPr>
          <w:p w:rsidR="00111971" w:rsidRDefault="00111971">
            <w:pPr>
              <w:jc w:val="center"/>
              <w:rPr>
                <w:b/>
                <w:bCs/>
                <w:sz w:val="16"/>
                <w:szCs w:val="16"/>
              </w:rPr>
            </w:pPr>
            <w:r>
              <w:rPr>
                <w:b/>
                <w:bCs/>
                <w:sz w:val="16"/>
                <w:szCs w:val="16"/>
              </w:rPr>
              <w:t>ЦСР</w:t>
            </w:r>
          </w:p>
        </w:tc>
        <w:tc>
          <w:tcPr>
            <w:tcW w:w="371" w:type="dxa"/>
            <w:gridSpan w:val="2"/>
            <w:tcBorders>
              <w:top w:val="single" w:sz="4" w:space="0" w:color="auto"/>
              <w:left w:val="nil"/>
              <w:bottom w:val="nil"/>
              <w:right w:val="single" w:sz="4" w:space="0" w:color="auto"/>
            </w:tcBorders>
            <w:shd w:val="clear" w:color="auto" w:fill="auto"/>
            <w:noWrap/>
            <w:vAlign w:val="center"/>
            <w:hideMark/>
          </w:tcPr>
          <w:p w:rsidR="00111971" w:rsidRDefault="00111971">
            <w:pPr>
              <w:jc w:val="center"/>
              <w:rPr>
                <w:b/>
                <w:bCs/>
                <w:sz w:val="16"/>
                <w:szCs w:val="16"/>
              </w:rPr>
            </w:pPr>
            <w:r>
              <w:rPr>
                <w:b/>
                <w:bCs/>
                <w:sz w:val="16"/>
                <w:szCs w:val="16"/>
              </w:rPr>
              <w:t>ВР</w:t>
            </w:r>
          </w:p>
        </w:tc>
        <w:tc>
          <w:tcPr>
            <w:tcW w:w="335" w:type="dxa"/>
            <w:tcBorders>
              <w:top w:val="single" w:sz="4" w:space="0" w:color="auto"/>
              <w:left w:val="nil"/>
              <w:bottom w:val="nil"/>
              <w:right w:val="single" w:sz="4" w:space="0" w:color="auto"/>
            </w:tcBorders>
            <w:shd w:val="clear" w:color="auto" w:fill="auto"/>
            <w:noWrap/>
            <w:vAlign w:val="center"/>
            <w:hideMark/>
          </w:tcPr>
          <w:p w:rsidR="00111971" w:rsidRDefault="00111971">
            <w:pPr>
              <w:jc w:val="center"/>
              <w:rPr>
                <w:b/>
                <w:bCs/>
                <w:sz w:val="16"/>
                <w:szCs w:val="16"/>
              </w:rPr>
            </w:pPr>
            <w:r>
              <w:rPr>
                <w:b/>
                <w:bCs/>
                <w:sz w:val="16"/>
                <w:szCs w:val="16"/>
              </w:rPr>
              <w:t>Рз</w:t>
            </w:r>
          </w:p>
        </w:tc>
        <w:tc>
          <w:tcPr>
            <w:tcW w:w="430" w:type="dxa"/>
            <w:gridSpan w:val="2"/>
            <w:tcBorders>
              <w:top w:val="single" w:sz="4" w:space="0" w:color="auto"/>
              <w:left w:val="nil"/>
              <w:bottom w:val="nil"/>
              <w:right w:val="single" w:sz="4" w:space="0" w:color="auto"/>
            </w:tcBorders>
            <w:shd w:val="clear" w:color="auto" w:fill="auto"/>
            <w:noWrap/>
            <w:vAlign w:val="center"/>
            <w:hideMark/>
          </w:tcPr>
          <w:p w:rsidR="00111971" w:rsidRDefault="00111971">
            <w:pPr>
              <w:jc w:val="center"/>
              <w:rPr>
                <w:b/>
                <w:bCs/>
                <w:sz w:val="16"/>
                <w:szCs w:val="16"/>
              </w:rPr>
            </w:pPr>
            <w:r>
              <w:rPr>
                <w:b/>
                <w:bCs/>
                <w:sz w:val="16"/>
                <w:szCs w:val="16"/>
              </w:rPr>
              <w:t>Пр</w:t>
            </w:r>
          </w:p>
        </w:tc>
        <w:tc>
          <w:tcPr>
            <w:tcW w:w="941" w:type="dxa"/>
            <w:gridSpan w:val="2"/>
            <w:tcBorders>
              <w:top w:val="single" w:sz="4" w:space="0" w:color="auto"/>
              <w:left w:val="nil"/>
              <w:bottom w:val="nil"/>
              <w:right w:val="single" w:sz="4" w:space="0" w:color="auto"/>
            </w:tcBorders>
            <w:shd w:val="clear" w:color="auto" w:fill="auto"/>
            <w:noWrap/>
            <w:vAlign w:val="center"/>
            <w:hideMark/>
          </w:tcPr>
          <w:p w:rsidR="00111971" w:rsidRDefault="00111971">
            <w:pPr>
              <w:jc w:val="center"/>
              <w:rPr>
                <w:b/>
                <w:bCs/>
                <w:sz w:val="16"/>
                <w:szCs w:val="16"/>
              </w:rPr>
            </w:pPr>
            <w:r>
              <w:rPr>
                <w:b/>
                <w:bCs/>
                <w:sz w:val="16"/>
                <w:szCs w:val="16"/>
              </w:rPr>
              <w:t>2024 год</w:t>
            </w:r>
          </w:p>
        </w:tc>
        <w:tc>
          <w:tcPr>
            <w:tcW w:w="941" w:type="dxa"/>
            <w:tcBorders>
              <w:top w:val="single" w:sz="4" w:space="0" w:color="auto"/>
              <w:left w:val="nil"/>
              <w:bottom w:val="nil"/>
              <w:right w:val="single" w:sz="4" w:space="0" w:color="auto"/>
            </w:tcBorders>
            <w:shd w:val="clear" w:color="auto" w:fill="auto"/>
            <w:noWrap/>
            <w:vAlign w:val="center"/>
            <w:hideMark/>
          </w:tcPr>
          <w:p w:rsidR="00111971" w:rsidRDefault="00111971">
            <w:pPr>
              <w:jc w:val="center"/>
              <w:rPr>
                <w:b/>
                <w:bCs/>
                <w:sz w:val="16"/>
                <w:szCs w:val="16"/>
              </w:rPr>
            </w:pPr>
            <w:r>
              <w:rPr>
                <w:b/>
                <w:bCs/>
                <w:sz w:val="16"/>
                <w:szCs w:val="16"/>
              </w:rPr>
              <w:t>2025 год</w:t>
            </w:r>
          </w:p>
        </w:tc>
        <w:tc>
          <w:tcPr>
            <w:tcW w:w="941" w:type="dxa"/>
            <w:tcBorders>
              <w:top w:val="single" w:sz="4" w:space="0" w:color="auto"/>
              <w:left w:val="nil"/>
              <w:bottom w:val="nil"/>
              <w:right w:val="single" w:sz="4" w:space="0" w:color="auto"/>
            </w:tcBorders>
            <w:shd w:val="clear" w:color="auto" w:fill="auto"/>
            <w:noWrap/>
            <w:vAlign w:val="center"/>
            <w:hideMark/>
          </w:tcPr>
          <w:p w:rsidR="00111971" w:rsidRDefault="00111971">
            <w:pPr>
              <w:jc w:val="center"/>
              <w:rPr>
                <w:b/>
                <w:bCs/>
                <w:sz w:val="16"/>
                <w:szCs w:val="16"/>
              </w:rPr>
            </w:pPr>
            <w:r>
              <w:rPr>
                <w:b/>
                <w:bCs/>
                <w:sz w:val="16"/>
                <w:szCs w:val="16"/>
              </w:rPr>
              <w:t>2026 год</w:t>
            </w:r>
          </w:p>
        </w:tc>
      </w:tr>
      <w:tr w:rsidR="00111971" w:rsidTr="00111971">
        <w:trPr>
          <w:gridBefore w:val="1"/>
          <w:wBefore w:w="137" w:type="dxa"/>
          <w:trHeight w:val="645"/>
          <w:jc w:val="center"/>
        </w:trPr>
        <w:tc>
          <w:tcPr>
            <w:tcW w:w="543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Муниципальная программа Боровёнковского сельского поселения "Обесп</w:t>
            </w:r>
            <w:r>
              <w:rPr>
                <w:b/>
                <w:bCs/>
                <w:sz w:val="16"/>
                <w:szCs w:val="16"/>
              </w:rPr>
              <w:t>е</w:t>
            </w:r>
            <w:r>
              <w:rPr>
                <w:b/>
                <w:bCs/>
                <w:sz w:val="16"/>
                <w:szCs w:val="16"/>
              </w:rPr>
              <w:t>чение первичных мер пожарной безопасности на территории Боровёнко</w:t>
            </w:r>
            <w:r>
              <w:rPr>
                <w:b/>
                <w:bCs/>
                <w:sz w:val="16"/>
                <w:szCs w:val="16"/>
              </w:rPr>
              <w:t>в</w:t>
            </w:r>
            <w:r>
              <w:rPr>
                <w:b/>
                <w:bCs/>
                <w:sz w:val="16"/>
                <w:szCs w:val="16"/>
              </w:rPr>
              <w:t>ского сельского поселения на 2024-2026 годы"</w:t>
            </w:r>
          </w:p>
        </w:tc>
        <w:tc>
          <w:tcPr>
            <w:tcW w:w="114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 xml:space="preserve">01 0 00 00000 </w:t>
            </w:r>
          </w:p>
        </w:tc>
        <w:tc>
          <w:tcPr>
            <w:tcW w:w="37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single" w:sz="4" w:space="0" w:color="auto"/>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single" w:sz="4" w:space="0" w:color="auto"/>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58 000,00</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58 000,00</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58 000,00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"Организационное обеспечение реализации мун</w:t>
            </w:r>
            <w:r>
              <w:rPr>
                <w:sz w:val="16"/>
                <w:szCs w:val="16"/>
              </w:rPr>
              <w:t>и</w:t>
            </w:r>
            <w:r>
              <w:rPr>
                <w:sz w:val="16"/>
                <w:szCs w:val="16"/>
              </w:rPr>
              <w:t>ципал</w:t>
            </w:r>
            <w:r>
              <w:rPr>
                <w:sz w:val="16"/>
                <w:szCs w:val="16"/>
              </w:rPr>
              <w:t>ь</w:t>
            </w:r>
            <w:r>
              <w:rPr>
                <w:sz w:val="16"/>
                <w:szCs w:val="16"/>
              </w:rPr>
              <w:t>ной программы"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01 0 01 00000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28 000,00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28 000,00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28 000,00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01 0 01 00000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16 000,00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16 000,00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16 000,00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Иные бюджетные ассигнования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01 0 01 00000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800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12 000,00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lastRenderedPageBreak/>
              <w:t>Основное мероприятие "Укрепление противопожарного состояния учре</w:t>
            </w:r>
            <w:r>
              <w:rPr>
                <w:sz w:val="16"/>
                <w:szCs w:val="16"/>
              </w:rPr>
              <w:t>ж</w:t>
            </w:r>
            <w:r>
              <w:rPr>
                <w:sz w:val="16"/>
                <w:szCs w:val="16"/>
              </w:rPr>
              <w:t>дений, жилого фонда, территории сельского поселения"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01 0 02 00000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30 000,00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01 0 02 00000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30 000,00</w:t>
            </w:r>
          </w:p>
        </w:tc>
      </w:tr>
      <w:tr w:rsidR="00111971" w:rsidTr="00111971">
        <w:trPr>
          <w:gridBefore w:val="1"/>
          <w:wBefore w:w="137" w:type="dxa"/>
          <w:trHeight w:val="8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Муниципальная программа Боровёнковского сельского поселения "Реконструкция, капитальный ремонт, ремонт и содержание автом</w:t>
            </w:r>
            <w:r>
              <w:rPr>
                <w:b/>
                <w:bCs/>
                <w:sz w:val="16"/>
                <w:szCs w:val="16"/>
              </w:rPr>
              <w:t>о</w:t>
            </w:r>
            <w:r>
              <w:rPr>
                <w:b/>
                <w:bCs/>
                <w:sz w:val="16"/>
                <w:szCs w:val="16"/>
              </w:rPr>
              <w:t>бильных дорог общего пользования местного значения на территории Боровёнковского сельского поселения на 2017-2026 годы"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 xml:space="preserve">02 0 00 00000 </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7 186 600,00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6 232 800,00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6 330 900,00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"Совершенствование автомобильных дорог общего пол</w:t>
            </w:r>
            <w:r>
              <w:rPr>
                <w:sz w:val="16"/>
                <w:szCs w:val="16"/>
              </w:rPr>
              <w:t>ь</w:t>
            </w:r>
            <w:r>
              <w:rPr>
                <w:sz w:val="16"/>
                <w:szCs w:val="16"/>
              </w:rPr>
              <w:t>зования местного значения"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xml:space="preserve">02 0 01 00000 </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4 186 600,00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3 232 800,00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3 330 900,00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Осуществление дорожной деятельности в отношении автомобильных дорог о</w:t>
            </w:r>
            <w:r>
              <w:rPr>
                <w:sz w:val="16"/>
                <w:szCs w:val="16"/>
              </w:rPr>
              <w:t>б</w:t>
            </w:r>
            <w:r>
              <w:rPr>
                <w:sz w:val="16"/>
                <w:szCs w:val="16"/>
              </w:rPr>
              <w:t>щего пользования местного значения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02 0 01 00210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568 100,00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620 800,00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718 900,00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xml:space="preserve">02 0 01 00210 </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568 100,00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620 800,00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718 900,00</w:t>
            </w:r>
          </w:p>
        </w:tc>
      </w:tr>
      <w:tr w:rsidR="00111971" w:rsidTr="00111971">
        <w:trPr>
          <w:gridBefore w:val="1"/>
          <w:wBefore w:w="137" w:type="dxa"/>
          <w:trHeight w:val="52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Софинансирование мероприятий, направленных на ремонт автомобильных дорог общего пользования местного значения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02 0 01 71520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3 434 000,00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2 289 000,00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2 289 000,00</w:t>
            </w:r>
          </w:p>
        </w:tc>
      </w:tr>
      <w:tr w:rsidR="00111971" w:rsidTr="00111971">
        <w:trPr>
          <w:gridBefore w:val="1"/>
          <w:wBefore w:w="137" w:type="dxa"/>
          <w:trHeight w:val="49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02 0 01 71520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94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jc w:val="right"/>
              <w:rPr>
                <w:sz w:val="16"/>
                <w:szCs w:val="16"/>
              </w:rPr>
            </w:pPr>
            <w:r>
              <w:rPr>
                <w:sz w:val="16"/>
                <w:szCs w:val="16"/>
              </w:rPr>
              <w:t>3 434 000,00</w:t>
            </w:r>
          </w:p>
        </w:tc>
        <w:tc>
          <w:tcPr>
            <w:tcW w:w="941" w:type="dxa"/>
            <w:tcBorders>
              <w:top w:val="nil"/>
              <w:left w:val="nil"/>
              <w:bottom w:val="single" w:sz="4" w:space="0" w:color="auto"/>
              <w:right w:val="single" w:sz="4" w:space="0" w:color="auto"/>
            </w:tcBorders>
            <w:shd w:val="clear" w:color="000000" w:fill="FFFFFF"/>
            <w:noWrap/>
            <w:vAlign w:val="bottom"/>
            <w:hideMark/>
          </w:tcPr>
          <w:p w:rsidR="00111971" w:rsidRDefault="00111971">
            <w:pPr>
              <w:jc w:val="right"/>
              <w:rPr>
                <w:sz w:val="16"/>
                <w:szCs w:val="16"/>
              </w:rPr>
            </w:pPr>
            <w:r>
              <w:rPr>
                <w:sz w:val="16"/>
                <w:szCs w:val="16"/>
              </w:rPr>
              <w:t>2 289 000,00</w:t>
            </w:r>
          </w:p>
        </w:tc>
        <w:tc>
          <w:tcPr>
            <w:tcW w:w="941" w:type="dxa"/>
            <w:tcBorders>
              <w:top w:val="nil"/>
              <w:left w:val="nil"/>
              <w:bottom w:val="single" w:sz="4" w:space="0" w:color="auto"/>
              <w:right w:val="single" w:sz="4" w:space="0" w:color="auto"/>
            </w:tcBorders>
            <w:shd w:val="clear" w:color="000000" w:fill="FFFFFF"/>
            <w:noWrap/>
            <w:vAlign w:val="bottom"/>
            <w:hideMark/>
          </w:tcPr>
          <w:p w:rsidR="00111971" w:rsidRDefault="00111971">
            <w:pPr>
              <w:jc w:val="right"/>
              <w:rPr>
                <w:sz w:val="16"/>
                <w:szCs w:val="16"/>
              </w:rPr>
            </w:pPr>
            <w:r>
              <w:rPr>
                <w:sz w:val="16"/>
                <w:szCs w:val="16"/>
              </w:rPr>
              <w:t>2 289 000,00</w:t>
            </w:r>
          </w:p>
        </w:tc>
      </w:tr>
      <w:tr w:rsidR="00111971" w:rsidTr="00111971">
        <w:trPr>
          <w:gridBefore w:val="1"/>
          <w:wBefore w:w="137" w:type="dxa"/>
          <w:trHeight w:val="27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Ремонт автомобильных дорог общего пользования местного значения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02 0 01 S1520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184 500,00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323 000,00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323 000,00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02 0 01 S1520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184 500,00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323 000,00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323 000,00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"Содержание автомобильных дорог общего польз</w:t>
            </w:r>
            <w:r>
              <w:rPr>
                <w:sz w:val="16"/>
                <w:szCs w:val="16"/>
              </w:rPr>
              <w:t>о</w:t>
            </w:r>
            <w:r>
              <w:rPr>
                <w:sz w:val="16"/>
                <w:szCs w:val="16"/>
              </w:rPr>
              <w:t>вания местного значения"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xml:space="preserve">02 0 02 00000 </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xml:space="preserve">02 0 02 00000 </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09</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3 000 000,00</w:t>
            </w:r>
          </w:p>
        </w:tc>
      </w:tr>
      <w:tr w:rsidR="00111971" w:rsidTr="00111971">
        <w:trPr>
          <w:gridBefore w:val="1"/>
          <w:wBefore w:w="137" w:type="dxa"/>
          <w:trHeight w:val="645"/>
          <w:jc w:val="center"/>
        </w:trPr>
        <w:tc>
          <w:tcPr>
            <w:tcW w:w="5438" w:type="dxa"/>
            <w:gridSpan w:val="10"/>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b/>
                <w:bCs/>
                <w:sz w:val="16"/>
                <w:szCs w:val="16"/>
              </w:rPr>
            </w:pPr>
            <w:r>
              <w:rPr>
                <w:b/>
                <w:bCs/>
                <w:sz w:val="16"/>
                <w:szCs w:val="16"/>
              </w:rPr>
              <w:t>Муниципальная программа Боровёнковского сельского поселения "Обр</w:t>
            </w:r>
            <w:r>
              <w:rPr>
                <w:b/>
                <w:bCs/>
                <w:sz w:val="16"/>
                <w:szCs w:val="16"/>
              </w:rPr>
              <w:t>а</w:t>
            </w:r>
            <w:r>
              <w:rPr>
                <w:b/>
                <w:bCs/>
                <w:sz w:val="16"/>
                <w:szCs w:val="16"/>
              </w:rPr>
              <w:t>щение с твердыми коммунальными отходами на территории Боровёнко</w:t>
            </w:r>
            <w:r>
              <w:rPr>
                <w:b/>
                <w:bCs/>
                <w:sz w:val="16"/>
                <w:szCs w:val="16"/>
              </w:rPr>
              <w:t>в</w:t>
            </w:r>
            <w:r>
              <w:rPr>
                <w:b/>
                <w:bCs/>
                <w:sz w:val="16"/>
                <w:szCs w:val="16"/>
              </w:rPr>
              <w:t>ского сельского поселения в 2021-2026 годах"</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03 0 00 00000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40 000,00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40 000,00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Before w:val="1"/>
          <w:wBefore w:w="137" w:type="dxa"/>
          <w:trHeight w:val="675"/>
          <w:jc w:val="center"/>
        </w:trPr>
        <w:tc>
          <w:tcPr>
            <w:tcW w:w="5438" w:type="dxa"/>
            <w:gridSpan w:val="10"/>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Основное мероприятие "Снижение количества мест несанкционированного сбр</w:t>
            </w:r>
            <w:r>
              <w:rPr>
                <w:sz w:val="16"/>
                <w:szCs w:val="16"/>
              </w:rPr>
              <w:t>о</w:t>
            </w:r>
            <w:r>
              <w:rPr>
                <w:sz w:val="16"/>
                <w:szCs w:val="16"/>
              </w:rPr>
              <w:t>са мусора на территории поселения, обеспечение общего улучшения санитарно-экологической обстановки"</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03 0 02 00000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03 0 02 00000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555"/>
          <w:jc w:val="center"/>
        </w:trPr>
        <w:tc>
          <w:tcPr>
            <w:tcW w:w="5438" w:type="dxa"/>
            <w:gridSpan w:val="10"/>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b/>
                <w:bCs/>
                <w:sz w:val="16"/>
                <w:szCs w:val="16"/>
              </w:rPr>
            </w:pPr>
            <w:r>
              <w:rPr>
                <w:b/>
                <w:bCs/>
                <w:sz w:val="16"/>
                <w:szCs w:val="16"/>
              </w:rPr>
              <w:t>Муниципальная программа Боровёнковского сельского поселения "Мол</w:t>
            </w:r>
            <w:r>
              <w:rPr>
                <w:b/>
                <w:bCs/>
                <w:sz w:val="16"/>
                <w:szCs w:val="16"/>
              </w:rPr>
              <w:t>о</w:t>
            </w:r>
            <w:r>
              <w:rPr>
                <w:b/>
                <w:bCs/>
                <w:sz w:val="16"/>
                <w:szCs w:val="16"/>
              </w:rPr>
              <w:t>дежная политика на территории Боровёнковского сельского поселения на 2023-2027 годы"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04 0 00 00000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3 000,00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3 000,00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Основное мероприятие "Организация и осуществление мероприятий по работе с детьми и молодежью"</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04 0 01 00000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04 0 01 00000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870"/>
          <w:jc w:val="center"/>
        </w:trPr>
        <w:tc>
          <w:tcPr>
            <w:tcW w:w="5438" w:type="dxa"/>
            <w:gridSpan w:val="10"/>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b/>
                <w:bCs/>
                <w:sz w:val="16"/>
                <w:szCs w:val="16"/>
              </w:rPr>
            </w:pPr>
            <w:r>
              <w:rPr>
                <w:b/>
                <w:bCs/>
                <w:sz w:val="16"/>
                <w:szCs w:val="16"/>
              </w:rPr>
              <w:t>Муниципальная программа Боровёнковского сельского поселения "Развитие культуры на территории Боровёнковского сельского пос</w:t>
            </w:r>
            <w:r>
              <w:rPr>
                <w:b/>
                <w:bCs/>
                <w:sz w:val="16"/>
                <w:szCs w:val="16"/>
              </w:rPr>
              <w:t>е</w:t>
            </w:r>
            <w:r>
              <w:rPr>
                <w:b/>
                <w:bCs/>
                <w:sz w:val="16"/>
                <w:szCs w:val="16"/>
              </w:rPr>
              <w:t>ления на 2023-2027 годы"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 xml:space="preserve">05 0 00 00000 </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7 000,00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7 000,00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Основное мероприятие "Создание условий для организации досуга и обе</w:t>
            </w:r>
            <w:r>
              <w:rPr>
                <w:sz w:val="16"/>
                <w:szCs w:val="16"/>
              </w:rPr>
              <w:t>с</w:t>
            </w:r>
            <w:r>
              <w:rPr>
                <w:sz w:val="16"/>
                <w:szCs w:val="16"/>
              </w:rPr>
              <w:t>печение жителей поселения услугами организаций культуры"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05 0 01 00000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05 0 01 00000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08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xml:space="preserve">01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810"/>
          <w:jc w:val="center"/>
        </w:trPr>
        <w:tc>
          <w:tcPr>
            <w:tcW w:w="5438" w:type="dxa"/>
            <w:gridSpan w:val="10"/>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b/>
                <w:bCs/>
                <w:sz w:val="16"/>
                <w:szCs w:val="16"/>
              </w:rPr>
            </w:pPr>
            <w:r>
              <w:rPr>
                <w:b/>
                <w:bCs/>
                <w:sz w:val="16"/>
                <w:szCs w:val="16"/>
              </w:rPr>
              <w:t>Муниципальная программа Боровёнковского сельского поселения "Развитие физической культуры и спорта на территории Боровёнко</w:t>
            </w:r>
            <w:r>
              <w:rPr>
                <w:b/>
                <w:bCs/>
                <w:sz w:val="16"/>
                <w:szCs w:val="16"/>
              </w:rPr>
              <w:t>в</w:t>
            </w:r>
            <w:r>
              <w:rPr>
                <w:b/>
                <w:bCs/>
                <w:sz w:val="16"/>
                <w:szCs w:val="16"/>
              </w:rPr>
              <w:t>ского сел</w:t>
            </w:r>
            <w:r>
              <w:rPr>
                <w:b/>
                <w:bCs/>
                <w:sz w:val="16"/>
                <w:szCs w:val="16"/>
              </w:rPr>
              <w:t>ь</w:t>
            </w:r>
            <w:r>
              <w:rPr>
                <w:b/>
                <w:bCs/>
                <w:sz w:val="16"/>
                <w:szCs w:val="16"/>
              </w:rPr>
              <w:t>ского поселения на 2023-2027 годы"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06 0 00 00000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11 000,00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11 000,00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11 000,00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Основное мероприятие "Организация проведения официальных физкул</w:t>
            </w:r>
            <w:r>
              <w:rPr>
                <w:sz w:val="16"/>
                <w:szCs w:val="16"/>
              </w:rPr>
              <w:t>ь</w:t>
            </w:r>
            <w:r>
              <w:rPr>
                <w:sz w:val="16"/>
                <w:szCs w:val="16"/>
              </w:rPr>
              <w:t>турно-оздоровительных и спортивных мероприятий"</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06 0 01 00000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06 0 01 00000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11 000,00</w:t>
            </w:r>
          </w:p>
        </w:tc>
      </w:tr>
      <w:tr w:rsidR="00111971" w:rsidTr="00111971">
        <w:trPr>
          <w:gridBefore w:val="1"/>
          <w:wBefore w:w="137" w:type="dxa"/>
          <w:trHeight w:val="72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Муниципальная программа Боровёнковского сельского поселения "Управление муниципальным имуществом Боровёнковского сельск</w:t>
            </w:r>
            <w:r>
              <w:rPr>
                <w:b/>
                <w:bCs/>
                <w:sz w:val="16"/>
                <w:szCs w:val="16"/>
              </w:rPr>
              <w:t>о</w:t>
            </w:r>
            <w:r>
              <w:rPr>
                <w:b/>
                <w:bCs/>
                <w:sz w:val="16"/>
                <w:szCs w:val="16"/>
              </w:rPr>
              <w:t>го поселения на 2023-2027 годы"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07 0 00 00000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"Обеспечение эффективного использования мун</w:t>
            </w:r>
            <w:r>
              <w:rPr>
                <w:sz w:val="16"/>
                <w:szCs w:val="16"/>
              </w:rPr>
              <w:t>и</w:t>
            </w:r>
            <w:r>
              <w:rPr>
                <w:sz w:val="16"/>
                <w:szCs w:val="16"/>
              </w:rPr>
              <w:t>ципал</w:t>
            </w:r>
            <w:r>
              <w:rPr>
                <w:sz w:val="16"/>
                <w:szCs w:val="16"/>
              </w:rPr>
              <w:t>ь</w:t>
            </w:r>
            <w:r>
              <w:rPr>
                <w:sz w:val="16"/>
                <w:szCs w:val="16"/>
              </w:rPr>
              <w:t>ного имущества"</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07 0 01 00000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07 0 01 00000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54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lastRenderedPageBreak/>
              <w:t>Муниципальная программа Боровёнковского сельского поселения "Орг</w:t>
            </w:r>
            <w:r>
              <w:rPr>
                <w:b/>
                <w:bCs/>
                <w:sz w:val="16"/>
                <w:szCs w:val="16"/>
              </w:rPr>
              <w:t>а</w:t>
            </w:r>
            <w:r>
              <w:rPr>
                <w:b/>
                <w:bCs/>
                <w:sz w:val="16"/>
                <w:szCs w:val="16"/>
              </w:rPr>
              <w:t>низация благоустройства Боровёнковского сельского поселения на 2022-2026 годы"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08 0 00 00000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706 100,00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135 600,00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135 600,00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"Озеленение территории сельского поселения"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xml:space="preserve">08 0 01 00000 </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08 0 01 00000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"Организация содержания мест захоронения"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08 0 02 00000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60 000,00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08 0 02 00000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60 000,00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"Увековечение памяти погибших при защите От</w:t>
            </w:r>
            <w:r>
              <w:rPr>
                <w:sz w:val="16"/>
                <w:szCs w:val="16"/>
              </w:rPr>
              <w:t>е</w:t>
            </w:r>
            <w:r>
              <w:rPr>
                <w:sz w:val="16"/>
                <w:szCs w:val="16"/>
              </w:rPr>
              <w:t>чества"</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08 0 03 00000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17 000,00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000000"/>
              <w:bottom w:val="single" w:sz="4" w:space="0" w:color="000000"/>
              <w:right w:val="single" w:sz="4" w:space="0" w:color="000000"/>
            </w:tcBorders>
            <w:shd w:val="clear" w:color="auto" w:fill="auto"/>
            <w:vAlign w:val="bottom"/>
            <w:hideMark/>
          </w:tcPr>
          <w:p w:rsidR="00111971" w:rsidRDefault="00111971">
            <w:pPr>
              <w:rPr>
                <w:sz w:val="16"/>
                <w:szCs w:val="16"/>
              </w:rPr>
            </w:pPr>
            <w:r>
              <w:rPr>
                <w:sz w:val="16"/>
                <w:szCs w:val="16"/>
              </w:rPr>
              <w:t>Прочие расходы на реализацию основного мероприятия</w:t>
            </w:r>
          </w:p>
        </w:tc>
        <w:tc>
          <w:tcPr>
            <w:tcW w:w="1148" w:type="dxa"/>
            <w:gridSpan w:val="4"/>
            <w:tcBorders>
              <w:top w:val="nil"/>
              <w:left w:val="nil"/>
              <w:bottom w:val="single" w:sz="4" w:space="0" w:color="000000"/>
              <w:right w:val="single" w:sz="4" w:space="0" w:color="000000"/>
            </w:tcBorders>
            <w:shd w:val="clear" w:color="auto" w:fill="auto"/>
            <w:noWrap/>
            <w:vAlign w:val="bottom"/>
            <w:hideMark/>
          </w:tcPr>
          <w:p w:rsidR="00111971" w:rsidRDefault="00111971">
            <w:pPr>
              <w:rPr>
                <w:sz w:val="16"/>
                <w:szCs w:val="16"/>
              </w:rPr>
            </w:pPr>
            <w:r>
              <w:rPr>
                <w:sz w:val="16"/>
                <w:szCs w:val="16"/>
              </w:rPr>
              <w:t>08 0 03 00890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17 000,00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000000"/>
              <w:bottom w:val="single" w:sz="4" w:space="0" w:color="000000"/>
              <w:right w:val="single" w:sz="4" w:space="0" w:color="000000"/>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000000"/>
              <w:right w:val="single" w:sz="4" w:space="0" w:color="000000"/>
            </w:tcBorders>
            <w:shd w:val="clear" w:color="auto" w:fill="auto"/>
            <w:noWrap/>
            <w:vAlign w:val="bottom"/>
            <w:hideMark/>
          </w:tcPr>
          <w:p w:rsidR="00111971" w:rsidRDefault="00111971">
            <w:pPr>
              <w:rPr>
                <w:sz w:val="16"/>
                <w:szCs w:val="16"/>
              </w:rPr>
            </w:pPr>
            <w:r>
              <w:rPr>
                <w:sz w:val="16"/>
                <w:szCs w:val="16"/>
              </w:rPr>
              <w:t>08 0 03 00890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17 000,00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48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"Проведение прочих мероприятий комплексного благоу</w:t>
            </w:r>
            <w:r>
              <w:rPr>
                <w:sz w:val="16"/>
                <w:szCs w:val="16"/>
              </w:rPr>
              <w:t>с</w:t>
            </w:r>
            <w:r>
              <w:rPr>
                <w:sz w:val="16"/>
                <w:szCs w:val="16"/>
              </w:rPr>
              <w:t xml:space="preserve">тройства территории поселения " </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08 0 04 00000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85 600,00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70 600,00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70 600,00</w:t>
            </w:r>
          </w:p>
        </w:tc>
      </w:tr>
      <w:tr w:rsidR="00111971" w:rsidTr="00111971">
        <w:trPr>
          <w:gridBefore w:val="1"/>
          <w:wBefore w:w="137" w:type="dxa"/>
          <w:trHeight w:val="34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Прочие расходы на реализацию основного мероприятия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08 0 04 00890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85 600,00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70 600,00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70 600,00</w:t>
            </w:r>
          </w:p>
        </w:tc>
      </w:tr>
      <w:tr w:rsidR="00111971" w:rsidTr="00111971">
        <w:trPr>
          <w:gridBefore w:val="1"/>
          <w:wBefore w:w="137" w:type="dxa"/>
          <w:trHeight w:val="54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nil"/>
              <w:right w:val="nil"/>
            </w:tcBorders>
            <w:shd w:val="clear" w:color="auto" w:fill="auto"/>
            <w:noWrap/>
            <w:vAlign w:val="bottom"/>
            <w:hideMark/>
          </w:tcPr>
          <w:p w:rsidR="00111971" w:rsidRDefault="00111971">
            <w:pPr>
              <w:rPr>
                <w:sz w:val="16"/>
                <w:szCs w:val="16"/>
              </w:rPr>
            </w:pPr>
            <w:r>
              <w:rPr>
                <w:sz w:val="16"/>
                <w:szCs w:val="16"/>
              </w:rPr>
              <w:t>08 0 04 00890</w:t>
            </w:r>
          </w:p>
        </w:tc>
        <w:tc>
          <w:tcPr>
            <w:tcW w:w="37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85 600,00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70 600,00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70 600,00</w:t>
            </w:r>
          </w:p>
        </w:tc>
      </w:tr>
      <w:tr w:rsidR="00111971" w:rsidTr="00111971">
        <w:trPr>
          <w:gridBefore w:val="1"/>
          <w:wBefore w:w="137" w:type="dxa"/>
          <w:trHeight w:val="27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"Предотвращение распрстранения борщевика С</w:t>
            </w:r>
            <w:r>
              <w:rPr>
                <w:sz w:val="16"/>
                <w:szCs w:val="16"/>
              </w:rPr>
              <w:t>о</w:t>
            </w:r>
            <w:r>
              <w:rPr>
                <w:sz w:val="16"/>
                <w:szCs w:val="16"/>
              </w:rPr>
              <w:t>сновск</w:t>
            </w:r>
            <w:r>
              <w:rPr>
                <w:sz w:val="16"/>
                <w:szCs w:val="16"/>
              </w:rPr>
              <w:t>о</w:t>
            </w:r>
            <w:r>
              <w:rPr>
                <w:sz w:val="16"/>
                <w:szCs w:val="16"/>
              </w:rPr>
              <w:t xml:space="preserve">го" </w:t>
            </w:r>
          </w:p>
        </w:tc>
        <w:tc>
          <w:tcPr>
            <w:tcW w:w="114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08 0 05 00000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233 500,00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8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Прочие расходы на реализацию основного мероприятия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08 0 05 00890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233 500,00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54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nil"/>
              <w:right w:val="nil"/>
            </w:tcBorders>
            <w:shd w:val="clear" w:color="auto" w:fill="auto"/>
            <w:noWrap/>
            <w:vAlign w:val="bottom"/>
            <w:hideMark/>
          </w:tcPr>
          <w:p w:rsidR="00111971" w:rsidRDefault="00111971">
            <w:pPr>
              <w:rPr>
                <w:sz w:val="16"/>
                <w:szCs w:val="16"/>
              </w:rPr>
            </w:pPr>
            <w:r>
              <w:rPr>
                <w:sz w:val="16"/>
                <w:szCs w:val="16"/>
              </w:rPr>
              <w:t>08 0 05 00890</w:t>
            </w:r>
          </w:p>
        </w:tc>
        <w:tc>
          <w:tcPr>
            <w:tcW w:w="37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233 500,00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8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 xml:space="preserve">Основное мероприятие "Поддержка местных инициатив граждан" </w:t>
            </w:r>
          </w:p>
        </w:tc>
        <w:tc>
          <w:tcPr>
            <w:tcW w:w="114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08 0 06 00000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210 000,00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31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Прочие расходы на реализацию основного мероприятия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08 0 06 00890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210 000,00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54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nil"/>
              <w:right w:val="nil"/>
            </w:tcBorders>
            <w:shd w:val="clear" w:color="auto" w:fill="auto"/>
            <w:noWrap/>
            <w:vAlign w:val="bottom"/>
            <w:hideMark/>
          </w:tcPr>
          <w:p w:rsidR="00111971" w:rsidRDefault="00111971">
            <w:pPr>
              <w:rPr>
                <w:sz w:val="16"/>
                <w:szCs w:val="16"/>
              </w:rPr>
            </w:pPr>
            <w:r>
              <w:rPr>
                <w:sz w:val="16"/>
                <w:szCs w:val="16"/>
              </w:rPr>
              <w:t>08 0 06 00890</w:t>
            </w:r>
          </w:p>
        </w:tc>
        <w:tc>
          <w:tcPr>
            <w:tcW w:w="37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210 000,00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52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Муниципальная программа Боровёнковского сельского поселения "Разв</w:t>
            </w:r>
            <w:r>
              <w:rPr>
                <w:b/>
                <w:bCs/>
                <w:sz w:val="16"/>
                <w:szCs w:val="16"/>
              </w:rPr>
              <w:t>и</w:t>
            </w:r>
            <w:r>
              <w:rPr>
                <w:b/>
                <w:bCs/>
                <w:sz w:val="16"/>
                <w:szCs w:val="16"/>
              </w:rPr>
              <w:t>тие информационного общества Боровёнковского сельского поселения"</w:t>
            </w:r>
          </w:p>
        </w:tc>
        <w:tc>
          <w:tcPr>
            <w:tcW w:w="114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09 0 00 00000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186 350,00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"Обеспечение информационной открытости де</w:t>
            </w:r>
            <w:r>
              <w:rPr>
                <w:sz w:val="16"/>
                <w:szCs w:val="16"/>
              </w:rPr>
              <w:t>я</w:t>
            </w:r>
            <w:r>
              <w:rPr>
                <w:sz w:val="16"/>
                <w:szCs w:val="16"/>
              </w:rPr>
              <w:t>тельности органов местного самоуправления"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09 0 01 00000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Обеспечение публикации официальной информации в печатных средствах ма</w:t>
            </w:r>
            <w:r>
              <w:rPr>
                <w:sz w:val="16"/>
                <w:szCs w:val="16"/>
              </w:rPr>
              <w:t>с</w:t>
            </w:r>
            <w:r>
              <w:rPr>
                <w:sz w:val="16"/>
                <w:szCs w:val="16"/>
              </w:rPr>
              <w:t>совой информации</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09 0 01 00910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09 0 01 00910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49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Обеспечение работоспособности официального сайта муниципального образов</w:t>
            </w:r>
            <w:r>
              <w:rPr>
                <w:sz w:val="16"/>
                <w:szCs w:val="16"/>
              </w:rPr>
              <w:t>а</w:t>
            </w:r>
            <w:r>
              <w:rPr>
                <w:sz w:val="16"/>
                <w:szCs w:val="16"/>
              </w:rPr>
              <w:t>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09 0 01 00920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13 000,00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09 0 01 00920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13 000,00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"Создание условий для развития информатизации и с</w:t>
            </w:r>
            <w:r>
              <w:rPr>
                <w:sz w:val="16"/>
                <w:szCs w:val="16"/>
              </w:rPr>
              <w:t>о</w:t>
            </w:r>
            <w:r>
              <w:rPr>
                <w:sz w:val="16"/>
                <w:szCs w:val="16"/>
              </w:rPr>
              <w:t>провождения программного комплекса"</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xml:space="preserve">09 0 02 00000 </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xml:space="preserve">09 0 02 00000 </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70 500,00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"Обеспечение безопасности информационной тел</w:t>
            </w:r>
            <w:r>
              <w:rPr>
                <w:sz w:val="16"/>
                <w:szCs w:val="16"/>
              </w:rPr>
              <w:t>е</w:t>
            </w:r>
            <w:r>
              <w:rPr>
                <w:sz w:val="16"/>
                <w:szCs w:val="16"/>
              </w:rPr>
              <w:t>ко</w:t>
            </w:r>
            <w:r>
              <w:rPr>
                <w:sz w:val="16"/>
                <w:szCs w:val="16"/>
              </w:rPr>
              <w:t>м</w:t>
            </w:r>
            <w:r>
              <w:rPr>
                <w:sz w:val="16"/>
                <w:szCs w:val="16"/>
              </w:rPr>
              <w:t>муникационной инфраструктуры"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xml:space="preserve">09 0 03 00000 </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14 250,00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xml:space="preserve">09 0 03 00000 </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14 250,00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"Эффективное и бесперебойное функционирование де</w:t>
            </w:r>
            <w:r>
              <w:rPr>
                <w:sz w:val="16"/>
                <w:szCs w:val="16"/>
              </w:rPr>
              <w:t>я</w:t>
            </w:r>
            <w:r>
              <w:rPr>
                <w:sz w:val="16"/>
                <w:szCs w:val="16"/>
              </w:rPr>
              <w:t>тельности администрации"</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xml:space="preserve">09 0 04 00000 </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81 600,00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xml:space="preserve">09 0 04 00000 </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81 600,00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64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Муниципальная программа Боровёнковского сельского поселения "Рефо</w:t>
            </w:r>
            <w:r>
              <w:rPr>
                <w:b/>
                <w:bCs/>
                <w:sz w:val="16"/>
                <w:szCs w:val="16"/>
              </w:rPr>
              <w:t>р</w:t>
            </w:r>
            <w:r>
              <w:rPr>
                <w:b/>
                <w:bCs/>
                <w:sz w:val="16"/>
                <w:szCs w:val="16"/>
              </w:rPr>
              <w:t>мирование и развитие системы муниципального управления в Боровёнко</w:t>
            </w:r>
            <w:r>
              <w:rPr>
                <w:b/>
                <w:bCs/>
                <w:sz w:val="16"/>
                <w:szCs w:val="16"/>
              </w:rPr>
              <w:t>в</w:t>
            </w:r>
            <w:r>
              <w:rPr>
                <w:b/>
                <w:bCs/>
                <w:sz w:val="16"/>
                <w:szCs w:val="16"/>
              </w:rPr>
              <w:t>ском сельском поселении на 2021-2025 годы"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10 0 00 00000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26 054,00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"Обеспечение устойчивого развития кадрового потенци</w:t>
            </w:r>
            <w:r>
              <w:rPr>
                <w:sz w:val="16"/>
                <w:szCs w:val="16"/>
              </w:rPr>
              <w:t>а</w:t>
            </w:r>
            <w:r>
              <w:rPr>
                <w:sz w:val="16"/>
                <w:szCs w:val="16"/>
              </w:rPr>
              <w:t>ла и повышение эффективности муниципальной службы"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10 0 01 00000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26 054,00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 xml:space="preserve">Профессиональная подготовка и повышение квалификации </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10 0 01 01010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3 200,00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10 0 01 01010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07</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3 200,00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lastRenderedPageBreak/>
              <w:t>Обеспечение взаимодействия с Ассоциацией "Совет муниципальных обр</w:t>
            </w:r>
            <w:r>
              <w:rPr>
                <w:sz w:val="16"/>
                <w:szCs w:val="16"/>
              </w:rPr>
              <w:t>а</w:t>
            </w:r>
            <w:r>
              <w:rPr>
                <w:sz w:val="16"/>
                <w:szCs w:val="16"/>
              </w:rPr>
              <w:t>зов</w:t>
            </w:r>
            <w:r>
              <w:rPr>
                <w:sz w:val="16"/>
                <w:szCs w:val="16"/>
              </w:rPr>
              <w:t>а</w:t>
            </w:r>
            <w:r>
              <w:rPr>
                <w:sz w:val="16"/>
                <w:szCs w:val="16"/>
              </w:rPr>
              <w:t>ний Новгородской области"</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10 0 01 01020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22 854,00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Иные бюджетные ассигнования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10 0 01 01020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800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22 854,00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64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Муниципальная программа Боровёнковского сельского поселения "Энерг</w:t>
            </w:r>
            <w:r>
              <w:rPr>
                <w:b/>
                <w:bCs/>
                <w:sz w:val="16"/>
                <w:szCs w:val="16"/>
              </w:rPr>
              <w:t>о</w:t>
            </w:r>
            <w:r>
              <w:rPr>
                <w:b/>
                <w:bCs/>
                <w:sz w:val="16"/>
                <w:szCs w:val="16"/>
              </w:rPr>
              <w:t>сбережение и повышение энергетической эффективности на территории Боровёнковского сельского поселения на 2024-2026 годы"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11 0 00 00000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3 740 400,00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2 140 400,00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1 740 400,00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Основное мероприятие "Проведение технических мероприятий, напра</w:t>
            </w:r>
            <w:r>
              <w:rPr>
                <w:sz w:val="16"/>
                <w:szCs w:val="16"/>
              </w:rPr>
              <w:t>в</w:t>
            </w:r>
            <w:r>
              <w:rPr>
                <w:sz w:val="16"/>
                <w:szCs w:val="16"/>
              </w:rPr>
              <w:t>ленных на снижение энергозатрат и повышение энергоэффективности в бюджетной сфере"</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11 0 01 00000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3 740 400,00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2 140 400,00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1 740 400,00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Внедрение энергосберегающих источников света</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11 0 01 01110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110 000,00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11 0 01 01110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110 000,00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Техническое обслуживание приборов учета</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11 0 01 01130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10 400,00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10 400,00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10 400,00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11 0 01 01130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10 400,00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10 400,00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10 400,00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Техническое обслуживание сетей уличного освещения</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11 0 01 01140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220 000,00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11 0 01 01140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220 000,00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Электроснабжение сетей уличного освещения</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11 0 01 01150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3 400 000,00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1 800 000,00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1 400 000,00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11 0 01 01150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3 400 000,00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1 800 000,00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1 400 000,00</w:t>
            </w:r>
          </w:p>
        </w:tc>
      </w:tr>
      <w:tr w:rsidR="00111971" w:rsidTr="00111971">
        <w:trPr>
          <w:gridBefore w:val="1"/>
          <w:wBefore w:w="137" w:type="dxa"/>
          <w:trHeight w:val="645"/>
          <w:jc w:val="center"/>
        </w:trPr>
        <w:tc>
          <w:tcPr>
            <w:tcW w:w="5438" w:type="dxa"/>
            <w:gridSpan w:val="10"/>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b/>
                <w:bCs/>
                <w:sz w:val="16"/>
                <w:szCs w:val="16"/>
              </w:rPr>
            </w:pPr>
            <w:r>
              <w:rPr>
                <w:b/>
                <w:bCs/>
                <w:sz w:val="16"/>
                <w:szCs w:val="16"/>
              </w:rPr>
              <w:t>Муниципальная программа Боровёнковского сельского поселения «Развитие территориального общественного самоуправления на те</w:t>
            </w:r>
            <w:r>
              <w:rPr>
                <w:b/>
                <w:bCs/>
                <w:sz w:val="16"/>
                <w:szCs w:val="16"/>
              </w:rPr>
              <w:t>р</w:t>
            </w:r>
            <w:r>
              <w:rPr>
                <w:b/>
                <w:bCs/>
                <w:sz w:val="16"/>
                <w:szCs w:val="16"/>
              </w:rPr>
              <w:t>ритории Бор</w:t>
            </w:r>
            <w:r>
              <w:rPr>
                <w:b/>
                <w:bCs/>
                <w:sz w:val="16"/>
                <w:szCs w:val="16"/>
              </w:rPr>
              <w:t>о</w:t>
            </w:r>
            <w:r>
              <w:rPr>
                <w:b/>
                <w:bCs/>
                <w:sz w:val="16"/>
                <w:szCs w:val="16"/>
              </w:rPr>
              <w:t>вёнковского сельского поселения»</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12 0 00 00000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235 000,00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Реализация проекта ТОС "Новопорковский"</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И1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Прочие расходы на реализацию основного мероприятия</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И1 01290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И1 01290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Реализация проекта ТОС "Лопусково"</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И2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135 000,00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Прочие расходы на реализацию основного мероприятия</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И2 01290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135 000,00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И2 01290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135 000,00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Реализация проекта ТОС "Волчьи ямы"</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И3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Прочие расходы на реализацию основного мероприятия</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И3 01290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 0 И3 01290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05</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03</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435"/>
          <w:jc w:val="center"/>
        </w:trPr>
        <w:tc>
          <w:tcPr>
            <w:tcW w:w="5438" w:type="dxa"/>
            <w:gridSpan w:val="10"/>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b/>
                <w:bCs/>
                <w:sz w:val="16"/>
                <w:szCs w:val="16"/>
              </w:rPr>
            </w:pPr>
            <w:r>
              <w:rPr>
                <w:b/>
                <w:bCs/>
                <w:sz w:val="16"/>
                <w:szCs w:val="16"/>
              </w:rPr>
              <w:t>Муниципальная программа Боровёнковского сельского поселения "Разв</w:t>
            </w:r>
            <w:r>
              <w:rPr>
                <w:b/>
                <w:bCs/>
                <w:sz w:val="16"/>
                <w:szCs w:val="16"/>
              </w:rPr>
              <w:t>и</w:t>
            </w:r>
            <w:r>
              <w:rPr>
                <w:b/>
                <w:bCs/>
                <w:sz w:val="16"/>
                <w:szCs w:val="16"/>
              </w:rPr>
              <w:t>тие малого и среднего предпринимательства на территории Боровёнковск</w:t>
            </w:r>
            <w:r>
              <w:rPr>
                <w:b/>
                <w:bCs/>
                <w:sz w:val="16"/>
                <w:szCs w:val="16"/>
              </w:rPr>
              <w:t>о</w:t>
            </w:r>
            <w:r>
              <w:rPr>
                <w:b/>
                <w:bCs/>
                <w:sz w:val="16"/>
                <w:szCs w:val="16"/>
              </w:rPr>
              <w:t>го сельского поселения"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13 0 00 00000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Before w:val="1"/>
          <w:wBefore w:w="137" w:type="dxa"/>
          <w:trHeight w:val="450"/>
          <w:jc w:val="center"/>
        </w:trPr>
        <w:tc>
          <w:tcPr>
            <w:tcW w:w="5438" w:type="dxa"/>
            <w:gridSpan w:val="10"/>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sz w:val="16"/>
                <w:szCs w:val="16"/>
              </w:rPr>
            </w:pPr>
            <w:r>
              <w:rPr>
                <w:sz w:val="16"/>
                <w:szCs w:val="16"/>
              </w:rPr>
              <w:t>Основное мероприятие "Информационное и консультационное обеспеч</w:t>
            </w:r>
            <w:r>
              <w:rPr>
                <w:sz w:val="16"/>
                <w:szCs w:val="16"/>
              </w:rPr>
              <w:t>е</w:t>
            </w:r>
            <w:r>
              <w:rPr>
                <w:sz w:val="16"/>
                <w:szCs w:val="16"/>
              </w:rPr>
              <w:t>ние м</w:t>
            </w:r>
            <w:r>
              <w:rPr>
                <w:sz w:val="16"/>
                <w:szCs w:val="16"/>
              </w:rPr>
              <w:t>а</w:t>
            </w:r>
            <w:r>
              <w:rPr>
                <w:sz w:val="16"/>
                <w:szCs w:val="16"/>
              </w:rPr>
              <w:t>лого и среднего предпринимательства"</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13 0 02 00000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13 0 02 00000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12</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Непрограммное направление деятельности</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 xml:space="preserve">99 0 00 00000 </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6 868 196,00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6 746 200,00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6 746 200,00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Глава муниципального образования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99 0 00 10010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938 500,00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938 500,00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938 500,00</w:t>
            </w:r>
          </w:p>
        </w:tc>
      </w:tr>
      <w:tr w:rsidR="00111971" w:rsidTr="00111971">
        <w:trPr>
          <w:gridBefore w:val="1"/>
          <w:wBefore w:w="137" w:type="dxa"/>
          <w:trHeight w:val="67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w:t>
            </w:r>
            <w:r>
              <w:rPr>
                <w:sz w:val="16"/>
                <w:szCs w:val="16"/>
              </w:rPr>
              <w:t>я</w:t>
            </w:r>
            <w:r>
              <w:rPr>
                <w:sz w:val="16"/>
                <w:szCs w:val="16"/>
              </w:rPr>
              <w:t xml:space="preserve">ми, органами управления государственными внебюджетными фондами </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99 0 00 10010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02</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938 500,00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938 500,00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938 500,00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Центральный аппарат местной администрации</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99 0 00 10020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5 475 296,00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5 435 300,00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5 435 300,00</w:t>
            </w:r>
          </w:p>
        </w:tc>
      </w:tr>
      <w:tr w:rsidR="00111971" w:rsidTr="00111971">
        <w:trPr>
          <w:gridBefore w:val="1"/>
          <w:wBefore w:w="137" w:type="dxa"/>
          <w:trHeight w:val="67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w:t>
            </w:r>
            <w:r>
              <w:rPr>
                <w:sz w:val="16"/>
                <w:szCs w:val="16"/>
              </w:rPr>
              <w:t>я</w:t>
            </w:r>
            <w:r>
              <w:rPr>
                <w:sz w:val="16"/>
                <w:szCs w:val="16"/>
              </w:rPr>
              <w:t xml:space="preserve">ми, органами управления государственными внебюджетными фондами </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99 0 00 10020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4 900 500,00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4 900 500,00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4 900 500,00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99 0 00 10020</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573 635,00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533 630,00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533 630,00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Иные бюджетные ассигнования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99 0 00 10020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800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1 161,00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1 170,00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1 170,00</w:t>
            </w:r>
          </w:p>
        </w:tc>
      </w:tr>
      <w:tr w:rsidR="00111971" w:rsidTr="00111971">
        <w:trPr>
          <w:gridBefore w:val="1"/>
          <w:wBefore w:w="137" w:type="dxa"/>
          <w:trHeight w:val="43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Содержание штатных единиц, осуществляющих переданные отдел</w:t>
            </w:r>
            <w:r>
              <w:rPr>
                <w:b/>
                <w:bCs/>
                <w:sz w:val="16"/>
                <w:szCs w:val="16"/>
              </w:rPr>
              <w:t>ь</w:t>
            </w:r>
            <w:r>
              <w:rPr>
                <w:b/>
                <w:bCs/>
                <w:sz w:val="16"/>
                <w:szCs w:val="16"/>
              </w:rPr>
              <w:t>ные государственные полномочия области</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99 0 00 70280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127 500,00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127 500,00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127 500,00</w:t>
            </w:r>
          </w:p>
        </w:tc>
      </w:tr>
      <w:tr w:rsidR="00111971" w:rsidTr="00111971">
        <w:trPr>
          <w:gridBefore w:val="1"/>
          <w:wBefore w:w="137" w:type="dxa"/>
          <w:trHeight w:val="67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w:t>
            </w:r>
            <w:r>
              <w:rPr>
                <w:sz w:val="16"/>
                <w:szCs w:val="16"/>
              </w:rPr>
              <w:t>я</w:t>
            </w:r>
            <w:r>
              <w:rPr>
                <w:sz w:val="16"/>
                <w:szCs w:val="16"/>
              </w:rPr>
              <w:t xml:space="preserve">ми, органами управления государственными внебюджетными фондами </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99 0 00 70280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124 200,00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124 200,00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124 200,00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Закупка товаров, работ и услуг для обеспечения государственных (муниц</w:t>
            </w:r>
            <w:r>
              <w:rPr>
                <w:sz w:val="16"/>
                <w:szCs w:val="16"/>
              </w:rPr>
              <w:t>и</w:t>
            </w:r>
            <w:r>
              <w:rPr>
                <w:sz w:val="16"/>
                <w:szCs w:val="16"/>
              </w:rPr>
              <w:t>пал</w:t>
            </w:r>
            <w:r>
              <w:rPr>
                <w:sz w:val="16"/>
                <w:szCs w:val="16"/>
              </w:rPr>
              <w:t>ь</w:t>
            </w:r>
            <w:r>
              <w:rPr>
                <w:sz w:val="16"/>
                <w:szCs w:val="16"/>
              </w:rPr>
              <w:t>ных) нужд</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99 0 00 70280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200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04</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3 300,00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3 300,00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3 300,00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Осуществление внешнего муниципального финансового контроля</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99 0 00 80010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82 000,00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Межбюджетные трансферты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99 0 00 80010</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500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06</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82 000,00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0,00</w:t>
            </w:r>
          </w:p>
        </w:tc>
      </w:tr>
      <w:tr w:rsidR="00111971" w:rsidTr="00111971">
        <w:trPr>
          <w:gridBefore w:val="1"/>
          <w:wBefore w:w="137" w:type="dxa"/>
          <w:trHeight w:val="435"/>
          <w:jc w:val="center"/>
        </w:trPr>
        <w:tc>
          <w:tcPr>
            <w:tcW w:w="5438" w:type="dxa"/>
            <w:gridSpan w:val="10"/>
            <w:tcBorders>
              <w:top w:val="nil"/>
              <w:left w:val="single" w:sz="4" w:space="0" w:color="auto"/>
              <w:bottom w:val="single" w:sz="4" w:space="0" w:color="auto"/>
              <w:right w:val="single" w:sz="4" w:space="0" w:color="auto"/>
            </w:tcBorders>
            <w:shd w:val="clear" w:color="000000" w:fill="FFFFFF"/>
            <w:vAlign w:val="bottom"/>
            <w:hideMark/>
          </w:tcPr>
          <w:p w:rsidR="00111971" w:rsidRDefault="00111971">
            <w:pPr>
              <w:rPr>
                <w:b/>
                <w:bCs/>
                <w:sz w:val="16"/>
                <w:szCs w:val="16"/>
              </w:rPr>
            </w:pPr>
            <w:r>
              <w:rPr>
                <w:b/>
                <w:bCs/>
                <w:sz w:val="16"/>
                <w:szCs w:val="16"/>
              </w:rPr>
              <w:t>Пенсионное обеспечение лиц, замещавших муниципальные должности и должности муниципальной службы</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 xml:space="preserve">99 0 00 90020 </w:t>
            </w:r>
          </w:p>
        </w:tc>
        <w:tc>
          <w:tcPr>
            <w:tcW w:w="371" w:type="dxa"/>
            <w:gridSpan w:val="2"/>
            <w:tcBorders>
              <w:top w:val="nil"/>
              <w:left w:val="nil"/>
              <w:bottom w:val="single" w:sz="4" w:space="0" w:color="auto"/>
              <w:right w:val="single" w:sz="4" w:space="0" w:color="auto"/>
            </w:tcBorders>
            <w:shd w:val="clear" w:color="000000" w:fill="FFFFFF"/>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244 900,00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244 900,00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244 900,00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sz w:val="16"/>
                <w:szCs w:val="16"/>
              </w:rPr>
            </w:pPr>
            <w:r>
              <w:rPr>
                <w:sz w:val="16"/>
                <w:szCs w:val="16"/>
              </w:rPr>
              <w:t>Социальное обеспечение и иные выплаты населению</w:t>
            </w:r>
          </w:p>
        </w:tc>
        <w:tc>
          <w:tcPr>
            <w:tcW w:w="1148" w:type="dxa"/>
            <w:gridSpan w:val="4"/>
            <w:tcBorders>
              <w:top w:val="nil"/>
              <w:left w:val="nil"/>
              <w:bottom w:val="single" w:sz="4" w:space="0" w:color="auto"/>
              <w:right w:val="single" w:sz="4" w:space="0" w:color="auto"/>
            </w:tcBorders>
            <w:shd w:val="clear" w:color="000000" w:fill="FFFFFF"/>
            <w:noWrap/>
            <w:vAlign w:val="bottom"/>
            <w:hideMark/>
          </w:tcPr>
          <w:p w:rsidR="00111971" w:rsidRDefault="00111971">
            <w:pPr>
              <w:rPr>
                <w:sz w:val="16"/>
                <w:szCs w:val="16"/>
              </w:rPr>
            </w:pPr>
            <w:r>
              <w:rPr>
                <w:sz w:val="16"/>
                <w:szCs w:val="16"/>
              </w:rPr>
              <w:t xml:space="preserve">99 0 00 90020 </w:t>
            </w:r>
          </w:p>
        </w:tc>
        <w:tc>
          <w:tcPr>
            <w:tcW w:w="37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300</w:t>
            </w:r>
          </w:p>
        </w:tc>
        <w:tc>
          <w:tcPr>
            <w:tcW w:w="335" w:type="dxa"/>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10</w:t>
            </w:r>
          </w:p>
        </w:tc>
        <w:tc>
          <w:tcPr>
            <w:tcW w:w="430"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rPr>
                <w:sz w:val="16"/>
                <w:szCs w:val="16"/>
              </w:rPr>
            </w:pPr>
            <w:r>
              <w:rPr>
                <w:sz w:val="16"/>
                <w:szCs w:val="16"/>
              </w:rPr>
              <w:t>01</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244 900,00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244 900,00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sz w:val="16"/>
                <w:szCs w:val="16"/>
              </w:rPr>
            </w:pPr>
            <w:r>
              <w:rPr>
                <w:sz w:val="16"/>
                <w:szCs w:val="16"/>
              </w:rPr>
              <w:t>244 900,00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single" w:sz="4" w:space="0" w:color="auto"/>
            </w:tcBorders>
            <w:shd w:val="clear" w:color="auto" w:fill="auto"/>
            <w:vAlign w:val="bottom"/>
            <w:hideMark/>
          </w:tcPr>
          <w:p w:rsidR="00111971" w:rsidRDefault="00111971">
            <w:pPr>
              <w:rPr>
                <w:b/>
                <w:bCs/>
                <w:sz w:val="16"/>
                <w:szCs w:val="16"/>
              </w:rPr>
            </w:pPr>
            <w:r>
              <w:rPr>
                <w:b/>
                <w:bCs/>
                <w:sz w:val="16"/>
                <w:szCs w:val="16"/>
              </w:rPr>
              <w:t>Условно утвержденные расходы</w:t>
            </w:r>
          </w:p>
        </w:tc>
        <w:tc>
          <w:tcPr>
            <w:tcW w:w="2284" w:type="dxa"/>
            <w:gridSpan w:val="9"/>
            <w:tcBorders>
              <w:top w:val="single" w:sz="4" w:space="0" w:color="auto"/>
              <w:left w:val="nil"/>
              <w:bottom w:val="single" w:sz="4" w:space="0" w:color="auto"/>
              <w:right w:val="single" w:sz="4" w:space="0" w:color="000000"/>
            </w:tcBorders>
            <w:shd w:val="clear" w:color="000000" w:fill="FFFFFF"/>
            <w:noWrap/>
            <w:vAlign w:val="bottom"/>
            <w:hideMark/>
          </w:tcPr>
          <w:p w:rsidR="00111971" w:rsidRDefault="00111971">
            <w:pPr>
              <w:rPr>
                <w:b/>
                <w:bCs/>
                <w:sz w:val="16"/>
                <w:szCs w:val="16"/>
              </w:rPr>
            </w:pPr>
            <w:r>
              <w:rPr>
                <w:b/>
                <w:bCs/>
                <w:sz w:val="16"/>
                <w:szCs w:val="16"/>
              </w:rPr>
              <w:t> </w:t>
            </w:r>
          </w:p>
        </w:tc>
        <w:tc>
          <w:tcPr>
            <w:tcW w:w="941" w:type="dxa"/>
            <w:gridSpan w:val="2"/>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color w:val="000000"/>
                <w:sz w:val="16"/>
                <w:szCs w:val="16"/>
              </w:rPr>
            </w:pPr>
            <w:r>
              <w:rPr>
                <w:b/>
                <w:bCs/>
                <w:color w:val="000000"/>
                <w:sz w:val="16"/>
                <w:szCs w:val="16"/>
              </w:rPr>
              <w:t>332 500,00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color w:val="000000"/>
                <w:sz w:val="16"/>
                <w:szCs w:val="16"/>
              </w:rPr>
            </w:pPr>
            <w:r>
              <w:rPr>
                <w:b/>
                <w:bCs/>
                <w:color w:val="000000"/>
                <w:sz w:val="16"/>
                <w:szCs w:val="16"/>
              </w:rPr>
              <w:t>684 100,00</w:t>
            </w:r>
          </w:p>
        </w:tc>
      </w:tr>
      <w:tr w:rsidR="00111971" w:rsidTr="00111971">
        <w:trPr>
          <w:gridBefore w:val="1"/>
          <w:wBefore w:w="137" w:type="dxa"/>
          <w:trHeight w:val="255"/>
          <w:jc w:val="center"/>
        </w:trPr>
        <w:tc>
          <w:tcPr>
            <w:tcW w:w="5438" w:type="dxa"/>
            <w:gridSpan w:val="10"/>
            <w:tcBorders>
              <w:top w:val="nil"/>
              <w:left w:val="single" w:sz="4" w:space="0" w:color="auto"/>
              <w:bottom w:val="single" w:sz="4" w:space="0" w:color="auto"/>
              <w:right w:val="nil"/>
            </w:tcBorders>
            <w:shd w:val="clear" w:color="auto" w:fill="auto"/>
            <w:vAlign w:val="bottom"/>
            <w:hideMark/>
          </w:tcPr>
          <w:p w:rsidR="00111971" w:rsidRDefault="00111971">
            <w:pPr>
              <w:rPr>
                <w:b/>
                <w:bCs/>
                <w:sz w:val="16"/>
                <w:szCs w:val="16"/>
              </w:rPr>
            </w:pPr>
            <w:r>
              <w:rPr>
                <w:b/>
                <w:bCs/>
                <w:sz w:val="16"/>
                <w:szCs w:val="16"/>
              </w:rPr>
              <w:t>Итого</w:t>
            </w:r>
          </w:p>
        </w:tc>
        <w:tc>
          <w:tcPr>
            <w:tcW w:w="1148" w:type="dxa"/>
            <w:gridSpan w:val="4"/>
            <w:tcBorders>
              <w:top w:val="nil"/>
              <w:left w:val="nil"/>
              <w:bottom w:val="single" w:sz="4" w:space="0" w:color="auto"/>
              <w:right w:val="nil"/>
            </w:tcBorders>
            <w:shd w:val="clear" w:color="auto" w:fill="auto"/>
            <w:noWrap/>
            <w:vAlign w:val="bottom"/>
            <w:hideMark/>
          </w:tcPr>
          <w:p w:rsidR="00111971" w:rsidRDefault="00111971">
            <w:pPr>
              <w:rPr>
                <w:b/>
                <w:bCs/>
                <w:sz w:val="16"/>
                <w:szCs w:val="16"/>
              </w:rPr>
            </w:pPr>
            <w:r>
              <w:rPr>
                <w:b/>
                <w:bCs/>
                <w:sz w:val="16"/>
                <w:szCs w:val="16"/>
              </w:rPr>
              <w:t> </w:t>
            </w:r>
          </w:p>
        </w:tc>
        <w:tc>
          <w:tcPr>
            <w:tcW w:w="371" w:type="dxa"/>
            <w:gridSpan w:val="2"/>
            <w:tcBorders>
              <w:top w:val="nil"/>
              <w:left w:val="nil"/>
              <w:bottom w:val="single" w:sz="4" w:space="0" w:color="auto"/>
              <w:right w:val="nil"/>
            </w:tcBorders>
            <w:shd w:val="clear" w:color="auto" w:fill="auto"/>
            <w:noWrap/>
            <w:vAlign w:val="bottom"/>
            <w:hideMark/>
          </w:tcPr>
          <w:p w:rsidR="00111971" w:rsidRDefault="00111971">
            <w:pPr>
              <w:rPr>
                <w:b/>
                <w:bCs/>
                <w:sz w:val="16"/>
                <w:szCs w:val="16"/>
              </w:rPr>
            </w:pPr>
            <w:r>
              <w:rPr>
                <w:b/>
                <w:bCs/>
                <w:sz w:val="16"/>
                <w:szCs w:val="16"/>
              </w:rPr>
              <w:t> </w:t>
            </w:r>
          </w:p>
        </w:tc>
        <w:tc>
          <w:tcPr>
            <w:tcW w:w="335" w:type="dxa"/>
            <w:tcBorders>
              <w:top w:val="nil"/>
              <w:left w:val="nil"/>
              <w:bottom w:val="single" w:sz="4" w:space="0" w:color="auto"/>
              <w:right w:val="nil"/>
            </w:tcBorders>
            <w:shd w:val="clear" w:color="auto" w:fill="auto"/>
            <w:noWrap/>
            <w:vAlign w:val="bottom"/>
            <w:hideMark/>
          </w:tcPr>
          <w:p w:rsidR="00111971" w:rsidRDefault="00111971">
            <w:pPr>
              <w:rPr>
                <w:b/>
                <w:bCs/>
                <w:sz w:val="16"/>
                <w:szCs w:val="16"/>
              </w:rPr>
            </w:pPr>
            <w:r>
              <w:rPr>
                <w:b/>
                <w:bCs/>
                <w:sz w:val="16"/>
                <w:szCs w:val="16"/>
              </w:rPr>
              <w:t> </w:t>
            </w:r>
          </w:p>
        </w:tc>
        <w:tc>
          <w:tcPr>
            <w:tcW w:w="430" w:type="dxa"/>
            <w:gridSpan w:val="2"/>
            <w:tcBorders>
              <w:top w:val="nil"/>
              <w:left w:val="nil"/>
              <w:bottom w:val="single" w:sz="4" w:space="0" w:color="auto"/>
              <w:right w:val="nil"/>
            </w:tcBorders>
            <w:shd w:val="clear" w:color="auto" w:fill="auto"/>
            <w:noWrap/>
            <w:vAlign w:val="bottom"/>
            <w:hideMark/>
          </w:tcPr>
          <w:p w:rsidR="00111971" w:rsidRDefault="00111971">
            <w:pPr>
              <w:rPr>
                <w:b/>
                <w:bCs/>
                <w:sz w:val="16"/>
                <w:szCs w:val="16"/>
              </w:rPr>
            </w:pPr>
            <w:r>
              <w:rPr>
                <w:b/>
                <w:bCs/>
                <w:sz w:val="16"/>
                <w:szCs w:val="16"/>
              </w:rPr>
              <w:t> </w:t>
            </w:r>
          </w:p>
        </w:tc>
        <w:tc>
          <w:tcPr>
            <w:tcW w:w="941" w:type="dxa"/>
            <w:gridSpan w:val="2"/>
            <w:tcBorders>
              <w:top w:val="nil"/>
              <w:left w:val="single" w:sz="4" w:space="0" w:color="auto"/>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19 073 200,00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15 706 500,00</w:t>
            </w:r>
          </w:p>
        </w:tc>
        <w:tc>
          <w:tcPr>
            <w:tcW w:w="941" w:type="dxa"/>
            <w:tcBorders>
              <w:top w:val="nil"/>
              <w:left w:val="nil"/>
              <w:bottom w:val="single" w:sz="4" w:space="0" w:color="auto"/>
              <w:right w:val="single" w:sz="4" w:space="0" w:color="auto"/>
            </w:tcBorders>
            <w:shd w:val="clear" w:color="auto" w:fill="auto"/>
            <w:noWrap/>
            <w:vAlign w:val="bottom"/>
            <w:hideMark/>
          </w:tcPr>
          <w:p w:rsidR="00111971" w:rsidRDefault="00111971">
            <w:pPr>
              <w:jc w:val="right"/>
              <w:rPr>
                <w:b/>
                <w:bCs/>
                <w:sz w:val="16"/>
                <w:szCs w:val="16"/>
              </w:rPr>
            </w:pPr>
            <w:r>
              <w:rPr>
                <w:b/>
                <w:bCs/>
                <w:sz w:val="16"/>
                <w:szCs w:val="16"/>
              </w:rPr>
              <w:t>15 706 200,00</w:t>
            </w:r>
          </w:p>
        </w:tc>
      </w:tr>
      <w:tr w:rsidR="00111971" w:rsidRPr="008A3CA8" w:rsidTr="00111971">
        <w:trPr>
          <w:gridAfter w:val="21"/>
          <w:wAfter w:w="7752" w:type="dxa"/>
          <w:trHeight w:val="330"/>
          <w:jc w:val="center"/>
        </w:trPr>
        <w:tc>
          <w:tcPr>
            <w:tcW w:w="2025" w:type="dxa"/>
            <w:gridSpan w:val="2"/>
            <w:tcBorders>
              <w:top w:val="nil"/>
              <w:left w:val="nil"/>
              <w:bottom w:val="nil"/>
              <w:right w:val="nil"/>
            </w:tcBorders>
            <w:shd w:val="clear" w:color="auto" w:fill="auto"/>
            <w:noWrap/>
            <w:vAlign w:val="bottom"/>
            <w:hideMark/>
          </w:tcPr>
          <w:p w:rsidR="00111971" w:rsidRPr="008A3CA8" w:rsidRDefault="00111971" w:rsidP="008A3CA8">
            <w:pPr>
              <w:jc w:val="center"/>
              <w:rPr>
                <w:sz w:val="16"/>
                <w:szCs w:val="16"/>
              </w:rPr>
            </w:pPr>
          </w:p>
        </w:tc>
        <w:tc>
          <w:tcPr>
            <w:tcW w:w="905" w:type="dxa"/>
            <w:tcBorders>
              <w:top w:val="nil"/>
              <w:left w:val="nil"/>
              <w:bottom w:val="nil"/>
              <w:right w:val="nil"/>
            </w:tcBorders>
            <w:shd w:val="clear" w:color="auto" w:fill="auto"/>
            <w:noWrap/>
            <w:vAlign w:val="bottom"/>
            <w:hideMark/>
          </w:tcPr>
          <w:p w:rsidR="00111971" w:rsidRPr="008A3CA8" w:rsidRDefault="00111971" w:rsidP="008A3CA8">
            <w:pPr>
              <w:rPr>
                <w:rFonts w:ascii="Arial CYR" w:hAnsi="Arial CYR" w:cs="Arial CYR"/>
                <w:sz w:val="16"/>
                <w:szCs w:val="16"/>
              </w:rPr>
            </w:pPr>
          </w:p>
        </w:tc>
      </w:tr>
      <w:tr w:rsidR="008A3CA8" w:rsidRPr="008A3CA8" w:rsidTr="00111971">
        <w:trPr>
          <w:gridAfter w:val="8"/>
          <w:wAfter w:w="3766" w:type="dxa"/>
          <w:trHeight w:val="330"/>
          <w:jc w:val="center"/>
        </w:trPr>
        <w:tc>
          <w:tcPr>
            <w:tcW w:w="2025" w:type="dxa"/>
            <w:gridSpan w:val="2"/>
            <w:tcBorders>
              <w:top w:val="nil"/>
              <w:left w:val="nil"/>
              <w:bottom w:val="nil"/>
              <w:right w:val="nil"/>
            </w:tcBorders>
            <w:shd w:val="clear" w:color="auto" w:fill="auto"/>
            <w:noWrap/>
            <w:vAlign w:val="bottom"/>
            <w:hideMark/>
          </w:tcPr>
          <w:p w:rsidR="008A3CA8" w:rsidRPr="008A3CA8" w:rsidRDefault="008A3CA8" w:rsidP="008A3CA8">
            <w:pPr>
              <w:jc w:val="center"/>
              <w:rPr>
                <w:sz w:val="16"/>
                <w:szCs w:val="16"/>
              </w:rPr>
            </w:pPr>
          </w:p>
        </w:tc>
        <w:tc>
          <w:tcPr>
            <w:tcW w:w="2920" w:type="dxa"/>
            <w:gridSpan w:val="7"/>
            <w:tcBorders>
              <w:top w:val="nil"/>
              <w:left w:val="nil"/>
              <w:bottom w:val="nil"/>
              <w:right w:val="nil"/>
            </w:tcBorders>
            <w:shd w:val="clear" w:color="auto" w:fill="auto"/>
            <w:noWrap/>
            <w:vAlign w:val="bottom"/>
            <w:hideMark/>
          </w:tcPr>
          <w:p w:rsidR="008A3CA8" w:rsidRPr="008A3CA8" w:rsidRDefault="008A3CA8" w:rsidP="00111971">
            <w:pPr>
              <w:spacing w:line="240" w:lineRule="exact"/>
              <w:jc w:val="center"/>
              <w:rPr>
                <w:rFonts w:ascii="Arial CYR" w:hAnsi="Arial CYR" w:cs="Arial CYR"/>
                <w:sz w:val="16"/>
                <w:szCs w:val="16"/>
              </w:rPr>
            </w:pPr>
          </w:p>
        </w:tc>
        <w:tc>
          <w:tcPr>
            <w:tcW w:w="1066" w:type="dxa"/>
            <w:gridSpan w:val="4"/>
            <w:tcBorders>
              <w:top w:val="nil"/>
              <w:left w:val="nil"/>
              <w:bottom w:val="nil"/>
              <w:right w:val="nil"/>
            </w:tcBorders>
            <w:shd w:val="clear" w:color="auto" w:fill="auto"/>
            <w:noWrap/>
            <w:vAlign w:val="bottom"/>
            <w:hideMark/>
          </w:tcPr>
          <w:p w:rsidR="008A3CA8" w:rsidRPr="008A3CA8" w:rsidRDefault="008A3CA8" w:rsidP="008A3CA8">
            <w:pPr>
              <w:rPr>
                <w:rFonts w:ascii="Arial CYR" w:hAnsi="Arial CYR" w:cs="Arial CYR"/>
                <w:sz w:val="16"/>
                <w:szCs w:val="16"/>
              </w:rPr>
            </w:pPr>
          </w:p>
        </w:tc>
        <w:tc>
          <w:tcPr>
            <w:tcW w:w="905" w:type="dxa"/>
            <w:gridSpan w:val="3"/>
            <w:tcBorders>
              <w:top w:val="nil"/>
              <w:left w:val="nil"/>
              <w:bottom w:val="nil"/>
              <w:right w:val="nil"/>
            </w:tcBorders>
            <w:shd w:val="clear" w:color="auto" w:fill="auto"/>
            <w:noWrap/>
            <w:vAlign w:val="bottom"/>
            <w:hideMark/>
          </w:tcPr>
          <w:p w:rsidR="008A3CA8" w:rsidRPr="008A3CA8" w:rsidRDefault="008A3CA8" w:rsidP="008A3CA8">
            <w:pPr>
              <w:rPr>
                <w:rFonts w:ascii="Arial CYR" w:hAnsi="Arial CYR" w:cs="Arial CYR"/>
                <w:sz w:val="16"/>
                <w:szCs w:val="16"/>
              </w:rPr>
            </w:pPr>
          </w:p>
        </w:tc>
      </w:tr>
      <w:tr w:rsidR="008A3CA8" w:rsidRPr="008A3CA8" w:rsidTr="00111971">
        <w:trPr>
          <w:gridAfter w:val="8"/>
          <w:wAfter w:w="3766" w:type="dxa"/>
          <w:trHeight w:val="330"/>
          <w:jc w:val="center"/>
        </w:trPr>
        <w:tc>
          <w:tcPr>
            <w:tcW w:w="2025" w:type="dxa"/>
            <w:gridSpan w:val="2"/>
            <w:tcBorders>
              <w:top w:val="nil"/>
              <w:left w:val="nil"/>
              <w:bottom w:val="nil"/>
              <w:right w:val="nil"/>
            </w:tcBorders>
            <w:shd w:val="clear" w:color="auto" w:fill="auto"/>
            <w:noWrap/>
            <w:vAlign w:val="bottom"/>
            <w:hideMark/>
          </w:tcPr>
          <w:p w:rsidR="008A3CA8" w:rsidRPr="008A3CA8" w:rsidRDefault="008A3CA8" w:rsidP="008A3CA8">
            <w:pPr>
              <w:jc w:val="center"/>
              <w:rPr>
                <w:sz w:val="16"/>
                <w:szCs w:val="16"/>
              </w:rPr>
            </w:pPr>
          </w:p>
        </w:tc>
        <w:tc>
          <w:tcPr>
            <w:tcW w:w="2920" w:type="dxa"/>
            <w:gridSpan w:val="7"/>
            <w:tcBorders>
              <w:top w:val="nil"/>
              <w:left w:val="nil"/>
              <w:bottom w:val="nil"/>
              <w:right w:val="nil"/>
            </w:tcBorders>
            <w:shd w:val="clear" w:color="auto" w:fill="auto"/>
            <w:noWrap/>
            <w:vAlign w:val="bottom"/>
            <w:hideMark/>
          </w:tcPr>
          <w:p w:rsidR="008A3CA8" w:rsidRPr="008A3CA8" w:rsidRDefault="008A3CA8" w:rsidP="008A3CA8">
            <w:pPr>
              <w:rPr>
                <w:rFonts w:ascii="Arial CYR" w:hAnsi="Arial CYR" w:cs="Arial CYR"/>
                <w:sz w:val="16"/>
                <w:szCs w:val="16"/>
              </w:rPr>
            </w:pPr>
          </w:p>
        </w:tc>
        <w:tc>
          <w:tcPr>
            <w:tcW w:w="1066" w:type="dxa"/>
            <w:gridSpan w:val="4"/>
            <w:tcBorders>
              <w:top w:val="nil"/>
              <w:left w:val="nil"/>
              <w:bottom w:val="nil"/>
              <w:right w:val="nil"/>
            </w:tcBorders>
            <w:shd w:val="clear" w:color="auto" w:fill="auto"/>
            <w:noWrap/>
            <w:vAlign w:val="bottom"/>
            <w:hideMark/>
          </w:tcPr>
          <w:p w:rsidR="008A3CA8" w:rsidRPr="008A3CA8" w:rsidRDefault="008A3CA8" w:rsidP="008A3CA8">
            <w:pPr>
              <w:rPr>
                <w:rFonts w:ascii="Arial CYR" w:hAnsi="Arial CYR" w:cs="Arial CYR"/>
                <w:sz w:val="16"/>
                <w:szCs w:val="16"/>
              </w:rPr>
            </w:pPr>
          </w:p>
        </w:tc>
        <w:tc>
          <w:tcPr>
            <w:tcW w:w="905" w:type="dxa"/>
            <w:gridSpan w:val="3"/>
            <w:tcBorders>
              <w:top w:val="nil"/>
              <w:left w:val="nil"/>
              <w:bottom w:val="nil"/>
              <w:right w:val="nil"/>
            </w:tcBorders>
            <w:shd w:val="clear" w:color="auto" w:fill="auto"/>
            <w:noWrap/>
            <w:vAlign w:val="bottom"/>
            <w:hideMark/>
          </w:tcPr>
          <w:p w:rsidR="008A3CA8" w:rsidRPr="008A3CA8" w:rsidRDefault="008A3CA8" w:rsidP="008A3CA8">
            <w:pPr>
              <w:rPr>
                <w:rFonts w:ascii="Arial CYR" w:hAnsi="Arial CYR" w:cs="Arial CYR"/>
                <w:sz w:val="16"/>
                <w:szCs w:val="16"/>
              </w:rPr>
            </w:pPr>
          </w:p>
        </w:tc>
      </w:tr>
    </w:tbl>
    <w:p w:rsidR="00962E1F" w:rsidRDefault="00962E1F" w:rsidP="00111971">
      <w:pPr>
        <w:rPr>
          <w:sz w:val="16"/>
          <w:szCs w:val="16"/>
        </w:rPr>
      </w:pPr>
    </w:p>
    <w:p w:rsidR="00111971" w:rsidRDefault="00111971" w:rsidP="00F729C0">
      <w:pPr>
        <w:jc w:val="center"/>
        <w:rPr>
          <w:b/>
          <w:sz w:val="16"/>
          <w:szCs w:val="16"/>
        </w:rPr>
      </w:pPr>
      <w:r>
        <w:rPr>
          <w:b/>
          <w:sz w:val="16"/>
          <w:szCs w:val="16"/>
        </w:rPr>
        <w:t xml:space="preserve">СОВЕТ ДЕПУТАТОВ </w:t>
      </w:r>
    </w:p>
    <w:p w:rsidR="00F729C0" w:rsidRPr="00393C02" w:rsidRDefault="00111971" w:rsidP="00F729C0">
      <w:pPr>
        <w:jc w:val="center"/>
        <w:rPr>
          <w:b/>
          <w:sz w:val="16"/>
          <w:szCs w:val="16"/>
        </w:rPr>
      </w:pPr>
      <w:r>
        <w:rPr>
          <w:b/>
          <w:sz w:val="16"/>
          <w:szCs w:val="16"/>
        </w:rPr>
        <w:t>БОРОВЁНКОВСКОГО СЕЛЬСКОГО ПОСЕЛЕНИЯ</w:t>
      </w:r>
    </w:p>
    <w:p w:rsidR="00F729C0" w:rsidRPr="005B6C7A" w:rsidRDefault="00111971" w:rsidP="00F729C0">
      <w:pPr>
        <w:spacing w:line="240" w:lineRule="exact"/>
        <w:jc w:val="center"/>
        <w:rPr>
          <w:b/>
          <w:sz w:val="16"/>
          <w:szCs w:val="16"/>
        </w:rPr>
      </w:pPr>
      <w:r>
        <w:rPr>
          <w:b/>
          <w:sz w:val="16"/>
          <w:szCs w:val="16"/>
        </w:rPr>
        <w:t>РЕШЕНИЕ</w:t>
      </w:r>
    </w:p>
    <w:p w:rsidR="00111971" w:rsidRDefault="00111971" w:rsidP="00111971">
      <w:pPr>
        <w:spacing w:line="240" w:lineRule="exact"/>
        <w:jc w:val="center"/>
        <w:rPr>
          <w:b/>
          <w:sz w:val="16"/>
          <w:szCs w:val="16"/>
        </w:rPr>
      </w:pPr>
      <w:r w:rsidRPr="00111971">
        <w:rPr>
          <w:b/>
          <w:sz w:val="16"/>
          <w:szCs w:val="16"/>
        </w:rPr>
        <w:t>от 17.11.2023 № 111</w:t>
      </w:r>
    </w:p>
    <w:p w:rsidR="00111971" w:rsidRDefault="00111971" w:rsidP="00111971">
      <w:pPr>
        <w:shd w:val="clear" w:color="auto" w:fill="FFFFFF"/>
        <w:spacing w:line="240" w:lineRule="exact"/>
        <w:ind w:left="11"/>
        <w:jc w:val="center"/>
        <w:rPr>
          <w:b/>
          <w:sz w:val="16"/>
          <w:szCs w:val="16"/>
        </w:rPr>
      </w:pPr>
      <w:r w:rsidRPr="00CB58CA">
        <w:rPr>
          <w:b/>
          <w:sz w:val="16"/>
          <w:szCs w:val="16"/>
        </w:rPr>
        <w:t>О передаче полномочий по осуществлению внешнего муниципального финансового контроля на 2024 год</w:t>
      </w:r>
    </w:p>
    <w:p w:rsidR="00111971" w:rsidRDefault="00111971" w:rsidP="00111971">
      <w:pPr>
        <w:spacing w:line="240" w:lineRule="exact"/>
        <w:jc w:val="center"/>
        <w:rPr>
          <w:b/>
          <w:sz w:val="16"/>
          <w:szCs w:val="16"/>
        </w:rPr>
      </w:pPr>
    </w:p>
    <w:p w:rsidR="00111971" w:rsidRPr="00CB58CA" w:rsidRDefault="00111971" w:rsidP="00111971">
      <w:pPr>
        <w:pStyle w:val="ConsPlusNormal"/>
        <w:widowControl/>
        <w:ind w:firstLine="540"/>
        <w:jc w:val="both"/>
        <w:rPr>
          <w:rFonts w:ascii="Times New Roman" w:hAnsi="Times New Roman" w:cs="Times New Roman"/>
          <w:color w:val="000000"/>
          <w:spacing w:val="-4"/>
          <w:sz w:val="16"/>
          <w:szCs w:val="16"/>
        </w:rPr>
      </w:pPr>
      <w:r w:rsidRPr="00CB58CA">
        <w:rPr>
          <w:rFonts w:ascii="Times New Roman" w:hAnsi="Times New Roman" w:cs="Times New Roman"/>
          <w:sz w:val="16"/>
          <w:szCs w:val="16"/>
        </w:rPr>
        <w:t xml:space="preserve">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CB58CA">
        <w:rPr>
          <w:rFonts w:ascii="Times New Roman" w:hAnsi="Times New Roman" w:cs="Times New Roman"/>
          <w:color w:val="000000"/>
          <w:spacing w:val="-5"/>
          <w:sz w:val="16"/>
          <w:szCs w:val="16"/>
        </w:rPr>
        <w:t>Совет депутатов Боровёнковского сельского поселения</w:t>
      </w:r>
      <w:r w:rsidRPr="00CB58CA">
        <w:rPr>
          <w:rFonts w:ascii="Times New Roman" w:hAnsi="Times New Roman" w:cs="Times New Roman"/>
          <w:color w:val="000000"/>
          <w:spacing w:val="-4"/>
          <w:sz w:val="16"/>
          <w:szCs w:val="16"/>
        </w:rPr>
        <w:t xml:space="preserve"> </w:t>
      </w:r>
    </w:p>
    <w:p w:rsidR="00111971" w:rsidRPr="00CB58CA" w:rsidRDefault="00111971" w:rsidP="00111971">
      <w:pPr>
        <w:shd w:val="clear" w:color="auto" w:fill="FFFFFF"/>
        <w:jc w:val="both"/>
        <w:rPr>
          <w:sz w:val="16"/>
          <w:szCs w:val="16"/>
        </w:rPr>
      </w:pPr>
      <w:r w:rsidRPr="00CB58CA">
        <w:rPr>
          <w:b/>
          <w:bCs/>
          <w:sz w:val="16"/>
          <w:szCs w:val="16"/>
        </w:rPr>
        <w:t>РЕШИЛ</w:t>
      </w:r>
      <w:r w:rsidRPr="00CB58CA">
        <w:rPr>
          <w:sz w:val="16"/>
          <w:szCs w:val="16"/>
        </w:rPr>
        <w:t>:</w:t>
      </w:r>
    </w:p>
    <w:p w:rsidR="00111971" w:rsidRPr="00CB58CA" w:rsidRDefault="00111971" w:rsidP="00111971">
      <w:pPr>
        <w:numPr>
          <w:ilvl w:val="0"/>
          <w:numId w:val="32"/>
        </w:numPr>
        <w:shd w:val="clear" w:color="auto" w:fill="FFFFFF"/>
        <w:tabs>
          <w:tab w:val="num" w:pos="-180"/>
        </w:tabs>
        <w:ind w:left="0" w:firstLine="540"/>
        <w:jc w:val="both"/>
        <w:rPr>
          <w:sz w:val="16"/>
          <w:szCs w:val="16"/>
        </w:rPr>
      </w:pPr>
      <w:r w:rsidRPr="00CB58CA">
        <w:rPr>
          <w:sz w:val="16"/>
          <w:szCs w:val="16"/>
        </w:rPr>
        <w:t xml:space="preserve">Передать к исполнению Контрольно-счетной комиссии Окуловского муниципального района на 2024 год следующие полномочия по осуществлению внешнего муниципального финансового контроля Контрольно-счетной комиссии Боровёнковского сельского поселения:                                                        </w:t>
      </w:r>
    </w:p>
    <w:p w:rsidR="00111971" w:rsidRPr="00CB58CA" w:rsidRDefault="00111971" w:rsidP="00111971">
      <w:pPr>
        <w:shd w:val="clear" w:color="auto" w:fill="FFFFFF"/>
        <w:ind w:firstLine="540"/>
        <w:jc w:val="both"/>
        <w:rPr>
          <w:sz w:val="16"/>
          <w:szCs w:val="16"/>
        </w:rPr>
      </w:pPr>
      <w:r w:rsidRPr="00CB58CA">
        <w:rPr>
          <w:sz w:val="16"/>
          <w:szCs w:val="16"/>
        </w:rPr>
        <w:t>1) организация и осуществление контроля за законностью и эффективностью использования средств бюджета Боровёнковского сельского пос</w:t>
      </w:r>
      <w:r w:rsidRPr="00CB58CA">
        <w:rPr>
          <w:sz w:val="16"/>
          <w:szCs w:val="16"/>
        </w:rPr>
        <w:t>е</w:t>
      </w:r>
      <w:r w:rsidRPr="00CB58CA">
        <w:rPr>
          <w:sz w:val="16"/>
          <w:szCs w:val="16"/>
        </w:rPr>
        <w:t>ления, а также иных средств в случаях, предусмотренных законодательством Российской Федерации;</w:t>
      </w:r>
    </w:p>
    <w:p w:rsidR="00111971" w:rsidRPr="00CB58CA" w:rsidRDefault="00111971" w:rsidP="00111971">
      <w:pPr>
        <w:shd w:val="clear" w:color="auto" w:fill="FFFFFF"/>
        <w:ind w:firstLine="540"/>
        <w:jc w:val="both"/>
        <w:rPr>
          <w:sz w:val="16"/>
          <w:szCs w:val="16"/>
        </w:rPr>
      </w:pPr>
      <w:r w:rsidRPr="00CB58CA">
        <w:rPr>
          <w:sz w:val="16"/>
          <w:szCs w:val="16"/>
        </w:rPr>
        <w:t>2) экспертиза проектов бюджета Боровёнковского сельского поселения, проверка и анализ обоснованности его показателей;</w:t>
      </w:r>
    </w:p>
    <w:p w:rsidR="00111971" w:rsidRPr="00CB58CA" w:rsidRDefault="00111971" w:rsidP="00111971">
      <w:pPr>
        <w:shd w:val="clear" w:color="auto" w:fill="FFFFFF"/>
        <w:ind w:firstLine="540"/>
        <w:jc w:val="both"/>
        <w:rPr>
          <w:sz w:val="16"/>
          <w:szCs w:val="16"/>
        </w:rPr>
      </w:pPr>
      <w:r w:rsidRPr="00CB58CA">
        <w:rPr>
          <w:sz w:val="16"/>
          <w:szCs w:val="16"/>
        </w:rPr>
        <w:t>3) внешняя проверка годового отчета об исполнении бюджета Боровёнковского сельского поселения;</w:t>
      </w:r>
    </w:p>
    <w:p w:rsidR="00111971" w:rsidRPr="00CB58CA" w:rsidRDefault="00111971" w:rsidP="00111971">
      <w:pPr>
        <w:shd w:val="clear" w:color="auto" w:fill="FFFFFF"/>
        <w:ind w:firstLine="540"/>
        <w:jc w:val="both"/>
        <w:rPr>
          <w:sz w:val="16"/>
          <w:szCs w:val="16"/>
        </w:rPr>
      </w:pPr>
      <w:r w:rsidRPr="00CB58CA">
        <w:rPr>
          <w:sz w:val="16"/>
          <w:szCs w:val="16"/>
        </w:rPr>
        <w:t>4) проведение аудита в сфере закупок товаров, работ и услуг в соответствии с Федеральным законом от 5 апреля 2013 года N 44-ФЗ "О ко</w:t>
      </w:r>
      <w:r w:rsidRPr="00CB58CA">
        <w:rPr>
          <w:sz w:val="16"/>
          <w:szCs w:val="16"/>
        </w:rPr>
        <w:t>н</w:t>
      </w:r>
      <w:r w:rsidRPr="00CB58CA">
        <w:rPr>
          <w:sz w:val="16"/>
          <w:szCs w:val="16"/>
        </w:rPr>
        <w:t>трактной системе в сфере закупок товаров, работ, услуг для обеспечения государственных и муниципальных нужд";</w:t>
      </w:r>
    </w:p>
    <w:p w:rsidR="00111971" w:rsidRPr="00CB58CA" w:rsidRDefault="00111971" w:rsidP="00111971">
      <w:pPr>
        <w:shd w:val="clear" w:color="auto" w:fill="FFFFFF"/>
        <w:ind w:firstLine="540"/>
        <w:jc w:val="both"/>
        <w:rPr>
          <w:sz w:val="16"/>
          <w:szCs w:val="16"/>
        </w:rPr>
      </w:pPr>
      <w:r w:rsidRPr="00CB58CA">
        <w:rPr>
          <w:sz w:val="16"/>
          <w:szCs w:val="16"/>
        </w:rPr>
        <w:t>5) оценка эффективности формирования муниципальной собственности Боровёнковского сельского поселения, управления и распоряжения т</w:t>
      </w:r>
      <w:r w:rsidRPr="00CB58CA">
        <w:rPr>
          <w:sz w:val="16"/>
          <w:szCs w:val="16"/>
        </w:rPr>
        <w:t>а</w:t>
      </w:r>
      <w:r w:rsidRPr="00CB58CA">
        <w:rPr>
          <w:sz w:val="16"/>
          <w:szCs w:val="16"/>
        </w:rPr>
        <w:t>кой собственностью и контроль за соблюдением установленного порядка формирования такой собственности, управления и распоряжения такой собс</w:t>
      </w:r>
      <w:r w:rsidRPr="00CB58CA">
        <w:rPr>
          <w:sz w:val="16"/>
          <w:szCs w:val="16"/>
        </w:rPr>
        <w:t>т</w:t>
      </w:r>
      <w:r w:rsidRPr="00CB58CA">
        <w:rPr>
          <w:sz w:val="16"/>
          <w:szCs w:val="16"/>
        </w:rPr>
        <w:t>венностью (включая исключительные права на результаты интеллектуальной деятельности);</w:t>
      </w:r>
    </w:p>
    <w:p w:rsidR="00111971" w:rsidRPr="00CB58CA" w:rsidRDefault="00111971" w:rsidP="00111971">
      <w:pPr>
        <w:shd w:val="clear" w:color="auto" w:fill="FFFFFF"/>
        <w:ind w:firstLine="540"/>
        <w:jc w:val="both"/>
        <w:rPr>
          <w:sz w:val="16"/>
          <w:szCs w:val="16"/>
        </w:rPr>
      </w:pPr>
      <w:r w:rsidRPr="00CB58CA">
        <w:rPr>
          <w:sz w:val="16"/>
          <w:szCs w:val="16"/>
        </w:rPr>
        <w:t>6) оценка эффективности предоставления налоговых и иных льгот и преимуществ, бюджетных кредитов за счет средств бюджета Боровёнко</w:t>
      </w:r>
      <w:r w:rsidRPr="00CB58CA">
        <w:rPr>
          <w:sz w:val="16"/>
          <w:szCs w:val="16"/>
        </w:rPr>
        <w:t>в</w:t>
      </w:r>
      <w:r w:rsidRPr="00CB58CA">
        <w:rPr>
          <w:sz w:val="16"/>
          <w:szCs w:val="16"/>
        </w:rPr>
        <w:t>ского сельского поселения, а также оценка законности предоставления муниципальных гарантий и поручительств или обеспечения исполнения обяз</w:t>
      </w:r>
      <w:r w:rsidRPr="00CB58CA">
        <w:rPr>
          <w:sz w:val="16"/>
          <w:szCs w:val="16"/>
        </w:rPr>
        <w:t>а</w:t>
      </w:r>
      <w:r w:rsidRPr="00CB58CA">
        <w:rPr>
          <w:sz w:val="16"/>
          <w:szCs w:val="16"/>
        </w:rPr>
        <w:t>тельств другими способами по сделкам, совершаемым юридическими лицами и индивидуальными предпринимателями за счет средств бюджета Бор</w:t>
      </w:r>
      <w:r w:rsidRPr="00CB58CA">
        <w:rPr>
          <w:sz w:val="16"/>
          <w:szCs w:val="16"/>
        </w:rPr>
        <w:t>о</w:t>
      </w:r>
      <w:r w:rsidRPr="00CB58CA">
        <w:rPr>
          <w:sz w:val="16"/>
          <w:szCs w:val="16"/>
        </w:rPr>
        <w:t>вёнковского сельского поселения и имущества, находящегося в муниципальной собственности Боровёнковского сельского поселения;</w:t>
      </w:r>
    </w:p>
    <w:p w:rsidR="00111971" w:rsidRPr="00CB58CA" w:rsidRDefault="00111971" w:rsidP="00111971">
      <w:pPr>
        <w:shd w:val="clear" w:color="auto" w:fill="FFFFFF"/>
        <w:ind w:firstLine="540"/>
        <w:jc w:val="both"/>
        <w:rPr>
          <w:sz w:val="16"/>
          <w:szCs w:val="16"/>
        </w:rPr>
      </w:pPr>
      <w:r w:rsidRPr="00CB58CA">
        <w:rPr>
          <w:sz w:val="16"/>
          <w:szCs w:val="16"/>
        </w:rPr>
        <w:t>7) экспертиза проектов муниципальных правовых актов в части, касающейся расходных обязательств Боровёнковского сельского поселения, экспертиза проектов муниципальных правовых актов, приводящих к изменению доходов бюджета Боровёнковского сельского поселения, а также м</w:t>
      </w:r>
      <w:r w:rsidRPr="00CB58CA">
        <w:rPr>
          <w:sz w:val="16"/>
          <w:szCs w:val="16"/>
        </w:rPr>
        <w:t>у</w:t>
      </w:r>
      <w:r w:rsidRPr="00CB58CA">
        <w:rPr>
          <w:sz w:val="16"/>
          <w:szCs w:val="16"/>
        </w:rPr>
        <w:t>ниципальных программ (проектов муниципальных программ);</w:t>
      </w:r>
    </w:p>
    <w:p w:rsidR="00111971" w:rsidRPr="00CB58CA" w:rsidRDefault="00111971" w:rsidP="00111971">
      <w:pPr>
        <w:shd w:val="clear" w:color="auto" w:fill="FFFFFF"/>
        <w:ind w:firstLine="540"/>
        <w:jc w:val="both"/>
        <w:rPr>
          <w:sz w:val="16"/>
          <w:szCs w:val="16"/>
        </w:rPr>
      </w:pPr>
      <w:r w:rsidRPr="00CB58CA">
        <w:rPr>
          <w:sz w:val="16"/>
          <w:szCs w:val="16"/>
        </w:rPr>
        <w:t>8) анализ и мониторинг бюджетного процесса в Боровёнковском сельском поселении, в том числе подготовка предложений по устранению в</w:t>
      </w:r>
      <w:r w:rsidRPr="00CB58CA">
        <w:rPr>
          <w:sz w:val="16"/>
          <w:szCs w:val="16"/>
        </w:rPr>
        <w:t>ы</w:t>
      </w:r>
      <w:r w:rsidRPr="00CB58CA">
        <w:rPr>
          <w:sz w:val="16"/>
          <w:szCs w:val="16"/>
        </w:rPr>
        <w:t>явленных отклонений в бюджетном процессе и совершенствованию бюджетного законодательства Российской Федерации;</w:t>
      </w:r>
    </w:p>
    <w:p w:rsidR="00111971" w:rsidRPr="00CB58CA" w:rsidRDefault="00111971" w:rsidP="00111971">
      <w:pPr>
        <w:shd w:val="clear" w:color="auto" w:fill="FFFFFF"/>
        <w:ind w:firstLine="540"/>
        <w:jc w:val="both"/>
        <w:rPr>
          <w:sz w:val="16"/>
          <w:szCs w:val="16"/>
        </w:rPr>
      </w:pPr>
      <w:r w:rsidRPr="00CB58CA">
        <w:rPr>
          <w:sz w:val="16"/>
          <w:szCs w:val="16"/>
        </w:rPr>
        <w:t>9) проведение оперативного анализа исполнения и контроля за организацией исполнения бюджета Боровёнковского сельского поселения в т</w:t>
      </w:r>
      <w:r w:rsidRPr="00CB58CA">
        <w:rPr>
          <w:sz w:val="16"/>
          <w:szCs w:val="16"/>
        </w:rPr>
        <w:t>е</w:t>
      </w:r>
      <w:r w:rsidRPr="00CB58CA">
        <w:rPr>
          <w:sz w:val="16"/>
          <w:szCs w:val="16"/>
        </w:rPr>
        <w:t>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Боровёнковского сельского поселения и Главе Боровёнковского сельского поселения;</w:t>
      </w:r>
    </w:p>
    <w:p w:rsidR="00111971" w:rsidRPr="00CB58CA" w:rsidRDefault="00111971" w:rsidP="00111971">
      <w:pPr>
        <w:shd w:val="clear" w:color="auto" w:fill="FFFFFF"/>
        <w:ind w:firstLine="540"/>
        <w:jc w:val="both"/>
        <w:rPr>
          <w:sz w:val="16"/>
          <w:szCs w:val="16"/>
        </w:rPr>
      </w:pPr>
      <w:r w:rsidRPr="00CB58CA">
        <w:rPr>
          <w:sz w:val="16"/>
          <w:szCs w:val="16"/>
        </w:rPr>
        <w:t>10) осуществление контроля за состоянием муниципального внутреннего и внешнего долга;</w:t>
      </w:r>
    </w:p>
    <w:p w:rsidR="00111971" w:rsidRPr="00CB58CA" w:rsidRDefault="00111971" w:rsidP="00111971">
      <w:pPr>
        <w:shd w:val="clear" w:color="auto" w:fill="FFFFFF"/>
        <w:ind w:firstLine="540"/>
        <w:jc w:val="both"/>
        <w:rPr>
          <w:sz w:val="16"/>
          <w:szCs w:val="16"/>
        </w:rPr>
      </w:pPr>
      <w:r w:rsidRPr="00CB58CA">
        <w:rPr>
          <w:sz w:val="16"/>
          <w:szCs w:val="16"/>
        </w:rPr>
        <w:t>11) оценка реализуемости, рисков и результатов достижения целей социально-экономического развития Боровёнковского сельского поселения, предусмотренных документами стратегического планирования Боровёнковского сельского поселения, в пределах компетенции контрольно-счетного органа муниципального образования;</w:t>
      </w:r>
    </w:p>
    <w:p w:rsidR="00111971" w:rsidRPr="00CB58CA" w:rsidRDefault="00111971" w:rsidP="00111971">
      <w:pPr>
        <w:shd w:val="clear" w:color="auto" w:fill="FFFFFF"/>
        <w:ind w:firstLine="540"/>
        <w:jc w:val="both"/>
        <w:rPr>
          <w:sz w:val="16"/>
          <w:szCs w:val="16"/>
        </w:rPr>
      </w:pPr>
      <w:r w:rsidRPr="00CB58CA">
        <w:rPr>
          <w:sz w:val="16"/>
          <w:szCs w:val="16"/>
        </w:rPr>
        <w:t>12) участие в пределах полномочий в мероприятиях, направленных на противодействие коррупции;</w:t>
      </w:r>
    </w:p>
    <w:p w:rsidR="00111971" w:rsidRPr="00CB58CA" w:rsidRDefault="00111971" w:rsidP="00111971">
      <w:pPr>
        <w:shd w:val="clear" w:color="auto" w:fill="FFFFFF"/>
        <w:ind w:firstLine="540"/>
        <w:jc w:val="both"/>
        <w:rPr>
          <w:sz w:val="16"/>
          <w:szCs w:val="16"/>
        </w:rPr>
      </w:pPr>
      <w:r w:rsidRPr="00CB58CA">
        <w:rPr>
          <w:sz w:val="16"/>
          <w:szCs w:val="16"/>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Боровёнковского сельского поселения и нормативными правовыми актами Совета депутатов Боровёнковского сел</w:t>
      </w:r>
      <w:r w:rsidRPr="00CB58CA">
        <w:rPr>
          <w:sz w:val="16"/>
          <w:szCs w:val="16"/>
        </w:rPr>
        <w:t>ь</w:t>
      </w:r>
      <w:r w:rsidRPr="00CB58CA">
        <w:rPr>
          <w:sz w:val="16"/>
          <w:szCs w:val="16"/>
        </w:rPr>
        <w:t>ского поселения</w:t>
      </w:r>
    </w:p>
    <w:p w:rsidR="00111971" w:rsidRPr="00CB58CA" w:rsidRDefault="00111971" w:rsidP="00111971">
      <w:pPr>
        <w:autoSpaceDE w:val="0"/>
        <w:autoSpaceDN w:val="0"/>
        <w:adjustRightInd w:val="0"/>
        <w:ind w:firstLine="540"/>
        <w:jc w:val="both"/>
        <w:outlineLvl w:val="0"/>
        <w:rPr>
          <w:sz w:val="16"/>
          <w:szCs w:val="16"/>
        </w:rPr>
      </w:pPr>
      <w:r w:rsidRPr="00CB58CA">
        <w:rPr>
          <w:sz w:val="16"/>
          <w:szCs w:val="16"/>
        </w:rPr>
        <w:t>и заключить соответствующее соглашение о передаче полномочий по осуществлению внешнего муниципального финансового контроля.</w:t>
      </w:r>
    </w:p>
    <w:p w:rsidR="00111971" w:rsidRPr="00CB58CA" w:rsidRDefault="00111971" w:rsidP="00111971">
      <w:pPr>
        <w:autoSpaceDE w:val="0"/>
        <w:autoSpaceDN w:val="0"/>
        <w:adjustRightInd w:val="0"/>
        <w:ind w:firstLine="540"/>
        <w:jc w:val="both"/>
        <w:outlineLvl w:val="1"/>
        <w:rPr>
          <w:sz w:val="16"/>
          <w:szCs w:val="16"/>
        </w:rPr>
      </w:pPr>
      <w:r w:rsidRPr="00CB58CA">
        <w:rPr>
          <w:sz w:val="16"/>
          <w:szCs w:val="16"/>
        </w:rPr>
        <w:t>2. Председателю Совета депутатов Боровёнковского сельского поселения подписать соглашение о передаче полномочий, указанных в пункте 1 настоящего решения.</w:t>
      </w:r>
    </w:p>
    <w:p w:rsidR="00111971" w:rsidRPr="00CB58CA" w:rsidRDefault="00111971" w:rsidP="00111971">
      <w:pPr>
        <w:autoSpaceDE w:val="0"/>
        <w:autoSpaceDN w:val="0"/>
        <w:adjustRightInd w:val="0"/>
        <w:ind w:firstLine="540"/>
        <w:jc w:val="both"/>
        <w:outlineLvl w:val="1"/>
        <w:rPr>
          <w:i/>
          <w:sz w:val="16"/>
          <w:szCs w:val="16"/>
        </w:rPr>
      </w:pPr>
      <w:r w:rsidRPr="00CB58CA">
        <w:rPr>
          <w:sz w:val="16"/>
          <w:szCs w:val="16"/>
        </w:rPr>
        <w:t>3.  В решении о бюджете Боровёнковского сельского поселения на 2024 и плановый период 2025 и 2026 годов предусмотреть отдельной</w:t>
      </w:r>
      <w:r w:rsidRPr="00CB58CA">
        <w:rPr>
          <w:i/>
          <w:sz w:val="16"/>
          <w:szCs w:val="16"/>
        </w:rPr>
        <w:t xml:space="preserve"> </w:t>
      </w:r>
      <w:r w:rsidRPr="00CB58CA">
        <w:rPr>
          <w:sz w:val="16"/>
          <w:szCs w:val="16"/>
        </w:rPr>
        <w:t>стр</w:t>
      </w:r>
      <w:r w:rsidRPr="00CB58CA">
        <w:rPr>
          <w:sz w:val="16"/>
          <w:szCs w:val="16"/>
        </w:rPr>
        <w:t>о</w:t>
      </w:r>
      <w:r w:rsidRPr="00CB58CA">
        <w:rPr>
          <w:sz w:val="16"/>
          <w:szCs w:val="16"/>
        </w:rPr>
        <w:t>кой объем межбюджетных трансфертов, необходимый для осуществления полномочий, указанных в пункте 1 настоящего решения, рассчитанный в установленном порядке.</w:t>
      </w:r>
    </w:p>
    <w:p w:rsidR="00111971" w:rsidRPr="00CB58CA" w:rsidRDefault="00111971" w:rsidP="00111971">
      <w:pPr>
        <w:autoSpaceDE w:val="0"/>
        <w:autoSpaceDN w:val="0"/>
        <w:adjustRightInd w:val="0"/>
        <w:ind w:firstLine="540"/>
        <w:rPr>
          <w:sz w:val="16"/>
          <w:szCs w:val="16"/>
        </w:rPr>
      </w:pPr>
      <w:r w:rsidRPr="00CB58CA">
        <w:rPr>
          <w:sz w:val="16"/>
          <w:szCs w:val="16"/>
        </w:rPr>
        <w:t>4. Настоящее решение вступает в силу с 1 января 2024 года.</w:t>
      </w:r>
    </w:p>
    <w:p w:rsidR="00111971" w:rsidRPr="00CB58CA" w:rsidRDefault="00111971" w:rsidP="00111971">
      <w:pPr>
        <w:autoSpaceDE w:val="0"/>
        <w:autoSpaceDN w:val="0"/>
        <w:adjustRightInd w:val="0"/>
        <w:ind w:firstLine="540"/>
        <w:jc w:val="both"/>
        <w:rPr>
          <w:sz w:val="16"/>
          <w:szCs w:val="16"/>
        </w:rPr>
      </w:pPr>
      <w:r w:rsidRPr="00CB58CA">
        <w:rPr>
          <w:sz w:val="16"/>
          <w:szCs w:val="16"/>
        </w:rPr>
        <w:t>5. Опубликовать настоящее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111971" w:rsidRDefault="00111971" w:rsidP="0081131A">
      <w:pPr>
        <w:spacing w:line="240" w:lineRule="exact"/>
        <w:ind w:left="360"/>
        <w:jc w:val="both"/>
        <w:rPr>
          <w:b/>
          <w:sz w:val="18"/>
          <w:szCs w:val="18"/>
        </w:rPr>
      </w:pPr>
      <w:r w:rsidRPr="00962E1F">
        <w:rPr>
          <w:b/>
          <w:sz w:val="18"/>
          <w:szCs w:val="18"/>
        </w:rPr>
        <w:t>Глава сельского поселения Н.Г. Пискарев</w:t>
      </w:r>
      <w:r w:rsidR="00B73EE0">
        <w:rPr>
          <w:b/>
          <w:sz w:val="18"/>
          <w:szCs w:val="18"/>
        </w:rPr>
        <w:t>а</w:t>
      </w:r>
    </w:p>
    <w:p w:rsidR="0081131A" w:rsidRPr="0081131A" w:rsidRDefault="0081131A" w:rsidP="0081131A">
      <w:pPr>
        <w:spacing w:line="240" w:lineRule="exact"/>
        <w:ind w:left="360"/>
        <w:jc w:val="both"/>
        <w:rPr>
          <w:b/>
          <w:sz w:val="18"/>
          <w:szCs w:val="18"/>
        </w:rPr>
      </w:pPr>
    </w:p>
    <w:p w:rsidR="00111971" w:rsidRDefault="00111971" w:rsidP="00111971">
      <w:pPr>
        <w:jc w:val="center"/>
        <w:rPr>
          <w:b/>
          <w:sz w:val="16"/>
          <w:szCs w:val="16"/>
        </w:rPr>
      </w:pPr>
      <w:r>
        <w:rPr>
          <w:b/>
          <w:sz w:val="16"/>
          <w:szCs w:val="16"/>
        </w:rPr>
        <w:t xml:space="preserve">СОВЕТ ДЕПУТАТОВ </w:t>
      </w:r>
    </w:p>
    <w:p w:rsidR="00111971" w:rsidRPr="00393C02" w:rsidRDefault="00111971" w:rsidP="00111971">
      <w:pPr>
        <w:jc w:val="center"/>
        <w:rPr>
          <w:b/>
          <w:sz w:val="16"/>
          <w:szCs w:val="16"/>
        </w:rPr>
      </w:pPr>
      <w:r>
        <w:rPr>
          <w:b/>
          <w:sz w:val="16"/>
          <w:szCs w:val="16"/>
        </w:rPr>
        <w:t>БОРОВЁНКОВСКОГО СЕЛЬСКОГО ПОСЕЛЕНИЯ</w:t>
      </w:r>
    </w:p>
    <w:p w:rsidR="00111971" w:rsidRDefault="00111971" w:rsidP="00B73EE0">
      <w:pPr>
        <w:spacing w:line="240" w:lineRule="exact"/>
        <w:jc w:val="center"/>
        <w:rPr>
          <w:b/>
          <w:sz w:val="16"/>
          <w:szCs w:val="16"/>
        </w:rPr>
      </w:pPr>
      <w:r>
        <w:rPr>
          <w:b/>
          <w:sz w:val="16"/>
          <w:szCs w:val="16"/>
        </w:rPr>
        <w:t>РЕШЕНИЕ</w:t>
      </w:r>
    </w:p>
    <w:p w:rsidR="00B73EE0" w:rsidRPr="00B73EE0" w:rsidRDefault="00B73EE0" w:rsidP="00B73EE0">
      <w:pPr>
        <w:spacing w:line="240" w:lineRule="exact"/>
        <w:jc w:val="center"/>
        <w:rPr>
          <w:b/>
          <w:sz w:val="16"/>
          <w:szCs w:val="16"/>
        </w:rPr>
      </w:pPr>
      <w:r w:rsidRPr="00B73EE0">
        <w:rPr>
          <w:b/>
          <w:sz w:val="16"/>
          <w:szCs w:val="16"/>
        </w:rPr>
        <w:t>от 17.11.2023  № 112</w:t>
      </w:r>
    </w:p>
    <w:p w:rsidR="00111971" w:rsidRDefault="00111971" w:rsidP="00111971">
      <w:pPr>
        <w:spacing w:line="240" w:lineRule="exact"/>
        <w:jc w:val="center"/>
        <w:rPr>
          <w:b/>
          <w:sz w:val="16"/>
          <w:szCs w:val="16"/>
        </w:rPr>
      </w:pPr>
    </w:p>
    <w:p w:rsidR="00B73EE0" w:rsidRPr="00967739" w:rsidRDefault="00B73EE0" w:rsidP="00B73EE0">
      <w:pPr>
        <w:spacing w:line="240" w:lineRule="exact"/>
        <w:jc w:val="center"/>
        <w:rPr>
          <w:sz w:val="16"/>
          <w:szCs w:val="16"/>
        </w:rPr>
      </w:pPr>
      <w:r w:rsidRPr="00967739">
        <w:rPr>
          <w:b/>
          <w:sz w:val="16"/>
          <w:szCs w:val="16"/>
        </w:rPr>
        <w:t xml:space="preserve">О внесении изменений в </w:t>
      </w:r>
      <w:r w:rsidRPr="00967739">
        <w:rPr>
          <w:rStyle w:val="aff"/>
          <w:color w:val="000000"/>
          <w:spacing w:val="2"/>
          <w:sz w:val="16"/>
          <w:szCs w:val="16"/>
        </w:rPr>
        <w:t>перечень</w:t>
      </w:r>
      <w:r>
        <w:rPr>
          <w:rStyle w:val="aff"/>
          <w:color w:val="000000"/>
          <w:spacing w:val="2"/>
          <w:sz w:val="16"/>
          <w:szCs w:val="16"/>
        </w:rPr>
        <w:t xml:space="preserve"> </w:t>
      </w:r>
      <w:r w:rsidRPr="00967739">
        <w:rPr>
          <w:rStyle w:val="aff"/>
          <w:color w:val="000000"/>
          <w:spacing w:val="2"/>
          <w:sz w:val="16"/>
          <w:szCs w:val="16"/>
        </w:rPr>
        <w:t xml:space="preserve">индикаторов риска нарушения обязательных требований по видам муниципального контроля </w:t>
      </w:r>
      <w:r w:rsidRPr="00967739">
        <w:rPr>
          <w:b/>
          <w:spacing w:val="2"/>
          <w:sz w:val="16"/>
          <w:szCs w:val="16"/>
        </w:rPr>
        <w:t xml:space="preserve"> на терр</w:t>
      </w:r>
      <w:r w:rsidRPr="00967739">
        <w:rPr>
          <w:b/>
          <w:spacing w:val="2"/>
          <w:sz w:val="16"/>
          <w:szCs w:val="16"/>
        </w:rPr>
        <w:t>и</w:t>
      </w:r>
      <w:r w:rsidRPr="00967739">
        <w:rPr>
          <w:b/>
          <w:spacing w:val="2"/>
          <w:sz w:val="16"/>
          <w:szCs w:val="16"/>
        </w:rPr>
        <w:t>тории</w:t>
      </w:r>
      <w:r w:rsidRPr="00967739">
        <w:rPr>
          <w:b/>
          <w:sz w:val="16"/>
          <w:szCs w:val="16"/>
        </w:rPr>
        <w:t xml:space="preserve"> Боровёнковского сельского поселения Окуловского муниципального</w:t>
      </w:r>
      <w:r>
        <w:rPr>
          <w:b/>
          <w:sz w:val="16"/>
          <w:szCs w:val="16"/>
        </w:rPr>
        <w:t xml:space="preserve"> </w:t>
      </w:r>
      <w:r w:rsidRPr="00967739">
        <w:rPr>
          <w:b/>
          <w:sz w:val="16"/>
          <w:szCs w:val="16"/>
        </w:rPr>
        <w:t>района Новгородской области</w:t>
      </w:r>
    </w:p>
    <w:p w:rsidR="00111971" w:rsidRDefault="00111971" w:rsidP="00B73EE0">
      <w:pPr>
        <w:spacing w:line="240" w:lineRule="exact"/>
        <w:jc w:val="center"/>
        <w:rPr>
          <w:b/>
          <w:sz w:val="16"/>
          <w:szCs w:val="16"/>
        </w:rPr>
      </w:pPr>
    </w:p>
    <w:p w:rsidR="00B73EE0" w:rsidRPr="00967739" w:rsidRDefault="00B73EE0" w:rsidP="00B73EE0">
      <w:pPr>
        <w:pStyle w:val="western"/>
        <w:spacing w:before="0" w:after="0"/>
        <w:jc w:val="both"/>
        <w:rPr>
          <w:rFonts w:eastAsia="Calibri"/>
          <w:sz w:val="16"/>
          <w:szCs w:val="16"/>
          <w:lang w:eastAsia="en-US"/>
        </w:rPr>
      </w:pPr>
      <w:r w:rsidRPr="00967739">
        <w:rPr>
          <w:rFonts w:eastAsia="Calibri"/>
          <w:sz w:val="16"/>
          <w:szCs w:val="16"/>
          <w:lang w:eastAsia="en-US"/>
        </w:rPr>
        <w:t>В соответствии с письмом Управления по развитию государственных услуг Администрации Губернатора Новгородской области  и в соответствии с пунктом 4.4.1 протокола совещания от 24.03.2023 № 14-Д24 Администрации Губернатора Новгородской области</w:t>
      </w:r>
      <w:r w:rsidRPr="00967739">
        <w:rPr>
          <w:sz w:val="16"/>
          <w:szCs w:val="16"/>
        </w:rPr>
        <w:t>, Совет депутатов Боровёнковского сельского поселения</w:t>
      </w:r>
    </w:p>
    <w:p w:rsidR="00B73EE0" w:rsidRPr="00967739" w:rsidRDefault="00B73EE0" w:rsidP="00B73EE0">
      <w:pPr>
        <w:jc w:val="both"/>
        <w:rPr>
          <w:sz w:val="16"/>
          <w:szCs w:val="16"/>
        </w:rPr>
      </w:pPr>
      <w:r w:rsidRPr="00967739">
        <w:rPr>
          <w:b/>
          <w:sz w:val="16"/>
          <w:szCs w:val="16"/>
        </w:rPr>
        <w:t>РЕШИЛ:</w:t>
      </w:r>
    </w:p>
    <w:p w:rsidR="00B73EE0" w:rsidRPr="00967739" w:rsidRDefault="00B73EE0" w:rsidP="00B73EE0">
      <w:pPr>
        <w:pStyle w:val="affff0"/>
        <w:ind w:firstLine="709"/>
        <w:jc w:val="both"/>
        <w:rPr>
          <w:rFonts w:ascii="Times New Roman" w:hAnsi="Times New Roman" w:cs="Times New Roman"/>
          <w:sz w:val="16"/>
          <w:szCs w:val="16"/>
        </w:rPr>
      </w:pPr>
      <w:r w:rsidRPr="00967739">
        <w:rPr>
          <w:rFonts w:ascii="Times New Roman" w:hAnsi="Times New Roman" w:cs="Times New Roman"/>
          <w:sz w:val="16"/>
          <w:szCs w:val="16"/>
        </w:rPr>
        <w:t xml:space="preserve">1. Внести в </w:t>
      </w:r>
      <w:r w:rsidRPr="00967739">
        <w:rPr>
          <w:rFonts w:ascii="Times New Roman" w:hAnsi="Times New Roman" w:cs="Times New Roman"/>
          <w:color w:val="000000"/>
          <w:sz w:val="16"/>
          <w:szCs w:val="16"/>
        </w:rPr>
        <w:t>перечень индикаторов риска нарушения обязательных требований по видам муниципального контроля</w:t>
      </w:r>
      <w:r w:rsidRPr="00967739">
        <w:rPr>
          <w:rStyle w:val="FontStyle30"/>
          <w:sz w:val="16"/>
          <w:szCs w:val="16"/>
        </w:rPr>
        <w:t xml:space="preserve"> на территории </w:t>
      </w:r>
      <w:r w:rsidRPr="00967739">
        <w:rPr>
          <w:rFonts w:ascii="Times New Roman" w:hAnsi="Times New Roman" w:cs="Times New Roman"/>
          <w:sz w:val="16"/>
          <w:szCs w:val="16"/>
        </w:rPr>
        <w:t xml:space="preserve">Боровёнковского сельского </w:t>
      </w:r>
      <w:r w:rsidRPr="00967739">
        <w:rPr>
          <w:rStyle w:val="FontStyle30"/>
          <w:sz w:val="16"/>
          <w:szCs w:val="16"/>
        </w:rPr>
        <w:t>поселения</w:t>
      </w:r>
      <w:r w:rsidRPr="00967739">
        <w:rPr>
          <w:rFonts w:ascii="Times New Roman" w:hAnsi="Times New Roman" w:cs="Times New Roman"/>
          <w:sz w:val="16"/>
          <w:szCs w:val="16"/>
        </w:rPr>
        <w:t xml:space="preserve"> Окуловского муниципального района Новгородской области, утвержденный решением Совета депутатов Боровёнковского сельского поселения от 28.12.2021 № 54 (далее – перечень индикаторов риска) следующие изменения:</w:t>
      </w:r>
    </w:p>
    <w:p w:rsidR="00B73EE0" w:rsidRPr="00967739" w:rsidRDefault="00B73EE0" w:rsidP="00B73EE0">
      <w:pPr>
        <w:ind w:firstLine="709"/>
        <w:jc w:val="both"/>
        <w:rPr>
          <w:sz w:val="16"/>
          <w:szCs w:val="16"/>
        </w:rPr>
      </w:pPr>
      <w:r w:rsidRPr="00967739">
        <w:rPr>
          <w:sz w:val="16"/>
          <w:szCs w:val="16"/>
        </w:rPr>
        <w:t xml:space="preserve">- пункт 1 перечня </w:t>
      </w:r>
      <w:r w:rsidRPr="00967739">
        <w:rPr>
          <w:color w:val="000000"/>
          <w:sz w:val="16"/>
          <w:szCs w:val="16"/>
        </w:rPr>
        <w:t xml:space="preserve">индикаторов риска изложить </w:t>
      </w:r>
      <w:r w:rsidRPr="00967739">
        <w:rPr>
          <w:sz w:val="16"/>
          <w:szCs w:val="16"/>
        </w:rPr>
        <w:t>в новой редакции:</w:t>
      </w:r>
    </w:p>
    <w:p w:rsidR="00B73EE0" w:rsidRPr="00967739" w:rsidRDefault="00B73EE0" w:rsidP="00B73EE0">
      <w:pPr>
        <w:ind w:firstLine="709"/>
        <w:jc w:val="both"/>
        <w:rPr>
          <w:sz w:val="16"/>
          <w:szCs w:val="16"/>
        </w:rPr>
      </w:pPr>
      <w:r w:rsidRPr="00967739">
        <w:rPr>
          <w:rFonts w:eastAsia="Calibri"/>
          <w:b/>
          <w:sz w:val="16"/>
          <w:szCs w:val="16"/>
          <w:lang w:eastAsia="en-US"/>
        </w:rPr>
        <w:t xml:space="preserve">«1. </w:t>
      </w:r>
      <w:r w:rsidRPr="00967739">
        <w:rPr>
          <w:rFonts w:eastAsia="Calibri"/>
          <w:b/>
          <w:sz w:val="16"/>
          <w:szCs w:val="16"/>
        </w:rPr>
        <w:t>Индикаторы риска нарушения обязательных требований, используемых для определения необходимости проведения внеплан</w:t>
      </w:r>
      <w:r w:rsidRPr="00967739">
        <w:rPr>
          <w:rFonts w:eastAsia="Calibri"/>
          <w:b/>
          <w:sz w:val="16"/>
          <w:szCs w:val="16"/>
        </w:rPr>
        <w:t>о</w:t>
      </w:r>
      <w:r w:rsidRPr="00967739">
        <w:rPr>
          <w:rFonts w:eastAsia="Calibri"/>
          <w:b/>
          <w:sz w:val="16"/>
          <w:szCs w:val="16"/>
        </w:rPr>
        <w:t>вой проверки при осуществлении муниципального контроля в сфере благоустройства.</w:t>
      </w:r>
    </w:p>
    <w:p w:rsidR="00B73EE0" w:rsidRPr="00967739" w:rsidRDefault="00B73EE0" w:rsidP="00B73EE0">
      <w:pPr>
        <w:shd w:val="clear" w:color="auto" w:fill="FFFFFF"/>
        <w:ind w:firstLine="737"/>
        <w:jc w:val="both"/>
        <w:rPr>
          <w:sz w:val="16"/>
          <w:szCs w:val="16"/>
        </w:rPr>
      </w:pPr>
      <w:r w:rsidRPr="00967739">
        <w:rPr>
          <w:sz w:val="16"/>
          <w:szCs w:val="16"/>
        </w:rPr>
        <w:t>1.1.  Отсутствие у органов местного самоуправления по истечении 30 дней с даты окончания срока для благоустройства территории, уст</w:t>
      </w:r>
      <w:r w:rsidRPr="00967739">
        <w:rPr>
          <w:sz w:val="16"/>
          <w:szCs w:val="16"/>
        </w:rPr>
        <w:t>а</w:t>
      </w:r>
      <w:r w:rsidRPr="00967739">
        <w:rPr>
          <w:sz w:val="16"/>
          <w:szCs w:val="16"/>
        </w:rPr>
        <w:t>новленного в разрешении на земляные работы, подписанного акта приема-передачи выполненных работ по восстановлению нарушенного благоустро</w:t>
      </w:r>
      <w:r w:rsidRPr="00967739">
        <w:rPr>
          <w:sz w:val="16"/>
          <w:szCs w:val="16"/>
        </w:rPr>
        <w:t>й</w:t>
      </w:r>
      <w:r w:rsidRPr="00967739">
        <w:rPr>
          <w:sz w:val="16"/>
          <w:szCs w:val="16"/>
        </w:rPr>
        <w:t>ства.»</w:t>
      </w:r>
    </w:p>
    <w:p w:rsidR="00B73EE0" w:rsidRPr="00967739" w:rsidRDefault="00B73EE0" w:rsidP="00B73EE0">
      <w:pPr>
        <w:ind w:firstLine="709"/>
        <w:jc w:val="both"/>
        <w:rPr>
          <w:sz w:val="16"/>
          <w:szCs w:val="16"/>
        </w:rPr>
      </w:pPr>
      <w:r w:rsidRPr="00967739">
        <w:rPr>
          <w:sz w:val="16"/>
          <w:szCs w:val="16"/>
        </w:rPr>
        <w:t xml:space="preserve">- пункт 2 перечня </w:t>
      </w:r>
      <w:r w:rsidRPr="00967739">
        <w:rPr>
          <w:color w:val="000000"/>
          <w:sz w:val="16"/>
          <w:szCs w:val="16"/>
        </w:rPr>
        <w:t xml:space="preserve">индикаторов риска изложить </w:t>
      </w:r>
      <w:r w:rsidRPr="00967739">
        <w:rPr>
          <w:sz w:val="16"/>
          <w:szCs w:val="16"/>
        </w:rPr>
        <w:t>в новой редакции:</w:t>
      </w:r>
    </w:p>
    <w:p w:rsidR="00B73EE0" w:rsidRPr="00967739" w:rsidRDefault="00B73EE0" w:rsidP="00B73EE0">
      <w:pPr>
        <w:pStyle w:val="af8"/>
        <w:autoSpaceDE w:val="0"/>
        <w:spacing w:after="0" w:line="240" w:lineRule="auto"/>
        <w:ind w:left="0"/>
        <w:jc w:val="center"/>
        <w:rPr>
          <w:sz w:val="16"/>
          <w:szCs w:val="16"/>
        </w:rPr>
      </w:pPr>
      <w:r w:rsidRPr="00967739">
        <w:rPr>
          <w:b/>
          <w:sz w:val="16"/>
          <w:szCs w:val="16"/>
        </w:rPr>
        <w:t>«2. Индикаторы риска нарушения обязательных требований при осуществлении муниципального контроля на автомобильном транспорте, горо</w:t>
      </w:r>
      <w:r w:rsidRPr="00967739">
        <w:rPr>
          <w:b/>
          <w:sz w:val="16"/>
          <w:szCs w:val="16"/>
        </w:rPr>
        <w:t>д</w:t>
      </w:r>
      <w:r w:rsidRPr="00967739">
        <w:rPr>
          <w:b/>
          <w:sz w:val="16"/>
          <w:szCs w:val="16"/>
        </w:rPr>
        <w:t>ском наземном электрическом транспорте и в дорожном хозяйстве.</w:t>
      </w:r>
      <w:r w:rsidRPr="00967739">
        <w:rPr>
          <w:b/>
          <w:bCs/>
          <w:sz w:val="16"/>
          <w:szCs w:val="16"/>
        </w:rPr>
        <w:t xml:space="preserve"> </w:t>
      </w:r>
    </w:p>
    <w:p w:rsidR="00B73EE0" w:rsidRPr="00967739" w:rsidRDefault="00B73EE0" w:rsidP="00B73EE0">
      <w:pPr>
        <w:ind w:firstLine="709"/>
        <w:jc w:val="both"/>
        <w:rPr>
          <w:b/>
          <w:sz w:val="16"/>
          <w:szCs w:val="16"/>
        </w:rPr>
      </w:pPr>
    </w:p>
    <w:p w:rsidR="00B73EE0" w:rsidRDefault="00B73EE0" w:rsidP="00B73EE0">
      <w:pPr>
        <w:jc w:val="both"/>
        <w:rPr>
          <w:sz w:val="16"/>
          <w:szCs w:val="16"/>
          <w:shd w:val="clear" w:color="auto" w:fill="FFFFFF"/>
        </w:rPr>
      </w:pPr>
      <w:r w:rsidRPr="00967739">
        <w:rPr>
          <w:sz w:val="16"/>
          <w:szCs w:val="16"/>
        </w:rPr>
        <w:t xml:space="preserve">   </w:t>
      </w:r>
      <w:r w:rsidRPr="00967739">
        <w:rPr>
          <w:rFonts w:eastAsia="Calibri"/>
          <w:sz w:val="16"/>
          <w:szCs w:val="16"/>
        </w:rPr>
        <w:t xml:space="preserve">2.1. </w:t>
      </w:r>
      <w:r w:rsidRPr="00967739">
        <w:rPr>
          <w:sz w:val="16"/>
          <w:szCs w:val="16"/>
          <w:shd w:val="clear" w:color="auto" w:fill="FFFFFF"/>
        </w:rPr>
        <w:t>Увеличение более чем на 100 % пострадавших в результате дорожнотранспортных происшествий на автомобильной дороге, являющейся объе</w:t>
      </w:r>
      <w:r w:rsidRPr="00967739">
        <w:rPr>
          <w:sz w:val="16"/>
          <w:szCs w:val="16"/>
          <w:shd w:val="clear" w:color="auto" w:fill="FFFFFF"/>
        </w:rPr>
        <w:t>к</w:t>
      </w:r>
      <w:r w:rsidRPr="00967739">
        <w:rPr>
          <w:sz w:val="16"/>
          <w:szCs w:val="16"/>
          <w:shd w:val="clear" w:color="auto" w:fill="FFFFFF"/>
        </w:rPr>
        <w:t>том контроля, произошедших по причине сопутствующих дорожных условий, по сравнению с аналогичным периодом прошлого года по информации ГИБДД.»</w:t>
      </w:r>
    </w:p>
    <w:p w:rsidR="00B73EE0" w:rsidRPr="00967739" w:rsidRDefault="00B73EE0" w:rsidP="00B73EE0">
      <w:pPr>
        <w:jc w:val="both"/>
        <w:rPr>
          <w:sz w:val="16"/>
          <w:szCs w:val="16"/>
          <w:shd w:val="clear" w:color="auto" w:fill="FFFFFF"/>
        </w:rPr>
      </w:pPr>
    </w:p>
    <w:p w:rsidR="00B73EE0" w:rsidRPr="00967739" w:rsidRDefault="00B73EE0" w:rsidP="00B73EE0">
      <w:pPr>
        <w:jc w:val="both"/>
        <w:rPr>
          <w:sz w:val="16"/>
          <w:szCs w:val="16"/>
        </w:rPr>
      </w:pPr>
      <w:r w:rsidRPr="00967739">
        <w:rPr>
          <w:sz w:val="16"/>
          <w:szCs w:val="16"/>
        </w:rPr>
        <w:tab/>
        <w:t>2. Опубликовать настоящее решение в бюллетене «Официальный вестник Боровёнковского сельского поселения» и разместить на официал</w:t>
      </w:r>
      <w:r w:rsidRPr="00967739">
        <w:rPr>
          <w:sz w:val="16"/>
          <w:szCs w:val="16"/>
        </w:rPr>
        <w:t>ь</w:t>
      </w:r>
      <w:r w:rsidRPr="00967739">
        <w:rPr>
          <w:sz w:val="16"/>
          <w:szCs w:val="16"/>
        </w:rPr>
        <w:t>ном сайте Администрации Боровёнковского сельского  поселения в информационно-телекоммуникационной сети «Интернет».</w:t>
      </w:r>
    </w:p>
    <w:p w:rsidR="00111971" w:rsidRDefault="00111971" w:rsidP="00111971">
      <w:pPr>
        <w:spacing w:line="240" w:lineRule="exact"/>
        <w:jc w:val="center"/>
        <w:rPr>
          <w:b/>
          <w:sz w:val="16"/>
          <w:szCs w:val="16"/>
        </w:rPr>
      </w:pPr>
    </w:p>
    <w:p w:rsidR="00B73EE0" w:rsidRDefault="00B73EE0" w:rsidP="00B73EE0">
      <w:pPr>
        <w:pBdr>
          <w:bottom w:val="single" w:sz="12" w:space="1" w:color="auto"/>
        </w:pBdr>
        <w:spacing w:line="240" w:lineRule="exact"/>
        <w:ind w:left="360"/>
        <w:jc w:val="both"/>
        <w:rPr>
          <w:b/>
          <w:sz w:val="18"/>
          <w:szCs w:val="18"/>
        </w:rPr>
      </w:pPr>
      <w:r w:rsidRPr="00962E1F">
        <w:rPr>
          <w:b/>
          <w:sz w:val="18"/>
          <w:szCs w:val="18"/>
        </w:rPr>
        <w:t>Глава сельского поселения Н.Г. Пискарев</w:t>
      </w:r>
      <w:r>
        <w:rPr>
          <w:b/>
          <w:sz w:val="18"/>
          <w:szCs w:val="18"/>
        </w:rPr>
        <w:t>а</w:t>
      </w:r>
    </w:p>
    <w:p w:rsidR="00B73EE0" w:rsidRPr="00111971" w:rsidRDefault="00B73EE0" w:rsidP="00B73EE0">
      <w:pPr>
        <w:spacing w:line="240" w:lineRule="exact"/>
        <w:ind w:left="360"/>
        <w:jc w:val="both"/>
        <w:rPr>
          <w:sz w:val="18"/>
          <w:szCs w:val="18"/>
        </w:rPr>
      </w:pPr>
    </w:p>
    <w:p w:rsidR="00B73EE0" w:rsidRDefault="00B73EE0" w:rsidP="00B73EE0">
      <w:pPr>
        <w:jc w:val="center"/>
        <w:rPr>
          <w:b/>
          <w:sz w:val="16"/>
          <w:szCs w:val="16"/>
        </w:rPr>
      </w:pPr>
      <w:r>
        <w:rPr>
          <w:b/>
          <w:sz w:val="16"/>
          <w:szCs w:val="16"/>
        </w:rPr>
        <w:t xml:space="preserve">СОВЕТ ДЕПУТАТОВ </w:t>
      </w:r>
    </w:p>
    <w:p w:rsidR="00B73EE0" w:rsidRPr="00393C02" w:rsidRDefault="00B73EE0" w:rsidP="00B73EE0">
      <w:pPr>
        <w:jc w:val="center"/>
        <w:rPr>
          <w:b/>
          <w:sz w:val="16"/>
          <w:szCs w:val="16"/>
        </w:rPr>
      </w:pPr>
      <w:r>
        <w:rPr>
          <w:b/>
          <w:sz w:val="16"/>
          <w:szCs w:val="16"/>
        </w:rPr>
        <w:t>БОРОВЁНКОВСКОГО СЕЛЬСКОГО ПОСЕЛЕНИЯ</w:t>
      </w:r>
    </w:p>
    <w:p w:rsidR="00B73EE0" w:rsidRDefault="00B73EE0" w:rsidP="00B73EE0">
      <w:pPr>
        <w:spacing w:line="240" w:lineRule="exact"/>
        <w:jc w:val="center"/>
        <w:rPr>
          <w:b/>
          <w:sz w:val="16"/>
          <w:szCs w:val="16"/>
        </w:rPr>
      </w:pPr>
      <w:r>
        <w:rPr>
          <w:b/>
          <w:sz w:val="16"/>
          <w:szCs w:val="16"/>
        </w:rPr>
        <w:t>РЕШЕНИЕ</w:t>
      </w:r>
    </w:p>
    <w:p w:rsidR="00B73EE0" w:rsidRPr="00B73EE0" w:rsidRDefault="00B73EE0" w:rsidP="00B73EE0">
      <w:pPr>
        <w:spacing w:line="240" w:lineRule="exact"/>
        <w:jc w:val="center"/>
        <w:rPr>
          <w:b/>
          <w:sz w:val="16"/>
          <w:szCs w:val="16"/>
        </w:rPr>
      </w:pPr>
      <w:r>
        <w:rPr>
          <w:b/>
          <w:sz w:val="16"/>
          <w:szCs w:val="16"/>
        </w:rPr>
        <w:t>от 17.11.2023  № 113</w:t>
      </w:r>
    </w:p>
    <w:p w:rsidR="00B73EE0" w:rsidRDefault="00B73EE0" w:rsidP="00B73EE0">
      <w:pPr>
        <w:spacing w:line="240" w:lineRule="exact"/>
        <w:jc w:val="center"/>
        <w:rPr>
          <w:b/>
          <w:sz w:val="16"/>
          <w:szCs w:val="16"/>
        </w:rPr>
      </w:pPr>
    </w:p>
    <w:p w:rsidR="00B73EE0" w:rsidRPr="005F39C0" w:rsidRDefault="00B73EE0" w:rsidP="00B73EE0">
      <w:pPr>
        <w:spacing w:line="240" w:lineRule="exact"/>
        <w:jc w:val="center"/>
        <w:rPr>
          <w:sz w:val="16"/>
          <w:szCs w:val="16"/>
        </w:rPr>
      </w:pPr>
      <w:r w:rsidRPr="005F39C0">
        <w:rPr>
          <w:b/>
          <w:bCs/>
          <w:sz w:val="16"/>
          <w:szCs w:val="16"/>
        </w:rPr>
        <w:t>О передаче объектов муниципального имущества из муниципальной собственности Боровёнковского сельского поселения в муниципальную собственность Окуловского муниципального района</w:t>
      </w:r>
    </w:p>
    <w:p w:rsidR="00B73EE0" w:rsidRDefault="00B73EE0" w:rsidP="00111971">
      <w:pPr>
        <w:spacing w:line="240" w:lineRule="exact"/>
        <w:jc w:val="center"/>
        <w:rPr>
          <w:b/>
          <w:sz w:val="16"/>
          <w:szCs w:val="16"/>
        </w:rPr>
      </w:pPr>
    </w:p>
    <w:p w:rsidR="00B73EE0" w:rsidRPr="00B73EE0" w:rsidRDefault="00B73EE0" w:rsidP="00B73EE0">
      <w:pPr>
        <w:pStyle w:val="af"/>
        <w:ind w:firstLine="708"/>
        <w:rPr>
          <w:sz w:val="16"/>
          <w:szCs w:val="16"/>
        </w:rPr>
      </w:pPr>
      <w:r w:rsidRPr="00B73EE0">
        <w:rPr>
          <w:bCs/>
          <w:sz w:val="16"/>
          <w:szCs w:val="16"/>
        </w:rPr>
        <w:t>В соответствии со статьёй 50 Федерального закона от 06 октября 2003 года № 131-ФЗ «</w:t>
      </w:r>
      <w:r w:rsidRPr="00B73EE0">
        <w:rPr>
          <w:sz w:val="16"/>
          <w:szCs w:val="16"/>
        </w:rPr>
        <w:t>Об общих принципах организации местного сам</w:t>
      </w:r>
      <w:r w:rsidRPr="00B73EE0">
        <w:rPr>
          <w:sz w:val="16"/>
          <w:szCs w:val="16"/>
        </w:rPr>
        <w:t>о</w:t>
      </w:r>
      <w:r w:rsidRPr="00B73EE0">
        <w:rPr>
          <w:sz w:val="16"/>
          <w:szCs w:val="16"/>
        </w:rPr>
        <w:t>управления в Российской Федерации»,</w:t>
      </w:r>
      <w:r w:rsidRPr="00B73EE0">
        <w:rPr>
          <w:bCs/>
          <w:sz w:val="16"/>
          <w:szCs w:val="16"/>
        </w:rPr>
        <w:t xml:space="preserve"> </w:t>
      </w:r>
      <w:r w:rsidRPr="00B73EE0">
        <w:rPr>
          <w:color w:val="000000"/>
          <w:sz w:val="16"/>
          <w:szCs w:val="16"/>
        </w:rPr>
        <w:t>Положением «О порядке управления и распоряжения имуществом, находящимся в собственности  Боровёнко</w:t>
      </w:r>
      <w:r w:rsidRPr="00B73EE0">
        <w:rPr>
          <w:color w:val="000000"/>
          <w:sz w:val="16"/>
          <w:szCs w:val="16"/>
        </w:rPr>
        <w:t>в</w:t>
      </w:r>
      <w:r w:rsidRPr="00B73EE0">
        <w:rPr>
          <w:color w:val="000000"/>
          <w:sz w:val="16"/>
          <w:szCs w:val="16"/>
        </w:rPr>
        <w:t>ского сельского поселения», утвержденным Советом депутатов Боровёнковского сельского поселения от 07.10.2008 № 85, на основании письма Адм</w:t>
      </w:r>
      <w:r w:rsidRPr="00B73EE0">
        <w:rPr>
          <w:color w:val="000000"/>
          <w:sz w:val="16"/>
          <w:szCs w:val="16"/>
        </w:rPr>
        <w:t>и</w:t>
      </w:r>
      <w:r w:rsidRPr="00B73EE0">
        <w:rPr>
          <w:color w:val="000000"/>
          <w:sz w:val="16"/>
          <w:szCs w:val="16"/>
        </w:rPr>
        <w:t xml:space="preserve">нистрации Окуловского муниципального района от 30.10.2023 № 6592/3 о приеме муниципального имущества, </w:t>
      </w:r>
      <w:r w:rsidRPr="00B73EE0">
        <w:rPr>
          <w:bCs/>
          <w:sz w:val="16"/>
          <w:szCs w:val="16"/>
        </w:rPr>
        <w:t>Совет депутатов Боровёнковского сел</w:t>
      </w:r>
      <w:r w:rsidRPr="00B73EE0">
        <w:rPr>
          <w:bCs/>
          <w:sz w:val="16"/>
          <w:szCs w:val="16"/>
        </w:rPr>
        <w:t>ь</w:t>
      </w:r>
      <w:r w:rsidRPr="00B73EE0">
        <w:rPr>
          <w:bCs/>
          <w:sz w:val="16"/>
          <w:szCs w:val="16"/>
        </w:rPr>
        <w:t>ского поселения</w:t>
      </w:r>
    </w:p>
    <w:p w:rsidR="00B73EE0" w:rsidRPr="005F39C0" w:rsidRDefault="00B73EE0" w:rsidP="00B73EE0">
      <w:pPr>
        <w:pStyle w:val="af"/>
        <w:rPr>
          <w:sz w:val="16"/>
          <w:szCs w:val="16"/>
        </w:rPr>
      </w:pPr>
      <w:r w:rsidRPr="005F39C0">
        <w:rPr>
          <w:sz w:val="16"/>
          <w:szCs w:val="16"/>
        </w:rPr>
        <w:t xml:space="preserve">     РЕШИЛ:</w:t>
      </w:r>
    </w:p>
    <w:p w:rsidR="00B73EE0" w:rsidRPr="005F39C0" w:rsidRDefault="00B73EE0" w:rsidP="00B73EE0">
      <w:pPr>
        <w:ind w:firstLine="708"/>
        <w:jc w:val="both"/>
        <w:rPr>
          <w:sz w:val="16"/>
          <w:szCs w:val="16"/>
        </w:rPr>
      </w:pPr>
      <w:r w:rsidRPr="005F39C0">
        <w:rPr>
          <w:sz w:val="16"/>
          <w:szCs w:val="16"/>
        </w:rPr>
        <w:t>1. Передать безвозмездно объекты недвижимого муниципального имущества из муниципальной собственности Боровёнковского сельского поселения в муниципальную собственность Окуловского муниципального района согласно Приложению № 1.</w:t>
      </w:r>
    </w:p>
    <w:p w:rsidR="00B73EE0" w:rsidRDefault="00B73EE0" w:rsidP="00B73EE0">
      <w:pPr>
        <w:jc w:val="both"/>
        <w:rPr>
          <w:sz w:val="16"/>
          <w:szCs w:val="16"/>
        </w:rPr>
      </w:pPr>
      <w:r w:rsidRPr="005F39C0">
        <w:rPr>
          <w:sz w:val="16"/>
          <w:szCs w:val="16"/>
        </w:rPr>
        <w:tab/>
        <w:t>2.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B73EE0" w:rsidRPr="005F39C0" w:rsidRDefault="00B73EE0" w:rsidP="00B73EE0">
      <w:pPr>
        <w:jc w:val="both"/>
        <w:rPr>
          <w:sz w:val="16"/>
          <w:szCs w:val="16"/>
        </w:rPr>
      </w:pPr>
    </w:p>
    <w:p w:rsidR="00B73EE0" w:rsidRDefault="00B73EE0" w:rsidP="00B73EE0">
      <w:pPr>
        <w:spacing w:line="240" w:lineRule="exact"/>
        <w:ind w:left="360"/>
        <w:jc w:val="both"/>
        <w:rPr>
          <w:b/>
          <w:sz w:val="18"/>
          <w:szCs w:val="18"/>
        </w:rPr>
      </w:pPr>
      <w:r w:rsidRPr="00962E1F">
        <w:rPr>
          <w:b/>
          <w:sz w:val="18"/>
          <w:szCs w:val="18"/>
        </w:rPr>
        <w:t>Глава сельского поселения Н.Г. Пискарев</w:t>
      </w:r>
      <w:r>
        <w:rPr>
          <w:b/>
          <w:sz w:val="18"/>
          <w:szCs w:val="18"/>
        </w:rPr>
        <w:t>а</w:t>
      </w:r>
    </w:p>
    <w:p w:rsidR="00B73EE0" w:rsidRPr="005F39C0" w:rsidRDefault="00B73EE0" w:rsidP="00B73EE0">
      <w:pPr>
        <w:pStyle w:val="af"/>
        <w:rPr>
          <w:sz w:val="16"/>
          <w:szCs w:val="16"/>
        </w:rPr>
      </w:pPr>
    </w:p>
    <w:p w:rsidR="00111971" w:rsidRDefault="00111971" w:rsidP="00111971">
      <w:pPr>
        <w:spacing w:line="240" w:lineRule="exact"/>
        <w:jc w:val="center"/>
        <w:rPr>
          <w:b/>
          <w:sz w:val="16"/>
          <w:szCs w:val="16"/>
        </w:rPr>
      </w:pPr>
    </w:p>
    <w:p w:rsidR="00B73EE0" w:rsidRPr="005F39C0" w:rsidRDefault="00B73EE0" w:rsidP="00B73EE0">
      <w:pPr>
        <w:spacing w:line="240" w:lineRule="exact"/>
        <w:jc w:val="right"/>
        <w:rPr>
          <w:sz w:val="16"/>
          <w:szCs w:val="16"/>
        </w:rPr>
      </w:pPr>
      <w:r w:rsidRPr="005F39C0">
        <w:rPr>
          <w:sz w:val="16"/>
          <w:szCs w:val="16"/>
        </w:rPr>
        <w:t xml:space="preserve">Приложение № 1 </w:t>
      </w:r>
    </w:p>
    <w:p w:rsidR="00B73EE0" w:rsidRPr="005F39C0" w:rsidRDefault="00B73EE0" w:rsidP="00B73EE0">
      <w:pPr>
        <w:spacing w:line="240" w:lineRule="exact"/>
        <w:jc w:val="right"/>
        <w:rPr>
          <w:sz w:val="16"/>
          <w:szCs w:val="16"/>
        </w:rPr>
      </w:pPr>
      <w:r w:rsidRPr="005F39C0">
        <w:rPr>
          <w:sz w:val="16"/>
          <w:szCs w:val="16"/>
        </w:rPr>
        <w:t xml:space="preserve">к решению Совета депутатов </w:t>
      </w:r>
    </w:p>
    <w:p w:rsidR="00B73EE0" w:rsidRPr="005F39C0" w:rsidRDefault="00B73EE0" w:rsidP="00B73EE0">
      <w:pPr>
        <w:spacing w:line="240" w:lineRule="exact"/>
        <w:jc w:val="right"/>
        <w:rPr>
          <w:sz w:val="16"/>
          <w:szCs w:val="16"/>
        </w:rPr>
      </w:pPr>
      <w:r w:rsidRPr="005F39C0">
        <w:rPr>
          <w:sz w:val="16"/>
          <w:szCs w:val="16"/>
        </w:rPr>
        <w:t xml:space="preserve">Боровёнковского сельского </w:t>
      </w:r>
    </w:p>
    <w:p w:rsidR="00B73EE0" w:rsidRPr="00B73EE0" w:rsidRDefault="00B73EE0" w:rsidP="00B73EE0">
      <w:pPr>
        <w:spacing w:line="240" w:lineRule="exact"/>
        <w:jc w:val="right"/>
        <w:rPr>
          <w:sz w:val="16"/>
          <w:szCs w:val="16"/>
        </w:rPr>
      </w:pPr>
      <w:r w:rsidRPr="005F39C0">
        <w:rPr>
          <w:sz w:val="16"/>
          <w:szCs w:val="16"/>
        </w:rPr>
        <w:t>поселения от 17.11.2023 № 113</w:t>
      </w:r>
    </w:p>
    <w:p w:rsidR="00B73EE0" w:rsidRPr="005F39C0" w:rsidRDefault="00B73EE0" w:rsidP="00B73EE0">
      <w:pPr>
        <w:spacing w:line="360" w:lineRule="atLeast"/>
        <w:jc w:val="center"/>
        <w:rPr>
          <w:sz w:val="16"/>
          <w:szCs w:val="16"/>
        </w:rPr>
      </w:pPr>
      <w:r w:rsidRPr="005F39C0">
        <w:rPr>
          <w:b/>
          <w:sz w:val="16"/>
          <w:szCs w:val="16"/>
        </w:rPr>
        <w:t xml:space="preserve">Перечень  </w:t>
      </w:r>
    </w:p>
    <w:p w:rsidR="00B73EE0" w:rsidRPr="005F39C0" w:rsidRDefault="00B73EE0" w:rsidP="00B73EE0">
      <w:pPr>
        <w:spacing w:line="360" w:lineRule="atLeast"/>
        <w:jc w:val="center"/>
        <w:rPr>
          <w:sz w:val="16"/>
          <w:szCs w:val="16"/>
        </w:rPr>
      </w:pPr>
      <w:r w:rsidRPr="005F39C0">
        <w:rPr>
          <w:b/>
          <w:sz w:val="16"/>
          <w:szCs w:val="16"/>
        </w:rPr>
        <w:t>объектов недвижимого муниципального имущества,</w:t>
      </w:r>
    </w:p>
    <w:p w:rsidR="00B73EE0" w:rsidRPr="005F39C0" w:rsidRDefault="00B73EE0" w:rsidP="00B73EE0">
      <w:pPr>
        <w:spacing w:line="360" w:lineRule="atLeast"/>
        <w:jc w:val="center"/>
        <w:rPr>
          <w:sz w:val="16"/>
          <w:szCs w:val="16"/>
        </w:rPr>
      </w:pPr>
      <w:r w:rsidRPr="005F39C0">
        <w:rPr>
          <w:b/>
          <w:sz w:val="16"/>
          <w:szCs w:val="16"/>
        </w:rPr>
        <w:lastRenderedPageBreak/>
        <w:t xml:space="preserve"> предлагаемый для безвозмездной передачи из муниципальной собственности Боровёнковского сельского поселения  в муниципальную собс</w:t>
      </w:r>
      <w:r w:rsidRPr="005F39C0">
        <w:rPr>
          <w:b/>
          <w:sz w:val="16"/>
          <w:szCs w:val="16"/>
        </w:rPr>
        <w:t>т</w:t>
      </w:r>
      <w:r w:rsidRPr="005F39C0">
        <w:rPr>
          <w:b/>
          <w:sz w:val="16"/>
          <w:szCs w:val="16"/>
        </w:rPr>
        <w:t>венность Окуловского муниципального района</w:t>
      </w:r>
    </w:p>
    <w:p w:rsidR="00B73EE0" w:rsidRPr="005F39C0" w:rsidRDefault="00B73EE0" w:rsidP="00B73EE0">
      <w:pPr>
        <w:spacing w:line="360" w:lineRule="atLeast"/>
        <w:jc w:val="center"/>
        <w:rPr>
          <w:sz w:val="16"/>
          <w:szCs w:val="16"/>
        </w:rPr>
      </w:pPr>
    </w:p>
    <w:tbl>
      <w:tblPr>
        <w:tblW w:w="5000" w:type="pct"/>
        <w:jc w:val="center"/>
        <w:tblLayout w:type="fixed"/>
        <w:tblLook w:val="0000"/>
      </w:tblPr>
      <w:tblGrid>
        <w:gridCol w:w="516"/>
        <w:gridCol w:w="1600"/>
        <w:gridCol w:w="5652"/>
        <w:gridCol w:w="2914"/>
      </w:tblGrid>
      <w:tr w:rsidR="00B73EE0" w:rsidRPr="005F39C0" w:rsidTr="00B73EE0">
        <w:trPr>
          <w:jc w:val="center"/>
        </w:trPr>
        <w:tc>
          <w:tcPr>
            <w:tcW w:w="648" w:type="dxa"/>
            <w:tcBorders>
              <w:top w:val="single" w:sz="4" w:space="0" w:color="000000"/>
              <w:left w:val="single" w:sz="4" w:space="0" w:color="000000"/>
              <w:bottom w:val="single" w:sz="4" w:space="0" w:color="000000"/>
            </w:tcBorders>
            <w:shd w:val="clear" w:color="auto" w:fill="auto"/>
          </w:tcPr>
          <w:p w:rsidR="00B73EE0" w:rsidRPr="005F39C0" w:rsidRDefault="00B73EE0" w:rsidP="00285C71">
            <w:pPr>
              <w:jc w:val="center"/>
              <w:rPr>
                <w:sz w:val="16"/>
                <w:szCs w:val="16"/>
              </w:rPr>
            </w:pPr>
            <w:r w:rsidRPr="005F39C0">
              <w:rPr>
                <w:sz w:val="16"/>
                <w:szCs w:val="16"/>
              </w:rPr>
              <w:t>№ п/п</w:t>
            </w:r>
          </w:p>
        </w:tc>
        <w:tc>
          <w:tcPr>
            <w:tcW w:w="2247" w:type="dxa"/>
            <w:tcBorders>
              <w:top w:val="single" w:sz="4" w:space="0" w:color="000000"/>
              <w:left w:val="single" w:sz="4" w:space="0" w:color="000000"/>
              <w:bottom w:val="single" w:sz="4" w:space="0" w:color="000000"/>
            </w:tcBorders>
            <w:shd w:val="clear" w:color="auto" w:fill="auto"/>
          </w:tcPr>
          <w:p w:rsidR="00B73EE0" w:rsidRPr="005F39C0" w:rsidRDefault="00B73EE0" w:rsidP="00285C71">
            <w:pPr>
              <w:jc w:val="center"/>
              <w:rPr>
                <w:sz w:val="16"/>
                <w:szCs w:val="16"/>
              </w:rPr>
            </w:pPr>
            <w:r w:rsidRPr="005F39C0">
              <w:rPr>
                <w:sz w:val="16"/>
                <w:szCs w:val="16"/>
              </w:rPr>
              <w:t>Наименование имущества</w:t>
            </w:r>
          </w:p>
        </w:tc>
        <w:tc>
          <w:tcPr>
            <w:tcW w:w="8220" w:type="dxa"/>
            <w:tcBorders>
              <w:top w:val="single" w:sz="4" w:space="0" w:color="000000"/>
              <w:left w:val="single" w:sz="4" w:space="0" w:color="000000"/>
              <w:bottom w:val="single" w:sz="4" w:space="0" w:color="000000"/>
            </w:tcBorders>
            <w:shd w:val="clear" w:color="auto" w:fill="auto"/>
          </w:tcPr>
          <w:p w:rsidR="00B73EE0" w:rsidRPr="005F39C0" w:rsidRDefault="00B73EE0" w:rsidP="00285C71">
            <w:pPr>
              <w:jc w:val="center"/>
              <w:rPr>
                <w:sz w:val="16"/>
                <w:szCs w:val="16"/>
              </w:rPr>
            </w:pPr>
            <w:r w:rsidRPr="005F39C0">
              <w:rPr>
                <w:sz w:val="16"/>
                <w:szCs w:val="16"/>
              </w:rPr>
              <w:t>Адрес местонахождения имущества</w:t>
            </w: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B73EE0" w:rsidRPr="005F39C0" w:rsidRDefault="00B73EE0" w:rsidP="00285C71">
            <w:pPr>
              <w:jc w:val="center"/>
              <w:rPr>
                <w:sz w:val="16"/>
                <w:szCs w:val="16"/>
              </w:rPr>
            </w:pPr>
            <w:r w:rsidRPr="005F39C0">
              <w:rPr>
                <w:sz w:val="16"/>
                <w:szCs w:val="16"/>
              </w:rPr>
              <w:t>Индивидуальные характеристики</w:t>
            </w:r>
          </w:p>
        </w:tc>
      </w:tr>
      <w:tr w:rsidR="00B73EE0" w:rsidRPr="005F39C0" w:rsidTr="00B73EE0">
        <w:trPr>
          <w:jc w:val="center"/>
        </w:trPr>
        <w:tc>
          <w:tcPr>
            <w:tcW w:w="648" w:type="dxa"/>
            <w:tcBorders>
              <w:top w:val="single" w:sz="4" w:space="0" w:color="000000"/>
              <w:left w:val="single" w:sz="4" w:space="0" w:color="000000"/>
              <w:bottom w:val="single" w:sz="4" w:space="0" w:color="000000"/>
            </w:tcBorders>
            <w:shd w:val="clear" w:color="auto" w:fill="auto"/>
          </w:tcPr>
          <w:p w:rsidR="00B73EE0" w:rsidRPr="005F39C0" w:rsidRDefault="00B73EE0" w:rsidP="00285C71">
            <w:pPr>
              <w:jc w:val="center"/>
              <w:rPr>
                <w:sz w:val="16"/>
                <w:szCs w:val="16"/>
              </w:rPr>
            </w:pPr>
            <w:r w:rsidRPr="005F39C0">
              <w:rPr>
                <w:sz w:val="16"/>
                <w:szCs w:val="16"/>
              </w:rPr>
              <w:t>1</w:t>
            </w:r>
          </w:p>
        </w:tc>
        <w:tc>
          <w:tcPr>
            <w:tcW w:w="2247" w:type="dxa"/>
            <w:tcBorders>
              <w:top w:val="single" w:sz="4" w:space="0" w:color="000000"/>
              <w:left w:val="single" w:sz="4" w:space="0" w:color="000000"/>
              <w:bottom w:val="single" w:sz="4" w:space="0" w:color="000000"/>
            </w:tcBorders>
            <w:shd w:val="clear" w:color="auto" w:fill="auto"/>
          </w:tcPr>
          <w:p w:rsidR="00B73EE0" w:rsidRPr="005F39C0" w:rsidRDefault="00B73EE0" w:rsidP="00285C71">
            <w:pPr>
              <w:jc w:val="center"/>
              <w:rPr>
                <w:sz w:val="16"/>
                <w:szCs w:val="16"/>
              </w:rPr>
            </w:pPr>
            <w:r w:rsidRPr="005F39C0">
              <w:rPr>
                <w:sz w:val="16"/>
                <w:szCs w:val="16"/>
              </w:rPr>
              <w:t>Помещение № 3</w:t>
            </w:r>
          </w:p>
        </w:tc>
        <w:tc>
          <w:tcPr>
            <w:tcW w:w="8220" w:type="dxa"/>
            <w:tcBorders>
              <w:top w:val="single" w:sz="4" w:space="0" w:color="000000"/>
              <w:left w:val="single" w:sz="4" w:space="0" w:color="000000"/>
              <w:bottom w:val="single" w:sz="4" w:space="0" w:color="000000"/>
            </w:tcBorders>
            <w:shd w:val="clear" w:color="auto" w:fill="auto"/>
          </w:tcPr>
          <w:p w:rsidR="00B73EE0" w:rsidRPr="005F39C0" w:rsidRDefault="00B73EE0" w:rsidP="00285C71">
            <w:pPr>
              <w:jc w:val="center"/>
              <w:rPr>
                <w:sz w:val="16"/>
                <w:szCs w:val="16"/>
              </w:rPr>
            </w:pPr>
            <w:r w:rsidRPr="005F39C0">
              <w:rPr>
                <w:sz w:val="16"/>
                <w:szCs w:val="16"/>
              </w:rPr>
              <w:t>Новгородская область, Окуловский район, Боровёнковское сельское посел</w:t>
            </w:r>
            <w:r w:rsidRPr="005F39C0">
              <w:rPr>
                <w:sz w:val="16"/>
                <w:szCs w:val="16"/>
              </w:rPr>
              <w:t>е</w:t>
            </w:r>
            <w:r w:rsidRPr="005F39C0">
              <w:rPr>
                <w:sz w:val="16"/>
                <w:szCs w:val="16"/>
              </w:rPr>
              <w:t>ние, ж/д ст. Торбино ул. Луначарского д.17 пом.3</w:t>
            </w: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rsidR="00B73EE0" w:rsidRPr="005F39C0" w:rsidRDefault="00B73EE0" w:rsidP="00285C71">
            <w:pPr>
              <w:jc w:val="center"/>
              <w:rPr>
                <w:sz w:val="16"/>
                <w:szCs w:val="16"/>
              </w:rPr>
            </w:pPr>
            <w:r w:rsidRPr="005F39C0">
              <w:rPr>
                <w:sz w:val="16"/>
                <w:szCs w:val="16"/>
              </w:rPr>
              <w:t xml:space="preserve">Общая площадь- 58,5 кв.м., </w:t>
            </w:r>
          </w:p>
          <w:p w:rsidR="00B73EE0" w:rsidRPr="005F39C0" w:rsidRDefault="00B73EE0" w:rsidP="00285C71">
            <w:pPr>
              <w:jc w:val="center"/>
              <w:rPr>
                <w:sz w:val="16"/>
                <w:szCs w:val="16"/>
              </w:rPr>
            </w:pPr>
            <w:r w:rsidRPr="005F39C0">
              <w:rPr>
                <w:sz w:val="16"/>
                <w:szCs w:val="16"/>
              </w:rPr>
              <w:t xml:space="preserve">кадастровый номер  </w:t>
            </w:r>
            <w:r w:rsidRPr="005F39C0">
              <w:rPr>
                <w:color w:val="292C2F"/>
                <w:sz w:val="16"/>
                <w:szCs w:val="16"/>
              </w:rPr>
              <w:t>53:12:1405001:1294</w:t>
            </w:r>
            <w:r w:rsidRPr="005F39C0">
              <w:rPr>
                <w:sz w:val="16"/>
                <w:szCs w:val="16"/>
              </w:rPr>
              <w:t xml:space="preserve"> </w:t>
            </w:r>
          </w:p>
        </w:tc>
      </w:tr>
    </w:tbl>
    <w:p w:rsidR="00111971" w:rsidRDefault="00111971" w:rsidP="00111971">
      <w:pPr>
        <w:pBdr>
          <w:bottom w:val="single" w:sz="12" w:space="1" w:color="auto"/>
        </w:pBdr>
        <w:spacing w:line="240" w:lineRule="exact"/>
        <w:jc w:val="center"/>
        <w:rPr>
          <w:b/>
          <w:sz w:val="16"/>
          <w:szCs w:val="16"/>
        </w:rPr>
      </w:pPr>
    </w:p>
    <w:p w:rsidR="00B73EE0" w:rsidRDefault="00B73EE0" w:rsidP="00B73EE0">
      <w:pPr>
        <w:jc w:val="center"/>
        <w:rPr>
          <w:b/>
          <w:sz w:val="16"/>
          <w:szCs w:val="16"/>
        </w:rPr>
      </w:pPr>
      <w:r>
        <w:rPr>
          <w:b/>
          <w:sz w:val="16"/>
          <w:szCs w:val="16"/>
        </w:rPr>
        <w:t xml:space="preserve">СОВЕТ ДЕПУТАТОВ </w:t>
      </w:r>
    </w:p>
    <w:p w:rsidR="00B73EE0" w:rsidRPr="00393C02" w:rsidRDefault="00B73EE0" w:rsidP="00B73EE0">
      <w:pPr>
        <w:jc w:val="center"/>
        <w:rPr>
          <w:b/>
          <w:sz w:val="16"/>
          <w:szCs w:val="16"/>
        </w:rPr>
      </w:pPr>
      <w:r>
        <w:rPr>
          <w:b/>
          <w:sz w:val="16"/>
          <w:szCs w:val="16"/>
        </w:rPr>
        <w:t>БОРОВЁНКОВСКОГО СЕЛЬСКОГО ПОСЕЛЕНИЯ</w:t>
      </w:r>
    </w:p>
    <w:p w:rsidR="00B73EE0" w:rsidRDefault="00B73EE0" w:rsidP="00B73EE0">
      <w:pPr>
        <w:spacing w:line="240" w:lineRule="exact"/>
        <w:jc w:val="center"/>
        <w:rPr>
          <w:b/>
          <w:sz w:val="16"/>
          <w:szCs w:val="16"/>
        </w:rPr>
      </w:pPr>
      <w:r>
        <w:rPr>
          <w:b/>
          <w:sz w:val="16"/>
          <w:szCs w:val="16"/>
        </w:rPr>
        <w:t>РЕШЕНИЕ</w:t>
      </w:r>
    </w:p>
    <w:p w:rsidR="00B73EE0" w:rsidRPr="00B73EE0" w:rsidRDefault="00B73EE0" w:rsidP="00B73EE0">
      <w:pPr>
        <w:spacing w:line="240" w:lineRule="exact"/>
        <w:jc w:val="center"/>
        <w:rPr>
          <w:b/>
          <w:sz w:val="16"/>
          <w:szCs w:val="16"/>
        </w:rPr>
      </w:pPr>
      <w:r>
        <w:rPr>
          <w:b/>
          <w:sz w:val="16"/>
          <w:szCs w:val="16"/>
        </w:rPr>
        <w:t>от 17.11.2023  № 114</w:t>
      </w:r>
    </w:p>
    <w:p w:rsidR="00B73EE0" w:rsidRPr="00797FAA" w:rsidRDefault="00B73EE0" w:rsidP="00B73EE0">
      <w:pPr>
        <w:shd w:val="clear" w:color="auto" w:fill="FFFFFF"/>
        <w:tabs>
          <w:tab w:val="left" w:pos="284"/>
        </w:tabs>
        <w:spacing w:line="240" w:lineRule="exact"/>
        <w:jc w:val="center"/>
        <w:rPr>
          <w:b/>
          <w:sz w:val="16"/>
          <w:szCs w:val="16"/>
        </w:rPr>
      </w:pPr>
      <w:r w:rsidRPr="00797FAA">
        <w:rPr>
          <w:b/>
          <w:sz w:val="16"/>
          <w:szCs w:val="16"/>
        </w:rPr>
        <w:t>О внесении изменений в решение Совета депутатов Боровёнковского сельского поселения от 03.08.2023 № 101</w:t>
      </w:r>
    </w:p>
    <w:p w:rsidR="00B73EE0" w:rsidRDefault="00B73EE0" w:rsidP="00111971">
      <w:pPr>
        <w:spacing w:line="240" w:lineRule="exact"/>
        <w:jc w:val="center"/>
        <w:rPr>
          <w:b/>
          <w:sz w:val="16"/>
          <w:szCs w:val="16"/>
        </w:rPr>
      </w:pPr>
    </w:p>
    <w:p w:rsidR="00B73EE0" w:rsidRPr="00797FAA" w:rsidRDefault="00B73EE0" w:rsidP="00B73EE0">
      <w:pPr>
        <w:tabs>
          <w:tab w:val="left" w:pos="380"/>
        </w:tabs>
        <w:ind w:firstLine="540"/>
        <w:jc w:val="both"/>
        <w:rPr>
          <w:sz w:val="16"/>
          <w:szCs w:val="16"/>
        </w:rPr>
      </w:pPr>
      <w:r w:rsidRPr="00797FAA">
        <w:rPr>
          <w:kern w:val="1"/>
          <w:sz w:val="16"/>
          <w:szCs w:val="16"/>
        </w:rPr>
        <w:t xml:space="preserve">В соответствии с Областным законом от 01.10.2018 № 304-ОЗ «О некоторых вопросах, связанных с деятельностью старосты в муниципальном образовании», руководствуясь Уставом </w:t>
      </w:r>
      <w:r w:rsidRPr="00797FAA">
        <w:rPr>
          <w:sz w:val="16"/>
          <w:szCs w:val="16"/>
        </w:rPr>
        <w:t>Боровёнковского сельского поселения Совет депутатов Боровёнковского сельского поселения</w:t>
      </w:r>
    </w:p>
    <w:p w:rsidR="00B73EE0" w:rsidRPr="00797FAA" w:rsidRDefault="00B73EE0" w:rsidP="00B73EE0">
      <w:pPr>
        <w:pStyle w:val="af"/>
        <w:spacing w:line="360" w:lineRule="exact"/>
        <w:ind w:firstLine="708"/>
        <w:rPr>
          <w:sz w:val="16"/>
          <w:szCs w:val="16"/>
        </w:rPr>
      </w:pPr>
      <w:r w:rsidRPr="00797FAA">
        <w:rPr>
          <w:sz w:val="16"/>
          <w:szCs w:val="16"/>
        </w:rPr>
        <w:t>РЕШИЛ:</w:t>
      </w:r>
    </w:p>
    <w:p w:rsidR="00B73EE0" w:rsidRPr="00797FAA" w:rsidRDefault="00B73EE0" w:rsidP="00B73EE0">
      <w:pPr>
        <w:pStyle w:val="af"/>
        <w:ind w:firstLine="420"/>
        <w:rPr>
          <w:b/>
          <w:sz w:val="16"/>
          <w:szCs w:val="16"/>
        </w:rPr>
      </w:pPr>
      <w:r w:rsidRPr="00797FAA">
        <w:rPr>
          <w:b/>
          <w:sz w:val="16"/>
          <w:szCs w:val="16"/>
        </w:rPr>
        <w:t xml:space="preserve">1. Внести в решение Совета депутатов Боровёнковского сельского поселения от 03.08.2023 № 101 «Об утверждении Положения </w:t>
      </w:r>
      <w:bookmarkStart w:id="2" w:name="_Hlk136946992"/>
      <w:r w:rsidRPr="00797FAA">
        <w:rPr>
          <w:b/>
          <w:sz w:val="16"/>
          <w:szCs w:val="16"/>
        </w:rPr>
        <w:t>об удост</w:t>
      </w:r>
      <w:r w:rsidRPr="00797FAA">
        <w:rPr>
          <w:b/>
          <w:sz w:val="16"/>
          <w:szCs w:val="16"/>
        </w:rPr>
        <w:t>о</w:t>
      </w:r>
      <w:r w:rsidRPr="00797FAA">
        <w:rPr>
          <w:b/>
          <w:sz w:val="16"/>
          <w:szCs w:val="16"/>
        </w:rPr>
        <w:t>верении и нагрудном знаке старосты сельского населенного</w:t>
      </w:r>
      <w:r w:rsidRPr="00797FAA">
        <w:rPr>
          <w:b/>
          <w:spacing w:val="1"/>
          <w:sz w:val="16"/>
          <w:szCs w:val="16"/>
        </w:rPr>
        <w:t xml:space="preserve"> </w:t>
      </w:r>
      <w:r w:rsidRPr="00797FAA">
        <w:rPr>
          <w:b/>
          <w:sz w:val="16"/>
          <w:szCs w:val="16"/>
        </w:rPr>
        <w:t>пункта</w:t>
      </w:r>
      <w:r w:rsidRPr="00797FAA">
        <w:rPr>
          <w:b/>
          <w:spacing w:val="1"/>
          <w:sz w:val="16"/>
          <w:szCs w:val="16"/>
        </w:rPr>
        <w:t xml:space="preserve"> </w:t>
      </w:r>
      <w:bookmarkEnd w:id="2"/>
      <w:r w:rsidRPr="00797FAA">
        <w:rPr>
          <w:b/>
          <w:spacing w:val="1"/>
          <w:sz w:val="16"/>
          <w:szCs w:val="16"/>
        </w:rPr>
        <w:t xml:space="preserve">Боровёнковского сельского поселения» следующие  </w:t>
      </w:r>
      <w:r w:rsidRPr="00797FAA">
        <w:rPr>
          <w:b/>
          <w:sz w:val="16"/>
          <w:szCs w:val="16"/>
        </w:rPr>
        <w:t>изменения:</w:t>
      </w:r>
    </w:p>
    <w:p w:rsidR="00B73EE0" w:rsidRPr="00797FAA" w:rsidRDefault="00B73EE0" w:rsidP="00B73EE0">
      <w:pPr>
        <w:pStyle w:val="ConsPlusNormal"/>
        <w:ind w:firstLine="539"/>
        <w:jc w:val="both"/>
        <w:rPr>
          <w:rFonts w:ascii="Times New Roman" w:hAnsi="Times New Roman" w:cs="Times New Roman"/>
          <w:spacing w:val="1"/>
          <w:sz w:val="16"/>
          <w:szCs w:val="16"/>
        </w:rPr>
      </w:pPr>
      <w:r w:rsidRPr="00797FAA">
        <w:rPr>
          <w:rFonts w:ascii="Times New Roman" w:hAnsi="Times New Roman" w:cs="Times New Roman"/>
          <w:sz w:val="16"/>
          <w:szCs w:val="16"/>
        </w:rPr>
        <w:t>- пункт 3.2 Положения об удостоверении и нагрудном знаке старосты сельского населенного</w:t>
      </w:r>
      <w:r w:rsidRPr="00797FAA">
        <w:rPr>
          <w:rFonts w:ascii="Times New Roman" w:hAnsi="Times New Roman" w:cs="Times New Roman"/>
          <w:spacing w:val="1"/>
          <w:sz w:val="16"/>
          <w:szCs w:val="16"/>
        </w:rPr>
        <w:t xml:space="preserve"> </w:t>
      </w:r>
      <w:r w:rsidRPr="00797FAA">
        <w:rPr>
          <w:rFonts w:ascii="Times New Roman" w:hAnsi="Times New Roman" w:cs="Times New Roman"/>
          <w:sz w:val="16"/>
          <w:szCs w:val="16"/>
        </w:rPr>
        <w:t>пункта</w:t>
      </w:r>
      <w:r w:rsidRPr="00797FAA">
        <w:rPr>
          <w:rFonts w:ascii="Times New Roman" w:hAnsi="Times New Roman" w:cs="Times New Roman"/>
          <w:spacing w:val="1"/>
          <w:sz w:val="16"/>
          <w:szCs w:val="16"/>
        </w:rPr>
        <w:t xml:space="preserve"> Боровёнковского сельского поселения и</w:t>
      </w:r>
      <w:r w:rsidRPr="00797FAA">
        <w:rPr>
          <w:rFonts w:ascii="Times New Roman" w:hAnsi="Times New Roman" w:cs="Times New Roman"/>
          <w:spacing w:val="1"/>
          <w:sz w:val="16"/>
          <w:szCs w:val="16"/>
        </w:rPr>
        <w:t>з</w:t>
      </w:r>
      <w:r w:rsidRPr="00797FAA">
        <w:rPr>
          <w:rFonts w:ascii="Times New Roman" w:hAnsi="Times New Roman" w:cs="Times New Roman"/>
          <w:spacing w:val="1"/>
          <w:sz w:val="16"/>
          <w:szCs w:val="16"/>
        </w:rPr>
        <w:t xml:space="preserve">ложить в новой редакции: </w:t>
      </w:r>
    </w:p>
    <w:p w:rsidR="00B73EE0" w:rsidRPr="00797FAA" w:rsidRDefault="00B73EE0" w:rsidP="00B73EE0">
      <w:pPr>
        <w:pStyle w:val="ConsPlusNormal"/>
        <w:ind w:firstLine="539"/>
        <w:jc w:val="both"/>
        <w:rPr>
          <w:rFonts w:ascii="Times New Roman" w:hAnsi="Times New Roman" w:cs="Times New Roman"/>
          <w:sz w:val="16"/>
          <w:szCs w:val="16"/>
        </w:rPr>
      </w:pPr>
      <w:r w:rsidRPr="00797FAA">
        <w:rPr>
          <w:rFonts w:ascii="Times New Roman" w:hAnsi="Times New Roman" w:cs="Times New Roman"/>
          <w:spacing w:val="1"/>
          <w:sz w:val="16"/>
          <w:szCs w:val="16"/>
        </w:rPr>
        <w:t>«</w:t>
      </w:r>
      <w:r w:rsidRPr="00797FAA">
        <w:rPr>
          <w:rFonts w:ascii="Times New Roman" w:hAnsi="Times New Roman" w:cs="Times New Roman"/>
          <w:sz w:val="16"/>
          <w:szCs w:val="16"/>
        </w:rPr>
        <w:t xml:space="preserve"> 3.2. Изготовление нагрудных знаков обеспечивается Администрацией Окуловского муниципального района».</w:t>
      </w:r>
    </w:p>
    <w:p w:rsidR="00B73EE0" w:rsidRPr="00797FAA" w:rsidRDefault="00B73EE0" w:rsidP="00B73EE0">
      <w:pPr>
        <w:pStyle w:val="western"/>
        <w:spacing w:before="0" w:beforeAutospacing="0" w:after="0" w:afterAutospacing="0" w:line="360" w:lineRule="exact"/>
        <w:ind w:firstLine="540"/>
        <w:jc w:val="both"/>
        <w:rPr>
          <w:sz w:val="16"/>
          <w:szCs w:val="16"/>
        </w:rPr>
      </w:pPr>
      <w:r w:rsidRPr="00797FAA">
        <w:rPr>
          <w:sz w:val="16"/>
          <w:szCs w:val="16"/>
        </w:rPr>
        <w:t>2. Решение опубликовать в</w:t>
      </w:r>
      <w:r>
        <w:rPr>
          <w:sz w:val="16"/>
          <w:szCs w:val="16"/>
        </w:rPr>
        <w:t xml:space="preserve"> бюллетене «Официальный вестник</w:t>
      </w:r>
      <w:r w:rsidRPr="00797FAA">
        <w:rPr>
          <w:sz w:val="16"/>
          <w:szCs w:val="16"/>
        </w:rPr>
        <w:t xml:space="preserve">  Боровёнковского сельского поселения» и разместить на официальном сайте Б</w:t>
      </w:r>
      <w:r w:rsidRPr="00797FAA">
        <w:rPr>
          <w:sz w:val="16"/>
          <w:szCs w:val="16"/>
        </w:rPr>
        <w:t>о</w:t>
      </w:r>
      <w:r w:rsidRPr="00797FAA">
        <w:rPr>
          <w:sz w:val="16"/>
          <w:szCs w:val="16"/>
        </w:rPr>
        <w:t>ровёнковского сельского поселения в сети «Интернет».</w:t>
      </w:r>
    </w:p>
    <w:p w:rsidR="00B73EE0" w:rsidRPr="00797FAA" w:rsidRDefault="00B73EE0" w:rsidP="00B73EE0">
      <w:pPr>
        <w:spacing w:line="240" w:lineRule="exact"/>
        <w:jc w:val="both"/>
        <w:rPr>
          <w:sz w:val="16"/>
          <w:szCs w:val="16"/>
        </w:rPr>
      </w:pPr>
    </w:p>
    <w:p w:rsidR="00B73EE0" w:rsidRDefault="00B73EE0" w:rsidP="00B73EE0">
      <w:pPr>
        <w:spacing w:line="240" w:lineRule="exact"/>
        <w:ind w:left="360"/>
        <w:jc w:val="both"/>
        <w:rPr>
          <w:b/>
          <w:sz w:val="18"/>
          <w:szCs w:val="18"/>
        </w:rPr>
      </w:pPr>
      <w:r w:rsidRPr="00962E1F">
        <w:rPr>
          <w:b/>
          <w:sz w:val="18"/>
          <w:szCs w:val="18"/>
        </w:rPr>
        <w:t>Глава сельского поселения Н.Г. Пискарев</w:t>
      </w:r>
      <w:r>
        <w:rPr>
          <w:b/>
          <w:sz w:val="18"/>
          <w:szCs w:val="18"/>
        </w:rPr>
        <w:t>а</w:t>
      </w:r>
    </w:p>
    <w:p w:rsidR="00111971" w:rsidRDefault="00111971" w:rsidP="00111971">
      <w:pPr>
        <w:pBdr>
          <w:bottom w:val="single" w:sz="12" w:space="1" w:color="auto"/>
        </w:pBdr>
        <w:spacing w:line="240" w:lineRule="exact"/>
        <w:jc w:val="center"/>
        <w:rPr>
          <w:b/>
          <w:sz w:val="16"/>
          <w:szCs w:val="16"/>
        </w:rPr>
      </w:pPr>
    </w:p>
    <w:p w:rsidR="00B73EE0" w:rsidRDefault="00B73EE0" w:rsidP="00B73EE0">
      <w:pPr>
        <w:jc w:val="center"/>
        <w:rPr>
          <w:b/>
          <w:sz w:val="16"/>
          <w:szCs w:val="16"/>
        </w:rPr>
      </w:pPr>
      <w:r>
        <w:rPr>
          <w:b/>
          <w:sz w:val="16"/>
          <w:szCs w:val="16"/>
        </w:rPr>
        <w:t xml:space="preserve">СОВЕТ ДЕПУТАТОВ </w:t>
      </w:r>
    </w:p>
    <w:p w:rsidR="00B73EE0" w:rsidRPr="00393C02" w:rsidRDefault="00B73EE0" w:rsidP="00B73EE0">
      <w:pPr>
        <w:jc w:val="center"/>
        <w:rPr>
          <w:b/>
          <w:sz w:val="16"/>
          <w:szCs w:val="16"/>
        </w:rPr>
      </w:pPr>
      <w:r>
        <w:rPr>
          <w:b/>
          <w:sz w:val="16"/>
          <w:szCs w:val="16"/>
        </w:rPr>
        <w:t>БОРОВЁНКОВСКОГО СЕЛЬСКОГО ПОСЕЛЕНИЯ</w:t>
      </w:r>
    </w:p>
    <w:p w:rsidR="00B73EE0" w:rsidRDefault="00B73EE0" w:rsidP="00B73EE0">
      <w:pPr>
        <w:spacing w:line="240" w:lineRule="exact"/>
        <w:jc w:val="center"/>
        <w:rPr>
          <w:b/>
          <w:sz w:val="16"/>
          <w:szCs w:val="16"/>
        </w:rPr>
      </w:pPr>
      <w:r>
        <w:rPr>
          <w:b/>
          <w:sz w:val="16"/>
          <w:szCs w:val="16"/>
        </w:rPr>
        <w:t>РЕШЕНИЕ</w:t>
      </w:r>
    </w:p>
    <w:p w:rsidR="00B73EE0" w:rsidRPr="00B73EE0" w:rsidRDefault="00B73EE0" w:rsidP="00B73EE0">
      <w:pPr>
        <w:spacing w:line="240" w:lineRule="exact"/>
        <w:jc w:val="center"/>
        <w:rPr>
          <w:b/>
          <w:sz w:val="16"/>
          <w:szCs w:val="16"/>
        </w:rPr>
      </w:pPr>
      <w:r>
        <w:rPr>
          <w:b/>
          <w:sz w:val="16"/>
          <w:szCs w:val="16"/>
        </w:rPr>
        <w:t>от 17.11.2023  № 115</w:t>
      </w:r>
    </w:p>
    <w:p w:rsidR="00B73EE0" w:rsidRDefault="00B73EE0" w:rsidP="00111971">
      <w:pPr>
        <w:spacing w:line="240" w:lineRule="exact"/>
        <w:jc w:val="center"/>
        <w:rPr>
          <w:b/>
          <w:sz w:val="16"/>
          <w:szCs w:val="16"/>
        </w:rPr>
      </w:pPr>
    </w:p>
    <w:p w:rsidR="00B73EE0" w:rsidRPr="00A42111" w:rsidRDefault="00B73EE0" w:rsidP="00B73EE0">
      <w:pPr>
        <w:autoSpaceDE w:val="0"/>
        <w:autoSpaceDN w:val="0"/>
        <w:adjustRightInd w:val="0"/>
        <w:spacing w:line="240" w:lineRule="exact"/>
        <w:jc w:val="center"/>
        <w:outlineLvl w:val="2"/>
        <w:rPr>
          <w:b/>
          <w:sz w:val="16"/>
          <w:szCs w:val="16"/>
        </w:rPr>
      </w:pPr>
      <w:r w:rsidRPr="00A42111">
        <w:rPr>
          <w:b/>
          <w:sz w:val="16"/>
          <w:szCs w:val="16"/>
        </w:rPr>
        <w:t>О внесении изменений в Положение о земельном налоге, утвержденное решением Совета депутатов Боровёнковского сельского поселения от 18.11.2015 № 10</w:t>
      </w:r>
    </w:p>
    <w:p w:rsidR="00B73EE0" w:rsidRPr="00A42111" w:rsidRDefault="00B73EE0" w:rsidP="00B73EE0">
      <w:pPr>
        <w:shd w:val="clear" w:color="auto" w:fill="FFFFFF"/>
        <w:ind w:firstLine="708"/>
        <w:jc w:val="both"/>
        <w:rPr>
          <w:b/>
          <w:sz w:val="16"/>
          <w:szCs w:val="16"/>
        </w:rPr>
      </w:pPr>
      <w:r w:rsidRPr="00A42111">
        <w:rPr>
          <w:color w:val="000000"/>
          <w:sz w:val="16"/>
          <w:szCs w:val="16"/>
        </w:rPr>
        <w:t>В соответствии с изменениями, внесенными в Налоговый кодекс Российской Федерации федеральным законом от 29.09.2019 N 325-ФЗ, р</w:t>
      </w:r>
      <w:r w:rsidRPr="00A42111">
        <w:rPr>
          <w:color w:val="000000"/>
          <w:sz w:val="16"/>
          <w:szCs w:val="16"/>
        </w:rPr>
        <w:t>у</w:t>
      </w:r>
      <w:r w:rsidRPr="00A42111">
        <w:rPr>
          <w:color w:val="000000"/>
          <w:sz w:val="16"/>
          <w:szCs w:val="16"/>
        </w:rPr>
        <w:t xml:space="preserve">ководствуясь пунктом 2 статьи 387 Налогового кодекса Российской Федерации </w:t>
      </w:r>
      <w:r w:rsidRPr="00A42111">
        <w:rPr>
          <w:color w:val="000000"/>
          <w:spacing w:val="-5"/>
          <w:sz w:val="16"/>
          <w:szCs w:val="16"/>
        </w:rPr>
        <w:t>Совет депутатов Боровёнковского сельского поселения</w:t>
      </w:r>
      <w:r w:rsidRPr="00A42111">
        <w:rPr>
          <w:color w:val="000000"/>
          <w:spacing w:val="-4"/>
          <w:sz w:val="16"/>
          <w:szCs w:val="16"/>
        </w:rPr>
        <w:t xml:space="preserve"> </w:t>
      </w:r>
    </w:p>
    <w:p w:rsidR="00B73EE0" w:rsidRPr="00A42111" w:rsidRDefault="00B73EE0" w:rsidP="00B73EE0">
      <w:pPr>
        <w:shd w:val="clear" w:color="auto" w:fill="FFFFFF"/>
        <w:jc w:val="both"/>
        <w:rPr>
          <w:color w:val="000000"/>
          <w:sz w:val="16"/>
          <w:szCs w:val="16"/>
        </w:rPr>
      </w:pPr>
      <w:r w:rsidRPr="00A42111">
        <w:rPr>
          <w:b/>
          <w:bCs/>
          <w:sz w:val="16"/>
          <w:szCs w:val="16"/>
        </w:rPr>
        <w:t>РЕШИЛ</w:t>
      </w:r>
      <w:r w:rsidRPr="00A42111">
        <w:rPr>
          <w:sz w:val="16"/>
          <w:szCs w:val="16"/>
        </w:rPr>
        <w:t>:</w:t>
      </w:r>
    </w:p>
    <w:p w:rsidR="00B73EE0" w:rsidRPr="00A42111" w:rsidRDefault="00B73EE0" w:rsidP="00B73EE0">
      <w:pPr>
        <w:shd w:val="clear" w:color="auto" w:fill="FFFFFF"/>
        <w:ind w:firstLine="708"/>
        <w:jc w:val="both"/>
        <w:rPr>
          <w:color w:val="000000"/>
          <w:sz w:val="16"/>
          <w:szCs w:val="16"/>
        </w:rPr>
      </w:pPr>
      <w:r w:rsidRPr="00A42111">
        <w:rPr>
          <w:color w:val="000000"/>
          <w:sz w:val="16"/>
          <w:szCs w:val="16"/>
        </w:rPr>
        <w:t xml:space="preserve">1. Внести в </w:t>
      </w:r>
      <w:r w:rsidRPr="00A42111">
        <w:rPr>
          <w:color w:val="000000"/>
          <w:spacing w:val="-6"/>
          <w:sz w:val="16"/>
          <w:szCs w:val="16"/>
        </w:rPr>
        <w:t xml:space="preserve">Положение о земельном налоге, утвержденное </w:t>
      </w:r>
      <w:r w:rsidRPr="00A42111">
        <w:rPr>
          <w:color w:val="000000"/>
          <w:sz w:val="16"/>
          <w:szCs w:val="16"/>
        </w:rPr>
        <w:t xml:space="preserve">решением Совета депутатов </w:t>
      </w:r>
      <w:r w:rsidRPr="00A42111">
        <w:rPr>
          <w:color w:val="000000"/>
          <w:spacing w:val="2"/>
          <w:sz w:val="16"/>
          <w:szCs w:val="16"/>
        </w:rPr>
        <w:t>Боровёнковского сельского</w:t>
      </w:r>
      <w:r w:rsidRPr="00A42111">
        <w:rPr>
          <w:color w:val="000000"/>
          <w:spacing w:val="-6"/>
          <w:sz w:val="16"/>
          <w:szCs w:val="16"/>
        </w:rPr>
        <w:t xml:space="preserve"> поселения от 18.11.2015 №10 «Об установлении земельного налога на территории Боровёнковского сельского поселения» (в редакции решений Совета депутатов №77 от 21.12.2016, №131 от 15.03.2018, № 206 от 14.11.2019, № 13 от 25.12.2020) следующие изменения:</w:t>
      </w:r>
      <w:r w:rsidRPr="00A42111">
        <w:rPr>
          <w:color w:val="000000"/>
          <w:sz w:val="16"/>
          <w:szCs w:val="16"/>
        </w:rPr>
        <w:t xml:space="preserve"> </w:t>
      </w:r>
    </w:p>
    <w:p w:rsidR="00B73EE0" w:rsidRPr="00A42111" w:rsidRDefault="00B73EE0" w:rsidP="00B73EE0">
      <w:pPr>
        <w:shd w:val="clear" w:color="auto" w:fill="FFFFFF"/>
        <w:ind w:firstLine="708"/>
        <w:jc w:val="both"/>
        <w:rPr>
          <w:color w:val="000000"/>
          <w:sz w:val="16"/>
          <w:szCs w:val="16"/>
        </w:rPr>
      </w:pPr>
      <w:r w:rsidRPr="00A42111">
        <w:rPr>
          <w:color w:val="000000"/>
          <w:sz w:val="16"/>
          <w:szCs w:val="16"/>
        </w:rPr>
        <w:t>- пп 2 статьи 5 изложить в следующей редакции:</w:t>
      </w:r>
    </w:p>
    <w:p w:rsidR="00B73EE0" w:rsidRPr="00A42111" w:rsidRDefault="00B73EE0" w:rsidP="00B73EE0">
      <w:pPr>
        <w:ind w:firstLine="720"/>
        <w:jc w:val="both"/>
        <w:rPr>
          <w:rFonts w:eastAsia="Calibri"/>
          <w:sz w:val="16"/>
          <w:szCs w:val="16"/>
          <w:lang w:eastAsia="en-US"/>
        </w:rPr>
      </w:pPr>
      <w:r w:rsidRPr="00A42111">
        <w:rPr>
          <w:color w:val="000000"/>
          <w:sz w:val="16"/>
          <w:szCs w:val="16"/>
        </w:rPr>
        <w:t>«</w:t>
      </w:r>
      <w:r w:rsidRPr="00A42111">
        <w:rPr>
          <w:rFonts w:eastAsia="Calibri"/>
          <w:sz w:val="16"/>
          <w:szCs w:val="16"/>
          <w:lang w:eastAsia="en-US"/>
        </w:rPr>
        <w:t>2) участники, ветераны и инвалиды Великой Отечественной войны, труженики тыла, бывшие узники концлагерей, гетто и других мест пр</w:t>
      </w:r>
      <w:r w:rsidRPr="00A42111">
        <w:rPr>
          <w:rFonts w:eastAsia="Calibri"/>
          <w:sz w:val="16"/>
          <w:szCs w:val="16"/>
          <w:lang w:eastAsia="en-US"/>
        </w:rPr>
        <w:t>и</w:t>
      </w:r>
      <w:r w:rsidRPr="00A42111">
        <w:rPr>
          <w:rFonts w:eastAsia="Calibri"/>
          <w:sz w:val="16"/>
          <w:szCs w:val="16"/>
          <w:lang w:eastAsia="en-US"/>
        </w:rPr>
        <w:t xml:space="preserve">нудительного содержания в период Второй мировой войны, бывшие военнопленные во время Второй мировой войны, а также ветераны и инвалиды боевых действий.». </w:t>
      </w:r>
    </w:p>
    <w:p w:rsidR="00B73EE0" w:rsidRPr="00A42111" w:rsidRDefault="00B73EE0" w:rsidP="00B73EE0">
      <w:pPr>
        <w:autoSpaceDE w:val="0"/>
        <w:autoSpaceDN w:val="0"/>
        <w:adjustRightInd w:val="0"/>
        <w:ind w:firstLine="708"/>
        <w:jc w:val="both"/>
        <w:rPr>
          <w:rFonts w:eastAsia="Calibri"/>
          <w:bCs/>
          <w:sz w:val="16"/>
          <w:szCs w:val="16"/>
          <w:lang w:eastAsia="en-US"/>
        </w:rPr>
      </w:pPr>
      <w:r w:rsidRPr="00A42111">
        <w:rPr>
          <w:rFonts w:eastAsia="Calibri"/>
          <w:bCs/>
          <w:sz w:val="16"/>
          <w:szCs w:val="16"/>
          <w:lang w:eastAsia="en-US"/>
        </w:rPr>
        <w:t xml:space="preserve">2. </w:t>
      </w:r>
      <w:r w:rsidRPr="00A42111">
        <w:rPr>
          <w:color w:val="000000"/>
          <w:sz w:val="16"/>
          <w:szCs w:val="16"/>
        </w:rPr>
        <w:t>Настоящее решение вступает в силу с 01 января 2024 года.</w:t>
      </w:r>
    </w:p>
    <w:p w:rsidR="00B73EE0" w:rsidRPr="00A42111" w:rsidRDefault="00B73EE0" w:rsidP="00B73EE0">
      <w:pPr>
        <w:shd w:val="clear" w:color="auto" w:fill="FFFFFF"/>
        <w:tabs>
          <w:tab w:val="left" w:pos="691"/>
          <w:tab w:val="left" w:leader="underscore" w:pos="5122"/>
        </w:tabs>
        <w:jc w:val="both"/>
        <w:rPr>
          <w:color w:val="000000"/>
          <w:spacing w:val="-4"/>
          <w:sz w:val="16"/>
          <w:szCs w:val="16"/>
        </w:rPr>
      </w:pPr>
      <w:r w:rsidRPr="00A42111">
        <w:rPr>
          <w:sz w:val="16"/>
          <w:szCs w:val="16"/>
        </w:rPr>
        <w:tab/>
        <w:t>3</w:t>
      </w:r>
      <w:r w:rsidRPr="00A42111">
        <w:rPr>
          <w:color w:val="000000"/>
          <w:spacing w:val="-4"/>
          <w:sz w:val="16"/>
          <w:szCs w:val="16"/>
        </w:rPr>
        <w:t>. Опубликовать настоящее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B73EE0" w:rsidRPr="00A42111" w:rsidRDefault="00B73EE0" w:rsidP="00B73EE0">
      <w:pPr>
        <w:shd w:val="clear" w:color="auto" w:fill="FFFFFF"/>
        <w:tabs>
          <w:tab w:val="left" w:pos="691"/>
          <w:tab w:val="left" w:leader="underscore" w:pos="5122"/>
        </w:tabs>
        <w:jc w:val="both"/>
        <w:rPr>
          <w:color w:val="000000"/>
          <w:spacing w:val="-4"/>
          <w:sz w:val="16"/>
          <w:szCs w:val="16"/>
        </w:rPr>
      </w:pPr>
    </w:p>
    <w:p w:rsidR="00B73EE0" w:rsidRDefault="00B73EE0" w:rsidP="00B73EE0">
      <w:pPr>
        <w:spacing w:line="240" w:lineRule="exact"/>
        <w:ind w:left="360"/>
        <w:jc w:val="both"/>
        <w:rPr>
          <w:b/>
          <w:sz w:val="18"/>
          <w:szCs w:val="18"/>
        </w:rPr>
      </w:pPr>
      <w:r w:rsidRPr="00962E1F">
        <w:rPr>
          <w:b/>
          <w:sz w:val="18"/>
          <w:szCs w:val="18"/>
        </w:rPr>
        <w:t>Глава сельского поселения Н.Г. Пискарев</w:t>
      </w:r>
      <w:r>
        <w:rPr>
          <w:b/>
          <w:sz w:val="18"/>
          <w:szCs w:val="18"/>
        </w:rPr>
        <w:t>а</w:t>
      </w:r>
    </w:p>
    <w:p w:rsidR="00111971" w:rsidRDefault="00111971" w:rsidP="00111971">
      <w:pPr>
        <w:pBdr>
          <w:bottom w:val="single" w:sz="12" w:space="1" w:color="auto"/>
        </w:pBdr>
        <w:spacing w:line="240" w:lineRule="exact"/>
        <w:jc w:val="center"/>
        <w:rPr>
          <w:b/>
          <w:sz w:val="16"/>
          <w:szCs w:val="16"/>
        </w:rPr>
      </w:pPr>
    </w:p>
    <w:p w:rsidR="00B73EE0" w:rsidRDefault="00B73EE0" w:rsidP="00B73EE0">
      <w:pPr>
        <w:jc w:val="center"/>
        <w:rPr>
          <w:b/>
          <w:sz w:val="16"/>
          <w:szCs w:val="16"/>
        </w:rPr>
      </w:pPr>
      <w:r>
        <w:rPr>
          <w:b/>
          <w:sz w:val="16"/>
          <w:szCs w:val="16"/>
        </w:rPr>
        <w:t xml:space="preserve">СОВЕТ ДЕПУТАТОВ </w:t>
      </w:r>
    </w:p>
    <w:p w:rsidR="00B73EE0" w:rsidRPr="00393C02" w:rsidRDefault="00B73EE0" w:rsidP="00B73EE0">
      <w:pPr>
        <w:jc w:val="center"/>
        <w:rPr>
          <w:b/>
          <w:sz w:val="16"/>
          <w:szCs w:val="16"/>
        </w:rPr>
      </w:pPr>
      <w:r>
        <w:rPr>
          <w:b/>
          <w:sz w:val="16"/>
          <w:szCs w:val="16"/>
        </w:rPr>
        <w:t>БОРОВЁНКОВСКОГО СЕЛЬСКОГО ПОСЕЛЕНИЯ</w:t>
      </w:r>
    </w:p>
    <w:p w:rsidR="00B73EE0" w:rsidRDefault="00B73EE0" w:rsidP="00B73EE0">
      <w:pPr>
        <w:spacing w:line="240" w:lineRule="exact"/>
        <w:jc w:val="center"/>
        <w:rPr>
          <w:b/>
          <w:sz w:val="16"/>
          <w:szCs w:val="16"/>
        </w:rPr>
      </w:pPr>
      <w:r>
        <w:rPr>
          <w:b/>
          <w:sz w:val="16"/>
          <w:szCs w:val="16"/>
        </w:rPr>
        <w:t>РЕШЕНИЕ</w:t>
      </w:r>
    </w:p>
    <w:p w:rsidR="00B73EE0" w:rsidRPr="00B73EE0" w:rsidRDefault="00B73EE0" w:rsidP="00B73EE0">
      <w:pPr>
        <w:spacing w:line="240" w:lineRule="exact"/>
        <w:jc w:val="center"/>
        <w:rPr>
          <w:b/>
          <w:sz w:val="16"/>
          <w:szCs w:val="16"/>
        </w:rPr>
      </w:pPr>
      <w:r>
        <w:rPr>
          <w:b/>
          <w:sz w:val="16"/>
          <w:szCs w:val="16"/>
        </w:rPr>
        <w:t>от 17.11.2023  № 116</w:t>
      </w:r>
    </w:p>
    <w:p w:rsidR="00B73EE0" w:rsidRDefault="00B73EE0" w:rsidP="00B73EE0">
      <w:pPr>
        <w:shd w:val="clear" w:color="auto" w:fill="FFFFFF"/>
        <w:spacing w:line="240" w:lineRule="exact"/>
        <w:jc w:val="center"/>
        <w:outlineLvl w:val="0"/>
        <w:rPr>
          <w:b/>
          <w:bCs/>
          <w:color w:val="000000"/>
          <w:spacing w:val="-4"/>
          <w:sz w:val="16"/>
          <w:szCs w:val="16"/>
        </w:rPr>
      </w:pPr>
      <w:r w:rsidRPr="00B95B36">
        <w:rPr>
          <w:b/>
          <w:bCs/>
          <w:color w:val="000000"/>
          <w:spacing w:val="-4"/>
          <w:sz w:val="16"/>
          <w:szCs w:val="16"/>
        </w:rPr>
        <w:t>Об утверждении границ территории территориального общественного самоуправления</w:t>
      </w:r>
    </w:p>
    <w:p w:rsidR="00BE30A8" w:rsidRPr="00B95B36" w:rsidRDefault="00BE30A8" w:rsidP="00B73EE0">
      <w:pPr>
        <w:shd w:val="clear" w:color="auto" w:fill="FFFFFF"/>
        <w:spacing w:line="240" w:lineRule="exact"/>
        <w:jc w:val="center"/>
        <w:outlineLvl w:val="0"/>
        <w:rPr>
          <w:b/>
          <w:bCs/>
          <w:color w:val="000000"/>
          <w:spacing w:val="-4"/>
          <w:sz w:val="16"/>
          <w:szCs w:val="16"/>
        </w:rPr>
      </w:pPr>
    </w:p>
    <w:p w:rsidR="00BE30A8" w:rsidRPr="00B95B36" w:rsidRDefault="00BE30A8" w:rsidP="00BE30A8">
      <w:pPr>
        <w:shd w:val="clear" w:color="auto" w:fill="FFFFFF"/>
        <w:ind w:firstLine="851"/>
        <w:jc w:val="both"/>
        <w:rPr>
          <w:color w:val="000000"/>
          <w:spacing w:val="-4"/>
          <w:sz w:val="16"/>
          <w:szCs w:val="16"/>
        </w:rPr>
      </w:pPr>
      <w:r w:rsidRPr="00B95B36">
        <w:rPr>
          <w:sz w:val="16"/>
          <w:szCs w:val="16"/>
        </w:rPr>
        <w:t>В соответствии со статьей 27 Федерального закона от 06 октября 2003 года № 131-ФЗ «Об общих принципах организации местного сам</w:t>
      </w:r>
      <w:r w:rsidRPr="00B95B36">
        <w:rPr>
          <w:sz w:val="16"/>
          <w:szCs w:val="16"/>
        </w:rPr>
        <w:t>о</w:t>
      </w:r>
      <w:r w:rsidRPr="00B95B36">
        <w:rPr>
          <w:sz w:val="16"/>
          <w:szCs w:val="16"/>
        </w:rPr>
        <w:t>управления в Российской Федерации», Положением о территориальном общественном самоуправлении Боровёнковского сельского поселения, утве</w:t>
      </w:r>
      <w:r w:rsidRPr="00B95B36">
        <w:rPr>
          <w:sz w:val="16"/>
          <w:szCs w:val="16"/>
        </w:rPr>
        <w:t>р</w:t>
      </w:r>
      <w:r w:rsidRPr="00B95B36">
        <w:rPr>
          <w:sz w:val="16"/>
          <w:szCs w:val="16"/>
        </w:rPr>
        <w:t>жденным решением Совета  депутатов Боровёнковского сельского поселения № 65 от 03.04.2008, на основании заявления инициативной группы созд</w:t>
      </w:r>
      <w:r w:rsidRPr="00B95B36">
        <w:rPr>
          <w:sz w:val="16"/>
          <w:szCs w:val="16"/>
        </w:rPr>
        <w:t>а</w:t>
      </w:r>
      <w:r w:rsidRPr="00B95B36">
        <w:rPr>
          <w:sz w:val="16"/>
          <w:szCs w:val="16"/>
        </w:rPr>
        <w:t xml:space="preserve">ваемого территориального общественного самоуправления  </w:t>
      </w:r>
      <w:r w:rsidRPr="00B95B36">
        <w:rPr>
          <w:color w:val="000000"/>
          <w:spacing w:val="-5"/>
          <w:sz w:val="16"/>
          <w:szCs w:val="16"/>
        </w:rPr>
        <w:t>Совет депутатов Боровёнковского сельского поселения</w:t>
      </w:r>
      <w:r w:rsidRPr="00B95B36">
        <w:rPr>
          <w:color w:val="000000"/>
          <w:spacing w:val="-4"/>
          <w:sz w:val="16"/>
          <w:szCs w:val="16"/>
        </w:rPr>
        <w:t xml:space="preserve"> </w:t>
      </w:r>
    </w:p>
    <w:p w:rsidR="00BE30A8" w:rsidRPr="00B95B36" w:rsidRDefault="00BE30A8" w:rsidP="00BE30A8">
      <w:pPr>
        <w:shd w:val="clear" w:color="auto" w:fill="FFFFFF"/>
        <w:jc w:val="both"/>
        <w:rPr>
          <w:sz w:val="16"/>
          <w:szCs w:val="16"/>
        </w:rPr>
      </w:pPr>
      <w:r w:rsidRPr="00B95B36">
        <w:rPr>
          <w:b/>
          <w:bCs/>
          <w:sz w:val="16"/>
          <w:szCs w:val="16"/>
        </w:rPr>
        <w:t>РЕШИЛ</w:t>
      </w:r>
      <w:r w:rsidRPr="00B95B36">
        <w:rPr>
          <w:sz w:val="16"/>
          <w:szCs w:val="16"/>
        </w:rPr>
        <w:t>:</w:t>
      </w:r>
    </w:p>
    <w:p w:rsidR="00BE30A8" w:rsidRPr="00B95B36" w:rsidRDefault="00BE30A8" w:rsidP="00BE30A8">
      <w:pPr>
        <w:numPr>
          <w:ilvl w:val="0"/>
          <w:numId w:val="33"/>
        </w:numPr>
        <w:jc w:val="both"/>
        <w:rPr>
          <w:sz w:val="16"/>
          <w:szCs w:val="16"/>
        </w:rPr>
      </w:pPr>
      <w:r w:rsidRPr="00B95B36">
        <w:rPr>
          <w:sz w:val="16"/>
          <w:szCs w:val="16"/>
        </w:rPr>
        <w:lastRenderedPageBreak/>
        <w:t>Утвердить  границы территории  для деятельности создаваемого территориального общественного самоуправления по ул. 1 Мая п. Боровёнка Боровёнковского сельского поселения  Окуловского района Новгородской области согласно приложения  1 (схемы) и Приложения 2 (опис</w:t>
      </w:r>
      <w:r w:rsidRPr="00B95B36">
        <w:rPr>
          <w:sz w:val="16"/>
          <w:szCs w:val="16"/>
        </w:rPr>
        <w:t>а</w:t>
      </w:r>
      <w:r w:rsidRPr="00B95B36">
        <w:rPr>
          <w:sz w:val="16"/>
          <w:szCs w:val="16"/>
        </w:rPr>
        <w:t>ния)</w:t>
      </w:r>
    </w:p>
    <w:p w:rsidR="00BE30A8" w:rsidRDefault="00BE30A8" w:rsidP="00BE30A8">
      <w:pPr>
        <w:numPr>
          <w:ilvl w:val="0"/>
          <w:numId w:val="33"/>
        </w:numPr>
        <w:jc w:val="both"/>
        <w:rPr>
          <w:sz w:val="16"/>
          <w:szCs w:val="16"/>
        </w:rPr>
      </w:pPr>
      <w:r w:rsidRPr="00B95B36">
        <w:rPr>
          <w:sz w:val="16"/>
          <w:szCs w:val="16"/>
        </w:rPr>
        <w:t>Решение опубликовать в бюллетене «Официальный вестник Боровёнковского сельского поселения» и разместить на официальном сайте в с</w:t>
      </w:r>
      <w:r w:rsidRPr="00B95B36">
        <w:rPr>
          <w:sz w:val="16"/>
          <w:szCs w:val="16"/>
        </w:rPr>
        <w:t>е</w:t>
      </w:r>
      <w:r w:rsidRPr="00B95B36">
        <w:rPr>
          <w:sz w:val="16"/>
          <w:szCs w:val="16"/>
        </w:rPr>
        <w:t xml:space="preserve">ти «Интернет» по адресу: </w:t>
      </w:r>
      <w:hyperlink r:id="rId13" w:history="1">
        <w:r w:rsidRPr="00AD4A89">
          <w:rPr>
            <w:rStyle w:val="af3"/>
            <w:sz w:val="16"/>
            <w:szCs w:val="16"/>
            <w:lang w:val="en-US"/>
          </w:rPr>
          <w:t>www</w:t>
        </w:r>
        <w:r w:rsidRPr="00AD4A89">
          <w:rPr>
            <w:rStyle w:val="af3"/>
            <w:sz w:val="16"/>
            <w:szCs w:val="16"/>
          </w:rPr>
          <w:t>.</w:t>
        </w:r>
        <w:r w:rsidRPr="00AD4A89">
          <w:rPr>
            <w:rStyle w:val="af3"/>
            <w:sz w:val="16"/>
            <w:szCs w:val="16"/>
            <w:lang w:val="en-US"/>
          </w:rPr>
          <w:t>borovenkaadm</w:t>
        </w:r>
        <w:r w:rsidRPr="00AD4A89">
          <w:rPr>
            <w:rStyle w:val="af3"/>
            <w:sz w:val="16"/>
            <w:szCs w:val="16"/>
          </w:rPr>
          <w:t>.</w:t>
        </w:r>
        <w:r w:rsidRPr="00AD4A89">
          <w:rPr>
            <w:rStyle w:val="af3"/>
            <w:sz w:val="16"/>
            <w:szCs w:val="16"/>
            <w:lang w:val="en-US"/>
          </w:rPr>
          <w:t>ru</w:t>
        </w:r>
      </w:hyperlink>
    </w:p>
    <w:p w:rsidR="00BE30A8" w:rsidRPr="00B95B36" w:rsidRDefault="00BE30A8" w:rsidP="00BE30A8">
      <w:pPr>
        <w:ind w:left="360"/>
        <w:jc w:val="both"/>
        <w:rPr>
          <w:sz w:val="16"/>
          <w:szCs w:val="16"/>
        </w:rPr>
      </w:pPr>
    </w:p>
    <w:p w:rsidR="00BE30A8" w:rsidRDefault="00BE30A8" w:rsidP="00BE30A8">
      <w:pPr>
        <w:spacing w:line="240" w:lineRule="exact"/>
        <w:ind w:left="360"/>
        <w:jc w:val="both"/>
        <w:rPr>
          <w:sz w:val="16"/>
          <w:szCs w:val="16"/>
        </w:rPr>
      </w:pPr>
      <w:r w:rsidRPr="00BE30A8">
        <w:rPr>
          <w:b/>
          <w:sz w:val="18"/>
          <w:szCs w:val="18"/>
        </w:rPr>
        <w:t>Глава сельского поселения Н.Г. Пискарева</w:t>
      </w:r>
    </w:p>
    <w:p w:rsidR="00BE30A8" w:rsidRPr="00BE30A8" w:rsidRDefault="00BE30A8" w:rsidP="00BE30A8">
      <w:pPr>
        <w:spacing w:line="240" w:lineRule="exact"/>
        <w:ind w:left="360"/>
        <w:jc w:val="both"/>
        <w:rPr>
          <w:b/>
          <w:sz w:val="18"/>
          <w:szCs w:val="18"/>
        </w:rPr>
      </w:pPr>
    </w:p>
    <w:p w:rsidR="00BE30A8" w:rsidRDefault="00BE30A8" w:rsidP="00BE30A8">
      <w:pPr>
        <w:pStyle w:val="ConsPlusNormal"/>
        <w:spacing w:line="240" w:lineRule="exact"/>
        <w:ind w:left="709" w:firstLine="0"/>
        <w:jc w:val="right"/>
        <w:rPr>
          <w:rFonts w:ascii="Times New Roman" w:hAnsi="Times New Roman" w:cs="Times New Roman"/>
          <w:sz w:val="24"/>
          <w:szCs w:val="24"/>
        </w:rPr>
      </w:pPr>
    </w:p>
    <w:p w:rsidR="00BE30A8" w:rsidRPr="00BE30A8" w:rsidRDefault="00BE30A8" w:rsidP="00BE30A8">
      <w:pPr>
        <w:pStyle w:val="ConsPlusNormal"/>
        <w:spacing w:line="240" w:lineRule="exact"/>
        <w:ind w:left="709" w:firstLine="0"/>
        <w:jc w:val="right"/>
        <w:rPr>
          <w:rFonts w:ascii="Times New Roman" w:hAnsi="Times New Roman" w:cs="Times New Roman"/>
          <w:sz w:val="16"/>
          <w:szCs w:val="16"/>
        </w:rPr>
      </w:pPr>
      <w:r w:rsidRPr="00BE30A8">
        <w:rPr>
          <w:rFonts w:ascii="Times New Roman" w:hAnsi="Times New Roman" w:cs="Times New Roman"/>
          <w:sz w:val="16"/>
          <w:szCs w:val="16"/>
        </w:rPr>
        <w:t>Приложение 1 к</w:t>
      </w:r>
    </w:p>
    <w:p w:rsidR="00BE30A8" w:rsidRPr="00BE30A8" w:rsidRDefault="00BE30A8" w:rsidP="00BE30A8">
      <w:pPr>
        <w:pStyle w:val="ConsPlusNormal"/>
        <w:spacing w:line="240" w:lineRule="exact"/>
        <w:ind w:left="709" w:firstLine="0"/>
        <w:jc w:val="right"/>
        <w:rPr>
          <w:rFonts w:ascii="Times New Roman" w:hAnsi="Times New Roman" w:cs="Times New Roman"/>
          <w:sz w:val="16"/>
          <w:szCs w:val="16"/>
        </w:rPr>
      </w:pPr>
      <w:r w:rsidRPr="00BE30A8">
        <w:rPr>
          <w:rFonts w:ascii="Times New Roman" w:hAnsi="Times New Roman" w:cs="Times New Roman"/>
          <w:sz w:val="16"/>
          <w:szCs w:val="16"/>
        </w:rPr>
        <w:t xml:space="preserve">решению Совета депутатов </w:t>
      </w:r>
    </w:p>
    <w:p w:rsidR="00BE30A8" w:rsidRPr="00BE30A8" w:rsidRDefault="00BE30A8" w:rsidP="00BE30A8">
      <w:pPr>
        <w:pStyle w:val="ConsPlusNormal"/>
        <w:spacing w:line="240" w:lineRule="exact"/>
        <w:ind w:left="709" w:firstLine="0"/>
        <w:jc w:val="right"/>
        <w:rPr>
          <w:rFonts w:ascii="Times New Roman" w:hAnsi="Times New Roman" w:cs="Times New Roman"/>
          <w:sz w:val="16"/>
          <w:szCs w:val="16"/>
        </w:rPr>
      </w:pPr>
      <w:r w:rsidRPr="00BE30A8">
        <w:rPr>
          <w:rFonts w:ascii="Times New Roman" w:hAnsi="Times New Roman" w:cs="Times New Roman"/>
          <w:sz w:val="16"/>
          <w:szCs w:val="16"/>
        </w:rPr>
        <w:t xml:space="preserve">Боровёнковского сельского </w:t>
      </w:r>
    </w:p>
    <w:p w:rsidR="00BE30A8" w:rsidRPr="00BE30A8" w:rsidRDefault="00BE30A8" w:rsidP="00BE30A8">
      <w:pPr>
        <w:pStyle w:val="ConsPlusNormal"/>
        <w:spacing w:line="240" w:lineRule="exact"/>
        <w:ind w:left="709" w:firstLine="0"/>
        <w:jc w:val="right"/>
        <w:rPr>
          <w:rFonts w:ascii="Times New Roman" w:hAnsi="Times New Roman" w:cs="Times New Roman"/>
          <w:sz w:val="16"/>
          <w:szCs w:val="16"/>
        </w:rPr>
      </w:pPr>
      <w:r w:rsidRPr="00BE30A8">
        <w:rPr>
          <w:rFonts w:ascii="Times New Roman" w:hAnsi="Times New Roman" w:cs="Times New Roman"/>
          <w:sz w:val="16"/>
          <w:szCs w:val="16"/>
        </w:rPr>
        <w:t>поселения от 17.11.2023 № 116</w:t>
      </w:r>
    </w:p>
    <w:p w:rsidR="00BE30A8" w:rsidRPr="00BE30A8" w:rsidRDefault="00BE30A8" w:rsidP="00BE30A8">
      <w:pPr>
        <w:pStyle w:val="ConsPlusNormal"/>
        <w:spacing w:line="240" w:lineRule="exact"/>
        <w:ind w:left="709" w:firstLine="0"/>
        <w:jc w:val="right"/>
        <w:rPr>
          <w:rFonts w:ascii="Times New Roman" w:hAnsi="Times New Roman" w:cs="Times New Roman"/>
          <w:sz w:val="16"/>
          <w:szCs w:val="16"/>
        </w:rPr>
      </w:pPr>
    </w:p>
    <w:p w:rsidR="00BE30A8" w:rsidRPr="00BE30A8" w:rsidRDefault="00BE30A8" w:rsidP="00BE30A8">
      <w:pPr>
        <w:pStyle w:val="ConsPlusNormal"/>
        <w:spacing w:line="240" w:lineRule="exact"/>
        <w:ind w:left="709" w:firstLine="0"/>
        <w:jc w:val="center"/>
        <w:rPr>
          <w:rFonts w:ascii="Times New Roman" w:hAnsi="Times New Roman" w:cs="Times New Roman"/>
          <w:b/>
          <w:sz w:val="16"/>
          <w:szCs w:val="16"/>
        </w:rPr>
      </w:pPr>
      <w:r w:rsidRPr="00BE30A8">
        <w:rPr>
          <w:rFonts w:ascii="Times New Roman" w:hAnsi="Times New Roman" w:cs="Times New Roman"/>
          <w:b/>
          <w:sz w:val="16"/>
          <w:szCs w:val="16"/>
        </w:rPr>
        <w:t>Схема  границ территории, на которой осуществляется территориальное общественное самоуправление</w:t>
      </w:r>
    </w:p>
    <w:p w:rsidR="00BE30A8" w:rsidRPr="00BE30A8" w:rsidRDefault="00BE30A8" w:rsidP="00BE30A8">
      <w:pPr>
        <w:pStyle w:val="af"/>
        <w:jc w:val="center"/>
        <w:rPr>
          <w:sz w:val="16"/>
          <w:szCs w:val="16"/>
        </w:rPr>
      </w:pPr>
    </w:p>
    <w:p w:rsidR="00BE30A8" w:rsidRDefault="00BE30A8" w:rsidP="00BE30A8">
      <w:pPr>
        <w:pStyle w:val="af"/>
        <w:jc w:val="center"/>
      </w:pPr>
    </w:p>
    <w:p w:rsidR="00BE30A8" w:rsidRDefault="00BE30A8" w:rsidP="00BE30A8">
      <w:pPr>
        <w:pStyle w:val="af"/>
        <w:jc w:val="center"/>
      </w:pPr>
      <w:r>
        <w:rPr>
          <w:noProof/>
        </w:rPr>
        <w:drawing>
          <wp:inline distT="0" distB="0" distL="0" distR="0">
            <wp:extent cx="6105525" cy="3914775"/>
            <wp:effectExtent l="19050" t="0" r="9525" b="0"/>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4"/>
                    <a:srcRect/>
                    <a:stretch>
                      <a:fillRect/>
                    </a:stretch>
                  </pic:blipFill>
                  <pic:spPr bwMode="auto">
                    <a:xfrm>
                      <a:off x="0" y="0"/>
                      <a:ext cx="6105525" cy="3914775"/>
                    </a:xfrm>
                    <a:prstGeom prst="rect">
                      <a:avLst/>
                    </a:prstGeom>
                    <a:noFill/>
                    <a:ln w="9525">
                      <a:noFill/>
                      <a:miter lim="800000"/>
                      <a:headEnd/>
                      <a:tailEnd/>
                    </a:ln>
                  </pic:spPr>
                </pic:pic>
              </a:graphicData>
            </a:graphic>
          </wp:inline>
        </w:drawing>
      </w:r>
    </w:p>
    <w:p w:rsidR="00BE30A8" w:rsidRDefault="00BE30A8" w:rsidP="00BE30A8">
      <w:pPr>
        <w:pStyle w:val="af"/>
        <w:jc w:val="center"/>
      </w:pPr>
    </w:p>
    <w:p w:rsidR="00BE30A8" w:rsidRPr="0008385C" w:rsidRDefault="00BE30A8" w:rsidP="00BE30A8"/>
    <w:p w:rsidR="00BE30A8" w:rsidRPr="00BE30A8" w:rsidRDefault="0022338C" w:rsidP="00BE30A8">
      <w:pPr>
        <w:tabs>
          <w:tab w:val="left" w:pos="1808"/>
        </w:tabs>
        <w:rPr>
          <w:color w:val="1F497D"/>
          <w:sz w:val="16"/>
          <w:szCs w:val="16"/>
        </w:rPr>
      </w:pPr>
      <w:r w:rsidRPr="0022338C">
        <w:rPr>
          <w:noProof/>
          <w:color w:val="1F497D"/>
        </w:rPr>
        <w:pict>
          <v:shapetype id="_x0000_t32" coordsize="21600,21600" o:spt="32" o:oned="t" path="m,l21600,21600e" filled="f">
            <v:path arrowok="t" fillok="f" o:connecttype="none"/>
            <o:lock v:ext="edit" shapetype="t"/>
          </v:shapetype>
          <v:shape id="_x0000_s1027" type="#_x0000_t32" style="position:absolute;margin-left:-4.8pt;margin-top:4.4pt;width:73.6pt;height:0;z-index:251662336" o:connectortype="straight" strokecolor="blue" strokeweight="4.5pt"/>
        </w:pict>
      </w:r>
      <w:r w:rsidRPr="0022338C">
        <w:rPr>
          <w:noProof/>
          <w:color w:val="1F497D"/>
        </w:rPr>
        <w:pict>
          <v:shape id="_x0000_s1026" type="#_x0000_t32" style="position:absolute;margin-left:35.2pt;margin-top:14.8pt;width:0;height:.05pt;z-index:251661312" o:connectortype="straight" strokecolor="#f2f2f2" strokeweight="3pt">
            <v:shadow type="perspective" color="#243f60" opacity=".5" offset="1pt" offset2="-1pt"/>
          </v:shape>
        </w:pict>
      </w:r>
      <w:r w:rsidR="00BE30A8">
        <w:rPr>
          <w:color w:val="1F497D"/>
        </w:rPr>
        <w:tab/>
      </w:r>
      <w:r w:rsidR="00BE30A8" w:rsidRPr="00BE30A8">
        <w:rPr>
          <w:color w:val="1F497D"/>
          <w:sz w:val="16"/>
          <w:szCs w:val="16"/>
        </w:rPr>
        <w:t>-</w:t>
      </w:r>
      <w:r w:rsidR="00BE30A8" w:rsidRPr="00BE30A8">
        <w:rPr>
          <w:sz w:val="16"/>
          <w:szCs w:val="16"/>
        </w:rPr>
        <w:t>границы территории  для деятельности создаваемого территориального общественного самоуправления на ул. 1 Мая п. Б</w:t>
      </w:r>
      <w:r w:rsidR="00BE30A8" w:rsidRPr="00BE30A8">
        <w:rPr>
          <w:sz w:val="16"/>
          <w:szCs w:val="16"/>
        </w:rPr>
        <w:t>о</w:t>
      </w:r>
      <w:r w:rsidR="00BE30A8" w:rsidRPr="00BE30A8">
        <w:rPr>
          <w:sz w:val="16"/>
          <w:szCs w:val="16"/>
        </w:rPr>
        <w:t>ровёнка Боровёнковского сельского поселения  Окуловского района Новгородской области</w:t>
      </w:r>
      <w:r w:rsidR="00BE30A8">
        <w:rPr>
          <w:sz w:val="16"/>
          <w:szCs w:val="16"/>
        </w:rPr>
        <w:t>.</w:t>
      </w:r>
    </w:p>
    <w:p w:rsidR="00BE30A8" w:rsidRDefault="00BE30A8" w:rsidP="00BE30A8">
      <w:pPr>
        <w:pStyle w:val="ConsPlusNormal"/>
        <w:pBdr>
          <w:bottom w:val="single" w:sz="12" w:space="1" w:color="auto"/>
        </w:pBdr>
        <w:ind w:left="709" w:firstLine="0"/>
        <w:jc w:val="both"/>
        <w:rPr>
          <w:rFonts w:ascii="Times New Roman" w:hAnsi="Times New Roman" w:cs="Times New Roman"/>
          <w:sz w:val="16"/>
          <w:szCs w:val="16"/>
        </w:rPr>
      </w:pPr>
    </w:p>
    <w:p w:rsidR="00BE30A8" w:rsidRPr="00BE30A8" w:rsidRDefault="00BE30A8" w:rsidP="00BE30A8">
      <w:pPr>
        <w:pStyle w:val="ConsPlusNormal"/>
        <w:pBdr>
          <w:bottom w:val="single" w:sz="12" w:space="1" w:color="auto"/>
        </w:pBdr>
        <w:ind w:left="709" w:firstLine="0"/>
        <w:jc w:val="both"/>
        <w:rPr>
          <w:rFonts w:ascii="Times New Roman" w:hAnsi="Times New Roman" w:cs="Times New Roman"/>
          <w:sz w:val="16"/>
          <w:szCs w:val="16"/>
        </w:rPr>
      </w:pPr>
    </w:p>
    <w:p w:rsidR="00BE30A8" w:rsidRPr="00B95B36" w:rsidRDefault="00BE30A8" w:rsidP="00BE30A8">
      <w:pPr>
        <w:pStyle w:val="ConsPlusNormal"/>
        <w:spacing w:line="240" w:lineRule="exact"/>
        <w:ind w:left="709" w:firstLine="0"/>
        <w:jc w:val="right"/>
        <w:rPr>
          <w:rFonts w:ascii="Times New Roman" w:hAnsi="Times New Roman" w:cs="Times New Roman"/>
          <w:sz w:val="16"/>
          <w:szCs w:val="16"/>
        </w:rPr>
      </w:pPr>
      <w:r w:rsidRPr="00B95B36">
        <w:rPr>
          <w:rFonts w:ascii="Times New Roman" w:hAnsi="Times New Roman" w:cs="Times New Roman"/>
          <w:sz w:val="16"/>
          <w:szCs w:val="16"/>
        </w:rPr>
        <w:t>Приложение 2 к</w:t>
      </w:r>
    </w:p>
    <w:p w:rsidR="00BE30A8" w:rsidRPr="00B95B36" w:rsidRDefault="00BE30A8" w:rsidP="00BE30A8">
      <w:pPr>
        <w:pStyle w:val="ConsPlusNormal"/>
        <w:spacing w:line="240" w:lineRule="exact"/>
        <w:ind w:left="709" w:firstLine="0"/>
        <w:jc w:val="right"/>
        <w:rPr>
          <w:rFonts w:ascii="Times New Roman" w:hAnsi="Times New Roman" w:cs="Times New Roman"/>
          <w:sz w:val="16"/>
          <w:szCs w:val="16"/>
        </w:rPr>
      </w:pPr>
      <w:r w:rsidRPr="00B95B36">
        <w:rPr>
          <w:rFonts w:ascii="Times New Roman" w:hAnsi="Times New Roman" w:cs="Times New Roman"/>
          <w:sz w:val="16"/>
          <w:szCs w:val="16"/>
        </w:rPr>
        <w:t xml:space="preserve">решению Совета депутатов </w:t>
      </w:r>
    </w:p>
    <w:p w:rsidR="00BE30A8" w:rsidRPr="00B95B36" w:rsidRDefault="00BE30A8" w:rsidP="00BE30A8">
      <w:pPr>
        <w:pStyle w:val="ConsPlusNormal"/>
        <w:spacing w:line="240" w:lineRule="exact"/>
        <w:ind w:left="709" w:firstLine="0"/>
        <w:jc w:val="right"/>
        <w:rPr>
          <w:rFonts w:ascii="Times New Roman" w:hAnsi="Times New Roman" w:cs="Times New Roman"/>
          <w:sz w:val="16"/>
          <w:szCs w:val="16"/>
        </w:rPr>
      </w:pPr>
      <w:r w:rsidRPr="00B95B36">
        <w:rPr>
          <w:rFonts w:ascii="Times New Roman" w:hAnsi="Times New Roman" w:cs="Times New Roman"/>
          <w:sz w:val="16"/>
          <w:szCs w:val="16"/>
        </w:rPr>
        <w:t xml:space="preserve">Боровёнковского сельского </w:t>
      </w:r>
    </w:p>
    <w:p w:rsidR="00BE30A8" w:rsidRPr="00B95B36" w:rsidRDefault="00BE30A8" w:rsidP="00BE30A8">
      <w:pPr>
        <w:pStyle w:val="ConsPlusNormal"/>
        <w:spacing w:line="240" w:lineRule="exact"/>
        <w:ind w:left="709" w:firstLine="0"/>
        <w:jc w:val="right"/>
        <w:rPr>
          <w:rFonts w:ascii="Times New Roman" w:hAnsi="Times New Roman" w:cs="Times New Roman"/>
          <w:sz w:val="16"/>
          <w:szCs w:val="16"/>
        </w:rPr>
      </w:pPr>
      <w:r w:rsidRPr="00B95B36">
        <w:rPr>
          <w:rFonts w:ascii="Times New Roman" w:hAnsi="Times New Roman" w:cs="Times New Roman"/>
          <w:sz w:val="16"/>
          <w:szCs w:val="16"/>
        </w:rPr>
        <w:t>поселения от 17.11.2023 № 116</w:t>
      </w:r>
    </w:p>
    <w:p w:rsidR="00BE30A8" w:rsidRPr="00B95B36" w:rsidRDefault="00BE30A8" w:rsidP="00BE30A8">
      <w:pPr>
        <w:pStyle w:val="ConsPlusNormal"/>
        <w:spacing w:line="240" w:lineRule="exact"/>
        <w:ind w:left="709" w:firstLine="0"/>
        <w:jc w:val="right"/>
        <w:rPr>
          <w:rFonts w:ascii="Times New Roman" w:hAnsi="Times New Roman" w:cs="Times New Roman"/>
          <w:sz w:val="16"/>
          <w:szCs w:val="16"/>
        </w:rPr>
      </w:pPr>
    </w:p>
    <w:p w:rsidR="00BE30A8" w:rsidRPr="00B95B36" w:rsidRDefault="00BE30A8" w:rsidP="00BE30A8">
      <w:pPr>
        <w:pStyle w:val="ConsPlusNormal"/>
        <w:spacing w:line="240" w:lineRule="exact"/>
        <w:ind w:left="709" w:firstLine="0"/>
        <w:jc w:val="right"/>
        <w:rPr>
          <w:rFonts w:ascii="Times New Roman" w:hAnsi="Times New Roman" w:cs="Times New Roman"/>
          <w:sz w:val="16"/>
          <w:szCs w:val="16"/>
        </w:rPr>
      </w:pPr>
    </w:p>
    <w:p w:rsidR="00BE30A8" w:rsidRPr="00B95B36" w:rsidRDefault="00BE30A8" w:rsidP="00BE30A8">
      <w:pPr>
        <w:pStyle w:val="ConsPlusNormal"/>
        <w:spacing w:line="240" w:lineRule="exact"/>
        <w:ind w:left="709" w:firstLine="0"/>
        <w:jc w:val="center"/>
        <w:rPr>
          <w:rFonts w:ascii="Times New Roman" w:hAnsi="Times New Roman" w:cs="Times New Roman"/>
          <w:b/>
          <w:sz w:val="16"/>
          <w:szCs w:val="16"/>
        </w:rPr>
      </w:pPr>
      <w:r w:rsidRPr="00B95B36">
        <w:rPr>
          <w:rFonts w:ascii="Times New Roman" w:hAnsi="Times New Roman" w:cs="Times New Roman"/>
          <w:b/>
          <w:sz w:val="16"/>
          <w:szCs w:val="16"/>
        </w:rPr>
        <w:t xml:space="preserve">Описание границ территории, на которой осуществляется территориальное общественное самоуправление </w:t>
      </w:r>
    </w:p>
    <w:p w:rsidR="00BE30A8" w:rsidRPr="00B95B36" w:rsidRDefault="00BE30A8" w:rsidP="00BE30A8">
      <w:pPr>
        <w:pStyle w:val="ConsPlusNormal"/>
        <w:ind w:left="709" w:firstLine="0"/>
        <w:jc w:val="center"/>
        <w:rPr>
          <w:rFonts w:ascii="Times New Roman" w:hAnsi="Times New Roman" w:cs="Times New Roman"/>
          <w:b/>
          <w:sz w:val="16"/>
          <w:szCs w:val="16"/>
        </w:rPr>
      </w:pPr>
    </w:p>
    <w:p w:rsidR="00BE30A8" w:rsidRPr="00B95B36" w:rsidRDefault="00BE30A8" w:rsidP="00BE30A8">
      <w:pPr>
        <w:pStyle w:val="ConsPlusNormal"/>
        <w:ind w:left="709" w:firstLine="0"/>
        <w:jc w:val="both"/>
        <w:rPr>
          <w:rFonts w:ascii="Times New Roman" w:hAnsi="Times New Roman" w:cs="Times New Roman"/>
          <w:sz w:val="16"/>
          <w:szCs w:val="16"/>
        </w:rPr>
      </w:pPr>
      <w:r w:rsidRPr="00B95B36">
        <w:rPr>
          <w:rFonts w:ascii="Times New Roman" w:hAnsi="Times New Roman" w:cs="Times New Roman"/>
          <w:sz w:val="16"/>
          <w:szCs w:val="16"/>
        </w:rPr>
        <w:t xml:space="preserve">Деятельность территориального общественного самоуправления  осуществляется в границах улицы 1 Мая п. Боровёнка  Боровёнковского сельского поселения. </w:t>
      </w:r>
    </w:p>
    <w:p w:rsidR="00BE30A8" w:rsidRDefault="00BE30A8" w:rsidP="00BE30A8">
      <w:pPr>
        <w:pStyle w:val="ConsPlusNormal"/>
        <w:ind w:left="709" w:firstLine="0"/>
        <w:jc w:val="both"/>
        <w:rPr>
          <w:rFonts w:ascii="Times New Roman" w:hAnsi="Times New Roman" w:cs="Times New Roman"/>
          <w:sz w:val="16"/>
          <w:szCs w:val="16"/>
        </w:rPr>
      </w:pPr>
      <w:r w:rsidRPr="00B95B36">
        <w:rPr>
          <w:rFonts w:ascii="Times New Roman" w:hAnsi="Times New Roman" w:cs="Times New Roman"/>
          <w:sz w:val="16"/>
          <w:szCs w:val="16"/>
        </w:rPr>
        <w:tab/>
        <w:t>Количество населения, охватываемое ТОС: 123</w:t>
      </w:r>
      <w:r w:rsidRPr="00B95B36">
        <w:rPr>
          <w:rFonts w:ascii="Times New Roman" w:hAnsi="Times New Roman" w:cs="Times New Roman"/>
          <w:color w:val="FF0000"/>
          <w:sz w:val="16"/>
          <w:szCs w:val="16"/>
        </w:rPr>
        <w:t xml:space="preserve"> </w:t>
      </w:r>
      <w:r w:rsidRPr="00B95B36">
        <w:rPr>
          <w:rFonts w:ascii="Times New Roman" w:hAnsi="Times New Roman" w:cs="Times New Roman"/>
          <w:sz w:val="16"/>
          <w:szCs w:val="16"/>
        </w:rPr>
        <w:t>человек</w:t>
      </w:r>
      <w:r>
        <w:rPr>
          <w:rFonts w:ascii="Times New Roman" w:hAnsi="Times New Roman" w:cs="Times New Roman"/>
          <w:sz w:val="16"/>
          <w:szCs w:val="16"/>
        </w:rPr>
        <w:t>.</w:t>
      </w:r>
    </w:p>
    <w:p w:rsidR="00BE30A8" w:rsidRPr="00BE30A8" w:rsidRDefault="00BE30A8" w:rsidP="00BE30A8">
      <w:pPr>
        <w:pStyle w:val="ConsPlusNormal"/>
        <w:pBdr>
          <w:bottom w:val="single" w:sz="12" w:space="1" w:color="auto"/>
        </w:pBdr>
        <w:ind w:left="709" w:firstLine="0"/>
        <w:jc w:val="both"/>
        <w:rPr>
          <w:rFonts w:ascii="Times New Roman" w:hAnsi="Times New Roman" w:cs="Times New Roman"/>
          <w:sz w:val="16"/>
          <w:szCs w:val="16"/>
        </w:rPr>
      </w:pPr>
    </w:p>
    <w:p w:rsidR="00F729C0" w:rsidRPr="00393C02" w:rsidRDefault="00F729C0" w:rsidP="00F729C0">
      <w:pPr>
        <w:jc w:val="center"/>
        <w:rPr>
          <w:b/>
          <w:sz w:val="16"/>
          <w:szCs w:val="16"/>
        </w:rPr>
      </w:pPr>
      <w:r w:rsidRPr="00393C02">
        <w:rPr>
          <w:b/>
          <w:sz w:val="16"/>
          <w:szCs w:val="16"/>
        </w:rPr>
        <w:lastRenderedPageBreak/>
        <w:t>АДМИНИСТРАЦИЯ БОРОВЁНКОВСКОГО СЕЛЬСКОГО ПОСЕЛЕНИЯ</w:t>
      </w:r>
    </w:p>
    <w:p w:rsidR="00F729C0" w:rsidRPr="005B6C7A" w:rsidRDefault="00F729C0" w:rsidP="00F729C0">
      <w:pPr>
        <w:spacing w:line="240" w:lineRule="exact"/>
        <w:jc w:val="center"/>
        <w:rPr>
          <w:b/>
          <w:sz w:val="16"/>
          <w:szCs w:val="16"/>
        </w:rPr>
      </w:pPr>
      <w:r w:rsidRPr="00393C02">
        <w:rPr>
          <w:b/>
          <w:sz w:val="16"/>
          <w:szCs w:val="16"/>
        </w:rPr>
        <w:t>П О С Т А Н О В Л Е Н И Е</w:t>
      </w:r>
    </w:p>
    <w:p w:rsidR="00F729C0" w:rsidRPr="00F729C0" w:rsidRDefault="00F729C0" w:rsidP="00F729C0">
      <w:pPr>
        <w:spacing w:line="240" w:lineRule="exact"/>
        <w:jc w:val="center"/>
        <w:rPr>
          <w:b/>
          <w:sz w:val="16"/>
          <w:szCs w:val="16"/>
        </w:rPr>
      </w:pPr>
      <w:r w:rsidRPr="005B6C7A">
        <w:rPr>
          <w:b/>
          <w:sz w:val="16"/>
          <w:szCs w:val="16"/>
        </w:rPr>
        <w:t xml:space="preserve">от </w:t>
      </w:r>
      <w:r w:rsidR="00BE30A8">
        <w:rPr>
          <w:b/>
          <w:sz w:val="16"/>
          <w:szCs w:val="16"/>
        </w:rPr>
        <w:t>20.11.2023 № 168</w:t>
      </w:r>
    </w:p>
    <w:p w:rsidR="00BE30A8" w:rsidRPr="003C51D8" w:rsidRDefault="00BE30A8" w:rsidP="00BE30A8">
      <w:pPr>
        <w:spacing w:line="240" w:lineRule="exact"/>
        <w:jc w:val="center"/>
        <w:rPr>
          <w:b/>
          <w:bCs/>
          <w:color w:val="000000"/>
          <w:spacing w:val="-2"/>
          <w:sz w:val="16"/>
          <w:szCs w:val="16"/>
        </w:rPr>
      </w:pPr>
      <w:r w:rsidRPr="003C51D8">
        <w:rPr>
          <w:b/>
          <w:bCs/>
          <w:color w:val="000000"/>
          <w:spacing w:val="-2"/>
          <w:sz w:val="16"/>
          <w:szCs w:val="16"/>
        </w:rPr>
        <w:t>Об утверждении</w:t>
      </w:r>
      <w:r>
        <w:rPr>
          <w:b/>
          <w:bCs/>
          <w:color w:val="000000"/>
          <w:spacing w:val="-2"/>
          <w:sz w:val="16"/>
          <w:szCs w:val="16"/>
        </w:rPr>
        <w:t xml:space="preserve"> </w:t>
      </w:r>
      <w:r w:rsidRPr="003C51D8">
        <w:rPr>
          <w:b/>
          <w:bCs/>
          <w:color w:val="000000"/>
          <w:spacing w:val="-2"/>
          <w:sz w:val="16"/>
          <w:szCs w:val="16"/>
        </w:rPr>
        <w:t>муниципальной программы</w:t>
      </w:r>
      <w:r>
        <w:rPr>
          <w:b/>
          <w:bCs/>
          <w:color w:val="000000"/>
          <w:spacing w:val="-2"/>
          <w:sz w:val="16"/>
          <w:szCs w:val="16"/>
        </w:rPr>
        <w:t xml:space="preserve"> </w:t>
      </w:r>
      <w:r w:rsidRPr="003C51D8">
        <w:rPr>
          <w:b/>
          <w:bCs/>
          <w:color w:val="000000"/>
          <w:spacing w:val="-2"/>
          <w:sz w:val="16"/>
          <w:szCs w:val="16"/>
        </w:rPr>
        <w:t>«Энергосбережение и повышение</w:t>
      </w:r>
      <w:r>
        <w:rPr>
          <w:b/>
          <w:bCs/>
          <w:color w:val="000000"/>
          <w:spacing w:val="-2"/>
          <w:sz w:val="16"/>
          <w:szCs w:val="16"/>
        </w:rPr>
        <w:t xml:space="preserve"> </w:t>
      </w:r>
      <w:r w:rsidRPr="003C51D8">
        <w:rPr>
          <w:b/>
          <w:bCs/>
          <w:color w:val="000000"/>
          <w:spacing w:val="-2"/>
          <w:sz w:val="16"/>
          <w:szCs w:val="16"/>
        </w:rPr>
        <w:t>энергетической эффективности</w:t>
      </w:r>
      <w:r>
        <w:rPr>
          <w:b/>
          <w:bCs/>
          <w:color w:val="000000"/>
          <w:spacing w:val="-2"/>
          <w:sz w:val="16"/>
          <w:szCs w:val="16"/>
        </w:rPr>
        <w:t xml:space="preserve"> </w:t>
      </w:r>
      <w:r w:rsidRPr="003C51D8">
        <w:rPr>
          <w:b/>
          <w:bCs/>
          <w:color w:val="000000"/>
          <w:spacing w:val="-2"/>
          <w:sz w:val="16"/>
          <w:szCs w:val="16"/>
        </w:rPr>
        <w:t>на территории Боровёнковског</w:t>
      </w:r>
      <w:r w:rsidRPr="003C51D8">
        <w:rPr>
          <w:b/>
          <w:bCs/>
          <w:color w:val="000000"/>
          <w:spacing w:val="-2"/>
          <w:sz w:val="16"/>
          <w:szCs w:val="16"/>
        </w:rPr>
        <w:t>о</w:t>
      </w:r>
      <w:r w:rsidRPr="003C51D8">
        <w:rPr>
          <w:b/>
          <w:bCs/>
          <w:color w:val="000000"/>
          <w:spacing w:val="-2"/>
          <w:sz w:val="16"/>
          <w:szCs w:val="16"/>
        </w:rPr>
        <w:t>сельского поселения на 2024-2026 годы»</w:t>
      </w:r>
    </w:p>
    <w:p w:rsidR="00BE30A8" w:rsidRPr="003C51D8" w:rsidRDefault="00BE30A8" w:rsidP="00BE30A8">
      <w:pPr>
        <w:shd w:val="clear" w:color="auto" w:fill="FFFFFF"/>
        <w:jc w:val="both"/>
        <w:rPr>
          <w:color w:val="1A1A1A"/>
          <w:sz w:val="16"/>
          <w:szCs w:val="16"/>
        </w:rPr>
      </w:pPr>
      <w:r w:rsidRPr="003C51D8">
        <w:rPr>
          <w:color w:val="1A1A1A"/>
          <w:sz w:val="16"/>
          <w:szCs w:val="16"/>
        </w:rPr>
        <w:t xml:space="preserve">                  В соответствии с Бюджетным кодексом Российской Федерации,</w:t>
      </w:r>
    </w:p>
    <w:p w:rsidR="00BE30A8" w:rsidRPr="003C51D8" w:rsidRDefault="00BE30A8" w:rsidP="00BE30A8">
      <w:pPr>
        <w:shd w:val="clear" w:color="auto" w:fill="FFFFFF"/>
        <w:jc w:val="both"/>
        <w:rPr>
          <w:color w:val="1A1A1A"/>
          <w:sz w:val="16"/>
          <w:szCs w:val="16"/>
        </w:rPr>
      </w:pPr>
      <w:r w:rsidRPr="003C51D8">
        <w:rPr>
          <w:color w:val="1A1A1A"/>
          <w:sz w:val="16"/>
          <w:szCs w:val="16"/>
        </w:rPr>
        <w:t>Постановлением Администрации Боровёнковского сельского поселения от</w:t>
      </w:r>
    </w:p>
    <w:p w:rsidR="00BE30A8" w:rsidRPr="003C51D8" w:rsidRDefault="00BE30A8" w:rsidP="00BE30A8">
      <w:pPr>
        <w:shd w:val="clear" w:color="auto" w:fill="FFFFFF"/>
        <w:jc w:val="both"/>
        <w:rPr>
          <w:color w:val="1A1A1A"/>
          <w:sz w:val="16"/>
          <w:szCs w:val="16"/>
        </w:rPr>
      </w:pPr>
      <w:r w:rsidRPr="003C51D8">
        <w:rPr>
          <w:color w:val="1A1A1A"/>
          <w:sz w:val="16"/>
          <w:szCs w:val="16"/>
        </w:rPr>
        <w:t>11.09.2014 № 96 «Об утверждении Порядка принятия решений о разработке</w:t>
      </w:r>
    </w:p>
    <w:p w:rsidR="00BE30A8" w:rsidRPr="003C51D8" w:rsidRDefault="00BE30A8" w:rsidP="00BE30A8">
      <w:pPr>
        <w:shd w:val="clear" w:color="auto" w:fill="FFFFFF"/>
        <w:jc w:val="both"/>
        <w:rPr>
          <w:color w:val="1A1A1A"/>
          <w:sz w:val="16"/>
          <w:szCs w:val="16"/>
        </w:rPr>
      </w:pPr>
      <w:r w:rsidRPr="003C51D8">
        <w:rPr>
          <w:color w:val="1A1A1A"/>
          <w:sz w:val="16"/>
          <w:szCs w:val="16"/>
        </w:rPr>
        <w:t>муниципальных программ Боровёнковского сельского поселения, их</w:t>
      </w:r>
    </w:p>
    <w:p w:rsidR="00BE30A8" w:rsidRPr="003C51D8" w:rsidRDefault="00BE30A8" w:rsidP="00BE30A8">
      <w:pPr>
        <w:shd w:val="clear" w:color="auto" w:fill="FFFFFF"/>
        <w:jc w:val="both"/>
        <w:rPr>
          <w:color w:val="1A1A1A"/>
          <w:sz w:val="16"/>
          <w:szCs w:val="16"/>
        </w:rPr>
      </w:pPr>
      <w:r w:rsidRPr="003C51D8">
        <w:rPr>
          <w:color w:val="1A1A1A"/>
          <w:sz w:val="16"/>
          <w:szCs w:val="16"/>
        </w:rPr>
        <w:t>формирования и реализации», Администрация Боровёнковского сельского</w:t>
      </w:r>
    </w:p>
    <w:p w:rsidR="00BE30A8" w:rsidRPr="003C51D8" w:rsidRDefault="00BE30A8" w:rsidP="00BE30A8">
      <w:pPr>
        <w:shd w:val="clear" w:color="auto" w:fill="FFFFFF"/>
        <w:jc w:val="both"/>
        <w:rPr>
          <w:color w:val="1A1A1A"/>
          <w:sz w:val="16"/>
          <w:szCs w:val="16"/>
        </w:rPr>
      </w:pPr>
      <w:r w:rsidRPr="003C51D8">
        <w:rPr>
          <w:color w:val="1A1A1A"/>
          <w:sz w:val="16"/>
          <w:szCs w:val="16"/>
        </w:rPr>
        <w:t>поселения</w:t>
      </w:r>
    </w:p>
    <w:p w:rsidR="00BE30A8" w:rsidRPr="003C51D8" w:rsidRDefault="00BE30A8" w:rsidP="00BE30A8">
      <w:pPr>
        <w:spacing w:line="360" w:lineRule="exact"/>
        <w:jc w:val="both"/>
        <w:rPr>
          <w:b/>
          <w:sz w:val="16"/>
          <w:szCs w:val="16"/>
        </w:rPr>
      </w:pPr>
      <w:r w:rsidRPr="003C51D8">
        <w:rPr>
          <w:b/>
          <w:sz w:val="16"/>
          <w:szCs w:val="16"/>
        </w:rPr>
        <w:t>ПОСТАНОВЛЯЕТ:</w:t>
      </w:r>
    </w:p>
    <w:p w:rsidR="00BE30A8" w:rsidRPr="003C51D8" w:rsidRDefault="00BE30A8" w:rsidP="00BE30A8">
      <w:pPr>
        <w:rPr>
          <w:bCs/>
          <w:color w:val="000000"/>
          <w:spacing w:val="-2"/>
          <w:sz w:val="16"/>
          <w:szCs w:val="16"/>
        </w:rPr>
      </w:pPr>
      <w:r w:rsidRPr="003C51D8">
        <w:rPr>
          <w:sz w:val="16"/>
          <w:szCs w:val="16"/>
        </w:rPr>
        <w:t xml:space="preserve">1.Утвердить прилагаемую муниципальную программу «Энергосбережение и повышение энергетической эффективности на территории </w:t>
      </w:r>
      <w:r w:rsidRPr="003C51D8">
        <w:rPr>
          <w:bCs/>
          <w:color w:val="000000"/>
          <w:spacing w:val="-2"/>
          <w:sz w:val="16"/>
          <w:szCs w:val="16"/>
        </w:rPr>
        <w:t>Боровёнковск</w:t>
      </w:r>
      <w:r w:rsidRPr="003C51D8">
        <w:rPr>
          <w:bCs/>
          <w:color w:val="000000"/>
          <w:spacing w:val="-2"/>
          <w:sz w:val="16"/>
          <w:szCs w:val="16"/>
        </w:rPr>
        <w:t>о</w:t>
      </w:r>
      <w:r w:rsidRPr="003C51D8">
        <w:rPr>
          <w:bCs/>
          <w:color w:val="000000"/>
          <w:spacing w:val="-2"/>
          <w:sz w:val="16"/>
          <w:szCs w:val="16"/>
        </w:rPr>
        <w:t>го сельского поселения на 2024-2026 годы»</w:t>
      </w:r>
    </w:p>
    <w:p w:rsidR="00BE30A8" w:rsidRPr="003C51D8" w:rsidRDefault="00BE30A8" w:rsidP="00BE30A8">
      <w:pPr>
        <w:rPr>
          <w:color w:val="1A1A1A"/>
          <w:sz w:val="16"/>
          <w:szCs w:val="16"/>
        </w:rPr>
      </w:pPr>
      <w:r w:rsidRPr="003C51D8">
        <w:rPr>
          <w:color w:val="1A1A1A"/>
          <w:sz w:val="16"/>
          <w:szCs w:val="16"/>
        </w:rPr>
        <w:t>2.Признать утратившими силу с 1 января 2024 года следующие</w:t>
      </w:r>
    </w:p>
    <w:p w:rsidR="00BE30A8" w:rsidRPr="003C51D8" w:rsidRDefault="00BE30A8" w:rsidP="00BE30A8">
      <w:pPr>
        <w:rPr>
          <w:color w:val="1A1A1A"/>
          <w:sz w:val="16"/>
          <w:szCs w:val="16"/>
        </w:rPr>
      </w:pPr>
      <w:r w:rsidRPr="003C51D8">
        <w:rPr>
          <w:color w:val="1A1A1A"/>
          <w:sz w:val="16"/>
          <w:szCs w:val="16"/>
        </w:rPr>
        <w:t>постановления Администрации Боровёнковского сельского поселения:</w:t>
      </w:r>
    </w:p>
    <w:p w:rsidR="00BE30A8" w:rsidRPr="003C51D8" w:rsidRDefault="00BE30A8" w:rsidP="00BE30A8">
      <w:pPr>
        <w:rPr>
          <w:color w:val="1A1A1A"/>
          <w:sz w:val="16"/>
          <w:szCs w:val="16"/>
        </w:rPr>
      </w:pPr>
      <w:r w:rsidRPr="003C51D8">
        <w:rPr>
          <w:color w:val="1A1A1A"/>
          <w:sz w:val="16"/>
          <w:szCs w:val="16"/>
        </w:rPr>
        <w:t xml:space="preserve">от 01.12.2017 № 167 «Об утверждении муниципальной программы </w:t>
      </w:r>
      <w:r w:rsidRPr="003C51D8">
        <w:rPr>
          <w:sz w:val="16"/>
          <w:szCs w:val="16"/>
        </w:rPr>
        <w:t xml:space="preserve">«Энергосбережение и повышение энергетической эффективности на территории </w:t>
      </w:r>
      <w:r w:rsidRPr="003C51D8">
        <w:rPr>
          <w:bCs/>
          <w:color w:val="000000"/>
          <w:spacing w:val="-2"/>
          <w:sz w:val="16"/>
          <w:szCs w:val="16"/>
        </w:rPr>
        <w:t>Боровёнковского сельского поселения на 2018-2020 годы</w:t>
      </w:r>
      <w:r w:rsidRPr="003C51D8">
        <w:rPr>
          <w:color w:val="1A1A1A"/>
          <w:sz w:val="16"/>
          <w:szCs w:val="16"/>
        </w:rPr>
        <w:t>»;</w:t>
      </w:r>
    </w:p>
    <w:p w:rsidR="00BE30A8" w:rsidRPr="003C51D8" w:rsidRDefault="00BE30A8" w:rsidP="00BE30A8">
      <w:pPr>
        <w:rPr>
          <w:sz w:val="16"/>
          <w:szCs w:val="16"/>
        </w:rPr>
      </w:pPr>
      <w:r w:rsidRPr="003C51D8">
        <w:rPr>
          <w:sz w:val="16"/>
          <w:szCs w:val="16"/>
        </w:rPr>
        <w:t>от 09.04.2018 № 24 «О внесении изменений в муниципальную программу «Энергосбережение и повышение энергетической эффективности на террит</w:t>
      </w:r>
      <w:r w:rsidRPr="003C51D8">
        <w:rPr>
          <w:sz w:val="16"/>
          <w:szCs w:val="16"/>
        </w:rPr>
        <w:t>о</w:t>
      </w:r>
      <w:r w:rsidRPr="003C51D8">
        <w:rPr>
          <w:sz w:val="16"/>
          <w:szCs w:val="16"/>
        </w:rPr>
        <w:t xml:space="preserve">рии </w:t>
      </w:r>
      <w:r w:rsidRPr="003C51D8">
        <w:rPr>
          <w:bCs/>
          <w:color w:val="000000"/>
          <w:spacing w:val="-2"/>
          <w:sz w:val="16"/>
          <w:szCs w:val="16"/>
        </w:rPr>
        <w:t>Боровёнковского сельского поселения на 2018-2020 годы</w:t>
      </w:r>
      <w:r w:rsidRPr="003C51D8">
        <w:rPr>
          <w:color w:val="1A1A1A"/>
          <w:sz w:val="16"/>
          <w:szCs w:val="16"/>
        </w:rPr>
        <w:t>»;</w:t>
      </w:r>
      <w:r w:rsidRPr="003C51D8">
        <w:rPr>
          <w:sz w:val="16"/>
          <w:szCs w:val="16"/>
        </w:rPr>
        <w:t xml:space="preserve">  </w:t>
      </w:r>
    </w:p>
    <w:p w:rsidR="00BE30A8" w:rsidRPr="003C51D8" w:rsidRDefault="00BE30A8" w:rsidP="00BE30A8">
      <w:pPr>
        <w:rPr>
          <w:sz w:val="16"/>
          <w:szCs w:val="16"/>
        </w:rPr>
      </w:pPr>
      <w:r w:rsidRPr="003C51D8">
        <w:rPr>
          <w:sz w:val="16"/>
          <w:szCs w:val="16"/>
        </w:rPr>
        <w:t>от 09.11.2018 №136 «О внесении изменений в постановление Администрации  Боровёнковского сельского поселения от 01.12.2017 №167»;</w:t>
      </w:r>
    </w:p>
    <w:p w:rsidR="00BE30A8" w:rsidRPr="003C51D8" w:rsidRDefault="00BE30A8" w:rsidP="00BE30A8">
      <w:pPr>
        <w:rPr>
          <w:sz w:val="16"/>
          <w:szCs w:val="16"/>
        </w:rPr>
      </w:pPr>
      <w:r w:rsidRPr="003C51D8">
        <w:rPr>
          <w:sz w:val="16"/>
          <w:szCs w:val="16"/>
        </w:rPr>
        <w:t>от 07.12.2018 № 146 «О внесении изменений в постановление   Администрации Боровёнковского сельского поселения от 01.12.2017 №167»;</w:t>
      </w:r>
    </w:p>
    <w:p w:rsidR="00BE30A8" w:rsidRPr="003C51D8" w:rsidRDefault="00BE30A8" w:rsidP="00BE30A8">
      <w:pPr>
        <w:rPr>
          <w:sz w:val="16"/>
          <w:szCs w:val="16"/>
        </w:rPr>
      </w:pPr>
      <w:r w:rsidRPr="003C51D8">
        <w:rPr>
          <w:sz w:val="16"/>
          <w:szCs w:val="16"/>
        </w:rPr>
        <w:t xml:space="preserve"> от 19.02.2019 № 22 «О внесении изменений в постановление   Администрации Боровёнковского сельского поселения от 01.12.2017 № 167»;</w:t>
      </w:r>
    </w:p>
    <w:p w:rsidR="00BE30A8" w:rsidRPr="003C51D8" w:rsidRDefault="00BE30A8" w:rsidP="00BE30A8">
      <w:pPr>
        <w:rPr>
          <w:sz w:val="16"/>
          <w:szCs w:val="16"/>
        </w:rPr>
      </w:pPr>
      <w:r w:rsidRPr="003C51D8">
        <w:rPr>
          <w:sz w:val="16"/>
          <w:szCs w:val="16"/>
        </w:rPr>
        <w:t>от 11.11.2019 № 146 «О внесении изменений в постановление Администрации Боровёнковского сельского поселения от 01.12.2017 №167»;</w:t>
      </w:r>
    </w:p>
    <w:p w:rsidR="00BE30A8" w:rsidRPr="003C51D8" w:rsidRDefault="00BE30A8" w:rsidP="00BE30A8">
      <w:pPr>
        <w:rPr>
          <w:color w:val="1A1A1A"/>
          <w:sz w:val="16"/>
          <w:szCs w:val="16"/>
        </w:rPr>
      </w:pPr>
      <w:r w:rsidRPr="003C51D8">
        <w:rPr>
          <w:sz w:val="16"/>
          <w:szCs w:val="16"/>
        </w:rPr>
        <w:t>от 24.03.2020 № 43 «О внесении изменений в муниципальную программу Энергосбережение и повышение энергетической эффективности на террит</w:t>
      </w:r>
      <w:r w:rsidRPr="003C51D8">
        <w:rPr>
          <w:sz w:val="16"/>
          <w:szCs w:val="16"/>
        </w:rPr>
        <w:t>о</w:t>
      </w:r>
      <w:r w:rsidRPr="003C51D8">
        <w:rPr>
          <w:sz w:val="16"/>
          <w:szCs w:val="16"/>
        </w:rPr>
        <w:t xml:space="preserve">рии </w:t>
      </w:r>
      <w:r w:rsidRPr="003C51D8">
        <w:rPr>
          <w:bCs/>
          <w:color w:val="000000"/>
          <w:spacing w:val="-2"/>
          <w:sz w:val="16"/>
          <w:szCs w:val="16"/>
        </w:rPr>
        <w:t>Боровёнковского сельского поселения на 2018-2022 годы</w:t>
      </w:r>
      <w:r w:rsidRPr="003C51D8">
        <w:rPr>
          <w:color w:val="1A1A1A"/>
          <w:sz w:val="16"/>
          <w:szCs w:val="16"/>
        </w:rPr>
        <w:t>»;</w:t>
      </w:r>
    </w:p>
    <w:p w:rsidR="00BE30A8" w:rsidRPr="003C51D8" w:rsidRDefault="00BE30A8" w:rsidP="00BE30A8">
      <w:pPr>
        <w:rPr>
          <w:color w:val="1A1A1A"/>
          <w:sz w:val="16"/>
          <w:szCs w:val="16"/>
        </w:rPr>
      </w:pPr>
      <w:r w:rsidRPr="003C51D8">
        <w:rPr>
          <w:sz w:val="16"/>
          <w:szCs w:val="16"/>
        </w:rPr>
        <w:t xml:space="preserve"> от 15.04.2020 № 51 «О внесении изменений в муниципальную программу Энергосбережение и повышение энергетической эффективности на террит</w:t>
      </w:r>
      <w:r w:rsidRPr="003C51D8">
        <w:rPr>
          <w:sz w:val="16"/>
          <w:szCs w:val="16"/>
        </w:rPr>
        <w:t>о</w:t>
      </w:r>
      <w:r w:rsidRPr="003C51D8">
        <w:rPr>
          <w:sz w:val="16"/>
          <w:szCs w:val="16"/>
        </w:rPr>
        <w:t xml:space="preserve">рии </w:t>
      </w:r>
      <w:r w:rsidRPr="003C51D8">
        <w:rPr>
          <w:bCs/>
          <w:color w:val="000000"/>
          <w:spacing w:val="-2"/>
          <w:sz w:val="16"/>
          <w:szCs w:val="16"/>
        </w:rPr>
        <w:t>Боровёнковского сельского поселения на 2018-2022 годы</w:t>
      </w:r>
      <w:r w:rsidRPr="003C51D8">
        <w:rPr>
          <w:color w:val="1A1A1A"/>
          <w:sz w:val="16"/>
          <w:szCs w:val="16"/>
        </w:rPr>
        <w:t>»</w:t>
      </w:r>
    </w:p>
    <w:p w:rsidR="00BE30A8" w:rsidRPr="003C51D8" w:rsidRDefault="00BE30A8" w:rsidP="00BE30A8">
      <w:pPr>
        <w:rPr>
          <w:sz w:val="16"/>
          <w:szCs w:val="16"/>
        </w:rPr>
      </w:pPr>
      <w:r w:rsidRPr="003C51D8">
        <w:rPr>
          <w:sz w:val="16"/>
          <w:szCs w:val="16"/>
        </w:rPr>
        <w:t xml:space="preserve">  от 29.09.2020 № 104 «О внесении изменений в муниципальную программу Энергосбережение и повышение энергетической эффективности на терр</w:t>
      </w:r>
      <w:r w:rsidRPr="003C51D8">
        <w:rPr>
          <w:sz w:val="16"/>
          <w:szCs w:val="16"/>
        </w:rPr>
        <w:t>и</w:t>
      </w:r>
      <w:r w:rsidRPr="003C51D8">
        <w:rPr>
          <w:sz w:val="16"/>
          <w:szCs w:val="16"/>
        </w:rPr>
        <w:t xml:space="preserve">тории </w:t>
      </w:r>
      <w:r w:rsidRPr="003C51D8">
        <w:rPr>
          <w:bCs/>
          <w:color w:val="000000"/>
          <w:spacing w:val="-2"/>
          <w:sz w:val="16"/>
          <w:szCs w:val="16"/>
        </w:rPr>
        <w:t>Боровёнковского сельского поселения на 2018-2022 годы»;</w:t>
      </w:r>
    </w:p>
    <w:p w:rsidR="00BE30A8" w:rsidRPr="003C51D8" w:rsidRDefault="00BE30A8" w:rsidP="00BE30A8">
      <w:pPr>
        <w:rPr>
          <w:sz w:val="16"/>
          <w:szCs w:val="16"/>
        </w:rPr>
      </w:pPr>
      <w:r w:rsidRPr="003C51D8">
        <w:rPr>
          <w:sz w:val="16"/>
          <w:szCs w:val="16"/>
        </w:rPr>
        <w:t xml:space="preserve"> от 19.11.2020 № 157 «О внесении изменений в муниципальную программу Энергосбережение и повышение энергетической эффективности на терр</w:t>
      </w:r>
      <w:r w:rsidRPr="003C51D8">
        <w:rPr>
          <w:sz w:val="16"/>
          <w:szCs w:val="16"/>
        </w:rPr>
        <w:t>и</w:t>
      </w:r>
      <w:r w:rsidRPr="003C51D8">
        <w:rPr>
          <w:sz w:val="16"/>
          <w:szCs w:val="16"/>
        </w:rPr>
        <w:t xml:space="preserve">тории </w:t>
      </w:r>
      <w:r w:rsidRPr="003C51D8">
        <w:rPr>
          <w:bCs/>
          <w:color w:val="000000"/>
          <w:spacing w:val="-2"/>
          <w:sz w:val="16"/>
          <w:szCs w:val="16"/>
        </w:rPr>
        <w:t>Боровёнковского сельского поселения на 2018-2022 годы»;</w:t>
      </w:r>
      <w:r w:rsidRPr="003C51D8">
        <w:rPr>
          <w:sz w:val="16"/>
          <w:szCs w:val="16"/>
        </w:rPr>
        <w:t xml:space="preserve"> </w:t>
      </w:r>
    </w:p>
    <w:p w:rsidR="00BE30A8" w:rsidRPr="003C51D8" w:rsidRDefault="00BE30A8" w:rsidP="00BE30A8">
      <w:pPr>
        <w:rPr>
          <w:sz w:val="16"/>
          <w:szCs w:val="16"/>
        </w:rPr>
      </w:pPr>
      <w:r w:rsidRPr="003C51D8">
        <w:rPr>
          <w:sz w:val="16"/>
          <w:szCs w:val="16"/>
        </w:rPr>
        <w:t>от 01.03.2021  № 23 «О внесении изменений в  постановление Администрации Боровёнковского сельского поселения от 01.12.2017 №167»;</w:t>
      </w:r>
    </w:p>
    <w:p w:rsidR="00BE30A8" w:rsidRPr="003C51D8" w:rsidRDefault="00BE30A8" w:rsidP="00BE30A8">
      <w:pPr>
        <w:rPr>
          <w:sz w:val="16"/>
          <w:szCs w:val="16"/>
        </w:rPr>
      </w:pPr>
      <w:r w:rsidRPr="003C51D8">
        <w:rPr>
          <w:sz w:val="16"/>
          <w:szCs w:val="16"/>
        </w:rPr>
        <w:t xml:space="preserve"> от 15.11.2021 №170 «О внесении изменений в постановление Администрации Боровёнковского сельского поселения от 01.12.2017 №167»;</w:t>
      </w:r>
    </w:p>
    <w:p w:rsidR="00BE30A8" w:rsidRPr="003C51D8" w:rsidRDefault="00BE30A8" w:rsidP="00BE30A8">
      <w:pPr>
        <w:rPr>
          <w:sz w:val="16"/>
          <w:szCs w:val="16"/>
        </w:rPr>
      </w:pPr>
      <w:r w:rsidRPr="003C51D8">
        <w:rPr>
          <w:sz w:val="16"/>
          <w:szCs w:val="16"/>
        </w:rPr>
        <w:t xml:space="preserve"> от 25.01.2022 № 6 «О внесении изменений в муниципальную программу Энергосбережение и повышение энергетической эффективности на террит</w:t>
      </w:r>
      <w:r w:rsidRPr="003C51D8">
        <w:rPr>
          <w:sz w:val="16"/>
          <w:szCs w:val="16"/>
        </w:rPr>
        <w:t>о</w:t>
      </w:r>
      <w:r w:rsidRPr="003C51D8">
        <w:rPr>
          <w:sz w:val="16"/>
          <w:szCs w:val="16"/>
        </w:rPr>
        <w:t xml:space="preserve">рии </w:t>
      </w:r>
      <w:r w:rsidRPr="003C51D8">
        <w:rPr>
          <w:bCs/>
          <w:color w:val="000000"/>
          <w:spacing w:val="-2"/>
          <w:sz w:val="16"/>
          <w:szCs w:val="16"/>
        </w:rPr>
        <w:t>Боровёнковского сельского поселения на 2018-2023 годы»;</w:t>
      </w:r>
      <w:r w:rsidRPr="003C51D8">
        <w:rPr>
          <w:sz w:val="16"/>
          <w:szCs w:val="16"/>
        </w:rPr>
        <w:t xml:space="preserve"> </w:t>
      </w:r>
    </w:p>
    <w:p w:rsidR="00BE30A8" w:rsidRPr="003C51D8" w:rsidRDefault="00BE30A8" w:rsidP="00BE30A8">
      <w:pPr>
        <w:rPr>
          <w:sz w:val="16"/>
          <w:szCs w:val="16"/>
        </w:rPr>
      </w:pPr>
      <w:r w:rsidRPr="003C51D8">
        <w:rPr>
          <w:sz w:val="16"/>
          <w:szCs w:val="16"/>
        </w:rPr>
        <w:t xml:space="preserve"> от 30.06.2022 № 60 «О внесении изменений в муниципальную программу Энергосбережение и повышение энергетической эффективности на террит</w:t>
      </w:r>
      <w:r w:rsidRPr="003C51D8">
        <w:rPr>
          <w:sz w:val="16"/>
          <w:szCs w:val="16"/>
        </w:rPr>
        <w:t>о</w:t>
      </w:r>
      <w:r w:rsidRPr="003C51D8">
        <w:rPr>
          <w:sz w:val="16"/>
          <w:szCs w:val="16"/>
        </w:rPr>
        <w:t xml:space="preserve">рии </w:t>
      </w:r>
      <w:r w:rsidRPr="003C51D8">
        <w:rPr>
          <w:bCs/>
          <w:color w:val="000000"/>
          <w:spacing w:val="-2"/>
          <w:sz w:val="16"/>
          <w:szCs w:val="16"/>
        </w:rPr>
        <w:t>Боровёнковского сельского поселения на 2018-2022 годы</w:t>
      </w:r>
      <w:r w:rsidRPr="003C51D8">
        <w:rPr>
          <w:sz w:val="16"/>
          <w:szCs w:val="16"/>
        </w:rPr>
        <w:t xml:space="preserve">»; </w:t>
      </w:r>
    </w:p>
    <w:p w:rsidR="00BE30A8" w:rsidRPr="003C51D8" w:rsidRDefault="00BE30A8" w:rsidP="00BE30A8">
      <w:pPr>
        <w:rPr>
          <w:sz w:val="16"/>
          <w:szCs w:val="16"/>
        </w:rPr>
      </w:pPr>
      <w:r w:rsidRPr="003C51D8">
        <w:rPr>
          <w:sz w:val="16"/>
          <w:szCs w:val="16"/>
        </w:rPr>
        <w:t xml:space="preserve"> от 11.01.2023 № 3 «О внесении изменений в муниципальную программу Энергосбережение и повышение энергетической эффективности на террит</w:t>
      </w:r>
      <w:r w:rsidRPr="003C51D8">
        <w:rPr>
          <w:sz w:val="16"/>
          <w:szCs w:val="16"/>
        </w:rPr>
        <w:t>о</w:t>
      </w:r>
      <w:r w:rsidRPr="003C51D8">
        <w:rPr>
          <w:sz w:val="16"/>
          <w:szCs w:val="16"/>
        </w:rPr>
        <w:t xml:space="preserve">рии </w:t>
      </w:r>
      <w:r w:rsidRPr="003C51D8">
        <w:rPr>
          <w:bCs/>
          <w:color w:val="000000"/>
          <w:spacing w:val="-2"/>
          <w:sz w:val="16"/>
          <w:szCs w:val="16"/>
        </w:rPr>
        <w:t>Боровёнковского сельского поселения на 2018-2023 годы</w:t>
      </w:r>
      <w:r w:rsidRPr="003C51D8">
        <w:rPr>
          <w:sz w:val="16"/>
          <w:szCs w:val="16"/>
        </w:rPr>
        <w:t>»</w:t>
      </w:r>
    </w:p>
    <w:p w:rsidR="00BE30A8" w:rsidRPr="003C51D8" w:rsidRDefault="00BE30A8" w:rsidP="00BE30A8">
      <w:pPr>
        <w:rPr>
          <w:sz w:val="16"/>
          <w:szCs w:val="16"/>
        </w:rPr>
      </w:pPr>
      <w:r w:rsidRPr="003C51D8">
        <w:rPr>
          <w:sz w:val="16"/>
          <w:szCs w:val="16"/>
        </w:rPr>
        <w:t xml:space="preserve">от 13.11.2023 № «О внесении изменений в муниципальную программу Энергосбережение и повышение энергетической эффективности на территории </w:t>
      </w:r>
      <w:r w:rsidRPr="003C51D8">
        <w:rPr>
          <w:bCs/>
          <w:color w:val="000000"/>
          <w:spacing w:val="-2"/>
          <w:sz w:val="16"/>
          <w:szCs w:val="16"/>
        </w:rPr>
        <w:t>Боровёнковского сельского поселения на 2018-2023 годы</w:t>
      </w:r>
      <w:r w:rsidRPr="003C51D8">
        <w:rPr>
          <w:sz w:val="16"/>
          <w:szCs w:val="16"/>
        </w:rPr>
        <w:t>»</w:t>
      </w:r>
    </w:p>
    <w:p w:rsidR="00BE30A8" w:rsidRPr="003C51D8" w:rsidRDefault="00BE30A8" w:rsidP="00BE30A8">
      <w:pPr>
        <w:rPr>
          <w:sz w:val="16"/>
          <w:szCs w:val="16"/>
        </w:rPr>
      </w:pPr>
    </w:p>
    <w:p w:rsidR="00BE30A8" w:rsidRPr="003C51D8" w:rsidRDefault="00BE30A8" w:rsidP="00BE30A8">
      <w:pPr>
        <w:shd w:val="clear" w:color="auto" w:fill="FFFFFF"/>
        <w:jc w:val="both"/>
        <w:rPr>
          <w:sz w:val="16"/>
          <w:szCs w:val="16"/>
        </w:rPr>
      </w:pPr>
      <w:r w:rsidRPr="003C51D8">
        <w:rPr>
          <w:sz w:val="16"/>
          <w:szCs w:val="16"/>
        </w:rPr>
        <w:t>3. Контроль за исполнением постановления оставляю за собой.</w:t>
      </w:r>
    </w:p>
    <w:p w:rsidR="00BE30A8" w:rsidRPr="003C51D8" w:rsidRDefault="00BE30A8" w:rsidP="00BE30A8">
      <w:pPr>
        <w:shd w:val="clear" w:color="auto" w:fill="FFFFFF"/>
        <w:jc w:val="both"/>
        <w:rPr>
          <w:color w:val="3C3C3C"/>
          <w:sz w:val="16"/>
          <w:szCs w:val="16"/>
        </w:rPr>
      </w:pPr>
    </w:p>
    <w:p w:rsidR="00BE30A8" w:rsidRPr="003C51D8" w:rsidRDefault="00BE30A8" w:rsidP="00BE30A8">
      <w:pPr>
        <w:shd w:val="clear" w:color="auto" w:fill="FFFFFF"/>
        <w:jc w:val="both"/>
        <w:rPr>
          <w:color w:val="3C3C3C"/>
          <w:sz w:val="16"/>
          <w:szCs w:val="16"/>
        </w:rPr>
      </w:pPr>
      <w:r w:rsidRPr="003C51D8">
        <w:rPr>
          <w:sz w:val="16"/>
          <w:szCs w:val="16"/>
        </w:rPr>
        <w:t xml:space="preserve">4. Опубликовать постановление в бюллетени  «Официальный вестник Боровёнковского сельского поселения» и разместить на официальном сайте в информационно-телекоммуникационной  сети «Интернет» </w:t>
      </w:r>
    </w:p>
    <w:p w:rsidR="00BE30A8" w:rsidRPr="003C51D8" w:rsidRDefault="00BE30A8" w:rsidP="00BE30A8">
      <w:pPr>
        <w:suppressAutoHyphens/>
        <w:jc w:val="both"/>
        <w:rPr>
          <w:sz w:val="16"/>
          <w:szCs w:val="16"/>
        </w:rPr>
      </w:pPr>
      <w:r w:rsidRPr="003C51D8">
        <w:rPr>
          <w:sz w:val="16"/>
          <w:szCs w:val="16"/>
        </w:rPr>
        <w:t>5. Постановление вступает в силу с момента его опубликования и распространяется на правоотношения сторон, возникшие с 1 января 2024 года.</w:t>
      </w:r>
    </w:p>
    <w:p w:rsidR="00BE30A8" w:rsidRPr="003C51D8" w:rsidRDefault="00BE30A8" w:rsidP="00BE30A8">
      <w:pPr>
        <w:spacing w:line="240" w:lineRule="exact"/>
        <w:rPr>
          <w:b/>
          <w:sz w:val="16"/>
          <w:szCs w:val="16"/>
        </w:rPr>
      </w:pPr>
    </w:p>
    <w:p w:rsidR="00BE30A8" w:rsidRDefault="00BE30A8" w:rsidP="00BE30A8">
      <w:pPr>
        <w:spacing w:line="240" w:lineRule="exact"/>
        <w:jc w:val="both"/>
        <w:rPr>
          <w:sz w:val="16"/>
          <w:szCs w:val="16"/>
        </w:rPr>
      </w:pPr>
      <w:r w:rsidRPr="00BE30A8">
        <w:rPr>
          <w:b/>
          <w:sz w:val="18"/>
          <w:szCs w:val="18"/>
        </w:rPr>
        <w:t>Глава сельского поселения Н.Г. Пискарева</w:t>
      </w:r>
    </w:p>
    <w:p w:rsidR="00BE30A8" w:rsidRPr="00BE30A8" w:rsidRDefault="00BE30A8" w:rsidP="00BE30A8">
      <w:pPr>
        <w:spacing w:line="240" w:lineRule="exact"/>
        <w:ind w:left="360"/>
        <w:jc w:val="both"/>
        <w:rPr>
          <w:b/>
          <w:sz w:val="18"/>
          <w:szCs w:val="18"/>
        </w:rPr>
      </w:pPr>
    </w:p>
    <w:p w:rsidR="001E3EFB" w:rsidRPr="00671653" w:rsidRDefault="001E3EFB" w:rsidP="001E3EFB">
      <w:pPr>
        <w:ind w:left="5670"/>
        <w:rPr>
          <w:sz w:val="16"/>
          <w:szCs w:val="16"/>
        </w:rPr>
      </w:pPr>
    </w:p>
    <w:p w:rsidR="00BE30A8" w:rsidRPr="003C51D8" w:rsidRDefault="00BE30A8" w:rsidP="00BE30A8">
      <w:pPr>
        <w:jc w:val="right"/>
        <w:rPr>
          <w:sz w:val="16"/>
          <w:szCs w:val="16"/>
        </w:rPr>
      </w:pPr>
      <w:r w:rsidRPr="003C51D8">
        <w:rPr>
          <w:sz w:val="16"/>
          <w:szCs w:val="16"/>
        </w:rPr>
        <w:t>Утверждено:</w:t>
      </w:r>
    </w:p>
    <w:p w:rsidR="00BE30A8" w:rsidRPr="003C51D8" w:rsidRDefault="00BE30A8" w:rsidP="00BE30A8">
      <w:pPr>
        <w:jc w:val="right"/>
        <w:rPr>
          <w:sz w:val="16"/>
          <w:szCs w:val="16"/>
        </w:rPr>
      </w:pPr>
      <w:r w:rsidRPr="003C51D8">
        <w:rPr>
          <w:sz w:val="16"/>
          <w:szCs w:val="16"/>
        </w:rPr>
        <w:t xml:space="preserve">Постановлением Администрации </w:t>
      </w:r>
    </w:p>
    <w:p w:rsidR="00BE30A8" w:rsidRPr="003C51D8" w:rsidRDefault="00BE30A8" w:rsidP="00BE30A8">
      <w:pPr>
        <w:jc w:val="right"/>
        <w:rPr>
          <w:sz w:val="16"/>
          <w:szCs w:val="16"/>
        </w:rPr>
      </w:pPr>
      <w:r w:rsidRPr="003C51D8">
        <w:rPr>
          <w:sz w:val="16"/>
          <w:szCs w:val="16"/>
        </w:rPr>
        <w:t xml:space="preserve">                                                                    Боровёнковского   сельского поселения                             </w:t>
      </w:r>
    </w:p>
    <w:p w:rsidR="00BE30A8" w:rsidRPr="003C51D8" w:rsidRDefault="0081131A" w:rsidP="00BE30A8">
      <w:pPr>
        <w:jc w:val="right"/>
        <w:rPr>
          <w:sz w:val="16"/>
          <w:szCs w:val="16"/>
        </w:rPr>
      </w:pPr>
      <w:r>
        <w:rPr>
          <w:sz w:val="16"/>
          <w:szCs w:val="16"/>
        </w:rPr>
        <w:t>от  20.11.2023 №168</w:t>
      </w:r>
    </w:p>
    <w:p w:rsidR="00BE30A8" w:rsidRPr="003C51D8" w:rsidRDefault="00BE30A8" w:rsidP="0081131A">
      <w:pPr>
        <w:jc w:val="center"/>
        <w:rPr>
          <w:b/>
          <w:sz w:val="16"/>
          <w:szCs w:val="16"/>
        </w:rPr>
      </w:pPr>
      <w:r w:rsidRPr="003C51D8">
        <w:rPr>
          <w:b/>
          <w:sz w:val="16"/>
          <w:szCs w:val="16"/>
        </w:rPr>
        <w:t>Муниципальная программа Боровёнковского сельского поселения</w:t>
      </w:r>
    </w:p>
    <w:p w:rsidR="00BE30A8" w:rsidRPr="003C51D8" w:rsidRDefault="00BE30A8" w:rsidP="0081131A">
      <w:pPr>
        <w:jc w:val="center"/>
        <w:rPr>
          <w:sz w:val="16"/>
          <w:szCs w:val="16"/>
        </w:rPr>
      </w:pPr>
      <w:r w:rsidRPr="003C51D8">
        <w:rPr>
          <w:sz w:val="16"/>
          <w:szCs w:val="16"/>
        </w:rPr>
        <w:t>«Энергосбережение  и повышение  энергетической эффективности на</w:t>
      </w:r>
    </w:p>
    <w:p w:rsidR="00BE30A8" w:rsidRPr="003C51D8" w:rsidRDefault="00BE30A8" w:rsidP="0081131A">
      <w:pPr>
        <w:jc w:val="center"/>
        <w:rPr>
          <w:sz w:val="16"/>
          <w:szCs w:val="16"/>
        </w:rPr>
      </w:pPr>
      <w:r w:rsidRPr="003C51D8">
        <w:rPr>
          <w:sz w:val="16"/>
          <w:szCs w:val="16"/>
        </w:rPr>
        <w:t>территории Боровёнковского сельского поселения на 2024-2026годы»</w:t>
      </w:r>
    </w:p>
    <w:p w:rsidR="00BE30A8" w:rsidRPr="003C51D8" w:rsidRDefault="00BE30A8" w:rsidP="0081131A">
      <w:pPr>
        <w:jc w:val="center"/>
        <w:rPr>
          <w:sz w:val="16"/>
          <w:szCs w:val="16"/>
        </w:rPr>
      </w:pPr>
      <w:r w:rsidRPr="003C51D8">
        <w:rPr>
          <w:sz w:val="16"/>
          <w:szCs w:val="16"/>
        </w:rPr>
        <w:t>( далее – муниципальная программа)</w:t>
      </w:r>
    </w:p>
    <w:p w:rsidR="00BE30A8" w:rsidRPr="003C51D8" w:rsidRDefault="00BE30A8" w:rsidP="00BE30A8">
      <w:pPr>
        <w:jc w:val="center"/>
        <w:rPr>
          <w:b/>
          <w:sz w:val="16"/>
          <w:szCs w:val="16"/>
        </w:rPr>
      </w:pPr>
      <w:r w:rsidRPr="003C51D8">
        <w:rPr>
          <w:b/>
          <w:sz w:val="16"/>
          <w:szCs w:val="16"/>
        </w:rPr>
        <w:t>ПАСПОРТ</w:t>
      </w:r>
    </w:p>
    <w:p w:rsidR="00BE30A8" w:rsidRPr="003C51D8" w:rsidRDefault="00BE30A8" w:rsidP="00BE30A8">
      <w:pPr>
        <w:jc w:val="both"/>
        <w:rPr>
          <w:sz w:val="16"/>
          <w:szCs w:val="16"/>
        </w:rPr>
      </w:pPr>
      <w:r w:rsidRPr="003C51D8">
        <w:rPr>
          <w:sz w:val="16"/>
          <w:szCs w:val="16"/>
        </w:rPr>
        <w:t xml:space="preserve">      1.</w:t>
      </w:r>
      <w:r w:rsidRPr="003C51D8">
        <w:rPr>
          <w:b/>
          <w:sz w:val="16"/>
          <w:szCs w:val="16"/>
        </w:rPr>
        <w:t>Наименование муниципальной программы</w:t>
      </w:r>
      <w:r w:rsidRPr="003C51D8">
        <w:rPr>
          <w:sz w:val="16"/>
          <w:szCs w:val="16"/>
        </w:rPr>
        <w:t>: Муниципальная программа  Боровёнковского сельского поселения «Энергосбережение  и повыш</w:t>
      </w:r>
      <w:r w:rsidRPr="003C51D8">
        <w:rPr>
          <w:sz w:val="16"/>
          <w:szCs w:val="16"/>
        </w:rPr>
        <w:t>е</w:t>
      </w:r>
      <w:r w:rsidRPr="003C51D8">
        <w:rPr>
          <w:sz w:val="16"/>
          <w:szCs w:val="16"/>
        </w:rPr>
        <w:t xml:space="preserve">ния энергетической эффективности на территории Боровёнковского сельского поселения на 2024-2026годы» ( далее – муниципальная программа) </w:t>
      </w:r>
    </w:p>
    <w:p w:rsidR="00BE30A8" w:rsidRPr="003C51D8" w:rsidRDefault="00BE30A8" w:rsidP="00BE30A8">
      <w:pPr>
        <w:numPr>
          <w:ilvl w:val="0"/>
          <w:numId w:val="46"/>
        </w:numPr>
        <w:spacing w:before="240" w:after="160"/>
        <w:jc w:val="both"/>
        <w:rPr>
          <w:sz w:val="16"/>
          <w:szCs w:val="16"/>
        </w:rPr>
      </w:pPr>
      <w:r w:rsidRPr="003C51D8">
        <w:rPr>
          <w:b/>
          <w:sz w:val="16"/>
          <w:szCs w:val="16"/>
        </w:rPr>
        <w:t xml:space="preserve">  Ответственный исполнитель муниципальной программы</w:t>
      </w:r>
      <w:r w:rsidRPr="003C51D8">
        <w:rPr>
          <w:sz w:val="16"/>
          <w:szCs w:val="16"/>
        </w:rPr>
        <w:t>:</w:t>
      </w:r>
    </w:p>
    <w:p w:rsidR="00BE30A8" w:rsidRPr="003C51D8" w:rsidRDefault="00BE30A8" w:rsidP="00BE30A8">
      <w:pPr>
        <w:ind w:left="720"/>
        <w:jc w:val="both"/>
        <w:rPr>
          <w:sz w:val="16"/>
          <w:szCs w:val="16"/>
        </w:rPr>
      </w:pPr>
      <w:r w:rsidRPr="003C51D8">
        <w:rPr>
          <w:sz w:val="16"/>
          <w:szCs w:val="16"/>
        </w:rPr>
        <w:t>Администрация Боровёнковского сельского поселения (далее</w:t>
      </w:r>
      <w:r w:rsidRPr="003C51D8">
        <w:rPr>
          <w:b/>
          <w:sz w:val="16"/>
          <w:szCs w:val="16"/>
        </w:rPr>
        <w:t xml:space="preserve"> </w:t>
      </w:r>
      <w:r w:rsidRPr="003C51D8">
        <w:rPr>
          <w:sz w:val="16"/>
          <w:szCs w:val="16"/>
        </w:rPr>
        <w:t>–Администрация)</w:t>
      </w:r>
    </w:p>
    <w:p w:rsidR="00BE30A8" w:rsidRPr="00BE30A8" w:rsidRDefault="00BE30A8" w:rsidP="00BE30A8">
      <w:pPr>
        <w:numPr>
          <w:ilvl w:val="0"/>
          <w:numId w:val="46"/>
        </w:numPr>
        <w:spacing w:before="240" w:after="160"/>
        <w:jc w:val="both"/>
        <w:rPr>
          <w:sz w:val="16"/>
          <w:szCs w:val="16"/>
        </w:rPr>
      </w:pPr>
      <w:r w:rsidRPr="003C51D8">
        <w:rPr>
          <w:b/>
          <w:sz w:val="16"/>
          <w:szCs w:val="16"/>
        </w:rPr>
        <w:t>Подпрограммы муниципальной программы</w:t>
      </w:r>
      <w:r>
        <w:rPr>
          <w:b/>
          <w:sz w:val="16"/>
          <w:szCs w:val="16"/>
        </w:rPr>
        <w:t xml:space="preserve"> </w:t>
      </w:r>
    </w:p>
    <w:p w:rsidR="001E3EFB" w:rsidRPr="00BE30A8" w:rsidRDefault="00BE30A8" w:rsidP="00BE30A8">
      <w:pPr>
        <w:numPr>
          <w:ilvl w:val="0"/>
          <w:numId w:val="46"/>
        </w:numPr>
        <w:spacing w:before="240" w:after="160"/>
        <w:jc w:val="both"/>
        <w:rPr>
          <w:sz w:val="16"/>
          <w:szCs w:val="16"/>
        </w:rPr>
      </w:pPr>
      <w:r w:rsidRPr="00BE30A8">
        <w:rPr>
          <w:b/>
          <w:sz w:val="16"/>
          <w:szCs w:val="16"/>
        </w:rPr>
        <w:t>Цели, задачи и целевые показатели муниципальной программы</w:t>
      </w:r>
    </w:p>
    <w:tbl>
      <w:tblPr>
        <w:tblW w:w="10471" w:type="dxa"/>
        <w:tblCellSpacing w:w="5" w:type="nil"/>
        <w:tblInd w:w="-351" w:type="dxa"/>
        <w:tblLayout w:type="fixed"/>
        <w:tblCellMar>
          <w:left w:w="75" w:type="dxa"/>
          <w:right w:w="75" w:type="dxa"/>
        </w:tblCellMar>
        <w:tblLook w:val="0000"/>
      </w:tblPr>
      <w:tblGrid>
        <w:gridCol w:w="991"/>
        <w:gridCol w:w="4529"/>
        <w:gridCol w:w="1981"/>
        <w:gridCol w:w="1369"/>
        <w:gridCol w:w="1601"/>
      </w:tblGrid>
      <w:tr w:rsidR="00BE30A8" w:rsidRPr="003C51D8" w:rsidTr="00285C71">
        <w:trPr>
          <w:trHeight w:val="240"/>
          <w:tblCellSpacing w:w="5" w:type="nil"/>
        </w:trPr>
        <w:tc>
          <w:tcPr>
            <w:tcW w:w="991" w:type="dxa"/>
            <w:vMerge w:val="restart"/>
            <w:tcBorders>
              <w:top w:val="single" w:sz="4" w:space="0" w:color="auto"/>
              <w:left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lastRenderedPageBreak/>
              <w:t>«№</w:t>
            </w:r>
            <w:r w:rsidRPr="003C51D8">
              <w:rPr>
                <w:sz w:val="16"/>
                <w:szCs w:val="16"/>
              </w:rPr>
              <w:br/>
              <w:t>п/п</w:t>
            </w:r>
          </w:p>
        </w:tc>
        <w:tc>
          <w:tcPr>
            <w:tcW w:w="4529" w:type="dxa"/>
            <w:vMerge w:val="restart"/>
            <w:tcBorders>
              <w:top w:val="single" w:sz="4" w:space="0" w:color="auto"/>
              <w:left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Цели, задачи муниципальной программы, наименование и единица измерения целевого показателя</w:t>
            </w:r>
          </w:p>
        </w:tc>
        <w:tc>
          <w:tcPr>
            <w:tcW w:w="4951" w:type="dxa"/>
            <w:gridSpan w:val="3"/>
            <w:tcBorders>
              <w:top w:val="single" w:sz="4" w:space="0" w:color="auto"/>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pacing w:val="-6"/>
                <w:sz w:val="16"/>
                <w:szCs w:val="16"/>
              </w:rPr>
            </w:pPr>
            <w:r w:rsidRPr="003C51D8">
              <w:rPr>
                <w:spacing w:val="-6"/>
                <w:sz w:val="16"/>
                <w:szCs w:val="16"/>
              </w:rPr>
              <w:t>Значения целевого показателя по годам</w:t>
            </w:r>
          </w:p>
        </w:tc>
      </w:tr>
      <w:tr w:rsidR="00BE30A8" w:rsidRPr="003C51D8" w:rsidTr="00285C71">
        <w:trPr>
          <w:trHeight w:val="152"/>
          <w:tblCellSpacing w:w="5" w:type="nil"/>
        </w:trPr>
        <w:tc>
          <w:tcPr>
            <w:tcW w:w="991" w:type="dxa"/>
            <w:vMerge/>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line="230" w:lineRule="exact"/>
              <w:jc w:val="center"/>
              <w:rPr>
                <w:sz w:val="16"/>
                <w:szCs w:val="16"/>
              </w:rPr>
            </w:pPr>
          </w:p>
        </w:tc>
        <w:tc>
          <w:tcPr>
            <w:tcW w:w="4529" w:type="dxa"/>
            <w:vMerge/>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line="230" w:lineRule="exact"/>
              <w:jc w:val="center"/>
              <w:rPr>
                <w:sz w:val="16"/>
                <w:szCs w:val="16"/>
              </w:rPr>
            </w:pPr>
          </w:p>
        </w:tc>
        <w:tc>
          <w:tcPr>
            <w:tcW w:w="198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line="230" w:lineRule="exact"/>
              <w:jc w:val="center"/>
              <w:rPr>
                <w:sz w:val="16"/>
                <w:szCs w:val="16"/>
              </w:rPr>
            </w:pPr>
            <w:r w:rsidRPr="003C51D8">
              <w:rPr>
                <w:sz w:val="16"/>
                <w:szCs w:val="16"/>
              </w:rPr>
              <w:t>2024</w:t>
            </w:r>
          </w:p>
        </w:tc>
        <w:tc>
          <w:tcPr>
            <w:tcW w:w="136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line="230" w:lineRule="exact"/>
              <w:jc w:val="center"/>
              <w:rPr>
                <w:sz w:val="16"/>
                <w:szCs w:val="16"/>
              </w:rPr>
            </w:pPr>
            <w:r w:rsidRPr="003C51D8">
              <w:rPr>
                <w:sz w:val="16"/>
                <w:szCs w:val="16"/>
              </w:rPr>
              <w:t>2025</w:t>
            </w:r>
          </w:p>
        </w:tc>
        <w:tc>
          <w:tcPr>
            <w:tcW w:w="160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line="230" w:lineRule="exact"/>
              <w:jc w:val="center"/>
              <w:rPr>
                <w:sz w:val="16"/>
                <w:szCs w:val="16"/>
              </w:rPr>
            </w:pPr>
            <w:r w:rsidRPr="003C51D8">
              <w:rPr>
                <w:sz w:val="16"/>
                <w:szCs w:val="16"/>
              </w:rPr>
              <w:t>2026</w:t>
            </w:r>
          </w:p>
        </w:tc>
      </w:tr>
      <w:tr w:rsidR="00BE30A8" w:rsidRPr="003C51D8" w:rsidTr="00285C71">
        <w:trPr>
          <w:trHeight w:val="198"/>
          <w:tblCellSpacing w:w="5" w:type="nil"/>
        </w:trPr>
        <w:tc>
          <w:tcPr>
            <w:tcW w:w="99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w:t>
            </w:r>
          </w:p>
        </w:tc>
        <w:tc>
          <w:tcPr>
            <w:tcW w:w="452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2</w:t>
            </w:r>
          </w:p>
        </w:tc>
        <w:tc>
          <w:tcPr>
            <w:tcW w:w="198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3</w:t>
            </w:r>
          </w:p>
        </w:tc>
        <w:tc>
          <w:tcPr>
            <w:tcW w:w="136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4</w:t>
            </w:r>
          </w:p>
        </w:tc>
        <w:tc>
          <w:tcPr>
            <w:tcW w:w="1601" w:type="dxa"/>
            <w:tcBorders>
              <w:left w:val="single" w:sz="4" w:space="0" w:color="auto"/>
              <w:bottom w:val="single" w:sz="4" w:space="0" w:color="auto"/>
              <w:right w:val="single" w:sz="4" w:space="0" w:color="auto"/>
            </w:tcBorders>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5</w:t>
            </w:r>
          </w:p>
        </w:tc>
      </w:tr>
      <w:tr w:rsidR="00BE30A8" w:rsidRPr="003C51D8" w:rsidTr="00285C71">
        <w:trPr>
          <w:trHeight w:val="198"/>
          <w:tblCellSpacing w:w="5" w:type="nil"/>
        </w:trPr>
        <w:tc>
          <w:tcPr>
            <w:tcW w:w="99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w:t>
            </w:r>
          </w:p>
        </w:tc>
        <w:tc>
          <w:tcPr>
            <w:tcW w:w="9480" w:type="dxa"/>
            <w:gridSpan w:val="4"/>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b/>
                <w:sz w:val="16"/>
                <w:szCs w:val="16"/>
              </w:rPr>
              <w:t>Цель 1</w:t>
            </w:r>
            <w:r w:rsidRPr="003C51D8">
              <w:rPr>
                <w:sz w:val="16"/>
                <w:szCs w:val="16"/>
              </w:rPr>
              <w:t>: Снижение финансовой нагрузки на бюджет за счёт сокращения электрической энергии</w:t>
            </w:r>
          </w:p>
        </w:tc>
      </w:tr>
      <w:tr w:rsidR="00BE30A8" w:rsidRPr="003C51D8" w:rsidTr="00285C71">
        <w:trPr>
          <w:trHeight w:val="198"/>
          <w:tblCellSpacing w:w="5" w:type="nil"/>
        </w:trPr>
        <w:tc>
          <w:tcPr>
            <w:tcW w:w="99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1.1</w:t>
            </w:r>
          </w:p>
        </w:tc>
        <w:tc>
          <w:tcPr>
            <w:tcW w:w="9480" w:type="dxa"/>
            <w:gridSpan w:val="4"/>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b/>
                <w:sz w:val="16"/>
                <w:szCs w:val="16"/>
              </w:rPr>
              <w:t>Задача 1</w:t>
            </w:r>
            <w:r w:rsidRPr="003C51D8">
              <w:rPr>
                <w:sz w:val="16"/>
                <w:szCs w:val="16"/>
              </w:rPr>
              <w:t>: Реализация   мероприятий по энергосбережению  и повышению энергетической эффективности на территории поселения</w:t>
            </w:r>
          </w:p>
        </w:tc>
      </w:tr>
      <w:tr w:rsidR="00BE30A8" w:rsidRPr="003C51D8" w:rsidTr="00285C71">
        <w:trPr>
          <w:trHeight w:val="198"/>
          <w:tblCellSpacing w:w="5" w:type="nil"/>
        </w:trPr>
        <w:tc>
          <w:tcPr>
            <w:tcW w:w="99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1.1.1</w:t>
            </w:r>
          </w:p>
        </w:tc>
        <w:tc>
          <w:tcPr>
            <w:tcW w:w="452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both"/>
              <w:rPr>
                <w:sz w:val="16"/>
                <w:szCs w:val="16"/>
              </w:rPr>
            </w:pPr>
            <w:r w:rsidRPr="003C51D8">
              <w:rPr>
                <w:sz w:val="16"/>
                <w:szCs w:val="16"/>
              </w:rPr>
              <w:t>Проведение сходов граждан поселения по вопросу энергосб</w:t>
            </w:r>
            <w:r w:rsidRPr="003C51D8">
              <w:rPr>
                <w:sz w:val="16"/>
                <w:szCs w:val="16"/>
              </w:rPr>
              <w:t>е</w:t>
            </w:r>
            <w:r w:rsidRPr="003C51D8">
              <w:rPr>
                <w:sz w:val="16"/>
                <w:szCs w:val="16"/>
              </w:rPr>
              <w:t>режения в границах населенных пунктов</w:t>
            </w:r>
          </w:p>
        </w:tc>
        <w:tc>
          <w:tcPr>
            <w:tcW w:w="198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w:t>
            </w:r>
          </w:p>
        </w:tc>
        <w:tc>
          <w:tcPr>
            <w:tcW w:w="136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w:t>
            </w:r>
          </w:p>
        </w:tc>
        <w:tc>
          <w:tcPr>
            <w:tcW w:w="1601" w:type="dxa"/>
            <w:tcBorders>
              <w:left w:val="single" w:sz="4" w:space="0" w:color="auto"/>
              <w:bottom w:val="single" w:sz="4" w:space="0" w:color="auto"/>
              <w:right w:val="single" w:sz="4" w:space="0" w:color="auto"/>
            </w:tcBorders>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w:t>
            </w:r>
          </w:p>
        </w:tc>
      </w:tr>
      <w:tr w:rsidR="00BE30A8" w:rsidRPr="003C51D8" w:rsidTr="00285C71">
        <w:trPr>
          <w:trHeight w:val="198"/>
          <w:tblCellSpacing w:w="5" w:type="nil"/>
        </w:trPr>
        <w:tc>
          <w:tcPr>
            <w:tcW w:w="99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1.1.2</w:t>
            </w:r>
          </w:p>
        </w:tc>
        <w:tc>
          <w:tcPr>
            <w:tcW w:w="452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Размещение социальной рекламы на сайте поселения в сети интернет</w:t>
            </w:r>
          </w:p>
        </w:tc>
        <w:tc>
          <w:tcPr>
            <w:tcW w:w="198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w:t>
            </w:r>
          </w:p>
        </w:tc>
        <w:tc>
          <w:tcPr>
            <w:tcW w:w="136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w:t>
            </w:r>
          </w:p>
        </w:tc>
        <w:tc>
          <w:tcPr>
            <w:tcW w:w="1601" w:type="dxa"/>
            <w:tcBorders>
              <w:left w:val="single" w:sz="4" w:space="0" w:color="auto"/>
              <w:bottom w:val="single" w:sz="4" w:space="0" w:color="auto"/>
              <w:right w:val="single" w:sz="4" w:space="0" w:color="auto"/>
            </w:tcBorders>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w:t>
            </w:r>
          </w:p>
        </w:tc>
      </w:tr>
      <w:tr w:rsidR="00BE30A8" w:rsidRPr="003C51D8" w:rsidTr="00285C71">
        <w:trPr>
          <w:trHeight w:val="198"/>
          <w:tblCellSpacing w:w="5" w:type="nil"/>
        </w:trPr>
        <w:tc>
          <w:tcPr>
            <w:tcW w:w="99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2.1</w:t>
            </w:r>
          </w:p>
        </w:tc>
        <w:tc>
          <w:tcPr>
            <w:tcW w:w="9480" w:type="dxa"/>
            <w:gridSpan w:val="4"/>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rPr>
                <w:sz w:val="16"/>
                <w:szCs w:val="16"/>
              </w:rPr>
            </w:pPr>
            <w:r w:rsidRPr="003C51D8">
              <w:rPr>
                <w:b/>
                <w:sz w:val="16"/>
                <w:szCs w:val="16"/>
              </w:rPr>
              <w:t>Задача 2</w:t>
            </w:r>
            <w:r w:rsidRPr="003C51D8">
              <w:rPr>
                <w:sz w:val="16"/>
                <w:szCs w:val="16"/>
              </w:rPr>
              <w:t>: Проведение технических мероприятий, направленных на снижение энергозатрат и повышение энергоэффективности в бю</w:t>
            </w:r>
            <w:r w:rsidRPr="003C51D8">
              <w:rPr>
                <w:sz w:val="16"/>
                <w:szCs w:val="16"/>
              </w:rPr>
              <w:t>д</w:t>
            </w:r>
            <w:r w:rsidRPr="003C51D8">
              <w:rPr>
                <w:sz w:val="16"/>
                <w:szCs w:val="16"/>
              </w:rPr>
              <w:t>жетной сфере</w:t>
            </w:r>
          </w:p>
        </w:tc>
      </w:tr>
      <w:tr w:rsidR="00BE30A8" w:rsidRPr="003C51D8" w:rsidTr="00285C71">
        <w:trPr>
          <w:trHeight w:val="198"/>
          <w:tblCellSpacing w:w="5" w:type="nil"/>
        </w:trPr>
        <w:tc>
          <w:tcPr>
            <w:tcW w:w="99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1.2.1</w:t>
            </w:r>
          </w:p>
        </w:tc>
        <w:tc>
          <w:tcPr>
            <w:tcW w:w="452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Приобретение энергосберегающих ламп (шт.)</w:t>
            </w:r>
          </w:p>
        </w:tc>
        <w:tc>
          <w:tcPr>
            <w:tcW w:w="198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140</w:t>
            </w:r>
          </w:p>
        </w:tc>
        <w:tc>
          <w:tcPr>
            <w:tcW w:w="136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140</w:t>
            </w:r>
          </w:p>
        </w:tc>
        <w:tc>
          <w:tcPr>
            <w:tcW w:w="1601" w:type="dxa"/>
            <w:tcBorders>
              <w:left w:val="single" w:sz="4" w:space="0" w:color="auto"/>
              <w:bottom w:val="single" w:sz="4" w:space="0" w:color="auto"/>
              <w:right w:val="single" w:sz="4" w:space="0" w:color="auto"/>
            </w:tcBorders>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140</w:t>
            </w:r>
          </w:p>
        </w:tc>
      </w:tr>
      <w:tr w:rsidR="00BE30A8" w:rsidRPr="003C51D8" w:rsidTr="00285C71">
        <w:trPr>
          <w:trHeight w:val="198"/>
          <w:tblCellSpacing w:w="5" w:type="nil"/>
        </w:trPr>
        <w:tc>
          <w:tcPr>
            <w:tcW w:w="99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1.2.3</w:t>
            </w:r>
          </w:p>
        </w:tc>
        <w:tc>
          <w:tcPr>
            <w:tcW w:w="452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Техническое обслуживание приборов учета (ед.)</w:t>
            </w:r>
          </w:p>
        </w:tc>
        <w:tc>
          <w:tcPr>
            <w:tcW w:w="198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26</w:t>
            </w:r>
          </w:p>
        </w:tc>
        <w:tc>
          <w:tcPr>
            <w:tcW w:w="136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26</w:t>
            </w:r>
          </w:p>
        </w:tc>
        <w:tc>
          <w:tcPr>
            <w:tcW w:w="1601" w:type="dxa"/>
            <w:tcBorders>
              <w:left w:val="single" w:sz="4" w:space="0" w:color="auto"/>
              <w:bottom w:val="single" w:sz="4" w:space="0" w:color="auto"/>
              <w:right w:val="single" w:sz="4" w:space="0" w:color="auto"/>
            </w:tcBorders>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26</w:t>
            </w:r>
          </w:p>
        </w:tc>
      </w:tr>
      <w:tr w:rsidR="00BE30A8" w:rsidRPr="003C51D8" w:rsidTr="00285C71">
        <w:trPr>
          <w:trHeight w:val="198"/>
          <w:tblCellSpacing w:w="5" w:type="nil"/>
        </w:trPr>
        <w:tc>
          <w:tcPr>
            <w:tcW w:w="99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1.2.4</w:t>
            </w:r>
          </w:p>
        </w:tc>
        <w:tc>
          <w:tcPr>
            <w:tcW w:w="452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Приобретение светильников светодиодных уличных (шт.)</w:t>
            </w:r>
          </w:p>
        </w:tc>
        <w:tc>
          <w:tcPr>
            <w:tcW w:w="198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10</w:t>
            </w:r>
          </w:p>
        </w:tc>
        <w:tc>
          <w:tcPr>
            <w:tcW w:w="136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10</w:t>
            </w:r>
          </w:p>
        </w:tc>
        <w:tc>
          <w:tcPr>
            <w:tcW w:w="1601" w:type="dxa"/>
            <w:tcBorders>
              <w:left w:val="single" w:sz="4" w:space="0" w:color="auto"/>
              <w:bottom w:val="single" w:sz="4" w:space="0" w:color="auto"/>
              <w:right w:val="single" w:sz="4" w:space="0" w:color="auto"/>
            </w:tcBorders>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10</w:t>
            </w:r>
          </w:p>
        </w:tc>
      </w:tr>
      <w:tr w:rsidR="00BE30A8" w:rsidRPr="003C51D8" w:rsidTr="00285C71">
        <w:trPr>
          <w:trHeight w:val="198"/>
          <w:tblCellSpacing w:w="5" w:type="nil"/>
        </w:trPr>
        <w:tc>
          <w:tcPr>
            <w:tcW w:w="99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1.2.5</w:t>
            </w:r>
          </w:p>
        </w:tc>
        <w:tc>
          <w:tcPr>
            <w:tcW w:w="452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Обеспечение работы уличного освещения в соответствии с графиком, светильников не менее (шт.)</w:t>
            </w:r>
          </w:p>
        </w:tc>
        <w:tc>
          <w:tcPr>
            <w:tcW w:w="1981"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653</w:t>
            </w:r>
          </w:p>
        </w:tc>
        <w:tc>
          <w:tcPr>
            <w:tcW w:w="1369" w:type="dxa"/>
            <w:tcBorders>
              <w:left w:val="single" w:sz="4" w:space="0" w:color="auto"/>
              <w:bottom w:val="single" w:sz="4" w:space="0" w:color="auto"/>
              <w:right w:val="single" w:sz="4" w:space="0" w:color="auto"/>
            </w:tcBorders>
            <w:vAlign w:val="center"/>
          </w:tcPr>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653</w:t>
            </w:r>
          </w:p>
        </w:tc>
        <w:tc>
          <w:tcPr>
            <w:tcW w:w="1601" w:type="dxa"/>
            <w:tcBorders>
              <w:left w:val="single" w:sz="4" w:space="0" w:color="auto"/>
              <w:bottom w:val="single" w:sz="4" w:space="0" w:color="auto"/>
              <w:right w:val="single" w:sz="4" w:space="0" w:color="auto"/>
            </w:tcBorders>
          </w:tcPr>
          <w:p w:rsidR="00BE30A8" w:rsidRPr="003C51D8" w:rsidRDefault="00BE30A8" w:rsidP="00285C71">
            <w:pPr>
              <w:widowControl w:val="0"/>
              <w:autoSpaceDE w:val="0"/>
              <w:autoSpaceDN w:val="0"/>
              <w:adjustRightInd w:val="0"/>
              <w:spacing w:before="40" w:line="230" w:lineRule="exact"/>
              <w:jc w:val="center"/>
              <w:rPr>
                <w:sz w:val="16"/>
                <w:szCs w:val="16"/>
              </w:rPr>
            </w:pPr>
          </w:p>
          <w:p w:rsidR="00BE30A8" w:rsidRPr="003C51D8" w:rsidRDefault="00BE30A8" w:rsidP="00285C71">
            <w:pPr>
              <w:widowControl w:val="0"/>
              <w:autoSpaceDE w:val="0"/>
              <w:autoSpaceDN w:val="0"/>
              <w:adjustRightInd w:val="0"/>
              <w:spacing w:before="40" w:line="230" w:lineRule="exact"/>
              <w:jc w:val="center"/>
              <w:rPr>
                <w:sz w:val="16"/>
                <w:szCs w:val="16"/>
              </w:rPr>
            </w:pPr>
            <w:r w:rsidRPr="003C51D8">
              <w:rPr>
                <w:sz w:val="16"/>
                <w:szCs w:val="16"/>
              </w:rPr>
              <w:t>653</w:t>
            </w:r>
          </w:p>
        </w:tc>
      </w:tr>
    </w:tbl>
    <w:p w:rsidR="00285C71" w:rsidRPr="003C51D8" w:rsidRDefault="00285C71" w:rsidP="00285C71">
      <w:pPr>
        <w:ind w:left="360"/>
        <w:jc w:val="both"/>
        <w:rPr>
          <w:b/>
          <w:sz w:val="16"/>
          <w:szCs w:val="16"/>
        </w:rPr>
      </w:pPr>
      <w:r w:rsidRPr="003C51D8">
        <w:rPr>
          <w:b/>
          <w:sz w:val="16"/>
          <w:szCs w:val="16"/>
        </w:rPr>
        <w:t>5.Сроки реализации муниципальной программы: 2024-2026 годы</w:t>
      </w:r>
    </w:p>
    <w:p w:rsidR="00285C71" w:rsidRPr="003C51D8" w:rsidRDefault="00285C71" w:rsidP="00285C71">
      <w:pPr>
        <w:ind w:left="360"/>
        <w:jc w:val="both"/>
        <w:rPr>
          <w:b/>
          <w:sz w:val="16"/>
          <w:szCs w:val="16"/>
        </w:rPr>
      </w:pPr>
    </w:p>
    <w:p w:rsidR="00285C71" w:rsidRPr="003C51D8" w:rsidRDefault="00285C71" w:rsidP="00285C71">
      <w:pPr>
        <w:spacing w:line="340" w:lineRule="exact"/>
        <w:jc w:val="both"/>
        <w:rPr>
          <w:b/>
          <w:sz w:val="16"/>
          <w:szCs w:val="16"/>
        </w:rPr>
      </w:pPr>
      <w:r w:rsidRPr="003C51D8">
        <w:rPr>
          <w:b/>
          <w:sz w:val="16"/>
          <w:szCs w:val="16"/>
        </w:rPr>
        <w:t xml:space="preserve">   6. Объемы и источники финансирования муниципальной программы в целом и по годам реализации (тыс.руб.):</w:t>
      </w:r>
      <w:r w:rsidRPr="003C51D8">
        <w:rPr>
          <w:sz w:val="16"/>
          <w:szCs w:val="16"/>
        </w:rPr>
        <w:t xml:space="preserve">  </w:t>
      </w:r>
    </w:p>
    <w:tbl>
      <w:tblPr>
        <w:tblpPr w:leftFromText="180" w:rightFromText="180" w:vertAnchor="text" w:horzAnchor="margin" w:tblpXSpec="center" w:tblpY="6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276"/>
        <w:gridCol w:w="1418"/>
        <w:gridCol w:w="1561"/>
        <w:gridCol w:w="1560"/>
        <w:gridCol w:w="1985"/>
        <w:gridCol w:w="1421"/>
      </w:tblGrid>
      <w:tr w:rsidR="00285C71" w:rsidRPr="003C51D8" w:rsidTr="00285C71">
        <w:trPr>
          <w:trHeight w:val="244"/>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before="40" w:after="200" w:line="340" w:lineRule="exact"/>
              <w:jc w:val="center"/>
              <w:rPr>
                <w:rFonts w:eastAsia="Calibri"/>
                <w:sz w:val="16"/>
                <w:szCs w:val="16"/>
                <w:lang w:eastAsia="en-US"/>
              </w:rPr>
            </w:pPr>
            <w:r w:rsidRPr="003C51D8">
              <w:rPr>
                <w:sz w:val="16"/>
                <w:szCs w:val="16"/>
              </w:rPr>
              <w:t>Год</w:t>
            </w:r>
          </w:p>
        </w:tc>
        <w:tc>
          <w:tcPr>
            <w:tcW w:w="9221" w:type="dxa"/>
            <w:gridSpan w:val="6"/>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before="40" w:after="200" w:line="340" w:lineRule="exact"/>
              <w:jc w:val="center"/>
              <w:rPr>
                <w:rFonts w:eastAsia="Calibri"/>
                <w:sz w:val="16"/>
                <w:szCs w:val="16"/>
                <w:lang w:eastAsia="en-US"/>
              </w:rPr>
            </w:pPr>
            <w:r w:rsidRPr="003C51D8">
              <w:rPr>
                <w:sz w:val="16"/>
                <w:szCs w:val="16"/>
              </w:rPr>
              <w:t>Источник финансирования</w:t>
            </w:r>
          </w:p>
        </w:tc>
      </w:tr>
      <w:tr w:rsidR="00285C71" w:rsidRPr="003C51D8" w:rsidTr="00285C71">
        <w:trPr>
          <w:trHeight w:val="244"/>
        </w:trPr>
        <w:tc>
          <w:tcPr>
            <w:tcW w:w="993" w:type="dxa"/>
            <w:vMerge/>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rPr>
                <w:rFonts w:eastAsia="Calibr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before="40" w:after="200" w:line="340" w:lineRule="exact"/>
              <w:jc w:val="center"/>
              <w:rPr>
                <w:rFonts w:eastAsia="Calibri"/>
                <w:sz w:val="16"/>
                <w:szCs w:val="16"/>
                <w:lang w:eastAsia="en-US"/>
              </w:rPr>
            </w:pPr>
            <w:r w:rsidRPr="003C51D8">
              <w:rPr>
                <w:sz w:val="16"/>
                <w:szCs w:val="16"/>
              </w:rPr>
              <w:t>Районный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before="40" w:after="200" w:line="340" w:lineRule="exact"/>
              <w:jc w:val="center"/>
              <w:rPr>
                <w:rFonts w:eastAsia="Calibri"/>
                <w:sz w:val="16"/>
                <w:szCs w:val="16"/>
                <w:lang w:eastAsia="en-US"/>
              </w:rPr>
            </w:pPr>
            <w:r w:rsidRPr="003C51D8">
              <w:rPr>
                <w:sz w:val="16"/>
                <w:szCs w:val="16"/>
              </w:rPr>
              <w:t>Областной  бюджет</w:t>
            </w:r>
          </w:p>
        </w:tc>
        <w:tc>
          <w:tcPr>
            <w:tcW w:w="1561" w:type="dxa"/>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before="40" w:after="200" w:line="340" w:lineRule="exact"/>
              <w:jc w:val="center"/>
              <w:rPr>
                <w:rFonts w:eastAsia="Calibri"/>
                <w:sz w:val="16"/>
                <w:szCs w:val="16"/>
                <w:lang w:eastAsia="en-US"/>
              </w:rPr>
            </w:pPr>
            <w:r w:rsidRPr="003C51D8">
              <w:rPr>
                <w:sz w:val="16"/>
                <w:szCs w:val="16"/>
              </w:rPr>
              <w:t xml:space="preserve">Федеральный бюджет </w:t>
            </w:r>
          </w:p>
        </w:tc>
        <w:tc>
          <w:tcPr>
            <w:tcW w:w="1560" w:type="dxa"/>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before="40" w:after="200" w:line="340" w:lineRule="exact"/>
              <w:jc w:val="center"/>
              <w:rPr>
                <w:rFonts w:eastAsia="Calibri"/>
                <w:sz w:val="16"/>
                <w:szCs w:val="16"/>
                <w:lang w:eastAsia="en-US"/>
              </w:rPr>
            </w:pPr>
            <w:r w:rsidRPr="003C51D8">
              <w:rPr>
                <w:sz w:val="16"/>
                <w:szCs w:val="16"/>
              </w:rPr>
              <w:t>Бюджет поселения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before="40" w:after="200" w:line="340" w:lineRule="exact"/>
              <w:jc w:val="center"/>
              <w:rPr>
                <w:rFonts w:eastAsia="Calibri"/>
                <w:sz w:val="16"/>
                <w:szCs w:val="16"/>
                <w:lang w:eastAsia="en-US"/>
              </w:rPr>
            </w:pPr>
            <w:r w:rsidRPr="003C51D8">
              <w:rPr>
                <w:spacing w:val="-8"/>
                <w:sz w:val="16"/>
                <w:szCs w:val="16"/>
              </w:rPr>
              <w:t xml:space="preserve">внебюджетные </w:t>
            </w:r>
            <w:r w:rsidRPr="003C51D8">
              <w:rPr>
                <w:sz w:val="16"/>
                <w:szCs w:val="16"/>
              </w:rPr>
              <w:t>средства</w:t>
            </w:r>
          </w:p>
        </w:tc>
        <w:tc>
          <w:tcPr>
            <w:tcW w:w="1421" w:type="dxa"/>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before="40" w:after="200" w:line="340" w:lineRule="exact"/>
              <w:jc w:val="center"/>
              <w:rPr>
                <w:rFonts w:eastAsia="Calibri"/>
                <w:sz w:val="16"/>
                <w:szCs w:val="16"/>
                <w:lang w:eastAsia="en-US"/>
              </w:rPr>
            </w:pPr>
            <w:r w:rsidRPr="003C51D8">
              <w:rPr>
                <w:sz w:val="16"/>
                <w:szCs w:val="16"/>
              </w:rPr>
              <w:t>всего</w:t>
            </w:r>
          </w:p>
        </w:tc>
      </w:tr>
      <w:tr w:rsidR="00285C71" w:rsidRPr="003C51D8" w:rsidTr="00285C71">
        <w:trPr>
          <w:trHeight w:val="293"/>
        </w:trPr>
        <w:tc>
          <w:tcPr>
            <w:tcW w:w="993" w:type="dxa"/>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after="200" w:line="340" w:lineRule="exact"/>
              <w:jc w:val="center"/>
              <w:rPr>
                <w:rFonts w:eastAsia="Calibri"/>
                <w:sz w:val="16"/>
                <w:szCs w:val="16"/>
                <w:lang w:eastAsia="en-US"/>
              </w:rPr>
            </w:pPr>
            <w:r w:rsidRPr="003C51D8">
              <w:rPr>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after="200" w:line="340" w:lineRule="exact"/>
              <w:jc w:val="center"/>
              <w:rPr>
                <w:rFonts w:eastAsia="Calibri"/>
                <w:sz w:val="16"/>
                <w:szCs w:val="16"/>
                <w:lang w:eastAsia="en-US"/>
              </w:rPr>
            </w:pPr>
            <w:r w:rsidRPr="003C51D8">
              <w:rPr>
                <w:sz w:val="16"/>
                <w:szCs w:val="16"/>
              </w:rPr>
              <w:t>2</w:t>
            </w:r>
          </w:p>
        </w:tc>
        <w:tc>
          <w:tcPr>
            <w:tcW w:w="1418" w:type="dxa"/>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after="200" w:line="340" w:lineRule="exact"/>
              <w:jc w:val="center"/>
              <w:rPr>
                <w:rFonts w:eastAsia="Calibri"/>
                <w:sz w:val="16"/>
                <w:szCs w:val="16"/>
                <w:lang w:eastAsia="en-US"/>
              </w:rPr>
            </w:pPr>
            <w:r w:rsidRPr="003C51D8">
              <w:rPr>
                <w:sz w:val="16"/>
                <w:szCs w:val="16"/>
              </w:rPr>
              <w:t>3</w:t>
            </w:r>
          </w:p>
        </w:tc>
        <w:tc>
          <w:tcPr>
            <w:tcW w:w="1561" w:type="dxa"/>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after="200" w:line="340" w:lineRule="exact"/>
              <w:jc w:val="center"/>
              <w:rPr>
                <w:rFonts w:eastAsia="Calibri"/>
                <w:sz w:val="16"/>
                <w:szCs w:val="16"/>
                <w:lang w:eastAsia="en-US"/>
              </w:rPr>
            </w:pPr>
            <w:r w:rsidRPr="003C51D8">
              <w:rPr>
                <w:sz w:val="16"/>
                <w:szCs w:val="16"/>
              </w:rPr>
              <w:t>4</w:t>
            </w:r>
          </w:p>
        </w:tc>
        <w:tc>
          <w:tcPr>
            <w:tcW w:w="1560" w:type="dxa"/>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after="200" w:line="340" w:lineRule="exact"/>
              <w:jc w:val="center"/>
              <w:rPr>
                <w:rFonts w:eastAsia="Calibri"/>
                <w:sz w:val="16"/>
                <w:szCs w:val="16"/>
                <w:lang w:eastAsia="en-US"/>
              </w:rPr>
            </w:pPr>
            <w:r w:rsidRPr="003C51D8">
              <w:rPr>
                <w:sz w:val="16"/>
                <w:szCs w:val="16"/>
              </w:rPr>
              <w:t>5</w:t>
            </w:r>
          </w:p>
        </w:tc>
        <w:tc>
          <w:tcPr>
            <w:tcW w:w="1985" w:type="dxa"/>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after="200" w:line="340" w:lineRule="exact"/>
              <w:jc w:val="center"/>
              <w:rPr>
                <w:rFonts w:eastAsia="Calibri"/>
                <w:sz w:val="16"/>
                <w:szCs w:val="16"/>
                <w:lang w:eastAsia="en-US"/>
              </w:rPr>
            </w:pPr>
            <w:r w:rsidRPr="003C51D8">
              <w:rPr>
                <w:sz w:val="16"/>
                <w:szCs w:val="16"/>
              </w:rPr>
              <w:t>6</w:t>
            </w:r>
          </w:p>
        </w:tc>
        <w:tc>
          <w:tcPr>
            <w:tcW w:w="1421" w:type="dxa"/>
            <w:tcBorders>
              <w:top w:val="single" w:sz="4" w:space="0" w:color="auto"/>
              <w:left w:val="single" w:sz="4" w:space="0" w:color="auto"/>
              <w:bottom w:val="single" w:sz="4" w:space="0" w:color="auto"/>
              <w:right w:val="single" w:sz="4" w:space="0" w:color="auto"/>
            </w:tcBorders>
            <w:vAlign w:val="center"/>
          </w:tcPr>
          <w:p w:rsidR="00285C71" w:rsidRPr="003C51D8" w:rsidRDefault="00285C71" w:rsidP="00285C71">
            <w:pPr>
              <w:spacing w:after="200" w:line="340" w:lineRule="exact"/>
              <w:jc w:val="center"/>
              <w:rPr>
                <w:rFonts w:eastAsia="Calibri"/>
                <w:sz w:val="16"/>
                <w:szCs w:val="16"/>
                <w:lang w:eastAsia="en-US"/>
              </w:rPr>
            </w:pPr>
            <w:r w:rsidRPr="003C51D8">
              <w:rPr>
                <w:sz w:val="16"/>
                <w:szCs w:val="16"/>
              </w:rPr>
              <w:t>7</w:t>
            </w:r>
          </w:p>
        </w:tc>
      </w:tr>
      <w:tr w:rsidR="00285C71" w:rsidRPr="003C51D8" w:rsidTr="00285C71">
        <w:trPr>
          <w:trHeight w:val="244"/>
        </w:trPr>
        <w:tc>
          <w:tcPr>
            <w:tcW w:w="993"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2024</w:t>
            </w:r>
          </w:p>
        </w:tc>
        <w:tc>
          <w:tcPr>
            <w:tcW w:w="1276"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561"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rFonts w:eastAsia="Calibri"/>
                <w:sz w:val="16"/>
                <w:szCs w:val="16"/>
                <w:lang w:eastAsia="en-US"/>
              </w:rPr>
              <w:t>3740,400</w:t>
            </w:r>
          </w:p>
        </w:tc>
        <w:tc>
          <w:tcPr>
            <w:tcW w:w="1985"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421"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rFonts w:eastAsia="Calibri"/>
                <w:sz w:val="16"/>
                <w:szCs w:val="16"/>
                <w:lang w:eastAsia="en-US"/>
              </w:rPr>
              <w:t>3740,400</w:t>
            </w:r>
          </w:p>
        </w:tc>
      </w:tr>
      <w:tr w:rsidR="00285C71" w:rsidRPr="003C51D8" w:rsidTr="00285C71">
        <w:trPr>
          <w:trHeight w:val="244"/>
        </w:trPr>
        <w:tc>
          <w:tcPr>
            <w:tcW w:w="993"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2025</w:t>
            </w:r>
          </w:p>
        </w:tc>
        <w:tc>
          <w:tcPr>
            <w:tcW w:w="1276"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561"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rFonts w:eastAsia="Calibri"/>
                <w:sz w:val="16"/>
                <w:szCs w:val="16"/>
                <w:lang w:eastAsia="en-US"/>
              </w:rPr>
              <w:t>3740,400</w:t>
            </w:r>
          </w:p>
        </w:tc>
        <w:tc>
          <w:tcPr>
            <w:tcW w:w="1985"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421"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rFonts w:eastAsia="Calibri"/>
                <w:sz w:val="16"/>
                <w:szCs w:val="16"/>
                <w:lang w:eastAsia="en-US"/>
              </w:rPr>
              <w:t>3740,400</w:t>
            </w:r>
          </w:p>
        </w:tc>
      </w:tr>
      <w:tr w:rsidR="00285C71" w:rsidRPr="003C51D8" w:rsidTr="00285C71">
        <w:trPr>
          <w:trHeight w:val="244"/>
        </w:trPr>
        <w:tc>
          <w:tcPr>
            <w:tcW w:w="993"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2026</w:t>
            </w:r>
          </w:p>
        </w:tc>
        <w:tc>
          <w:tcPr>
            <w:tcW w:w="1276"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561"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rFonts w:eastAsia="Calibri"/>
                <w:sz w:val="16"/>
                <w:szCs w:val="16"/>
                <w:lang w:eastAsia="en-US"/>
              </w:rPr>
              <w:t>3740,400</w:t>
            </w:r>
          </w:p>
        </w:tc>
        <w:tc>
          <w:tcPr>
            <w:tcW w:w="1985"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421"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rFonts w:eastAsia="Calibri"/>
                <w:sz w:val="16"/>
                <w:szCs w:val="16"/>
                <w:lang w:eastAsia="en-US"/>
              </w:rPr>
              <w:t>3740,400</w:t>
            </w:r>
          </w:p>
        </w:tc>
      </w:tr>
      <w:tr w:rsidR="00285C71" w:rsidRPr="003C51D8" w:rsidTr="00285C71">
        <w:trPr>
          <w:trHeight w:val="244"/>
        </w:trPr>
        <w:tc>
          <w:tcPr>
            <w:tcW w:w="993"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rPr>
                <w:rFonts w:eastAsia="Calibri"/>
                <w:sz w:val="16"/>
                <w:szCs w:val="16"/>
                <w:lang w:eastAsia="en-US"/>
              </w:rPr>
            </w:pPr>
            <w:r w:rsidRPr="003C51D8">
              <w:rPr>
                <w:b/>
                <w:sz w:val="16"/>
                <w:szCs w:val="16"/>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both"/>
              <w:rPr>
                <w:rFonts w:eastAsia="Calibr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561"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rPr>
                <w:rFonts w:eastAsia="Calibri"/>
                <w:sz w:val="16"/>
                <w:szCs w:val="16"/>
                <w:lang w:eastAsia="en-US"/>
              </w:rPr>
            </w:pPr>
            <w:r w:rsidRPr="003C51D8">
              <w:rPr>
                <w:rFonts w:eastAsia="Calibri"/>
                <w:sz w:val="16"/>
                <w:szCs w:val="16"/>
                <w:lang w:eastAsia="en-US"/>
              </w:rPr>
              <w:t>11221,200</w:t>
            </w:r>
          </w:p>
        </w:tc>
        <w:tc>
          <w:tcPr>
            <w:tcW w:w="1985"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jc w:val="center"/>
              <w:rPr>
                <w:rFonts w:eastAsia="Calibri"/>
                <w:sz w:val="16"/>
                <w:szCs w:val="16"/>
                <w:lang w:eastAsia="en-US"/>
              </w:rPr>
            </w:pPr>
            <w:r w:rsidRPr="003C51D8">
              <w:rPr>
                <w:sz w:val="16"/>
                <w:szCs w:val="16"/>
              </w:rPr>
              <w:t>-</w:t>
            </w:r>
          </w:p>
        </w:tc>
        <w:tc>
          <w:tcPr>
            <w:tcW w:w="1421" w:type="dxa"/>
            <w:tcBorders>
              <w:top w:val="single" w:sz="4" w:space="0" w:color="auto"/>
              <w:left w:val="single" w:sz="4" w:space="0" w:color="auto"/>
              <w:bottom w:val="single" w:sz="4" w:space="0" w:color="auto"/>
              <w:right w:val="single" w:sz="4" w:space="0" w:color="auto"/>
            </w:tcBorders>
          </w:tcPr>
          <w:p w:rsidR="00285C71" w:rsidRPr="003C51D8" w:rsidRDefault="00285C71" w:rsidP="00285C71">
            <w:pPr>
              <w:spacing w:before="100" w:beforeAutospacing="1" w:after="100" w:afterAutospacing="1" w:line="340" w:lineRule="exact"/>
              <w:rPr>
                <w:rFonts w:eastAsia="Calibri"/>
                <w:sz w:val="16"/>
                <w:szCs w:val="16"/>
                <w:lang w:eastAsia="en-US"/>
              </w:rPr>
            </w:pPr>
            <w:r w:rsidRPr="003C51D8">
              <w:rPr>
                <w:rFonts w:eastAsia="Calibri"/>
                <w:sz w:val="16"/>
                <w:szCs w:val="16"/>
                <w:lang w:eastAsia="en-US"/>
              </w:rPr>
              <w:t>11221,200</w:t>
            </w:r>
          </w:p>
        </w:tc>
      </w:tr>
    </w:tbl>
    <w:p w:rsidR="00285C71" w:rsidRPr="003C51D8" w:rsidRDefault="00285C71" w:rsidP="00285C71">
      <w:pPr>
        <w:spacing w:line="340" w:lineRule="exact"/>
        <w:jc w:val="both"/>
        <w:rPr>
          <w:sz w:val="16"/>
          <w:szCs w:val="16"/>
        </w:rPr>
      </w:pPr>
    </w:p>
    <w:p w:rsidR="00285C71" w:rsidRPr="003C51D8" w:rsidRDefault="00285C71" w:rsidP="00285C71">
      <w:pPr>
        <w:widowControl w:val="0"/>
        <w:autoSpaceDE w:val="0"/>
        <w:autoSpaceDN w:val="0"/>
        <w:adjustRightInd w:val="0"/>
        <w:jc w:val="both"/>
        <w:rPr>
          <w:b/>
          <w:sz w:val="16"/>
          <w:szCs w:val="16"/>
        </w:rPr>
      </w:pPr>
      <w:r w:rsidRPr="003C51D8">
        <w:rPr>
          <w:b/>
          <w:sz w:val="16"/>
          <w:szCs w:val="16"/>
        </w:rPr>
        <w:t>7. Ожидаемые конечные результаты реализации муниципальной программы:</w:t>
      </w:r>
    </w:p>
    <w:p w:rsidR="00285C71" w:rsidRPr="003C51D8" w:rsidRDefault="00285C71" w:rsidP="00285C71">
      <w:pPr>
        <w:widowControl w:val="0"/>
        <w:autoSpaceDE w:val="0"/>
        <w:autoSpaceDN w:val="0"/>
        <w:adjustRightInd w:val="0"/>
        <w:rPr>
          <w:sz w:val="16"/>
          <w:szCs w:val="16"/>
        </w:rPr>
      </w:pPr>
      <w:r w:rsidRPr="003C51D8">
        <w:rPr>
          <w:sz w:val="16"/>
          <w:szCs w:val="16"/>
        </w:rPr>
        <w:t>-снижение энергозатрат и повышение эффективности за счёт замены ламп и светильников  на энергоэкономичные.</w:t>
      </w:r>
    </w:p>
    <w:p w:rsidR="00285C71" w:rsidRPr="003C51D8" w:rsidRDefault="00285C71" w:rsidP="00285C71">
      <w:pPr>
        <w:shd w:val="clear" w:color="auto" w:fill="FFFFFF"/>
        <w:rPr>
          <w:color w:val="1A1A1A"/>
          <w:sz w:val="16"/>
          <w:szCs w:val="16"/>
        </w:rPr>
      </w:pPr>
      <w:r w:rsidRPr="003C51D8">
        <w:rPr>
          <w:color w:val="1A1A1A"/>
          <w:sz w:val="16"/>
          <w:szCs w:val="16"/>
        </w:rPr>
        <w:t>-обеспечение бесперебойной работы уличного освещения в населенных</w:t>
      </w:r>
    </w:p>
    <w:p w:rsidR="00285C71" w:rsidRPr="003C51D8" w:rsidRDefault="00285C71" w:rsidP="00285C71">
      <w:pPr>
        <w:shd w:val="clear" w:color="auto" w:fill="FFFFFF"/>
        <w:rPr>
          <w:color w:val="1A1A1A"/>
          <w:sz w:val="16"/>
          <w:szCs w:val="16"/>
        </w:rPr>
      </w:pPr>
      <w:r w:rsidRPr="003C51D8">
        <w:rPr>
          <w:color w:val="1A1A1A"/>
          <w:sz w:val="16"/>
          <w:szCs w:val="16"/>
        </w:rPr>
        <w:t>пунктах Боровёнковского сельского поселения;</w:t>
      </w:r>
    </w:p>
    <w:p w:rsidR="00285C71" w:rsidRPr="003C51D8" w:rsidRDefault="00285C71" w:rsidP="00285C71">
      <w:pPr>
        <w:shd w:val="clear" w:color="auto" w:fill="FFFFFF"/>
        <w:rPr>
          <w:color w:val="1A1A1A"/>
          <w:sz w:val="16"/>
          <w:szCs w:val="16"/>
        </w:rPr>
      </w:pPr>
      <w:r w:rsidRPr="003C51D8">
        <w:rPr>
          <w:color w:val="1A1A1A"/>
          <w:sz w:val="16"/>
          <w:szCs w:val="16"/>
        </w:rPr>
        <w:t>-совершенствование эстетического вида поселения в темное время суток,</w:t>
      </w:r>
    </w:p>
    <w:p w:rsidR="00285C71" w:rsidRPr="003C51D8" w:rsidRDefault="00285C71" w:rsidP="00285C71">
      <w:pPr>
        <w:shd w:val="clear" w:color="auto" w:fill="FFFFFF"/>
        <w:rPr>
          <w:color w:val="1A1A1A"/>
          <w:sz w:val="16"/>
          <w:szCs w:val="16"/>
        </w:rPr>
      </w:pPr>
      <w:r w:rsidRPr="003C51D8">
        <w:rPr>
          <w:color w:val="1A1A1A"/>
          <w:sz w:val="16"/>
          <w:szCs w:val="16"/>
        </w:rPr>
        <w:t>безопасность передвижения граждан.</w:t>
      </w:r>
    </w:p>
    <w:p w:rsidR="00285C71" w:rsidRPr="003C51D8" w:rsidRDefault="00285C71" w:rsidP="00285C71">
      <w:pPr>
        <w:widowControl w:val="0"/>
        <w:autoSpaceDE w:val="0"/>
        <w:autoSpaceDN w:val="0"/>
        <w:adjustRightInd w:val="0"/>
        <w:rPr>
          <w:b/>
          <w:sz w:val="16"/>
          <w:szCs w:val="16"/>
        </w:rPr>
      </w:pPr>
    </w:p>
    <w:p w:rsidR="00285C71" w:rsidRPr="003C51D8" w:rsidRDefault="00285C71" w:rsidP="00285C71">
      <w:pPr>
        <w:widowControl w:val="0"/>
        <w:autoSpaceDE w:val="0"/>
        <w:autoSpaceDN w:val="0"/>
        <w:adjustRightInd w:val="0"/>
        <w:rPr>
          <w:b/>
          <w:sz w:val="16"/>
          <w:szCs w:val="16"/>
        </w:rPr>
      </w:pPr>
      <w:r w:rsidRPr="003C51D8">
        <w:rPr>
          <w:b/>
          <w:sz w:val="16"/>
          <w:szCs w:val="16"/>
          <w:lang w:val="en-US"/>
        </w:rPr>
        <w:t>II</w:t>
      </w:r>
      <w:r w:rsidRPr="003C51D8">
        <w:rPr>
          <w:b/>
          <w:sz w:val="16"/>
          <w:szCs w:val="16"/>
        </w:rPr>
        <w:t>.Характеристика текущего состояния  социально – экономического развития, приоритеты и цели муниципальной политики.</w:t>
      </w:r>
    </w:p>
    <w:p w:rsidR="00285C71" w:rsidRPr="003C51D8" w:rsidRDefault="00285C71" w:rsidP="00285C71">
      <w:pPr>
        <w:shd w:val="clear" w:color="auto" w:fill="FFFFFF"/>
        <w:jc w:val="both"/>
        <w:rPr>
          <w:color w:val="1A1A1A"/>
          <w:sz w:val="16"/>
          <w:szCs w:val="16"/>
        </w:rPr>
      </w:pPr>
      <w:r w:rsidRPr="003C51D8">
        <w:rPr>
          <w:color w:val="1A1A1A"/>
          <w:sz w:val="16"/>
          <w:szCs w:val="16"/>
        </w:rPr>
        <w:t>Программа разработана в соответствии с Федеральным законом от 23.11.2009</w:t>
      </w:r>
    </w:p>
    <w:p w:rsidR="00285C71" w:rsidRPr="00285C71" w:rsidRDefault="00285C71" w:rsidP="00285C71">
      <w:pPr>
        <w:rPr>
          <w:sz w:val="16"/>
          <w:szCs w:val="16"/>
        </w:rPr>
      </w:pPr>
      <w:r w:rsidRPr="00285C71">
        <w:rPr>
          <w:sz w:val="16"/>
          <w:szCs w:val="16"/>
        </w:rPr>
        <w:t>№261 –ФЗ «Об энергосбережении и повышении энергетической эффективности и о внесении изменений в отдельные законодательные акты Росси</w:t>
      </w:r>
      <w:r w:rsidRPr="00285C71">
        <w:rPr>
          <w:sz w:val="16"/>
          <w:szCs w:val="16"/>
        </w:rPr>
        <w:t>й</w:t>
      </w:r>
      <w:r w:rsidRPr="00285C71">
        <w:rPr>
          <w:sz w:val="16"/>
          <w:szCs w:val="16"/>
        </w:rPr>
        <w:t>ской Федерации».</w:t>
      </w:r>
    </w:p>
    <w:p w:rsidR="00285C71" w:rsidRPr="00285C71" w:rsidRDefault="00285C71" w:rsidP="00285C71">
      <w:pPr>
        <w:rPr>
          <w:sz w:val="16"/>
          <w:szCs w:val="16"/>
        </w:rPr>
      </w:pPr>
      <w:r w:rsidRPr="00285C71">
        <w:rPr>
          <w:sz w:val="16"/>
          <w:szCs w:val="16"/>
        </w:rPr>
        <w:t>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285C71" w:rsidRPr="00285C71" w:rsidRDefault="00285C71" w:rsidP="00285C71">
      <w:pPr>
        <w:rPr>
          <w:sz w:val="16"/>
          <w:szCs w:val="16"/>
        </w:rPr>
      </w:pPr>
      <w:r w:rsidRPr="00285C71">
        <w:rPr>
          <w:sz w:val="16"/>
          <w:szCs w:val="16"/>
        </w:rPr>
        <w:t>Реализация муниципальной программы сможет обеспечить создание экономического механизма энергоресурсосбережения, стимулирующего эконо</w:t>
      </w:r>
      <w:r w:rsidRPr="00285C71">
        <w:rPr>
          <w:sz w:val="16"/>
          <w:szCs w:val="16"/>
        </w:rPr>
        <w:t>м</w:t>
      </w:r>
      <w:r w:rsidRPr="00285C71">
        <w:rPr>
          <w:sz w:val="16"/>
          <w:szCs w:val="16"/>
        </w:rPr>
        <w:t>ное использование энергетических и материальных ресурсов и сокращение нерационального потребления услуг при гарантированном и бесперебойном их предоставлении, сокращение потребности в финансировании, а также улучшение качества обслуживания потребителей, обеспечение надежности комфортности и безопасности условий проживания граждан.</w:t>
      </w:r>
      <w:r w:rsidRPr="00285C71">
        <w:t xml:space="preserve"> </w:t>
      </w:r>
      <w:r w:rsidRPr="00285C71">
        <w:rPr>
          <w:sz w:val="16"/>
          <w:szCs w:val="16"/>
        </w:rPr>
        <w:t>Программа энергосбережения - это единый комплекс организационных и технических мероприятий, направленных на</w:t>
      </w:r>
    </w:p>
    <w:p w:rsidR="00285C71" w:rsidRPr="00285C71" w:rsidRDefault="00285C71" w:rsidP="00285C71">
      <w:pPr>
        <w:rPr>
          <w:sz w:val="16"/>
          <w:szCs w:val="16"/>
        </w:rPr>
      </w:pPr>
      <w:r w:rsidRPr="00285C71">
        <w:rPr>
          <w:sz w:val="16"/>
          <w:szCs w:val="16"/>
        </w:rPr>
        <w:t>экономически обоснованное потребление энергоресурсов, и является</w:t>
      </w:r>
    </w:p>
    <w:p w:rsidR="00285C71" w:rsidRPr="00285C71" w:rsidRDefault="00285C71" w:rsidP="00285C71">
      <w:pPr>
        <w:rPr>
          <w:sz w:val="16"/>
          <w:szCs w:val="16"/>
        </w:rPr>
      </w:pPr>
      <w:r w:rsidRPr="00285C71">
        <w:rPr>
          <w:sz w:val="16"/>
          <w:szCs w:val="16"/>
        </w:rPr>
        <w:t>фундаментом планомерного снижения затратной части тарифов.</w:t>
      </w:r>
    </w:p>
    <w:p w:rsidR="00285C71" w:rsidRPr="00285C71" w:rsidRDefault="00285C71" w:rsidP="00285C71">
      <w:pPr>
        <w:rPr>
          <w:sz w:val="16"/>
          <w:szCs w:val="16"/>
        </w:rPr>
      </w:pPr>
      <w:r w:rsidRPr="00285C71">
        <w:rPr>
          <w:sz w:val="16"/>
          <w:szCs w:val="16"/>
        </w:rPr>
        <w:t>Принятый Федеральный закон от 23 ноября 2009 года № 261-ФЗ «Об</w:t>
      </w:r>
    </w:p>
    <w:p w:rsidR="00285C71" w:rsidRPr="00285C71" w:rsidRDefault="00285C71" w:rsidP="00285C71">
      <w:pPr>
        <w:rPr>
          <w:sz w:val="16"/>
          <w:szCs w:val="16"/>
        </w:rPr>
      </w:pPr>
      <w:r w:rsidRPr="00285C71">
        <w:rPr>
          <w:sz w:val="16"/>
          <w:szCs w:val="16"/>
        </w:rPr>
        <w:t>энергосбережении и о повышении энергетической эффективности и о</w:t>
      </w:r>
    </w:p>
    <w:p w:rsidR="00285C71" w:rsidRPr="00285C71" w:rsidRDefault="00285C71" w:rsidP="00285C71">
      <w:pPr>
        <w:rPr>
          <w:sz w:val="16"/>
          <w:szCs w:val="16"/>
        </w:rPr>
      </w:pPr>
      <w:r w:rsidRPr="00285C71">
        <w:rPr>
          <w:sz w:val="16"/>
          <w:szCs w:val="16"/>
        </w:rPr>
        <w:t>внесении изменений в отдельные законодательные акты Российской</w:t>
      </w:r>
    </w:p>
    <w:p w:rsidR="00285C71" w:rsidRPr="00285C71" w:rsidRDefault="00285C71" w:rsidP="00285C71">
      <w:pPr>
        <w:rPr>
          <w:sz w:val="16"/>
          <w:szCs w:val="16"/>
        </w:rPr>
      </w:pPr>
      <w:r w:rsidRPr="00285C71">
        <w:rPr>
          <w:sz w:val="16"/>
          <w:szCs w:val="16"/>
        </w:rPr>
        <w:t>Федерации» является основным документом, определяющим задачи</w:t>
      </w:r>
    </w:p>
    <w:p w:rsidR="00285C71" w:rsidRPr="00285C71" w:rsidRDefault="00285C71" w:rsidP="00285C71">
      <w:pPr>
        <w:rPr>
          <w:sz w:val="16"/>
          <w:szCs w:val="16"/>
        </w:rPr>
      </w:pPr>
      <w:r w:rsidRPr="00285C71">
        <w:rPr>
          <w:sz w:val="16"/>
          <w:szCs w:val="16"/>
        </w:rPr>
        <w:t>долгосрочного социально-экономического развития в энергетической сфере,</w:t>
      </w:r>
    </w:p>
    <w:p w:rsidR="00285C71" w:rsidRPr="00285C71" w:rsidRDefault="00285C71" w:rsidP="00285C71">
      <w:pPr>
        <w:rPr>
          <w:sz w:val="16"/>
          <w:szCs w:val="16"/>
        </w:rPr>
      </w:pPr>
      <w:r w:rsidRPr="00285C71">
        <w:rPr>
          <w:sz w:val="16"/>
          <w:szCs w:val="16"/>
        </w:rPr>
        <w:t>и прямо указывает, что мероприятия по энергосбережению и эффективному</w:t>
      </w:r>
    </w:p>
    <w:p w:rsidR="00285C71" w:rsidRPr="00285C71" w:rsidRDefault="00285C71" w:rsidP="00285C71">
      <w:pPr>
        <w:rPr>
          <w:sz w:val="16"/>
          <w:szCs w:val="16"/>
        </w:rPr>
      </w:pPr>
      <w:r w:rsidRPr="00285C71">
        <w:rPr>
          <w:sz w:val="16"/>
          <w:szCs w:val="16"/>
        </w:rPr>
        <w:t>использованию энергии должны стать обязательной частью муниципальных</w:t>
      </w:r>
    </w:p>
    <w:p w:rsidR="00285C71" w:rsidRPr="00285C71" w:rsidRDefault="00285C71" w:rsidP="00285C71">
      <w:pPr>
        <w:rPr>
          <w:sz w:val="16"/>
          <w:szCs w:val="16"/>
        </w:rPr>
      </w:pPr>
      <w:r w:rsidRPr="00285C71">
        <w:rPr>
          <w:sz w:val="16"/>
          <w:szCs w:val="16"/>
        </w:rPr>
        <w:t>программ.</w:t>
      </w:r>
    </w:p>
    <w:p w:rsidR="00285C71" w:rsidRPr="003C51D8" w:rsidRDefault="00285C71" w:rsidP="00285C71">
      <w:pPr>
        <w:shd w:val="clear" w:color="auto" w:fill="FFFFFF"/>
        <w:rPr>
          <w:color w:val="1A1A1A"/>
          <w:sz w:val="16"/>
          <w:szCs w:val="16"/>
        </w:rPr>
      </w:pPr>
      <w:r w:rsidRPr="003C51D8">
        <w:rPr>
          <w:color w:val="1A1A1A"/>
          <w:sz w:val="16"/>
          <w:szCs w:val="16"/>
        </w:rPr>
        <w:lastRenderedPageBreak/>
        <w:t>Основным инструментом управления энергосбережением является</w:t>
      </w:r>
    </w:p>
    <w:p w:rsidR="00285C71" w:rsidRPr="003C51D8" w:rsidRDefault="00285C71" w:rsidP="00285C71">
      <w:pPr>
        <w:shd w:val="clear" w:color="auto" w:fill="FFFFFF"/>
        <w:rPr>
          <w:color w:val="1A1A1A"/>
          <w:sz w:val="16"/>
          <w:szCs w:val="16"/>
        </w:rPr>
      </w:pPr>
      <w:r w:rsidRPr="003C51D8">
        <w:rPr>
          <w:color w:val="1A1A1A"/>
          <w:sz w:val="16"/>
          <w:szCs w:val="16"/>
        </w:rPr>
        <w:t>программно-целевой метод, предусматривающий разработку, принятие и</w:t>
      </w:r>
    </w:p>
    <w:p w:rsidR="00285C71" w:rsidRPr="003C51D8" w:rsidRDefault="00285C71" w:rsidP="00285C71">
      <w:pPr>
        <w:shd w:val="clear" w:color="auto" w:fill="FFFFFF"/>
        <w:rPr>
          <w:color w:val="1A1A1A"/>
          <w:sz w:val="16"/>
          <w:szCs w:val="16"/>
        </w:rPr>
      </w:pPr>
      <w:r w:rsidRPr="003C51D8">
        <w:rPr>
          <w:color w:val="1A1A1A"/>
          <w:sz w:val="16"/>
          <w:szCs w:val="16"/>
        </w:rPr>
        <w:t>исполнение муниципальных целевых программ энергосбережения.</w:t>
      </w:r>
    </w:p>
    <w:p w:rsidR="00285C71" w:rsidRPr="003C51D8" w:rsidRDefault="00285C71" w:rsidP="00285C71">
      <w:pPr>
        <w:shd w:val="clear" w:color="auto" w:fill="FFFFFF"/>
        <w:jc w:val="center"/>
        <w:rPr>
          <w:b/>
          <w:color w:val="1A1A1A"/>
          <w:sz w:val="16"/>
          <w:szCs w:val="16"/>
        </w:rPr>
      </w:pPr>
    </w:p>
    <w:p w:rsidR="00285C71" w:rsidRPr="003C51D8" w:rsidRDefault="00285C71" w:rsidP="00285C71">
      <w:pPr>
        <w:shd w:val="clear" w:color="auto" w:fill="FFFFFF"/>
        <w:jc w:val="center"/>
        <w:rPr>
          <w:b/>
          <w:color w:val="1A1A1A"/>
          <w:sz w:val="16"/>
          <w:szCs w:val="16"/>
        </w:rPr>
      </w:pPr>
      <w:r w:rsidRPr="003C51D8">
        <w:rPr>
          <w:b/>
          <w:color w:val="1A1A1A"/>
          <w:sz w:val="16"/>
          <w:szCs w:val="16"/>
        </w:rPr>
        <w:t>III. Показатели и анализ социальных, финансово-экономических и</w:t>
      </w:r>
    </w:p>
    <w:p w:rsidR="00285C71" w:rsidRPr="003C51D8" w:rsidRDefault="00285C71" w:rsidP="00285C71">
      <w:pPr>
        <w:shd w:val="clear" w:color="auto" w:fill="FFFFFF"/>
        <w:rPr>
          <w:b/>
          <w:color w:val="1A1A1A"/>
          <w:sz w:val="16"/>
          <w:szCs w:val="16"/>
        </w:rPr>
      </w:pPr>
      <w:r w:rsidRPr="003C51D8">
        <w:rPr>
          <w:b/>
          <w:color w:val="1A1A1A"/>
          <w:sz w:val="16"/>
          <w:szCs w:val="16"/>
        </w:rPr>
        <w:t>прочих рисков реализации муниципальной программы</w:t>
      </w:r>
    </w:p>
    <w:p w:rsidR="00285C71" w:rsidRPr="003C51D8" w:rsidRDefault="00285C71" w:rsidP="00285C71">
      <w:pPr>
        <w:shd w:val="clear" w:color="auto" w:fill="FFFFFF"/>
        <w:rPr>
          <w:color w:val="1A1A1A"/>
          <w:sz w:val="16"/>
          <w:szCs w:val="16"/>
        </w:rPr>
      </w:pPr>
      <w:r w:rsidRPr="003C51D8">
        <w:rPr>
          <w:color w:val="1A1A1A"/>
          <w:sz w:val="16"/>
          <w:szCs w:val="16"/>
        </w:rPr>
        <w:t xml:space="preserve">          В ходе реализации программы планируется достичь следующих результатов:</w:t>
      </w:r>
    </w:p>
    <w:p w:rsidR="00285C71" w:rsidRPr="003C51D8" w:rsidRDefault="00285C71" w:rsidP="00285C71">
      <w:pPr>
        <w:shd w:val="clear" w:color="auto" w:fill="FFFFFF"/>
        <w:jc w:val="both"/>
        <w:rPr>
          <w:color w:val="1A1A1A"/>
          <w:sz w:val="16"/>
          <w:szCs w:val="16"/>
        </w:rPr>
      </w:pPr>
      <w:r w:rsidRPr="003C51D8">
        <w:rPr>
          <w:color w:val="1A1A1A"/>
          <w:sz w:val="16"/>
          <w:szCs w:val="16"/>
        </w:rPr>
        <w:t>-   снижения затрат на энергопотребление Администрацией Боровёнковского сельского поселения в результате реализации энергосберегающих мер</w:t>
      </w:r>
      <w:r w:rsidRPr="003C51D8">
        <w:rPr>
          <w:color w:val="1A1A1A"/>
          <w:sz w:val="16"/>
          <w:szCs w:val="16"/>
        </w:rPr>
        <w:t>о</w:t>
      </w:r>
      <w:r w:rsidRPr="003C51D8">
        <w:rPr>
          <w:color w:val="1A1A1A"/>
          <w:sz w:val="16"/>
          <w:szCs w:val="16"/>
        </w:rPr>
        <w:t>приятий.</w:t>
      </w:r>
    </w:p>
    <w:p w:rsidR="00285C71" w:rsidRPr="003C51D8" w:rsidRDefault="00285C71" w:rsidP="00285C71">
      <w:pPr>
        <w:shd w:val="clear" w:color="auto" w:fill="FFFFFF"/>
        <w:rPr>
          <w:color w:val="1A1A1A"/>
          <w:sz w:val="16"/>
          <w:szCs w:val="16"/>
        </w:rPr>
      </w:pPr>
      <w:r w:rsidRPr="003C51D8">
        <w:rPr>
          <w:color w:val="1A1A1A"/>
          <w:sz w:val="16"/>
          <w:szCs w:val="16"/>
        </w:rPr>
        <w:t xml:space="preserve">         Повышение эффективности использования энергоресурсов,</w:t>
      </w:r>
    </w:p>
    <w:p w:rsidR="00285C71" w:rsidRPr="003C51D8" w:rsidRDefault="00285C71" w:rsidP="00285C71">
      <w:pPr>
        <w:shd w:val="clear" w:color="auto" w:fill="FFFFFF"/>
        <w:rPr>
          <w:color w:val="1A1A1A"/>
          <w:sz w:val="16"/>
          <w:szCs w:val="16"/>
        </w:rPr>
      </w:pPr>
      <w:r w:rsidRPr="003C51D8">
        <w:rPr>
          <w:color w:val="1A1A1A"/>
          <w:sz w:val="16"/>
          <w:szCs w:val="16"/>
        </w:rPr>
        <w:t>развитие всех отраслей экономики по энергосберегающему пути будет</w:t>
      </w:r>
    </w:p>
    <w:p w:rsidR="00285C71" w:rsidRPr="003C51D8" w:rsidRDefault="00285C71" w:rsidP="00285C71">
      <w:pPr>
        <w:shd w:val="clear" w:color="auto" w:fill="FFFFFF"/>
        <w:rPr>
          <w:color w:val="1A1A1A"/>
          <w:sz w:val="16"/>
          <w:szCs w:val="16"/>
        </w:rPr>
      </w:pPr>
      <w:r w:rsidRPr="003C51D8">
        <w:rPr>
          <w:color w:val="1A1A1A"/>
          <w:sz w:val="16"/>
          <w:szCs w:val="16"/>
        </w:rPr>
        <w:t>происходить в том случае, если в каждой организации и каждом</w:t>
      </w:r>
    </w:p>
    <w:p w:rsidR="00285C71" w:rsidRPr="003C51D8" w:rsidRDefault="00285C71" w:rsidP="00285C71">
      <w:pPr>
        <w:shd w:val="clear" w:color="auto" w:fill="FFFFFF"/>
        <w:rPr>
          <w:color w:val="1A1A1A"/>
          <w:sz w:val="16"/>
          <w:szCs w:val="16"/>
        </w:rPr>
      </w:pPr>
      <w:r w:rsidRPr="003C51D8">
        <w:rPr>
          <w:color w:val="1A1A1A"/>
          <w:sz w:val="16"/>
          <w:szCs w:val="16"/>
        </w:rPr>
        <w:t>домохозяйстве будут проводиться мероприятия по энергосбережению.</w:t>
      </w:r>
    </w:p>
    <w:p w:rsidR="00285C71" w:rsidRPr="003C51D8" w:rsidRDefault="00285C71" w:rsidP="00285C71">
      <w:pPr>
        <w:jc w:val="both"/>
        <w:rPr>
          <w:sz w:val="16"/>
          <w:szCs w:val="16"/>
        </w:rPr>
      </w:pPr>
      <w:r w:rsidRPr="003C51D8">
        <w:rPr>
          <w:sz w:val="16"/>
          <w:szCs w:val="16"/>
        </w:rPr>
        <w:t xml:space="preserve">         К рискам реализации муниципальной программы следует отнести следующее: удорожание стоимости материалов, повышение тарифов на эле</w:t>
      </w:r>
      <w:r w:rsidRPr="003C51D8">
        <w:rPr>
          <w:sz w:val="16"/>
          <w:szCs w:val="16"/>
        </w:rPr>
        <w:t>к</w:t>
      </w:r>
      <w:r w:rsidRPr="003C51D8">
        <w:rPr>
          <w:sz w:val="16"/>
          <w:szCs w:val="16"/>
        </w:rPr>
        <w:t>троэнергию.</w:t>
      </w:r>
    </w:p>
    <w:p w:rsidR="00285C71" w:rsidRPr="003C51D8" w:rsidRDefault="00285C71" w:rsidP="00285C71">
      <w:pPr>
        <w:autoSpaceDN w:val="0"/>
        <w:adjustRightInd w:val="0"/>
        <w:ind w:firstLine="567"/>
        <w:jc w:val="both"/>
        <w:rPr>
          <w:sz w:val="16"/>
          <w:szCs w:val="16"/>
        </w:rPr>
      </w:pPr>
      <w:r w:rsidRPr="003C51D8">
        <w:rPr>
          <w:sz w:val="16"/>
          <w:szCs w:val="16"/>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285C71" w:rsidRPr="003C51D8" w:rsidRDefault="00285C71" w:rsidP="00285C71">
      <w:pPr>
        <w:autoSpaceDN w:val="0"/>
        <w:adjustRightInd w:val="0"/>
        <w:ind w:firstLine="567"/>
        <w:jc w:val="both"/>
        <w:rPr>
          <w:sz w:val="16"/>
          <w:szCs w:val="16"/>
        </w:rPr>
      </w:pPr>
      <w:r w:rsidRPr="003C51D8">
        <w:rPr>
          <w:sz w:val="16"/>
          <w:szCs w:val="16"/>
        </w:rPr>
        <w:t>Реализации муниципальной программы также угрожают следующие риски, которые связаны с изменениями внешней среды и которыми нево</w:t>
      </w:r>
      <w:r w:rsidRPr="003C51D8">
        <w:rPr>
          <w:sz w:val="16"/>
          <w:szCs w:val="16"/>
        </w:rPr>
        <w:t>з</w:t>
      </w:r>
      <w:r w:rsidRPr="003C51D8">
        <w:rPr>
          <w:sz w:val="16"/>
          <w:szCs w:val="16"/>
        </w:rPr>
        <w:t>можно управлять в рамках ее реализации.</w:t>
      </w:r>
    </w:p>
    <w:p w:rsidR="00285C71" w:rsidRPr="003C51D8" w:rsidRDefault="00285C71" w:rsidP="00285C71">
      <w:pPr>
        <w:autoSpaceDN w:val="0"/>
        <w:adjustRightInd w:val="0"/>
        <w:ind w:firstLine="567"/>
        <w:jc w:val="both"/>
        <w:rPr>
          <w:sz w:val="16"/>
          <w:szCs w:val="16"/>
        </w:rPr>
      </w:pPr>
      <w:r w:rsidRPr="003C51D8">
        <w:rPr>
          <w:sz w:val="16"/>
          <w:szCs w:val="16"/>
        </w:rPr>
        <w:t>Риск ухудшения состояния экономики, что может привести к снижению бюджетных доходов, ухудшению динамики основных макроэконом</w:t>
      </w:r>
      <w:r w:rsidRPr="003C51D8">
        <w:rPr>
          <w:sz w:val="16"/>
          <w:szCs w:val="16"/>
        </w:rPr>
        <w:t>и</w:t>
      </w:r>
      <w:r w:rsidRPr="003C51D8">
        <w:rPr>
          <w:sz w:val="16"/>
          <w:szCs w:val="16"/>
        </w:rPr>
        <w:t>ческих показателей, в том числе повышению инфляции, снижению темпов экономического роста и доходов населения. Риск для реализации муниц</w:t>
      </w:r>
      <w:r w:rsidRPr="003C51D8">
        <w:rPr>
          <w:sz w:val="16"/>
          <w:szCs w:val="16"/>
        </w:rPr>
        <w:t>и</w:t>
      </w:r>
      <w:r w:rsidRPr="003C51D8">
        <w:rPr>
          <w:sz w:val="16"/>
          <w:szCs w:val="16"/>
        </w:rPr>
        <w:t>пальной программы может быть качественно оценен как высокий.</w:t>
      </w:r>
    </w:p>
    <w:p w:rsidR="00285C71" w:rsidRPr="003C51D8" w:rsidRDefault="00285C71" w:rsidP="00285C71">
      <w:pPr>
        <w:autoSpaceDN w:val="0"/>
        <w:adjustRightInd w:val="0"/>
        <w:ind w:firstLine="567"/>
        <w:jc w:val="both"/>
        <w:rPr>
          <w:sz w:val="16"/>
          <w:szCs w:val="16"/>
        </w:rPr>
      </w:pPr>
      <w:r w:rsidRPr="003C51D8">
        <w:rPr>
          <w:sz w:val="16"/>
          <w:szCs w:val="16"/>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w:t>
      </w:r>
      <w:r w:rsidRPr="003C51D8">
        <w:rPr>
          <w:sz w:val="16"/>
          <w:szCs w:val="16"/>
        </w:rPr>
        <w:t>и</w:t>
      </w:r>
      <w:r w:rsidRPr="003C51D8">
        <w:rPr>
          <w:sz w:val="16"/>
          <w:szCs w:val="16"/>
        </w:rPr>
        <w:t>ципальной программы можно оценить, как умеренный.</w:t>
      </w:r>
    </w:p>
    <w:p w:rsidR="00285C71" w:rsidRPr="003C51D8" w:rsidRDefault="00285C71" w:rsidP="00285C71">
      <w:pPr>
        <w:shd w:val="clear" w:color="auto" w:fill="FFFFFF"/>
        <w:rPr>
          <w:color w:val="1A1A1A"/>
          <w:sz w:val="16"/>
          <w:szCs w:val="16"/>
        </w:rPr>
      </w:pPr>
    </w:p>
    <w:p w:rsidR="00285C71" w:rsidRPr="003C51D8" w:rsidRDefault="00285C71" w:rsidP="00285C71">
      <w:pPr>
        <w:shd w:val="clear" w:color="auto" w:fill="FFFFFF"/>
        <w:jc w:val="center"/>
        <w:rPr>
          <w:b/>
          <w:color w:val="1A1A1A"/>
          <w:sz w:val="16"/>
          <w:szCs w:val="16"/>
        </w:rPr>
      </w:pPr>
      <w:r w:rsidRPr="003C51D8">
        <w:rPr>
          <w:b/>
          <w:color w:val="1A1A1A"/>
          <w:sz w:val="16"/>
          <w:szCs w:val="16"/>
        </w:rPr>
        <w:t>IV. Механизм управления реализацией муниципальной программы</w:t>
      </w:r>
    </w:p>
    <w:p w:rsidR="00285C71" w:rsidRPr="003C51D8" w:rsidRDefault="00285C71" w:rsidP="00285C71">
      <w:pPr>
        <w:shd w:val="clear" w:color="auto" w:fill="FFFFFF"/>
        <w:rPr>
          <w:color w:val="1A1A1A"/>
          <w:sz w:val="16"/>
          <w:szCs w:val="16"/>
        </w:rPr>
      </w:pPr>
      <w:r w:rsidRPr="003C51D8">
        <w:rPr>
          <w:color w:val="1A1A1A"/>
          <w:sz w:val="16"/>
          <w:szCs w:val="16"/>
        </w:rPr>
        <w:t>Администрация организует реализацию муниципальной программы, несет</w:t>
      </w:r>
    </w:p>
    <w:p w:rsidR="00285C71" w:rsidRPr="003C51D8" w:rsidRDefault="00285C71" w:rsidP="00285C71">
      <w:pPr>
        <w:shd w:val="clear" w:color="auto" w:fill="FFFFFF"/>
        <w:rPr>
          <w:color w:val="1A1A1A"/>
          <w:sz w:val="16"/>
          <w:szCs w:val="16"/>
        </w:rPr>
      </w:pPr>
      <w:r w:rsidRPr="003C51D8">
        <w:rPr>
          <w:color w:val="1A1A1A"/>
          <w:sz w:val="16"/>
          <w:szCs w:val="16"/>
        </w:rPr>
        <w:t>ответственность за ее результаты, рациональное использование выделяемых</w:t>
      </w:r>
    </w:p>
    <w:p w:rsidR="00285C71" w:rsidRPr="003C51D8" w:rsidRDefault="00285C71" w:rsidP="00285C71">
      <w:pPr>
        <w:shd w:val="clear" w:color="auto" w:fill="FFFFFF"/>
        <w:rPr>
          <w:color w:val="1A1A1A"/>
          <w:sz w:val="16"/>
          <w:szCs w:val="16"/>
        </w:rPr>
      </w:pPr>
      <w:r w:rsidRPr="003C51D8">
        <w:rPr>
          <w:color w:val="1A1A1A"/>
          <w:sz w:val="16"/>
          <w:szCs w:val="16"/>
        </w:rPr>
        <w:t>на выполнение муниципальной программы финансовых средств. В ходе</w:t>
      </w:r>
    </w:p>
    <w:p w:rsidR="00285C71" w:rsidRPr="003C51D8" w:rsidRDefault="00285C71" w:rsidP="00285C71">
      <w:pPr>
        <w:shd w:val="clear" w:color="auto" w:fill="FFFFFF"/>
        <w:rPr>
          <w:color w:val="1A1A1A"/>
          <w:sz w:val="16"/>
          <w:szCs w:val="16"/>
        </w:rPr>
      </w:pPr>
      <w:r w:rsidRPr="003C51D8">
        <w:rPr>
          <w:color w:val="1A1A1A"/>
          <w:sz w:val="16"/>
          <w:szCs w:val="16"/>
        </w:rPr>
        <w:t>реализации муниципальной программы Администрация:</w:t>
      </w:r>
    </w:p>
    <w:p w:rsidR="00285C71" w:rsidRPr="003C51D8" w:rsidRDefault="00285C71" w:rsidP="00285C71">
      <w:pPr>
        <w:shd w:val="clear" w:color="auto" w:fill="FFFFFF"/>
        <w:rPr>
          <w:color w:val="1A1A1A"/>
          <w:sz w:val="16"/>
          <w:szCs w:val="16"/>
        </w:rPr>
      </w:pPr>
      <w:r w:rsidRPr="003C51D8">
        <w:rPr>
          <w:color w:val="1A1A1A"/>
          <w:sz w:val="16"/>
          <w:szCs w:val="16"/>
        </w:rPr>
        <w:t>- осуществляет непосредственный контроль за ходом реализации</w:t>
      </w:r>
    </w:p>
    <w:p w:rsidR="00285C71" w:rsidRPr="003C51D8" w:rsidRDefault="00285C71" w:rsidP="00285C71">
      <w:pPr>
        <w:shd w:val="clear" w:color="auto" w:fill="FFFFFF"/>
        <w:rPr>
          <w:color w:val="1A1A1A"/>
          <w:sz w:val="16"/>
          <w:szCs w:val="16"/>
        </w:rPr>
      </w:pPr>
      <w:r w:rsidRPr="003C51D8">
        <w:rPr>
          <w:color w:val="1A1A1A"/>
          <w:sz w:val="16"/>
          <w:szCs w:val="16"/>
        </w:rPr>
        <w:t>мероприятий муниципальной программы;</w:t>
      </w:r>
    </w:p>
    <w:p w:rsidR="00285C71" w:rsidRPr="003C51D8" w:rsidRDefault="00285C71" w:rsidP="00285C71">
      <w:pPr>
        <w:shd w:val="clear" w:color="auto" w:fill="FFFFFF"/>
        <w:rPr>
          <w:color w:val="1A1A1A"/>
          <w:sz w:val="16"/>
          <w:szCs w:val="16"/>
        </w:rPr>
      </w:pPr>
      <w:r w:rsidRPr="003C51D8">
        <w:rPr>
          <w:color w:val="1A1A1A"/>
          <w:sz w:val="16"/>
          <w:szCs w:val="16"/>
        </w:rPr>
        <w:t>-определяет формы и методы управления реализацией муниципальной</w:t>
      </w:r>
    </w:p>
    <w:p w:rsidR="00285C71" w:rsidRPr="003C51D8" w:rsidRDefault="00285C71" w:rsidP="00285C71">
      <w:pPr>
        <w:shd w:val="clear" w:color="auto" w:fill="FFFFFF"/>
        <w:rPr>
          <w:color w:val="1A1A1A"/>
          <w:sz w:val="16"/>
          <w:szCs w:val="16"/>
        </w:rPr>
      </w:pPr>
      <w:r w:rsidRPr="003C51D8">
        <w:rPr>
          <w:color w:val="1A1A1A"/>
          <w:sz w:val="16"/>
          <w:szCs w:val="16"/>
        </w:rPr>
        <w:t>программы;</w:t>
      </w:r>
    </w:p>
    <w:p w:rsidR="00285C71" w:rsidRPr="003C51D8" w:rsidRDefault="00285C71" w:rsidP="00285C71">
      <w:pPr>
        <w:shd w:val="clear" w:color="auto" w:fill="FFFFFF"/>
        <w:rPr>
          <w:color w:val="1A1A1A"/>
          <w:sz w:val="16"/>
          <w:szCs w:val="16"/>
        </w:rPr>
      </w:pPr>
      <w:r w:rsidRPr="003C51D8">
        <w:rPr>
          <w:color w:val="1A1A1A"/>
          <w:sz w:val="16"/>
          <w:szCs w:val="16"/>
        </w:rPr>
        <w:t>-обеспечивает целевое использование средств, выделяемых на</w:t>
      </w:r>
    </w:p>
    <w:p w:rsidR="00285C71" w:rsidRPr="003C51D8" w:rsidRDefault="00285C71" w:rsidP="00285C71">
      <w:pPr>
        <w:shd w:val="clear" w:color="auto" w:fill="FFFFFF"/>
        <w:rPr>
          <w:color w:val="1A1A1A"/>
          <w:sz w:val="16"/>
          <w:szCs w:val="16"/>
        </w:rPr>
      </w:pPr>
      <w:r w:rsidRPr="003C51D8">
        <w:rPr>
          <w:color w:val="1A1A1A"/>
          <w:sz w:val="16"/>
          <w:szCs w:val="16"/>
        </w:rPr>
        <w:t>выполнение муниципальной программы;</w:t>
      </w:r>
    </w:p>
    <w:p w:rsidR="00285C71" w:rsidRPr="003C51D8" w:rsidRDefault="00285C71" w:rsidP="00285C71">
      <w:pPr>
        <w:shd w:val="clear" w:color="auto" w:fill="FFFFFF"/>
        <w:rPr>
          <w:color w:val="1A1A1A"/>
          <w:sz w:val="16"/>
          <w:szCs w:val="16"/>
        </w:rPr>
      </w:pPr>
      <w:r w:rsidRPr="003C51D8">
        <w:rPr>
          <w:color w:val="1A1A1A"/>
          <w:sz w:val="16"/>
          <w:szCs w:val="16"/>
        </w:rPr>
        <w:t>- подготавливает при необходимости предложения по уточнению</w:t>
      </w:r>
    </w:p>
    <w:p w:rsidR="00285C71" w:rsidRPr="003C51D8" w:rsidRDefault="00285C71" w:rsidP="00285C71">
      <w:pPr>
        <w:shd w:val="clear" w:color="auto" w:fill="FFFFFF"/>
        <w:rPr>
          <w:color w:val="1A1A1A"/>
          <w:sz w:val="16"/>
          <w:szCs w:val="16"/>
        </w:rPr>
      </w:pPr>
      <w:r w:rsidRPr="003C51D8">
        <w:rPr>
          <w:color w:val="1A1A1A"/>
          <w:sz w:val="16"/>
          <w:szCs w:val="16"/>
        </w:rPr>
        <w:t>мероприятий муниципальной программы и сроков их реализации, объемов</w:t>
      </w:r>
    </w:p>
    <w:p w:rsidR="00285C71" w:rsidRPr="003C51D8" w:rsidRDefault="00285C71" w:rsidP="00285C71">
      <w:pPr>
        <w:shd w:val="clear" w:color="auto" w:fill="FFFFFF"/>
        <w:rPr>
          <w:color w:val="1A1A1A"/>
          <w:sz w:val="16"/>
          <w:szCs w:val="16"/>
        </w:rPr>
      </w:pPr>
      <w:r w:rsidRPr="003C51D8">
        <w:rPr>
          <w:color w:val="1A1A1A"/>
          <w:sz w:val="16"/>
          <w:szCs w:val="16"/>
        </w:rPr>
        <w:t>финансирования, целевых показателей для оценки эффективности</w:t>
      </w:r>
    </w:p>
    <w:p w:rsidR="00285C71" w:rsidRPr="003C51D8" w:rsidRDefault="00285C71" w:rsidP="00285C71">
      <w:pPr>
        <w:shd w:val="clear" w:color="auto" w:fill="FFFFFF"/>
        <w:rPr>
          <w:color w:val="1A1A1A"/>
          <w:sz w:val="16"/>
          <w:szCs w:val="16"/>
        </w:rPr>
      </w:pPr>
      <w:r w:rsidRPr="003C51D8">
        <w:rPr>
          <w:color w:val="1A1A1A"/>
          <w:sz w:val="16"/>
          <w:szCs w:val="16"/>
        </w:rPr>
        <w:t>реализации муниципальной программы.</w:t>
      </w:r>
    </w:p>
    <w:p w:rsidR="00285C71" w:rsidRPr="003C51D8" w:rsidRDefault="00285C71" w:rsidP="00285C71">
      <w:pPr>
        <w:shd w:val="clear" w:color="auto" w:fill="FFFFFF"/>
        <w:rPr>
          <w:color w:val="1A1A1A"/>
          <w:sz w:val="16"/>
          <w:szCs w:val="16"/>
        </w:rPr>
      </w:pPr>
      <w:r w:rsidRPr="003C51D8">
        <w:rPr>
          <w:color w:val="1A1A1A"/>
          <w:sz w:val="16"/>
          <w:szCs w:val="16"/>
        </w:rPr>
        <w:t>Администрация до 01 марта года, следующего за отчетным, готовит</w:t>
      </w:r>
    </w:p>
    <w:p w:rsidR="00285C71" w:rsidRPr="003C51D8" w:rsidRDefault="00285C71" w:rsidP="00285C71">
      <w:pPr>
        <w:shd w:val="clear" w:color="auto" w:fill="FFFFFF"/>
        <w:rPr>
          <w:color w:val="1A1A1A"/>
          <w:sz w:val="16"/>
          <w:szCs w:val="16"/>
        </w:rPr>
      </w:pPr>
      <w:r w:rsidRPr="003C51D8">
        <w:rPr>
          <w:color w:val="1A1A1A"/>
          <w:sz w:val="16"/>
          <w:szCs w:val="16"/>
        </w:rPr>
        <w:t>годовой отчеты о ходе реализации муниципальной программы, докладывает</w:t>
      </w:r>
    </w:p>
    <w:p w:rsidR="00285C71" w:rsidRPr="003C51D8" w:rsidRDefault="00285C71" w:rsidP="00285C71">
      <w:pPr>
        <w:shd w:val="clear" w:color="auto" w:fill="FFFFFF"/>
        <w:rPr>
          <w:color w:val="1A1A1A"/>
          <w:sz w:val="16"/>
          <w:szCs w:val="16"/>
        </w:rPr>
      </w:pPr>
      <w:r w:rsidRPr="003C51D8">
        <w:rPr>
          <w:color w:val="1A1A1A"/>
          <w:sz w:val="16"/>
          <w:szCs w:val="16"/>
        </w:rPr>
        <w:t>о результатах выполнения целевых показателей муниципальной программы</w:t>
      </w:r>
    </w:p>
    <w:p w:rsidR="00285C71" w:rsidRDefault="00285C71" w:rsidP="00285C71">
      <w:pPr>
        <w:shd w:val="clear" w:color="auto" w:fill="FFFFFF"/>
        <w:rPr>
          <w:color w:val="1A1A1A"/>
          <w:sz w:val="16"/>
          <w:szCs w:val="16"/>
        </w:rPr>
      </w:pPr>
      <w:r w:rsidRPr="003C51D8">
        <w:rPr>
          <w:color w:val="1A1A1A"/>
          <w:sz w:val="16"/>
          <w:szCs w:val="16"/>
        </w:rPr>
        <w:t>Главе Боровёнковского сельского поселения.</w:t>
      </w:r>
    </w:p>
    <w:p w:rsidR="00285C71" w:rsidRDefault="00285C71" w:rsidP="00285C71">
      <w:pPr>
        <w:shd w:val="clear" w:color="auto" w:fill="FFFFFF"/>
        <w:rPr>
          <w:color w:val="1A1A1A"/>
          <w:sz w:val="16"/>
          <w:szCs w:val="16"/>
        </w:rPr>
      </w:pPr>
    </w:p>
    <w:p w:rsidR="00285C71" w:rsidRPr="003C51D8" w:rsidRDefault="00285C71" w:rsidP="00285C71">
      <w:pPr>
        <w:shd w:val="clear" w:color="auto" w:fill="FFFFFF"/>
        <w:rPr>
          <w:color w:val="1A1A1A"/>
          <w:sz w:val="16"/>
          <w:szCs w:val="16"/>
        </w:rPr>
      </w:pPr>
    </w:p>
    <w:p w:rsidR="00285C71" w:rsidRPr="003C51D8" w:rsidRDefault="00285C71" w:rsidP="00285C71">
      <w:pPr>
        <w:jc w:val="center"/>
        <w:rPr>
          <w:sz w:val="16"/>
          <w:szCs w:val="16"/>
        </w:rPr>
      </w:pPr>
      <w:r w:rsidRPr="003C51D8">
        <w:rPr>
          <w:sz w:val="16"/>
          <w:szCs w:val="16"/>
        </w:rPr>
        <w:t>Мероприятия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1738"/>
        <w:gridCol w:w="1347"/>
        <w:gridCol w:w="755"/>
        <w:gridCol w:w="1760"/>
        <w:gridCol w:w="970"/>
        <w:gridCol w:w="1214"/>
        <w:gridCol w:w="1277"/>
        <w:gridCol w:w="1025"/>
        <w:gridCol w:w="21"/>
      </w:tblGrid>
      <w:tr w:rsidR="00285C71" w:rsidRPr="003C51D8" w:rsidTr="00285C71">
        <w:trPr>
          <w:jc w:val="center"/>
        </w:trPr>
        <w:tc>
          <w:tcPr>
            <w:tcW w:w="575" w:type="dxa"/>
            <w:vMerge w:val="restart"/>
            <w:shd w:val="clear" w:color="auto" w:fill="auto"/>
          </w:tcPr>
          <w:p w:rsidR="00285C71" w:rsidRPr="003C51D8" w:rsidRDefault="00285C71" w:rsidP="00285C71">
            <w:pPr>
              <w:jc w:val="center"/>
              <w:rPr>
                <w:sz w:val="16"/>
                <w:szCs w:val="16"/>
              </w:rPr>
            </w:pPr>
            <w:r w:rsidRPr="003C51D8">
              <w:rPr>
                <w:sz w:val="16"/>
                <w:szCs w:val="16"/>
              </w:rPr>
              <w:t>№ п/п</w:t>
            </w:r>
          </w:p>
        </w:tc>
        <w:tc>
          <w:tcPr>
            <w:tcW w:w="1738" w:type="dxa"/>
            <w:vMerge w:val="restart"/>
            <w:shd w:val="clear" w:color="auto" w:fill="auto"/>
          </w:tcPr>
          <w:p w:rsidR="00285C71" w:rsidRPr="003C51D8" w:rsidRDefault="00285C71" w:rsidP="00285C71">
            <w:pPr>
              <w:jc w:val="center"/>
              <w:rPr>
                <w:sz w:val="16"/>
                <w:szCs w:val="16"/>
              </w:rPr>
            </w:pPr>
            <w:r w:rsidRPr="003C51D8">
              <w:rPr>
                <w:sz w:val="16"/>
                <w:szCs w:val="16"/>
              </w:rPr>
              <w:t>Наименование мер</w:t>
            </w:r>
            <w:r w:rsidRPr="003C51D8">
              <w:rPr>
                <w:sz w:val="16"/>
                <w:szCs w:val="16"/>
              </w:rPr>
              <w:t>о</w:t>
            </w:r>
            <w:r w:rsidRPr="003C51D8">
              <w:rPr>
                <w:sz w:val="16"/>
                <w:szCs w:val="16"/>
              </w:rPr>
              <w:t>приятия</w:t>
            </w:r>
          </w:p>
        </w:tc>
        <w:tc>
          <w:tcPr>
            <w:tcW w:w="1347" w:type="dxa"/>
            <w:vMerge w:val="restart"/>
            <w:shd w:val="clear" w:color="auto" w:fill="auto"/>
          </w:tcPr>
          <w:p w:rsidR="00285C71" w:rsidRPr="003C51D8" w:rsidRDefault="00285C71" w:rsidP="00285C71">
            <w:pPr>
              <w:jc w:val="center"/>
              <w:rPr>
                <w:sz w:val="16"/>
                <w:szCs w:val="16"/>
              </w:rPr>
            </w:pPr>
            <w:r w:rsidRPr="003C51D8">
              <w:rPr>
                <w:sz w:val="16"/>
                <w:szCs w:val="16"/>
              </w:rPr>
              <w:t>Исполнитель</w:t>
            </w:r>
          </w:p>
        </w:tc>
        <w:tc>
          <w:tcPr>
            <w:tcW w:w="755" w:type="dxa"/>
            <w:vMerge w:val="restart"/>
            <w:shd w:val="clear" w:color="auto" w:fill="auto"/>
          </w:tcPr>
          <w:p w:rsidR="00285C71" w:rsidRPr="003C51D8" w:rsidRDefault="00285C71" w:rsidP="00285C71">
            <w:pPr>
              <w:jc w:val="center"/>
              <w:rPr>
                <w:sz w:val="16"/>
                <w:szCs w:val="16"/>
              </w:rPr>
            </w:pPr>
            <w:r w:rsidRPr="003C51D8">
              <w:rPr>
                <w:sz w:val="16"/>
                <w:szCs w:val="16"/>
              </w:rPr>
              <w:t>Срок реал</w:t>
            </w:r>
            <w:r w:rsidRPr="003C51D8">
              <w:rPr>
                <w:sz w:val="16"/>
                <w:szCs w:val="16"/>
              </w:rPr>
              <w:t>и</w:t>
            </w:r>
            <w:r w:rsidRPr="003C51D8">
              <w:rPr>
                <w:sz w:val="16"/>
                <w:szCs w:val="16"/>
              </w:rPr>
              <w:t>зации</w:t>
            </w:r>
          </w:p>
        </w:tc>
        <w:tc>
          <w:tcPr>
            <w:tcW w:w="1760" w:type="dxa"/>
            <w:vMerge w:val="restart"/>
            <w:shd w:val="clear" w:color="auto" w:fill="auto"/>
          </w:tcPr>
          <w:p w:rsidR="00285C71" w:rsidRPr="003C51D8" w:rsidRDefault="00285C71" w:rsidP="00285C71">
            <w:pPr>
              <w:jc w:val="center"/>
              <w:rPr>
                <w:sz w:val="16"/>
                <w:szCs w:val="16"/>
              </w:rPr>
            </w:pPr>
            <w:r w:rsidRPr="003C51D8">
              <w:rPr>
                <w:sz w:val="16"/>
                <w:szCs w:val="16"/>
              </w:rPr>
              <w:t>Целевой показатель (номер целевого</w:t>
            </w:r>
          </w:p>
          <w:p w:rsidR="00285C71" w:rsidRPr="003C51D8" w:rsidRDefault="00285C71" w:rsidP="00285C71">
            <w:pPr>
              <w:jc w:val="center"/>
              <w:rPr>
                <w:sz w:val="16"/>
                <w:szCs w:val="16"/>
              </w:rPr>
            </w:pPr>
            <w:r w:rsidRPr="003C51D8">
              <w:rPr>
                <w:sz w:val="16"/>
                <w:szCs w:val="16"/>
              </w:rPr>
              <w:t>показателя из паспо</w:t>
            </w:r>
            <w:r w:rsidRPr="003C51D8">
              <w:rPr>
                <w:sz w:val="16"/>
                <w:szCs w:val="16"/>
              </w:rPr>
              <w:t>р</w:t>
            </w:r>
            <w:r w:rsidRPr="003C51D8">
              <w:rPr>
                <w:sz w:val="16"/>
                <w:szCs w:val="16"/>
              </w:rPr>
              <w:t>та</w:t>
            </w:r>
          </w:p>
          <w:p w:rsidR="00285C71" w:rsidRPr="003C51D8" w:rsidRDefault="00285C71" w:rsidP="00285C71">
            <w:pPr>
              <w:jc w:val="center"/>
              <w:rPr>
                <w:sz w:val="16"/>
                <w:szCs w:val="16"/>
              </w:rPr>
            </w:pPr>
            <w:r w:rsidRPr="003C51D8">
              <w:rPr>
                <w:sz w:val="16"/>
                <w:szCs w:val="16"/>
              </w:rPr>
              <w:t>муниципальной пр</w:t>
            </w:r>
            <w:r w:rsidRPr="003C51D8">
              <w:rPr>
                <w:sz w:val="16"/>
                <w:szCs w:val="16"/>
              </w:rPr>
              <w:t>о</w:t>
            </w:r>
            <w:r w:rsidRPr="003C51D8">
              <w:rPr>
                <w:sz w:val="16"/>
                <w:szCs w:val="16"/>
              </w:rPr>
              <w:t>граммы</w:t>
            </w:r>
          </w:p>
        </w:tc>
        <w:tc>
          <w:tcPr>
            <w:tcW w:w="970" w:type="dxa"/>
            <w:vMerge w:val="restart"/>
            <w:shd w:val="clear" w:color="auto" w:fill="auto"/>
          </w:tcPr>
          <w:p w:rsidR="00285C71" w:rsidRPr="003C51D8" w:rsidRDefault="00285C71" w:rsidP="00285C71">
            <w:pPr>
              <w:jc w:val="center"/>
              <w:rPr>
                <w:sz w:val="16"/>
                <w:szCs w:val="16"/>
              </w:rPr>
            </w:pPr>
            <w:r w:rsidRPr="003C51D8">
              <w:rPr>
                <w:sz w:val="16"/>
                <w:szCs w:val="16"/>
              </w:rPr>
              <w:t>Источник финанс</w:t>
            </w:r>
            <w:r w:rsidRPr="003C51D8">
              <w:rPr>
                <w:sz w:val="16"/>
                <w:szCs w:val="16"/>
              </w:rPr>
              <w:t>и</w:t>
            </w:r>
            <w:r w:rsidRPr="003C51D8">
              <w:rPr>
                <w:sz w:val="16"/>
                <w:szCs w:val="16"/>
              </w:rPr>
              <w:t>рования</w:t>
            </w:r>
          </w:p>
        </w:tc>
        <w:tc>
          <w:tcPr>
            <w:tcW w:w="3537" w:type="dxa"/>
            <w:gridSpan w:val="4"/>
            <w:shd w:val="clear" w:color="auto" w:fill="auto"/>
          </w:tcPr>
          <w:p w:rsidR="00285C71" w:rsidRPr="003C51D8" w:rsidRDefault="00285C71" w:rsidP="00285C71">
            <w:pPr>
              <w:jc w:val="center"/>
              <w:rPr>
                <w:sz w:val="16"/>
                <w:szCs w:val="16"/>
              </w:rPr>
            </w:pPr>
            <w:r w:rsidRPr="003C51D8">
              <w:rPr>
                <w:sz w:val="16"/>
                <w:szCs w:val="16"/>
              </w:rPr>
              <w:t>Объем финансирования по годам</w:t>
            </w:r>
          </w:p>
          <w:p w:rsidR="00285C71" w:rsidRPr="003C51D8" w:rsidRDefault="00285C71" w:rsidP="00285C71">
            <w:pPr>
              <w:jc w:val="center"/>
              <w:rPr>
                <w:sz w:val="16"/>
                <w:szCs w:val="16"/>
              </w:rPr>
            </w:pPr>
            <w:r w:rsidRPr="003C51D8">
              <w:rPr>
                <w:sz w:val="16"/>
                <w:szCs w:val="16"/>
              </w:rPr>
              <w:t xml:space="preserve"> (тыс. руб.)</w:t>
            </w:r>
          </w:p>
          <w:p w:rsidR="00285C71" w:rsidRPr="003C51D8" w:rsidRDefault="00285C71" w:rsidP="00285C71">
            <w:pPr>
              <w:jc w:val="center"/>
              <w:rPr>
                <w:sz w:val="16"/>
                <w:szCs w:val="16"/>
              </w:rPr>
            </w:pPr>
          </w:p>
        </w:tc>
      </w:tr>
      <w:tr w:rsidR="00285C71" w:rsidRPr="003C51D8" w:rsidTr="00285C71">
        <w:trPr>
          <w:jc w:val="center"/>
        </w:trPr>
        <w:tc>
          <w:tcPr>
            <w:tcW w:w="575" w:type="dxa"/>
            <w:vMerge/>
            <w:shd w:val="clear" w:color="auto" w:fill="auto"/>
          </w:tcPr>
          <w:p w:rsidR="00285C71" w:rsidRPr="003C51D8" w:rsidRDefault="00285C71" w:rsidP="00285C71">
            <w:pPr>
              <w:jc w:val="center"/>
              <w:rPr>
                <w:sz w:val="16"/>
                <w:szCs w:val="16"/>
              </w:rPr>
            </w:pPr>
          </w:p>
        </w:tc>
        <w:tc>
          <w:tcPr>
            <w:tcW w:w="1738" w:type="dxa"/>
            <w:vMerge/>
            <w:shd w:val="clear" w:color="auto" w:fill="auto"/>
          </w:tcPr>
          <w:p w:rsidR="00285C71" w:rsidRPr="003C51D8" w:rsidRDefault="00285C71" w:rsidP="00285C71">
            <w:pPr>
              <w:jc w:val="center"/>
              <w:rPr>
                <w:sz w:val="16"/>
                <w:szCs w:val="16"/>
              </w:rPr>
            </w:pPr>
          </w:p>
        </w:tc>
        <w:tc>
          <w:tcPr>
            <w:tcW w:w="1347" w:type="dxa"/>
            <w:vMerge/>
            <w:shd w:val="clear" w:color="auto" w:fill="auto"/>
          </w:tcPr>
          <w:p w:rsidR="00285C71" w:rsidRPr="003C51D8" w:rsidRDefault="00285C71" w:rsidP="00285C71">
            <w:pPr>
              <w:jc w:val="center"/>
              <w:rPr>
                <w:sz w:val="16"/>
                <w:szCs w:val="16"/>
              </w:rPr>
            </w:pPr>
          </w:p>
        </w:tc>
        <w:tc>
          <w:tcPr>
            <w:tcW w:w="755" w:type="dxa"/>
            <w:vMerge/>
            <w:shd w:val="clear" w:color="auto" w:fill="auto"/>
          </w:tcPr>
          <w:p w:rsidR="00285C71" w:rsidRPr="003C51D8" w:rsidRDefault="00285C71" w:rsidP="00285C71">
            <w:pPr>
              <w:jc w:val="center"/>
              <w:rPr>
                <w:sz w:val="16"/>
                <w:szCs w:val="16"/>
              </w:rPr>
            </w:pPr>
          </w:p>
        </w:tc>
        <w:tc>
          <w:tcPr>
            <w:tcW w:w="1760" w:type="dxa"/>
            <w:vMerge/>
            <w:shd w:val="clear" w:color="auto" w:fill="auto"/>
          </w:tcPr>
          <w:p w:rsidR="00285C71" w:rsidRPr="003C51D8" w:rsidRDefault="00285C71" w:rsidP="00285C71">
            <w:pPr>
              <w:jc w:val="center"/>
              <w:rPr>
                <w:sz w:val="16"/>
                <w:szCs w:val="16"/>
              </w:rPr>
            </w:pPr>
          </w:p>
        </w:tc>
        <w:tc>
          <w:tcPr>
            <w:tcW w:w="970" w:type="dxa"/>
            <w:vMerge/>
            <w:shd w:val="clear" w:color="auto" w:fill="auto"/>
          </w:tcPr>
          <w:p w:rsidR="00285C71" w:rsidRPr="003C51D8" w:rsidRDefault="00285C71" w:rsidP="00285C71">
            <w:pPr>
              <w:jc w:val="center"/>
              <w:rPr>
                <w:sz w:val="16"/>
                <w:szCs w:val="16"/>
              </w:rPr>
            </w:pPr>
          </w:p>
        </w:tc>
        <w:tc>
          <w:tcPr>
            <w:tcW w:w="1214" w:type="dxa"/>
            <w:shd w:val="clear" w:color="auto" w:fill="auto"/>
          </w:tcPr>
          <w:p w:rsidR="00285C71" w:rsidRPr="003C51D8" w:rsidRDefault="00285C71" w:rsidP="00285C71">
            <w:pPr>
              <w:jc w:val="center"/>
              <w:rPr>
                <w:sz w:val="16"/>
                <w:szCs w:val="16"/>
              </w:rPr>
            </w:pPr>
            <w:r w:rsidRPr="003C51D8">
              <w:rPr>
                <w:sz w:val="16"/>
                <w:szCs w:val="16"/>
              </w:rPr>
              <w:t>2024</w:t>
            </w:r>
          </w:p>
        </w:tc>
        <w:tc>
          <w:tcPr>
            <w:tcW w:w="1277" w:type="dxa"/>
            <w:shd w:val="clear" w:color="auto" w:fill="auto"/>
          </w:tcPr>
          <w:p w:rsidR="00285C71" w:rsidRPr="003C51D8" w:rsidRDefault="00285C71" w:rsidP="00285C71">
            <w:pPr>
              <w:jc w:val="center"/>
              <w:rPr>
                <w:sz w:val="16"/>
                <w:szCs w:val="16"/>
              </w:rPr>
            </w:pPr>
            <w:r w:rsidRPr="003C51D8">
              <w:rPr>
                <w:sz w:val="16"/>
                <w:szCs w:val="16"/>
              </w:rPr>
              <w:t>2025</w:t>
            </w:r>
          </w:p>
        </w:tc>
        <w:tc>
          <w:tcPr>
            <w:tcW w:w="1046" w:type="dxa"/>
            <w:gridSpan w:val="2"/>
            <w:shd w:val="clear" w:color="auto" w:fill="auto"/>
          </w:tcPr>
          <w:p w:rsidR="00285C71" w:rsidRPr="003C51D8" w:rsidRDefault="00285C71" w:rsidP="00285C71">
            <w:pPr>
              <w:jc w:val="center"/>
              <w:rPr>
                <w:sz w:val="16"/>
                <w:szCs w:val="16"/>
              </w:rPr>
            </w:pPr>
            <w:r w:rsidRPr="003C51D8">
              <w:rPr>
                <w:sz w:val="16"/>
                <w:szCs w:val="16"/>
              </w:rPr>
              <w:t>2026</w:t>
            </w:r>
          </w:p>
        </w:tc>
      </w:tr>
      <w:tr w:rsidR="00285C71" w:rsidRPr="003C51D8" w:rsidTr="00285C71">
        <w:trPr>
          <w:trHeight w:val="479"/>
          <w:jc w:val="center"/>
        </w:trPr>
        <w:tc>
          <w:tcPr>
            <w:tcW w:w="575" w:type="dxa"/>
            <w:shd w:val="clear" w:color="auto" w:fill="auto"/>
          </w:tcPr>
          <w:p w:rsidR="00285C71" w:rsidRPr="003C51D8" w:rsidRDefault="00285C71" w:rsidP="00285C71">
            <w:pPr>
              <w:jc w:val="center"/>
              <w:rPr>
                <w:sz w:val="16"/>
                <w:szCs w:val="16"/>
              </w:rPr>
            </w:pPr>
            <w:r w:rsidRPr="003C51D8">
              <w:rPr>
                <w:sz w:val="16"/>
                <w:szCs w:val="16"/>
              </w:rPr>
              <w:t>1</w:t>
            </w:r>
          </w:p>
        </w:tc>
        <w:tc>
          <w:tcPr>
            <w:tcW w:w="1738" w:type="dxa"/>
            <w:shd w:val="clear" w:color="auto" w:fill="auto"/>
          </w:tcPr>
          <w:p w:rsidR="00285C71" w:rsidRPr="003C51D8" w:rsidRDefault="00285C71" w:rsidP="00285C71">
            <w:pPr>
              <w:jc w:val="center"/>
              <w:rPr>
                <w:sz w:val="16"/>
                <w:szCs w:val="16"/>
              </w:rPr>
            </w:pPr>
            <w:r w:rsidRPr="003C51D8">
              <w:rPr>
                <w:sz w:val="16"/>
                <w:szCs w:val="16"/>
              </w:rPr>
              <w:t>2</w:t>
            </w:r>
          </w:p>
        </w:tc>
        <w:tc>
          <w:tcPr>
            <w:tcW w:w="1347" w:type="dxa"/>
            <w:shd w:val="clear" w:color="auto" w:fill="auto"/>
          </w:tcPr>
          <w:p w:rsidR="00285C71" w:rsidRPr="003C51D8" w:rsidRDefault="00285C71" w:rsidP="00285C71">
            <w:pPr>
              <w:jc w:val="center"/>
              <w:rPr>
                <w:sz w:val="16"/>
                <w:szCs w:val="16"/>
              </w:rPr>
            </w:pPr>
            <w:r w:rsidRPr="003C51D8">
              <w:rPr>
                <w:sz w:val="16"/>
                <w:szCs w:val="16"/>
              </w:rPr>
              <w:t>3</w:t>
            </w:r>
          </w:p>
        </w:tc>
        <w:tc>
          <w:tcPr>
            <w:tcW w:w="755" w:type="dxa"/>
            <w:shd w:val="clear" w:color="auto" w:fill="auto"/>
          </w:tcPr>
          <w:p w:rsidR="00285C71" w:rsidRPr="003C51D8" w:rsidRDefault="00285C71" w:rsidP="00285C71">
            <w:pPr>
              <w:jc w:val="center"/>
              <w:rPr>
                <w:sz w:val="16"/>
                <w:szCs w:val="16"/>
              </w:rPr>
            </w:pPr>
            <w:r w:rsidRPr="003C51D8">
              <w:rPr>
                <w:sz w:val="16"/>
                <w:szCs w:val="16"/>
              </w:rPr>
              <w:t>4</w:t>
            </w:r>
          </w:p>
        </w:tc>
        <w:tc>
          <w:tcPr>
            <w:tcW w:w="1760" w:type="dxa"/>
            <w:shd w:val="clear" w:color="auto" w:fill="auto"/>
          </w:tcPr>
          <w:p w:rsidR="00285C71" w:rsidRPr="003C51D8" w:rsidRDefault="00285C71" w:rsidP="00285C71">
            <w:pPr>
              <w:jc w:val="center"/>
              <w:rPr>
                <w:sz w:val="16"/>
                <w:szCs w:val="16"/>
              </w:rPr>
            </w:pPr>
            <w:r w:rsidRPr="003C51D8">
              <w:rPr>
                <w:sz w:val="16"/>
                <w:szCs w:val="16"/>
              </w:rPr>
              <w:t>5</w:t>
            </w:r>
          </w:p>
        </w:tc>
        <w:tc>
          <w:tcPr>
            <w:tcW w:w="970" w:type="dxa"/>
            <w:shd w:val="clear" w:color="auto" w:fill="auto"/>
          </w:tcPr>
          <w:p w:rsidR="00285C71" w:rsidRPr="003C51D8" w:rsidRDefault="00285C71" w:rsidP="00285C71">
            <w:pPr>
              <w:jc w:val="center"/>
              <w:rPr>
                <w:sz w:val="16"/>
                <w:szCs w:val="16"/>
              </w:rPr>
            </w:pPr>
            <w:r w:rsidRPr="003C51D8">
              <w:rPr>
                <w:sz w:val="16"/>
                <w:szCs w:val="16"/>
              </w:rPr>
              <w:t>6</w:t>
            </w:r>
          </w:p>
        </w:tc>
        <w:tc>
          <w:tcPr>
            <w:tcW w:w="1214" w:type="dxa"/>
            <w:shd w:val="clear" w:color="auto" w:fill="auto"/>
          </w:tcPr>
          <w:p w:rsidR="00285C71" w:rsidRPr="003C51D8" w:rsidRDefault="00285C71" w:rsidP="00285C71">
            <w:pPr>
              <w:jc w:val="center"/>
              <w:rPr>
                <w:sz w:val="16"/>
                <w:szCs w:val="16"/>
              </w:rPr>
            </w:pPr>
            <w:r w:rsidRPr="003C51D8">
              <w:rPr>
                <w:sz w:val="16"/>
                <w:szCs w:val="16"/>
              </w:rPr>
              <w:t>7</w:t>
            </w:r>
          </w:p>
        </w:tc>
        <w:tc>
          <w:tcPr>
            <w:tcW w:w="1277" w:type="dxa"/>
            <w:shd w:val="clear" w:color="auto" w:fill="auto"/>
          </w:tcPr>
          <w:p w:rsidR="00285C71" w:rsidRPr="003C51D8" w:rsidRDefault="00285C71" w:rsidP="00285C71">
            <w:pPr>
              <w:jc w:val="center"/>
              <w:rPr>
                <w:sz w:val="16"/>
                <w:szCs w:val="16"/>
              </w:rPr>
            </w:pPr>
            <w:r w:rsidRPr="003C51D8">
              <w:rPr>
                <w:sz w:val="16"/>
                <w:szCs w:val="16"/>
              </w:rPr>
              <w:t>8</w:t>
            </w:r>
          </w:p>
        </w:tc>
        <w:tc>
          <w:tcPr>
            <w:tcW w:w="1046" w:type="dxa"/>
            <w:gridSpan w:val="2"/>
            <w:shd w:val="clear" w:color="auto" w:fill="auto"/>
          </w:tcPr>
          <w:p w:rsidR="00285C71" w:rsidRPr="003C51D8" w:rsidRDefault="00285C71" w:rsidP="00285C71">
            <w:pPr>
              <w:jc w:val="center"/>
              <w:rPr>
                <w:sz w:val="16"/>
                <w:szCs w:val="16"/>
              </w:rPr>
            </w:pPr>
            <w:r w:rsidRPr="003C51D8">
              <w:rPr>
                <w:sz w:val="16"/>
                <w:szCs w:val="16"/>
              </w:rPr>
              <w:t>9</w:t>
            </w:r>
          </w:p>
        </w:tc>
      </w:tr>
      <w:tr w:rsidR="00285C71" w:rsidRPr="003C51D8" w:rsidTr="00285C71">
        <w:trPr>
          <w:jc w:val="center"/>
        </w:trPr>
        <w:tc>
          <w:tcPr>
            <w:tcW w:w="575" w:type="dxa"/>
            <w:shd w:val="clear" w:color="auto" w:fill="auto"/>
          </w:tcPr>
          <w:p w:rsidR="00285C71" w:rsidRPr="003C51D8" w:rsidRDefault="00285C71" w:rsidP="00285C71">
            <w:pPr>
              <w:jc w:val="center"/>
              <w:rPr>
                <w:sz w:val="16"/>
                <w:szCs w:val="16"/>
              </w:rPr>
            </w:pPr>
            <w:r w:rsidRPr="003C51D8">
              <w:rPr>
                <w:sz w:val="16"/>
                <w:szCs w:val="16"/>
              </w:rPr>
              <w:t>1</w:t>
            </w:r>
          </w:p>
        </w:tc>
        <w:tc>
          <w:tcPr>
            <w:tcW w:w="10107" w:type="dxa"/>
            <w:gridSpan w:val="9"/>
            <w:shd w:val="clear" w:color="auto" w:fill="auto"/>
          </w:tcPr>
          <w:p w:rsidR="00285C71" w:rsidRPr="003C51D8" w:rsidRDefault="00285C71" w:rsidP="00285C71">
            <w:pPr>
              <w:jc w:val="center"/>
              <w:rPr>
                <w:sz w:val="16"/>
                <w:szCs w:val="16"/>
              </w:rPr>
            </w:pPr>
            <w:r w:rsidRPr="003C51D8">
              <w:rPr>
                <w:b/>
                <w:sz w:val="16"/>
                <w:szCs w:val="16"/>
              </w:rPr>
              <w:t>Задача 1</w:t>
            </w:r>
            <w:r w:rsidRPr="003C51D8">
              <w:rPr>
                <w:sz w:val="16"/>
                <w:szCs w:val="16"/>
              </w:rPr>
              <w:t>: Реализация   мероприятий по энергосбережению  и повышению энергетической эффективности на территории поселения</w:t>
            </w:r>
          </w:p>
        </w:tc>
      </w:tr>
      <w:tr w:rsidR="00285C71" w:rsidRPr="003C51D8" w:rsidTr="00285C71">
        <w:trPr>
          <w:jc w:val="center"/>
        </w:trPr>
        <w:tc>
          <w:tcPr>
            <w:tcW w:w="575" w:type="dxa"/>
            <w:shd w:val="clear" w:color="auto" w:fill="auto"/>
          </w:tcPr>
          <w:p w:rsidR="00285C71" w:rsidRPr="003C51D8" w:rsidRDefault="00285C71" w:rsidP="00285C71">
            <w:pPr>
              <w:jc w:val="center"/>
              <w:rPr>
                <w:sz w:val="16"/>
                <w:szCs w:val="16"/>
              </w:rPr>
            </w:pPr>
            <w:r w:rsidRPr="003C51D8">
              <w:rPr>
                <w:sz w:val="16"/>
                <w:szCs w:val="16"/>
              </w:rPr>
              <w:t>1.1</w:t>
            </w:r>
          </w:p>
        </w:tc>
        <w:tc>
          <w:tcPr>
            <w:tcW w:w="1738" w:type="dxa"/>
            <w:shd w:val="clear" w:color="auto" w:fill="auto"/>
          </w:tcPr>
          <w:p w:rsidR="00285C71" w:rsidRPr="003C51D8" w:rsidRDefault="00285C71" w:rsidP="00285C71">
            <w:pPr>
              <w:jc w:val="both"/>
              <w:rPr>
                <w:sz w:val="16"/>
                <w:szCs w:val="16"/>
              </w:rPr>
            </w:pPr>
            <w:r w:rsidRPr="003C51D8">
              <w:rPr>
                <w:sz w:val="16"/>
                <w:szCs w:val="16"/>
              </w:rPr>
              <w:t>Проведение сходов граждан поселения по вопросу энергосб</w:t>
            </w:r>
            <w:r w:rsidRPr="003C51D8">
              <w:rPr>
                <w:sz w:val="16"/>
                <w:szCs w:val="16"/>
              </w:rPr>
              <w:t>е</w:t>
            </w:r>
            <w:r w:rsidRPr="003C51D8">
              <w:rPr>
                <w:sz w:val="16"/>
                <w:szCs w:val="16"/>
              </w:rPr>
              <w:t>режения в границах населенных пунктов</w:t>
            </w:r>
          </w:p>
        </w:tc>
        <w:tc>
          <w:tcPr>
            <w:tcW w:w="1347" w:type="dxa"/>
            <w:shd w:val="clear" w:color="auto" w:fill="auto"/>
          </w:tcPr>
          <w:p w:rsidR="00285C71" w:rsidRPr="003C51D8" w:rsidRDefault="00285C71" w:rsidP="00285C71">
            <w:pPr>
              <w:jc w:val="center"/>
              <w:rPr>
                <w:sz w:val="16"/>
                <w:szCs w:val="16"/>
              </w:rPr>
            </w:pPr>
            <w:r w:rsidRPr="003C51D8">
              <w:rPr>
                <w:sz w:val="16"/>
                <w:szCs w:val="16"/>
              </w:rPr>
              <w:t>Администра-ция Боровё</w:t>
            </w:r>
            <w:r w:rsidRPr="003C51D8">
              <w:rPr>
                <w:sz w:val="16"/>
                <w:szCs w:val="16"/>
              </w:rPr>
              <w:t>н</w:t>
            </w:r>
            <w:r w:rsidRPr="003C51D8">
              <w:rPr>
                <w:sz w:val="16"/>
                <w:szCs w:val="16"/>
              </w:rPr>
              <w:t>ковс-кого сел</w:t>
            </w:r>
            <w:r w:rsidRPr="003C51D8">
              <w:rPr>
                <w:sz w:val="16"/>
                <w:szCs w:val="16"/>
              </w:rPr>
              <w:t>ь</w:t>
            </w:r>
            <w:r w:rsidRPr="003C51D8">
              <w:rPr>
                <w:sz w:val="16"/>
                <w:szCs w:val="16"/>
              </w:rPr>
              <w:t>ского поселения</w:t>
            </w:r>
          </w:p>
        </w:tc>
        <w:tc>
          <w:tcPr>
            <w:tcW w:w="755" w:type="dxa"/>
            <w:shd w:val="clear" w:color="auto" w:fill="auto"/>
          </w:tcPr>
          <w:p w:rsidR="00285C71" w:rsidRPr="003C51D8" w:rsidRDefault="00285C71" w:rsidP="00285C71">
            <w:pPr>
              <w:jc w:val="center"/>
              <w:rPr>
                <w:sz w:val="16"/>
                <w:szCs w:val="16"/>
              </w:rPr>
            </w:pPr>
            <w:r w:rsidRPr="003C51D8">
              <w:rPr>
                <w:sz w:val="16"/>
                <w:szCs w:val="16"/>
              </w:rPr>
              <w:t>2024-2026</w:t>
            </w:r>
          </w:p>
        </w:tc>
        <w:tc>
          <w:tcPr>
            <w:tcW w:w="1760" w:type="dxa"/>
            <w:shd w:val="clear" w:color="auto" w:fill="auto"/>
          </w:tcPr>
          <w:p w:rsidR="00285C71" w:rsidRPr="003C51D8" w:rsidRDefault="00285C71" w:rsidP="00285C71">
            <w:pPr>
              <w:jc w:val="center"/>
              <w:rPr>
                <w:sz w:val="16"/>
                <w:szCs w:val="16"/>
              </w:rPr>
            </w:pPr>
            <w:r w:rsidRPr="003C51D8">
              <w:rPr>
                <w:sz w:val="16"/>
                <w:szCs w:val="16"/>
              </w:rPr>
              <w:t>1.1.1</w:t>
            </w:r>
          </w:p>
        </w:tc>
        <w:tc>
          <w:tcPr>
            <w:tcW w:w="970" w:type="dxa"/>
            <w:shd w:val="clear" w:color="auto" w:fill="auto"/>
          </w:tcPr>
          <w:p w:rsidR="00285C71" w:rsidRPr="003C51D8" w:rsidRDefault="00285C71" w:rsidP="00285C71">
            <w:pPr>
              <w:jc w:val="center"/>
              <w:rPr>
                <w:sz w:val="16"/>
                <w:szCs w:val="16"/>
              </w:rPr>
            </w:pPr>
            <w:r w:rsidRPr="003C51D8">
              <w:rPr>
                <w:sz w:val="16"/>
                <w:szCs w:val="16"/>
              </w:rPr>
              <w:t>Не требует финанс</w:t>
            </w:r>
            <w:r w:rsidRPr="003C51D8">
              <w:rPr>
                <w:sz w:val="16"/>
                <w:szCs w:val="16"/>
              </w:rPr>
              <w:t>и</w:t>
            </w:r>
            <w:r w:rsidRPr="003C51D8">
              <w:rPr>
                <w:sz w:val="16"/>
                <w:szCs w:val="16"/>
              </w:rPr>
              <w:t>рования</w:t>
            </w:r>
          </w:p>
        </w:tc>
        <w:tc>
          <w:tcPr>
            <w:tcW w:w="1214" w:type="dxa"/>
            <w:shd w:val="clear" w:color="auto" w:fill="auto"/>
          </w:tcPr>
          <w:p w:rsidR="00285C71" w:rsidRPr="003C51D8" w:rsidRDefault="00285C71" w:rsidP="00285C71">
            <w:pPr>
              <w:jc w:val="center"/>
              <w:rPr>
                <w:sz w:val="16"/>
                <w:szCs w:val="16"/>
              </w:rPr>
            </w:pPr>
            <w:r w:rsidRPr="003C51D8">
              <w:rPr>
                <w:sz w:val="16"/>
                <w:szCs w:val="16"/>
              </w:rPr>
              <w:t>-</w:t>
            </w:r>
          </w:p>
        </w:tc>
        <w:tc>
          <w:tcPr>
            <w:tcW w:w="1277" w:type="dxa"/>
            <w:shd w:val="clear" w:color="auto" w:fill="auto"/>
          </w:tcPr>
          <w:p w:rsidR="00285C71" w:rsidRPr="003C51D8" w:rsidRDefault="00285C71" w:rsidP="00285C71">
            <w:pPr>
              <w:jc w:val="center"/>
              <w:rPr>
                <w:sz w:val="16"/>
                <w:szCs w:val="16"/>
              </w:rPr>
            </w:pPr>
            <w:r w:rsidRPr="003C51D8">
              <w:rPr>
                <w:sz w:val="16"/>
                <w:szCs w:val="16"/>
              </w:rPr>
              <w:t>-</w:t>
            </w:r>
          </w:p>
        </w:tc>
        <w:tc>
          <w:tcPr>
            <w:tcW w:w="1046" w:type="dxa"/>
            <w:gridSpan w:val="2"/>
            <w:shd w:val="clear" w:color="auto" w:fill="auto"/>
          </w:tcPr>
          <w:p w:rsidR="00285C71" w:rsidRPr="003C51D8" w:rsidRDefault="00285C71" w:rsidP="00285C71">
            <w:pPr>
              <w:jc w:val="center"/>
              <w:rPr>
                <w:sz w:val="16"/>
                <w:szCs w:val="16"/>
              </w:rPr>
            </w:pPr>
            <w:r w:rsidRPr="003C51D8">
              <w:rPr>
                <w:sz w:val="16"/>
                <w:szCs w:val="16"/>
              </w:rPr>
              <w:t>-</w:t>
            </w:r>
          </w:p>
        </w:tc>
      </w:tr>
      <w:tr w:rsidR="00285C71" w:rsidRPr="003C51D8" w:rsidTr="00285C71">
        <w:trPr>
          <w:jc w:val="center"/>
        </w:trPr>
        <w:tc>
          <w:tcPr>
            <w:tcW w:w="575" w:type="dxa"/>
            <w:shd w:val="clear" w:color="auto" w:fill="auto"/>
          </w:tcPr>
          <w:p w:rsidR="00285C71" w:rsidRPr="003C51D8" w:rsidRDefault="00285C71" w:rsidP="00285C71">
            <w:pPr>
              <w:jc w:val="center"/>
              <w:rPr>
                <w:sz w:val="16"/>
                <w:szCs w:val="16"/>
              </w:rPr>
            </w:pPr>
            <w:r w:rsidRPr="003C51D8">
              <w:rPr>
                <w:sz w:val="16"/>
                <w:szCs w:val="16"/>
              </w:rPr>
              <w:t>1.2</w:t>
            </w:r>
          </w:p>
        </w:tc>
        <w:tc>
          <w:tcPr>
            <w:tcW w:w="1738" w:type="dxa"/>
            <w:shd w:val="clear" w:color="auto" w:fill="auto"/>
          </w:tcPr>
          <w:p w:rsidR="00285C71" w:rsidRPr="003C51D8" w:rsidRDefault="00285C71" w:rsidP="00285C71">
            <w:pPr>
              <w:jc w:val="both"/>
              <w:rPr>
                <w:sz w:val="16"/>
                <w:szCs w:val="16"/>
              </w:rPr>
            </w:pPr>
            <w:r w:rsidRPr="003C51D8">
              <w:rPr>
                <w:sz w:val="16"/>
                <w:szCs w:val="16"/>
              </w:rPr>
              <w:t>Размещение социал</w:t>
            </w:r>
            <w:r w:rsidRPr="003C51D8">
              <w:rPr>
                <w:sz w:val="16"/>
                <w:szCs w:val="16"/>
              </w:rPr>
              <w:t>ь</w:t>
            </w:r>
            <w:r w:rsidRPr="003C51D8">
              <w:rPr>
                <w:sz w:val="16"/>
                <w:szCs w:val="16"/>
              </w:rPr>
              <w:t>ной рекламы на сайте поселения в сети интернет</w:t>
            </w:r>
          </w:p>
        </w:tc>
        <w:tc>
          <w:tcPr>
            <w:tcW w:w="1347" w:type="dxa"/>
            <w:shd w:val="clear" w:color="auto" w:fill="auto"/>
          </w:tcPr>
          <w:p w:rsidR="00285C71" w:rsidRPr="003C51D8" w:rsidRDefault="00285C71" w:rsidP="00285C71">
            <w:pPr>
              <w:jc w:val="center"/>
              <w:rPr>
                <w:sz w:val="16"/>
                <w:szCs w:val="16"/>
              </w:rPr>
            </w:pPr>
            <w:r w:rsidRPr="003C51D8">
              <w:rPr>
                <w:sz w:val="16"/>
                <w:szCs w:val="16"/>
              </w:rPr>
              <w:t>Администра-ция Боровё</w:t>
            </w:r>
            <w:r w:rsidRPr="003C51D8">
              <w:rPr>
                <w:sz w:val="16"/>
                <w:szCs w:val="16"/>
              </w:rPr>
              <w:t>н</w:t>
            </w:r>
            <w:r w:rsidRPr="003C51D8">
              <w:rPr>
                <w:sz w:val="16"/>
                <w:szCs w:val="16"/>
              </w:rPr>
              <w:t>ковс-кого сел</w:t>
            </w:r>
            <w:r w:rsidRPr="003C51D8">
              <w:rPr>
                <w:sz w:val="16"/>
                <w:szCs w:val="16"/>
              </w:rPr>
              <w:t>ь</w:t>
            </w:r>
            <w:r w:rsidRPr="003C51D8">
              <w:rPr>
                <w:sz w:val="16"/>
                <w:szCs w:val="16"/>
              </w:rPr>
              <w:t>ского поселения</w:t>
            </w:r>
          </w:p>
        </w:tc>
        <w:tc>
          <w:tcPr>
            <w:tcW w:w="755" w:type="dxa"/>
            <w:shd w:val="clear" w:color="auto" w:fill="auto"/>
          </w:tcPr>
          <w:p w:rsidR="00285C71" w:rsidRPr="003C51D8" w:rsidRDefault="00285C71" w:rsidP="00285C71">
            <w:pPr>
              <w:jc w:val="center"/>
              <w:rPr>
                <w:sz w:val="16"/>
                <w:szCs w:val="16"/>
              </w:rPr>
            </w:pPr>
            <w:r w:rsidRPr="003C51D8">
              <w:rPr>
                <w:sz w:val="16"/>
                <w:szCs w:val="16"/>
              </w:rPr>
              <w:t>2024-2026</w:t>
            </w:r>
          </w:p>
        </w:tc>
        <w:tc>
          <w:tcPr>
            <w:tcW w:w="1760" w:type="dxa"/>
            <w:shd w:val="clear" w:color="auto" w:fill="auto"/>
          </w:tcPr>
          <w:p w:rsidR="00285C71" w:rsidRPr="003C51D8" w:rsidRDefault="00285C71" w:rsidP="00285C71">
            <w:pPr>
              <w:jc w:val="center"/>
              <w:rPr>
                <w:sz w:val="16"/>
                <w:szCs w:val="16"/>
              </w:rPr>
            </w:pPr>
            <w:r w:rsidRPr="003C51D8">
              <w:rPr>
                <w:sz w:val="16"/>
                <w:szCs w:val="16"/>
              </w:rPr>
              <w:t>1.1.2</w:t>
            </w:r>
          </w:p>
        </w:tc>
        <w:tc>
          <w:tcPr>
            <w:tcW w:w="970" w:type="dxa"/>
            <w:shd w:val="clear" w:color="auto" w:fill="auto"/>
          </w:tcPr>
          <w:p w:rsidR="00285C71" w:rsidRPr="003C51D8" w:rsidRDefault="00285C71" w:rsidP="00285C71">
            <w:pPr>
              <w:jc w:val="center"/>
              <w:rPr>
                <w:sz w:val="16"/>
                <w:szCs w:val="16"/>
              </w:rPr>
            </w:pPr>
            <w:r w:rsidRPr="003C51D8">
              <w:rPr>
                <w:sz w:val="16"/>
                <w:szCs w:val="16"/>
              </w:rPr>
              <w:t>Не требует финанс</w:t>
            </w:r>
            <w:r w:rsidRPr="003C51D8">
              <w:rPr>
                <w:sz w:val="16"/>
                <w:szCs w:val="16"/>
              </w:rPr>
              <w:t>и</w:t>
            </w:r>
            <w:r w:rsidRPr="003C51D8">
              <w:rPr>
                <w:sz w:val="16"/>
                <w:szCs w:val="16"/>
              </w:rPr>
              <w:t>рования</w:t>
            </w:r>
          </w:p>
        </w:tc>
        <w:tc>
          <w:tcPr>
            <w:tcW w:w="1214" w:type="dxa"/>
            <w:shd w:val="clear" w:color="auto" w:fill="auto"/>
          </w:tcPr>
          <w:p w:rsidR="00285C71" w:rsidRPr="003C51D8" w:rsidRDefault="00285C71" w:rsidP="00285C71">
            <w:pPr>
              <w:jc w:val="center"/>
              <w:rPr>
                <w:sz w:val="16"/>
                <w:szCs w:val="16"/>
              </w:rPr>
            </w:pPr>
            <w:r w:rsidRPr="003C51D8">
              <w:rPr>
                <w:sz w:val="16"/>
                <w:szCs w:val="16"/>
              </w:rPr>
              <w:t>-</w:t>
            </w:r>
          </w:p>
        </w:tc>
        <w:tc>
          <w:tcPr>
            <w:tcW w:w="1277" w:type="dxa"/>
            <w:shd w:val="clear" w:color="auto" w:fill="auto"/>
          </w:tcPr>
          <w:p w:rsidR="00285C71" w:rsidRPr="003C51D8" w:rsidRDefault="00285C71" w:rsidP="00285C71">
            <w:pPr>
              <w:jc w:val="center"/>
              <w:rPr>
                <w:sz w:val="16"/>
                <w:szCs w:val="16"/>
              </w:rPr>
            </w:pPr>
            <w:r w:rsidRPr="003C51D8">
              <w:rPr>
                <w:sz w:val="16"/>
                <w:szCs w:val="16"/>
              </w:rPr>
              <w:t>-</w:t>
            </w:r>
          </w:p>
        </w:tc>
        <w:tc>
          <w:tcPr>
            <w:tcW w:w="1046" w:type="dxa"/>
            <w:gridSpan w:val="2"/>
            <w:shd w:val="clear" w:color="auto" w:fill="auto"/>
          </w:tcPr>
          <w:p w:rsidR="00285C71" w:rsidRPr="003C51D8" w:rsidRDefault="00285C71" w:rsidP="00285C71">
            <w:pPr>
              <w:jc w:val="center"/>
              <w:rPr>
                <w:sz w:val="16"/>
                <w:szCs w:val="16"/>
              </w:rPr>
            </w:pPr>
            <w:r w:rsidRPr="003C51D8">
              <w:rPr>
                <w:sz w:val="16"/>
                <w:szCs w:val="16"/>
              </w:rPr>
              <w:t>-</w:t>
            </w:r>
          </w:p>
        </w:tc>
      </w:tr>
      <w:tr w:rsidR="00285C71" w:rsidRPr="003C51D8" w:rsidTr="00285C71">
        <w:trPr>
          <w:gridAfter w:val="1"/>
          <w:wAfter w:w="21" w:type="dxa"/>
          <w:jc w:val="center"/>
        </w:trPr>
        <w:tc>
          <w:tcPr>
            <w:tcW w:w="575" w:type="dxa"/>
            <w:shd w:val="clear" w:color="auto" w:fill="auto"/>
          </w:tcPr>
          <w:p w:rsidR="00285C71" w:rsidRPr="003C51D8" w:rsidRDefault="00285C71" w:rsidP="00285C71">
            <w:pPr>
              <w:jc w:val="center"/>
              <w:rPr>
                <w:sz w:val="16"/>
                <w:szCs w:val="16"/>
              </w:rPr>
            </w:pPr>
            <w:r w:rsidRPr="003C51D8">
              <w:rPr>
                <w:sz w:val="16"/>
                <w:szCs w:val="16"/>
              </w:rPr>
              <w:t>2.</w:t>
            </w:r>
          </w:p>
        </w:tc>
        <w:tc>
          <w:tcPr>
            <w:tcW w:w="10086" w:type="dxa"/>
            <w:gridSpan w:val="8"/>
          </w:tcPr>
          <w:p w:rsidR="00285C71" w:rsidRPr="003C51D8" w:rsidRDefault="00285C71" w:rsidP="00285C71">
            <w:pPr>
              <w:rPr>
                <w:sz w:val="16"/>
                <w:szCs w:val="16"/>
              </w:rPr>
            </w:pPr>
            <w:r w:rsidRPr="003C51D8">
              <w:rPr>
                <w:b/>
                <w:sz w:val="16"/>
                <w:szCs w:val="16"/>
              </w:rPr>
              <w:t>Задача 2</w:t>
            </w:r>
            <w:r w:rsidRPr="003C51D8">
              <w:rPr>
                <w:sz w:val="16"/>
                <w:szCs w:val="16"/>
              </w:rPr>
              <w:t>: Проведение технических мероприятий, направленных на снижение энергозатрат и повышение энергоэффективности в бюджетной сфере</w:t>
            </w:r>
          </w:p>
        </w:tc>
      </w:tr>
      <w:tr w:rsidR="00285C71" w:rsidRPr="003C51D8" w:rsidTr="00285C71">
        <w:trPr>
          <w:jc w:val="center"/>
        </w:trPr>
        <w:tc>
          <w:tcPr>
            <w:tcW w:w="575" w:type="dxa"/>
            <w:shd w:val="clear" w:color="auto" w:fill="auto"/>
          </w:tcPr>
          <w:p w:rsidR="00285C71" w:rsidRPr="003C51D8" w:rsidRDefault="00285C71" w:rsidP="00285C71">
            <w:pPr>
              <w:jc w:val="center"/>
              <w:rPr>
                <w:sz w:val="16"/>
                <w:szCs w:val="16"/>
              </w:rPr>
            </w:pPr>
            <w:r w:rsidRPr="003C51D8">
              <w:rPr>
                <w:sz w:val="16"/>
                <w:szCs w:val="16"/>
              </w:rPr>
              <w:t>2.1.</w:t>
            </w:r>
          </w:p>
        </w:tc>
        <w:tc>
          <w:tcPr>
            <w:tcW w:w="1738" w:type="dxa"/>
            <w:shd w:val="clear" w:color="auto" w:fill="auto"/>
          </w:tcPr>
          <w:p w:rsidR="00285C71" w:rsidRPr="003C51D8" w:rsidRDefault="00285C71" w:rsidP="00285C71">
            <w:pPr>
              <w:rPr>
                <w:sz w:val="16"/>
                <w:szCs w:val="16"/>
              </w:rPr>
            </w:pPr>
            <w:r w:rsidRPr="003C51D8">
              <w:rPr>
                <w:sz w:val="16"/>
                <w:szCs w:val="16"/>
              </w:rPr>
              <w:t>Приобретение, замена ламп накаливания на энергосберегающие лампы для уличного освещения</w:t>
            </w:r>
          </w:p>
        </w:tc>
        <w:tc>
          <w:tcPr>
            <w:tcW w:w="1347" w:type="dxa"/>
            <w:shd w:val="clear" w:color="auto" w:fill="auto"/>
          </w:tcPr>
          <w:p w:rsidR="00285C71" w:rsidRPr="003C51D8" w:rsidRDefault="00285C71" w:rsidP="00285C71">
            <w:pPr>
              <w:rPr>
                <w:sz w:val="16"/>
                <w:szCs w:val="16"/>
              </w:rPr>
            </w:pPr>
            <w:r w:rsidRPr="003C51D8">
              <w:rPr>
                <w:sz w:val="16"/>
                <w:szCs w:val="16"/>
              </w:rPr>
              <w:t>Администра-ция Боровё</w:t>
            </w:r>
            <w:r w:rsidRPr="003C51D8">
              <w:rPr>
                <w:sz w:val="16"/>
                <w:szCs w:val="16"/>
              </w:rPr>
              <w:t>н</w:t>
            </w:r>
            <w:r w:rsidRPr="003C51D8">
              <w:rPr>
                <w:sz w:val="16"/>
                <w:szCs w:val="16"/>
              </w:rPr>
              <w:t>ковс-кого сел</w:t>
            </w:r>
            <w:r w:rsidRPr="003C51D8">
              <w:rPr>
                <w:sz w:val="16"/>
                <w:szCs w:val="16"/>
              </w:rPr>
              <w:t>ь</w:t>
            </w:r>
            <w:r w:rsidRPr="003C51D8">
              <w:rPr>
                <w:sz w:val="16"/>
                <w:szCs w:val="16"/>
              </w:rPr>
              <w:t>ского поселения</w:t>
            </w:r>
          </w:p>
        </w:tc>
        <w:tc>
          <w:tcPr>
            <w:tcW w:w="755" w:type="dxa"/>
            <w:shd w:val="clear" w:color="auto" w:fill="auto"/>
          </w:tcPr>
          <w:p w:rsidR="00285C71" w:rsidRPr="003C51D8" w:rsidRDefault="00285C71" w:rsidP="00285C71">
            <w:pPr>
              <w:jc w:val="center"/>
              <w:rPr>
                <w:sz w:val="16"/>
                <w:szCs w:val="16"/>
              </w:rPr>
            </w:pPr>
            <w:r w:rsidRPr="003C51D8">
              <w:rPr>
                <w:sz w:val="16"/>
                <w:szCs w:val="16"/>
              </w:rPr>
              <w:t>2024-2026</w:t>
            </w:r>
          </w:p>
        </w:tc>
        <w:tc>
          <w:tcPr>
            <w:tcW w:w="1760" w:type="dxa"/>
            <w:shd w:val="clear" w:color="auto" w:fill="auto"/>
          </w:tcPr>
          <w:p w:rsidR="00285C71" w:rsidRPr="003C51D8" w:rsidRDefault="00285C71" w:rsidP="00285C71">
            <w:pPr>
              <w:jc w:val="center"/>
              <w:rPr>
                <w:sz w:val="16"/>
                <w:szCs w:val="16"/>
              </w:rPr>
            </w:pPr>
            <w:r w:rsidRPr="003C51D8">
              <w:rPr>
                <w:sz w:val="16"/>
                <w:szCs w:val="16"/>
              </w:rPr>
              <w:t>1.2.1</w:t>
            </w:r>
          </w:p>
        </w:tc>
        <w:tc>
          <w:tcPr>
            <w:tcW w:w="970" w:type="dxa"/>
            <w:shd w:val="clear" w:color="auto" w:fill="auto"/>
          </w:tcPr>
          <w:p w:rsidR="00285C71" w:rsidRPr="003C51D8" w:rsidRDefault="00285C71" w:rsidP="00285C71">
            <w:pPr>
              <w:rPr>
                <w:sz w:val="16"/>
                <w:szCs w:val="16"/>
              </w:rPr>
            </w:pPr>
            <w:r w:rsidRPr="003C51D8">
              <w:rPr>
                <w:sz w:val="16"/>
                <w:szCs w:val="16"/>
              </w:rPr>
              <w:t xml:space="preserve">Бюджет сельского поселе-ния </w:t>
            </w:r>
          </w:p>
        </w:tc>
        <w:tc>
          <w:tcPr>
            <w:tcW w:w="1214" w:type="dxa"/>
            <w:shd w:val="clear" w:color="auto" w:fill="auto"/>
          </w:tcPr>
          <w:p w:rsidR="00285C71" w:rsidRPr="003C51D8" w:rsidRDefault="00285C71" w:rsidP="00285C71">
            <w:pPr>
              <w:rPr>
                <w:sz w:val="16"/>
                <w:szCs w:val="16"/>
              </w:rPr>
            </w:pPr>
            <w:r w:rsidRPr="003C51D8">
              <w:rPr>
                <w:sz w:val="16"/>
                <w:szCs w:val="16"/>
              </w:rPr>
              <w:t>70,0</w:t>
            </w:r>
          </w:p>
        </w:tc>
        <w:tc>
          <w:tcPr>
            <w:tcW w:w="1277" w:type="dxa"/>
            <w:shd w:val="clear" w:color="auto" w:fill="auto"/>
          </w:tcPr>
          <w:p w:rsidR="00285C71" w:rsidRPr="003C51D8" w:rsidRDefault="00285C71" w:rsidP="00285C71">
            <w:pPr>
              <w:rPr>
                <w:sz w:val="16"/>
                <w:szCs w:val="16"/>
              </w:rPr>
            </w:pPr>
            <w:r w:rsidRPr="003C51D8">
              <w:rPr>
                <w:sz w:val="16"/>
                <w:szCs w:val="16"/>
              </w:rPr>
              <w:t>70,0</w:t>
            </w:r>
          </w:p>
        </w:tc>
        <w:tc>
          <w:tcPr>
            <w:tcW w:w="1046" w:type="dxa"/>
            <w:gridSpan w:val="2"/>
            <w:shd w:val="clear" w:color="auto" w:fill="auto"/>
          </w:tcPr>
          <w:p w:rsidR="00285C71" w:rsidRPr="003C51D8" w:rsidRDefault="00285C71" w:rsidP="00285C71">
            <w:pPr>
              <w:rPr>
                <w:sz w:val="16"/>
                <w:szCs w:val="16"/>
              </w:rPr>
            </w:pPr>
            <w:r w:rsidRPr="003C51D8">
              <w:rPr>
                <w:sz w:val="16"/>
                <w:szCs w:val="16"/>
              </w:rPr>
              <w:t>70,0</w:t>
            </w:r>
          </w:p>
        </w:tc>
      </w:tr>
      <w:tr w:rsidR="00285C71" w:rsidRPr="003C51D8" w:rsidTr="00285C71">
        <w:trPr>
          <w:jc w:val="center"/>
        </w:trPr>
        <w:tc>
          <w:tcPr>
            <w:tcW w:w="575" w:type="dxa"/>
            <w:shd w:val="clear" w:color="auto" w:fill="auto"/>
          </w:tcPr>
          <w:p w:rsidR="00285C71" w:rsidRPr="003C51D8" w:rsidRDefault="00285C71" w:rsidP="00285C71">
            <w:pPr>
              <w:jc w:val="center"/>
              <w:rPr>
                <w:sz w:val="16"/>
                <w:szCs w:val="16"/>
              </w:rPr>
            </w:pPr>
            <w:r w:rsidRPr="003C51D8">
              <w:rPr>
                <w:sz w:val="16"/>
                <w:szCs w:val="16"/>
              </w:rPr>
              <w:t>2.2.</w:t>
            </w:r>
          </w:p>
        </w:tc>
        <w:tc>
          <w:tcPr>
            <w:tcW w:w="1738" w:type="dxa"/>
            <w:shd w:val="clear" w:color="auto" w:fill="auto"/>
          </w:tcPr>
          <w:p w:rsidR="00285C71" w:rsidRPr="003C51D8" w:rsidRDefault="00285C71" w:rsidP="00285C71">
            <w:pPr>
              <w:rPr>
                <w:sz w:val="16"/>
                <w:szCs w:val="16"/>
              </w:rPr>
            </w:pPr>
            <w:r w:rsidRPr="003C51D8">
              <w:rPr>
                <w:sz w:val="16"/>
                <w:szCs w:val="16"/>
              </w:rPr>
              <w:t xml:space="preserve">Приобретение, замена ламп накаливания на </w:t>
            </w:r>
            <w:r w:rsidRPr="003C51D8">
              <w:rPr>
                <w:sz w:val="16"/>
                <w:szCs w:val="16"/>
              </w:rPr>
              <w:lastRenderedPageBreak/>
              <w:t>энергоэффективные в здании Администр</w:t>
            </w:r>
            <w:r w:rsidRPr="003C51D8">
              <w:rPr>
                <w:sz w:val="16"/>
                <w:szCs w:val="16"/>
              </w:rPr>
              <w:t>а</w:t>
            </w:r>
            <w:r w:rsidRPr="003C51D8">
              <w:rPr>
                <w:sz w:val="16"/>
                <w:szCs w:val="16"/>
              </w:rPr>
              <w:t>ции</w:t>
            </w:r>
          </w:p>
        </w:tc>
        <w:tc>
          <w:tcPr>
            <w:tcW w:w="1347" w:type="dxa"/>
            <w:shd w:val="clear" w:color="auto" w:fill="auto"/>
          </w:tcPr>
          <w:p w:rsidR="00285C71" w:rsidRPr="003C51D8" w:rsidRDefault="00285C71" w:rsidP="00285C71">
            <w:pPr>
              <w:rPr>
                <w:sz w:val="16"/>
                <w:szCs w:val="16"/>
              </w:rPr>
            </w:pPr>
            <w:r w:rsidRPr="003C51D8">
              <w:rPr>
                <w:sz w:val="16"/>
                <w:szCs w:val="16"/>
              </w:rPr>
              <w:lastRenderedPageBreak/>
              <w:t>Администра-ция Боровё</w:t>
            </w:r>
            <w:r w:rsidRPr="003C51D8">
              <w:rPr>
                <w:sz w:val="16"/>
                <w:szCs w:val="16"/>
              </w:rPr>
              <w:t>н</w:t>
            </w:r>
            <w:r w:rsidRPr="003C51D8">
              <w:rPr>
                <w:sz w:val="16"/>
                <w:szCs w:val="16"/>
              </w:rPr>
              <w:lastRenderedPageBreak/>
              <w:t>ковс-кого сел</w:t>
            </w:r>
            <w:r w:rsidRPr="003C51D8">
              <w:rPr>
                <w:sz w:val="16"/>
                <w:szCs w:val="16"/>
              </w:rPr>
              <w:t>ь</w:t>
            </w:r>
            <w:r w:rsidRPr="003C51D8">
              <w:rPr>
                <w:sz w:val="16"/>
                <w:szCs w:val="16"/>
              </w:rPr>
              <w:t>ского поселения</w:t>
            </w:r>
          </w:p>
        </w:tc>
        <w:tc>
          <w:tcPr>
            <w:tcW w:w="755" w:type="dxa"/>
            <w:shd w:val="clear" w:color="auto" w:fill="auto"/>
          </w:tcPr>
          <w:p w:rsidR="00285C71" w:rsidRPr="003C51D8" w:rsidRDefault="00285C71" w:rsidP="00285C71">
            <w:pPr>
              <w:jc w:val="center"/>
              <w:rPr>
                <w:sz w:val="16"/>
                <w:szCs w:val="16"/>
              </w:rPr>
            </w:pPr>
            <w:r w:rsidRPr="003C51D8">
              <w:rPr>
                <w:sz w:val="16"/>
                <w:szCs w:val="16"/>
              </w:rPr>
              <w:lastRenderedPageBreak/>
              <w:t>2024-2026г</w:t>
            </w:r>
          </w:p>
        </w:tc>
        <w:tc>
          <w:tcPr>
            <w:tcW w:w="1760" w:type="dxa"/>
            <w:shd w:val="clear" w:color="auto" w:fill="auto"/>
          </w:tcPr>
          <w:p w:rsidR="00285C71" w:rsidRPr="003C51D8" w:rsidRDefault="00285C71" w:rsidP="00285C71">
            <w:pPr>
              <w:jc w:val="center"/>
              <w:rPr>
                <w:sz w:val="16"/>
                <w:szCs w:val="16"/>
              </w:rPr>
            </w:pPr>
            <w:r w:rsidRPr="003C51D8">
              <w:rPr>
                <w:sz w:val="16"/>
                <w:szCs w:val="16"/>
              </w:rPr>
              <w:t>1.2.1</w:t>
            </w:r>
          </w:p>
        </w:tc>
        <w:tc>
          <w:tcPr>
            <w:tcW w:w="970" w:type="dxa"/>
            <w:shd w:val="clear" w:color="auto" w:fill="auto"/>
          </w:tcPr>
          <w:p w:rsidR="00285C71" w:rsidRPr="003C51D8" w:rsidRDefault="00285C71" w:rsidP="00285C71">
            <w:pPr>
              <w:rPr>
                <w:sz w:val="16"/>
                <w:szCs w:val="16"/>
              </w:rPr>
            </w:pPr>
            <w:r w:rsidRPr="003C51D8">
              <w:rPr>
                <w:sz w:val="16"/>
                <w:szCs w:val="16"/>
              </w:rPr>
              <w:t xml:space="preserve">Бюджет сельского </w:t>
            </w:r>
            <w:r w:rsidRPr="003C51D8">
              <w:rPr>
                <w:sz w:val="16"/>
                <w:szCs w:val="16"/>
              </w:rPr>
              <w:lastRenderedPageBreak/>
              <w:t>поселе-ния</w:t>
            </w:r>
          </w:p>
        </w:tc>
        <w:tc>
          <w:tcPr>
            <w:tcW w:w="1214" w:type="dxa"/>
            <w:shd w:val="clear" w:color="auto" w:fill="auto"/>
          </w:tcPr>
          <w:p w:rsidR="00285C71" w:rsidRPr="003C51D8" w:rsidRDefault="00285C71" w:rsidP="00285C71">
            <w:pPr>
              <w:rPr>
                <w:sz w:val="16"/>
                <w:szCs w:val="16"/>
              </w:rPr>
            </w:pPr>
            <w:r w:rsidRPr="003C51D8">
              <w:rPr>
                <w:sz w:val="16"/>
                <w:szCs w:val="16"/>
              </w:rPr>
              <w:lastRenderedPageBreak/>
              <w:t>-</w:t>
            </w:r>
          </w:p>
        </w:tc>
        <w:tc>
          <w:tcPr>
            <w:tcW w:w="1277" w:type="dxa"/>
            <w:shd w:val="clear" w:color="auto" w:fill="auto"/>
          </w:tcPr>
          <w:p w:rsidR="00285C71" w:rsidRPr="003C51D8" w:rsidRDefault="00285C71" w:rsidP="00285C71">
            <w:pPr>
              <w:rPr>
                <w:sz w:val="16"/>
                <w:szCs w:val="16"/>
              </w:rPr>
            </w:pPr>
            <w:r w:rsidRPr="003C51D8">
              <w:rPr>
                <w:sz w:val="16"/>
                <w:szCs w:val="16"/>
              </w:rPr>
              <w:t>-</w:t>
            </w:r>
          </w:p>
        </w:tc>
        <w:tc>
          <w:tcPr>
            <w:tcW w:w="1046" w:type="dxa"/>
            <w:gridSpan w:val="2"/>
            <w:shd w:val="clear" w:color="auto" w:fill="auto"/>
          </w:tcPr>
          <w:p w:rsidR="00285C71" w:rsidRPr="003C51D8" w:rsidRDefault="00285C71" w:rsidP="00285C71">
            <w:pPr>
              <w:rPr>
                <w:sz w:val="16"/>
                <w:szCs w:val="16"/>
              </w:rPr>
            </w:pPr>
            <w:r w:rsidRPr="003C51D8">
              <w:rPr>
                <w:sz w:val="16"/>
                <w:szCs w:val="16"/>
              </w:rPr>
              <w:t>-</w:t>
            </w:r>
          </w:p>
        </w:tc>
      </w:tr>
      <w:tr w:rsidR="00285C71" w:rsidRPr="003C51D8" w:rsidTr="00285C71">
        <w:trPr>
          <w:jc w:val="center"/>
        </w:trPr>
        <w:tc>
          <w:tcPr>
            <w:tcW w:w="575" w:type="dxa"/>
            <w:shd w:val="clear" w:color="auto" w:fill="auto"/>
          </w:tcPr>
          <w:p w:rsidR="00285C71" w:rsidRPr="003C51D8" w:rsidRDefault="00285C71" w:rsidP="00285C71">
            <w:pPr>
              <w:jc w:val="center"/>
              <w:rPr>
                <w:sz w:val="16"/>
                <w:szCs w:val="16"/>
              </w:rPr>
            </w:pPr>
            <w:r w:rsidRPr="003C51D8">
              <w:rPr>
                <w:sz w:val="16"/>
                <w:szCs w:val="16"/>
              </w:rPr>
              <w:lastRenderedPageBreak/>
              <w:t>1.5.</w:t>
            </w:r>
          </w:p>
        </w:tc>
        <w:tc>
          <w:tcPr>
            <w:tcW w:w="1738" w:type="dxa"/>
            <w:shd w:val="clear" w:color="auto" w:fill="auto"/>
          </w:tcPr>
          <w:p w:rsidR="00285C71" w:rsidRPr="003C51D8" w:rsidRDefault="00285C71" w:rsidP="00285C71">
            <w:pPr>
              <w:rPr>
                <w:sz w:val="16"/>
                <w:szCs w:val="16"/>
              </w:rPr>
            </w:pPr>
            <w:r w:rsidRPr="003C51D8">
              <w:rPr>
                <w:sz w:val="16"/>
                <w:szCs w:val="16"/>
              </w:rPr>
              <w:t>Техническое обсл</w:t>
            </w:r>
            <w:r w:rsidRPr="003C51D8">
              <w:rPr>
                <w:sz w:val="16"/>
                <w:szCs w:val="16"/>
              </w:rPr>
              <w:t>у</w:t>
            </w:r>
            <w:r w:rsidRPr="003C51D8">
              <w:rPr>
                <w:sz w:val="16"/>
                <w:szCs w:val="16"/>
              </w:rPr>
              <w:t>живание приборов учета</w:t>
            </w:r>
          </w:p>
        </w:tc>
        <w:tc>
          <w:tcPr>
            <w:tcW w:w="1347" w:type="dxa"/>
            <w:shd w:val="clear" w:color="auto" w:fill="auto"/>
          </w:tcPr>
          <w:p w:rsidR="00285C71" w:rsidRPr="003C51D8" w:rsidRDefault="00285C71" w:rsidP="00285C71">
            <w:pPr>
              <w:rPr>
                <w:sz w:val="16"/>
                <w:szCs w:val="16"/>
              </w:rPr>
            </w:pPr>
            <w:r w:rsidRPr="003C51D8">
              <w:rPr>
                <w:sz w:val="16"/>
                <w:szCs w:val="16"/>
              </w:rPr>
              <w:t>Администра-ция Боровё</w:t>
            </w:r>
            <w:r w:rsidRPr="003C51D8">
              <w:rPr>
                <w:sz w:val="16"/>
                <w:szCs w:val="16"/>
              </w:rPr>
              <w:t>н</w:t>
            </w:r>
            <w:r w:rsidRPr="003C51D8">
              <w:rPr>
                <w:sz w:val="16"/>
                <w:szCs w:val="16"/>
              </w:rPr>
              <w:t>ковс-кого сел</w:t>
            </w:r>
            <w:r w:rsidRPr="003C51D8">
              <w:rPr>
                <w:sz w:val="16"/>
                <w:szCs w:val="16"/>
              </w:rPr>
              <w:t>ь</w:t>
            </w:r>
            <w:r w:rsidRPr="003C51D8">
              <w:rPr>
                <w:sz w:val="16"/>
                <w:szCs w:val="16"/>
              </w:rPr>
              <w:t>ского поселения</w:t>
            </w:r>
          </w:p>
          <w:p w:rsidR="00285C71" w:rsidRPr="003C51D8" w:rsidRDefault="00285C71" w:rsidP="00285C71">
            <w:pPr>
              <w:rPr>
                <w:sz w:val="16"/>
                <w:szCs w:val="16"/>
              </w:rPr>
            </w:pPr>
          </w:p>
        </w:tc>
        <w:tc>
          <w:tcPr>
            <w:tcW w:w="755" w:type="dxa"/>
            <w:shd w:val="clear" w:color="auto" w:fill="auto"/>
          </w:tcPr>
          <w:p w:rsidR="00285C71" w:rsidRPr="003C51D8" w:rsidRDefault="00285C71" w:rsidP="00285C71">
            <w:pPr>
              <w:jc w:val="center"/>
              <w:rPr>
                <w:sz w:val="16"/>
                <w:szCs w:val="16"/>
              </w:rPr>
            </w:pPr>
            <w:r w:rsidRPr="003C51D8">
              <w:rPr>
                <w:sz w:val="16"/>
                <w:szCs w:val="16"/>
              </w:rPr>
              <w:t>2024-</w:t>
            </w:r>
          </w:p>
          <w:p w:rsidR="00285C71" w:rsidRPr="003C51D8" w:rsidRDefault="00285C71" w:rsidP="00285C71">
            <w:pPr>
              <w:jc w:val="center"/>
              <w:rPr>
                <w:sz w:val="16"/>
                <w:szCs w:val="16"/>
              </w:rPr>
            </w:pPr>
            <w:r w:rsidRPr="003C51D8">
              <w:rPr>
                <w:sz w:val="16"/>
                <w:szCs w:val="16"/>
              </w:rPr>
              <w:t>2026</w:t>
            </w:r>
          </w:p>
        </w:tc>
        <w:tc>
          <w:tcPr>
            <w:tcW w:w="1760" w:type="dxa"/>
            <w:shd w:val="clear" w:color="auto" w:fill="auto"/>
          </w:tcPr>
          <w:p w:rsidR="00285C71" w:rsidRPr="003C51D8" w:rsidRDefault="00285C71" w:rsidP="00285C71">
            <w:pPr>
              <w:jc w:val="center"/>
              <w:rPr>
                <w:sz w:val="16"/>
                <w:szCs w:val="16"/>
              </w:rPr>
            </w:pPr>
            <w:r w:rsidRPr="003C51D8">
              <w:rPr>
                <w:sz w:val="16"/>
                <w:szCs w:val="16"/>
              </w:rPr>
              <w:t>1.2.3.</w:t>
            </w:r>
          </w:p>
        </w:tc>
        <w:tc>
          <w:tcPr>
            <w:tcW w:w="970" w:type="dxa"/>
            <w:shd w:val="clear" w:color="auto" w:fill="auto"/>
          </w:tcPr>
          <w:p w:rsidR="00285C71" w:rsidRPr="003C51D8" w:rsidRDefault="00285C71" w:rsidP="00285C71">
            <w:pPr>
              <w:rPr>
                <w:sz w:val="16"/>
                <w:szCs w:val="16"/>
              </w:rPr>
            </w:pPr>
            <w:r w:rsidRPr="003C51D8">
              <w:rPr>
                <w:sz w:val="16"/>
                <w:szCs w:val="16"/>
              </w:rPr>
              <w:t>Бюджет сельского поселе-ния</w:t>
            </w:r>
          </w:p>
        </w:tc>
        <w:tc>
          <w:tcPr>
            <w:tcW w:w="1214" w:type="dxa"/>
            <w:shd w:val="clear" w:color="auto" w:fill="auto"/>
          </w:tcPr>
          <w:p w:rsidR="00285C71" w:rsidRPr="003C51D8" w:rsidRDefault="00285C71" w:rsidP="00285C71">
            <w:pPr>
              <w:rPr>
                <w:sz w:val="16"/>
                <w:szCs w:val="16"/>
              </w:rPr>
            </w:pPr>
            <w:r w:rsidRPr="003C51D8">
              <w:rPr>
                <w:sz w:val="16"/>
                <w:szCs w:val="16"/>
              </w:rPr>
              <w:t>10,4</w:t>
            </w:r>
          </w:p>
        </w:tc>
        <w:tc>
          <w:tcPr>
            <w:tcW w:w="1277" w:type="dxa"/>
            <w:shd w:val="clear" w:color="auto" w:fill="auto"/>
          </w:tcPr>
          <w:p w:rsidR="00285C71" w:rsidRPr="003C51D8" w:rsidRDefault="00285C71" w:rsidP="00285C71">
            <w:pPr>
              <w:rPr>
                <w:sz w:val="16"/>
                <w:szCs w:val="16"/>
              </w:rPr>
            </w:pPr>
            <w:r w:rsidRPr="003C51D8">
              <w:rPr>
                <w:sz w:val="16"/>
                <w:szCs w:val="16"/>
              </w:rPr>
              <w:t>10,4</w:t>
            </w:r>
          </w:p>
        </w:tc>
        <w:tc>
          <w:tcPr>
            <w:tcW w:w="1046" w:type="dxa"/>
            <w:gridSpan w:val="2"/>
            <w:shd w:val="clear" w:color="auto" w:fill="auto"/>
          </w:tcPr>
          <w:p w:rsidR="00285C71" w:rsidRPr="003C51D8" w:rsidRDefault="00285C71" w:rsidP="00285C71">
            <w:pPr>
              <w:rPr>
                <w:sz w:val="16"/>
                <w:szCs w:val="16"/>
              </w:rPr>
            </w:pPr>
            <w:r w:rsidRPr="003C51D8">
              <w:rPr>
                <w:sz w:val="16"/>
                <w:szCs w:val="16"/>
              </w:rPr>
              <w:t>10,4</w:t>
            </w:r>
          </w:p>
        </w:tc>
      </w:tr>
      <w:tr w:rsidR="00285C71" w:rsidRPr="003C51D8" w:rsidTr="00285C71">
        <w:trPr>
          <w:jc w:val="center"/>
        </w:trPr>
        <w:tc>
          <w:tcPr>
            <w:tcW w:w="575" w:type="dxa"/>
            <w:shd w:val="clear" w:color="auto" w:fill="auto"/>
          </w:tcPr>
          <w:p w:rsidR="00285C71" w:rsidRPr="003C51D8" w:rsidRDefault="00285C71" w:rsidP="00285C71">
            <w:pPr>
              <w:jc w:val="center"/>
              <w:rPr>
                <w:sz w:val="16"/>
                <w:szCs w:val="16"/>
              </w:rPr>
            </w:pPr>
            <w:r w:rsidRPr="003C51D8">
              <w:rPr>
                <w:sz w:val="16"/>
                <w:szCs w:val="16"/>
              </w:rPr>
              <w:t>1.6.</w:t>
            </w:r>
          </w:p>
        </w:tc>
        <w:tc>
          <w:tcPr>
            <w:tcW w:w="1738" w:type="dxa"/>
            <w:shd w:val="clear" w:color="auto" w:fill="auto"/>
          </w:tcPr>
          <w:p w:rsidR="00285C71" w:rsidRPr="003C51D8" w:rsidRDefault="00285C71" w:rsidP="00285C71">
            <w:pPr>
              <w:rPr>
                <w:sz w:val="16"/>
                <w:szCs w:val="16"/>
              </w:rPr>
            </w:pPr>
            <w:r w:rsidRPr="003C51D8">
              <w:rPr>
                <w:sz w:val="16"/>
                <w:szCs w:val="16"/>
              </w:rPr>
              <w:t>Приобретение  св</w:t>
            </w:r>
            <w:r w:rsidRPr="003C51D8">
              <w:rPr>
                <w:sz w:val="16"/>
                <w:szCs w:val="16"/>
              </w:rPr>
              <w:t>е</w:t>
            </w:r>
            <w:r w:rsidRPr="003C51D8">
              <w:rPr>
                <w:sz w:val="16"/>
                <w:szCs w:val="16"/>
              </w:rPr>
              <w:t>тильников светод</w:t>
            </w:r>
            <w:r w:rsidRPr="003C51D8">
              <w:rPr>
                <w:sz w:val="16"/>
                <w:szCs w:val="16"/>
              </w:rPr>
              <w:t>и</w:t>
            </w:r>
            <w:r w:rsidRPr="003C51D8">
              <w:rPr>
                <w:sz w:val="16"/>
                <w:szCs w:val="16"/>
              </w:rPr>
              <w:t>одных для уличного освещения</w:t>
            </w:r>
          </w:p>
        </w:tc>
        <w:tc>
          <w:tcPr>
            <w:tcW w:w="1347" w:type="dxa"/>
            <w:shd w:val="clear" w:color="auto" w:fill="auto"/>
          </w:tcPr>
          <w:p w:rsidR="00285C71" w:rsidRPr="003C51D8" w:rsidRDefault="00285C71" w:rsidP="00285C71">
            <w:pPr>
              <w:rPr>
                <w:sz w:val="16"/>
                <w:szCs w:val="16"/>
              </w:rPr>
            </w:pPr>
            <w:r w:rsidRPr="003C51D8">
              <w:rPr>
                <w:sz w:val="16"/>
                <w:szCs w:val="16"/>
              </w:rPr>
              <w:t>Администра-ция Боровё</w:t>
            </w:r>
            <w:r w:rsidRPr="003C51D8">
              <w:rPr>
                <w:sz w:val="16"/>
                <w:szCs w:val="16"/>
              </w:rPr>
              <w:t>н</w:t>
            </w:r>
            <w:r w:rsidRPr="003C51D8">
              <w:rPr>
                <w:sz w:val="16"/>
                <w:szCs w:val="16"/>
              </w:rPr>
              <w:t>ковс-кого сел</w:t>
            </w:r>
            <w:r w:rsidRPr="003C51D8">
              <w:rPr>
                <w:sz w:val="16"/>
                <w:szCs w:val="16"/>
              </w:rPr>
              <w:t>ь</w:t>
            </w:r>
            <w:r w:rsidRPr="003C51D8">
              <w:rPr>
                <w:sz w:val="16"/>
                <w:szCs w:val="16"/>
              </w:rPr>
              <w:t>ского поселения</w:t>
            </w:r>
          </w:p>
        </w:tc>
        <w:tc>
          <w:tcPr>
            <w:tcW w:w="755" w:type="dxa"/>
            <w:shd w:val="clear" w:color="auto" w:fill="auto"/>
          </w:tcPr>
          <w:p w:rsidR="00285C71" w:rsidRPr="003C51D8" w:rsidRDefault="00285C71" w:rsidP="00285C71">
            <w:pPr>
              <w:jc w:val="center"/>
              <w:rPr>
                <w:sz w:val="16"/>
                <w:szCs w:val="16"/>
              </w:rPr>
            </w:pPr>
            <w:r w:rsidRPr="003C51D8">
              <w:rPr>
                <w:sz w:val="16"/>
                <w:szCs w:val="16"/>
              </w:rPr>
              <w:t>2024-2026</w:t>
            </w:r>
          </w:p>
        </w:tc>
        <w:tc>
          <w:tcPr>
            <w:tcW w:w="1760" w:type="dxa"/>
            <w:shd w:val="clear" w:color="auto" w:fill="auto"/>
          </w:tcPr>
          <w:p w:rsidR="00285C71" w:rsidRPr="003C51D8" w:rsidRDefault="00285C71" w:rsidP="00285C71">
            <w:pPr>
              <w:jc w:val="center"/>
              <w:rPr>
                <w:sz w:val="16"/>
                <w:szCs w:val="16"/>
              </w:rPr>
            </w:pPr>
            <w:r w:rsidRPr="003C51D8">
              <w:rPr>
                <w:sz w:val="16"/>
                <w:szCs w:val="16"/>
              </w:rPr>
              <w:t>1.2.4</w:t>
            </w:r>
          </w:p>
        </w:tc>
        <w:tc>
          <w:tcPr>
            <w:tcW w:w="970" w:type="dxa"/>
            <w:shd w:val="clear" w:color="auto" w:fill="auto"/>
          </w:tcPr>
          <w:p w:rsidR="00285C71" w:rsidRPr="003C51D8" w:rsidRDefault="00285C71" w:rsidP="00285C71">
            <w:pPr>
              <w:rPr>
                <w:sz w:val="16"/>
                <w:szCs w:val="16"/>
              </w:rPr>
            </w:pPr>
          </w:p>
          <w:p w:rsidR="00285C71" w:rsidRPr="003C51D8" w:rsidRDefault="00285C71" w:rsidP="00285C71">
            <w:pPr>
              <w:rPr>
                <w:sz w:val="16"/>
                <w:szCs w:val="16"/>
              </w:rPr>
            </w:pPr>
            <w:r w:rsidRPr="003C51D8">
              <w:rPr>
                <w:sz w:val="16"/>
                <w:szCs w:val="16"/>
              </w:rPr>
              <w:t>Бюджет сельского поселе-ния</w:t>
            </w:r>
          </w:p>
        </w:tc>
        <w:tc>
          <w:tcPr>
            <w:tcW w:w="1214" w:type="dxa"/>
            <w:shd w:val="clear" w:color="auto" w:fill="auto"/>
          </w:tcPr>
          <w:p w:rsidR="00285C71" w:rsidRPr="003C51D8" w:rsidRDefault="00285C71" w:rsidP="00285C71">
            <w:pPr>
              <w:rPr>
                <w:sz w:val="16"/>
                <w:szCs w:val="16"/>
              </w:rPr>
            </w:pPr>
            <w:r w:rsidRPr="003C51D8">
              <w:rPr>
                <w:sz w:val="16"/>
                <w:szCs w:val="16"/>
              </w:rPr>
              <w:t>40,0</w:t>
            </w:r>
          </w:p>
        </w:tc>
        <w:tc>
          <w:tcPr>
            <w:tcW w:w="1277" w:type="dxa"/>
            <w:shd w:val="clear" w:color="auto" w:fill="auto"/>
          </w:tcPr>
          <w:p w:rsidR="00285C71" w:rsidRPr="003C51D8" w:rsidRDefault="00285C71" w:rsidP="00285C71">
            <w:pPr>
              <w:rPr>
                <w:sz w:val="16"/>
                <w:szCs w:val="16"/>
              </w:rPr>
            </w:pPr>
            <w:r w:rsidRPr="003C51D8">
              <w:rPr>
                <w:sz w:val="16"/>
                <w:szCs w:val="16"/>
              </w:rPr>
              <w:t>40,0</w:t>
            </w:r>
          </w:p>
        </w:tc>
        <w:tc>
          <w:tcPr>
            <w:tcW w:w="1046" w:type="dxa"/>
            <w:gridSpan w:val="2"/>
            <w:shd w:val="clear" w:color="auto" w:fill="auto"/>
          </w:tcPr>
          <w:p w:rsidR="00285C71" w:rsidRPr="003C51D8" w:rsidRDefault="00285C71" w:rsidP="00285C71">
            <w:pPr>
              <w:rPr>
                <w:sz w:val="16"/>
                <w:szCs w:val="16"/>
              </w:rPr>
            </w:pPr>
            <w:r w:rsidRPr="003C51D8">
              <w:rPr>
                <w:sz w:val="16"/>
                <w:szCs w:val="16"/>
              </w:rPr>
              <w:t>40,0</w:t>
            </w:r>
          </w:p>
        </w:tc>
      </w:tr>
      <w:tr w:rsidR="00285C71" w:rsidRPr="003C51D8" w:rsidTr="00285C71">
        <w:trPr>
          <w:jc w:val="center"/>
        </w:trPr>
        <w:tc>
          <w:tcPr>
            <w:tcW w:w="575" w:type="dxa"/>
            <w:shd w:val="clear" w:color="auto" w:fill="auto"/>
          </w:tcPr>
          <w:p w:rsidR="00285C71" w:rsidRPr="003C51D8" w:rsidRDefault="00285C71" w:rsidP="00285C71">
            <w:pPr>
              <w:jc w:val="center"/>
              <w:rPr>
                <w:sz w:val="16"/>
                <w:szCs w:val="16"/>
              </w:rPr>
            </w:pPr>
            <w:r w:rsidRPr="003C51D8">
              <w:rPr>
                <w:sz w:val="16"/>
                <w:szCs w:val="16"/>
              </w:rPr>
              <w:t>1.7.</w:t>
            </w:r>
          </w:p>
        </w:tc>
        <w:tc>
          <w:tcPr>
            <w:tcW w:w="1738" w:type="dxa"/>
            <w:shd w:val="clear" w:color="auto" w:fill="auto"/>
          </w:tcPr>
          <w:p w:rsidR="00285C71" w:rsidRPr="003C51D8" w:rsidRDefault="00285C71" w:rsidP="00285C71">
            <w:pPr>
              <w:rPr>
                <w:sz w:val="16"/>
                <w:szCs w:val="16"/>
              </w:rPr>
            </w:pPr>
            <w:r w:rsidRPr="003C51D8">
              <w:rPr>
                <w:sz w:val="16"/>
                <w:szCs w:val="16"/>
              </w:rPr>
              <w:t>Техническое обсл</w:t>
            </w:r>
            <w:r w:rsidRPr="003C51D8">
              <w:rPr>
                <w:sz w:val="16"/>
                <w:szCs w:val="16"/>
              </w:rPr>
              <w:t>у</w:t>
            </w:r>
            <w:r w:rsidRPr="003C51D8">
              <w:rPr>
                <w:sz w:val="16"/>
                <w:szCs w:val="16"/>
              </w:rPr>
              <w:t>живание сетей ули</w:t>
            </w:r>
            <w:r w:rsidRPr="003C51D8">
              <w:rPr>
                <w:sz w:val="16"/>
                <w:szCs w:val="16"/>
              </w:rPr>
              <w:t>ч</w:t>
            </w:r>
            <w:r w:rsidRPr="003C51D8">
              <w:rPr>
                <w:sz w:val="16"/>
                <w:szCs w:val="16"/>
              </w:rPr>
              <w:t>ного освещения</w:t>
            </w:r>
          </w:p>
        </w:tc>
        <w:tc>
          <w:tcPr>
            <w:tcW w:w="1347" w:type="dxa"/>
            <w:shd w:val="clear" w:color="auto" w:fill="auto"/>
          </w:tcPr>
          <w:p w:rsidR="00285C71" w:rsidRPr="003C51D8" w:rsidRDefault="00285C71" w:rsidP="00285C71">
            <w:pPr>
              <w:rPr>
                <w:sz w:val="16"/>
                <w:szCs w:val="16"/>
              </w:rPr>
            </w:pPr>
            <w:r w:rsidRPr="003C51D8">
              <w:rPr>
                <w:sz w:val="16"/>
                <w:szCs w:val="16"/>
              </w:rPr>
              <w:t>Администра-ция Боровё</w:t>
            </w:r>
            <w:r w:rsidRPr="003C51D8">
              <w:rPr>
                <w:sz w:val="16"/>
                <w:szCs w:val="16"/>
              </w:rPr>
              <w:t>н</w:t>
            </w:r>
            <w:r w:rsidRPr="003C51D8">
              <w:rPr>
                <w:sz w:val="16"/>
                <w:szCs w:val="16"/>
              </w:rPr>
              <w:t>ковс-кого сел</w:t>
            </w:r>
            <w:r w:rsidRPr="003C51D8">
              <w:rPr>
                <w:sz w:val="16"/>
                <w:szCs w:val="16"/>
              </w:rPr>
              <w:t>ь</w:t>
            </w:r>
            <w:r w:rsidRPr="003C51D8">
              <w:rPr>
                <w:sz w:val="16"/>
                <w:szCs w:val="16"/>
              </w:rPr>
              <w:t>ского поселения</w:t>
            </w:r>
          </w:p>
        </w:tc>
        <w:tc>
          <w:tcPr>
            <w:tcW w:w="755" w:type="dxa"/>
            <w:shd w:val="clear" w:color="auto" w:fill="auto"/>
          </w:tcPr>
          <w:p w:rsidR="00285C71" w:rsidRPr="003C51D8" w:rsidRDefault="00285C71" w:rsidP="00285C71">
            <w:pPr>
              <w:jc w:val="center"/>
              <w:rPr>
                <w:sz w:val="16"/>
                <w:szCs w:val="16"/>
              </w:rPr>
            </w:pPr>
            <w:r w:rsidRPr="003C51D8">
              <w:rPr>
                <w:sz w:val="16"/>
                <w:szCs w:val="16"/>
              </w:rPr>
              <w:t>2024-2026</w:t>
            </w:r>
          </w:p>
        </w:tc>
        <w:tc>
          <w:tcPr>
            <w:tcW w:w="1760" w:type="dxa"/>
            <w:shd w:val="clear" w:color="auto" w:fill="auto"/>
          </w:tcPr>
          <w:p w:rsidR="00285C71" w:rsidRPr="003C51D8" w:rsidRDefault="00285C71" w:rsidP="00285C71">
            <w:pPr>
              <w:jc w:val="center"/>
              <w:rPr>
                <w:sz w:val="16"/>
                <w:szCs w:val="16"/>
              </w:rPr>
            </w:pPr>
            <w:r w:rsidRPr="003C51D8">
              <w:rPr>
                <w:sz w:val="16"/>
                <w:szCs w:val="16"/>
              </w:rPr>
              <w:t>1.2.5</w:t>
            </w:r>
          </w:p>
        </w:tc>
        <w:tc>
          <w:tcPr>
            <w:tcW w:w="970" w:type="dxa"/>
            <w:shd w:val="clear" w:color="auto" w:fill="auto"/>
          </w:tcPr>
          <w:p w:rsidR="00285C71" w:rsidRPr="003C51D8" w:rsidRDefault="00285C71" w:rsidP="00285C71">
            <w:pPr>
              <w:rPr>
                <w:sz w:val="16"/>
                <w:szCs w:val="16"/>
              </w:rPr>
            </w:pPr>
            <w:r w:rsidRPr="003C51D8">
              <w:rPr>
                <w:sz w:val="16"/>
                <w:szCs w:val="16"/>
              </w:rPr>
              <w:t>Бюджет сельского поселе-ния</w:t>
            </w:r>
          </w:p>
        </w:tc>
        <w:tc>
          <w:tcPr>
            <w:tcW w:w="1214" w:type="dxa"/>
            <w:shd w:val="clear" w:color="auto" w:fill="auto"/>
          </w:tcPr>
          <w:p w:rsidR="00285C71" w:rsidRPr="003C51D8" w:rsidRDefault="00285C71" w:rsidP="00285C71">
            <w:pPr>
              <w:rPr>
                <w:sz w:val="16"/>
                <w:szCs w:val="16"/>
              </w:rPr>
            </w:pPr>
            <w:r w:rsidRPr="003C51D8">
              <w:rPr>
                <w:sz w:val="16"/>
                <w:szCs w:val="16"/>
              </w:rPr>
              <w:t>220,0</w:t>
            </w:r>
          </w:p>
        </w:tc>
        <w:tc>
          <w:tcPr>
            <w:tcW w:w="1277" w:type="dxa"/>
            <w:shd w:val="clear" w:color="auto" w:fill="auto"/>
          </w:tcPr>
          <w:p w:rsidR="00285C71" w:rsidRPr="003C51D8" w:rsidRDefault="00285C71" w:rsidP="00285C71">
            <w:pPr>
              <w:rPr>
                <w:sz w:val="16"/>
                <w:szCs w:val="16"/>
              </w:rPr>
            </w:pPr>
            <w:r w:rsidRPr="003C51D8">
              <w:rPr>
                <w:sz w:val="16"/>
                <w:szCs w:val="16"/>
              </w:rPr>
              <w:t>220,0</w:t>
            </w:r>
          </w:p>
        </w:tc>
        <w:tc>
          <w:tcPr>
            <w:tcW w:w="1046" w:type="dxa"/>
            <w:gridSpan w:val="2"/>
            <w:shd w:val="clear" w:color="auto" w:fill="auto"/>
          </w:tcPr>
          <w:p w:rsidR="00285C71" w:rsidRPr="003C51D8" w:rsidRDefault="00285C71" w:rsidP="00285C71">
            <w:pPr>
              <w:rPr>
                <w:sz w:val="16"/>
                <w:szCs w:val="16"/>
              </w:rPr>
            </w:pPr>
            <w:r w:rsidRPr="003C51D8">
              <w:rPr>
                <w:sz w:val="16"/>
                <w:szCs w:val="16"/>
              </w:rPr>
              <w:t>220,0</w:t>
            </w:r>
          </w:p>
        </w:tc>
      </w:tr>
      <w:tr w:rsidR="00285C71" w:rsidRPr="003C51D8" w:rsidTr="00285C71">
        <w:trPr>
          <w:jc w:val="center"/>
        </w:trPr>
        <w:tc>
          <w:tcPr>
            <w:tcW w:w="575" w:type="dxa"/>
            <w:shd w:val="clear" w:color="auto" w:fill="auto"/>
          </w:tcPr>
          <w:p w:rsidR="00285C71" w:rsidRPr="003C51D8" w:rsidRDefault="00285C71" w:rsidP="00285C71">
            <w:pPr>
              <w:jc w:val="center"/>
              <w:rPr>
                <w:sz w:val="16"/>
                <w:szCs w:val="16"/>
              </w:rPr>
            </w:pPr>
            <w:r w:rsidRPr="003C51D8">
              <w:rPr>
                <w:sz w:val="16"/>
                <w:szCs w:val="16"/>
              </w:rPr>
              <w:t>1.8.</w:t>
            </w:r>
          </w:p>
        </w:tc>
        <w:tc>
          <w:tcPr>
            <w:tcW w:w="1738" w:type="dxa"/>
            <w:shd w:val="clear" w:color="auto" w:fill="auto"/>
          </w:tcPr>
          <w:p w:rsidR="00285C71" w:rsidRPr="003C51D8" w:rsidRDefault="00285C71" w:rsidP="00285C71">
            <w:pPr>
              <w:rPr>
                <w:sz w:val="16"/>
                <w:szCs w:val="16"/>
              </w:rPr>
            </w:pPr>
            <w:r w:rsidRPr="003C51D8">
              <w:rPr>
                <w:sz w:val="16"/>
                <w:szCs w:val="16"/>
              </w:rPr>
              <w:t>Электроснабжение сетей уличного осв</w:t>
            </w:r>
            <w:r w:rsidRPr="003C51D8">
              <w:rPr>
                <w:sz w:val="16"/>
                <w:szCs w:val="16"/>
              </w:rPr>
              <w:t>е</w:t>
            </w:r>
            <w:r w:rsidRPr="003C51D8">
              <w:rPr>
                <w:sz w:val="16"/>
                <w:szCs w:val="16"/>
              </w:rPr>
              <w:t>щения</w:t>
            </w:r>
          </w:p>
        </w:tc>
        <w:tc>
          <w:tcPr>
            <w:tcW w:w="1347" w:type="dxa"/>
            <w:shd w:val="clear" w:color="auto" w:fill="auto"/>
          </w:tcPr>
          <w:p w:rsidR="00285C71" w:rsidRPr="003C51D8" w:rsidRDefault="00285C71" w:rsidP="00285C71">
            <w:pPr>
              <w:rPr>
                <w:sz w:val="16"/>
                <w:szCs w:val="16"/>
              </w:rPr>
            </w:pPr>
            <w:r w:rsidRPr="003C51D8">
              <w:rPr>
                <w:sz w:val="16"/>
                <w:szCs w:val="16"/>
              </w:rPr>
              <w:t>Администра-ция Боровё</w:t>
            </w:r>
            <w:r w:rsidRPr="003C51D8">
              <w:rPr>
                <w:sz w:val="16"/>
                <w:szCs w:val="16"/>
              </w:rPr>
              <w:t>н</w:t>
            </w:r>
            <w:r w:rsidRPr="003C51D8">
              <w:rPr>
                <w:sz w:val="16"/>
                <w:szCs w:val="16"/>
              </w:rPr>
              <w:t>ковс-кого сел</w:t>
            </w:r>
            <w:r w:rsidRPr="003C51D8">
              <w:rPr>
                <w:sz w:val="16"/>
                <w:szCs w:val="16"/>
              </w:rPr>
              <w:t>ь</w:t>
            </w:r>
            <w:r w:rsidRPr="003C51D8">
              <w:rPr>
                <w:sz w:val="16"/>
                <w:szCs w:val="16"/>
              </w:rPr>
              <w:t>ского поселения</w:t>
            </w:r>
          </w:p>
        </w:tc>
        <w:tc>
          <w:tcPr>
            <w:tcW w:w="755" w:type="dxa"/>
            <w:shd w:val="clear" w:color="auto" w:fill="auto"/>
          </w:tcPr>
          <w:p w:rsidR="00285C71" w:rsidRPr="003C51D8" w:rsidRDefault="00285C71" w:rsidP="00285C71">
            <w:pPr>
              <w:jc w:val="center"/>
              <w:rPr>
                <w:sz w:val="16"/>
                <w:szCs w:val="16"/>
              </w:rPr>
            </w:pPr>
            <w:r w:rsidRPr="003C51D8">
              <w:rPr>
                <w:sz w:val="16"/>
                <w:szCs w:val="16"/>
              </w:rPr>
              <w:t>2024-2026</w:t>
            </w:r>
          </w:p>
        </w:tc>
        <w:tc>
          <w:tcPr>
            <w:tcW w:w="1760" w:type="dxa"/>
            <w:shd w:val="clear" w:color="auto" w:fill="auto"/>
          </w:tcPr>
          <w:p w:rsidR="00285C71" w:rsidRPr="003C51D8" w:rsidRDefault="00285C71" w:rsidP="00285C71">
            <w:pPr>
              <w:jc w:val="center"/>
              <w:rPr>
                <w:sz w:val="16"/>
                <w:szCs w:val="16"/>
              </w:rPr>
            </w:pPr>
            <w:r w:rsidRPr="003C51D8">
              <w:rPr>
                <w:sz w:val="16"/>
                <w:szCs w:val="16"/>
              </w:rPr>
              <w:t>1.2.5</w:t>
            </w:r>
          </w:p>
        </w:tc>
        <w:tc>
          <w:tcPr>
            <w:tcW w:w="970" w:type="dxa"/>
            <w:shd w:val="clear" w:color="auto" w:fill="auto"/>
          </w:tcPr>
          <w:p w:rsidR="00285C71" w:rsidRPr="003C51D8" w:rsidRDefault="00285C71" w:rsidP="00285C71">
            <w:pPr>
              <w:rPr>
                <w:sz w:val="16"/>
                <w:szCs w:val="16"/>
              </w:rPr>
            </w:pPr>
            <w:r w:rsidRPr="003C51D8">
              <w:rPr>
                <w:sz w:val="16"/>
                <w:szCs w:val="16"/>
              </w:rPr>
              <w:t>Бюджет сельского поселе-ния</w:t>
            </w:r>
          </w:p>
        </w:tc>
        <w:tc>
          <w:tcPr>
            <w:tcW w:w="1214" w:type="dxa"/>
            <w:shd w:val="clear" w:color="auto" w:fill="auto"/>
          </w:tcPr>
          <w:p w:rsidR="00285C71" w:rsidRPr="003C51D8" w:rsidRDefault="00285C71" w:rsidP="00285C71">
            <w:pPr>
              <w:rPr>
                <w:sz w:val="16"/>
                <w:szCs w:val="16"/>
              </w:rPr>
            </w:pPr>
            <w:r w:rsidRPr="003C51D8">
              <w:rPr>
                <w:sz w:val="16"/>
                <w:szCs w:val="16"/>
              </w:rPr>
              <w:t>3400,0</w:t>
            </w:r>
          </w:p>
        </w:tc>
        <w:tc>
          <w:tcPr>
            <w:tcW w:w="1277" w:type="dxa"/>
            <w:shd w:val="clear" w:color="auto" w:fill="auto"/>
          </w:tcPr>
          <w:p w:rsidR="00285C71" w:rsidRPr="003C51D8" w:rsidRDefault="00285C71" w:rsidP="00285C71">
            <w:pPr>
              <w:rPr>
                <w:sz w:val="16"/>
                <w:szCs w:val="16"/>
              </w:rPr>
            </w:pPr>
            <w:r w:rsidRPr="003C51D8">
              <w:rPr>
                <w:sz w:val="16"/>
                <w:szCs w:val="16"/>
              </w:rPr>
              <w:t>3400,0</w:t>
            </w:r>
          </w:p>
        </w:tc>
        <w:tc>
          <w:tcPr>
            <w:tcW w:w="1046" w:type="dxa"/>
            <w:gridSpan w:val="2"/>
            <w:shd w:val="clear" w:color="auto" w:fill="auto"/>
          </w:tcPr>
          <w:p w:rsidR="00285C71" w:rsidRPr="003C51D8" w:rsidRDefault="00285C71" w:rsidP="00285C71">
            <w:pPr>
              <w:rPr>
                <w:sz w:val="16"/>
                <w:szCs w:val="16"/>
              </w:rPr>
            </w:pPr>
            <w:r w:rsidRPr="003C51D8">
              <w:rPr>
                <w:sz w:val="16"/>
                <w:szCs w:val="16"/>
              </w:rPr>
              <w:t>3400,0</w:t>
            </w:r>
          </w:p>
        </w:tc>
      </w:tr>
    </w:tbl>
    <w:p w:rsidR="00285C71" w:rsidRPr="003C51D8" w:rsidRDefault="00285C71" w:rsidP="00285C71">
      <w:pPr>
        <w:jc w:val="center"/>
        <w:rPr>
          <w:b/>
          <w:sz w:val="16"/>
          <w:szCs w:val="16"/>
        </w:rPr>
      </w:pPr>
      <w:r w:rsidRPr="003C51D8">
        <w:rPr>
          <w:b/>
          <w:sz w:val="16"/>
          <w:szCs w:val="16"/>
        </w:rPr>
        <w:t>РАСЧЕТ</w:t>
      </w:r>
      <w:r w:rsidRPr="003C51D8">
        <w:rPr>
          <w:b/>
          <w:bCs/>
          <w:color w:val="000000"/>
          <w:sz w:val="16"/>
          <w:szCs w:val="16"/>
        </w:rPr>
        <w:t xml:space="preserve">  финансовых ресурсов, необходимых для реализации муниципальной программы</w:t>
      </w:r>
    </w:p>
    <w:p w:rsidR="00285C71" w:rsidRPr="003C51D8" w:rsidRDefault="00285C71" w:rsidP="00285C71">
      <w:pPr>
        <w:jc w:val="center"/>
        <w:rPr>
          <w:b/>
          <w:sz w:val="16"/>
          <w:szCs w:val="16"/>
        </w:rPr>
      </w:pPr>
      <w:r w:rsidRPr="003C51D8">
        <w:rPr>
          <w:b/>
          <w:sz w:val="16"/>
          <w:szCs w:val="16"/>
        </w:rPr>
        <w:t>«Энергосбережение  и повышение энергетической эффективности на территории Боровёнковского сельского поселения на 2024 – 2026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2475"/>
        <w:gridCol w:w="2388"/>
        <w:gridCol w:w="1611"/>
        <w:gridCol w:w="1073"/>
        <w:gridCol w:w="1191"/>
        <w:gridCol w:w="1143"/>
      </w:tblGrid>
      <w:tr w:rsidR="00285C71" w:rsidRPr="003C51D8" w:rsidTr="00285C71">
        <w:tc>
          <w:tcPr>
            <w:tcW w:w="801" w:type="dxa"/>
            <w:shd w:val="clear" w:color="auto" w:fill="auto"/>
          </w:tcPr>
          <w:p w:rsidR="00285C71" w:rsidRPr="003C51D8" w:rsidRDefault="00285C71" w:rsidP="00285C71">
            <w:pPr>
              <w:jc w:val="center"/>
              <w:rPr>
                <w:b/>
                <w:sz w:val="16"/>
                <w:szCs w:val="16"/>
              </w:rPr>
            </w:pPr>
            <w:r w:rsidRPr="003C51D8">
              <w:rPr>
                <w:b/>
                <w:sz w:val="16"/>
                <w:szCs w:val="16"/>
              </w:rPr>
              <w:t>№п/п</w:t>
            </w:r>
          </w:p>
        </w:tc>
        <w:tc>
          <w:tcPr>
            <w:tcW w:w="2475" w:type="dxa"/>
            <w:shd w:val="clear" w:color="auto" w:fill="auto"/>
          </w:tcPr>
          <w:p w:rsidR="00285C71" w:rsidRPr="003C51D8" w:rsidRDefault="00285C71" w:rsidP="00285C71">
            <w:pPr>
              <w:jc w:val="center"/>
              <w:rPr>
                <w:b/>
                <w:sz w:val="16"/>
                <w:szCs w:val="16"/>
              </w:rPr>
            </w:pPr>
            <w:r w:rsidRPr="003C51D8">
              <w:rPr>
                <w:b/>
                <w:sz w:val="16"/>
                <w:szCs w:val="16"/>
              </w:rPr>
              <w:t>Наименование задачи</w:t>
            </w:r>
          </w:p>
        </w:tc>
        <w:tc>
          <w:tcPr>
            <w:tcW w:w="2388" w:type="dxa"/>
            <w:shd w:val="clear" w:color="auto" w:fill="auto"/>
          </w:tcPr>
          <w:p w:rsidR="00285C71" w:rsidRPr="003C51D8" w:rsidRDefault="00285C71" w:rsidP="00285C71">
            <w:pPr>
              <w:jc w:val="center"/>
              <w:rPr>
                <w:b/>
                <w:sz w:val="16"/>
                <w:szCs w:val="16"/>
              </w:rPr>
            </w:pPr>
            <w:r w:rsidRPr="003C51D8">
              <w:rPr>
                <w:b/>
                <w:sz w:val="16"/>
                <w:szCs w:val="16"/>
              </w:rPr>
              <w:t>Наименование мероприятия</w:t>
            </w:r>
          </w:p>
        </w:tc>
        <w:tc>
          <w:tcPr>
            <w:tcW w:w="1611" w:type="dxa"/>
            <w:shd w:val="clear" w:color="auto" w:fill="auto"/>
          </w:tcPr>
          <w:p w:rsidR="00285C71" w:rsidRPr="003C51D8" w:rsidRDefault="00285C71" w:rsidP="00285C71">
            <w:pPr>
              <w:jc w:val="center"/>
              <w:rPr>
                <w:b/>
                <w:sz w:val="16"/>
                <w:szCs w:val="16"/>
              </w:rPr>
            </w:pPr>
            <w:r w:rsidRPr="003C51D8">
              <w:rPr>
                <w:b/>
                <w:sz w:val="16"/>
                <w:szCs w:val="16"/>
              </w:rPr>
              <w:t>Расчет</w:t>
            </w:r>
          </w:p>
          <w:p w:rsidR="00285C71" w:rsidRPr="003C51D8" w:rsidRDefault="00285C71" w:rsidP="00285C71">
            <w:pPr>
              <w:jc w:val="center"/>
              <w:rPr>
                <w:b/>
                <w:sz w:val="16"/>
                <w:szCs w:val="16"/>
              </w:rPr>
            </w:pPr>
            <w:r w:rsidRPr="003C51D8">
              <w:rPr>
                <w:b/>
                <w:sz w:val="16"/>
                <w:szCs w:val="16"/>
              </w:rPr>
              <w:t>(тыс.руб)/шт</w:t>
            </w:r>
          </w:p>
        </w:tc>
        <w:tc>
          <w:tcPr>
            <w:tcW w:w="1073" w:type="dxa"/>
            <w:shd w:val="clear" w:color="auto" w:fill="auto"/>
          </w:tcPr>
          <w:p w:rsidR="00285C71" w:rsidRPr="003C51D8" w:rsidRDefault="00285C71" w:rsidP="00285C71">
            <w:pPr>
              <w:jc w:val="center"/>
              <w:rPr>
                <w:b/>
                <w:sz w:val="16"/>
                <w:szCs w:val="16"/>
              </w:rPr>
            </w:pPr>
            <w:r w:rsidRPr="003C51D8">
              <w:rPr>
                <w:b/>
                <w:sz w:val="16"/>
                <w:szCs w:val="16"/>
              </w:rPr>
              <w:t>2024</w:t>
            </w:r>
          </w:p>
        </w:tc>
        <w:tc>
          <w:tcPr>
            <w:tcW w:w="1191" w:type="dxa"/>
            <w:shd w:val="clear" w:color="auto" w:fill="auto"/>
          </w:tcPr>
          <w:p w:rsidR="00285C71" w:rsidRPr="003C51D8" w:rsidRDefault="00285C71" w:rsidP="00285C71">
            <w:pPr>
              <w:jc w:val="center"/>
              <w:rPr>
                <w:b/>
                <w:sz w:val="16"/>
                <w:szCs w:val="16"/>
              </w:rPr>
            </w:pPr>
            <w:r w:rsidRPr="003C51D8">
              <w:rPr>
                <w:b/>
                <w:sz w:val="16"/>
                <w:szCs w:val="16"/>
              </w:rPr>
              <w:t>2025</w:t>
            </w:r>
          </w:p>
        </w:tc>
        <w:tc>
          <w:tcPr>
            <w:tcW w:w="1143" w:type="dxa"/>
            <w:shd w:val="clear" w:color="auto" w:fill="auto"/>
          </w:tcPr>
          <w:p w:rsidR="00285C71" w:rsidRPr="003C51D8" w:rsidRDefault="00285C71" w:rsidP="00285C71">
            <w:pPr>
              <w:jc w:val="center"/>
              <w:rPr>
                <w:b/>
                <w:sz w:val="16"/>
                <w:szCs w:val="16"/>
              </w:rPr>
            </w:pPr>
            <w:r w:rsidRPr="003C51D8">
              <w:rPr>
                <w:b/>
                <w:sz w:val="16"/>
                <w:szCs w:val="16"/>
              </w:rPr>
              <w:t>2026</w:t>
            </w:r>
          </w:p>
        </w:tc>
      </w:tr>
      <w:tr w:rsidR="00285C71" w:rsidRPr="003C51D8" w:rsidTr="00285C71">
        <w:tc>
          <w:tcPr>
            <w:tcW w:w="801" w:type="dxa"/>
            <w:shd w:val="clear" w:color="auto" w:fill="auto"/>
          </w:tcPr>
          <w:p w:rsidR="00285C71" w:rsidRPr="003C51D8" w:rsidRDefault="00285C71" w:rsidP="00285C71">
            <w:pPr>
              <w:jc w:val="center"/>
              <w:rPr>
                <w:sz w:val="16"/>
                <w:szCs w:val="16"/>
              </w:rPr>
            </w:pPr>
            <w:r w:rsidRPr="003C51D8">
              <w:rPr>
                <w:sz w:val="16"/>
                <w:szCs w:val="16"/>
              </w:rPr>
              <w:t>1</w:t>
            </w:r>
          </w:p>
        </w:tc>
        <w:tc>
          <w:tcPr>
            <w:tcW w:w="2475" w:type="dxa"/>
            <w:shd w:val="clear" w:color="auto" w:fill="auto"/>
          </w:tcPr>
          <w:p w:rsidR="00285C71" w:rsidRPr="003C51D8" w:rsidRDefault="00285C71" w:rsidP="00285C71">
            <w:pPr>
              <w:jc w:val="center"/>
              <w:rPr>
                <w:sz w:val="16"/>
                <w:szCs w:val="16"/>
              </w:rPr>
            </w:pPr>
            <w:r w:rsidRPr="003C51D8">
              <w:rPr>
                <w:sz w:val="16"/>
                <w:szCs w:val="16"/>
              </w:rPr>
              <w:t>Проведение технических мер</w:t>
            </w:r>
            <w:r w:rsidRPr="003C51D8">
              <w:rPr>
                <w:sz w:val="16"/>
                <w:szCs w:val="16"/>
              </w:rPr>
              <w:t>о</w:t>
            </w:r>
            <w:r w:rsidRPr="003C51D8">
              <w:rPr>
                <w:sz w:val="16"/>
                <w:szCs w:val="16"/>
              </w:rPr>
              <w:t>приятий, направленных на сн</w:t>
            </w:r>
            <w:r w:rsidRPr="003C51D8">
              <w:rPr>
                <w:sz w:val="16"/>
                <w:szCs w:val="16"/>
              </w:rPr>
              <w:t>и</w:t>
            </w:r>
            <w:r w:rsidRPr="003C51D8">
              <w:rPr>
                <w:sz w:val="16"/>
                <w:szCs w:val="16"/>
              </w:rPr>
              <w:t>жение энергозатрат и повыш</w:t>
            </w:r>
            <w:r w:rsidRPr="003C51D8">
              <w:rPr>
                <w:sz w:val="16"/>
                <w:szCs w:val="16"/>
              </w:rPr>
              <w:t>е</w:t>
            </w:r>
            <w:r w:rsidRPr="003C51D8">
              <w:rPr>
                <w:sz w:val="16"/>
                <w:szCs w:val="16"/>
              </w:rPr>
              <w:t>ние энергоэффективности в бюджетной сфере</w:t>
            </w:r>
          </w:p>
        </w:tc>
        <w:tc>
          <w:tcPr>
            <w:tcW w:w="2388" w:type="dxa"/>
            <w:shd w:val="clear" w:color="auto" w:fill="auto"/>
          </w:tcPr>
          <w:p w:rsidR="00285C71" w:rsidRPr="003C51D8" w:rsidRDefault="00285C71" w:rsidP="00285C71">
            <w:pPr>
              <w:jc w:val="center"/>
              <w:rPr>
                <w:b/>
                <w:sz w:val="16"/>
                <w:szCs w:val="16"/>
              </w:rPr>
            </w:pPr>
            <w:r w:rsidRPr="003C51D8">
              <w:rPr>
                <w:sz w:val="16"/>
                <w:szCs w:val="16"/>
              </w:rPr>
              <w:t>Приобретение,  замена ламп накаливания на  энергосбер</w:t>
            </w:r>
            <w:r w:rsidRPr="003C51D8">
              <w:rPr>
                <w:sz w:val="16"/>
                <w:szCs w:val="16"/>
              </w:rPr>
              <w:t>е</w:t>
            </w:r>
            <w:r w:rsidRPr="003C51D8">
              <w:rPr>
                <w:sz w:val="16"/>
                <w:szCs w:val="16"/>
              </w:rPr>
              <w:t>гающие лампы для уличного освещения</w:t>
            </w:r>
          </w:p>
        </w:tc>
        <w:tc>
          <w:tcPr>
            <w:tcW w:w="1611" w:type="dxa"/>
            <w:shd w:val="clear" w:color="auto" w:fill="auto"/>
          </w:tcPr>
          <w:p w:rsidR="00285C71" w:rsidRPr="003C51D8" w:rsidRDefault="00285C71" w:rsidP="00285C71">
            <w:pPr>
              <w:rPr>
                <w:sz w:val="16"/>
                <w:szCs w:val="16"/>
              </w:rPr>
            </w:pPr>
            <w:r w:rsidRPr="003C51D8">
              <w:rPr>
                <w:sz w:val="16"/>
                <w:szCs w:val="16"/>
              </w:rPr>
              <w:t>0,5 *140</w:t>
            </w:r>
          </w:p>
          <w:p w:rsidR="00285C71" w:rsidRPr="003C51D8" w:rsidRDefault="00285C71" w:rsidP="00285C71">
            <w:pPr>
              <w:jc w:val="center"/>
              <w:rPr>
                <w:b/>
                <w:sz w:val="16"/>
                <w:szCs w:val="16"/>
              </w:rPr>
            </w:pPr>
          </w:p>
        </w:tc>
        <w:tc>
          <w:tcPr>
            <w:tcW w:w="1073" w:type="dxa"/>
            <w:shd w:val="clear" w:color="auto" w:fill="auto"/>
          </w:tcPr>
          <w:p w:rsidR="00285C71" w:rsidRPr="003C51D8" w:rsidRDefault="00285C71" w:rsidP="00285C71">
            <w:pPr>
              <w:jc w:val="center"/>
              <w:rPr>
                <w:sz w:val="16"/>
                <w:szCs w:val="16"/>
              </w:rPr>
            </w:pPr>
            <w:r w:rsidRPr="003C51D8">
              <w:rPr>
                <w:sz w:val="16"/>
                <w:szCs w:val="16"/>
              </w:rPr>
              <w:t>70,0</w:t>
            </w:r>
          </w:p>
        </w:tc>
        <w:tc>
          <w:tcPr>
            <w:tcW w:w="1191" w:type="dxa"/>
            <w:shd w:val="clear" w:color="auto" w:fill="auto"/>
          </w:tcPr>
          <w:p w:rsidR="00285C71" w:rsidRPr="003C51D8" w:rsidRDefault="00285C71" w:rsidP="00285C71">
            <w:pPr>
              <w:jc w:val="center"/>
              <w:rPr>
                <w:sz w:val="16"/>
                <w:szCs w:val="16"/>
              </w:rPr>
            </w:pPr>
            <w:r w:rsidRPr="003C51D8">
              <w:rPr>
                <w:sz w:val="16"/>
                <w:szCs w:val="16"/>
              </w:rPr>
              <w:t>70,0</w:t>
            </w:r>
          </w:p>
        </w:tc>
        <w:tc>
          <w:tcPr>
            <w:tcW w:w="1143" w:type="dxa"/>
            <w:shd w:val="clear" w:color="auto" w:fill="auto"/>
          </w:tcPr>
          <w:p w:rsidR="00285C71" w:rsidRPr="003C51D8" w:rsidRDefault="00285C71" w:rsidP="00285C71">
            <w:pPr>
              <w:jc w:val="center"/>
              <w:rPr>
                <w:sz w:val="16"/>
                <w:szCs w:val="16"/>
              </w:rPr>
            </w:pPr>
            <w:r w:rsidRPr="003C51D8">
              <w:rPr>
                <w:sz w:val="16"/>
                <w:szCs w:val="16"/>
              </w:rPr>
              <w:t>70,0</w:t>
            </w:r>
          </w:p>
        </w:tc>
      </w:tr>
      <w:tr w:rsidR="00285C71" w:rsidRPr="003C51D8" w:rsidTr="00285C71">
        <w:tc>
          <w:tcPr>
            <w:tcW w:w="801" w:type="dxa"/>
            <w:shd w:val="clear" w:color="auto" w:fill="auto"/>
          </w:tcPr>
          <w:p w:rsidR="00285C71" w:rsidRPr="003C51D8" w:rsidRDefault="00285C71" w:rsidP="00285C71">
            <w:pPr>
              <w:jc w:val="center"/>
              <w:rPr>
                <w:sz w:val="16"/>
                <w:szCs w:val="16"/>
              </w:rPr>
            </w:pPr>
            <w:r w:rsidRPr="003C51D8">
              <w:rPr>
                <w:sz w:val="16"/>
                <w:szCs w:val="16"/>
              </w:rPr>
              <w:t>2</w:t>
            </w:r>
          </w:p>
        </w:tc>
        <w:tc>
          <w:tcPr>
            <w:tcW w:w="2475" w:type="dxa"/>
            <w:shd w:val="clear" w:color="auto" w:fill="auto"/>
          </w:tcPr>
          <w:p w:rsidR="00285C71" w:rsidRPr="003C51D8" w:rsidRDefault="00285C71" w:rsidP="00285C71">
            <w:pPr>
              <w:jc w:val="center"/>
              <w:rPr>
                <w:b/>
                <w:sz w:val="16"/>
                <w:szCs w:val="16"/>
              </w:rPr>
            </w:pPr>
            <w:r w:rsidRPr="003C51D8">
              <w:rPr>
                <w:sz w:val="16"/>
                <w:szCs w:val="16"/>
              </w:rPr>
              <w:t>Техническое обслуживание приборов учета</w:t>
            </w:r>
          </w:p>
        </w:tc>
        <w:tc>
          <w:tcPr>
            <w:tcW w:w="2388" w:type="dxa"/>
            <w:shd w:val="clear" w:color="auto" w:fill="auto"/>
          </w:tcPr>
          <w:p w:rsidR="00285C71" w:rsidRPr="003C51D8" w:rsidRDefault="00285C71" w:rsidP="00285C71">
            <w:pPr>
              <w:jc w:val="center"/>
              <w:rPr>
                <w:b/>
                <w:sz w:val="16"/>
                <w:szCs w:val="16"/>
              </w:rPr>
            </w:pPr>
            <w:r w:rsidRPr="003C51D8">
              <w:rPr>
                <w:sz w:val="16"/>
                <w:szCs w:val="16"/>
              </w:rPr>
              <w:t>Обслуживание приборов учета</w:t>
            </w:r>
          </w:p>
        </w:tc>
        <w:tc>
          <w:tcPr>
            <w:tcW w:w="1611" w:type="dxa"/>
            <w:shd w:val="clear" w:color="auto" w:fill="auto"/>
          </w:tcPr>
          <w:p w:rsidR="00285C71" w:rsidRPr="003C51D8" w:rsidRDefault="00285C71" w:rsidP="00285C71">
            <w:pPr>
              <w:jc w:val="center"/>
              <w:rPr>
                <w:b/>
                <w:sz w:val="16"/>
                <w:szCs w:val="16"/>
              </w:rPr>
            </w:pPr>
            <w:r w:rsidRPr="003C51D8">
              <w:rPr>
                <w:sz w:val="16"/>
                <w:szCs w:val="16"/>
              </w:rPr>
              <w:t>Обслуживание 1 прибора учета-0,4*11</w:t>
            </w:r>
          </w:p>
        </w:tc>
        <w:tc>
          <w:tcPr>
            <w:tcW w:w="1073" w:type="dxa"/>
            <w:shd w:val="clear" w:color="auto" w:fill="auto"/>
          </w:tcPr>
          <w:p w:rsidR="00285C71" w:rsidRPr="003C51D8" w:rsidRDefault="00285C71" w:rsidP="00285C71">
            <w:pPr>
              <w:jc w:val="center"/>
              <w:rPr>
                <w:sz w:val="16"/>
                <w:szCs w:val="16"/>
              </w:rPr>
            </w:pPr>
            <w:r w:rsidRPr="003C51D8">
              <w:rPr>
                <w:sz w:val="16"/>
                <w:szCs w:val="16"/>
              </w:rPr>
              <w:t>10,4</w:t>
            </w:r>
          </w:p>
        </w:tc>
        <w:tc>
          <w:tcPr>
            <w:tcW w:w="1191" w:type="dxa"/>
            <w:shd w:val="clear" w:color="auto" w:fill="auto"/>
          </w:tcPr>
          <w:p w:rsidR="00285C71" w:rsidRPr="003C51D8" w:rsidRDefault="00285C71" w:rsidP="00285C71">
            <w:pPr>
              <w:jc w:val="center"/>
              <w:rPr>
                <w:sz w:val="16"/>
                <w:szCs w:val="16"/>
              </w:rPr>
            </w:pPr>
            <w:r w:rsidRPr="003C51D8">
              <w:rPr>
                <w:sz w:val="16"/>
                <w:szCs w:val="16"/>
              </w:rPr>
              <w:t>10,4</w:t>
            </w:r>
          </w:p>
        </w:tc>
        <w:tc>
          <w:tcPr>
            <w:tcW w:w="1143" w:type="dxa"/>
            <w:shd w:val="clear" w:color="auto" w:fill="auto"/>
          </w:tcPr>
          <w:p w:rsidR="00285C71" w:rsidRPr="003C51D8" w:rsidRDefault="00285C71" w:rsidP="00285C71">
            <w:pPr>
              <w:jc w:val="center"/>
              <w:rPr>
                <w:sz w:val="16"/>
                <w:szCs w:val="16"/>
              </w:rPr>
            </w:pPr>
            <w:r w:rsidRPr="003C51D8">
              <w:rPr>
                <w:sz w:val="16"/>
                <w:szCs w:val="16"/>
              </w:rPr>
              <w:t>10,4</w:t>
            </w:r>
          </w:p>
        </w:tc>
      </w:tr>
      <w:tr w:rsidR="00285C71" w:rsidRPr="003C51D8" w:rsidTr="00285C71">
        <w:tc>
          <w:tcPr>
            <w:tcW w:w="801" w:type="dxa"/>
            <w:shd w:val="clear" w:color="auto" w:fill="auto"/>
          </w:tcPr>
          <w:p w:rsidR="00285C71" w:rsidRPr="003C51D8" w:rsidRDefault="00285C71" w:rsidP="00285C71">
            <w:pPr>
              <w:jc w:val="center"/>
              <w:rPr>
                <w:sz w:val="16"/>
                <w:szCs w:val="16"/>
              </w:rPr>
            </w:pPr>
            <w:r w:rsidRPr="003C51D8">
              <w:rPr>
                <w:sz w:val="16"/>
                <w:szCs w:val="16"/>
              </w:rPr>
              <w:t>3</w:t>
            </w:r>
          </w:p>
        </w:tc>
        <w:tc>
          <w:tcPr>
            <w:tcW w:w="2475" w:type="dxa"/>
            <w:shd w:val="clear" w:color="auto" w:fill="auto"/>
          </w:tcPr>
          <w:p w:rsidR="00285C71" w:rsidRPr="003C51D8" w:rsidRDefault="00285C71" w:rsidP="00285C71">
            <w:pPr>
              <w:rPr>
                <w:sz w:val="16"/>
                <w:szCs w:val="16"/>
              </w:rPr>
            </w:pPr>
            <w:r w:rsidRPr="003C51D8">
              <w:rPr>
                <w:sz w:val="16"/>
                <w:szCs w:val="16"/>
              </w:rPr>
              <w:t>Приобретение  светильников светодиодных для уличного освещения</w:t>
            </w:r>
          </w:p>
        </w:tc>
        <w:tc>
          <w:tcPr>
            <w:tcW w:w="2388" w:type="dxa"/>
            <w:shd w:val="clear" w:color="auto" w:fill="auto"/>
          </w:tcPr>
          <w:p w:rsidR="00285C71" w:rsidRPr="003C51D8" w:rsidRDefault="00285C71" w:rsidP="00285C71">
            <w:pPr>
              <w:jc w:val="center"/>
              <w:rPr>
                <w:sz w:val="16"/>
                <w:szCs w:val="16"/>
              </w:rPr>
            </w:pPr>
            <w:r w:rsidRPr="003C51D8">
              <w:rPr>
                <w:sz w:val="16"/>
                <w:szCs w:val="16"/>
              </w:rPr>
              <w:t>Приобретение  светильников светодиодных для уличного освещения</w:t>
            </w:r>
          </w:p>
        </w:tc>
        <w:tc>
          <w:tcPr>
            <w:tcW w:w="1611" w:type="dxa"/>
            <w:shd w:val="clear" w:color="auto" w:fill="auto"/>
          </w:tcPr>
          <w:p w:rsidR="00285C71" w:rsidRPr="003C51D8" w:rsidRDefault="00285C71" w:rsidP="00285C71">
            <w:pPr>
              <w:jc w:val="center"/>
              <w:rPr>
                <w:sz w:val="16"/>
                <w:szCs w:val="16"/>
              </w:rPr>
            </w:pPr>
            <w:r w:rsidRPr="003C51D8">
              <w:rPr>
                <w:sz w:val="16"/>
                <w:szCs w:val="16"/>
              </w:rPr>
              <w:t>4,0*10</w:t>
            </w:r>
          </w:p>
        </w:tc>
        <w:tc>
          <w:tcPr>
            <w:tcW w:w="1073" w:type="dxa"/>
            <w:shd w:val="clear" w:color="auto" w:fill="auto"/>
          </w:tcPr>
          <w:p w:rsidR="00285C71" w:rsidRPr="003C51D8" w:rsidRDefault="00285C71" w:rsidP="00285C71">
            <w:pPr>
              <w:jc w:val="center"/>
              <w:rPr>
                <w:sz w:val="16"/>
                <w:szCs w:val="16"/>
              </w:rPr>
            </w:pPr>
            <w:r w:rsidRPr="003C51D8">
              <w:rPr>
                <w:sz w:val="16"/>
                <w:szCs w:val="16"/>
              </w:rPr>
              <w:t>40,0</w:t>
            </w:r>
          </w:p>
        </w:tc>
        <w:tc>
          <w:tcPr>
            <w:tcW w:w="1191" w:type="dxa"/>
            <w:shd w:val="clear" w:color="auto" w:fill="auto"/>
          </w:tcPr>
          <w:p w:rsidR="00285C71" w:rsidRPr="003C51D8" w:rsidRDefault="00285C71" w:rsidP="00285C71">
            <w:pPr>
              <w:jc w:val="center"/>
              <w:rPr>
                <w:sz w:val="16"/>
                <w:szCs w:val="16"/>
              </w:rPr>
            </w:pPr>
            <w:r w:rsidRPr="003C51D8">
              <w:rPr>
                <w:sz w:val="16"/>
                <w:szCs w:val="16"/>
              </w:rPr>
              <w:t>40,0</w:t>
            </w:r>
          </w:p>
        </w:tc>
        <w:tc>
          <w:tcPr>
            <w:tcW w:w="1143" w:type="dxa"/>
            <w:shd w:val="clear" w:color="auto" w:fill="auto"/>
          </w:tcPr>
          <w:p w:rsidR="00285C71" w:rsidRPr="003C51D8" w:rsidRDefault="00285C71" w:rsidP="00285C71">
            <w:pPr>
              <w:jc w:val="center"/>
              <w:rPr>
                <w:sz w:val="16"/>
                <w:szCs w:val="16"/>
              </w:rPr>
            </w:pPr>
            <w:r w:rsidRPr="003C51D8">
              <w:rPr>
                <w:sz w:val="16"/>
                <w:szCs w:val="16"/>
              </w:rPr>
              <w:t>40,0</w:t>
            </w:r>
          </w:p>
        </w:tc>
      </w:tr>
      <w:tr w:rsidR="00285C71" w:rsidRPr="003C51D8" w:rsidTr="00285C71">
        <w:tc>
          <w:tcPr>
            <w:tcW w:w="801" w:type="dxa"/>
            <w:shd w:val="clear" w:color="auto" w:fill="auto"/>
          </w:tcPr>
          <w:p w:rsidR="00285C71" w:rsidRPr="003C51D8" w:rsidRDefault="00285C71" w:rsidP="00285C71">
            <w:pPr>
              <w:jc w:val="center"/>
              <w:rPr>
                <w:sz w:val="16"/>
                <w:szCs w:val="16"/>
              </w:rPr>
            </w:pPr>
            <w:r w:rsidRPr="003C51D8">
              <w:rPr>
                <w:sz w:val="16"/>
                <w:szCs w:val="16"/>
              </w:rPr>
              <w:t>4</w:t>
            </w:r>
          </w:p>
        </w:tc>
        <w:tc>
          <w:tcPr>
            <w:tcW w:w="2475" w:type="dxa"/>
            <w:shd w:val="clear" w:color="auto" w:fill="auto"/>
          </w:tcPr>
          <w:p w:rsidR="00285C71" w:rsidRPr="003C51D8" w:rsidRDefault="00285C71" w:rsidP="00285C71">
            <w:pPr>
              <w:rPr>
                <w:sz w:val="16"/>
                <w:szCs w:val="16"/>
              </w:rPr>
            </w:pPr>
            <w:r w:rsidRPr="003C51D8">
              <w:rPr>
                <w:sz w:val="16"/>
                <w:szCs w:val="16"/>
              </w:rPr>
              <w:t>Техническое обслуживание сетей уличного освещения</w:t>
            </w:r>
          </w:p>
        </w:tc>
        <w:tc>
          <w:tcPr>
            <w:tcW w:w="2388" w:type="dxa"/>
            <w:shd w:val="clear" w:color="auto" w:fill="auto"/>
          </w:tcPr>
          <w:p w:rsidR="00285C71" w:rsidRPr="003C51D8" w:rsidRDefault="00285C71" w:rsidP="00285C71">
            <w:pPr>
              <w:jc w:val="center"/>
              <w:rPr>
                <w:sz w:val="16"/>
                <w:szCs w:val="16"/>
              </w:rPr>
            </w:pPr>
            <w:r w:rsidRPr="003C51D8">
              <w:rPr>
                <w:sz w:val="16"/>
                <w:szCs w:val="16"/>
              </w:rPr>
              <w:t>Обслуживание сетей уличного освещения</w:t>
            </w:r>
          </w:p>
        </w:tc>
        <w:tc>
          <w:tcPr>
            <w:tcW w:w="1611" w:type="dxa"/>
            <w:shd w:val="clear" w:color="auto" w:fill="auto"/>
          </w:tcPr>
          <w:p w:rsidR="00285C71" w:rsidRPr="003C51D8" w:rsidRDefault="00285C71" w:rsidP="00285C71">
            <w:pPr>
              <w:rPr>
                <w:sz w:val="16"/>
                <w:szCs w:val="16"/>
              </w:rPr>
            </w:pPr>
            <w:r w:rsidRPr="003C51D8">
              <w:rPr>
                <w:sz w:val="16"/>
                <w:szCs w:val="16"/>
              </w:rPr>
              <w:t>Ремонт фонаря -1,5 и 2,0 *100</w:t>
            </w:r>
          </w:p>
          <w:p w:rsidR="00285C71" w:rsidRPr="003C51D8" w:rsidRDefault="00285C71" w:rsidP="00285C71">
            <w:pPr>
              <w:rPr>
                <w:sz w:val="16"/>
                <w:szCs w:val="16"/>
              </w:rPr>
            </w:pPr>
            <w:r w:rsidRPr="003C51D8">
              <w:rPr>
                <w:sz w:val="16"/>
                <w:szCs w:val="16"/>
              </w:rPr>
              <w:t>Замена лампы-0,5*140</w:t>
            </w:r>
          </w:p>
          <w:p w:rsidR="00285C71" w:rsidRPr="003C51D8" w:rsidRDefault="00285C71" w:rsidP="00285C71">
            <w:pPr>
              <w:jc w:val="center"/>
              <w:rPr>
                <w:sz w:val="16"/>
                <w:szCs w:val="16"/>
              </w:rPr>
            </w:pPr>
          </w:p>
        </w:tc>
        <w:tc>
          <w:tcPr>
            <w:tcW w:w="1073" w:type="dxa"/>
            <w:shd w:val="clear" w:color="auto" w:fill="auto"/>
          </w:tcPr>
          <w:p w:rsidR="00285C71" w:rsidRPr="003C51D8" w:rsidRDefault="00285C71" w:rsidP="00285C71">
            <w:pPr>
              <w:jc w:val="center"/>
              <w:rPr>
                <w:sz w:val="16"/>
                <w:szCs w:val="16"/>
              </w:rPr>
            </w:pPr>
            <w:r w:rsidRPr="003C51D8">
              <w:rPr>
                <w:sz w:val="16"/>
                <w:szCs w:val="16"/>
              </w:rPr>
              <w:t>220,0</w:t>
            </w:r>
          </w:p>
        </w:tc>
        <w:tc>
          <w:tcPr>
            <w:tcW w:w="1191" w:type="dxa"/>
            <w:shd w:val="clear" w:color="auto" w:fill="auto"/>
          </w:tcPr>
          <w:p w:rsidR="00285C71" w:rsidRPr="003C51D8" w:rsidRDefault="00285C71" w:rsidP="00285C71">
            <w:pPr>
              <w:jc w:val="center"/>
              <w:rPr>
                <w:sz w:val="16"/>
                <w:szCs w:val="16"/>
              </w:rPr>
            </w:pPr>
            <w:r w:rsidRPr="003C51D8">
              <w:rPr>
                <w:sz w:val="16"/>
                <w:szCs w:val="16"/>
              </w:rPr>
              <w:t>220,0</w:t>
            </w:r>
          </w:p>
        </w:tc>
        <w:tc>
          <w:tcPr>
            <w:tcW w:w="1143" w:type="dxa"/>
            <w:shd w:val="clear" w:color="auto" w:fill="auto"/>
          </w:tcPr>
          <w:p w:rsidR="00285C71" w:rsidRPr="003C51D8" w:rsidRDefault="00285C71" w:rsidP="00285C71">
            <w:pPr>
              <w:jc w:val="center"/>
              <w:rPr>
                <w:sz w:val="16"/>
                <w:szCs w:val="16"/>
              </w:rPr>
            </w:pPr>
            <w:r w:rsidRPr="003C51D8">
              <w:rPr>
                <w:sz w:val="16"/>
                <w:szCs w:val="16"/>
              </w:rPr>
              <w:t>220,0</w:t>
            </w:r>
          </w:p>
        </w:tc>
      </w:tr>
      <w:tr w:rsidR="00285C71" w:rsidRPr="003C51D8" w:rsidTr="00285C71">
        <w:tc>
          <w:tcPr>
            <w:tcW w:w="801" w:type="dxa"/>
            <w:shd w:val="clear" w:color="auto" w:fill="auto"/>
          </w:tcPr>
          <w:p w:rsidR="00285C71" w:rsidRPr="003C51D8" w:rsidRDefault="00285C71" w:rsidP="00285C71">
            <w:pPr>
              <w:jc w:val="center"/>
              <w:rPr>
                <w:sz w:val="16"/>
                <w:szCs w:val="16"/>
              </w:rPr>
            </w:pPr>
            <w:r w:rsidRPr="003C51D8">
              <w:rPr>
                <w:sz w:val="16"/>
                <w:szCs w:val="16"/>
              </w:rPr>
              <w:t>5</w:t>
            </w:r>
          </w:p>
        </w:tc>
        <w:tc>
          <w:tcPr>
            <w:tcW w:w="2475" w:type="dxa"/>
            <w:shd w:val="clear" w:color="auto" w:fill="auto"/>
          </w:tcPr>
          <w:p w:rsidR="00285C71" w:rsidRPr="003C51D8" w:rsidRDefault="00285C71" w:rsidP="00285C71">
            <w:pPr>
              <w:rPr>
                <w:sz w:val="16"/>
                <w:szCs w:val="16"/>
              </w:rPr>
            </w:pPr>
            <w:r w:rsidRPr="003C51D8">
              <w:rPr>
                <w:sz w:val="16"/>
                <w:szCs w:val="16"/>
              </w:rPr>
              <w:t>Электроснабжение сетей ули</w:t>
            </w:r>
            <w:r w:rsidRPr="003C51D8">
              <w:rPr>
                <w:sz w:val="16"/>
                <w:szCs w:val="16"/>
              </w:rPr>
              <w:t>ч</w:t>
            </w:r>
            <w:r w:rsidRPr="003C51D8">
              <w:rPr>
                <w:sz w:val="16"/>
                <w:szCs w:val="16"/>
              </w:rPr>
              <w:t>ного освещения</w:t>
            </w:r>
          </w:p>
        </w:tc>
        <w:tc>
          <w:tcPr>
            <w:tcW w:w="2388" w:type="dxa"/>
            <w:shd w:val="clear" w:color="auto" w:fill="auto"/>
          </w:tcPr>
          <w:p w:rsidR="00285C71" w:rsidRPr="003C51D8" w:rsidRDefault="00285C71" w:rsidP="00285C71">
            <w:pPr>
              <w:jc w:val="center"/>
              <w:rPr>
                <w:sz w:val="16"/>
                <w:szCs w:val="16"/>
              </w:rPr>
            </w:pPr>
            <w:r w:rsidRPr="003C51D8">
              <w:rPr>
                <w:sz w:val="16"/>
                <w:szCs w:val="16"/>
              </w:rPr>
              <w:t>Оплата потребленной электр</w:t>
            </w:r>
            <w:r w:rsidRPr="003C51D8">
              <w:rPr>
                <w:sz w:val="16"/>
                <w:szCs w:val="16"/>
              </w:rPr>
              <w:t>о</w:t>
            </w:r>
            <w:r w:rsidRPr="003C51D8">
              <w:rPr>
                <w:sz w:val="16"/>
                <w:szCs w:val="16"/>
              </w:rPr>
              <w:t>энергии</w:t>
            </w:r>
          </w:p>
        </w:tc>
        <w:tc>
          <w:tcPr>
            <w:tcW w:w="1611" w:type="dxa"/>
            <w:shd w:val="clear" w:color="auto" w:fill="auto"/>
          </w:tcPr>
          <w:p w:rsidR="00285C71" w:rsidRPr="003C51D8" w:rsidRDefault="00285C71" w:rsidP="00285C71">
            <w:pPr>
              <w:jc w:val="center"/>
              <w:rPr>
                <w:sz w:val="16"/>
                <w:szCs w:val="16"/>
              </w:rPr>
            </w:pPr>
            <w:r w:rsidRPr="003C51D8">
              <w:rPr>
                <w:sz w:val="16"/>
                <w:szCs w:val="16"/>
              </w:rPr>
              <w:t>Согласно счетов на оплату в среднем -340,0 в месяц*10</w:t>
            </w:r>
          </w:p>
        </w:tc>
        <w:tc>
          <w:tcPr>
            <w:tcW w:w="1073" w:type="dxa"/>
            <w:shd w:val="clear" w:color="auto" w:fill="auto"/>
          </w:tcPr>
          <w:p w:rsidR="00285C71" w:rsidRPr="003C51D8" w:rsidRDefault="00285C71" w:rsidP="00285C71">
            <w:pPr>
              <w:jc w:val="center"/>
              <w:rPr>
                <w:sz w:val="16"/>
                <w:szCs w:val="16"/>
              </w:rPr>
            </w:pPr>
            <w:r w:rsidRPr="003C51D8">
              <w:rPr>
                <w:sz w:val="16"/>
                <w:szCs w:val="16"/>
              </w:rPr>
              <w:t>3400,0</w:t>
            </w:r>
          </w:p>
        </w:tc>
        <w:tc>
          <w:tcPr>
            <w:tcW w:w="1191" w:type="dxa"/>
            <w:shd w:val="clear" w:color="auto" w:fill="auto"/>
          </w:tcPr>
          <w:p w:rsidR="00285C71" w:rsidRPr="003C51D8" w:rsidRDefault="00285C71" w:rsidP="00285C71">
            <w:pPr>
              <w:jc w:val="center"/>
              <w:rPr>
                <w:sz w:val="16"/>
                <w:szCs w:val="16"/>
              </w:rPr>
            </w:pPr>
            <w:r w:rsidRPr="003C51D8">
              <w:rPr>
                <w:sz w:val="16"/>
                <w:szCs w:val="16"/>
              </w:rPr>
              <w:t>3400,0</w:t>
            </w:r>
          </w:p>
        </w:tc>
        <w:tc>
          <w:tcPr>
            <w:tcW w:w="1143" w:type="dxa"/>
            <w:shd w:val="clear" w:color="auto" w:fill="auto"/>
          </w:tcPr>
          <w:p w:rsidR="00285C71" w:rsidRPr="003C51D8" w:rsidRDefault="00285C71" w:rsidP="00285C71">
            <w:pPr>
              <w:jc w:val="center"/>
              <w:rPr>
                <w:sz w:val="16"/>
                <w:szCs w:val="16"/>
              </w:rPr>
            </w:pPr>
            <w:r w:rsidRPr="003C51D8">
              <w:rPr>
                <w:sz w:val="16"/>
                <w:szCs w:val="16"/>
              </w:rPr>
              <w:t>3400,0</w:t>
            </w:r>
          </w:p>
        </w:tc>
      </w:tr>
    </w:tbl>
    <w:p w:rsidR="00285C71" w:rsidRPr="003C51D8" w:rsidRDefault="00285C71" w:rsidP="00285C71">
      <w:pPr>
        <w:pBdr>
          <w:bottom w:val="single" w:sz="12" w:space="1" w:color="auto"/>
        </w:pBdr>
        <w:rPr>
          <w:sz w:val="16"/>
          <w:szCs w:val="16"/>
        </w:rPr>
      </w:pPr>
      <w:r w:rsidRPr="003C51D8">
        <w:rPr>
          <w:sz w:val="16"/>
          <w:szCs w:val="16"/>
        </w:rPr>
        <w:t>Расчет составлен в  ценах 2023года на основании коммерческих предложений.</w:t>
      </w:r>
    </w:p>
    <w:p w:rsidR="00285C71" w:rsidRPr="00393C02" w:rsidRDefault="00285C71" w:rsidP="00285C71">
      <w:pPr>
        <w:jc w:val="center"/>
        <w:rPr>
          <w:b/>
          <w:sz w:val="16"/>
          <w:szCs w:val="16"/>
        </w:rPr>
      </w:pPr>
      <w:r w:rsidRPr="00393C02">
        <w:rPr>
          <w:b/>
          <w:sz w:val="16"/>
          <w:szCs w:val="16"/>
        </w:rPr>
        <w:t>АДМИНИСТРАЦИЯ БОРОВЁНКОВСКОГО СЕЛЬСКОГО ПОСЕЛЕНИЯ</w:t>
      </w:r>
    </w:p>
    <w:p w:rsidR="00285C71" w:rsidRPr="005B6C7A" w:rsidRDefault="00285C71" w:rsidP="00285C71">
      <w:pPr>
        <w:spacing w:line="240" w:lineRule="exact"/>
        <w:jc w:val="center"/>
        <w:rPr>
          <w:b/>
          <w:sz w:val="16"/>
          <w:szCs w:val="16"/>
        </w:rPr>
      </w:pPr>
      <w:r w:rsidRPr="00393C02">
        <w:rPr>
          <w:b/>
          <w:sz w:val="16"/>
          <w:szCs w:val="16"/>
        </w:rPr>
        <w:t>П О С Т А Н О В Л Е Н И Е</w:t>
      </w:r>
    </w:p>
    <w:p w:rsidR="00285C71" w:rsidRPr="00F729C0" w:rsidRDefault="00285C71" w:rsidP="00285C71">
      <w:pPr>
        <w:spacing w:line="240" w:lineRule="exact"/>
        <w:jc w:val="center"/>
        <w:rPr>
          <w:b/>
          <w:sz w:val="16"/>
          <w:szCs w:val="16"/>
        </w:rPr>
      </w:pPr>
      <w:r w:rsidRPr="005B6C7A">
        <w:rPr>
          <w:b/>
          <w:sz w:val="16"/>
          <w:szCs w:val="16"/>
        </w:rPr>
        <w:t xml:space="preserve">от </w:t>
      </w:r>
      <w:r>
        <w:rPr>
          <w:b/>
          <w:sz w:val="16"/>
          <w:szCs w:val="16"/>
        </w:rPr>
        <w:t>20.11.2023 № 169</w:t>
      </w:r>
    </w:p>
    <w:p w:rsidR="00285C71" w:rsidRPr="00DF27B9" w:rsidRDefault="00285C71" w:rsidP="00285C71">
      <w:pPr>
        <w:autoSpaceDE w:val="0"/>
        <w:spacing w:line="240" w:lineRule="exact"/>
        <w:jc w:val="center"/>
        <w:rPr>
          <w:b/>
          <w:sz w:val="16"/>
          <w:szCs w:val="16"/>
        </w:rPr>
      </w:pPr>
      <w:r w:rsidRPr="00DF27B9">
        <w:rPr>
          <w:b/>
          <w:sz w:val="16"/>
          <w:szCs w:val="16"/>
        </w:rPr>
        <w:t>Об утверждении муниципальной программы «Обеспечение первичных мер пожарной безопасности на территории Боровёнковского  сельского</w:t>
      </w:r>
    </w:p>
    <w:p w:rsidR="00285C71" w:rsidRPr="00DF27B9" w:rsidRDefault="00285C71" w:rsidP="00285C71">
      <w:pPr>
        <w:autoSpaceDE w:val="0"/>
        <w:spacing w:line="240" w:lineRule="exact"/>
        <w:jc w:val="center"/>
        <w:rPr>
          <w:b/>
          <w:sz w:val="16"/>
          <w:szCs w:val="16"/>
        </w:rPr>
      </w:pPr>
      <w:r w:rsidRPr="00DF27B9">
        <w:rPr>
          <w:b/>
          <w:sz w:val="16"/>
          <w:szCs w:val="16"/>
        </w:rPr>
        <w:t>поселения на 2024-2026 годы»</w:t>
      </w:r>
    </w:p>
    <w:p w:rsidR="00285C71" w:rsidRPr="00DF27B9" w:rsidRDefault="00285C71" w:rsidP="00285C71">
      <w:pPr>
        <w:ind w:firstLine="708"/>
        <w:jc w:val="both"/>
        <w:rPr>
          <w:sz w:val="16"/>
          <w:szCs w:val="16"/>
        </w:rPr>
      </w:pPr>
      <w:r w:rsidRPr="00DF27B9">
        <w:rPr>
          <w:sz w:val="16"/>
          <w:szCs w:val="16"/>
        </w:rPr>
        <w:t>В соответствии с Бюджетным кодексом Российской Федерации, Постановлением Администрации Боровёнковского сельского поселения от 11.09.2014 № 96 «Об утверждении Порядка принятия решений о разработке муниципальных программ Боровёнковского сельского поселения, их фо</w:t>
      </w:r>
      <w:r w:rsidRPr="00DF27B9">
        <w:rPr>
          <w:sz w:val="16"/>
          <w:szCs w:val="16"/>
        </w:rPr>
        <w:t>р</w:t>
      </w:r>
      <w:r w:rsidRPr="00DF27B9">
        <w:rPr>
          <w:sz w:val="16"/>
          <w:szCs w:val="16"/>
        </w:rPr>
        <w:t>мирования и реализации», Администрация Боровёнковского сельского поселения</w:t>
      </w:r>
    </w:p>
    <w:p w:rsidR="00285C71" w:rsidRPr="00DF27B9" w:rsidRDefault="00285C71" w:rsidP="00285C71">
      <w:pPr>
        <w:jc w:val="both"/>
        <w:rPr>
          <w:b/>
          <w:sz w:val="16"/>
          <w:szCs w:val="16"/>
        </w:rPr>
      </w:pPr>
      <w:r w:rsidRPr="00DF27B9">
        <w:rPr>
          <w:b/>
          <w:sz w:val="16"/>
          <w:szCs w:val="16"/>
        </w:rPr>
        <w:t xml:space="preserve">ПОСТАНОВЛЯЕТ: </w:t>
      </w:r>
    </w:p>
    <w:p w:rsidR="00285C71" w:rsidRPr="00DF27B9" w:rsidRDefault="00285C71" w:rsidP="00285C71">
      <w:pPr>
        <w:ind w:firstLine="708"/>
        <w:jc w:val="both"/>
        <w:rPr>
          <w:sz w:val="16"/>
          <w:szCs w:val="16"/>
        </w:rPr>
      </w:pPr>
      <w:r w:rsidRPr="00DF27B9">
        <w:rPr>
          <w:sz w:val="16"/>
          <w:szCs w:val="16"/>
        </w:rPr>
        <w:t>1.Утвердить муниципальную программу «Обеспечение первичных мер пожарной безопасности на территории Боровёнковского сельского поселения на 2024-2026 годы».</w:t>
      </w:r>
    </w:p>
    <w:p w:rsidR="00285C71" w:rsidRPr="00DF27B9" w:rsidRDefault="00285C71" w:rsidP="00285C71">
      <w:pPr>
        <w:ind w:firstLine="708"/>
        <w:jc w:val="both"/>
        <w:rPr>
          <w:sz w:val="16"/>
          <w:szCs w:val="16"/>
        </w:rPr>
      </w:pPr>
      <w:r w:rsidRPr="00DF27B9">
        <w:rPr>
          <w:sz w:val="16"/>
          <w:szCs w:val="16"/>
        </w:rPr>
        <w:t>2.Признать утратившими силу с 1 января 2024 года следующие постановления Администрации Боровёнковского сельского поселения:</w:t>
      </w:r>
    </w:p>
    <w:p w:rsidR="00285C71" w:rsidRPr="00DF27B9" w:rsidRDefault="00285C71" w:rsidP="00285C71">
      <w:pPr>
        <w:jc w:val="both"/>
        <w:rPr>
          <w:sz w:val="16"/>
          <w:szCs w:val="16"/>
        </w:rPr>
      </w:pPr>
      <w:r w:rsidRPr="00DF27B9">
        <w:rPr>
          <w:sz w:val="16"/>
          <w:szCs w:val="16"/>
        </w:rPr>
        <w:t xml:space="preserve"> от 02.02.2017 № 10 «Об утверждении муниципальной программы «Обеспечение первичных мер пожарной безопасности на территории Боровёнковск</w:t>
      </w:r>
      <w:r w:rsidRPr="00DF27B9">
        <w:rPr>
          <w:sz w:val="16"/>
          <w:szCs w:val="16"/>
        </w:rPr>
        <w:t>о</w:t>
      </w:r>
      <w:r w:rsidRPr="00DF27B9">
        <w:rPr>
          <w:sz w:val="16"/>
          <w:szCs w:val="16"/>
        </w:rPr>
        <w:t>го сельского поселения на 2017-2019 годы»;</w:t>
      </w:r>
    </w:p>
    <w:p w:rsidR="00285C71" w:rsidRPr="00DF27B9" w:rsidRDefault="00285C71" w:rsidP="00285C71">
      <w:pPr>
        <w:jc w:val="both"/>
        <w:rPr>
          <w:sz w:val="16"/>
          <w:szCs w:val="16"/>
        </w:rPr>
      </w:pPr>
      <w:r w:rsidRPr="00DF27B9">
        <w:rPr>
          <w:sz w:val="16"/>
          <w:szCs w:val="16"/>
        </w:rPr>
        <w:t xml:space="preserve"> от 20.07.2017 № 96 «О внесении изменений в постановление Администрации Боровёнковского сельского поселения от 02.02. 2017 № 10»; </w:t>
      </w:r>
    </w:p>
    <w:p w:rsidR="00285C71" w:rsidRPr="00DF27B9" w:rsidRDefault="00285C71" w:rsidP="00285C71">
      <w:pPr>
        <w:jc w:val="both"/>
        <w:rPr>
          <w:sz w:val="16"/>
          <w:szCs w:val="16"/>
        </w:rPr>
      </w:pPr>
      <w:r w:rsidRPr="00DF27B9">
        <w:rPr>
          <w:sz w:val="16"/>
          <w:szCs w:val="16"/>
        </w:rPr>
        <w:t xml:space="preserve"> от 01.12.2017 № 166 «О внесении изменений в постановление Администрации Боровёнковского сельского поселения от 02.02. 2017 № 10»; </w:t>
      </w:r>
    </w:p>
    <w:p w:rsidR="00285C71" w:rsidRPr="00DF27B9" w:rsidRDefault="00285C71" w:rsidP="00285C71">
      <w:pPr>
        <w:jc w:val="both"/>
        <w:rPr>
          <w:sz w:val="16"/>
          <w:szCs w:val="16"/>
        </w:rPr>
      </w:pPr>
      <w:r w:rsidRPr="00DF27B9">
        <w:rPr>
          <w:sz w:val="16"/>
          <w:szCs w:val="16"/>
        </w:rPr>
        <w:t xml:space="preserve"> от 28.05.2018 № 35 «О внесении изменений в постановление Администрации Боровёнковского сельского поселения от 02.02. 2017 № 10»;</w:t>
      </w:r>
    </w:p>
    <w:p w:rsidR="00285C71" w:rsidRPr="00DF27B9" w:rsidRDefault="00285C71" w:rsidP="00285C71">
      <w:pPr>
        <w:jc w:val="both"/>
        <w:rPr>
          <w:sz w:val="16"/>
          <w:szCs w:val="16"/>
        </w:rPr>
      </w:pPr>
      <w:r w:rsidRPr="00DF27B9">
        <w:rPr>
          <w:sz w:val="16"/>
          <w:szCs w:val="16"/>
        </w:rPr>
        <w:t>от 16.08.2018 № 84 «О внесении изменений в муниципальную программу «Обеспечение первичных мер пожарной безопасности на территории Бор</w:t>
      </w:r>
      <w:r w:rsidRPr="00DF27B9">
        <w:rPr>
          <w:sz w:val="16"/>
          <w:szCs w:val="16"/>
        </w:rPr>
        <w:t>о</w:t>
      </w:r>
      <w:r w:rsidRPr="00DF27B9">
        <w:rPr>
          <w:sz w:val="16"/>
          <w:szCs w:val="16"/>
        </w:rPr>
        <w:t xml:space="preserve">вёнковского сельского поселения на 2017-2020 годы»; </w:t>
      </w:r>
    </w:p>
    <w:p w:rsidR="00285C71" w:rsidRPr="00DF27B9" w:rsidRDefault="00285C71" w:rsidP="00285C71">
      <w:pPr>
        <w:jc w:val="both"/>
        <w:rPr>
          <w:sz w:val="16"/>
          <w:szCs w:val="16"/>
        </w:rPr>
      </w:pPr>
      <w:r w:rsidRPr="00DF27B9">
        <w:rPr>
          <w:sz w:val="16"/>
          <w:szCs w:val="16"/>
        </w:rPr>
        <w:t xml:space="preserve">от 09.11.2018 № 135 «О внесении изменений в постановление Администрации Боровёнковского сельского поселения от 02.02. 2017 № 10»; </w:t>
      </w:r>
    </w:p>
    <w:p w:rsidR="00285C71" w:rsidRPr="00DF27B9" w:rsidRDefault="00285C71" w:rsidP="00285C71">
      <w:pPr>
        <w:jc w:val="both"/>
        <w:rPr>
          <w:sz w:val="16"/>
          <w:szCs w:val="16"/>
        </w:rPr>
      </w:pPr>
      <w:r w:rsidRPr="00DF27B9">
        <w:rPr>
          <w:sz w:val="16"/>
          <w:szCs w:val="16"/>
        </w:rPr>
        <w:t>от 19.02.2019 №21 «О внесении изменений в муниципальную программу «Обеспечение первичных мер пожарной безопасности на территории Бор</w:t>
      </w:r>
      <w:r w:rsidRPr="00DF27B9">
        <w:rPr>
          <w:sz w:val="16"/>
          <w:szCs w:val="16"/>
        </w:rPr>
        <w:t>о</w:t>
      </w:r>
      <w:r w:rsidRPr="00DF27B9">
        <w:rPr>
          <w:sz w:val="16"/>
          <w:szCs w:val="16"/>
        </w:rPr>
        <w:t xml:space="preserve">вёнковского сельского поселения на 2017-2021 годы»»; </w:t>
      </w:r>
    </w:p>
    <w:p w:rsidR="00285C71" w:rsidRPr="00DF27B9" w:rsidRDefault="00285C71" w:rsidP="00285C71">
      <w:pPr>
        <w:jc w:val="both"/>
        <w:rPr>
          <w:sz w:val="16"/>
          <w:szCs w:val="16"/>
        </w:rPr>
      </w:pPr>
      <w:r w:rsidRPr="00DF27B9">
        <w:rPr>
          <w:sz w:val="16"/>
          <w:szCs w:val="16"/>
        </w:rPr>
        <w:t>от 20.03.2019 № 35 «О внесении изменений в постановление Администрации Боровёнковского сельского поселения от 02.02. 2017 № 10»;</w:t>
      </w:r>
    </w:p>
    <w:p w:rsidR="00285C71" w:rsidRPr="00DF27B9" w:rsidRDefault="00285C71" w:rsidP="00285C71">
      <w:pPr>
        <w:jc w:val="both"/>
        <w:rPr>
          <w:sz w:val="16"/>
          <w:szCs w:val="16"/>
        </w:rPr>
      </w:pPr>
      <w:r w:rsidRPr="00DF27B9">
        <w:rPr>
          <w:sz w:val="16"/>
          <w:szCs w:val="16"/>
        </w:rPr>
        <w:t xml:space="preserve">от 27.09.2019 № 113 «О внесении изменений в постановление Администрации Боровёнковского сельского поселения от 02.02. 2017 № 10»; </w:t>
      </w:r>
    </w:p>
    <w:p w:rsidR="00285C71" w:rsidRPr="00DF27B9" w:rsidRDefault="00285C71" w:rsidP="00285C71">
      <w:pPr>
        <w:jc w:val="both"/>
        <w:rPr>
          <w:sz w:val="16"/>
          <w:szCs w:val="16"/>
        </w:rPr>
      </w:pPr>
      <w:r w:rsidRPr="00DF27B9">
        <w:rPr>
          <w:sz w:val="16"/>
          <w:szCs w:val="16"/>
        </w:rPr>
        <w:t xml:space="preserve">от 11.11.2019 № 145 «О внесении изменений в постановление Администрации Боровёнковского сельского поселения от 02.02. 2017 № 10»; </w:t>
      </w:r>
    </w:p>
    <w:p w:rsidR="00285C71" w:rsidRPr="00DF27B9" w:rsidRDefault="00285C71" w:rsidP="00285C71">
      <w:pPr>
        <w:jc w:val="both"/>
        <w:rPr>
          <w:sz w:val="16"/>
          <w:szCs w:val="16"/>
        </w:rPr>
      </w:pPr>
      <w:r w:rsidRPr="00DF27B9">
        <w:rPr>
          <w:sz w:val="16"/>
          <w:szCs w:val="16"/>
        </w:rPr>
        <w:t>от 24.03.2020 № 44 «О внесении изменений в муниципальную программу «Обеспечение первичных мер пожарной безопасности на территории Бор</w:t>
      </w:r>
      <w:r w:rsidRPr="00DF27B9">
        <w:rPr>
          <w:sz w:val="16"/>
          <w:szCs w:val="16"/>
        </w:rPr>
        <w:t>о</w:t>
      </w:r>
      <w:r w:rsidRPr="00DF27B9">
        <w:rPr>
          <w:sz w:val="16"/>
          <w:szCs w:val="16"/>
        </w:rPr>
        <w:t xml:space="preserve">вёнковского сельского поселения на 2017-2022 годы»»; </w:t>
      </w:r>
    </w:p>
    <w:p w:rsidR="00285C71" w:rsidRPr="00DF27B9" w:rsidRDefault="00285C71" w:rsidP="00285C71">
      <w:pPr>
        <w:jc w:val="both"/>
        <w:rPr>
          <w:sz w:val="16"/>
          <w:szCs w:val="16"/>
        </w:rPr>
      </w:pPr>
      <w:r w:rsidRPr="00DF27B9">
        <w:rPr>
          <w:sz w:val="16"/>
          <w:szCs w:val="16"/>
        </w:rPr>
        <w:t>от 19.11.2020 № 158 «О внесении изменений в муниципальную программу «Обеспечение первичных мер пожарной безопасности на территории Бор</w:t>
      </w:r>
      <w:r w:rsidRPr="00DF27B9">
        <w:rPr>
          <w:sz w:val="16"/>
          <w:szCs w:val="16"/>
        </w:rPr>
        <w:t>о</w:t>
      </w:r>
      <w:r w:rsidRPr="00DF27B9">
        <w:rPr>
          <w:sz w:val="16"/>
          <w:szCs w:val="16"/>
        </w:rPr>
        <w:t xml:space="preserve">вёнковского сельского поселения на 2017-2022 годы»»; </w:t>
      </w:r>
    </w:p>
    <w:p w:rsidR="00285C71" w:rsidRPr="00DF27B9" w:rsidRDefault="00285C71" w:rsidP="00285C71">
      <w:pPr>
        <w:jc w:val="both"/>
        <w:rPr>
          <w:sz w:val="16"/>
          <w:szCs w:val="16"/>
        </w:rPr>
      </w:pPr>
      <w:r w:rsidRPr="00DF27B9">
        <w:rPr>
          <w:sz w:val="16"/>
          <w:szCs w:val="16"/>
        </w:rPr>
        <w:lastRenderedPageBreak/>
        <w:t>от 24.03.2021 № 35 «О внесении изменений в постановление от 02.02.2017 № 10 «Об утверждении муниципальной программы «Обеспечение перви</w:t>
      </w:r>
      <w:r w:rsidRPr="00DF27B9">
        <w:rPr>
          <w:sz w:val="16"/>
          <w:szCs w:val="16"/>
        </w:rPr>
        <w:t>ч</w:t>
      </w:r>
      <w:r w:rsidRPr="00DF27B9">
        <w:rPr>
          <w:sz w:val="16"/>
          <w:szCs w:val="16"/>
        </w:rPr>
        <w:t xml:space="preserve">ных мер пожарной безопасности на территории Боровёнковского сельского поселения на 2017-2022 годы»»;  </w:t>
      </w:r>
    </w:p>
    <w:p w:rsidR="00285C71" w:rsidRPr="00DF27B9" w:rsidRDefault="00285C71" w:rsidP="00285C71">
      <w:pPr>
        <w:jc w:val="both"/>
        <w:rPr>
          <w:sz w:val="16"/>
          <w:szCs w:val="16"/>
        </w:rPr>
      </w:pPr>
      <w:r w:rsidRPr="00DF27B9">
        <w:rPr>
          <w:sz w:val="16"/>
          <w:szCs w:val="16"/>
        </w:rPr>
        <w:t>от 08.11.2022 № 110 «О внесении изменений в муниципальную программу «Обеспечение первичных мер пожарной безопасности на территории Бор</w:t>
      </w:r>
      <w:r w:rsidRPr="00DF27B9">
        <w:rPr>
          <w:sz w:val="16"/>
          <w:szCs w:val="16"/>
        </w:rPr>
        <w:t>о</w:t>
      </w:r>
      <w:r w:rsidRPr="00DF27B9">
        <w:rPr>
          <w:sz w:val="16"/>
          <w:szCs w:val="16"/>
        </w:rPr>
        <w:t xml:space="preserve">вёнковского сельского поселения на 2017-2023 годы»»; </w:t>
      </w:r>
    </w:p>
    <w:p w:rsidR="00285C71" w:rsidRPr="00DF27B9" w:rsidRDefault="00285C71" w:rsidP="00285C71">
      <w:pPr>
        <w:jc w:val="both"/>
        <w:rPr>
          <w:sz w:val="16"/>
          <w:szCs w:val="16"/>
        </w:rPr>
      </w:pPr>
      <w:r w:rsidRPr="00DF27B9">
        <w:rPr>
          <w:sz w:val="16"/>
          <w:szCs w:val="16"/>
        </w:rPr>
        <w:t>от 17.01.2023 № 7 «О внесении изменений в муниципальную программу «Обеспечение первичных мер пожарной безопасности на территории Боровё</w:t>
      </w:r>
      <w:r w:rsidRPr="00DF27B9">
        <w:rPr>
          <w:sz w:val="16"/>
          <w:szCs w:val="16"/>
        </w:rPr>
        <w:t>н</w:t>
      </w:r>
      <w:r w:rsidRPr="00DF27B9">
        <w:rPr>
          <w:sz w:val="16"/>
          <w:szCs w:val="16"/>
        </w:rPr>
        <w:t>ковского сельского поселения на 2017-2023 годы»».</w:t>
      </w:r>
    </w:p>
    <w:p w:rsidR="00285C71" w:rsidRPr="00DF27B9" w:rsidRDefault="00285C71" w:rsidP="00285C71">
      <w:pPr>
        <w:ind w:firstLine="708"/>
        <w:jc w:val="both"/>
        <w:rPr>
          <w:sz w:val="16"/>
          <w:szCs w:val="16"/>
        </w:rPr>
      </w:pPr>
      <w:r w:rsidRPr="00DF27B9">
        <w:rPr>
          <w:sz w:val="16"/>
          <w:szCs w:val="16"/>
        </w:rPr>
        <w:t>3. Контроль над исполнением постановления оставляю за собой.</w:t>
      </w:r>
    </w:p>
    <w:p w:rsidR="00285C71" w:rsidRPr="00DF27B9" w:rsidRDefault="00285C71" w:rsidP="00285C71">
      <w:pPr>
        <w:ind w:firstLine="708"/>
        <w:jc w:val="both"/>
        <w:rPr>
          <w:sz w:val="16"/>
          <w:szCs w:val="16"/>
        </w:rPr>
      </w:pPr>
      <w:r w:rsidRPr="00DF27B9">
        <w:rPr>
          <w:sz w:val="16"/>
          <w:szCs w:val="16"/>
        </w:rPr>
        <w:t>4. Опубликовать постановление в бюллетени «Официальный вестник Боровёнковского сельского поселения» и разместить на официальном сайте в информационно-телекоммуникационной сети «Интернет»</w:t>
      </w:r>
    </w:p>
    <w:p w:rsidR="00285C71" w:rsidRPr="00DF27B9" w:rsidRDefault="00285C71" w:rsidP="00285C71">
      <w:pPr>
        <w:ind w:firstLine="708"/>
        <w:jc w:val="both"/>
        <w:rPr>
          <w:sz w:val="16"/>
          <w:szCs w:val="16"/>
        </w:rPr>
      </w:pPr>
      <w:r w:rsidRPr="00DF27B9">
        <w:rPr>
          <w:sz w:val="16"/>
          <w:szCs w:val="16"/>
        </w:rPr>
        <w:t>5. Постановление вступает в силу с момента его опубликования и распространяется на правоотношения сторон, возникшие с 1 января 2024 года.</w:t>
      </w:r>
    </w:p>
    <w:p w:rsidR="00285C71" w:rsidRDefault="00285C71" w:rsidP="00285C71">
      <w:pPr>
        <w:spacing w:line="240" w:lineRule="exact"/>
        <w:jc w:val="both"/>
        <w:rPr>
          <w:sz w:val="16"/>
          <w:szCs w:val="16"/>
        </w:rPr>
      </w:pPr>
      <w:r w:rsidRPr="00BE30A8">
        <w:rPr>
          <w:b/>
          <w:sz w:val="18"/>
          <w:szCs w:val="18"/>
        </w:rPr>
        <w:t>Глава сельского поселения Н.Г. Пискарева</w:t>
      </w:r>
    </w:p>
    <w:p w:rsidR="00285C71" w:rsidRPr="00BE30A8" w:rsidRDefault="00285C71" w:rsidP="00285C71">
      <w:pPr>
        <w:spacing w:line="240" w:lineRule="exact"/>
        <w:ind w:left="360"/>
        <w:jc w:val="both"/>
        <w:rPr>
          <w:b/>
          <w:sz w:val="18"/>
          <w:szCs w:val="18"/>
        </w:rPr>
      </w:pPr>
    </w:p>
    <w:p w:rsidR="00285C71" w:rsidRPr="00DF27B9" w:rsidRDefault="00285C71" w:rsidP="00285C71">
      <w:pPr>
        <w:spacing w:line="240" w:lineRule="exact"/>
        <w:jc w:val="right"/>
        <w:rPr>
          <w:sz w:val="16"/>
          <w:szCs w:val="16"/>
        </w:rPr>
      </w:pPr>
      <w:r w:rsidRPr="00DF27B9">
        <w:rPr>
          <w:sz w:val="16"/>
          <w:szCs w:val="16"/>
        </w:rPr>
        <w:t xml:space="preserve">УТВЕРЖДЕНА </w:t>
      </w:r>
    </w:p>
    <w:p w:rsidR="0081131A" w:rsidRDefault="00285C71" w:rsidP="00285C71">
      <w:pPr>
        <w:spacing w:line="240" w:lineRule="exact"/>
        <w:jc w:val="right"/>
        <w:rPr>
          <w:sz w:val="16"/>
          <w:szCs w:val="16"/>
        </w:rPr>
      </w:pPr>
      <w:r w:rsidRPr="00DF27B9">
        <w:rPr>
          <w:sz w:val="16"/>
          <w:szCs w:val="16"/>
        </w:rPr>
        <w:t xml:space="preserve">постановлением </w:t>
      </w:r>
    </w:p>
    <w:p w:rsidR="00285C71" w:rsidRPr="00DF27B9" w:rsidRDefault="00285C71" w:rsidP="00285C71">
      <w:pPr>
        <w:spacing w:line="240" w:lineRule="exact"/>
        <w:jc w:val="right"/>
        <w:rPr>
          <w:sz w:val="16"/>
          <w:szCs w:val="16"/>
        </w:rPr>
      </w:pPr>
      <w:r w:rsidRPr="00DF27B9">
        <w:rPr>
          <w:sz w:val="16"/>
          <w:szCs w:val="16"/>
        </w:rPr>
        <w:t>Администрации</w:t>
      </w:r>
      <w:r w:rsidR="0081131A">
        <w:rPr>
          <w:sz w:val="16"/>
          <w:szCs w:val="16"/>
        </w:rPr>
        <w:t xml:space="preserve"> Боровёнковского</w:t>
      </w:r>
      <w:r w:rsidRPr="00DF27B9">
        <w:rPr>
          <w:sz w:val="16"/>
          <w:szCs w:val="16"/>
        </w:rPr>
        <w:t xml:space="preserve"> </w:t>
      </w:r>
    </w:p>
    <w:p w:rsidR="00285C71" w:rsidRPr="00DF27B9" w:rsidRDefault="00285C71" w:rsidP="00285C71">
      <w:pPr>
        <w:spacing w:line="240" w:lineRule="exact"/>
        <w:jc w:val="right"/>
        <w:rPr>
          <w:sz w:val="16"/>
          <w:szCs w:val="16"/>
        </w:rPr>
      </w:pPr>
      <w:r w:rsidRPr="00DF27B9">
        <w:rPr>
          <w:sz w:val="16"/>
          <w:szCs w:val="16"/>
        </w:rPr>
        <w:t xml:space="preserve">                                                                                        сельского поселения</w:t>
      </w:r>
    </w:p>
    <w:p w:rsidR="00285C71" w:rsidRPr="00DF27B9" w:rsidRDefault="00285C71" w:rsidP="00285C71">
      <w:pPr>
        <w:tabs>
          <w:tab w:val="left" w:pos="5100"/>
          <w:tab w:val="left" w:pos="7650"/>
        </w:tabs>
        <w:spacing w:line="240" w:lineRule="exact"/>
        <w:jc w:val="right"/>
        <w:rPr>
          <w:sz w:val="16"/>
          <w:szCs w:val="16"/>
        </w:rPr>
      </w:pPr>
      <w:r w:rsidRPr="00DF27B9">
        <w:rPr>
          <w:sz w:val="16"/>
          <w:szCs w:val="16"/>
        </w:rPr>
        <w:t xml:space="preserve">                                                                                        от  20.11.2023   №  169     </w:t>
      </w:r>
    </w:p>
    <w:p w:rsidR="00285C71" w:rsidRPr="00DF27B9" w:rsidRDefault="00285C71" w:rsidP="00285C71">
      <w:pPr>
        <w:tabs>
          <w:tab w:val="left" w:pos="5100"/>
          <w:tab w:val="left" w:pos="7650"/>
        </w:tabs>
        <w:jc w:val="right"/>
        <w:rPr>
          <w:sz w:val="16"/>
          <w:szCs w:val="16"/>
        </w:rPr>
      </w:pPr>
      <w:r w:rsidRPr="00DF27B9">
        <w:rPr>
          <w:sz w:val="16"/>
          <w:szCs w:val="16"/>
        </w:rPr>
        <w:t xml:space="preserve">        </w:t>
      </w:r>
    </w:p>
    <w:p w:rsidR="00285C71" w:rsidRPr="00DF27B9" w:rsidRDefault="00285C71" w:rsidP="00285C71">
      <w:pPr>
        <w:autoSpaceDE w:val="0"/>
        <w:spacing w:line="240" w:lineRule="exact"/>
        <w:jc w:val="center"/>
        <w:rPr>
          <w:b/>
          <w:sz w:val="16"/>
          <w:szCs w:val="16"/>
        </w:rPr>
      </w:pPr>
      <w:r w:rsidRPr="00DF27B9">
        <w:rPr>
          <w:b/>
          <w:sz w:val="16"/>
          <w:szCs w:val="16"/>
        </w:rPr>
        <w:t>Муниципальная программа Боровёнковского сельского поселения</w:t>
      </w:r>
    </w:p>
    <w:p w:rsidR="00285C71" w:rsidRPr="00DF27B9" w:rsidRDefault="00285C71" w:rsidP="00285C71">
      <w:pPr>
        <w:autoSpaceDE w:val="0"/>
        <w:spacing w:line="240" w:lineRule="exact"/>
        <w:jc w:val="center"/>
        <w:rPr>
          <w:b/>
          <w:sz w:val="16"/>
          <w:szCs w:val="16"/>
        </w:rPr>
      </w:pPr>
      <w:r w:rsidRPr="00DF27B9">
        <w:rPr>
          <w:b/>
          <w:sz w:val="16"/>
          <w:szCs w:val="16"/>
        </w:rPr>
        <w:t>«Обеспечение первичных мер пожарной безопасности на территории Боровёнковского  сельского поселения на 2024-2026 годы»</w:t>
      </w:r>
    </w:p>
    <w:p w:rsidR="00285C71" w:rsidRPr="00DF27B9" w:rsidRDefault="00285C71" w:rsidP="00285C71">
      <w:pPr>
        <w:autoSpaceDE w:val="0"/>
        <w:jc w:val="center"/>
        <w:rPr>
          <w:b/>
          <w:sz w:val="16"/>
          <w:szCs w:val="16"/>
        </w:rPr>
      </w:pPr>
    </w:p>
    <w:p w:rsidR="00285C71" w:rsidRPr="00DF27B9" w:rsidRDefault="00285C71" w:rsidP="00285C71">
      <w:pPr>
        <w:autoSpaceDE w:val="0"/>
        <w:jc w:val="center"/>
        <w:rPr>
          <w:b/>
          <w:sz w:val="16"/>
          <w:szCs w:val="16"/>
        </w:rPr>
      </w:pPr>
      <w:r w:rsidRPr="00DF27B9">
        <w:rPr>
          <w:b/>
          <w:sz w:val="16"/>
          <w:szCs w:val="16"/>
        </w:rPr>
        <w:t>ПАСПОРТ</w:t>
      </w:r>
    </w:p>
    <w:p w:rsidR="00285C71" w:rsidRPr="00DF27B9" w:rsidRDefault="00285C71" w:rsidP="00285C71">
      <w:pPr>
        <w:autoSpaceDE w:val="0"/>
        <w:jc w:val="center"/>
        <w:rPr>
          <w:b/>
          <w:sz w:val="16"/>
          <w:szCs w:val="16"/>
        </w:rPr>
      </w:pPr>
      <w:r w:rsidRPr="00DF27B9">
        <w:rPr>
          <w:b/>
          <w:sz w:val="16"/>
          <w:szCs w:val="16"/>
        </w:rPr>
        <w:t xml:space="preserve">муниципальной программы </w:t>
      </w:r>
    </w:p>
    <w:p w:rsidR="00285C71" w:rsidRPr="00DF27B9" w:rsidRDefault="00285C71" w:rsidP="00285C71">
      <w:pPr>
        <w:autoSpaceDE w:val="0"/>
        <w:jc w:val="center"/>
        <w:rPr>
          <w:sz w:val="16"/>
          <w:szCs w:val="16"/>
        </w:rPr>
      </w:pPr>
    </w:p>
    <w:p w:rsidR="00285C71" w:rsidRPr="00DF27B9" w:rsidRDefault="00285C71" w:rsidP="00285C71">
      <w:pPr>
        <w:autoSpaceDE w:val="0"/>
        <w:spacing w:line="360" w:lineRule="exact"/>
        <w:ind w:firstLine="539"/>
        <w:jc w:val="both"/>
        <w:rPr>
          <w:rFonts w:eastAsia="Calibri"/>
          <w:sz w:val="16"/>
          <w:szCs w:val="16"/>
        </w:rPr>
      </w:pPr>
      <w:r w:rsidRPr="00DF27B9">
        <w:rPr>
          <w:rFonts w:eastAsia="Calibri"/>
          <w:b/>
          <w:sz w:val="16"/>
          <w:szCs w:val="16"/>
        </w:rPr>
        <w:t>1.</w:t>
      </w:r>
      <w:r w:rsidRPr="00DF27B9">
        <w:rPr>
          <w:rFonts w:eastAsia="Calibri"/>
          <w:sz w:val="16"/>
          <w:szCs w:val="16"/>
        </w:rPr>
        <w:t xml:space="preserve"> </w:t>
      </w:r>
      <w:r w:rsidRPr="00DF27B9">
        <w:rPr>
          <w:rFonts w:eastAsia="Calibri"/>
          <w:b/>
          <w:sz w:val="16"/>
          <w:szCs w:val="16"/>
        </w:rPr>
        <w:t>Наименование муниципальной программы:</w:t>
      </w:r>
      <w:r w:rsidRPr="00DF27B9">
        <w:rPr>
          <w:rFonts w:eastAsia="Calibri"/>
          <w:sz w:val="16"/>
          <w:szCs w:val="16"/>
        </w:rPr>
        <w:t xml:space="preserve"> 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2024-2026 годы» (далее - муниципальная программа)</w:t>
      </w:r>
    </w:p>
    <w:p w:rsidR="00285C71" w:rsidRPr="00DF27B9" w:rsidRDefault="00285C71" w:rsidP="00285C71">
      <w:pPr>
        <w:autoSpaceDE w:val="0"/>
        <w:spacing w:line="360" w:lineRule="exact"/>
        <w:ind w:firstLine="539"/>
        <w:jc w:val="both"/>
        <w:rPr>
          <w:rFonts w:eastAsia="Calibri"/>
          <w:sz w:val="16"/>
          <w:szCs w:val="16"/>
        </w:rPr>
      </w:pPr>
      <w:r w:rsidRPr="00DF27B9">
        <w:rPr>
          <w:rFonts w:eastAsia="Calibri"/>
          <w:b/>
          <w:sz w:val="16"/>
          <w:szCs w:val="16"/>
        </w:rPr>
        <w:t>2.</w:t>
      </w:r>
      <w:r w:rsidRPr="00DF27B9">
        <w:rPr>
          <w:rFonts w:eastAsia="Calibri"/>
          <w:sz w:val="16"/>
          <w:szCs w:val="16"/>
        </w:rPr>
        <w:t xml:space="preserve"> </w:t>
      </w:r>
      <w:r w:rsidRPr="00DF27B9">
        <w:rPr>
          <w:rFonts w:eastAsia="Calibri"/>
          <w:b/>
          <w:sz w:val="16"/>
          <w:szCs w:val="16"/>
        </w:rPr>
        <w:t xml:space="preserve">Ответственный исполнитель муниципальной программы: </w:t>
      </w:r>
      <w:r w:rsidRPr="00DF27B9">
        <w:rPr>
          <w:rFonts w:eastAsia="Calibri"/>
          <w:sz w:val="16"/>
          <w:szCs w:val="16"/>
        </w:rPr>
        <w:t>Администрация Боровёнковского  сельского поселения (далее - Администр</w:t>
      </w:r>
      <w:r w:rsidRPr="00DF27B9">
        <w:rPr>
          <w:rFonts w:eastAsia="Calibri"/>
          <w:sz w:val="16"/>
          <w:szCs w:val="16"/>
        </w:rPr>
        <w:t>а</w:t>
      </w:r>
      <w:r w:rsidRPr="00DF27B9">
        <w:rPr>
          <w:rFonts w:eastAsia="Calibri"/>
          <w:sz w:val="16"/>
          <w:szCs w:val="16"/>
        </w:rPr>
        <w:t>ция)</w:t>
      </w:r>
    </w:p>
    <w:p w:rsidR="00285C71" w:rsidRPr="00DF27B9" w:rsidRDefault="00285C71" w:rsidP="00285C71">
      <w:pPr>
        <w:autoSpaceDE w:val="0"/>
        <w:spacing w:line="360" w:lineRule="exact"/>
        <w:jc w:val="both"/>
        <w:rPr>
          <w:rFonts w:eastAsia="Calibri"/>
          <w:sz w:val="16"/>
          <w:szCs w:val="16"/>
        </w:rPr>
      </w:pPr>
      <w:r w:rsidRPr="00DF27B9">
        <w:rPr>
          <w:rFonts w:eastAsia="Calibri"/>
          <w:sz w:val="16"/>
          <w:szCs w:val="16"/>
        </w:rPr>
        <w:t xml:space="preserve">        </w:t>
      </w:r>
      <w:r w:rsidRPr="00DF27B9">
        <w:rPr>
          <w:rFonts w:eastAsia="Calibri"/>
          <w:b/>
          <w:sz w:val="16"/>
          <w:szCs w:val="16"/>
        </w:rPr>
        <w:t>3.</w:t>
      </w:r>
      <w:r w:rsidRPr="00DF27B9">
        <w:rPr>
          <w:rFonts w:eastAsia="Calibri"/>
          <w:sz w:val="16"/>
          <w:szCs w:val="16"/>
        </w:rPr>
        <w:t xml:space="preserve"> </w:t>
      </w:r>
      <w:r w:rsidRPr="00DF27B9">
        <w:rPr>
          <w:rFonts w:eastAsia="Calibri"/>
          <w:b/>
          <w:sz w:val="16"/>
          <w:szCs w:val="16"/>
        </w:rPr>
        <w:t>Подпрограммы муниципальной программы:</w:t>
      </w:r>
      <w:r w:rsidRPr="00DF27B9">
        <w:rPr>
          <w:rFonts w:eastAsia="Calibri"/>
          <w:sz w:val="16"/>
          <w:szCs w:val="16"/>
        </w:rPr>
        <w:t xml:space="preserve"> отсутствуют</w:t>
      </w:r>
    </w:p>
    <w:p w:rsidR="00285C71" w:rsidRPr="00DF27B9" w:rsidRDefault="00285C71" w:rsidP="00285C71">
      <w:pPr>
        <w:autoSpaceDE w:val="0"/>
        <w:spacing w:line="360" w:lineRule="exact"/>
        <w:ind w:left="720"/>
        <w:jc w:val="both"/>
        <w:rPr>
          <w:rFonts w:eastAsia="Calibri"/>
          <w:b/>
          <w:sz w:val="16"/>
          <w:szCs w:val="16"/>
        </w:rPr>
      </w:pPr>
      <w:r w:rsidRPr="00DF27B9">
        <w:rPr>
          <w:rFonts w:eastAsia="Calibri"/>
          <w:b/>
          <w:sz w:val="16"/>
          <w:szCs w:val="16"/>
        </w:rPr>
        <w:t>4.Цели, задачи и целевые показатели  муниципальной программы:</w:t>
      </w:r>
    </w:p>
    <w:tbl>
      <w:tblPr>
        <w:tblW w:w="9640" w:type="dxa"/>
        <w:tblInd w:w="75" w:type="dxa"/>
        <w:tblLayout w:type="fixed"/>
        <w:tblCellMar>
          <w:left w:w="75" w:type="dxa"/>
          <w:right w:w="75" w:type="dxa"/>
        </w:tblCellMar>
        <w:tblLook w:val="0000"/>
      </w:tblPr>
      <w:tblGrid>
        <w:gridCol w:w="841"/>
        <w:gridCol w:w="4971"/>
        <w:gridCol w:w="1134"/>
        <w:gridCol w:w="1418"/>
        <w:gridCol w:w="1276"/>
      </w:tblGrid>
      <w:tr w:rsidR="007112C5" w:rsidRPr="00DF27B9" w:rsidTr="007112C5">
        <w:trPr>
          <w:trHeight w:val="400"/>
        </w:trPr>
        <w:tc>
          <w:tcPr>
            <w:tcW w:w="841" w:type="dxa"/>
            <w:vMerge w:val="restart"/>
            <w:tcBorders>
              <w:top w:val="single" w:sz="4" w:space="0" w:color="000000"/>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 xml:space="preserve">№ </w:t>
            </w:r>
          </w:p>
          <w:p w:rsidR="007112C5" w:rsidRPr="00DF27B9" w:rsidRDefault="007112C5" w:rsidP="007112C5">
            <w:pPr>
              <w:autoSpaceDE w:val="0"/>
              <w:jc w:val="center"/>
              <w:rPr>
                <w:sz w:val="16"/>
                <w:szCs w:val="16"/>
              </w:rPr>
            </w:pPr>
            <w:r w:rsidRPr="00DF27B9">
              <w:rPr>
                <w:sz w:val="16"/>
                <w:szCs w:val="16"/>
              </w:rPr>
              <w:t>п/п</w:t>
            </w:r>
          </w:p>
        </w:tc>
        <w:tc>
          <w:tcPr>
            <w:tcW w:w="4971" w:type="dxa"/>
            <w:vMerge w:val="restart"/>
            <w:tcBorders>
              <w:top w:val="single" w:sz="4" w:space="0" w:color="000000"/>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Цели, задачи муниципальной</w:t>
            </w:r>
            <w:r w:rsidRPr="00DF27B9">
              <w:rPr>
                <w:sz w:val="16"/>
                <w:szCs w:val="16"/>
              </w:rPr>
              <w:br/>
              <w:t xml:space="preserve"> программы, наименование и  </w:t>
            </w:r>
            <w:r w:rsidRPr="00DF27B9">
              <w:rPr>
                <w:sz w:val="16"/>
                <w:szCs w:val="16"/>
              </w:rPr>
              <w:br/>
              <w:t xml:space="preserve"> единица измерения целевого </w:t>
            </w:r>
            <w:r w:rsidRPr="00DF27B9">
              <w:rPr>
                <w:sz w:val="16"/>
                <w:szCs w:val="16"/>
              </w:rPr>
              <w:br/>
              <w:t xml:space="preserve">         показателя</w:t>
            </w:r>
          </w:p>
        </w:tc>
        <w:tc>
          <w:tcPr>
            <w:tcW w:w="3828" w:type="dxa"/>
            <w:gridSpan w:val="3"/>
            <w:tcBorders>
              <w:top w:val="single" w:sz="4" w:space="0" w:color="000000"/>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r w:rsidRPr="00DF27B9">
              <w:rPr>
                <w:sz w:val="16"/>
                <w:szCs w:val="16"/>
              </w:rPr>
              <w:t xml:space="preserve">Значения целевого показателя по годам </w:t>
            </w:r>
          </w:p>
        </w:tc>
      </w:tr>
      <w:tr w:rsidR="007112C5" w:rsidRPr="00DF27B9" w:rsidTr="007112C5">
        <w:trPr>
          <w:trHeight w:val="400"/>
        </w:trPr>
        <w:tc>
          <w:tcPr>
            <w:tcW w:w="841" w:type="dxa"/>
            <w:vMerge/>
            <w:tcBorders>
              <w:top w:val="single" w:sz="4" w:space="0" w:color="000000"/>
              <w:left w:val="single" w:sz="4" w:space="0" w:color="000000"/>
              <w:bottom w:val="single" w:sz="4" w:space="0" w:color="000000"/>
            </w:tcBorders>
            <w:vAlign w:val="center"/>
          </w:tcPr>
          <w:p w:rsidR="007112C5" w:rsidRPr="00DF27B9" w:rsidRDefault="007112C5" w:rsidP="007112C5">
            <w:pPr>
              <w:snapToGrid w:val="0"/>
              <w:rPr>
                <w:sz w:val="16"/>
                <w:szCs w:val="16"/>
                <w:lang w:eastAsia="ar-SA"/>
              </w:rPr>
            </w:pPr>
          </w:p>
        </w:tc>
        <w:tc>
          <w:tcPr>
            <w:tcW w:w="4971" w:type="dxa"/>
            <w:vMerge/>
            <w:tcBorders>
              <w:top w:val="single" w:sz="4" w:space="0" w:color="000000"/>
              <w:left w:val="single" w:sz="4" w:space="0" w:color="000000"/>
              <w:bottom w:val="single" w:sz="4" w:space="0" w:color="000000"/>
            </w:tcBorders>
            <w:vAlign w:val="center"/>
          </w:tcPr>
          <w:p w:rsidR="007112C5" w:rsidRPr="00DF27B9" w:rsidRDefault="007112C5" w:rsidP="007112C5">
            <w:pPr>
              <w:snapToGrid w:val="0"/>
              <w:rPr>
                <w:sz w:val="16"/>
                <w:szCs w:val="16"/>
              </w:rPr>
            </w:pPr>
          </w:p>
        </w:tc>
        <w:tc>
          <w:tcPr>
            <w:tcW w:w="1134"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2024</w:t>
            </w:r>
          </w:p>
        </w:tc>
        <w:tc>
          <w:tcPr>
            <w:tcW w:w="1418"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2025</w:t>
            </w:r>
          </w:p>
        </w:tc>
        <w:tc>
          <w:tcPr>
            <w:tcW w:w="1276" w:type="dxa"/>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r w:rsidRPr="00DF27B9">
              <w:rPr>
                <w:sz w:val="16"/>
                <w:szCs w:val="16"/>
              </w:rPr>
              <w:t>2026</w:t>
            </w:r>
          </w:p>
          <w:p w:rsidR="007112C5" w:rsidRPr="00DF27B9" w:rsidRDefault="007112C5" w:rsidP="007112C5">
            <w:pPr>
              <w:autoSpaceDE w:val="0"/>
              <w:snapToGrid w:val="0"/>
              <w:jc w:val="center"/>
              <w:rPr>
                <w:sz w:val="16"/>
                <w:szCs w:val="16"/>
              </w:rPr>
            </w:pP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1</w:t>
            </w:r>
          </w:p>
        </w:tc>
        <w:tc>
          <w:tcPr>
            <w:tcW w:w="497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2</w:t>
            </w:r>
          </w:p>
        </w:tc>
        <w:tc>
          <w:tcPr>
            <w:tcW w:w="1134"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3</w:t>
            </w:r>
          </w:p>
        </w:tc>
        <w:tc>
          <w:tcPr>
            <w:tcW w:w="1418"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4</w:t>
            </w:r>
          </w:p>
        </w:tc>
        <w:tc>
          <w:tcPr>
            <w:tcW w:w="1276" w:type="dxa"/>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r w:rsidRPr="00DF27B9">
              <w:rPr>
                <w:sz w:val="16"/>
                <w:szCs w:val="16"/>
              </w:rPr>
              <w:t>5</w:t>
            </w: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1</w:t>
            </w:r>
          </w:p>
        </w:tc>
        <w:tc>
          <w:tcPr>
            <w:tcW w:w="8799" w:type="dxa"/>
            <w:gridSpan w:val="4"/>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both"/>
              <w:rPr>
                <w:sz w:val="16"/>
                <w:szCs w:val="16"/>
              </w:rPr>
            </w:pPr>
            <w:r w:rsidRPr="00DF27B9">
              <w:rPr>
                <w:b/>
                <w:bCs/>
                <w:sz w:val="16"/>
                <w:szCs w:val="16"/>
              </w:rPr>
              <w:t>Цель 1</w:t>
            </w:r>
            <w:r w:rsidRPr="00DF27B9">
              <w:rPr>
                <w:sz w:val="16"/>
                <w:szCs w:val="16"/>
              </w:rPr>
              <w:t>: Усиление системы противопожарной защиты сельского поселения, создание необходимых условий для укрепления первичных мер пожарной безопасности, снижения гибели, травматизма людей на пожарах, уменьшение материального ущерба от пожаров</w:t>
            </w: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1.1</w:t>
            </w:r>
          </w:p>
          <w:p w:rsidR="007112C5" w:rsidRPr="00DF27B9" w:rsidRDefault="007112C5" w:rsidP="007112C5">
            <w:pPr>
              <w:autoSpaceDE w:val="0"/>
              <w:snapToGrid w:val="0"/>
              <w:jc w:val="center"/>
              <w:rPr>
                <w:sz w:val="16"/>
                <w:szCs w:val="16"/>
              </w:rPr>
            </w:pPr>
          </w:p>
        </w:tc>
        <w:tc>
          <w:tcPr>
            <w:tcW w:w="8799" w:type="dxa"/>
            <w:gridSpan w:val="4"/>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both"/>
              <w:rPr>
                <w:spacing w:val="-1"/>
                <w:sz w:val="16"/>
                <w:szCs w:val="16"/>
              </w:rPr>
            </w:pPr>
            <w:r w:rsidRPr="00DF27B9">
              <w:rPr>
                <w:b/>
                <w:bCs/>
                <w:sz w:val="16"/>
                <w:szCs w:val="16"/>
              </w:rPr>
              <w:t>Задача 1</w:t>
            </w:r>
            <w:r w:rsidRPr="00DF27B9">
              <w:rPr>
                <w:sz w:val="16"/>
                <w:szCs w:val="16"/>
              </w:rPr>
              <w:t xml:space="preserve">: </w:t>
            </w:r>
            <w:r w:rsidRPr="00DF27B9">
              <w:rPr>
                <w:spacing w:val="-1"/>
                <w:sz w:val="16"/>
                <w:szCs w:val="16"/>
              </w:rPr>
              <w:t>Организационное обеспечение реализации</w:t>
            </w:r>
          </w:p>
          <w:p w:rsidR="007112C5" w:rsidRPr="00DF27B9" w:rsidRDefault="007112C5" w:rsidP="007112C5">
            <w:pPr>
              <w:autoSpaceDE w:val="0"/>
              <w:snapToGrid w:val="0"/>
              <w:jc w:val="both"/>
              <w:rPr>
                <w:sz w:val="16"/>
                <w:szCs w:val="16"/>
              </w:rPr>
            </w:pPr>
            <w:r w:rsidRPr="00DF27B9">
              <w:rPr>
                <w:spacing w:val="-1"/>
                <w:sz w:val="16"/>
                <w:szCs w:val="16"/>
              </w:rPr>
              <w:t xml:space="preserve"> муниципальной программы</w:t>
            </w:r>
            <w:r w:rsidRPr="00DF27B9">
              <w:rPr>
                <w:sz w:val="16"/>
                <w:szCs w:val="16"/>
              </w:rPr>
              <w:t xml:space="preserve">                                                                          </w:t>
            </w: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1.1.1</w:t>
            </w:r>
          </w:p>
        </w:tc>
        <w:tc>
          <w:tcPr>
            <w:tcW w:w="4971" w:type="dxa"/>
            <w:tcBorders>
              <w:left w:val="single" w:sz="4" w:space="0" w:color="000000"/>
              <w:bottom w:val="single" w:sz="4" w:space="0" w:color="000000"/>
            </w:tcBorders>
          </w:tcPr>
          <w:p w:rsidR="007112C5" w:rsidRPr="00DF27B9" w:rsidRDefault="007112C5" w:rsidP="007112C5">
            <w:pPr>
              <w:autoSpaceDE w:val="0"/>
              <w:snapToGrid w:val="0"/>
              <w:spacing w:after="200"/>
              <w:rPr>
                <w:spacing w:val="3"/>
                <w:sz w:val="16"/>
                <w:szCs w:val="16"/>
              </w:rPr>
            </w:pPr>
            <w:r w:rsidRPr="00DF27B9">
              <w:rPr>
                <w:spacing w:val="1"/>
                <w:sz w:val="16"/>
                <w:szCs w:val="16"/>
              </w:rPr>
              <w:t xml:space="preserve">Разработка и утверждение комплекса мероприятий по </w:t>
            </w:r>
            <w:r w:rsidRPr="00DF27B9">
              <w:rPr>
                <w:spacing w:val="3"/>
                <w:sz w:val="16"/>
                <w:szCs w:val="16"/>
              </w:rPr>
              <w:t>обеспечению первичных мер пожарной безопасности  и частного жилья, (%)</w:t>
            </w:r>
          </w:p>
        </w:tc>
        <w:tc>
          <w:tcPr>
            <w:tcW w:w="1134"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100</w:t>
            </w:r>
          </w:p>
        </w:tc>
        <w:tc>
          <w:tcPr>
            <w:tcW w:w="1418"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100</w:t>
            </w:r>
          </w:p>
        </w:tc>
        <w:tc>
          <w:tcPr>
            <w:tcW w:w="1276" w:type="dxa"/>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r w:rsidRPr="00DF27B9">
              <w:rPr>
                <w:sz w:val="16"/>
                <w:szCs w:val="16"/>
              </w:rPr>
              <w:t>100</w:t>
            </w: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1.1.2</w:t>
            </w:r>
          </w:p>
        </w:tc>
        <w:tc>
          <w:tcPr>
            <w:tcW w:w="4971" w:type="dxa"/>
            <w:tcBorders>
              <w:left w:val="single" w:sz="4" w:space="0" w:color="000000"/>
              <w:bottom w:val="single" w:sz="4" w:space="0" w:color="000000"/>
            </w:tcBorders>
          </w:tcPr>
          <w:p w:rsidR="007112C5" w:rsidRPr="00DF27B9" w:rsidRDefault="007112C5" w:rsidP="007112C5">
            <w:pPr>
              <w:autoSpaceDE w:val="0"/>
              <w:snapToGrid w:val="0"/>
              <w:jc w:val="both"/>
              <w:rPr>
                <w:sz w:val="16"/>
                <w:szCs w:val="16"/>
              </w:rPr>
            </w:pPr>
            <w:r w:rsidRPr="00DF27B9">
              <w:rPr>
                <w:spacing w:val="-4"/>
                <w:sz w:val="16"/>
                <w:szCs w:val="16"/>
              </w:rPr>
              <w:t>Организация пожарно-технического обследования – ведение текущего мониторинга состояния пожарной безопасности  объектов жилого сект</w:t>
            </w:r>
            <w:r w:rsidRPr="00DF27B9">
              <w:rPr>
                <w:spacing w:val="-4"/>
                <w:sz w:val="16"/>
                <w:szCs w:val="16"/>
              </w:rPr>
              <w:t>о</w:t>
            </w:r>
            <w:r w:rsidRPr="00DF27B9">
              <w:rPr>
                <w:spacing w:val="-4"/>
                <w:sz w:val="16"/>
                <w:szCs w:val="16"/>
              </w:rPr>
              <w:t>ра (кол-во рейдов)</w:t>
            </w:r>
            <w:r w:rsidRPr="00DF27B9">
              <w:rPr>
                <w:sz w:val="16"/>
                <w:szCs w:val="16"/>
              </w:rPr>
              <w:t xml:space="preserve">                        </w:t>
            </w:r>
          </w:p>
        </w:tc>
        <w:tc>
          <w:tcPr>
            <w:tcW w:w="1134"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70</w:t>
            </w:r>
          </w:p>
        </w:tc>
        <w:tc>
          <w:tcPr>
            <w:tcW w:w="1418"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70</w:t>
            </w:r>
          </w:p>
        </w:tc>
        <w:tc>
          <w:tcPr>
            <w:tcW w:w="1276" w:type="dxa"/>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r w:rsidRPr="00DF27B9">
              <w:rPr>
                <w:sz w:val="16"/>
                <w:szCs w:val="16"/>
              </w:rPr>
              <w:t>70</w:t>
            </w: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1.1.3</w:t>
            </w:r>
          </w:p>
        </w:tc>
        <w:tc>
          <w:tcPr>
            <w:tcW w:w="4971" w:type="dxa"/>
            <w:tcBorders>
              <w:left w:val="single" w:sz="4" w:space="0" w:color="000000"/>
              <w:bottom w:val="single" w:sz="4" w:space="0" w:color="000000"/>
            </w:tcBorders>
          </w:tcPr>
          <w:p w:rsidR="007112C5" w:rsidRPr="00DF27B9" w:rsidRDefault="007112C5" w:rsidP="007112C5">
            <w:pPr>
              <w:autoSpaceDE w:val="0"/>
              <w:snapToGrid w:val="0"/>
              <w:jc w:val="both"/>
              <w:rPr>
                <w:spacing w:val="-4"/>
                <w:sz w:val="16"/>
                <w:szCs w:val="16"/>
              </w:rPr>
            </w:pPr>
            <w:r w:rsidRPr="00DF27B9">
              <w:rPr>
                <w:spacing w:val="-4"/>
                <w:sz w:val="16"/>
                <w:szCs w:val="16"/>
              </w:rPr>
              <w:t>Содержание спецтехники (ед.)</w:t>
            </w:r>
          </w:p>
        </w:tc>
        <w:tc>
          <w:tcPr>
            <w:tcW w:w="1134"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2</w:t>
            </w:r>
          </w:p>
        </w:tc>
        <w:tc>
          <w:tcPr>
            <w:tcW w:w="1418"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2</w:t>
            </w:r>
          </w:p>
        </w:tc>
        <w:tc>
          <w:tcPr>
            <w:tcW w:w="1276" w:type="dxa"/>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r w:rsidRPr="00DF27B9">
              <w:rPr>
                <w:sz w:val="16"/>
                <w:szCs w:val="16"/>
              </w:rPr>
              <w:t>2</w:t>
            </w: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1.2</w:t>
            </w:r>
          </w:p>
        </w:tc>
        <w:tc>
          <w:tcPr>
            <w:tcW w:w="8799" w:type="dxa"/>
            <w:gridSpan w:val="4"/>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r w:rsidRPr="00DF27B9">
              <w:rPr>
                <w:b/>
                <w:bCs/>
                <w:sz w:val="16"/>
                <w:szCs w:val="16"/>
              </w:rPr>
              <w:t>Задача 2</w:t>
            </w:r>
            <w:r w:rsidRPr="00DF27B9">
              <w:rPr>
                <w:sz w:val="16"/>
                <w:szCs w:val="16"/>
              </w:rPr>
              <w:t xml:space="preserve">: </w:t>
            </w:r>
            <w:r w:rsidRPr="00DF27B9">
              <w:rPr>
                <w:spacing w:val="-4"/>
                <w:sz w:val="16"/>
                <w:szCs w:val="16"/>
              </w:rPr>
              <w:t>Укрепление противопожарного состояния учреждений, жилого фонда, территории сельского поселения</w:t>
            </w:r>
            <w:r w:rsidRPr="00DF27B9">
              <w:rPr>
                <w:sz w:val="16"/>
                <w:szCs w:val="16"/>
              </w:rPr>
              <w:t xml:space="preserve">                                                          </w:t>
            </w: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1.2.1</w:t>
            </w:r>
          </w:p>
        </w:tc>
        <w:tc>
          <w:tcPr>
            <w:tcW w:w="4971" w:type="dxa"/>
            <w:tcBorders>
              <w:left w:val="single" w:sz="4" w:space="0" w:color="000000"/>
              <w:bottom w:val="single" w:sz="4" w:space="0" w:color="000000"/>
            </w:tcBorders>
          </w:tcPr>
          <w:p w:rsidR="007112C5" w:rsidRPr="00DF27B9" w:rsidRDefault="007112C5" w:rsidP="007112C5">
            <w:pPr>
              <w:autoSpaceDE w:val="0"/>
              <w:snapToGrid w:val="0"/>
              <w:spacing w:after="200"/>
              <w:rPr>
                <w:spacing w:val="-4"/>
                <w:sz w:val="16"/>
                <w:szCs w:val="16"/>
              </w:rPr>
            </w:pPr>
            <w:r w:rsidRPr="00DF27B9">
              <w:rPr>
                <w:spacing w:val="-4"/>
                <w:sz w:val="16"/>
                <w:szCs w:val="16"/>
              </w:rPr>
              <w:t>Выполнение комплекса противопожарных мероприятий:</w:t>
            </w:r>
          </w:p>
          <w:p w:rsidR="007112C5" w:rsidRPr="00DF27B9" w:rsidRDefault="007112C5" w:rsidP="007112C5">
            <w:pPr>
              <w:autoSpaceDE w:val="0"/>
              <w:snapToGrid w:val="0"/>
              <w:spacing w:after="200"/>
              <w:rPr>
                <w:spacing w:val="-4"/>
                <w:sz w:val="16"/>
                <w:szCs w:val="16"/>
              </w:rPr>
            </w:pPr>
            <w:r w:rsidRPr="00DF27B9">
              <w:rPr>
                <w:spacing w:val="-4"/>
                <w:sz w:val="16"/>
                <w:szCs w:val="16"/>
              </w:rPr>
              <w:t xml:space="preserve"> -опашка  объектов (км), </w:t>
            </w:r>
          </w:p>
          <w:p w:rsidR="007112C5" w:rsidRPr="00DF27B9" w:rsidRDefault="007112C5" w:rsidP="007112C5">
            <w:pPr>
              <w:autoSpaceDE w:val="0"/>
              <w:snapToGrid w:val="0"/>
              <w:spacing w:after="200"/>
              <w:rPr>
                <w:spacing w:val="-4"/>
                <w:sz w:val="16"/>
                <w:szCs w:val="16"/>
              </w:rPr>
            </w:pPr>
            <w:r w:rsidRPr="00DF27B9">
              <w:rPr>
                <w:spacing w:val="-4"/>
                <w:sz w:val="16"/>
                <w:szCs w:val="16"/>
              </w:rPr>
              <w:t>- выкос травы                                                                                                                                                                                                                                                                                                                                                                                                                                                                                                                                                   количество, ед.)</w:t>
            </w:r>
          </w:p>
        </w:tc>
        <w:tc>
          <w:tcPr>
            <w:tcW w:w="1134"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10</w:t>
            </w:r>
          </w:p>
          <w:p w:rsidR="007112C5" w:rsidRPr="00DF27B9" w:rsidRDefault="007112C5" w:rsidP="007112C5">
            <w:pPr>
              <w:jc w:val="center"/>
              <w:rPr>
                <w:sz w:val="16"/>
                <w:szCs w:val="16"/>
              </w:rPr>
            </w:pPr>
          </w:p>
          <w:p w:rsidR="007112C5" w:rsidRPr="00DF27B9" w:rsidRDefault="007112C5" w:rsidP="007112C5">
            <w:pPr>
              <w:jc w:val="center"/>
              <w:rPr>
                <w:sz w:val="16"/>
                <w:szCs w:val="16"/>
              </w:rPr>
            </w:pPr>
            <w:r w:rsidRPr="00DF27B9">
              <w:rPr>
                <w:sz w:val="16"/>
                <w:szCs w:val="16"/>
              </w:rPr>
              <w:t>5</w:t>
            </w:r>
          </w:p>
        </w:tc>
        <w:tc>
          <w:tcPr>
            <w:tcW w:w="1418"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10</w:t>
            </w: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5</w:t>
            </w:r>
          </w:p>
        </w:tc>
        <w:tc>
          <w:tcPr>
            <w:tcW w:w="1276" w:type="dxa"/>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10</w:t>
            </w: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5</w:t>
            </w: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1.2.2.</w:t>
            </w:r>
          </w:p>
        </w:tc>
        <w:tc>
          <w:tcPr>
            <w:tcW w:w="4971" w:type="dxa"/>
            <w:tcBorders>
              <w:left w:val="single" w:sz="4" w:space="0" w:color="000000"/>
              <w:bottom w:val="single" w:sz="4" w:space="0" w:color="000000"/>
            </w:tcBorders>
          </w:tcPr>
          <w:p w:rsidR="007112C5" w:rsidRPr="00DF27B9" w:rsidRDefault="007112C5" w:rsidP="007112C5">
            <w:pPr>
              <w:autoSpaceDE w:val="0"/>
              <w:snapToGrid w:val="0"/>
              <w:spacing w:after="200"/>
              <w:rPr>
                <w:spacing w:val="-4"/>
                <w:sz w:val="16"/>
                <w:szCs w:val="16"/>
              </w:rPr>
            </w:pPr>
            <w:r w:rsidRPr="00DF27B9">
              <w:rPr>
                <w:spacing w:val="-4"/>
                <w:sz w:val="16"/>
                <w:szCs w:val="16"/>
              </w:rPr>
              <w:t>Приведение в исправное состояние средств обеспечения пожарной без</w:t>
            </w:r>
            <w:r w:rsidRPr="00DF27B9">
              <w:rPr>
                <w:spacing w:val="-4"/>
                <w:sz w:val="16"/>
                <w:szCs w:val="16"/>
              </w:rPr>
              <w:t>о</w:t>
            </w:r>
            <w:r w:rsidRPr="00DF27B9">
              <w:rPr>
                <w:spacing w:val="-4"/>
                <w:sz w:val="16"/>
                <w:szCs w:val="16"/>
              </w:rPr>
              <w:t>пасности жилых домов и общественных зданий, находящихся в муниц</w:t>
            </w:r>
            <w:r w:rsidRPr="00DF27B9">
              <w:rPr>
                <w:spacing w:val="-4"/>
                <w:sz w:val="16"/>
                <w:szCs w:val="16"/>
              </w:rPr>
              <w:t>и</w:t>
            </w:r>
            <w:r w:rsidRPr="00DF27B9">
              <w:rPr>
                <w:spacing w:val="-4"/>
                <w:sz w:val="16"/>
                <w:szCs w:val="16"/>
              </w:rPr>
              <w:t>пальной собственности Боровёнковского сельского поселения (кол-во раз)</w:t>
            </w:r>
          </w:p>
        </w:tc>
        <w:tc>
          <w:tcPr>
            <w:tcW w:w="1134"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w:t>
            </w:r>
          </w:p>
        </w:tc>
        <w:tc>
          <w:tcPr>
            <w:tcW w:w="1418"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w:t>
            </w:r>
          </w:p>
        </w:tc>
        <w:tc>
          <w:tcPr>
            <w:tcW w:w="1276" w:type="dxa"/>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r w:rsidRPr="00DF27B9">
              <w:rPr>
                <w:sz w:val="16"/>
                <w:szCs w:val="16"/>
              </w:rPr>
              <w:t>-</w:t>
            </w: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1.2.3.</w:t>
            </w:r>
          </w:p>
        </w:tc>
        <w:tc>
          <w:tcPr>
            <w:tcW w:w="4971" w:type="dxa"/>
            <w:tcBorders>
              <w:left w:val="single" w:sz="4" w:space="0" w:color="000000"/>
              <w:bottom w:val="single" w:sz="4" w:space="0" w:color="000000"/>
            </w:tcBorders>
          </w:tcPr>
          <w:p w:rsidR="007112C5" w:rsidRPr="00DF27B9" w:rsidRDefault="007112C5" w:rsidP="007112C5">
            <w:pPr>
              <w:autoSpaceDE w:val="0"/>
              <w:snapToGrid w:val="0"/>
              <w:spacing w:after="200"/>
              <w:rPr>
                <w:spacing w:val="-4"/>
                <w:sz w:val="16"/>
                <w:szCs w:val="16"/>
              </w:rPr>
            </w:pPr>
            <w:r w:rsidRPr="00DF27B9">
              <w:rPr>
                <w:spacing w:val="-4"/>
                <w:sz w:val="16"/>
                <w:szCs w:val="16"/>
              </w:rPr>
              <w:t xml:space="preserve">Проверка пожарной безопасности помещений, зданий жилого сектора, инструктаж населения (количество подворных обходов) </w:t>
            </w:r>
          </w:p>
        </w:tc>
        <w:tc>
          <w:tcPr>
            <w:tcW w:w="1134"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1000</w:t>
            </w:r>
          </w:p>
        </w:tc>
        <w:tc>
          <w:tcPr>
            <w:tcW w:w="1418"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1000</w:t>
            </w:r>
          </w:p>
        </w:tc>
        <w:tc>
          <w:tcPr>
            <w:tcW w:w="1276" w:type="dxa"/>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r w:rsidRPr="00DF27B9">
              <w:rPr>
                <w:sz w:val="16"/>
                <w:szCs w:val="16"/>
              </w:rPr>
              <w:t>1000</w:t>
            </w: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lastRenderedPageBreak/>
              <w:t>1.2.4.</w:t>
            </w:r>
          </w:p>
        </w:tc>
        <w:tc>
          <w:tcPr>
            <w:tcW w:w="4971" w:type="dxa"/>
            <w:tcBorders>
              <w:left w:val="single" w:sz="4" w:space="0" w:color="000000"/>
              <w:bottom w:val="single" w:sz="4" w:space="0" w:color="000000"/>
            </w:tcBorders>
          </w:tcPr>
          <w:p w:rsidR="007112C5" w:rsidRPr="00DF27B9" w:rsidRDefault="007112C5" w:rsidP="007112C5">
            <w:pPr>
              <w:rPr>
                <w:sz w:val="16"/>
                <w:szCs w:val="16"/>
              </w:rPr>
            </w:pPr>
            <w:r w:rsidRPr="00DF27B9">
              <w:rPr>
                <w:sz w:val="16"/>
                <w:szCs w:val="16"/>
              </w:rPr>
              <w:lastRenderedPageBreak/>
              <w:t xml:space="preserve">обустройство пожарных водоемов: </w:t>
            </w:r>
          </w:p>
          <w:p w:rsidR="007112C5" w:rsidRPr="00DF27B9" w:rsidRDefault="007112C5" w:rsidP="007112C5">
            <w:pPr>
              <w:rPr>
                <w:sz w:val="16"/>
                <w:szCs w:val="16"/>
              </w:rPr>
            </w:pPr>
          </w:p>
          <w:p w:rsidR="007112C5" w:rsidRPr="00DF27B9" w:rsidRDefault="007112C5" w:rsidP="007112C5">
            <w:pPr>
              <w:rPr>
                <w:sz w:val="16"/>
                <w:szCs w:val="16"/>
              </w:rPr>
            </w:pPr>
            <w:r w:rsidRPr="00DF27B9">
              <w:rPr>
                <w:sz w:val="16"/>
                <w:szCs w:val="16"/>
              </w:rPr>
              <w:t>- чистка имеющихся пожарных водоемов (ед.),</w:t>
            </w:r>
          </w:p>
          <w:p w:rsidR="007112C5" w:rsidRPr="00DF27B9" w:rsidRDefault="007112C5" w:rsidP="007112C5">
            <w:pPr>
              <w:rPr>
                <w:sz w:val="16"/>
                <w:szCs w:val="16"/>
              </w:rPr>
            </w:pPr>
            <w:r w:rsidRPr="00DF27B9">
              <w:rPr>
                <w:sz w:val="16"/>
                <w:szCs w:val="16"/>
              </w:rPr>
              <w:t xml:space="preserve"> - обустройство и (или) ремонт подъездов к пожарным водоемам),</w:t>
            </w:r>
          </w:p>
          <w:p w:rsidR="007112C5" w:rsidRPr="00DF27B9" w:rsidRDefault="007112C5" w:rsidP="007112C5">
            <w:pPr>
              <w:rPr>
                <w:sz w:val="16"/>
                <w:szCs w:val="16"/>
              </w:rPr>
            </w:pPr>
            <w:r w:rsidRPr="00DF27B9">
              <w:rPr>
                <w:sz w:val="16"/>
                <w:szCs w:val="16"/>
              </w:rPr>
              <w:t xml:space="preserve"> (ед.)</w:t>
            </w:r>
          </w:p>
        </w:tc>
        <w:tc>
          <w:tcPr>
            <w:tcW w:w="1134"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2</w:t>
            </w: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2</w:t>
            </w:r>
          </w:p>
        </w:tc>
        <w:tc>
          <w:tcPr>
            <w:tcW w:w="1418"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2</w:t>
            </w: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2</w:t>
            </w:r>
          </w:p>
        </w:tc>
        <w:tc>
          <w:tcPr>
            <w:tcW w:w="1276" w:type="dxa"/>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2</w:t>
            </w:r>
          </w:p>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2</w:t>
            </w: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lastRenderedPageBreak/>
              <w:t>1.2.5.</w:t>
            </w:r>
          </w:p>
        </w:tc>
        <w:tc>
          <w:tcPr>
            <w:tcW w:w="4971" w:type="dxa"/>
            <w:tcBorders>
              <w:left w:val="single" w:sz="4" w:space="0" w:color="000000"/>
              <w:bottom w:val="single" w:sz="4" w:space="0" w:color="000000"/>
            </w:tcBorders>
          </w:tcPr>
          <w:p w:rsidR="007112C5" w:rsidRPr="00DF27B9" w:rsidRDefault="007112C5" w:rsidP="007112C5">
            <w:pPr>
              <w:rPr>
                <w:sz w:val="16"/>
                <w:szCs w:val="16"/>
              </w:rPr>
            </w:pPr>
            <w:r w:rsidRPr="00DF27B9">
              <w:rPr>
                <w:sz w:val="16"/>
                <w:szCs w:val="16"/>
              </w:rPr>
              <w:t>Приобретение противопожарного инвентаря (кол-во противопожа</w:t>
            </w:r>
            <w:r w:rsidRPr="00DF27B9">
              <w:rPr>
                <w:sz w:val="16"/>
                <w:szCs w:val="16"/>
              </w:rPr>
              <w:t>р</w:t>
            </w:r>
            <w:r w:rsidRPr="00DF27B9">
              <w:rPr>
                <w:sz w:val="16"/>
                <w:szCs w:val="16"/>
              </w:rPr>
              <w:t>ных щитов,знаков)</w:t>
            </w:r>
          </w:p>
        </w:tc>
        <w:tc>
          <w:tcPr>
            <w:tcW w:w="1134"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5</w:t>
            </w:r>
          </w:p>
        </w:tc>
        <w:tc>
          <w:tcPr>
            <w:tcW w:w="1418"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5</w:t>
            </w:r>
          </w:p>
        </w:tc>
        <w:tc>
          <w:tcPr>
            <w:tcW w:w="1276" w:type="dxa"/>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r w:rsidRPr="00DF27B9">
              <w:rPr>
                <w:sz w:val="16"/>
                <w:szCs w:val="16"/>
              </w:rPr>
              <w:t>5</w:t>
            </w: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1.3</w:t>
            </w:r>
          </w:p>
        </w:tc>
        <w:tc>
          <w:tcPr>
            <w:tcW w:w="8799" w:type="dxa"/>
            <w:gridSpan w:val="4"/>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r w:rsidRPr="00DF27B9">
              <w:rPr>
                <w:b/>
                <w:bCs/>
                <w:sz w:val="16"/>
                <w:szCs w:val="16"/>
              </w:rPr>
              <w:t>Задача 3</w:t>
            </w:r>
            <w:r w:rsidRPr="00DF27B9">
              <w:rPr>
                <w:sz w:val="16"/>
                <w:szCs w:val="16"/>
              </w:rPr>
              <w:t>: Информационное обеспечение, противопожарная пропаганда и обучение первичным мерам пожарной безопасн</w:t>
            </w:r>
            <w:r w:rsidRPr="00DF27B9">
              <w:rPr>
                <w:sz w:val="16"/>
                <w:szCs w:val="16"/>
              </w:rPr>
              <w:t>о</w:t>
            </w:r>
            <w:r w:rsidRPr="00DF27B9">
              <w:rPr>
                <w:sz w:val="16"/>
                <w:szCs w:val="16"/>
              </w:rPr>
              <w:t xml:space="preserve">сти                                                       </w:t>
            </w:r>
          </w:p>
        </w:tc>
      </w:tr>
      <w:tr w:rsidR="007112C5" w:rsidRPr="00DF27B9" w:rsidTr="007112C5">
        <w:tc>
          <w:tcPr>
            <w:tcW w:w="841"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p>
          <w:p w:rsidR="007112C5" w:rsidRPr="00DF27B9" w:rsidRDefault="007112C5" w:rsidP="007112C5">
            <w:pPr>
              <w:autoSpaceDE w:val="0"/>
              <w:snapToGrid w:val="0"/>
              <w:jc w:val="center"/>
              <w:rPr>
                <w:sz w:val="16"/>
                <w:szCs w:val="16"/>
              </w:rPr>
            </w:pPr>
            <w:r w:rsidRPr="00DF27B9">
              <w:rPr>
                <w:sz w:val="16"/>
                <w:szCs w:val="16"/>
              </w:rPr>
              <w:t>1.3.1.</w:t>
            </w:r>
          </w:p>
        </w:tc>
        <w:tc>
          <w:tcPr>
            <w:tcW w:w="4971" w:type="dxa"/>
            <w:tcBorders>
              <w:left w:val="single" w:sz="4" w:space="0" w:color="000000"/>
              <w:bottom w:val="single" w:sz="4" w:space="0" w:color="000000"/>
            </w:tcBorders>
          </w:tcPr>
          <w:p w:rsidR="007112C5" w:rsidRPr="00DF27B9" w:rsidRDefault="007112C5" w:rsidP="007112C5">
            <w:pPr>
              <w:autoSpaceDE w:val="0"/>
              <w:snapToGrid w:val="0"/>
              <w:spacing w:after="200"/>
              <w:rPr>
                <w:spacing w:val="-4"/>
                <w:sz w:val="16"/>
                <w:szCs w:val="16"/>
              </w:rPr>
            </w:pPr>
            <w:r w:rsidRPr="00DF27B9">
              <w:rPr>
                <w:spacing w:val="-4"/>
                <w:sz w:val="16"/>
                <w:szCs w:val="16"/>
              </w:rPr>
              <w:t>Создание информационной базы данных нормативных, правовых док</w:t>
            </w:r>
            <w:r w:rsidRPr="00DF27B9">
              <w:rPr>
                <w:spacing w:val="-4"/>
                <w:sz w:val="16"/>
                <w:szCs w:val="16"/>
              </w:rPr>
              <w:t>у</w:t>
            </w:r>
            <w:r w:rsidRPr="00DF27B9">
              <w:rPr>
                <w:spacing w:val="-4"/>
                <w:sz w:val="16"/>
                <w:szCs w:val="16"/>
              </w:rPr>
              <w:t>ментов, учебно-программных и методических материалов в области пожарной безопасности (%)</w:t>
            </w:r>
          </w:p>
        </w:tc>
        <w:tc>
          <w:tcPr>
            <w:tcW w:w="1134"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100</w:t>
            </w:r>
          </w:p>
        </w:tc>
        <w:tc>
          <w:tcPr>
            <w:tcW w:w="1418" w:type="dxa"/>
            <w:tcBorders>
              <w:left w:val="single" w:sz="4" w:space="0" w:color="000000"/>
              <w:bottom w:val="single" w:sz="4" w:space="0" w:color="000000"/>
            </w:tcBorders>
          </w:tcPr>
          <w:p w:rsidR="007112C5" w:rsidRPr="00DF27B9" w:rsidRDefault="007112C5" w:rsidP="007112C5">
            <w:pPr>
              <w:autoSpaceDE w:val="0"/>
              <w:snapToGrid w:val="0"/>
              <w:jc w:val="center"/>
              <w:rPr>
                <w:sz w:val="16"/>
                <w:szCs w:val="16"/>
              </w:rPr>
            </w:pPr>
            <w:r w:rsidRPr="00DF27B9">
              <w:rPr>
                <w:sz w:val="16"/>
                <w:szCs w:val="16"/>
              </w:rPr>
              <w:t>100</w:t>
            </w:r>
          </w:p>
        </w:tc>
        <w:tc>
          <w:tcPr>
            <w:tcW w:w="1276" w:type="dxa"/>
            <w:tcBorders>
              <w:left w:val="single" w:sz="4" w:space="0" w:color="000000"/>
              <w:bottom w:val="single" w:sz="4" w:space="0" w:color="000000"/>
              <w:right w:val="single" w:sz="4" w:space="0" w:color="000000"/>
            </w:tcBorders>
          </w:tcPr>
          <w:p w:rsidR="007112C5" w:rsidRPr="00DF27B9" w:rsidRDefault="007112C5" w:rsidP="007112C5">
            <w:pPr>
              <w:autoSpaceDE w:val="0"/>
              <w:snapToGrid w:val="0"/>
              <w:jc w:val="center"/>
              <w:rPr>
                <w:sz w:val="16"/>
                <w:szCs w:val="16"/>
              </w:rPr>
            </w:pPr>
            <w:r w:rsidRPr="00DF27B9">
              <w:rPr>
                <w:sz w:val="16"/>
                <w:szCs w:val="16"/>
              </w:rPr>
              <w:t>100</w:t>
            </w:r>
          </w:p>
          <w:p w:rsidR="007112C5" w:rsidRPr="00DF27B9" w:rsidRDefault="007112C5" w:rsidP="007112C5">
            <w:pPr>
              <w:autoSpaceDE w:val="0"/>
              <w:snapToGrid w:val="0"/>
              <w:jc w:val="center"/>
              <w:rPr>
                <w:sz w:val="16"/>
                <w:szCs w:val="16"/>
              </w:rPr>
            </w:pPr>
          </w:p>
        </w:tc>
      </w:tr>
    </w:tbl>
    <w:p w:rsidR="007112C5" w:rsidRPr="00DF27B9" w:rsidRDefault="007112C5" w:rsidP="007112C5">
      <w:pPr>
        <w:autoSpaceDE w:val="0"/>
        <w:ind w:firstLine="539"/>
        <w:jc w:val="both"/>
        <w:rPr>
          <w:sz w:val="16"/>
          <w:szCs w:val="16"/>
        </w:rPr>
      </w:pPr>
    </w:p>
    <w:p w:rsidR="007112C5" w:rsidRPr="00DF27B9" w:rsidRDefault="007112C5" w:rsidP="007112C5">
      <w:pPr>
        <w:autoSpaceDE w:val="0"/>
        <w:ind w:firstLine="539"/>
        <w:jc w:val="both"/>
        <w:rPr>
          <w:rFonts w:eastAsia="Calibri"/>
          <w:b/>
          <w:sz w:val="16"/>
          <w:szCs w:val="16"/>
        </w:rPr>
      </w:pPr>
      <w:r w:rsidRPr="00DF27B9">
        <w:rPr>
          <w:rFonts w:eastAsia="Calibri"/>
          <w:b/>
          <w:sz w:val="16"/>
          <w:szCs w:val="16"/>
        </w:rPr>
        <w:t>5. Сроки реализации муниципальной программы: 2024-2026 годы.</w:t>
      </w:r>
    </w:p>
    <w:p w:rsidR="007112C5" w:rsidRPr="00DF27B9" w:rsidRDefault="007112C5" w:rsidP="007112C5">
      <w:pPr>
        <w:spacing w:line="360" w:lineRule="atLeast"/>
        <w:jc w:val="both"/>
        <w:rPr>
          <w:b/>
          <w:sz w:val="16"/>
          <w:szCs w:val="16"/>
        </w:rPr>
      </w:pPr>
      <w:r w:rsidRPr="00DF27B9">
        <w:rPr>
          <w:b/>
          <w:sz w:val="16"/>
          <w:szCs w:val="16"/>
        </w:rPr>
        <w:t xml:space="preserve">        6. Объемы и источники финансирования муниципальной программы </w:t>
      </w:r>
      <w:r w:rsidRPr="00DF27B9">
        <w:rPr>
          <w:b/>
          <w:sz w:val="16"/>
          <w:szCs w:val="16"/>
        </w:rPr>
        <w:br/>
        <w:t xml:space="preserve">в целом и по годам реализации (тыс. руб.):  </w:t>
      </w:r>
      <w:r w:rsidRPr="007112C5">
        <w:rPr>
          <w:b/>
          <w:sz w:val="16"/>
          <w:szCs w:val="16"/>
        </w:rPr>
        <w:t>174,0 тыс.руб.</w:t>
      </w:r>
    </w:p>
    <w:p w:rsidR="007112C5" w:rsidRPr="00DF27B9" w:rsidRDefault="007112C5" w:rsidP="007112C5">
      <w:pPr>
        <w:spacing w:line="360" w:lineRule="atLeast"/>
        <w:ind w:firstLine="709"/>
        <w:jc w:val="both"/>
        <w:rPr>
          <w:sz w:val="16"/>
          <w:szCs w:val="16"/>
        </w:rPr>
      </w:pPr>
      <w:r w:rsidRPr="00DF27B9">
        <w:rPr>
          <w:sz w:val="16"/>
          <w:szCs w:val="16"/>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559"/>
        <w:gridCol w:w="1559"/>
        <w:gridCol w:w="1843"/>
        <w:gridCol w:w="1559"/>
        <w:gridCol w:w="1559"/>
        <w:gridCol w:w="1134"/>
      </w:tblGrid>
      <w:tr w:rsidR="007112C5" w:rsidRPr="00DF27B9" w:rsidTr="007112C5">
        <w:trPr>
          <w:trHeight w:val="240"/>
        </w:trPr>
        <w:tc>
          <w:tcPr>
            <w:tcW w:w="993" w:type="dxa"/>
            <w:vMerge w:val="restart"/>
            <w:shd w:val="clear" w:color="auto" w:fill="auto"/>
            <w:vAlign w:val="center"/>
          </w:tcPr>
          <w:p w:rsidR="007112C5" w:rsidRPr="00DF27B9" w:rsidRDefault="007112C5" w:rsidP="007112C5">
            <w:pPr>
              <w:spacing w:before="40" w:line="240" w:lineRule="exact"/>
              <w:jc w:val="center"/>
              <w:rPr>
                <w:sz w:val="16"/>
                <w:szCs w:val="16"/>
              </w:rPr>
            </w:pPr>
            <w:r w:rsidRPr="00DF27B9">
              <w:rPr>
                <w:sz w:val="16"/>
                <w:szCs w:val="16"/>
              </w:rPr>
              <w:t>Год</w:t>
            </w:r>
          </w:p>
        </w:tc>
        <w:tc>
          <w:tcPr>
            <w:tcW w:w="9213" w:type="dxa"/>
            <w:gridSpan w:val="6"/>
            <w:shd w:val="clear" w:color="auto" w:fill="auto"/>
            <w:vAlign w:val="center"/>
          </w:tcPr>
          <w:p w:rsidR="007112C5" w:rsidRPr="00DF27B9" w:rsidRDefault="007112C5" w:rsidP="007112C5">
            <w:pPr>
              <w:spacing w:before="40" w:line="240" w:lineRule="exact"/>
              <w:jc w:val="center"/>
              <w:rPr>
                <w:sz w:val="16"/>
                <w:szCs w:val="16"/>
              </w:rPr>
            </w:pPr>
            <w:r w:rsidRPr="00DF27B9">
              <w:rPr>
                <w:sz w:val="16"/>
                <w:szCs w:val="16"/>
              </w:rPr>
              <w:t>Источник финансирования</w:t>
            </w:r>
          </w:p>
        </w:tc>
      </w:tr>
      <w:tr w:rsidR="007112C5" w:rsidRPr="00DF27B9" w:rsidTr="007112C5">
        <w:trPr>
          <w:trHeight w:val="240"/>
        </w:trPr>
        <w:tc>
          <w:tcPr>
            <w:tcW w:w="993" w:type="dxa"/>
            <w:vMerge/>
            <w:shd w:val="clear" w:color="auto" w:fill="auto"/>
            <w:vAlign w:val="center"/>
          </w:tcPr>
          <w:p w:rsidR="007112C5" w:rsidRPr="00DF27B9" w:rsidRDefault="007112C5" w:rsidP="007112C5">
            <w:pPr>
              <w:spacing w:before="40" w:line="240" w:lineRule="exact"/>
              <w:jc w:val="center"/>
              <w:rPr>
                <w:sz w:val="16"/>
                <w:szCs w:val="16"/>
              </w:rPr>
            </w:pPr>
          </w:p>
        </w:tc>
        <w:tc>
          <w:tcPr>
            <w:tcW w:w="1559" w:type="dxa"/>
            <w:shd w:val="clear" w:color="auto" w:fill="auto"/>
            <w:vAlign w:val="center"/>
          </w:tcPr>
          <w:p w:rsidR="007112C5" w:rsidRPr="00DF27B9" w:rsidRDefault="007112C5" w:rsidP="007112C5">
            <w:pPr>
              <w:spacing w:before="40" w:line="240" w:lineRule="exact"/>
              <w:jc w:val="center"/>
              <w:rPr>
                <w:sz w:val="16"/>
                <w:szCs w:val="16"/>
              </w:rPr>
            </w:pPr>
            <w:r w:rsidRPr="00DF27B9">
              <w:rPr>
                <w:sz w:val="16"/>
                <w:szCs w:val="16"/>
              </w:rPr>
              <w:t>районный</w:t>
            </w:r>
          </w:p>
          <w:p w:rsidR="007112C5" w:rsidRPr="00DF27B9" w:rsidRDefault="007112C5" w:rsidP="007112C5">
            <w:pPr>
              <w:spacing w:before="40" w:line="240" w:lineRule="exact"/>
              <w:jc w:val="center"/>
              <w:rPr>
                <w:sz w:val="16"/>
                <w:szCs w:val="16"/>
              </w:rPr>
            </w:pPr>
            <w:r w:rsidRPr="00DF27B9">
              <w:rPr>
                <w:sz w:val="16"/>
                <w:szCs w:val="16"/>
              </w:rPr>
              <w:t xml:space="preserve">бюджет  </w:t>
            </w:r>
          </w:p>
        </w:tc>
        <w:tc>
          <w:tcPr>
            <w:tcW w:w="1559" w:type="dxa"/>
            <w:shd w:val="clear" w:color="auto" w:fill="auto"/>
            <w:vAlign w:val="center"/>
          </w:tcPr>
          <w:p w:rsidR="007112C5" w:rsidRPr="00DF27B9" w:rsidRDefault="007112C5" w:rsidP="007112C5">
            <w:pPr>
              <w:spacing w:before="40" w:line="240" w:lineRule="exact"/>
              <w:jc w:val="center"/>
              <w:rPr>
                <w:sz w:val="16"/>
                <w:szCs w:val="16"/>
              </w:rPr>
            </w:pPr>
            <w:r w:rsidRPr="00DF27B9">
              <w:rPr>
                <w:sz w:val="16"/>
                <w:szCs w:val="16"/>
              </w:rPr>
              <w:t>областной бюджет</w:t>
            </w:r>
          </w:p>
        </w:tc>
        <w:tc>
          <w:tcPr>
            <w:tcW w:w="1843" w:type="dxa"/>
            <w:shd w:val="clear" w:color="auto" w:fill="auto"/>
            <w:vAlign w:val="center"/>
          </w:tcPr>
          <w:p w:rsidR="007112C5" w:rsidRPr="00DF27B9" w:rsidRDefault="007112C5" w:rsidP="007112C5">
            <w:pPr>
              <w:spacing w:before="40" w:line="240" w:lineRule="exact"/>
              <w:jc w:val="center"/>
              <w:rPr>
                <w:sz w:val="16"/>
                <w:szCs w:val="16"/>
              </w:rPr>
            </w:pPr>
            <w:r w:rsidRPr="00DF27B9">
              <w:rPr>
                <w:sz w:val="16"/>
                <w:szCs w:val="16"/>
              </w:rPr>
              <w:t>федеральный бюджет</w:t>
            </w:r>
          </w:p>
        </w:tc>
        <w:tc>
          <w:tcPr>
            <w:tcW w:w="1559" w:type="dxa"/>
            <w:shd w:val="clear" w:color="auto" w:fill="auto"/>
            <w:vAlign w:val="center"/>
          </w:tcPr>
          <w:p w:rsidR="007112C5" w:rsidRPr="00DF27B9" w:rsidRDefault="007112C5" w:rsidP="007112C5">
            <w:pPr>
              <w:spacing w:before="40" w:line="240" w:lineRule="exact"/>
              <w:jc w:val="center"/>
              <w:rPr>
                <w:sz w:val="16"/>
                <w:szCs w:val="16"/>
              </w:rPr>
            </w:pPr>
            <w:r w:rsidRPr="00DF27B9">
              <w:rPr>
                <w:sz w:val="16"/>
                <w:szCs w:val="16"/>
              </w:rPr>
              <w:t>Бюджет поселения</w:t>
            </w:r>
          </w:p>
        </w:tc>
        <w:tc>
          <w:tcPr>
            <w:tcW w:w="1559" w:type="dxa"/>
            <w:shd w:val="clear" w:color="auto" w:fill="auto"/>
            <w:vAlign w:val="center"/>
          </w:tcPr>
          <w:p w:rsidR="007112C5" w:rsidRPr="00DF27B9" w:rsidRDefault="007112C5" w:rsidP="007112C5">
            <w:pPr>
              <w:spacing w:before="40" w:line="240" w:lineRule="exact"/>
              <w:jc w:val="center"/>
              <w:rPr>
                <w:sz w:val="16"/>
                <w:szCs w:val="16"/>
              </w:rPr>
            </w:pPr>
            <w:r w:rsidRPr="00DF27B9">
              <w:rPr>
                <w:spacing w:val="-8"/>
                <w:sz w:val="16"/>
                <w:szCs w:val="16"/>
              </w:rPr>
              <w:t xml:space="preserve">внебюджетные </w:t>
            </w:r>
            <w:r w:rsidRPr="00DF27B9">
              <w:rPr>
                <w:sz w:val="16"/>
                <w:szCs w:val="16"/>
              </w:rPr>
              <w:t>сре</w:t>
            </w:r>
            <w:r w:rsidRPr="00DF27B9">
              <w:rPr>
                <w:sz w:val="16"/>
                <w:szCs w:val="16"/>
              </w:rPr>
              <w:t>д</w:t>
            </w:r>
            <w:r w:rsidRPr="00DF27B9">
              <w:rPr>
                <w:sz w:val="16"/>
                <w:szCs w:val="16"/>
              </w:rPr>
              <w:t>ства</w:t>
            </w:r>
          </w:p>
        </w:tc>
        <w:tc>
          <w:tcPr>
            <w:tcW w:w="1134" w:type="dxa"/>
            <w:shd w:val="clear" w:color="auto" w:fill="auto"/>
            <w:vAlign w:val="center"/>
          </w:tcPr>
          <w:p w:rsidR="007112C5" w:rsidRPr="00DF27B9" w:rsidRDefault="007112C5" w:rsidP="007112C5">
            <w:pPr>
              <w:spacing w:before="40" w:line="240" w:lineRule="exact"/>
              <w:jc w:val="center"/>
              <w:rPr>
                <w:sz w:val="16"/>
                <w:szCs w:val="16"/>
              </w:rPr>
            </w:pPr>
            <w:r w:rsidRPr="00DF27B9">
              <w:rPr>
                <w:sz w:val="16"/>
                <w:szCs w:val="16"/>
              </w:rPr>
              <w:t>всего</w:t>
            </w:r>
          </w:p>
        </w:tc>
      </w:tr>
      <w:tr w:rsidR="007112C5" w:rsidRPr="00DF27B9" w:rsidTr="007112C5">
        <w:trPr>
          <w:trHeight w:val="288"/>
        </w:trPr>
        <w:tc>
          <w:tcPr>
            <w:tcW w:w="993" w:type="dxa"/>
            <w:shd w:val="clear" w:color="auto" w:fill="auto"/>
            <w:vAlign w:val="center"/>
          </w:tcPr>
          <w:p w:rsidR="007112C5" w:rsidRPr="00DF27B9" w:rsidRDefault="007112C5" w:rsidP="007112C5">
            <w:pPr>
              <w:spacing w:line="240" w:lineRule="exact"/>
              <w:jc w:val="center"/>
              <w:rPr>
                <w:sz w:val="16"/>
                <w:szCs w:val="16"/>
              </w:rPr>
            </w:pPr>
            <w:r w:rsidRPr="00DF27B9">
              <w:rPr>
                <w:sz w:val="16"/>
                <w:szCs w:val="16"/>
              </w:rPr>
              <w:t>1</w:t>
            </w:r>
          </w:p>
        </w:tc>
        <w:tc>
          <w:tcPr>
            <w:tcW w:w="1559" w:type="dxa"/>
            <w:shd w:val="clear" w:color="auto" w:fill="auto"/>
            <w:vAlign w:val="center"/>
          </w:tcPr>
          <w:p w:rsidR="007112C5" w:rsidRPr="00DF27B9" w:rsidRDefault="007112C5" w:rsidP="007112C5">
            <w:pPr>
              <w:spacing w:line="240" w:lineRule="exact"/>
              <w:jc w:val="center"/>
              <w:rPr>
                <w:sz w:val="16"/>
                <w:szCs w:val="16"/>
              </w:rPr>
            </w:pPr>
            <w:r w:rsidRPr="00DF27B9">
              <w:rPr>
                <w:sz w:val="16"/>
                <w:szCs w:val="16"/>
              </w:rPr>
              <w:t>2</w:t>
            </w:r>
          </w:p>
        </w:tc>
        <w:tc>
          <w:tcPr>
            <w:tcW w:w="1559" w:type="dxa"/>
            <w:shd w:val="clear" w:color="auto" w:fill="auto"/>
            <w:vAlign w:val="center"/>
          </w:tcPr>
          <w:p w:rsidR="007112C5" w:rsidRPr="00DF27B9" w:rsidRDefault="007112C5" w:rsidP="007112C5">
            <w:pPr>
              <w:spacing w:line="240" w:lineRule="exact"/>
              <w:jc w:val="center"/>
              <w:rPr>
                <w:sz w:val="16"/>
                <w:szCs w:val="16"/>
              </w:rPr>
            </w:pPr>
            <w:r w:rsidRPr="00DF27B9">
              <w:rPr>
                <w:sz w:val="16"/>
                <w:szCs w:val="16"/>
              </w:rPr>
              <w:t>3</w:t>
            </w:r>
          </w:p>
        </w:tc>
        <w:tc>
          <w:tcPr>
            <w:tcW w:w="1843" w:type="dxa"/>
            <w:shd w:val="clear" w:color="auto" w:fill="auto"/>
            <w:vAlign w:val="center"/>
          </w:tcPr>
          <w:p w:rsidR="007112C5" w:rsidRPr="00DF27B9" w:rsidRDefault="007112C5" w:rsidP="007112C5">
            <w:pPr>
              <w:spacing w:line="240" w:lineRule="exact"/>
              <w:jc w:val="center"/>
              <w:rPr>
                <w:sz w:val="16"/>
                <w:szCs w:val="16"/>
              </w:rPr>
            </w:pPr>
            <w:r w:rsidRPr="00DF27B9">
              <w:rPr>
                <w:sz w:val="16"/>
                <w:szCs w:val="16"/>
              </w:rPr>
              <w:t>4</w:t>
            </w:r>
          </w:p>
        </w:tc>
        <w:tc>
          <w:tcPr>
            <w:tcW w:w="1559" w:type="dxa"/>
            <w:shd w:val="clear" w:color="auto" w:fill="auto"/>
            <w:vAlign w:val="center"/>
          </w:tcPr>
          <w:p w:rsidR="007112C5" w:rsidRPr="00DF27B9" w:rsidRDefault="007112C5" w:rsidP="007112C5">
            <w:pPr>
              <w:spacing w:line="240" w:lineRule="exact"/>
              <w:jc w:val="center"/>
              <w:rPr>
                <w:sz w:val="16"/>
                <w:szCs w:val="16"/>
              </w:rPr>
            </w:pPr>
            <w:r w:rsidRPr="00DF27B9">
              <w:rPr>
                <w:sz w:val="16"/>
                <w:szCs w:val="16"/>
              </w:rPr>
              <w:t>5</w:t>
            </w:r>
          </w:p>
        </w:tc>
        <w:tc>
          <w:tcPr>
            <w:tcW w:w="1559" w:type="dxa"/>
            <w:shd w:val="clear" w:color="auto" w:fill="auto"/>
            <w:vAlign w:val="center"/>
          </w:tcPr>
          <w:p w:rsidR="007112C5" w:rsidRPr="00DF27B9" w:rsidRDefault="007112C5" w:rsidP="007112C5">
            <w:pPr>
              <w:spacing w:line="240" w:lineRule="exact"/>
              <w:jc w:val="center"/>
              <w:rPr>
                <w:sz w:val="16"/>
                <w:szCs w:val="16"/>
              </w:rPr>
            </w:pPr>
            <w:r w:rsidRPr="00DF27B9">
              <w:rPr>
                <w:sz w:val="16"/>
                <w:szCs w:val="16"/>
              </w:rPr>
              <w:t>6</w:t>
            </w:r>
          </w:p>
        </w:tc>
        <w:tc>
          <w:tcPr>
            <w:tcW w:w="1134" w:type="dxa"/>
            <w:shd w:val="clear" w:color="auto" w:fill="auto"/>
            <w:vAlign w:val="center"/>
          </w:tcPr>
          <w:p w:rsidR="007112C5" w:rsidRPr="00DF27B9" w:rsidRDefault="007112C5" w:rsidP="007112C5">
            <w:pPr>
              <w:spacing w:line="240" w:lineRule="exact"/>
              <w:jc w:val="center"/>
              <w:rPr>
                <w:sz w:val="16"/>
                <w:szCs w:val="16"/>
              </w:rPr>
            </w:pPr>
            <w:r w:rsidRPr="00DF27B9">
              <w:rPr>
                <w:sz w:val="16"/>
                <w:szCs w:val="16"/>
              </w:rPr>
              <w:t>7</w:t>
            </w:r>
          </w:p>
        </w:tc>
      </w:tr>
      <w:tr w:rsidR="007112C5" w:rsidRPr="00DF27B9" w:rsidTr="007112C5">
        <w:trPr>
          <w:trHeight w:val="240"/>
        </w:trPr>
        <w:tc>
          <w:tcPr>
            <w:tcW w:w="993"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2024</w:t>
            </w:r>
          </w:p>
        </w:tc>
        <w:tc>
          <w:tcPr>
            <w:tcW w:w="1559"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559"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843"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559"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58,0</w:t>
            </w:r>
          </w:p>
        </w:tc>
        <w:tc>
          <w:tcPr>
            <w:tcW w:w="1559"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134" w:type="dxa"/>
            <w:shd w:val="clear" w:color="auto" w:fill="auto"/>
          </w:tcPr>
          <w:p w:rsidR="007112C5" w:rsidRPr="00DF27B9" w:rsidRDefault="007112C5" w:rsidP="007112C5">
            <w:pPr>
              <w:rPr>
                <w:sz w:val="16"/>
                <w:szCs w:val="16"/>
              </w:rPr>
            </w:pPr>
            <w:r w:rsidRPr="00DF27B9">
              <w:rPr>
                <w:sz w:val="16"/>
                <w:szCs w:val="16"/>
              </w:rPr>
              <w:t>58,0</w:t>
            </w:r>
          </w:p>
        </w:tc>
      </w:tr>
      <w:tr w:rsidR="007112C5" w:rsidRPr="00DF27B9" w:rsidTr="007112C5">
        <w:trPr>
          <w:trHeight w:val="240"/>
        </w:trPr>
        <w:tc>
          <w:tcPr>
            <w:tcW w:w="993"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2025</w:t>
            </w:r>
          </w:p>
        </w:tc>
        <w:tc>
          <w:tcPr>
            <w:tcW w:w="1559"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559"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843"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559" w:type="dxa"/>
            <w:shd w:val="clear" w:color="auto" w:fill="auto"/>
          </w:tcPr>
          <w:p w:rsidR="007112C5" w:rsidRPr="00DF27B9" w:rsidRDefault="007112C5" w:rsidP="007112C5">
            <w:pPr>
              <w:jc w:val="center"/>
              <w:rPr>
                <w:sz w:val="16"/>
                <w:szCs w:val="16"/>
              </w:rPr>
            </w:pPr>
            <w:r w:rsidRPr="00DF27B9">
              <w:rPr>
                <w:sz w:val="16"/>
                <w:szCs w:val="16"/>
              </w:rPr>
              <w:t>58,0</w:t>
            </w:r>
          </w:p>
        </w:tc>
        <w:tc>
          <w:tcPr>
            <w:tcW w:w="1559"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134" w:type="dxa"/>
            <w:shd w:val="clear" w:color="auto" w:fill="auto"/>
          </w:tcPr>
          <w:p w:rsidR="007112C5" w:rsidRPr="00DF27B9" w:rsidRDefault="007112C5" w:rsidP="007112C5">
            <w:pPr>
              <w:rPr>
                <w:sz w:val="16"/>
                <w:szCs w:val="16"/>
              </w:rPr>
            </w:pPr>
            <w:r w:rsidRPr="00DF27B9">
              <w:rPr>
                <w:sz w:val="16"/>
                <w:szCs w:val="16"/>
              </w:rPr>
              <w:t>58,0</w:t>
            </w:r>
          </w:p>
        </w:tc>
      </w:tr>
      <w:tr w:rsidR="007112C5" w:rsidRPr="00DF27B9" w:rsidTr="007112C5">
        <w:trPr>
          <w:trHeight w:val="240"/>
        </w:trPr>
        <w:tc>
          <w:tcPr>
            <w:tcW w:w="993"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2026</w:t>
            </w:r>
          </w:p>
        </w:tc>
        <w:tc>
          <w:tcPr>
            <w:tcW w:w="1559"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559"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843"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559" w:type="dxa"/>
            <w:shd w:val="clear" w:color="auto" w:fill="auto"/>
          </w:tcPr>
          <w:p w:rsidR="007112C5" w:rsidRPr="00DF27B9" w:rsidRDefault="007112C5" w:rsidP="007112C5">
            <w:pPr>
              <w:jc w:val="center"/>
              <w:rPr>
                <w:sz w:val="16"/>
                <w:szCs w:val="16"/>
              </w:rPr>
            </w:pPr>
            <w:r w:rsidRPr="00DF27B9">
              <w:rPr>
                <w:sz w:val="16"/>
                <w:szCs w:val="16"/>
              </w:rPr>
              <w:t>58,0</w:t>
            </w:r>
          </w:p>
        </w:tc>
        <w:tc>
          <w:tcPr>
            <w:tcW w:w="1559"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134" w:type="dxa"/>
            <w:shd w:val="clear" w:color="auto" w:fill="auto"/>
          </w:tcPr>
          <w:p w:rsidR="007112C5" w:rsidRPr="00DF27B9" w:rsidRDefault="007112C5" w:rsidP="007112C5">
            <w:pPr>
              <w:rPr>
                <w:sz w:val="16"/>
                <w:szCs w:val="16"/>
              </w:rPr>
            </w:pPr>
            <w:r w:rsidRPr="00DF27B9">
              <w:rPr>
                <w:sz w:val="16"/>
                <w:szCs w:val="16"/>
              </w:rPr>
              <w:t>58,0</w:t>
            </w:r>
          </w:p>
        </w:tc>
      </w:tr>
      <w:tr w:rsidR="007112C5" w:rsidRPr="00DF27B9" w:rsidTr="007112C5">
        <w:trPr>
          <w:trHeight w:val="240"/>
        </w:trPr>
        <w:tc>
          <w:tcPr>
            <w:tcW w:w="993"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 xml:space="preserve">Всего </w:t>
            </w:r>
          </w:p>
        </w:tc>
        <w:tc>
          <w:tcPr>
            <w:tcW w:w="1559"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559"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843"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559" w:type="dxa"/>
            <w:shd w:val="clear" w:color="auto" w:fill="auto"/>
          </w:tcPr>
          <w:p w:rsidR="007112C5" w:rsidRPr="00DF27B9" w:rsidRDefault="007112C5" w:rsidP="007112C5">
            <w:pPr>
              <w:jc w:val="center"/>
              <w:rPr>
                <w:sz w:val="16"/>
                <w:szCs w:val="16"/>
              </w:rPr>
            </w:pPr>
            <w:r w:rsidRPr="00DF27B9">
              <w:rPr>
                <w:sz w:val="16"/>
                <w:szCs w:val="16"/>
              </w:rPr>
              <w:t>174,0</w:t>
            </w:r>
          </w:p>
        </w:tc>
        <w:tc>
          <w:tcPr>
            <w:tcW w:w="1559" w:type="dxa"/>
            <w:shd w:val="clear" w:color="auto" w:fill="auto"/>
          </w:tcPr>
          <w:p w:rsidR="007112C5" w:rsidRPr="00DF27B9" w:rsidRDefault="007112C5" w:rsidP="007112C5">
            <w:pPr>
              <w:spacing w:before="100" w:beforeAutospacing="1" w:after="100" w:afterAutospacing="1"/>
              <w:jc w:val="center"/>
              <w:rPr>
                <w:sz w:val="16"/>
                <w:szCs w:val="16"/>
              </w:rPr>
            </w:pPr>
            <w:r w:rsidRPr="00DF27B9">
              <w:rPr>
                <w:sz w:val="16"/>
                <w:szCs w:val="16"/>
              </w:rPr>
              <w:t>-</w:t>
            </w:r>
          </w:p>
        </w:tc>
        <w:tc>
          <w:tcPr>
            <w:tcW w:w="1134" w:type="dxa"/>
            <w:shd w:val="clear" w:color="auto" w:fill="auto"/>
          </w:tcPr>
          <w:p w:rsidR="007112C5" w:rsidRPr="00DF27B9" w:rsidRDefault="007112C5" w:rsidP="007112C5">
            <w:pPr>
              <w:rPr>
                <w:sz w:val="16"/>
                <w:szCs w:val="16"/>
              </w:rPr>
            </w:pPr>
            <w:r w:rsidRPr="00DF27B9">
              <w:rPr>
                <w:sz w:val="16"/>
                <w:szCs w:val="16"/>
              </w:rPr>
              <w:t>174,0</w:t>
            </w:r>
          </w:p>
        </w:tc>
      </w:tr>
    </w:tbl>
    <w:p w:rsidR="007112C5" w:rsidRPr="00DF27B9" w:rsidRDefault="007112C5" w:rsidP="007112C5">
      <w:pPr>
        <w:autoSpaceDE w:val="0"/>
        <w:jc w:val="center"/>
        <w:rPr>
          <w:b/>
          <w:sz w:val="16"/>
          <w:szCs w:val="16"/>
        </w:rPr>
      </w:pPr>
      <w:r>
        <w:rPr>
          <w:b/>
          <w:sz w:val="16"/>
          <w:szCs w:val="16"/>
        </w:rPr>
        <w:t>7</w:t>
      </w:r>
      <w:r w:rsidRPr="00DF27B9">
        <w:rPr>
          <w:b/>
          <w:sz w:val="16"/>
          <w:szCs w:val="16"/>
        </w:rPr>
        <w:t>. Ожидаемые конечные результаты реализации муниципальной программы:</w:t>
      </w:r>
    </w:p>
    <w:p w:rsidR="007112C5" w:rsidRPr="00DF27B9" w:rsidRDefault="007112C5" w:rsidP="007112C5">
      <w:pPr>
        <w:jc w:val="both"/>
        <w:rPr>
          <w:rFonts w:eastAsia="Calibri"/>
          <w:sz w:val="16"/>
          <w:szCs w:val="16"/>
        </w:rPr>
      </w:pPr>
      <w:r w:rsidRPr="00DF27B9">
        <w:rPr>
          <w:rFonts w:eastAsia="Calibri"/>
          <w:sz w:val="16"/>
          <w:szCs w:val="16"/>
        </w:rPr>
        <w:t>- снижение количества пожаров к 2026 году на 40%;</w:t>
      </w:r>
    </w:p>
    <w:p w:rsidR="007112C5" w:rsidRPr="00DF27B9" w:rsidRDefault="007112C5" w:rsidP="007112C5">
      <w:pPr>
        <w:jc w:val="both"/>
        <w:rPr>
          <w:rFonts w:eastAsia="Calibri"/>
          <w:sz w:val="16"/>
          <w:szCs w:val="16"/>
        </w:rPr>
      </w:pPr>
      <w:r w:rsidRPr="00DF27B9">
        <w:rPr>
          <w:rFonts w:eastAsia="Calibri"/>
          <w:sz w:val="16"/>
          <w:szCs w:val="16"/>
        </w:rPr>
        <w:t xml:space="preserve">- </w:t>
      </w:r>
      <w:r w:rsidRPr="00DF27B9">
        <w:rPr>
          <w:sz w:val="16"/>
          <w:szCs w:val="16"/>
        </w:rPr>
        <w:t>снижение количества гибели и травматизма людей на пожарах, уменьшение материального ущерба от пожаров, достигаемое за счет качественного обеспечения органами местного самоуправления первичных мер пожарной безопасности.</w:t>
      </w:r>
    </w:p>
    <w:p w:rsidR="007112C5" w:rsidRPr="00DF27B9" w:rsidRDefault="007112C5" w:rsidP="007112C5">
      <w:pPr>
        <w:jc w:val="center"/>
        <w:rPr>
          <w:rFonts w:eastAsia="Calibri"/>
          <w:b/>
          <w:sz w:val="16"/>
          <w:szCs w:val="16"/>
        </w:rPr>
      </w:pPr>
    </w:p>
    <w:p w:rsidR="007112C5" w:rsidRPr="00DF27B9" w:rsidRDefault="007112C5" w:rsidP="007112C5">
      <w:pPr>
        <w:jc w:val="center"/>
        <w:rPr>
          <w:rFonts w:eastAsia="Calibri"/>
          <w:b/>
          <w:sz w:val="16"/>
          <w:szCs w:val="16"/>
        </w:rPr>
      </w:pPr>
      <w:r w:rsidRPr="00DF27B9">
        <w:rPr>
          <w:rFonts w:eastAsia="Calibri"/>
          <w:b/>
          <w:sz w:val="16"/>
          <w:szCs w:val="16"/>
        </w:rPr>
        <w:t>I. Характеристика текущего состояния</w:t>
      </w:r>
    </w:p>
    <w:p w:rsidR="007112C5" w:rsidRPr="00DF27B9" w:rsidRDefault="007112C5" w:rsidP="007112C5">
      <w:pPr>
        <w:jc w:val="center"/>
        <w:rPr>
          <w:b/>
          <w:sz w:val="16"/>
          <w:szCs w:val="16"/>
        </w:rPr>
      </w:pPr>
      <w:r w:rsidRPr="00DF27B9">
        <w:rPr>
          <w:rFonts w:eastAsia="Calibri"/>
          <w:b/>
          <w:sz w:val="16"/>
          <w:szCs w:val="16"/>
        </w:rPr>
        <w:t xml:space="preserve"> в сфере </w:t>
      </w:r>
      <w:r w:rsidRPr="00DF27B9">
        <w:rPr>
          <w:b/>
          <w:sz w:val="16"/>
          <w:szCs w:val="16"/>
        </w:rPr>
        <w:t>пожарной безопасности на территории Боровёнковского сельского поселения, приоритеты и цели государственной политики в данной сфере</w:t>
      </w:r>
    </w:p>
    <w:p w:rsidR="007112C5" w:rsidRPr="00DF27B9" w:rsidRDefault="007112C5" w:rsidP="007112C5">
      <w:pPr>
        <w:jc w:val="center"/>
        <w:rPr>
          <w:b/>
          <w:sz w:val="16"/>
          <w:szCs w:val="16"/>
        </w:rPr>
      </w:pPr>
    </w:p>
    <w:p w:rsidR="007112C5" w:rsidRPr="00DF27B9" w:rsidRDefault="007112C5" w:rsidP="007112C5">
      <w:pPr>
        <w:jc w:val="both"/>
        <w:rPr>
          <w:sz w:val="16"/>
          <w:szCs w:val="16"/>
        </w:rPr>
      </w:pPr>
      <w:r w:rsidRPr="00DF27B9">
        <w:rPr>
          <w:sz w:val="16"/>
          <w:szCs w:val="16"/>
        </w:rPr>
        <w:t xml:space="preserve">       Основными причинами возникновения пожаров и гибели людей являются неосторожное обращение с огнем, нарушение правил пожарной безопа</w:t>
      </w:r>
      <w:r w:rsidRPr="00DF27B9">
        <w:rPr>
          <w:sz w:val="16"/>
          <w:szCs w:val="16"/>
        </w:rPr>
        <w:t>с</w:t>
      </w:r>
      <w:r w:rsidRPr="00DF27B9">
        <w:rPr>
          <w:sz w:val="16"/>
          <w:szCs w:val="16"/>
        </w:rPr>
        <w:t>ности при эксплуатации электроприборов и неисправность печного отопления.</w:t>
      </w:r>
    </w:p>
    <w:p w:rsidR="007112C5" w:rsidRPr="00DF27B9" w:rsidRDefault="007112C5" w:rsidP="007112C5">
      <w:pPr>
        <w:jc w:val="both"/>
        <w:rPr>
          <w:sz w:val="16"/>
          <w:szCs w:val="16"/>
        </w:rPr>
      </w:pPr>
      <w:r w:rsidRPr="00DF27B9">
        <w:rPr>
          <w:sz w:val="16"/>
          <w:szCs w:val="16"/>
        </w:rPr>
        <w:t>Для стабилизации обстановки с пожарами Администрацией Боровёнковского сельского поселения совместно с инспекторским составом Отдела на</w:t>
      </w:r>
      <w:r w:rsidRPr="00DF27B9">
        <w:rPr>
          <w:sz w:val="16"/>
          <w:szCs w:val="16"/>
        </w:rPr>
        <w:t>д</w:t>
      </w:r>
      <w:r w:rsidRPr="00DF27B9">
        <w:rPr>
          <w:sz w:val="16"/>
          <w:szCs w:val="16"/>
        </w:rPr>
        <w:t>зорной деятельности  по Маловишерскому и Окуловскому районам МЧС России по Новгородской области ведется определенная работа по предупре</w:t>
      </w:r>
      <w:r w:rsidRPr="00DF27B9">
        <w:rPr>
          <w:sz w:val="16"/>
          <w:szCs w:val="16"/>
        </w:rPr>
        <w:t>ж</w:t>
      </w:r>
      <w:r w:rsidRPr="00DF27B9">
        <w:rPr>
          <w:sz w:val="16"/>
          <w:szCs w:val="16"/>
        </w:rPr>
        <w:t>дению пожаров:</w:t>
      </w:r>
    </w:p>
    <w:p w:rsidR="007112C5" w:rsidRPr="00DF27B9" w:rsidRDefault="007112C5" w:rsidP="007112C5">
      <w:pPr>
        <w:jc w:val="both"/>
        <w:rPr>
          <w:sz w:val="16"/>
          <w:szCs w:val="16"/>
        </w:rPr>
      </w:pPr>
      <w:r w:rsidRPr="00DF27B9">
        <w:rPr>
          <w:sz w:val="16"/>
          <w:szCs w:val="16"/>
        </w:rPr>
        <w:t>- проводится корректировка нормативных документов, руководящих и планирующих документов по вопросам обеспечения пожарной безопасности;</w:t>
      </w:r>
    </w:p>
    <w:p w:rsidR="007112C5" w:rsidRPr="00DF27B9" w:rsidRDefault="007112C5" w:rsidP="007112C5">
      <w:pPr>
        <w:jc w:val="both"/>
        <w:rPr>
          <w:sz w:val="16"/>
          <w:szCs w:val="16"/>
        </w:rPr>
      </w:pPr>
      <w:r w:rsidRPr="00DF27B9">
        <w:rPr>
          <w:sz w:val="16"/>
          <w:szCs w:val="16"/>
        </w:rPr>
        <w:t>- ведется периодическое освещение в средствах массовой информации документов по указанной тематике;</w:t>
      </w:r>
    </w:p>
    <w:p w:rsidR="007112C5" w:rsidRPr="00DF27B9" w:rsidRDefault="007112C5" w:rsidP="007112C5">
      <w:pPr>
        <w:jc w:val="both"/>
        <w:rPr>
          <w:sz w:val="16"/>
          <w:szCs w:val="16"/>
        </w:rPr>
      </w:pPr>
      <w:r w:rsidRPr="00DF27B9">
        <w:rPr>
          <w:sz w:val="16"/>
          <w:szCs w:val="16"/>
        </w:rPr>
        <w:t>- проводятся заседания комиссии по чрезвычайным ситуациям и обеспечению пожарной безопасности.</w:t>
      </w:r>
    </w:p>
    <w:p w:rsidR="007112C5" w:rsidRPr="00DF27B9" w:rsidRDefault="007112C5" w:rsidP="007112C5">
      <w:pPr>
        <w:jc w:val="both"/>
        <w:rPr>
          <w:sz w:val="16"/>
          <w:szCs w:val="16"/>
        </w:rPr>
      </w:pPr>
      <w:r w:rsidRPr="00DF27B9">
        <w:rPr>
          <w:sz w:val="16"/>
          <w:szCs w:val="16"/>
        </w:rPr>
        <w:t xml:space="preserve">        В соответствии с Федеральными законами от 21 декабря 1994 г.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7112C5" w:rsidRPr="00DF27B9" w:rsidRDefault="007112C5" w:rsidP="007112C5">
      <w:pPr>
        <w:pStyle w:val="ConsPlusNormal"/>
        <w:widowControl/>
        <w:ind w:firstLine="709"/>
        <w:jc w:val="both"/>
        <w:rPr>
          <w:rFonts w:ascii="Times New Roman" w:hAnsi="Times New Roman" w:cs="Times New Roman"/>
          <w:sz w:val="16"/>
          <w:szCs w:val="16"/>
        </w:rPr>
      </w:pPr>
      <w:r w:rsidRPr="00DF27B9">
        <w:rPr>
          <w:rFonts w:ascii="Times New Roman" w:hAnsi="Times New Roman" w:cs="Times New Roman"/>
          <w:sz w:val="16"/>
          <w:szCs w:val="16"/>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7112C5" w:rsidRPr="00DF27B9" w:rsidRDefault="007112C5" w:rsidP="007112C5">
      <w:pPr>
        <w:autoSpaceDE w:val="0"/>
        <w:spacing w:line="100" w:lineRule="atLeast"/>
        <w:ind w:firstLine="709"/>
        <w:jc w:val="both"/>
        <w:rPr>
          <w:sz w:val="16"/>
          <w:szCs w:val="16"/>
        </w:rPr>
      </w:pPr>
      <w:r w:rsidRPr="00DF27B9">
        <w:rPr>
          <w:sz w:val="16"/>
          <w:szCs w:val="16"/>
        </w:rPr>
        <w:t>2) разработку и осуществление мероприятий по обеспечению пожарной безопасности муниципального образования и объектов муниципал</w:t>
      </w:r>
      <w:r w:rsidRPr="00DF27B9">
        <w:rPr>
          <w:sz w:val="16"/>
          <w:szCs w:val="16"/>
        </w:rPr>
        <w:t>ь</w:t>
      </w:r>
      <w:r w:rsidRPr="00DF27B9">
        <w:rPr>
          <w:sz w:val="16"/>
          <w:szCs w:val="16"/>
        </w:rPr>
        <w:t>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7112C5" w:rsidRPr="00DF27B9" w:rsidRDefault="007112C5" w:rsidP="007112C5">
      <w:pPr>
        <w:autoSpaceDE w:val="0"/>
        <w:spacing w:line="100" w:lineRule="atLeast"/>
        <w:ind w:firstLine="709"/>
        <w:jc w:val="both"/>
        <w:rPr>
          <w:sz w:val="16"/>
          <w:szCs w:val="16"/>
        </w:rPr>
      </w:pPr>
      <w:r w:rsidRPr="00DF27B9">
        <w:rPr>
          <w:sz w:val="16"/>
          <w:szCs w:val="16"/>
        </w:rPr>
        <w:t>3) разработку и организацию выполнения муниципальных целевых программ по вопросам обеспечения пожарной безопасности;</w:t>
      </w:r>
    </w:p>
    <w:p w:rsidR="007112C5" w:rsidRPr="00DF27B9" w:rsidRDefault="007112C5" w:rsidP="007112C5">
      <w:pPr>
        <w:pStyle w:val="ConsPlusNormal"/>
        <w:widowControl/>
        <w:ind w:firstLine="709"/>
        <w:jc w:val="both"/>
        <w:rPr>
          <w:rFonts w:ascii="Times New Roman" w:hAnsi="Times New Roman" w:cs="Times New Roman"/>
          <w:sz w:val="16"/>
          <w:szCs w:val="16"/>
        </w:rPr>
      </w:pPr>
      <w:r w:rsidRPr="00DF27B9">
        <w:rPr>
          <w:rFonts w:ascii="Times New Roman" w:hAnsi="Times New Roman" w:cs="Times New Roman"/>
          <w:sz w:val="16"/>
          <w:szCs w:val="16"/>
        </w:rPr>
        <w:t>4) установление особого противопожарного режима на территории муниципального образования, а также дополнительных требований п</w:t>
      </w:r>
      <w:r w:rsidRPr="00DF27B9">
        <w:rPr>
          <w:rFonts w:ascii="Times New Roman" w:hAnsi="Times New Roman" w:cs="Times New Roman"/>
          <w:sz w:val="16"/>
          <w:szCs w:val="16"/>
        </w:rPr>
        <w:t>о</w:t>
      </w:r>
      <w:r w:rsidRPr="00DF27B9">
        <w:rPr>
          <w:rFonts w:ascii="Times New Roman" w:hAnsi="Times New Roman" w:cs="Times New Roman"/>
          <w:sz w:val="16"/>
          <w:szCs w:val="16"/>
        </w:rPr>
        <w:t>жарной безопасности на время его действия;</w:t>
      </w:r>
    </w:p>
    <w:p w:rsidR="007112C5" w:rsidRPr="00DF27B9" w:rsidRDefault="007112C5" w:rsidP="007112C5">
      <w:pPr>
        <w:pStyle w:val="ConsPlusNormal"/>
        <w:widowControl/>
        <w:ind w:firstLine="709"/>
        <w:jc w:val="both"/>
        <w:rPr>
          <w:rFonts w:ascii="Times New Roman" w:hAnsi="Times New Roman" w:cs="Times New Roman"/>
          <w:sz w:val="16"/>
          <w:szCs w:val="16"/>
        </w:rPr>
      </w:pPr>
      <w:r w:rsidRPr="00DF27B9">
        <w:rPr>
          <w:rFonts w:ascii="Times New Roman" w:hAnsi="Times New Roman" w:cs="Times New Roman"/>
          <w:sz w:val="16"/>
          <w:szCs w:val="16"/>
        </w:rPr>
        <w:t>6) обеспечение беспрепятственного проезда пожарной техники к месту пожара;</w:t>
      </w:r>
    </w:p>
    <w:p w:rsidR="007112C5" w:rsidRPr="00DF27B9" w:rsidRDefault="007112C5" w:rsidP="007112C5">
      <w:pPr>
        <w:pStyle w:val="ConsPlusNormal"/>
        <w:widowControl/>
        <w:ind w:firstLine="709"/>
        <w:jc w:val="both"/>
        <w:rPr>
          <w:rFonts w:ascii="Times New Roman" w:hAnsi="Times New Roman" w:cs="Times New Roman"/>
          <w:sz w:val="16"/>
          <w:szCs w:val="16"/>
        </w:rPr>
      </w:pPr>
      <w:r w:rsidRPr="00DF27B9">
        <w:rPr>
          <w:rFonts w:ascii="Times New Roman" w:hAnsi="Times New Roman" w:cs="Times New Roman"/>
          <w:sz w:val="16"/>
          <w:szCs w:val="16"/>
        </w:rPr>
        <w:t>7)  обеспечение связи и оповещения населения о пожаре;</w:t>
      </w:r>
    </w:p>
    <w:p w:rsidR="007112C5" w:rsidRPr="00DF27B9" w:rsidRDefault="007112C5" w:rsidP="007112C5">
      <w:pPr>
        <w:pStyle w:val="ConsPlusNormal"/>
        <w:widowControl/>
        <w:ind w:firstLine="709"/>
        <w:jc w:val="both"/>
        <w:rPr>
          <w:rFonts w:ascii="Times New Roman" w:hAnsi="Times New Roman" w:cs="Times New Roman"/>
          <w:sz w:val="16"/>
          <w:szCs w:val="16"/>
        </w:rPr>
      </w:pPr>
      <w:r w:rsidRPr="00DF27B9">
        <w:rPr>
          <w:rFonts w:ascii="Times New Roman" w:hAnsi="Times New Roman" w:cs="Times New Roman"/>
          <w:sz w:val="16"/>
          <w:szCs w:val="16"/>
        </w:rPr>
        <w:t>8) организацию обучения населения мерам пожарной безопасности и пропаганду в области пожарной безопасности, содействие распростр</w:t>
      </w:r>
      <w:r w:rsidRPr="00DF27B9">
        <w:rPr>
          <w:rFonts w:ascii="Times New Roman" w:hAnsi="Times New Roman" w:cs="Times New Roman"/>
          <w:sz w:val="16"/>
          <w:szCs w:val="16"/>
        </w:rPr>
        <w:t>а</w:t>
      </w:r>
      <w:r w:rsidRPr="00DF27B9">
        <w:rPr>
          <w:rFonts w:ascii="Times New Roman" w:hAnsi="Times New Roman" w:cs="Times New Roman"/>
          <w:sz w:val="16"/>
          <w:szCs w:val="16"/>
        </w:rPr>
        <w:t>нению пожарно-технических знаний;</w:t>
      </w:r>
    </w:p>
    <w:p w:rsidR="007112C5" w:rsidRPr="00DF27B9" w:rsidRDefault="007112C5" w:rsidP="007112C5">
      <w:pPr>
        <w:pStyle w:val="ConsPlusNormal"/>
        <w:widowControl/>
        <w:ind w:firstLine="709"/>
        <w:jc w:val="both"/>
        <w:rPr>
          <w:rFonts w:ascii="Times New Roman" w:hAnsi="Times New Roman" w:cs="Times New Roman"/>
          <w:sz w:val="16"/>
          <w:szCs w:val="16"/>
        </w:rPr>
      </w:pPr>
      <w:r w:rsidRPr="00DF27B9">
        <w:rPr>
          <w:rFonts w:ascii="Times New Roman" w:hAnsi="Times New Roman" w:cs="Times New Roman"/>
          <w:sz w:val="16"/>
          <w:szCs w:val="16"/>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7112C5" w:rsidRPr="00DF27B9" w:rsidRDefault="007112C5" w:rsidP="007112C5">
      <w:pPr>
        <w:pStyle w:val="ConsPlusNormal"/>
        <w:widowControl/>
        <w:ind w:firstLine="709"/>
        <w:jc w:val="both"/>
        <w:rPr>
          <w:rFonts w:ascii="Times New Roman" w:hAnsi="Times New Roman" w:cs="Times New Roman"/>
          <w:sz w:val="16"/>
          <w:szCs w:val="16"/>
        </w:rPr>
      </w:pPr>
      <w:r w:rsidRPr="00DF27B9">
        <w:rPr>
          <w:rFonts w:ascii="Times New Roman" w:hAnsi="Times New Roman" w:cs="Times New Roman"/>
          <w:sz w:val="16"/>
          <w:szCs w:val="16"/>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7112C5" w:rsidRPr="00DF27B9" w:rsidRDefault="007112C5" w:rsidP="007112C5">
      <w:pPr>
        <w:pStyle w:val="ConsPlusNormal"/>
        <w:widowControl/>
        <w:ind w:firstLine="709"/>
        <w:jc w:val="both"/>
        <w:rPr>
          <w:rFonts w:ascii="Times New Roman" w:hAnsi="Times New Roman" w:cs="Times New Roman"/>
          <w:sz w:val="16"/>
          <w:szCs w:val="16"/>
        </w:rPr>
      </w:pPr>
      <w:r w:rsidRPr="00DF27B9">
        <w:rPr>
          <w:rFonts w:ascii="Times New Roman" w:hAnsi="Times New Roman" w:cs="Times New Roman"/>
          <w:sz w:val="16"/>
          <w:szCs w:val="16"/>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7112C5" w:rsidRPr="00DF27B9" w:rsidRDefault="007112C5" w:rsidP="007112C5">
      <w:pPr>
        <w:pStyle w:val="af5"/>
        <w:spacing w:before="0" w:after="0" w:line="100" w:lineRule="atLeast"/>
        <w:ind w:firstLine="709"/>
        <w:jc w:val="both"/>
        <w:rPr>
          <w:sz w:val="16"/>
          <w:szCs w:val="16"/>
        </w:rPr>
      </w:pPr>
      <w:r w:rsidRPr="00DF27B9">
        <w:rPr>
          <w:sz w:val="16"/>
          <w:szCs w:val="16"/>
        </w:rPr>
        <w:t>Без достаточного финансирования полномочий по обеспечению первичных мер пожарной безопасности, их реализация представляется кра</w:t>
      </w:r>
      <w:r w:rsidRPr="00DF27B9">
        <w:rPr>
          <w:sz w:val="16"/>
          <w:szCs w:val="16"/>
        </w:rPr>
        <w:t>й</w:t>
      </w:r>
      <w:r w:rsidRPr="00DF27B9">
        <w:rPr>
          <w:sz w:val="16"/>
          <w:szCs w:val="16"/>
        </w:rPr>
        <w:t>не затруднительной и неэффективной.</w:t>
      </w:r>
    </w:p>
    <w:p w:rsidR="007112C5" w:rsidRPr="00DF27B9" w:rsidRDefault="007112C5" w:rsidP="007112C5">
      <w:pPr>
        <w:pStyle w:val="af5"/>
        <w:spacing w:before="0" w:after="0" w:line="100" w:lineRule="atLeast"/>
        <w:ind w:firstLine="709"/>
        <w:jc w:val="both"/>
        <w:rPr>
          <w:sz w:val="16"/>
          <w:szCs w:val="16"/>
        </w:rPr>
      </w:pPr>
      <w:r w:rsidRPr="00DF27B9">
        <w:rPr>
          <w:sz w:val="16"/>
          <w:szCs w:val="16"/>
        </w:rPr>
        <w:lastRenderedPageBreak/>
        <w:t>Только целевой программный подход позволит решить задачи по обеспечению пожарной безопасности, снизить количество пожаров, показ</w:t>
      </w:r>
      <w:r w:rsidRPr="00DF27B9">
        <w:rPr>
          <w:sz w:val="16"/>
          <w:szCs w:val="16"/>
        </w:rPr>
        <w:t>а</w:t>
      </w:r>
      <w:r w:rsidRPr="00DF27B9">
        <w:rPr>
          <w:sz w:val="16"/>
          <w:szCs w:val="16"/>
        </w:rPr>
        <w:t>тели гибели, травматизма людей, материальный ущерб от пожаров.</w:t>
      </w:r>
    </w:p>
    <w:p w:rsidR="007112C5" w:rsidRPr="00DF27B9" w:rsidRDefault="007112C5" w:rsidP="007112C5">
      <w:pPr>
        <w:jc w:val="both"/>
        <w:rPr>
          <w:sz w:val="16"/>
          <w:szCs w:val="16"/>
        </w:rPr>
      </w:pPr>
      <w:r w:rsidRPr="00DF27B9">
        <w:rPr>
          <w:sz w:val="16"/>
          <w:szCs w:val="16"/>
        </w:rPr>
        <w:t>Разработка и принятие настоящей Программы позволят поэтапно решать обозначенные вопросы.</w:t>
      </w:r>
    </w:p>
    <w:p w:rsidR="007112C5" w:rsidRPr="00DF27B9" w:rsidRDefault="007112C5" w:rsidP="007112C5">
      <w:pPr>
        <w:jc w:val="both"/>
        <w:rPr>
          <w:sz w:val="16"/>
          <w:szCs w:val="16"/>
        </w:rPr>
      </w:pPr>
    </w:p>
    <w:p w:rsidR="007112C5" w:rsidRPr="00DF27B9" w:rsidRDefault="007112C5" w:rsidP="007112C5">
      <w:pPr>
        <w:jc w:val="center"/>
        <w:rPr>
          <w:rFonts w:eastAsia="Calibri"/>
          <w:b/>
          <w:sz w:val="16"/>
          <w:szCs w:val="16"/>
        </w:rPr>
      </w:pPr>
      <w:r w:rsidRPr="00DF27B9">
        <w:rPr>
          <w:rFonts w:eastAsia="Calibri"/>
          <w:b/>
          <w:sz w:val="16"/>
          <w:szCs w:val="16"/>
        </w:rPr>
        <w:t>II. Основные показатели и анализ социальных, финансово-экономических и прочих рисков реализации муниципальной программы</w:t>
      </w:r>
    </w:p>
    <w:p w:rsidR="007112C5" w:rsidRPr="00DF27B9" w:rsidRDefault="007112C5" w:rsidP="007112C5">
      <w:pPr>
        <w:autoSpaceDN w:val="0"/>
        <w:adjustRightInd w:val="0"/>
        <w:jc w:val="both"/>
        <w:rPr>
          <w:sz w:val="16"/>
          <w:szCs w:val="16"/>
        </w:rPr>
      </w:pPr>
    </w:p>
    <w:p w:rsidR="007112C5" w:rsidRPr="00DF27B9" w:rsidRDefault="007112C5" w:rsidP="007112C5">
      <w:pPr>
        <w:ind w:firstLine="567"/>
        <w:jc w:val="both"/>
        <w:rPr>
          <w:rFonts w:eastAsia="Calibri"/>
          <w:sz w:val="16"/>
          <w:szCs w:val="16"/>
        </w:rPr>
      </w:pPr>
      <w:r w:rsidRPr="00DF27B9">
        <w:rPr>
          <w:rFonts w:eastAsia="Calibri"/>
          <w:sz w:val="16"/>
          <w:szCs w:val="16"/>
        </w:rPr>
        <w:t>Основными показателями муниципальной программы являются:</w:t>
      </w:r>
    </w:p>
    <w:p w:rsidR="007112C5" w:rsidRPr="00DF27B9" w:rsidRDefault="007112C5" w:rsidP="007112C5">
      <w:pPr>
        <w:ind w:firstLine="567"/>
        <w:jc w:val="both"/>
        <w:rPr>
          <w:sz w:val="16"/>
          <w:szCs w:val="16"/>
        </w:rPr>
      </w:pPr>
      <w:r w:rsidRPr="00DF27B9">
        <w:rPr>
          <w:rFonts w:eastAsia="Calibri"/>
          <w:i/>
          <w:sz w:val="16"/>
          <w:szCs w:val="16"/>
        </w:rPr>
        <w:t>-</w:t>
      </w:r>
      <w:r w:rsidRPr="00DF27B9">
        <w:rPr>
          <w:i/>
          <w:sz w:val="16"/>
          <w:szCs w:val="16"/>
        </w:rPr>
        <w:t xml:space="preserve"> </w:t>
      </w:r>
      <w:r w:rsidRPr="00DF27B9">
        <w:rPr>
          <w:sz w:val="16"/>
          <w:szCs w:val="16"/>
        </w:rPr>
        <w:t>укрепление первичных мер пожарной безопасности;</w:t>
      </w:r>
    </w:p>
    <w:p w:rsidR="007112C5" w:rsidRPr="00DF27B9" w:rsidRDefault="007112C5" w:rsidP="007112C5">
      <w:pPr>
        <w:ind w:firstLine="567"/>
        <w:jc w:val="both"/>
        <w:rPr>
          <w:sz w:val="16"/>
          <w:szCs w:val="16"/>
        </w:rPr>
      </w:pPr>
      <w:r w:rsidRPr="00DF27B9">
        <w:rPr>
          <w:sz w:val="16"/>
          <w:szCs w:val="16"/>
        </w:rPr>
        <w:t>- снижение количества  гибели и травматизма людей на пожарах;</w:t>
      </w:r>
    </w:p>
    <w:p w:rsidR="007112C5" w:rsidRPr="00DF27B9" w:rsidRDefault="007112C5" w:rsidP="007112C5">
      <w:pPr>
        <w:ind w:firstLine="567"/>
        <w:jc w:val="both"/>
        <w:rPr>
          <w:sz w:val="16"/>
          <w:szCs w:val="16"/>
        </w:rPr>
      </w:pPr>
      <w:r w:rsidRPr="00DF27B9">
        <w:rPr>
          <w:sz w:val="16"/>
          <w:szCs w:val="16"/>
        </w:rPr>
        <w:t>-  уменьшение материального ущерба от пожаров.</w:t>
      </w:r>
    </w:p>
    <w:p w:rsidR="007112C5" w:rsidRPr="00DF27B9" w:rsidRDefault="007112C5" w:rsidP="007112C5">
      <w:pPr>
        <w:ind w:firstLine="567"/>
        <w:jc w:val="both"/>
        <w:rPr>
          <w:sz w:val="16"/>
          <w:szCs w:val="16"/>
        </w:rPr>
      </w:pPr>
      <w:r w:rsidRPr="00DF27B9">
        <w:rPr>
          <w:sz w:val="16"/>
          <w:szCs w:val="16"/>
        </w:rPr>
        <w:t xml:space="preserve"> К рискам реализации муниципальной программы, которыми могут управлять ответственный исполнитель муниципальной программы, умен</w:t>
      </w:r>
      <w:r w:rsidRPr="00DF27B9">
        <w:rPr>
          <w:sz w:val="16"/>
          <w:szCs w:val="16"/>
        </w:rPr>
        <w:t>ь</w:t>
      </w:r>
      <w:r w:rsidRPr="00DF27B9">
        <w:rPr>
          <w:sz w:val="16"/>
          <w:szCs w:val="16"/>
        </w:rPr>
        <w:t>шая вероятность их возникновения, следует отнести следующие.</w:t>
      </w:r>
    </w:p>
    <w:p w:rsidR="007112C5" w:rsidRPr="00DF27B9" w:rsidRDefault="007112C5" w:rsidP="007112C5">
      <w:pPr>
        <w:autoSpaceDN w:val="0"/>
        <w:adjustRightInd w:val="0"/>
        <w:ind w:firstLine="567"/>
        <w:jc w:val="both"/>
        <w:rPr>
          <w:sz w:val="16"/>
          <w:szCs w:val="16"/>
        </w:rPr>
      </w:pPr>
      <w:r w:rsidRPr="00DF27B9">
        <w:rPr>
          <w:sz w:val="16"/>
          <w:szCs w:val="16"/>
        </w:rPr>
        <w:t>Операционные риски, связанные с ошибками управления реализацией муниципальной программы, в том числе отдельных ее исполнителей, н</w:t>
      </w:r>
      <w:r w:rsidRPr="00DF27B9">
        <w:rPr>
          <w:sz w:val="16"/>
          <w:szCs w:val="16"/>
        </w:rPr>
        <w:t>е</w:t>
      </w:r>
      <w:r w:rsidRPr="00DF27B9">
        <w:rPr>
          <w:sz w:val="16"/>
          <w:szCs w:val="16"/>
        </w:rPr>
        <w:t>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7112C5" w:rsidRPr="00DF27B9" w:rsidRDefault="007112C5" w:rsidP="007112C5">
      <w:pPr>
        <w:autoSpaceDN w:val="0"/>
        <w:adjustRightInd w:val="0"/>
        <w:ind w:firstLine="567"/>
        <w:jc w:val="both"/>
        <w:rPr>
          <w:sz w:val="16"/>
          <w:szCs w:val="16"/>
        </w:rPr>
      </w:pPr>
      <w:r w:rsidRPr="00DF27B9">
        <w:rPr>
          <w:sz w:val="16"/>
          <w:szCs w:val="16"/>
        </w:rPr>
        <w:t>В рамках данной группы можно выделить два основных:</w:t>
      </w:r>
    </w:p>
    <w:p w:rsidR="007112C5" w:rsidRPr="00DF27B9" w:rsidRDefault="007112C5" w:rsidP="007112C5">
      <w:pPr>
        <w:autoSpaceDN w:val="0"/>
        <w:adjustRightInd w:val="0"/>
        <w:ind w:firstLine="567"/>
        <w:jc w:val="both"/>
        <w:rPr>
          <w:sz w:val="16"/>
          <w:szCs w:val="16"/>
        </w:rPr>
      </w:pPr>
      <w:r w:rsidRPr="00DF27B9">
        <w:rPr>
          <w:sz w:val="16"/>
          <w:szCs w:val="16"/>
        </w:rPr>
        <w:t>- риск ответственного исполнителя, который связан с возникновением проблем в реализации муниципальной программы в результате недост</w:t>
      </w:r>
      <w:r w:rsidRPr="00DF27B9">
        <w:rPr>
          <w:sz w:val="16"/>
          <w:szCs w:val="16"/>
        </w:rPr>
        <w:t>а</w:t>
      </w:r>
      <w:r w:rsidRPr="00DF27B9">
        <w:rPr>
          <w:sz w:val="16"/>
          <w:szCs w:val="16"/>
        </w:rPr>
        <w:t>точной квалификации и (или) недобросовестности ее исполнителя, что может привести к нецелевому и (или) неэффективному использованию бюдже</w:t>
      </w:r>
      <w:r w:rsidRPr="00DF27B9">
        <w:rPr>
          <w:sz w:val="16"/>
          <w:szCs w:val="16"/>
        </w:rPr>
        <w:t>т</w:t>
      </w:r>
      <w:r w:rsidRPr="00DF27B9">
        <w:rPr>
          <w:sz w:val="16"/>
          <w:szCs w:val="16"/>
        </w:rPr>
        <w:t xml:space="preserve">ных средств, невыполнению мероприятий муниципальной программы. </w:t>
      </w:r>
    </w:p>
    <w:p w:rsidR="007112C5" w:rsidRPr="00DF27B9" w:rsidRDefault="007112C5" w:rsidP="007112C5">
      <w:pPr>
        <w:autoSpaceDN w:val="0"/>
        <w:adjustRightInd w:val="0"/>
        <w:ind w:firstLine="567"/>
        <w:jc w:val="both"/>
        <w:rPr>
          <w:sz w:val="16"/>
          <w:szCs w:val="16"/>
        </w:rPr>
      </w:pPr>
      <w:r w:rsidRPr="00DF27B9">
        <w:rPr>
          <w:sz w:val="16"/>
          <w:szCs w:val="16"/>
        </w:rPr>
        <w:t>- организационный риск, который связан с несоответствием организационной инфраструктуры реализации муниципальной программы ее зад</w:t>
      </w:r>
      <w:r w:rsidRPr="00DF27B9">
        <w:rPr>
          <w:sz w:val="16"/>
          <w:szCs w:val="16"/>
        </w:rPr>
        <w:t>а</w:t>
      </w:r>
      <w:r w:rsidRPr="00DF27B9">
        <w:rPr>
          <w:sz w:val="16"/>
          <w:szCs w:val="16"/>
        </w:rPr>
        <w:t>чам. Высокая зависимость реализации мероприятий муниципальной программы от принятия необходимых организационных решений требуют выс</w:t>
      </w:r>
      <w:r w:rsidRPr="00DF27B9">
        <w:rPr>
          <w:sz w:val="16"/>
          <w:szCs w:val="16"/>
        </w:rPr>
        <w:t>о</w:t>
      </w:r>
      <w:r w:rsidRPr="00DF27B9">
        <w:rPr>
          <w:sz w:val="16"/>
          <w:szCs w:val="16"/>
        </w:rPr>
        <w:t xml:space="preserve">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7112C5" w:rsidRPr="00DF27B9" w:rsidRDefault="007112C5" w:rsidP="007112C5">
      <w:pPr>
        <w:autoSpaceDN w:val="0"/>
        <w:adjustRightInd w:val="0"/>
        <w:ind w:firstLine="567"/>
        <w:jc w:val="both"/>
        <w:rPr>
          <w:sz w:val="16"/>
          <w:szCs w:val="16"/>
        </w:rPr>
      </w:pPr>
      <w:r w:rsidRPr="00DF27B9">
        <w:rPr>
          <w:sz w:val="16"/>
          <w:szCs w:val="16"/>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w:t>
      </w:r>
      <w:r w:rsidRPr="00DF27B9">
        <w:rPr>
          <w:sz w:val="16"/>
          <w:szCs w:val="16"/>
        </w:rPr>
        <w:t>о</w:t>
      </w:r>
      <w:r w:rsidRPr="00DF27B9">
        <w:rPr>
          <w:sz w:val="16"/>
          <w:szCs w:val="16"/>
        </w:rPr>
        <w:t>дов: к примеру, удорожание стоимости материалов.</w:t>
      </w:r>
    </w:p>
    <w:p w:rsidR="007112C5" w:rsidRPr="00DF27B9" w:rsidRDefault="007112C5" w:rsidP="007112C5">
      <w:pPr>
        <w:autoSpaceDN w:val="0"/>
        <w:adjustRightInd w:val="0"/>
        <w:ind w:firstLine="567"/>
        <w:jc w:val="both"/>
        <w:rPr>
          <w:sz w:val="16"/>
          <w:szCs w:val="16"/>
        </w:rPr>
      </w:pPr>
      <w:r w:rsidRPr="00DF27B9">
        <w:rPr>
          <w:sz w:val="16"/>
          <w:szCs w:val="16"/>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7112C5" w:rsidRPr="00DF27B9" w:rsidRDefault="007112C5" w:rsidP="007112C5">
      <w:pPr>
        <w:autoSpaceDN w:val="0"/>
        <w:adjustRightInd w:val="0"/>
        <w:ind w:firstLine="567"/>
        <w:jc w:val="both"/>
        <w:rPr>
          <w:sz w:val="16"/>
          <w:szCs w:val="16"/>
        </w:rPr>
      </w:pPr>
      <w:r w:rsidRPr="00DF27B9">
        <w:rPr>
          <w:sz w:val="16"/>
          <w:szCs w:val="16"/>
        </w:rPr>
        <w:t>Реализации муниципальной программы также угрожают следующие риски, которые связаны с изменениями внешней среды и которыми нево</w:t>
      </w:r>
      <w:r w:rsidRPr="00DF27B9">
        <w:rPr>
          <w:sz w:val="16"/>
          <w:szCs w:val="16"/>
        </w:rPr>
        <w:t>з</w:t>
      </w:r>
      <w:r w:rsidRPr="00DF27B9">
        <w:rPr>
          <w:sz w:val="16"/>
          <w:szCs w:val="16"/>
        </w:rPr>
        <w:t>можно управлять в рамках ее реализации.</w:t>
      </w:r>
    </w:p>
    <w:p w:rsidR="007112C5" w:rsidRPr="00DF27B9" w:rsidRDefault="007112C5" w:rsidP="007112C5">
      <w:pPr>
        <w:autoSpaceDN w:val="0"/>
        <w:adjustRightInd w:val="0"/>
        <w:ind w:firstLine="567"/>
        <w:jc w:val="both"/>
        <w:rPr>
          <w:sz w:val="16"/>
          <w:szCs w:val="16"/>
        </w:rPr>
      </w:pPr>
      <w:r w:rsidRPr="00DF27B9">
        <w:rPr>
          <w:sz w:val="16"/>
          <w:szCs w:val="16"/>
        </w:rPr>
        <w:t>Риск ухудшения состояния экономики, что может привести к снижению бюджетных доходов, ухудшению динамики основных макроэконом</w:t>
      </w:r>
      <w:r w:rsidRPr="00DF27B9">
        <w:rPr>
          <w:sz w:val="16"/>
          <w:szCs w:val="16"/>
        </w:rPr>
        <w:t>и</w:t>
      </w:r>
      <w:r w:rsidRPr="00DF27B9">
        <w:rPr>
          <w:sz w:val="16"/>
          <w:szCs w:val="16"/>
        </w:rPr>
        <w:t>ческих показателей, в том числе повышению инфляции, снижению темпов экономического роста и доходов населения. Риск для реализации муниц</w:t>
      </w:r>
      <w:r w:rsidRPr="00DF27B9">
        <w:rPr>
          <w:sz w:val="16"/>
          <w:szCs w:val="16"/>
        </w:rPr>
        <w:t>и</w:t>
      </w:r>
      <w:r w:rsidRPr="00DF27B9">
        <w:rPr>
          <w:sz w:val="16"/>
          <w:szCs w:val="16"/>
        </w:rPr>
        <w:t>пальной программы может быть качественно оценен как высокий.</w:t>
      </w:r>
    </w:p>
    <w:p w:rsidR="007112C5" w:rsidRPr="00DF27B9" w:rsidRDefault="007112C5" w:rsidP="007112C5">
      <w:pPr>
        <w:autoSpaceDN w:val="0"/>
        <w:adjustRightInd w:val="0"/>
        <w:ind w:firstLine="567"/>
        <w:jc w:val="both"/>
        <w:rPr>
          <w:sz w:val="16"/>
          <w:szCs w:val="16"/>
        </w:rPr>
      </w:pPr>
      <w:r w:rsidRPr="00DF27B9">
        <w:rPr>
          <w:sz w:val="16"/>
          <w:szCs w:val="16"/>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w:t>
      </w:r>
      <w:r w:rsidRPr="00DF27B9">
        <w:rPr>
          <w:sz w:val="16"/>
          <w:szCs w:val="16"/>
        </w:rPr>
        <w:t>и</w:t>
      </w:r>
      <w:r w:rsidRPr="00DF27B9">
        <w:rPr>
          <w:sz w:val="16"/>
          <w:szCs w:val="16"/>
        </w:rPr>
        <w:t>ципальной программы можно оценить, как умеренный.</w:t>
      </w:r>
    </w:p>
    <w:p w:rsidR="007112C5" w:rsidRPr="00DF27B9" w:rsidRDefault="007112C5" w:rsidP="007112C5">
      <w:pPr>
        <w:autoSpaceDN w:val="0"/>
        <w:adjustRightInd w:val="0"/>
        <w:ind w:firstLine="567"/>
        <w:jc w:val="both"/>
        <w:rPr>
          <w:rFonts w:eastAsia="Calibri"/>
          <w:sz w:val="16"/>
          <w:szCs w:val="16"/>
        </w:rPr>
      </w:pPr>
      <w:r w:rsidRPr="00DF27B9">
        <w:rPr>
          <w:rFonts w:eastAsia="Calibri"/>
          <w:sz w:val="16"/>
          <w:szCs w:val="16"/>
        </w:rPr>
        <w:t>Управление рисками реализации муниципальной программы будет осуществляться на основе:</w:t>
      </w:r>
    </w:p>
    <w:p w:rsidR="007112C5" w:rsidRPr="00DF27B9" w:rsidRDefault="007112C5" w:rsidP="007112C5">
      <w:pPr>
        <w:autoSpaceDN w:val="0"/>
        <w:adjustRightInd w:val="0"/>
        <w:ind w:firstLine="567"/>
        <w:jc w:val="both"/>
        <w:rPr>
          <w:rFonts w:eastAsia="Calibri"/>
          <w:sz w:val="16"/>
          <w:szCs w:val="16"/>
        </w:rPr>
      </w:pPr>
      <w:r w:rsidRPr="00DF27B9">
        <w:rPr>
          <w:rFonts w:eastAsia="Calibri"/>
          <w:sz w:val="16"/>
          <w:szCs w:val="16"/>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7112C5" w:rsidRPr="00DF27B9" w:rsidRDefault="007112C5" w:rsidP="007112C5">
      <w:pPr>
        <w:autoSpaceDN w:val="0"/>
        <w:adjustRightInd w:val="0"/>
        <w:ind w:firstLine="567"/>
        <w:jc w:val="both"/>
        <w:rPr>
          <w:sz w:val="16"/>
          <w:szCs w:val="16"/>
        </w:rPr>
      </w:pPr>
      <w:r w:rsidRPr="00DF27B9">
        <w:rPr>
          <w:rFonts w:eastAsia="Calibri"/>
          <w:sz w:val="16"/>
          <w:szCs w:val="16"/>
        </w:rPr>
        <w:t>- подготовки и представления годового отчета о ходе и результатах реализации муниципальной программы, который может содержать предл</w:t>
      </w:r>
      <w:r w:rsidRPr="00DF27B9">
        <w:rPr>
          <w:rFonts w:eastAsia="Calibri"/>
          <w:sz w:val="16"/>
          <w:szCs w:val="16"/>
        </w:rPr>
        <w:t>о</w:t>
      </w:r>
      <w:r w:rsidRPr="00DF27B9">
        <w:rPr>
          <w:rFonts w:eastAsia="Calibri"/>
          <w:sz w:val="16"/>
          <w:szCs w:val="16"/>
        </w:rPr>
        <w:t>жения по корректировке муниципальной Программы.</w:t>
      </w:r>
    </w:p>
    <w:p w:rsidR="007112C5" w:rsidRPr="00DF27B9" w:rsidRDefault="007112C5" w:rsidP="007112C5">
      <w:pPr>
        <w:autoSpaceDN w:val="0"/>
        <w:adjustRightInd w:val="0"/>
        <w:jc w:val="both"/>
        <w:rPr>
          <w:sz w:val="16"/>
          <w:szCs w:val="16"/>
        </w:rPr>
      </w:pPr>
    </w:p>
    <w:p w:rsidR="007112C5" w:rsidRPr="00DF27B9" w:rsidRDefault="007112C5" w:rsidP="007112C5">
      <w:pPr>
        <w:autoSpaceDN w:val="0"/>
        <w:adjustRightInd w:val="0"/>
        <w:jc w:val="center"/>
        <w:rPr>
          <w:b/>
          <w:sz w:val="16"/>
          <w:szCs w:val="16"/>
        </w:rPr>
      </w:pPr>
      <w:r w:rsidRPr="00DF27B9">
        <w:rPr>
          <w:b/>
          <w:sz w:val="16"/>
          <w:szCs w:val="16"/>
        </w:rPr>
        <w:t>III. Механизм управления реализацией муниципальной программы</w:t>
      </w:r>
    </w:p>
    <w:p w:rsidR="007112C5" w:rsidRPr="00DF27B9" w:rsidRDefault="007112C5" w:rsidP="007112C5">
      <w:pPr>
        <w:autoSpaceDN w:val="0"/>
        <w:adjustRightInd w:val="0"/>
        <w:ind w:firstLine="720"/>
        <w:jc w:val="both"/>
        <w:outlineLvl w:val="0"/>
        <w:rPr>
          <w:sz w:val="16"/>
          <w:szCs w:val="16"/>
        </w:rPr>
      </w:pPr>
    </w:p>
    <w:p w:rsidR="007112C5" w:rsidRPr="00DF27B9" w:rsidRDefault="007112C5" w:rsidP="007112C5">
      <w:pPr>
        <w:autoSpaceDN w:val="0"/>
        <w:adjustRightInd w:val="0"/>
        <w:ind w:firstLine="567"/>
        <w:jc w:val="both"/>
        <w:rPr>
          <w:sz w:val="16"/>
          <w:szCs w:val="16"/>
        </w:rPr>
      </w:pPr>
      <w:r w:rsidRPr="00DF27B9">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Боровёнковского  сельского поселения.</w:t>
      </w:r>
    </w:p>
    <w:p w:rsidR="007112C5" w:rsidRPr="00DF27B9" w:rsidRDefault="007112C5" w:rsidP="007112C5">
      <w:pPr>
        <w:autoSpaceDN w:val="0"/>
        <w:adjustRightInd w:val="0"/>
        <w:ind w:firstLine="567"/>
        <w:jc w:val="both"/>
        <w:rPr>
          <w:sz w:val="16"/>
          <w:szCs w:val="16"/>
        </w:rPr>
      </w:pPr>
      <w:r w:rsidRPr="00DF27B9">
        <w:rPr>
          <w:sz w:val="16"/>
          <w:szCs w:val="16"/>
        </w:rPr>
        <w:t>Администрация осуществляет:</w:t>
      </w:r>
    </w:p>
    <w:p w:rsidR="007112C5" w:rsidRPr="00DF27B9" w:rsidRDefault="007112C5" w:rsidP="007112C5">
      <w:pPr>
        <w:autoSpaceDN w:val="0"/>
        <w:adjustRightInd w:val="0"/>
        <w:ind w:firstLine="567"/>
        <w:jc w:val="both"/>
        <w:rPr>
          <w:sz w:val="16"/>
          <w:szCs w:val="16"/>
        </w:rPr>
      </w:pPr>
      <w:r w:rsidRPr="00DF27B9">
        <w:rPr>
          <w:sz w:val="16"/>
          <w:szCs w:val="16"/>
        </w:rPr>
        <w:t>- непосредственный контроль за ходом реализации мероприятий муниципальной программы;</w:t>
      </w:r>
    </w:p>
    <w:p w:rsidR="007112C5" w:rsidRPr="00DF27B9" w:rsidRDefault="007112C5" w:rsidP="007112C5">
      <w:pPr>
        <w:autoSpaceDN w:val="0"/>
        <w:adjustRightInd w:val="0"/>
        <w:ind w:firstLine="567"/>
        <w:jc w:val="both"/>
        <w:rPr>
          <w:sz w:val="16"/>
          <w:szCs w:val="16"/>
        </w:rPr>
      </w:pPr>
      <w:r w:rsidRPr="00DF27B9">
        <w:rPr>
          <w:sz w:val="16"/>
          <w:szCs w:val="16"/>
        </w:rPr>
        <w:t>- координацию выполнения мероприятий муниципальной программы;</w:t>
      </w:r>
    </w:p>
    <w:p w:rsidR="007112C5" w:rsidRPr="00DF27B9" w:rsidRDefault="007112C5" w:rsidP="007112C5">
      <w:pPr>
        <w:autoSpaceDN w:val="0"/>
        <w:adjustRightInd w:val="0"/>
        <w:ind w:firstLine="567"/>
        <w:jc w:val="both"/>
        <w:rPr>
          <w:sz w:val="16"/>
          <w:szCs w:val="16"/>
        </w:rPr>
      </w:pPr>
      <w:r w:rsidRPr="00DF27B9">
        <w:rPr>
          <w:sz w:val="16"/>
          <w:szCs w:val="16"/>
        </w:rPr>
        <w:t>- обеспечение эффективности реализации муниципальной программы, целевого использования средств;</w:t>
      </w:r>
    </w:p>
    <w:p w:rsidR="007112C5" w:rsidRPr="00DF27B9" w:rsidRDefault="007112C5" w:rsidP="007112C5">
      <w:pPr>
        <w:autoSpaceDN w:val="0"/>
        <w:adjustRightInd w:val="0"/>
        <w:ind w:firstLine="567"/>
        <w:jc w:val="both"/>
        <w:rPr>
          <w:sz w:val="16"/>
          <w:szCs w:val="16"/>
        </w:rPr>
      </w:pPr>
      <w:r w:rsidRPr="00DF27B9">
        <w:rPr>
          <w:sz w:val="16"/>
          <w:szCs w:val="16"/>
        </w:rPr>
        <w:t>- организацию внедрения информационных технологий в целях управления реализацией муниципальной программой;</w:t>
      </w:r>
    </w:p>
    <w:p w:rsidR="007112C5" w:rsidRPr="00DF27B9" w:rsidRDefault="007112C5" w:rsidP="007112C5">
      <w:pPr>
        <w:autoSpaceDN w:val="0"/>
        <w:adjustRightInd w:val="0"/>
        <w:ind w:firstLine="567"/>
        <w:jc w:val="both"/>
        <w:rPr>
          <w:sz w:val="16"/>
          <w:szCs w:val="16"/>
        </w:rPr>
      </w:pPr>
      <w:r w:rsidRPr="00DF27B9">
        <w:rPr>
          <w:sz w:val="16"/>
          <w:szCs w:val="16"/>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w:t>
      </w:r>
      <w:r w:rsidRPr="00DF27B9">
        <w:rPr>
          <w:sz w:val="16"/>
          <w:szCs w:val="16"/>
        </w:rPr>
        <w:t>у</w:t>
      </w:r>
      <w:r w:rsidRPr="00DF27B9">
        <w:rPr>
          <w:sz w:val="16"/>
          <w:szCs w:val="16"/>
        </w:rPr>
        <w:t>ниципальной программы;</w:t>
      </w:r>
    </w:p>
    <w:p w:rsidR="007112C5" w:rsidRPr="00DF27B9" w:rsidRDefault="007112C5" w:rsidP="007112C5">
      <w:pPr>
        <w:autoSpaceDN w:val="0"/>
        <w:adjustRightInd w:val="0"/>
        <w:ind w:firstLine="567"/>
        <w:jc w:val="both"/>
        <w:rPr>
          <w:sz w:val="16"/>
          <w:szCs w:val="16"/>
        </w:rPr>
      </w:pPr>
      <w:r w:rsidRPr="00DF27B9">
        <w:rPr>
          <w:sz w:val="16"/>
          <w:szCs w:val="16"/>
        </w:rPr>
        <w:t xml:space="preserve">- составление отчетов о ходе реализации муниципальной программы в соответствии с </w:t>
      </w:r>
      <w:hyperlink w:anchor="Par32" w:history="1">
        <w:r w:rsidRPr="00DF27B9">
          <w:rPr>
            <w:rFonts w:eastAsia="Calibri"/>
            <w:sz w:val="16"/>
            <w:szCs w:val="16"/>
          </w:rPr>
          <w:t>Порядк</w:t>
        </w:r>
      </w:hyperlink>
      <w:r w:rsidRPr="00DF27B9">
        <w:rPr>
          <w:rFonts w:eastAsia="Calibri"/>
          <w:sz w:val="16"/>
          <w:szCs w:val="16"/>
        </w:rPr>
        <w:t>ом принятия решений о разработке муниципал</w:t>
      </w:r>
      <w:r w:rsidRPr="00DF27B9">
        <w:rPr>
          <w:rFonts w:eastAsia="Calibri"/>
          <w:sz w:val="16"/>
          <w:szCs w:val="16"/>
        </w:rPr>
        <w:t>ь</w:t>
      </w:r>
      <w:r w:rsidRPr="00DF27B9">
        <w:rPr>
          <w:rFonts w:eastAsia="Calibri"/>
          <w:sz w:val="16"/>
          <w:szCs w:val="16"/>
        </w:rPr>
        <w:t>ных программ Боровёнковского сельского поселения, их формирования и реализации, утвержденным постановлением Администрации Боровёнковск</w:t>
      </w:r>
      <w:r w:rsidRPr="00DF27B9">
        <w:rPr>
          <w:rFonts w:eastAsia="Calibri"/>
          <w:sz w:val="16"/>
          <w:szCs w:val="16"/>
        </w:rPr>
        <w:t>о</w:t>
      </w:r>
      <w:r w:rsidRPr="00DF27B9">
        <w:rPr>
          <w:rFonts w:eastAsia="Calibri"/>
          <w:sz w:val="16"/>
          <w:szCs w:val="16"/>
        </w:rPr>
        <w:t>го сельского поселения от</w:t>
      </w:r>
      <w:r w:rsidRPr="00DF27B9">
        <w:rPr>
          <w:sz w:val="16"/>
          <w:szCs w:val="16"/>
        </w:rPr>
        <w:t xml:space="preserve"> 11.09.2014 № 96</w:t>
      </w:r>
      <w:r w:rsidRPr="00DF27B9">
        <w:rPr>
          <w:rFonts w:eastAsia="Calibri"/>
          <w:sz w:val="16"/>
          <w:szCs w:val="16"/>
        </w:rPr>
        <w:t xml:space="preserve"> .</w:t>
      </w:r>
    </w:p>
    <w:p w:rsidR="007112C5" w:rsidRPr="00DF27B9" w:rsidRDefault="007112C5" w:rsidP="007112C5">
      <w:pPr>
        <w:pStyle w:val="ConsPlusNormal"/>
        <w:ind w:firstLine="567"/>
        <w:jc w:val="both"/>
        <w:rPr>
          <w:rStyle w:val="FontStyle30"/>
          <w:sz w:val="16"/>
          <w:szCs w:val="16"/>
        </w:rPr>
      </w:pPr>
      <w:r w:rsidRPr="00DF27B9">
        <w:rPr>
          <w:rStyle w:val="FontStyle30"/>
          <w:sz w:val="16"/>
          <w:szCs w:val="16"/>
        </w:rPr>
        <w:t>Администрация  до 01 марта года, следующего за отчетным, готовит годовой отчеты о ходе реализации муниципальной программы, доклад</w:t>
      </w:r>
      <w:r w:rsidRPr="00DF27B9">
        <w:rPr>
          <w:rStyle w:val="FontStyle30"/>
          <w:sz w:val="16"/>
          <w:szCs w:val="16"/>
        </w:rPr>
        <w:t>ы</w:t>
      </w:r>
      <w:r w:rsidRPr="00DF27B9">
        <w:rPr>
          <w:rStyle w:val="FontStyle30"/>
          <w:sz w:val="16"/>
          <w:szCs w:val="16"/>
        </w:rPr>
        <w:t xml:space="preserve">вает о результатах выполнения целевых показателей муниципальной программы Главе  Боровёнковского сельского поселения. </w:t>
      </w:r>
    </w:p>
    <w:p w:rsidR="007112C5" w:rsidRPr="00DF27B9" w:rsidRDefault="007112C5" w:rsidP="007112C5">
      <w:pPr>
        <w:autoSpaceDN w:val="0"/>
        <w:adjustRightInd w:val="0"/>
        <w:ind w:firstLine="567"/>
        <w:jc w:val="both"/>
        <w:rPr>
          <w:sz w:val="16"/>
          <w:szCs w:val="16"/>
        </w:rPr>
      </w:pPr>
    </w:p>
    <w:p w:rsidR="007112C5" w:rsidRPr="00DF27B9" w:rsidRDefault="007112C5" w:rsidP="007112C5">
      <w:pPr>
        <w:spacing w:line="360" w:lineRule="atLeast"/>
        <w:jc w:val="center"/>
        <w:rPr>
          <w:b/>
          <w:sz w:val="16"/>
          <w:szCs w:val="16"/>
        </w:rPr>
      </w:pPr>
      <w:r w:rsidRPr="00DF27B9">
        <w:rPr>
          <w:b/>
          <w:sz w:val="16"/>
          <w:szCs w:val="16"/>
        </w:rPr>
        <w:t>8. Мероприятия муниципальной программы</w:t>
      </w:r>
    </w:p>
    <w:p w:rsidR="007112C5" w:rsidRPr="00DF27B9" w:rsidRDefault="007112C5" w:rsidP="007112C5">
      <w:pPr>
        <w:autoSpaceDN w:val="0"/>
        <w:adjustRightInd w:val="0"/>
        <w:ind w:firstLine="567"/>
        <w:jc w:val="both"/>
        <w:rPr>
          <w:sz w:val="16"/>
          <w:szCs w:val="16"/>
        </w:rPr>
      </w:pPr>
    </w:p>
    <w:tbl>
      <w:tblPr>
        <w:tblpPr w:leftFromText="180" w:rightFromText="180" w:vertAnchor="text" w:tblpY="1"/>
        <w:tblOverlap w:val="never"/>
        <w:tblW w:w="4822" w:type="pct"/>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0"/>
        <w:gridCol w:w="2725"/>
        <w:gridCol w:w="1634"/>
        <w:gridCol w:w="6"/>
        <w:gridCol w:w="813"/>
        <w:gridCol w:w="1139"/>
        <w:gridCol w:w="1078"/>
        <w:gridCol w:w="726"/>
        <w:gridCol w:w="726"/>
        <w:gridCol w:w="925"/>
      </w:tblGrid>
      <w:tr w:rsidR="007112C5" w:rsidRPr="00DF27B9" w:rsidTr="007112C5">
        <w:tc>
          <w:tcPr>
            <w:tcW w:w="711" w:type="dxa"/>
            <w:vMerge w:val="restart"/>
          </w:tcPr>
          <w:p w:rsidR="007112C5" w:rsidRPr="00DF27B9" w:rsidRDefault="007112C5" w:rsidP="007112C5">
            <w:pPr>
              <w:spacing w:after="120"/>
              <w:rPr>
                <w:sz w:val="16"/>
                <w:szCs w:val="16"/>
              </w:rPr>
            </w:pPr>
            <w:r w:rsidRPr="00DF27B9">
              <w:rPr>
                <w:sz w:val="16"/>
                <w:szCs w:val="16"/>
              </w:rPr>
              <w:t xml:space="preserve">N  </w:t>
            </w:r>
            <w:r w:rsidRPr="00DF27B9">
              <w:rPr>
                <w:sz w:val="16"/>
                <w:szCs w:val="16"/>
              </w:rPr>
              <w:br/>
              <w:t>п/п</w:t>
            </w:r>
          </w:p>
        </w:tc>
        <w:tc>
          <w:tcPr>
            <w:tcW w:w="4263" w:type="dxa"/>
            <w:vMerge w:val="restart"/>
          </w:tcPr>
          <w:p w:rsidR="007112C5" w:rsidRPr="00DF27B9" w:rsidRDefault="007112C5" w:rsidP="007112C5">
            <w:pPr>
              <w:spacing w:after="120"/>
              <w:rPr>
                <w:sz w:val="16"/>
                <w:szCs w:val="16"/>
              </w:rPr>
            </w:pPr>
            <w:r w:rsidRPr="00DF27B9">
              <w:rPr>
                <w:sz w:val="16"/>
                <w:szCs w:val="16"/>
              </w:rPr>
              <w:t xml:space="preserve">Наименование   </w:t>
            </w:r>
            <w:r w:rsidRPr="00DF27B9">
              <w:rPr>
                <w:sz w:val="16"/>
                <w:szCs w:val="16"/>
              </w:rPr>
              <w:br/>
              <w:t xml:space="preserve">   мероприятия</w:t>
            </w:r>
          </w:p>
        </w:tc>
        <w:tc>
          <w:tcPr>
            <w:tcW w:w="2504" w:type="dxa"/>
            <w:gridSpan w:val="2"/>
            <w:vMerge w:val="restart"/>
          </w:tcPr>
          <w:p w:rsidR="007112C5" w:rsidRPr="00DF27B9" w:rsidRDefault="007112C5" w:rsidP="007112C5">
            <w:pPr>
              <w:spacing w:after="120"/>
              <w:rPr>
                <w:sz w:val="16"/>
                <w:szCs w:val="16"/>
              </w:rPr>
            </w:pPr>
            <w:r w:rsidRPr="00DF27B9">
              <w:rPr>
                <w:sz w:val="16"/>
                <w:szCs w:val="16"/>
              </w:rPr>
              <w:t>Исполнитель</w:t>
            </w:r>
          </w:p>
        </w:tc>
        <w:tc>
          <w:tcPr>
            <w:tcW w:w="1170" w:type="dxa"/>
            <w:vMerge w:val="restart"/>
          </w:tcPr>
          <w:p w:rsidR="007112C5" w:rsidRPr="00DF27B9" w:rsidRDefault="007112C5" w:rsidP="007112C5">
            <w:pPr>
              <w:spacing w:after="120"/>
              <w:rPr>
                <w:sz w:val="16"/>
                <w:szCs w:val="16"/>
              </w:rPr>
            </w:pPr>
            <w:r w:rsidRPr="00DF27B9">
              <w:rPr>
                <w:sz w:val="16"/>
                <w:szCs w:val="16"/>
              </w:rPr>
              <w:t xml:space="preserve">Срок </w:t>
            </w:r>
            <w:r w:rsidRPr="00DF27B9">
              <w:rPr>
                <w:sz w:val="16"/>
                <w:szCs w:val="16"/>
              </w:rPr>
              <w:br/>
              <w:t>реал</w:t>
            </w:r>
            <w:r w:rsidRPr="00DF27B9">
              <w:rPr>
                <w:sz w:val="16"/>
                <w:szCs w:val="16"/>
              </w:rPr>
              <w:t>и</w:t>
            </w:r>
            <w:r w:rsidRPr="00DF27B9">
              <w:rPr>
                <w:sz w:val="16"/>
                <w:szCs w:val="16"/>
              </w:rPr>
              <w:t>зации</w:t>
            </w:r>
          </w:p>
        </w:tc>
        <w:tc>
          <w:tcPr>
            <w:tcW w:w="1697" w:type="dxa"/>
            <w:vMerge w:val="restart"/>
            <w:tcBorders>
              <w:bottom w:val="single" w:sz="4" w:space="0" w:color="auto"/>
            </w:tcBorders>
          </w:tcPr>
          <w:p w:rsidR="007112C5" w:rsidRPr="00DF27B9" w:rsidRDefault="007112C5" w:rsidP="007112C5">
            <w:pPr>
              <w:spacing w:after="120"/>
              <w:rPr>
                <w:sz w:val="16"/>
                <w:szCs w:val="16"/>
              </w:rPr>
            </w:pPr>
            <w:r w:rsidRPr="00DF27B9">
              <w:rPr>
                <w:sz w:val="16"/>
                <w:szCs w:val="16"/>
              </w:rPr>
              <w:t xml:space="preserve">Целевой    </w:t>
            </w:r>
            <w:r w:rsidRPr="00DF27B9">
              <w:rPr>
                <w:sz w:val="16"/>
                <w:szCs w:val="16"/>
              </w:rPr>
              <w:br/>
              <w:t>показатель (номер цел</w:t>
            </w:r>
            <w:r w:rsidRPr="00DF27B9">
              <w:rPr>
                <w:sz w:val="16"/>
                <w:szCs w:val="16"/>
              </w:rPr>
              <w:t>е</w:t>
            </w:r>
            <w:r w:rsidRPr="00DF27B9">
              <w:rPr>
                <w:sz w:val="16"/>
                <w:szCs w:val="16"/>
              </w:rPr>
              <w:t>вого</w:t>
            </w:r>
            <w:r w:rsidRPr="00DF27B9">
              <w:rPr>
                <w:sz w:val="16"/>
                <w:szCs w:val="16"/>
              </w:rPr>
              <w:br/>
              <w:t xml:space="preserve">показателя из </w:t>
            </w:r>
            <w:r w:rsidRPr="00DF27B9">
              <w:rPr>
                <w:sz w:val="16"/>
                <w:szCs w:val="16"/>
              </w:rPr>
              <w:br/>
              <w:t>паспорта муниципал</w:t>
            </w:r>
            <w:r w:rsidRPr="00DF27B9">
              <w:rPr>
                <w:sz w:val="16"/>
                <w:szCs w:val="16"/>
              </w:rPr>
              <w:t>ь</w:t>
            </w:r>
            <w:r w:rsidRPr="00DF27B9">
              <w:rPr>
                <w:sz w:val="16"/>
                <w:szCs w:val="16"/>
              </w:rPr>
              <w:t>ной</w:t>
            </w:r>
            <w:r w:rsidRPr="00DF27B9">
              <w:rPr>
                <w:sz w:val="16"/>
                <w:szCs w:val="16"/>
              </w:rPr>
              <w:br/>
            </w:r>
            <w:r w:rsidRPr="00DF27B9">
              <w:rPr>
                <w:sz w:val="16"/>
                <w:szCs w:val="16"/>
              </w:rPr>
              <w:lastRenderedPageBreak/>
              <w:t>программы)</w:t>
            </w:r>
          </w:p>
        </w:tc>
        <w:tc>
          <w:tcPr>
            <w:tcW w:w="1599" w:type="dxa"/>
            <w:vMerge w:val="restart"/>
          </w:tcPr>
          <w:p w:rsidR="007112C5" w:rsidRPr="00DF27B9" w:rsidRDefault="007112C5" w:rsidP="007112C5">
            <w:pPr>
              <w:spacing w:after="120"/>
              <w:rPr>
                <w:sz w:val="16"/>
                <w:szCs w:val="16"/>
              </w:rPr>
            </w:pPr>
            <w:r w:rsidRPr="00DF27B9">
              <w:rPr>
                <w:sz w:val="16"/>
                <w:szCs w:val="16"/>
              </w:rPr>
              <w:lastRenderedPageBreak/>
              <w:t>Источник</w:t>
            </w:r>
            <w:r w:rsidRPr="00DF27B9">
              <w:rPr>
                <w:sz w:val="16"/>
                <w:szCs w:val="16"/>
              </w:rPr>
              <w:br/>
              <w:t>финансиро-вания</w:t>
            </w:r>
          </w:p>
        </w:tc>
        <w:tc>
          <w:tcPr>
            <w:tcW w:w="3409" w:type="dxa"/>
            <w:gridSpan w:val="3"/>
          </w:tcPr>
          <w:p w:rsidR="007112C5" w:rsidRPr="00DF27B9" w:rsidRDefault="007112C5" w:rsidP="007112C5">
            <w:pPr>
              <w:spacing w:after="120"/>
              <w:jc w:val="both"/>
              <w:rPr>
                <w:sz w:val="16"/>
                <w:szCs w:val="16"/>
              </w:rPr>
            </w:pPr>
            <w:r w:rsidRPr="00DF27B9">
              <w:rPr>
                <w:sz w:val="16"/>
                <w:szCs w:val="16"/>
              </w:rPr>
              <w:t>Объем финансирования по годам ( тыс.руб)</w:t>
            </w:r>
          </w:p>
        </w:tc>
      </w:tr>
      <w:tr w:rsidR="007112C5" w:rsidRPr="00DF27B9" w:rsidTr="007112C5">
        <w:tc>
          <w:tcPr>
            <w:tcW w:w="711" w:type="dxa"/>
            <w:vMerge/>
            <w:vAlign w:val="center"/>
          </w:tcPr>
          <w:p w:rsidR="007112C5" w:rsidRPr="00DF27B9" w:rsidRDefault="007112C5" w:rsidP="007112C5">
            <w:pPr>
              <w:spacing w:after="120"/>
              <w:rPr>
                <w:sz w:val="16"/>
                <w:szCs w:val="16"/>
              </w:rPr>
            </w:pPr>
          </w:p>
        </w:tc>
        <w:tc>
          <w:tcPr>
            <w:tcW w:w="4263" w:type="dxa"/>
            <w:vMerge/>
            <w:vAlign w:val="center"/>
          </w:tcPr>
          <w:p w:rsidR="007112C5" w:rsidRPr="00DF27B9" w:rsidRDefault="007112C5" w:rsidP="007112C5">
            <w:pPr>
              <w:spacing w:after="120"/>
              <w:rPr>
                <w:sz w:val="16"/>
                <w:szCs w:val="16"/>
              </w:rPr>
            </w:pPr>
          </w:p>
        </w:tc>
        <w:tc>
          <w:tcPr>
            <w:tcW w:w="2504" w:type="dxa"/>
            <w:gridSpan w:val="2"/>
            <w:vMerge/>
            <w:vAlign w:val="center"/>
          </w:tcPr>
          <w:p w:rsidR="007112C5" w:rsidRPr="00DF27B9" w:rsidRDefault="007112C5" w:rsidP="007112C5">
            <w:pPr>
              <w:spacing w:after="120"/>
              <w:rPr>
                <w:sz w:val="16"/>
                <w:szCs w:val="16"/>
              </w:rPr>
            </w:pPr>
          </w:p>
        </w:tc>
        <w:tc>
          <w:tcPr>
            <w:tcW w:w="1170" w:type="dxa"/>
            <w:vMerge/>
            <w:vAlign w:val="center"/>
          </w:tcPr>
          <w:p w:rsidR="007112C5" w:rsidRPr="00DF27B9" w:rsidRDefault="007112C5" w:rsidP="007112C5">
            <w:pPr>
              <w:spacing w:after="120"/>
              <w:rPr>
                <w:sz w:val="16"/>
                <w:szCs w:val="16"/>
              </w:rPr>
            </w:pPr>
          </w:p>
        </w:tc>
        <w:tc>
          <w:tcPr>
            <w:tcW w:w="1697" w:type="dxa"/>
            <w:vMerge/>
            <w:tcBorders>
              <w:bottom w:val="single" w:sz="4" w:space="0" w:color="auto"/>
            </w:tcBorders>
            <w:vAlign w:val="center"/>
          </w:tcPr>
          <w:p w:rsidR="007112C5" w:rsidRPr="00DF27B9" w:rsidRDefault="007112C5" w:rsidP="007112C5">
            <w:pPr>
              <w:spacing w:after="120"/>
              <w:rPr>
                <w:sz w:val="16"/>
                <w:szCs w:val="16"/>
              </w:rPr>
            </w:pPr>
          </w:p>
        </w:tc>
        <w:tc>
          <w:tcPr>
            <w:tcW w:w="1599" w:type="dxa"/>
            <w:vMerge/>
            <w:vAlign w:val="center"/>
          </w:tcPr>
          <w:p w:rsidR="007112C5" w:rsidRPr="00DF27B9" w:rsidRDefault="007112C5" w:rsidP="007112C5">
            <w:pPr>
              <w:spacing w:after="120"/>
              <w:rPr>
                <w:sz w:val="16"/>
                <w:szCs w:val="16"/>
              </w:rPr>
            </w:pPr>
          </w:p>
        </w:tc>
        <w:tc>
          <w:tcPr>
            <w:tcW w:w="1029" w:type="dxa"/>
          </w:tcPr>
          <w:p w:rsidR="007112C5" w:rsidRPr="00DF27B9" w:rsidRDefault="007112C5" w:rsidP="007112C5">
            <w:pPr>
              <w:spacing w:after="120"/>
              <w:jc w:val="center"/>
              <w:rPr>
                <w:sz w:val="16"/>
                <w:szCs w:val="16"/>
              </w:rPr>
            </w:pPr>
            <w:r w:rsidRPr="00DF27B9">
              <w:rPr>
                <w:sz w:val="16"/>
                <w:szCs w:val="16"/>
              </w:rPr>
              <w:t>2024</w:t>
            </w:r>
          </w:p>
        </w:tc>
        <w:tc>
          <w:tcPr>
            <w:tcW w:w="1029" w:type="dxa"/>
          </w:tcPr>
          <w:p w:rsidR="007112C5" w:rsidRPr="00DF27B9" w:rsidRDefault="007112C5" w:rsidP="007112C5">
            <w:pPr>
              <w:spacing w:after="120"/>
              <w:jc w:val="center"/>
              <w:rPr>
                <w:sz w:val="16"/>
                <w:szCs w:val="16"/>
              </w:rPr>
            </w:pPr>
            <w:r w:rsidRPr="00DF27B9">
              <w:rPr>
                <w:sz w:val="16"/>
                <w:szCs w:val="16"/>
              </w:rPr>
              <w:t>2025</w:t>
            </w:r>
          </w:p>
        </w:tc>
        <w:tc>
          <w:tcPr>
            <w:tcW w:w="1351" w:type="dxa"/>
          </w:tcPr>
          <w:p w:rsidR="007112C5" w:rsidRPr="00DF27B9" w:rsidRDefault="007112C5" w:rsidP="007112C5">
            <w:pPr>
              <w:spacing w:after="120"/>
              <w:jc w:val="center"/>
              <w:rPr>
                <w:sz w:val="16"/>
                <w:szCs w:val="16"/>
              </w:rPr>
            </w:pPr>
            <w:r w:rsidRPr="00DF27B9">
              <w:rPr>
                <w:sz w:val="16"/>
                <w:szCs w:val="16"/>
              </w:rPr>
              <w:t>2026</w:t>
            </w:r>
          </w:p>
        </w:tc>
      </w:tr>
      <w:tr w:rsidR="007112C5" w:rsidRPr="00DF27B9" w:rsidTr="007112C5">
        <w:tc>
          <w:tcPr>
            <w:tcW w:w="711" w:type="dxa"/>
          </w:tcPr>
          <w:p w:rsidR="007112C5" w:rsidRPr="00DF27B9" w:rsidRDefault="007112C5" w:rsidP="007112C5">
            <w:pPr>
              <w:spacing w:after="120"/>
              <w:jc w:val="both"/>
              <w:rPr>
                <w:sz w:val="16"/>
                <w:szCs w:val="16"/>
              </w:rPr>
            </w:pPr>
            <w:r w:rsidRPr="00DF27B9">
              <w:rPr>
                <w:sz w:val="16"/>
                <w:szCs w:val="16"/>
              </w:rPr>
              <w:lastRenderedPageBreak/>
              <w:t>1</w:t>
            </w:r>
          </w:p>
        </w:tc>
        <w:tc>
          <w:tcPr>
            <w:tcW w:w="4263" w:type="dxa"/>
          </w:tcPr>
          <w:p w:rsidR="007112C5" w:rsidRPr="00DF27B9" w:rsidRDefault="007112C5" w:rsidP="007112C5">
            <w:pPr>
              <w:spacing w:after="120"/>
              <w:jc w:val="both"/>
              <w:rPr>
                <w:sz w:val="16"/>
                <w:szCs w:val="16"/>
              </w:rPr>
            </w:pPr>
            <w:r w:rsidRPr="00DF27B9">
              <w:rPr>
                <w:sz w:val="16"/>
                <w:szCs w:val="16"/>
              </w:rPr>
              <w:t>2</w:t>
            </w:r>
          </w:p>
        </w:tc>
        <w:tc>
          <w:tcPr>
            <w:tcW w:w="2504" w:type="dxa"/>
            <w:gridSpan w:val="2"/>
          </w:tcPr>
          <w:p w:rsidR="007112C5" w:rsidRPr="00DF27B9" w:rsidRDefault="007112C5" w:rsidP="007112C5">
            <w:pPr>
              <w:spacing w:after="120"/>
              <w:jc w:val="both"/>
              <w:rPr>
                <w:sz w:val="16"/>
                <w:szCs w:val="16"/>
              </w:rPr>
            </w:pPr>
            <w:r w:rsidRPr="00DF27B9">
              <w:rPr>
                <w:sz w:val="16"/>
                <w:szCs w:val="16"/>
              </w:rPr>
              <w:t>3</w:t>
            </w:r>
          </w:p>
        </w:tc>
        <w:tc>
          <w:tcPr>
            <w:tcW w:w="1170" w:type="dxa"/>
          </w:tcPr>
          <w:p w:rsidR="007112C5" w:rsidRPr="00DF27B9" w:rsidRDefault="007112C5" w:rsidP="007112C5">
            <w:pPr>
              <w:spacing w:after="120"/>
              <w:jc w:val="both"/>
              <w:rPr>
                <w:sz w:val="16"/>
                <w:szCs w:val="16"/>
              </w:rPr>
            </w:pPr>
            <w:r w:rsidRPr="00DF27B9">
              <w:rPr>
                <w:sz w:val="16"/>
                <w:szCs w:val="16"/>
              </w:rPr>
              <w:t>4</w:t>
            </w:r>
          </w:p>
        </w:tc>
        <w:tc>
          <w:tcPr>
            <w:tcW w:w="1697" w:type="dxa"/>
            <w:tcBorders>
              <w:top w:val="single" w:sz="4" w:space="0" w:color="auto"/>
            </w:tcBorders>
          </w:tcPr>
          <w:p w:rsidR="007112C5" w:rsidRPr="00DF27B9" w:rsidRDefault="007112C5" w:rsidP="007112C5">
            <w:pPr>
              <w:spacing w:after="120"/>
              <w:jc w:val="both"/>
              <w:rPr>
                <w:sz w:val="16"/>
                <w:szCs w:val="16"/>
              </w:rPr>
            </w:pPr>
            <w:r w:rsidRPr="00DF27B9">
              <w:rPr>
                <w:sz w:val="16"/>
                <w:szCs w:val="16"/>
              </w:rPr>
              <w:t>5</w:t>
            </w:r>
          </w:p>
        </w:tc>
        <w:tc>
          <w:tcPr>
            <w:tcW w:w="1599" w:type="dxa"/>
          </w:tcPr>
          <w:p w:rsidR="007112C5" w:rsidRPr="00DF27B9" w:rsidRDefault="007112C5" w:rsidP="007112C5">
            <w:pPr>
              <w:spacing w:after="120"/>
              <w:jc w:val="both"/>
              <w:rPr>
                <w:sz w:val="16"/>
                <w:szCs w:val="16"/>
              </w:rPr>
            </w:pPr>
            <w:r w:rsidRPr="00DF27B9">
              <w:rPr>
                <w:sz w:val="16"/>
                <w:szCs w:val="16"/>
              </w:rPr>
              <w:t>6</w:t>
            </w:r>
          </w:p>
        </w:tc>
        <w:tc>
          <w:tcPr>
            <w:tcW w:w="1029" w:type="dxa"/>
          </w:tcPr>
          <w:p w:rsidR="007112C5" w:rsidRPr="00DF27B9" w:rsidRDefault="007112C5" w:rsidP="007112C5">
            <w:pPr>
              <w:spacing w:after="120"/>
              <w:jc w:val="center"/>
              <w:rPr>
                <w:sz w:val="16"/>
                <w:szCs w:val="16"/>
              </w:rPr>
            </w:pPr>
            <w:r w:rsidRPr="00DF27B9">
              <w:rPr>
                <w:sz w:val="16"/>
                <w:szCs w:val="16"/>
              </w:rPr>
              <w:t>7</w:t>
            </w:r>
          </w:p>
        </w:tc>
        <w:tc>
          <w:tcPr>
            <w:tcW w:w="1029" w:type="dxa"/>
          </w:tcPr>
          <w:p w:rsidR="007112C5" w:rsidRPr="00DF27B9" w:rsidRDefault="007112C5" w:rsidP="007112C5">
            <w:pPr>
              <w:spacing w:after="120"/>
              <w:jc w:val="center"/>
              <w:rPr>
                <w:sz w:val="16"/>
                <w:szCs w:val="16"/>
              </w:rPr>
            </w:pPr>
            <w:r w:rsidRPr="00DF27B9">
              <w:rPr>
                <w:sz w:val="16"/>
                <w:szCs w:val="16"/>
              </w:rPr>
              <w:t>8</w:t>
            </w:r>
          </w:p>
        </w:tc>
        <w:tc>
          <w:tcPr>
            <w:tcW w:w="1351" w:type="dxa"/>
          </w:tcPr>
          <w:p w:rsidR="007112C5" w:rsidRPr="00DF27B9" w:rsidRDefault="007112C5" w:rsidP="007112C5">
            <w:pPr>
              <w:spacing w:after="120"/>
              <w:jc w:val="center"/>
              <w:rPr>
                <w:sz w:val="16"/>
                <w:szCs w:val="16"/>
              </w:rPr>
            </w:pPr>
            <w:r w:rsidRPr="00DF27B9">
              <w:rPr>
                <w:sz w:val="16"/>
                <w:szCs w:val="16"/>
              </w:rPr>
              <w:t>9</w:t>
            </w:r>
          </w:p>
        </w:tc>
      </w:tr>
      <w:tr w:rsidR="007112C5" w:rsidRPr="00DF27B9" w:rsidTr="007112C5">
        <w:tc>
          <w:tcPr>
            <w:tcW w:w="711" w:type="dxa"/>
          </w:tcPr>
          <w:p w:rsidR="007112C5" w:rsidRPr="00DF27B9" w:rsidRDefault="007112C5" w:rsidP="007112C5">
            <w:pPr>
              <w:spacing w:after="120"/>
              <w:jc w:val="both"/>
              <w:rPr>
                <w:sz w:val="16"/>
                <w:szCs w:val="16"/>
              </w:rPr>
            </w:pPr>
            <w:r w:rsidRPr="00DF27B9">
              <w:rPr>
                <w:sz w:val="16"/>
                <w:szCs w:val="16"/>
              </w:rPr>
              <w:t>1</w:t>
            </w:r>
          </w:p>
        </w:tc>
        <w:tc>
          <w:tcPr>
            <w:tcW w:w="14642" w:type="dxa"/>
            <w:gridSpan w:val="9"/>
          </w:tcPr>
          <w:p w:rsidR="007112C5" w:rsidRPr="00DF27B9" w:rsidRDefault="007112C5" w:rsidP="007112C5">
            <w:pPr>
              <w:spacing w:after="200" w:line="276" w:lineRule="auto"/>
              <w:rPr>
                <w:b/>
                <w:sz w:val="16"/>
                <w:szCs w:val="16"/>
              </w:rPr>
            </w:pPr>
            <w:r w:rsidRPr="00DF27B9">
              <w:rPr>
                <w:b/>
                <w:sz w:val="16"/>
                <w:szCs w:val="16"/>
              </w:rPr>
              <w:t xml:space="preserve">Задача  1.Организационное обеспечение реализации муниципальной  Программы                                                                          </w:t>
            </w:r>
          </w:p>
        </w:tc>
      </w:tr>
      <w:tr w:rsidR="007112C5" w:rsidRPr="00DF27B9" w:rsidTr="007112C5">
        <w:tc>
          <w:tcPr>
            <w:tcW w:w="711" w:type="dxa"/>
          </w:tcPr>
          <w:p w:rsidR="007112C5" w:rsidRPr="00DF27B9" w:rsidRDefault="007112C5" w:rsidP="007112C5">
            <w:pPr>
              <w:spacing w:after="120"/>
              <w:jc w:val="both"/>
              <w:rPr>
                <w:sz w:val="16"/>
                <w:szCs w:val="16"/>
              </w:rPr>
            </w:pPr>
            <w:r w:rsidRPr="00DF27B9">
              <w:rPr>
                <w:sz w:val="16"/>
                <w:szCs w:val="16"/>
              </w:rPr>
              <w:t>1.1</w:t>
            </w:r>
          </w:p>
        </w:tc>
        <w:tc>
          <w:tcPr>
            <w:tcW w:w="4263" w:type="dxa"/>
          </w:tcPr>
          <w:p w:rsidR="007112C5" w:rsidRPr="00DF27B9" w:rsidRDefault="007112C5" w:rsidP="007112C5">
            <w:pPr>
              <w:spacing w:after="120"/>
              <w:rPr>
                <w:sz w:val="16"/>
                <w:szCs w:val="16"/>
              </w:rPr>
            </w:pPr>
            <w:r w:rsidRPr="00DF27B9">
              <w:rPr>
                <w:sz w:val="16"/>
                <w:szCs w:val="16"/>
              </w:rPr>
              <w:t>Разработка и утверждение компле</w:t>
            </w:r>
            <w:r w:rsidRPr="00DF27B9">
              <w:rPr>
                <w:sz w:val="16"/>
                <w:szCs w:val="16"/>
              </w:rPr>
              <w:t>к</w:t>
            </w:r>
            <w:r w:rsidRPr="00DF27B9">
              <w:rPr>
                <w:sz w:val="16"/>
                <w:szCs w:val="16"/>
              </w:rPr>
              <w:t>са мероприятий по обеспечению пожарной безопасности муниц</w:t>
            </w:r>
            <w:r w:rsidRPr="00DF27B9">
              <w:rPr>
                <w:sz w:val="16"/>
                <w:szCs w:val="16"/>
              </w:rPr>
              <w:t>и</w:t>
            </w:r>
            <w:r w:rsidRPr="00DF27B9">
              <w:rPr>
                <w:sz w:val="16"/>
                <w:szCs w:val="16"/>
              </w:rPr>
              <w:t>пального  жилищного фонда и час</w:t>
            </w:r>
            <w:r w:rsidRPr="00DF27B9">
              <w:rPr>
                <w:sz w:val="16"/>
                <w:szCs w:val="16"/>
              </w:rPr>
              <w:t>т</w:t>
            </w:r>
            <w:r w:rsidRPr="00DF27B9">
              <w:rPr>
                <w:sz w:val="16"/>
                <w:szCs w:val="16"/>
              </w:rPr>
              <w:t xml:space="preserve">ного жилья </w:t>
            </w:r>
          </w:p>
        </w:tc>
        <w:tc>
          <w:tcPr>
            <w:tcW w:w="2498" w:type="dxa"/>
          </w:tcPr>
          <w:p w:rsidR="007112C5" w:rsidRPr="00DF27B9" w:rsidRDefault="007112C5" w:rsidP="007112C5">
            <w:pPr>
              <w:spacing w:after="120"/>
              <w:rPr>
                <w:sz w:val="16"/>
                <w:szCs w:val="16"/>
              </w:rPr>
            </w:pPr>
            <w:r w:rsidRPr="00DF27B9">
              <w:rPr>
                <w:sz w:val="16"/>
                <w:szCs w:val="16"/>
              </w:rPr>
              <w:t>Администрация Боровёнковского сельского поселения</w:t>
            </w:r>
          </w:p>
        </w:tc>
        <w:tc>
          <w:tcPr>
            <w:tcW w:w="1176" w:type="dxa"/>
            <w:gridSpan w:val="2"/>
          </w:tcPr>
          <w:p w:rsidR="007112C5" w:rsidRPr="00DF27B9" w:rsidRDefault="007112C5" w:rsidP="007112C5">
            <w:pPr>
              <w:spacing w:after="120"/>
              <w:rPr>
                <w:sz w:val="16"/>
                <w:szCs w:val="16"/>
              </w:rPr>
            </w:pPr>
            <w:r w:rsidRPr="00DF27B9">
              <w:rPr>
                <w:sz w:val="16"/>
                <w:szCs w:val="16"/>
              </w:rPr>
              <w:t>2024-2026 годы</w:t>
            </w:r>
          </w:p>
        </w:tc>
        <w:tc>
          <w:tcPr>
            <w:tcW w:w="1697" w:type="dxa"/>
          </w:tcPr>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1.1.1</w:t>
            </w:r>
          </w:p>
        </w:tc>
        <w:tc>
          <w:tcPr>
            <w:tcW w:w="1599" w:type="dxa"/>
          </w:tcPr>
          <w:p w:rsidR="007112C5" w:rsidRPr="00DF27B9" w:rsidRDefault="007112C5" w:rsidP="007112C5">
            <w:pPr>
              <w:spacing w:after="120"/>
              <w:rPr>
                <w:sz w:val="16"/>
                <w:szCs w:val="16"/>
              </w:rPr>
            </w:pPr>
            <w:r w:rsidRPr="00DF27B9">
              <w:rPr>
                <w:sz w:val="16"/>
                <w:szCs w:val="16"/>
              </w:rPr>
              <w:t xml:space="preserve">       </w:t>
            </w:r>
          </w:p>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 xml:space="preserve">      -</w:t>
            </w:r>
          </w:p>
        </w:tc>
        <w:tc>
          <w:tcPr>
            <w:tcW w:w="1029" w:type="dxa"/>
          </w:tcPr>
          <w:p w:rsidR="007112C5" w:rsidRPr="00DF27B9" w:rsidRDefault="007112C5" w:rsidP="007112C5">
            <w:pPr>
              <w:spacing w:after="120"/>
              <w:rPr>
                <w:sz w:val="16"/>
                <w:szCs w:val="16"/>
              </w:rPr>
            </w:pPr>
          </w:p>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 xml:space="preserve">  -</w:t>
            </w:r>
          </w:p>
        </w:tc>
        <w:tc>
          <w:tcPr>
            <w:tcW w:w="1029" w:type="dxa"/>
          </w:tcPr>
          <w:p w:rsidR="007112C5" w:rsidRPr="00DF27B9" w:rsidRDefault="007112C5" w:rsidP="007112C5">
            <w:pPr>
              <w:spacing w:after="120"/>
              <w:rPr>
                <w:sz w:val="16"/>
                <w:szCs w:val="16"/>
              </w:rPr>
            </w:pPr>
          </w:p>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 xml:space="preserve">  -</w:t>
            </w:r>
          </w:p>
        </w:tc>
        <w:tc>
          <w:tcPr>
            <w:tcW w:w="1351" w:type="dxa"/>
          </w:tcPr>
          <w:p w:rsidR="007112C5" w:rsidRPr="00DF27B9" w:rsidRDefault="007112C5" w:rsidP="007112C5">
            <w:pPr>
              <w:spacing w:after="120"/>
              <w:rPr>
                <w:sz w:val="16"/>
                <w:szCs w:val="16"/>
              </w:rPr>
            </w:pPr>
          </w:p>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 xml:space="preserve">  -</w:t>
            </w:r>
          </w:p>
        </w:tc>
      </w:tr>
      <w:tr w:rsidR="007112C5" w:rsidRPr="00DF27B9" w:rsidTr="007112C5">
        <w:tc>
          <w:tcPr>
            <w:tcW w:w="711" w:type="dxa"/>
          </w:tcPr>
          <w:p w:rsidR="007112C5" w:rsidRPr="00DF27B9" w:rsidRDefault="007112C5" w:rsidP="007112C5">
            <w:pPr>
              <w:spacing w:after="120"/>
              <w:jc w:val="both"/>
              <w:rPr>
                <w:sz w:val="16"/>
                <w:szCs w:val="16"/>
              </w:rPr>
            </w:pPr>
            <w:r w:rsidRPr="00DF27B9">
              <w:rPr>
                <w:sz w:val="16"/>
                <w:szCs w:val="16"/>
              </w:rPr>
              <w:t>1.2</w:t>
            </w:r>
          </w:p>
        </w:tc>
        <w:tc>
          <w:tcPr>
            <w:tcW w:w="4263" w:type="dxa"/>
          </w:tcPr>
          <w:p w:rsidR="007112C5" w:rsidRPr="00DF27B9" w:rsidRDefault="007112C5" w:rsidP="007112C5">
            <w:pPr>
              <w:spacing w:after="120"/>
              <w:rPr>
                <w:sz w:val="16"/>
                <w:szCs w:val="16"/>
              </w:rPr>
            </w:pPr>
            <w:r w:rsidRPr="00DF27B9">
              <w:rPr>
                <w:sz w:val="16"/>
                <w:szCs w:val="16"/>
              </w:rPr>
              <w:t xml:space="preserve">Организация пожарно-технического обследования – ведение текущего мониторинга состояния пожарной безопасности, объектов жилого сектора        </w:t>
            </w:r>
          </w:p>
        </w:tc>
        <w:tc>
          <w:tcPr>
            <w:tcW w:w="2498" w:type="dxa"/>
          </w:tcPr>
          <w:p w:rsidR="007112C5" w:rsidRPr="00DF27B9" w:rsidRDefault="007112C5" w:rsidP="007112C5">
            <w:pPr>
              <w:spacing w:after="120"/>
              <w:rPr>
                <w:sz w:val="16"/>
                <w:szCs w:val="16"/>
              </w:rPr>
            </w:pPr>
            <w:r w:rsidRPr="00DF27B9">
              <w:rPr>
                <w:sz w:val="16"/>
                <w:szCs w:val="16"/>
              </w:rPr>
              <w:t>Администрация  Боровёнковского сельского поселения</w:t>
            </w:r>
          </w:p>
        </w:tc>
        <w:tc>
          <w:tcPr>
            <w:tcW w:w="1176" w:type="dxa"/>
            <w:gridSpan w:val="2"/>
          </w:tcPr>
          <w:p w:rsidR="007112C5" w:rsidRPr="00DF27B9" w:rsidRDefault="007112C5" w:rsidP="007112C5">
            <w:pPr>
              <w:spacing w:after="120"/>
              <w:rPr>
                <w:sz w:val="16"/>
                <w:szCs w:val="16"/>
              </w:rPr>
            </w:pPr>
            <w:r w:rsidRPr="00DF27B9">
              <w:rPr>
                <w:sz w:val="16"/>
                <w:szCs w:val="16"/>
              </w:rPr>
              <w:t>2024-2026 годы</w:t>
            </w:r>
          </w:p>
        </w:tc>
        <w:tc>
          <w:tcPr>
            <w:tcW w:w="1697" w:type="dxa"/>
          </w:tcPr>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1.1.2</w:t>
            </w:r>
          </w:p>
        </w:tc>
        <w:tc>
          <w:tcPr>
            <w:tcW w:w="1599" w:type="dxa"/>
          </w:tcPr>
          <w:p w:rsidR="007112C5" w:rsidRPr="00DF27B9" w:rsidRDefault="007112C5" w:rsidP="007112C5">
            <w:pPr>
              <w:spacing w:after="120"/>
              <w:rPr>
                <w:sz w:val="16"/>
                <w:szCs w:val="16"/>
              </w:rPr>
            </w:pPr>
          </w:p>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 xml:space="preserve">      -</w:t>
            </w:r>
          </w:p>
        </w:tc>
        <w:tc>
          <w:tcPr>
            <w:tcW w:w="1029" w:type="dxa"/>
          </w:tcPr>
          <w:p w:rsidR="007112C5" w:rsidRPr="00DF27B9" w:rsidRDefault="007112C5" w:rsidP="007112C5">
            <w:pPr>
              <w:spacing w:after="120"/>
              <w:rPr>
                <w:sz w:val="16"/>
                <w:szCs w:val="16"/>
              </w:rPr>
            </w:pPr>
          </w:p>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 xml:space="preserve">  -</w:t>
            </w:r>
          </w:p>
        </w:tc>
        <w:tc>
          <w:tcPr>
            <w:tcW w:w="1029" w:type="dxa"/>
          </w:tcPr>
          <w:p w:rsidR="007112C5" w:rsidRPr="00DF27B9" w:rsidRDefault="007112C5" w:rsidP="007112C5">
            <w:pPr>
              <w:spacing w:after="120"/>
              <w:rPr>
                <w:sz w:val="16"/>
                <w:szCs w:val="16"/>
              </w:rPr>
            </w:pPr>
          </w:p>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 xml:space="preserve">  -</w:t>
            </w:r>
          </w:p>
        </w:tc>
        <w:tc>
          <w:tcPr>
            <w:tcW w:w="1351" w:type="dxa"/>
          </w:tcPr>
          <w:p w:rsidR="007112C5" w:rsidRPr="00DF27B9" w:rsidRDefault="007112C5" w:rsidP="007112C5">
            <w:pPr>
              <w:spacing w:after="120"/>
              <w:rPr>
                <w:sz w:val="16"/>
                <w:szCs w:val="16"/>
              </w:rPr>
            </w:pPr>
          </w:p>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 xml:space="preserve">   -</w:t>
            </w:r>
          </w:p>
          <w:p w:rsidR="007112C5" w:rsidRPr="00DF27B9" w:rsidRDefault="007112C5" w:rsidP="007112C5">
            <w:pPr>
              <w:spacing w:after="120"/>
              <w:rPr>
                <w:sz w:val="16"/>
                <w:szCs w:val="16"/>
              </w:rPr>
            </w:pPr>
          </w:p>
        </w:tc>
      </w:tr>
      <w:tr w:rsidR="007112C5" w:rsidRPr="00DF27B9" w:rsidTr="007112C5">
        <w:tc>
          <w:tcPr>
            <w:tcW w:w="711" w:type="dxa"/>
          </w:tcPr>
          <w:p w:rsidR="007112C5" w:rsidRPr="00DF27B9" w:rsidRDefault="007112C5" w:rsidP="007112C5">
            <w:pPr>
              <w:spacing w:after="120"/>
              <w:jc w:val="both"/>
              <w:rPr>
                <w:sz w:val="16"/>
                <w:szCs w:val="16"/>
              </w:rPr>
            </w:pPr>
            <w:r w:rsidRPr="00DF27B9">
              <w:rPr>
                <w:sz w:val="16"/>
                <w:szCs w:val="16"/>
              </w:rPr>
              <w:t>1.3</w:t>
            </w:r>
          </w:p>
        </w:tc>
        <w:tc>
          <w:tcPr>
            <w:tcW w:w="4263" w:type="dxa"/>
          </w:tcPr>
          <w:p w:rsidR="007112C5" w:rsidRPr="00DF27B9" w:rsidRDefault="007112C5" w:rsidP="007112C5">
            <w:pPr>
              <w:spacing w:after="120"/>
              <w:rPr>
                <w:sz w:val="16"/>
                <w:szCs w:val="16"/>
              </w:rPr>
            </w:pPr>
            <w:r w:rsidRPr="00DF27B9">
              <w:rPr>
                <w:sz w:val="16"/>
                <w:szCs w:val="16"/>
              </w:rPr>
              <w:t xml:space="preserve">Содержание спецтехники </w:t>
            </w:r>
          </w:p>
        </w:tc>
        <w:tc>
          <w:tcPr>
            <w:tcW w:w="2498" w:type="dxa"/>
          </w:tcPr>
          <w:p w:rsidR="007112C5" w:rsidRPr="00DF27B9" w:rsidRDefault="007112C5" w:rsidP="007112C5">
            <w:pPr>
              <w:spacing w:after="120"/>
              <w:rPr>
                <w:sz w:val="16"/>
                <w:szCs w:val="16"/>
              </w:rPr>
            </w:pPr>
            <w:r w:rsidRPr="00DF27B9">
              <w:rPr>
                <w:sz w:val="16"/>
                <w:szCs w:val="16"/>
              </w:rPr>
              <w:t>Администрация  Боровёнковского  сельского поселения</w:t>
            </w:r>
          </w:p>
        </w:tc>
        <w:tc>
          <w:tcPr>
            <w:tcW w:w="1176" w:type="dxa"/>
            <w:gridSpan w:val="2"/>
          </w:tcPr>
          <w:p w:rsidR="007112C5" w:rsidRPr="00DF27B9" w:rsidRDefault="007112C5" w:rsidP="007112C5">
            <w:pPr>
              <w:spacing w:after="120"/>
              <w:rPr>
                <w:sz w:val="16"/>
                <w:szCs w:val="16"/>
              </w:rPr>
            </w:pPr>
            <w:r w:rsidRPr="00DF27B9">
              <w:rPr>
                <w:sz w:val="16"/>
                <w:szCs w:val="16"/>
              </w:rPr>
              <w:t>2024-2026 годы</w:t>
            </w:r>
          </w:p>
        </w:tc>
        <w:tc>
          <w:tcPr>
            <w:tcW w:w="1697" w:type="dxa"/>
          </w:tcPr>
          <w:p w:rsidR="007112C5" w:rsidRPr="00DF27B9" w:rsidRDefault="007112C5" w:rsidP="007112C5">
            <w:pPr>
              <w:spacing w:after="120"/>
              <w:rPr>
                <w:sz w:val="16"/>
                <w:szCs w:val="16"/>
              </w:rPr>
            </w:pPr>
            <w:r w:rsidRPr="00DF27B9">
              <w:rPr>
                <w:sz w:val="16"/>
                <w:szCs w:val="16"/>
              </w:rPr>
              <w:t>1.1.3.</w:t>
            </w:r>
          </w:p>
        </w:tc>
        <w:tc>
          <w:tcPr>
            <w:tcW w:w="1599" w:type="dxa"/>
          </w:tcPr>
          <w:p w:rsidR="007112C5" w:rsidRPr="00DF27B9" w:rsidRDefault="007112C5" w:rsidP="007112C5">
            <w:pPr>
              <w:spacing w:after="120"/>
              <w:rPr>
                <w:sz w:val="16"/>
                <w:szCs w:val="16"/>
              </w:rPr>
            </w:pPr>
            <w:r w:rsidRPr="00DF27B9">
              <w:rPr>
                <w:sz w:val="16"/>
                <w:szCs w:val="16"/>
              </w:rPr>
              <w:t>Бюджет поселения</w:t>
            </w:r>
          </w:p>
        </w:tc>
        <w:tc>
          <w:tcPr>
            <w:tcW w:w="1029" w:type="dxa"/>
          </w:tcPr>
          <w:p w:rsidR="007112C5" w:rsidRPr="00DF27B9" w:rsidRDefault="007112C5" w:rsidP="007112C5">
            <w:pPr>
              <w:spacing w:after="120"/>
              <w:rPr>
                <w:sz w:val="16"/>
                <w:szCs w:val="16"/>
              </w:rPr>
            </w:pPr>
            <w:r w:rsidRPr="00DF27B9">
              <w:rPr>
                <w:sz w:val="16"/>
                <w:szCs w:val="16"/>
              </w:rPr>
              <w:t xml:space="preserve">  28,0</w:t>
            </w:r>
          </w:p>
        </w:tc>
        <w:tc>
          <w:tcPr>
            <w:tcW w:w="1029" w:type="dxa"/>
          </w:tcPr>
          <w:p w:rsidR="007112C5" w:rsidRPr="00DF27B9" w:rsidRDefault="007112C5" w:rsidP="007112C5">
            <w:pPr>
              <w:spacing w:after="120"/>
              <w:rPr>
                <w:sz w:val="16"/>
                <w:szCs w:val="16"/>
              </w:rPr>
            </w:pPr>
            <w:r w:rsidRPr="00DF27B9">
              <w:rPr>
                <w:sz w:val="16"/>
                <w:szCs w:val="16"/>
              </w:rPr>
              <w:t>28,0</w:t>
            </w:r>
          </w:p>
        </w:tc>
        <w:tc>
          <w:tcPr>
            <w:tcW w:w="1351" w:type="dxa"/>
          </w:tcPr>
          <w:p w:rsidR="007112C5" w:rsidRPr="00DF27B9" w:rsidRDefault="007112C5" w:rsidP="007112C5">
            <w:pPr>
              <w:spacing w:after="120"/>
              <w:rPr>
                <w:sz w:val="16"/>
                <w:szCs w:val="16"/>
              </w:rPr>
            </w:pPr>
            <w:r w:rsidRPr="00DF27B9">
              <w:rPr>
                <w:sz w:val="16"/>
                <w:szCs w:val="16"/>
              </w:rPr>
              <w:t>28,0</w:t>
            </w:r>
          </w:p>
        </w:tc>
      </w:tr>
      <w:tr w:rsidR="007112C5" w:rsidRPr="00DF27B9" w:rsidTr="007112C5">
        <w:trPr>
          <w:trHeight w:val="616"/>
        </w:trPr>
        <w:tc>
          <w:tcPr>
            <w:tcW w:w="711" w:type="dxa"/>
          </w:tcPr>
          <w:p w:rsidR="007112C5" w:rsidRPr="00DF27B9" w:rsidRDefault="007112C5" w:rsidP="007112C5">
            <w:pPr>
              <w:spacing w:after="120"/>
              <w:jc w:val="center"/>
              <w:rPr>
                <w:sz w:val="16"/>
                <w:szCs w:val="16"/>
              </w:rPr>
            </w:pPr>
            <w:r w:rsidRPr="00DF27B9">
              <w:rPr>
                <w:sz w:val="16"/>
                <w:szCs w:val="16"/>
              </w:rPr>
              <w:t>2.</w:t>
            </w:r>
          </w:p>
        </w:tc>
        <w:tc>
          <w:tcPr>
            <w:tcW w:w="14642" w:type="dxa"/>
            <w:gridSpan w:val="9"/>
          </w:tcPr>
          <w:p w:rsidR="007112C5" w:rsidRPr="00DF27B9" w:rsidRDefault="007112C5" w:rsidP="007112C5">
            <w:pPr>
              <w:spacing w:after="120"/>
              <w:rPr>
                <w:b/>
                <w:sz w:val="16"/>
                <w:szCs w:val="16"/>
              </w:rPr>
            </w:pPr>
            <w:r w:rsidRPr="00DF27B9">
              <w:rPr>
                <w:b/>
                <w:sz w:val="16"/>
                <w:szCs w:val="16"/>
              </w:rPr>
              <w:t>Задача 2. Укрепление противопожарного состояния учреждений, жилого фонда, территории сельского поселения</w:t>
            </w:r>
          </w:p>
        </w:tc>
      </w:tr>
      <w:tr w:rsidR="007112C5" w:rsidRPr="00DF27B9" w:rsidTr="007112C5">
        <w:tc>
          <w:tcPr>
            <w:tcW w:w="711" w:type="dxa"/>
          </w:tcPr>
          <w:p w:rsidR="007112C5" w:rsidRPr="00DF27B9" w:rsidRDefault="007112C5" w:rsidP="007112C5">
            <w:pPr>
              <w:spacing w:after="120"/>
              <w:jc w:val="both"/>
              <w:rPr>
                <w:sz w:val="16"/>
                <w:szCs w:val="16"/>
              </w:rPr>
            </w:pPr>
            <w:r w:rsidRPr="00DF27B9">
              <w:rPr>
                <w:sz w:val="16"/>
                <w:szCs w:val="16"/>
              </w:rPr>
              <w:t xml:space="preserve"> 2.1</w:t>
            </w:r>
          </w:p>
        </w:tc>
        <w:tc>
          <w:tcPr>
            <w:tcW w:w="4263" w:type="dxa"/>
          </w:tcPr>
          <w:p w:rsidR="007112C5" w:rsidRPr="00DF27B9" w:rsidRDefault="007112C5" w:rsidP="007112C5">
            <w:pPr>
              <w:spacing w:after="120"/>
              <w:rPr>
                <w:sz w:val="16"/>
                <w:szCs w:val="16"/>
              </w:rPr>
            </w:pPr>
            <w:r w:rsidRPr="00DF27B9">
              <w:rPr>
                <w:sz w:val="16"/>
                <w:szCs w:val="16"/>
              </w:rPr>
              <w:t>Выполнение комплекса противоп</w:t>
            </w:r>
            <w:r w:rsidRPr="00DF27B9">
              <w:rPr>
                <w:sz w:val="16"/>
                <w:szCs w:val="16"/>
              </w:rPr>
              <w:t>о</w:t>
            </w:r>
            <w:r w:rsidRPr="00DF27B9">
              <w:rPr>
                <w:sz w:val="16"/>
                <w:szCs w:val="16"/>
              </w:rPr>
              <w:t>жарных мероприятий (опашка  объектов, выкос  травы)</w:t>
            </w:r>
          </w:p>
        </w:tc>
        <w:tc>
          <w:tcPr>
            <w:tcW w:w="2498" w:type="dxa"/>
          </w:tcPr>
          <w:p w:rsidR="007112C5" w:rsidRPr="00DF27B9" w:rsidRDefault="007112C5" w:rsidP="007112C5">
            <w:pPr>
              <w:spacing w:after="120"/>
              <w:rPr>
                <w:sz w:val="16"/>
                <w:szCs w:val="16"/>
              </w:rPr>
            </w:pPr>
            <w:r w:rsidRPr="00DF27B9">
              <w:rPr>
                <w:sz w:val="16"/>
                <w:szCs w:val="16"/>
              </w:rPr>
              <w:t>Администрация  Боровёнковского  сельского поселения</w:t>
            </w:r>
          </w:p>
        </w:tc>
        <w:tc>
          <w:tcPr>
            <w:tcW w:w="1176" w:type="dxa"/>
            <w:gridSpan w:val="2"/>
          </w:tcPr>
          <w:p w:rsidR="007112C5" w:rsidRPr="00DF27B9" w:rsidRDefault="007112C5" w:rsidP="007112C5">
            <w:pPr>
              <w:spacing w:after="120"/>
              <w:rPr>
                <w:sz w:val="16"/>
                <w:szCs w:val="16"/>
              </w:rPr>
            </w:pPr>
            <w:r w:rsidRPr="00DF27B9">
              <w:rPr>
                <w:sz w:val="16"/>
                <w:szCs w:val="16"/>
              </w:rPr>
              <w:t>2024-2026 годы</w:t>
            </w:r>
          </w:p>
        </w:tc>
        <w:tc>
          <w:tcPr>
            <w:tcW w:w="1697" w:type="dxa"/>
          </w:tcPr>
          <w:p w:rsidR="007112C5" w:rsidRPr="00DF27B9" w:rsidRDefault="007112C5" w:rsidP="007112C5">
            <w:pPr>
              <w:spacing w:after="120"/>
              <w:rPr>
                <w:sz w:val="16"/>
                <w:szCs w:val="16"/>
              </w:rPr>
            </w:pPr>
            <w:r w:rsidRPr="00DF27B9">
              <w:rPr>
                <w:sz w:val="16"/>
                <w:szCs w:val="16"/>
              </w:rPr>
              <w:t>1.2.1.</w:t>
            </w:r>
          </w:p>
        </w:tc>
        <w:tc>
          <w:tcPr>
            <w:tcW w:w="1599" w:type="dxa"/>
          </w:tcPr>
          <w:p w:rsidR="007112C5" w:rsidRPr="00DF27B9" w:rsidRDefault="007112C5" w:rsidP="007112C5">
            <w:pPr>
              <w:spacing w:after="120"/>
              <w:rPr>
                <w:sz w:val="16"/>
                <w:szCs w:val="16"/>
              </w:rPr>
            </w:pPr>
            <w:r w:rsidRPr="00DF27B9">
              <w:rPr>
                <w:sz w:val="16"/>
                <w:szCs w:val="16"/>
              </w:rPr>
              <w:t>Бюджет поселения</w:t>
            </w:r>
          </w:p>
        </w:tc>
        <w:tc>
          <w:tcPr>
            <w:tcW w:w="1029" w:type="dxa"/>
          </w:tcPr>
          <w:p w:rsidR="007112C5" w:rsidRPr="00DF27B9" w:rsidRDefault="007112C5" w:rsidP="007112C5">
            <w:pPr>
              <w:spacing w:after="120"/>
              <w:rPr>
                <w:sz w:val="16"/>
                <w:szCs w:val="16"/>
              </w:rPr>
            </w:pPr>
            <w:r w:rsidRPr="00DF27B9">
              <w:rPr>
                <w:sz w:val="16"/>
                <w:szCs w:val="16"/>
              </w:rPr>
              <w:t>20,0</w:t>
            </w:r>
          </w:p>
        </w:tc>
        <w:tc>
          <w:tcPr>
            <w:tcW w:w="1029" w:type="dxa"/>
          </w:tcPr>
          <w:p w:rsidR="007112C5" w:rsidRPr="00DF27B9" w:rsidRDefault="007112C5" w:rsidP="007112C5">
            <w:pPr>
              <w:spacing w:after="120"/>
              <w:rPr>
                <w:sz w:val="16"/>
                <w:szCs w:val="16"/>
              </w:rPr>
            </w:pPr>
            <w:r w:rsidRPr="00DF27B9">
              <w:rPr>
                <w:sz w:val="16"/>
                <w:szCs w:val="16"/>
              </w:rPr>
              <w:t>20,0</w:t>
            </w:r>
          </w:p>
        </w:tc>
        <w:tc>
          <w:tcPr>
            <w:tcW w:w="1351" w:type="dxa"/>
          </w:tcPr>
          <w:p w:rsidR="007112C5" w:rsidRPr="00DF27B9" w:rsidRDefault="007112C5" w:rsidP="007112C5">
            <w:pPr>
              <w:spacing w:after="120"/>
              <w:rPr>
                <w:sz w:val="16"/>
                <w:szCs w:val="16"/>
              </w:rPr>
            </w:pPr>
            <w:r w:rsidRPr="00DF27B9">
              <w:rPr>
                <w:sz w:val="16"/>
                <w:szCs w:val="16"/>
              </w:rPr>
              <w:t>20,0</w:t>
            </w:r>
          </w:p>
          <w:p w:rsidR="007112C5" w:rsidRPr="00DF27B9" w:rsidRDefault="007112C5" w:rsidP="007112C5">
            <w:pPr>
              <w:spacing w:after="120"/>
              <w:rPr>
                <w:sz w:val="16"/>
                <w:szCs w:val="16"/>
              </w:rPr>
            </w:pPr>
          </w:p>
        </w:tc>
      </w:tr>
      <w:tr w:rsidR="007112C5" w:rsidRPr="00DF27B9" w:rsidTr="007112C5">
        <w:tc>
          <w:tcPr>
            <w:tcW w:w="711" w:type="dxa"/>
          </w:tcPr>
          <w:p w:rsidR="007112C5" w:rsidRPr="00DF27B9" w:rsidRDefault="007112C5" w:rsidP="007112C5">
            <w:pPr>
              <w:spacing w:after="120"/>
              <w:jc w:val="both"/>
              <w:rPr>
                <w:sz w:val="16"/>
                <w:szCs w:val="16"/>
              </w:rPr>
            </w:pPr>
            <w:r w:rsidRPr="00DF27B9">
              <w:rPr>
                <w:sz w:val="16"/>
                <w:szCs w:val="16"/>
              </w:rPr>
              <w:t>2.2</w:t>
            </w:r>
          </w:p>
        </w:tc>
        <w:tc>
          <w:tcPr>
            <w:tcW w:w="4263" w:type="dxa"/>
          </w:tcPr>
          <w:p w:rsidR="007112C5" w:rsidRPr="00DF27B9" w:rsidRDefault="007112C5" w:rsidP="007112C5">
            <w:pPr>
              <w:spacing w:after="120"/>
              <w:rPr>
                <w:sz w:val="16"/>
                <w:szCs w:val="16"/>
              </w:rPr>
            </w:pPr>
            <w:r w:rsidRPr="00DF27B9">
              <w:rPr>
                <w:sz w:val="16"/>
                <w:szCs w:val="16"/>
              </w:rPr>
              <w:t>Приведение в исправное состояние средств обеспечения пожарной безопасности жилых домов и общ</w:t>
            </w:r>
            <w:r w:rsidRPr="00DF27B9">
              <w:rPr>
                <w:sz w:val="16"/>
                <w:szCs w:val="16"/>
              </w:rPr>
              <w:t>е</w:t>
            </w:r>
            <w:r w:rsidRPr="00DF27B9">
              <w:rPr>
                <w:sz w:val="16"/>
                <w:szCs w:val="16"/>
              </w:rPr>
              <w:t>ственных зданий, находящихся в муниципальной собственности Боровёнковского сельского посел</w:t>
            </w:r>
            <w:r w:rsidRPr="00DF27B9">
              <w:rPr>
                <w:sz w:val="16"/>
                <w:szCs w:val="16"/>
              </w:rPr>
              <w:t>е</w:t>
            </w:r>
            <w:r w:rsidRPr="00DF27B9">
              <w:rPr>
                <w:sz w:val="16"/>
                <w:szCs w:val="16"/>
              </w:rPr>
              <w:t>ния</w:t>
            </w:r>
          </w:p>
        </w:tc>
        <w:tc>
          <w:tcPr>
            <w:tcW w:w="2498" w:type="dxa"/>
          </w:tcPr>
          <w:p w:rsidR="007112C5" w:rsidRPr="00DF27B9" w:rsidRDefault="007112C5" w:rsidP="007112C5">
            <w:pPr>
              <w:spacing w:after="120"/>
              <w:rPr>
                <w:sz w:val="16"/>
                <w:szCs w:val="16"/>
              </w:rPr>
            </w:pPr>
            <w:r w:rsidRPr="00DF27B9">
              <w:rPr>
                <w:sz w:val="16"/>
                <w:szCs w:val="16"/>
              </w:rPr>
              <w:t>Администрация  Боровёнковского  сельского поселения</w:t>
            </w:r>
          </w:p>
        </w:tc>
        <w:tc>
          <w:tcPr>
            <w:tcW w:w="1176" w:type="dxa"/>
            <w:gridSpan w:val="2"/>
          </w:tcPr>
          <w:p w:rsidR="007112C5" w:rsidRPr="00DF27B9" w:rsidRDefault="007112C5" w:rsidP="007112C5">
            <w:pPr>
              <w:spacing w:after="120"/>
              <w:rPr>
                <w:sz w:val="16"/>
                <w:szCs w:val="16"/>
              </w:rPr>
            </w:pPr>
            <w:r w:rsidRPr="00DF27B9">
              <w:rPr>
                <w:sz w:val="16"/>
                <w:szCs w:val="16"/>
              </w:rPr>
              <w:t>2024-2026 годы</w:t>
            </w:r>
          </w:p>
        </w:tc>
        <w:tc>
          <w:tcPr>
            <w:tcW w:w="1697" w:type="dxa"/>
          </w:tcPr>
          <w:p w:rsidR="007112C5" w:rsidRPr="00DF27B9" w:rsidRDefault="007112C5" w:rsidP="007112C5">
            <w:pPr>
              <w:spacing w:after="120"/>
              <w:rPr>
                <w:sz w:val="16"/>
                <w:szCs w:val="16"/>
              </w:rPr>
            </w:pPr>
            <w:r w:rsidRPr="00DF27B9">
              <w:rPr>
                <w:sz w:val="16"/>
                <w:szCs w:val="16"/>
              </w:rPr>
              <w:t>1.2.2.</w:t>
            </w:r>
          </w:p>
        </w:tc>
        <w:tc>
          <w:tcPr>
            <w:tcW w:w="1599" w:type="dxa"/>
          </w:tcPr>
          <w:p w:rsidR="007112C5" w:rsidRPr="00DF27B9" w:rsidRDefault="007112C5" w:rsidP="007112C5">
            <w:pPr>
              <w:spacing w:after="120"/>
              <w:rPr>
                <w:sz w:val="16"/>
                <w:szCs w:val="16"/>
              </w:rPr>
            </w:pPr>
            <w:r w:rsidRPr="00DF27B9">
              <w:rPr>
                <w:sz w:val="16"/>
                <w:szCs w:val="16"/>
              </w:rPr>
              <w:t>-</w:t>
            </w:r>
          </w:p>
          <w:p w:rsidR="007112C5" w:rsidRPr="00DF27B9" w:rsidRDefault="007112C5" w:rsidP="007112C5">
            <w:pPr>
              <w:spacing w:after="120"/>
              <w:rPr>
                <w:sz w:val="16"/>
                <w:szCs w:val="16"/>
              </w:rPr>
            </w:pPr>
          </w:p>
        </w:tc>
        <w:tc>
          <w:tcPr>
            <w:tcW w:w="1029" w:type="dxa"/>
          </w:tcPr>
          <w:p w:rsidR="007112C5" w:rsidRPr="00DF27B9" w:rsidRDefault="007112C5" w:rsidP="007112C5">
            <w:pPr>
              <w:spacing w:after="120"/>
              <w:rPr>
                <w:sz w:val="16"/>
                <w:szCs w:val="16"/>
              </w:rPr>
            </w:pPr>
            <w:r w:rsidRPr="00DF27B9">
              <w:rPr>
                <w:sz w:val="16"/>
                <w:szCs w:val="16"/>
              </w:rPr>
              <w:t>-</w:t>
            </w:r>
          </w:p>
        </w:tc>
        <w:tc>
          <w:tcPr>
            <w:tcW w:w="1029" w:type="dxa"/>
          </w:tcPr>
          <w:p w:rsidR="007112C5" w:rsidRPr="00DF27B9" w:rsidRDefault="007112C5" w:rsidP="007112C5">
            <w:pPr>
              <w:spacing w:after="120"/>
              <w:rPr>
                <w:sz w:val="16"/>
                <w:szCs w:val="16"/>
              </w:rPr>
            </w:pPr>
            <w:r w:rsidRPr="00DF27B9">
              <w:rPr>
                <w:sz w:val="16"/>
                <w:szCs w:val="16"/>
              </w:rPr>
              <w:t>-</w:t>
            </w:r>
          </w:p>
        </w:tc>
        <w:tc>
          <w:tcPr>
            <w:tcW w:w="1351" w:type="dxa"/>
          </w:tcPr>
          <w:p w:rsidR="007112C5" w:rsidRPr="00DF27B9" w:rsidRDefault="007112C5" w:rsidP="007112C5">
            <w:pPr>
              <w:spacing w:after="120"/>
              <w:rPr>
                <w:sz w:val="16"/>
                <w:szCs w:val="16"/>
              </w:rPr>
            </w:pPr>
            <w:r w:rsidRPr="00DF27B9">
              <w:rPr>
                <w:sz w:val="16"/>
                <w:szCs w:val="16"/>
              </w:rPr>
              <w:t>-</w:t>
            </w:r>
          </w:p>
        </w:tc>
      </w:tr>
      <w:tr w:rsidR="007112C5" w:rsidRPr="00DF27B9" w:rsidTr="007112C5">
        <w:tc>
          <w:tcPr>
            <w:tcW w:w="711" w:type="dxa"/>
          </w:tcPr>
          <w:p w:rsidR="007112C5" w:rsidRPr="00DF27B9" w:rsidRDefault="007112C5" w:rsidP="007112C5">
            <w:pPr>
              <w:spacing w:after="120"/>
              <w:jc w:val="both"/>
              <w:rPr>
                <w:sz w:val="16"/>
                <w:szCs w:val="16"/>
              </w:rPr>
            </w:pPr>
            <w:r w:rsidRPr="00DF27B9">
              <w:rPr>
                <w:sz w:val="16"/>
                <w:szCs w:val="16"/>
              </w:rPr>
              <w:t>2.3</w:t>
            </w:r>
          </w:p>
        </w:tc>
        <w:tc>
          <w:tcPr>
            <w:tcW w:w="4263" w:type="dxa"/>
          </w:tcPr>
          <w:p w:rsidR="007112C5" w:rsidRPr="00DF27B9" w:rsidRDefault="007112C5" w:rsidP="007112C5">
            <w:pPr>
              <w:spacing w:after="120"/>
              <w:rPr>
                <w:sz w:val="16"/>
                <w:szCs w:val="16"/>
              </w:rPr>
            </w:pPr>
            <w:r w:rsidRPr="00DF27B9">
              <w:rPr>
                <w:sz w:val="16"/>
                <w:szCs w:val="16"/>
              </w:rPr>
              <w:t xml:space="preserve"> Инструктаж населения </w:t>
            </w:r>
          </w:p>
        </w:tc>
        <w:tc>
          <w:tcPr>
            <w:tcW w:w="2498" w:type="dxa"/>
          </w:tcPr>
          <w:p w:rsidR="007112C5" w:rsidRPr="00DF27B9" w:rsidRDefault="007112C5" w:rsidP="007112C5">
            <w:pPr>
              <w:spacing w:after="120"/>
              <w:rPr>
                <w:sz w:val="16"/>
                <w:szCs w:val="16"/>
              </w:rPr>
            </w:pPr>
            <w:r w:rsidRPr="00DF27B9">
              <w:rPr>
                <w:sz w:val="16"/>
                <w:szCs w:val="16"/>
              </w:rPr>
              <w:t>Администрация Боровёнковского сельского поселения</w:t>
            </w:r>
          </w:p>
        </w:tc>
        <w:tc>
          <w:tcPr>
            <w:tcW w:w="1176" w:type="dxa"/>
            <w:gridSpan w:val="2"/>
          </w:tcPr>
          <w:p w:rsidR="007112C5" w:rsidRPr="00DF27B9" w:rsidRDefault="007112C5" w:rsidP="007112C5">
            <w:pPr>
              <w:spacing w:after="120"/>
              <w:rPr>
                <w:sz w:val="16"/>
                <w:szCs w:val="16"/>
              </w:rPr>
            </w:pPr>
            <w:r w:rsidRPr="00DF27B9">
              <w:rPr>
                <w:sz w:val="16"/>
                <w:szCs w:val="16"/>
              </w:rPr>
              <w:t>2024-2026 годы</w:t>
            </w:r>
          </w:p>
        </w:tc>
        <w:tc>
          <w:tcPr>
            <w:tcW w:w="1697" w:type="dxa"/>
          </w:tcPr>
          <w:p w:rsidR="007112C5" w:rsidRPr="00DF27B9" w:rsidRDefault="007112C5" w:rsidP="007112C5">
            <w:pPr>
              <w:spacing w:after="120"/>
              <w:rPr>
                <w:sz w:val="16"/>
                <w:szCs w:val="16"/>
              </w:rPr>
            </w:pPr>
            <w:r w:rsidRPr="00DF27B9">
              <w:rPr>
                <w:sz w:val="16"/>
                <w:szCs w:val="16"/>
              </w:rPr>
              <w:t>1.2.3.</w:t>
            </w:r>
          </w:p>
        </w:tc>
        <w:tc>
          <w:tcPr>
            <w:tcW w:w="1599" w:type="dxa"/>
          </w:tcPr>
          <w:p w:rsidR="007112C5" w:rsidRPr="00DF27B9" w:rsidRDefault="007112C5" w:rsidP="007112C5">
            <w:pPr>
              <w:spacing w:after="120"/>
              <w:rPr>
                <w:sz w:val="16"/>
                <w:szCs w:val="16"/>
              </w:rPr>
            </w:pPr>
            <w:r w:rsidRPr="00DF27B9">
              <w:rPr>
                <w:sz w:val="16"/>
                <w:szCs w:val="16"/>
              </w:rPr>
              <w:t>-</w:t>
            </w:r>
          </w:p>
        </w:tc>
        <w:tc>
          <w:tcPr>
            <w:tcW w:w="1029" w:type="dxa"/>
          </w:tcPr>
          <w:p w:rsidR="007112C5" w:rsidRPr="00DF27B9" w:rsidRDefault="007112C5" w:rsidP="007112C5">
            <w:pPr>
              <w:spacing w:after="120"/>
              <w:rPr>
                <w:sz w:val="16"/>
                <w:szCs w:val="16"/>
              </w:rPr>
            </w:pPr>
            <w:r w:rsidRPr="00DF27B9">
              <w:rPr>
                <w:sz w:val="16"/>
                <w:szCs w:val="16"/>
              </w:rPr>
              <w:t>-</w:t>
            </w:r>
          </w:p>
          <w:p w:rsidR="007112C5" w:rsidRPr="00DF27B9" w:rsidRDefault="007112C5" w:rsidP="007112C5">
            <w:pPr>
              <w:spacing w:after="120"/>
              <w:rPr>
                <w:sz w:val="16"/>
                <w:szCs w:val="16"/>
              </w:rPr>
            </w:pPr>
          </w:p>
        </w:tc>
        <w:tc>
          <w:tcPr>
            <w:tcW w:w="1029" w:type="dxa"/>
          </w:tcPr>
          <w:p w:rsidR="007112C5" w:rsidRPr="00DF27B9" w:rsidRDefault="007112C5" w:rsidP="007112C5">
            <w:pPr>
              <w:spacing w:after="120"/>
              <w:rPr>
                <w:sz w:val="16"/>
                <w:szCs w:val="16"/>
              </w:rPr>
            </w:pPr>
            <w:r w:rsidRPr="00DF27B9">
              <w:rPr>
                <w:sz w:val="16"/>
                <w:szCs w:val="16"/>
              </w:rPr>
              <w:t>-</w:t>
            </w:r>
          </w:p>
          <w:p w:rsidR="007112C5" w:rsidRPr="00DF27B9" w:rsidRDefault="007112C5" w:rsidP="007112C5">
            <w:pPr>
              <w:spacing w:after="120"/>
              <w:rPr>
                <w:sz w:val="16"/>
                <w:szCs w:val="16"/>
              </w:rPr>
            </w:pPr>
          </w:p>
        </w:tc>
        <w:tc>
          <w:tcPr>
            <w:tcW w:w="1351" w:type="dxa"/>
          </w:tcPr>
          <w:p w:rsidR="007112C5" w:rsidRPr="00DF27B9" w:rsidRDefault="007112C5" w:rsidP="007112C5">
            <w:pPr>
              <w:spacing w:after="120"/>
              <w:rPr>
                <w:sz w:val="16"/>
                <w:szCs w:val="16"/>
              </w:rPr>
            </w:pPr>
            <w:r w:rsidRPr="00DF27B9">
              <w:rPr>
                <w:sz w:val="16"/>
                <w:szCs w:val="16"/>
              </w:rPr>
              <w:t>-</w:t>
            </w:r>
          </w:p>
          <w:p w:rsidR="007112C5" w:rsidRPr="00DF27B9" w:rsidRDefault="007112C5" w:rsidP="007112C5">
            <w:pPr>
              <w:spacing w:after="120"/>
              <w:rPr>
                <w:sz w:val="16"/>
                <w:szCs w:val="16"/>
              </w:rPr>
            </w:pPr>
          </w:p>
        </w:tc>
      </w:tr>
      <w:tr w:rsidR="007112C5" w:rsidRPr="00DF27B9" w:rsidTr="007112C5">
        <w:tc>
          <w:tcPr>
            <w:tcW w:w="711" w:type="dxa"/>
          </w:tcPr>
          <w:p w:rsidR="007112C5" w:rsidRPr="00DF27B9" w:rsidRDefault="007112C5" w:rsidP="007112C5">
            <w:pPr>
              <w:spacing w:after="120"/>
              <w:jc w:val="both"/>
              <w:rPr>
                <w:sz w:val="16"/>
                <w:szCs w:val="16"/>
              </w:rPr>
            </w:pPr>
            <w:r w:rsidRPr="00DF27B9">
              <w:rPr>
                <w:sz w:val="16"/>
                <w:szCs w:val="16"/>
              </w:rPr>
              <w:t>2.4</w:t>
            </w:r>
          </w:p>
        </w:tc>
        <w:tc>
          <w:tcPr>
            <w:tcW w:w="4263" w:type="dxa"/>
          </w:tcPr>
          <w:p w:rsidR="007112C5" w:rsidRPr="00DF27B9" w:rsidRDefault="007112C5" w:rsidP="007112C5">
            <w:pPr>
              <w:spacing w:after="120"/>
              <w:rPr>
                <w:sz w:val="16"/>
                <w:szCs w:val="16"/>
              </w:rPr>
            </w:pPr>
            <w:r w:rsidRPr="00DF27B9">
              <w:rPr>
                <w:sz w:val="16"/>
                <w:szCs w:val="16"/>
              </w:rPr>
              <w:t>Обустройство пожарных водоемов (утепление в зимнее время, копка новых пожарных водоемов, чистка имеющихся пожарных водоемов, обустройство и (или) ремонт под</w:t>
            </w:r>
            <w:r w:rsidRPr="00DF27B9">
              <w:rPr>
                <w:sz w:val="16"/>
                <w:szCs w:val="16"/>
              </w:rPr>
              <w:t>ъ</w:t>
            </w:r>
            <w:r w:rsidRPr="00DF27B9">
              <w:rPr>
                <w:sz w:val="16"/>
                <w:szCs w:val="16"/>
              </w:rPr>
              <w:t>ездов к пожарным водоемам)</w:t>
            </w:r>
          </w:p>
        </w:tc>
        <w:tc>
          <w:tcPr>
            <w:tcW w:w="2498" w:type="dxa"/>
          </w:tcPr>
          <w:p w:rsidR="007112C5" w:rsidRPr="00DF27B9" w:rsidRDefault="007112C5" w:rsidP="007112C5">
            <w:pPr>
              <w:spacing w:after="120"/>
              <w:rPr>
                <w:sz w:val="16"/>
                <w:szCs w:val="16"/>
              </w:rPr>
            </w:pPr>
            <w:r w:rsidRPr="00DF27B9">
              <w:rPr>
                <w:sz w:val="16"/>
                <w:szCs w:val="16"/>
              </w:rPr>
              <w:t>Администрация Боровёнковского  сельского поселения</w:t>
            </w:r>
          </w:p>
        </w:tc>
        <w:tc>
          <w:tcPr>
            <w:tcW w:w="1176" w:type="dxa"/>
            <w:gridSpan w:val="2"/>
          </w:tcPr>
          <w:p w:rsidR="007112C5" w:rsidRPr="00DF27B9" w:rsidRDefault="007112C5" w:rsidP="007112C5">
            <w:pPr>
              <w:spacing w:after="120"/>
              <w:rPr>
                <w:sz w:val="16"/>
                <w:szCs w:val="16"/>
              </w:rPr>
            </w:pPr>
            <w:r w:rsidRPr="00DF27B9">
              <w:rPr>
                <w:sz w:val="16"/>
                <w:szCs w:val="16"/>
              </w:rPr>
              <w:t>2024-2026 годы</w:t>
            </w:r>
          </w:p>
        </w:tc>
        <w:tc>
          <w:tcPr>
            <w:tcW w:w="1697" w:type="dxa"/>
          </w:tcPr>
          <w:p w:rsidR="007112C5" w:rsidRPr="00DF27B9" w:rsidRDefault="007112C5" w:rsidP="007112C5">
            <w:pPr>
              <w:spacing w:after="120"/>
              <w:rPr>
                <w:sz w:val="16"/>
                <w:szCs w:val="16"/>
              </w:rPr>
            </w:pPr>
            <w:r w:rsidRPr="00DF27B9">
              <w:rPr>
                <w:sz w:val="16"/>
                <w:szCs w:val="16"/>
              </w:rPr>
              <w:t>1.2.4.</w:t>
            </w:r>
          </w:p>
        </w:tc>
        <w:tc>
          <w:tcPr>
            <w:tcW w:w="1599" w:type="dxa"/>
          </w:tcPr>
          <w:p w:rsidR="007112C5" w:rsidRPr="00DF27B9" w:rsidRDefault="007112C5" w:rsidP="007112C5">
            <w:pPr>
              <w:spacing w:after="120"/>
              <w:rPr>
                <w:sz w:val="16"/>
                <w:szCs w:val="16"/>
              </w:rPr>
            </w:pPr>
            <w:r w:rsidRPr="00DF27B9">
              <w:rPr>
                <w:sz w:val="16"/>
                <w:szCs w:val="16"/>
              </w:rPr>
              <w:t>Бюджет поселения</w:t>
            </w:r>
          </w:p>
        </w:tc>
        <w:tc>
          <w:tcPr>
            <w:tcW w:w="1029" w:type="dxa"/>
          </w:tcPr>
          <w:p w:rsidR="007112C5" w:rsidRPr="00DF27B9" w:rsidRDefault="007112C5" w:rsidP="007112C5">
            <w:pPr>
              <w:spacing w:after="120"/>
              <w:rPr>
                <w:sz w:val="16"/>
                <w:szCs w:val="16"/>
              </w:rPr>
            </w:pPr>
            <w:r w:rsidRPr="00DF27B9">
              <w:rPr>
                <w:sz w:val="16"/>
                <w:szCs w:val="16"/>
              </w:rPr>
              <w:t>5,0</w:t>
            </w:r>
          </w:p>
        </w:tc>
        <w:tc>
          <w:tcPr>
            <w:tcW w:w="1029" w:type="dxa"/>
          </w:tcPr>
          <w:p w:rsidR="007112C5" w:rsidRPr="00DF27B9" w:rsidRDefault="007112C5" w:rsidP="007112C5">
            <w:pPr>
              <w:spacing w:after="120"/>
              <w:rPr>
                <w:sz w:val="16"/>
                <w:szCs w:val="16"/>
              </w:rPr>
            </w:pPr>
            <w:r w:rsidRPr="00DF27B9">
              <w:rPr>
                <w:sz w:val="16"/>
                <w:szCs w:val="16"/>
              </w:rPr>
              <w:t xml:space="preserve">  5,0</w:t>
            </w:r>
          </w:p>
        </w:tc>
        <w:tc>
          <w:tcPr>
            <w:tcW w:w="1351" w:type="dxa"/>
          </w:tcPr>
          <w:p w:rsidR="007112C5" w:rsidRPr="00DF27B9" w:rsidRDefault="007112C5" w:rsidP="007112C5">
            <w:pPr>
              <w:spacing w:after="120"/>
              <w:rPr>
                <w:sz w:val="16"/>
                <w:szCs w:val="16"/>
              </w:rPr>
            </w:pPr>
            <w:r w:rsidRPr="00DF27B9">
              <w:rPr>
                <w:sz w:val="16"/>
                <w:szCs w:val="16"/>
              </w:rPr>
              <w:t>5,0</w:t>
            </w:r>
          </w:p>
          <w:p w:rsidR="007112C5" w:rsidRPr="00DF27B9" w:rsidRDefault="007112C5" w:rsidP="007112C5">
            <w:pPr>
              <w:spacing w:after="120"/>
              <w:rPr>
                <w:sz w:val="16"/>
                <w:szCs w:val="16"/>
              </w:rPr>
            </w:pPr>
          </w:p>
          <w:p w:rsidR="007112C5" w:rsidRPr="00DF27B9" w:rsidRDefault="007112C5" w:rsidP="007112C5">
            <w:pPr>
              <w:spacing w:after="120"/>
              <w:rPr>
                <w:sz w:val="16"/>
                <w:szCs w:val="16"/>
              </w:rPr>
            </w:pPr>
          </w:p>
        </w:tc>
      </w:tr>
      <w:tr w:rsidR="007112C5" w:rsidRPr="00DF27B9" w:rsidTr="007112C5">
        <w:trPr>
          <w:trHeight w:val="1270"/>
        </w:trPr>
        <w:tc>
          <w:tcPr>
            <w:tcW w:w="711" w:type="dxa"/>
          </w:tcPr>
          <w:p w:rsidR="007112C5" w:rsidRPr="00DF27B9" w:rsidRDefault="007112C5" w:rsidP="007112C5">
            <w:pPr>
              <w:spacing w:after="120"/>
              <w:jc w:val="both"/>
              <w:rPr>
                <w:sz w:val="16"/>
                <w:szCs w:val="16"/>
              </w:rPr>
            </w:pPr>
            <w:r w:rsidRPr="00DF27B9">
              <w:rPr>
                <w:sz w:val="16"/>
                <w:szCs w:val="16"/>
              </w:rPr>
              <w:t>2.5</w:t>
            </w:r>
          </w:p>
        </w:tc>
        <w:tc>
          <w:tcPr>
            <w:tcW w:w="4263" w:type="dxa"/>
          </w:tcPr>
          <w:p w:rsidR="007112C5" w:rsidRPr="00DF27B9" w:rsidRDefault="007112C5" w:rsidP="007112C5">
            <w:pPr>
              <w:spacing w:after="120"/>
              <w:rPr>
                <w:sz w:val="16"/>
                <w:szCs w:val="16"/>
              </w:rPr>
            </w:pPr>
            <w:r w:rsidRPr="00DF27B9">
              <w:rPr>
                <w:sz w:val="16"/>
                <w:szCs w:val="16"/>
              </w:rPr>
              <w:t>Приобретение противопожарного инвентаря (кол-во противопожа</w:t>
            </w:r>
            <w:r w:rsidRPr="00DF27B9">
              <w:rPr>
                <w:sz w:val="16"/>
                <w:szCs w:val="16"/>
              </w:rPr>
              <w:t>р</w:t>
            </w:r>
            <w:r w:rsidRPr="00DF27B9">
              <w:rPr>
                <w:sz w:val="16"/>
                <w:szCs w:val="16"/>
              </w:rPr>
              <w:t>ных щитов, знаков «Пожарный водоисточник» и др.)</w:t>
            </w:r>
          </w:p>
        </w:tc>
        <w:tc>
          <w:tcPr>
            <w:tcW w:w="2498" w:type="dxa"/>
          </w:tcPr>
          <w:p w:rsidR="007112C5" w:rsidRPr="00DF27B9" w:rsidRDefault="007112C5" w:rsidP="007112C5">
            <w:pPr>
              <w:spacing w:after="120"/>
              <w:rPr>
                <w:sz w:val="16"/>
                <w:szCs w:val="16"/>
              </w:rPr>
            </w:pPr>
            <w:r w:rsidRPr="00DF27B9">
              <w:rPr>
                <w:sz w:val="16"/>
                <w:szCs w:val="16"/>
              </w:rPr>
              <w:t>Администрация Боровёнковского  сельского поселения</w:t>
            </w:r>
          </w:p>
        </w:tc>
        <w:tc>
          <w:tcPr>
            <w:tcW w:w="1176" w:type="dxa"/>
            <w:gridSpan w:val="2"/>
          </w:tcPr>
          <w:p w:rsidR="007112C5" w:rsidRPr="00DF27B9" w:rsidRDefault="007112C5" w:rsidP="007112C5">
            <w:pPr>
              <w:spacing w:after="120"/>
              <w:rPr>
                <w:sz w:val="16"/>
                <w:szCs w:val="16"/>
              </w:rPr>
            </w:pPr>
            <w:r w:rsidRPr="00DF27B9">
              <w:rPr>
                <w:sz w:val="16"/>
                <w:szCs w:val="16"/>
              </w:rPr>
              <w:t>2024-2026 годы</w:t>
            </w:r>
          </w:p>
        </w:tc>
        <w:tc>
          <w:tcPr>
            <w:tcW w:w="1697" w:type="dxa"/>
          </w:tcPr>
          <w:p w:rsidR="007112C5" w:rsidRPr="00DF27B9" w:rsidRDefault="007112C5" w:rsidP="007112C5">
            <w:pPr>
              <w:spacing w:after="120"/>
              <w:rPr>
                <w:sz w:val="16"/>
                <w:szCs w:val="16"/>
              </w:rPr>
            </w:pPr>
            <w:r w:rsidRPr="00DF27B9">
              <w:rPr>
                <w:sz w:val="16"/>
                <w:szCs w:val="16"/>
              </w:rPr>
              <w:t>1.2.5.</w:t>
            </w:r>
          </w:p>
        </w:tc>
        <w:tc>
          <w:tcPr>
            <w:tcW w:w="1599" w:type="dxa"/>
          </w:tcPr>
          <w:p w:rsidR="007112C5" w:rsidRPr="00DF27B9" w:rsidRDefault="007112C5" w:rsidP="007112C5">
            <w:pPr>
              <w:spacing w:after="120"/>
              <w:rPr>
                <w:sz w:val="16"/>
                <w:szCs w:val="16"/>
              </w:rPr>
            </w:pPr>
            <w:r w:rsidRPr="00DF27B9">
              <w:rPr>
                <w:sz w:val="16"/>
                <w:szCs w:val="16"/>
              </w:rPr>
              <w:t>Бюджет поселения</w:t>
            </w:r>
          </w:p>
        </w:tc>
        <w:tc>
          <w:tcPr>
            <w:tcW w:w="1029" w:type="dxa"/>
          </w:tcPr>
          <w:p w:rsidR="007112C5" w:rsidRPr="00DF27B9" w:rsidRDefault="007112C5" w:rsidP="007112C5">
            <w:pPr>
              <w:spacing w:after="120"/>
              <w:rPr>
                <w:sz w:val="16"/>
                <w:szCs w:val="16"/>
              </w:rPr>
            </w:pPr>
            <w:r w:rsidRPr="00DF27B9">
              <w:rPr>
                <w:sz w:val="16"/>
                <w:szCs w:val="16"/>
              </w:rPr>
              <w:t>5,0</w:t>
            </w:r>
          </w:p>
        </w:tc>
        <w:tc>
          <w:tcPr>
            <w:tcW w:w="1029" w:type="dxa"/>
          </w:tcPr>
          <w:p w:rsidR="007112C5" w:rsidRPr="00DF27B9" w:rsidRDefault="007112C5" w:rsidP="007112C5">
            <w:pPr>
              <w:spacing w:after="120"/>
              <w:rPr>
                <w:sz w:val="16"/>
                <w:szCs w:val="16"/>
              </w:rPr>
            </w:pPr>
            <w:r w:rsidRPr="00DF27B9">
              <w:rPr>
                <w:sz w:val="16"/>
                <w:szCs w:val="16"/>
              </w:rPr>
              <w:t>5,0</w:t>
            </w:r>
          </w:p>
        </w:tc>
        <w:tc>
          <w:tcPr>
            <w:tcW w:w="1351" w:type="dxa"/>
          </w:tcPr>
          <w:p w:rsidR="007112C5" w:rsidRPr="00DF27B9" w:rsidRDefault="007112C5" w:rsidP="007112C5">
            <w:pPr>
              <w:spacing w:after="120"/>
              <w:rPr>
                <w:sz w:val="16"/>
                <w:szCs w:val="16"/>
              </w:rPr>
            </w:pPr>
            <w:r w:rsidRPr="00DF27B9">
              <w:rPr>
                <w:sz w:val="16"/>
                <w:szCs w:val="16"/>
              </w:rPr>
              <w:t>5,0</w:t>
            </w:r>
          </w:p>
        </w:tc>
      </w:tr>
      <w:tr w:rsidR="007112C5" w:rsidRPr="00DF27B9" w:rsidTr="007112C5">
        <w:tc>
          <w:tcPr>
            <w:tcW w:w="711" w:type="dxa"/>
          </w:tcPr>
          <w:p w:rsidR="007112C5" w:rsidRPr="00DF27B9" w:rsidRDefault="007112C5" w:rsidP="007112C5">
            <w:pPr>
              <w:spacing w:after="120"/>
              <w:jc w:val="both"/>
              <w:rPr>
                <w:sz w:val="16"/>
                <w:szCs w:val="16"/>
              </w:rPr>
            </w:pPr>
            <w:r w:rsidRPr="00DF27B9">
              <w:rPr>
                <w:sz w:val="16"/>
                <w:szCs w:val="16"/>
              </w:rPr>
              <w:t>3</w:t>
            </w:r>
          </w:p>
        </w:tc>
        <w:tc>
          <w:tcPr>
            <w:tcW w:w="14642" w:type="dxa"/>
            <w:gridSpan w:val="9"/>
          </w:tcPr>
          <w:p w:rsidR="007112C5" w:rsidRPr="00DF27B9" w:rsidRDefault="007112C5" w:rsidP="007112C5">
            <w:pPr>
              <w:spacing w:after="120"/>
              <w:jc w:val="both"/>
              <w:rPr>
                <w:b/>
                <w:sz w:val="16"/>
                <w:szCs w:val="16"/>
              </w:rPr>
            </w:pPr>
            <w:r w:rsidRPr="00DF27B9">
              <w:rPr>
                <w:b/>
                <w:sz w:val="16"/>
                <w:szCs w:val="16"/>
              </w:rPr>
              <w:t xml:space="preserve">Задача 3. Информационное обеспечение, противопожарная пропаганда и обучение первичным мерам пожарной безопасности                                                       </w:t>
            </w:r>
          </w:p>
        </w:tc>
      </w:tr>
      <w:tr w:rsidR="007112C5" w:rsidRPr="00DF27B9" w:rsidTr="007112C5">
        <w:trPr>
          <w:trHeight w:val="1527"/>
        </w:trPr>
        <w:tc>
          <w:tcPr>
            <w:tcW w:w="711" w:type="dxa"/>
          </w:tcPr>
          <w:p w:rsidR="007112C5" w:rsidRPr="00DF27B9" w:rsidRDefault="007112C5" w:rsidP="007112C5">
            <w:pPr>
              <w:spacing w:after="120"/>
              <w:jc w:val="both"/>
              <w:rPr>
                <w:sz w:val="16"/>
                <w:szCs w:val="16"/>
              </w:rPr>
            </w:pPr>
            <w:r w:rsidRPr="00DF27B9">
              <w:rPr>
                <w:sz w:val="16"/>
                <w:szCs w:val="16"/>
              </w:rPr>
              <w:t>3.1</w:t>
            </w:r>
          </w:p>
        </w:tc>
        <w:tc>
          <w:tcPr>
            <w:tcW w:w="4263" w:type="dxa"/>
          </w:tcPr>
          <w:p w:rsidR="007112C5" w:rsidRPr="00DF27B9" w:rsidRDefault="007112C5" w:rsidP="007112C5">
            <w:pPr>
              <w:spacing w:after="120"/>
              <w:rPr>
                <w:sz w:val="16"/>
                <w:szCs w:val="16"/>
              </w:rPr>
            </w:pPr>
            <w:r w:rsidRPr="00DF27B9">
              <w:rPr>
                <w:sz w:val="16"/>
                <w:szCs w:val="16"/>
              </w:rPr>
              <w:t xml:space="preserve">Создание информационной базы данных нормативных, правовых документов, учебно-программных и методических материалов в области пожарной безопасности </w:t>
            </w:r>
          </w:p>
        </w:tc>
        <w:tc>
          <w:tcPr>
            <w:tcW w:w="2498" w:type="dxa"/>
          </w:tcPr>
          <w:p w:rsidR="007112C5" w:rsidRPr="00DF27B9" w:rsidRDefault="007112C5" w:rsidP="007112C5">
            <w:pPr>
              <w:spacing w:after="120"/>
              <w:rPr>
                <w:sz w:val="16"/>
                <w:szCs w:val="16"/>
              </w:rPr>
            </w:pPr>
            <w:r w:rsidRPr="00DF27B9">
              <w:rPr>
                <w:sz w:val="16"/>
                <w:szCs w:val="16"/>
              </w:rPr>
              <w:t>Администрация Боровёнковского сельского поселения</w:t>
            </w:r>
          </w:p>
        </w:tc>
        <w:tc>
          <w:tcPr>
            <w:tcW w:w="1176" w:type="dxa"/>
            <w:gridSpan w:val="2"/>
          </w:tcPr>
          <w:p w:rsidR="007112C5" w:rsidRPr="00DF27B9" w:rsidRDefault="007112C5" w:rsidP="007112C5">
            <w:pPr>
              <w:spacing w:after="120"/>
              <w:rPr>
                <w:sz w:val="16"/>
                <w:szCs w:val="16"/>
              </w:rPr>
            </w:pPr>
            <w:r w:rsidRPr="00DF27B9">
              <w:rPr>
                <w:sz w:val="16"/>
                <w:szCs w:val="16"/>
              </w:rPr>
              <w:t>2024-2026 годы</w:t>
            </w:r>
          </w:p>
        </w:tc>
        <w:tc>
          <w:tcPr>
            <w:tcW w:w="1697" w:type="dxa"/>
          </w:tcPr>
          <w:p w:rsidR="007112C5" w:rsidRPr="00DF27B9" w:rsidRDefault="007112C5" w:rsidP="007112C5">
            <w:pPr>
              <w:spacing w:after="120"/>
              <w:rPr>
                <w:sz w:val="16"/>
                <w:szCs w:val="16"/>
              </w:rPr>
            </w:pPr>
            <w:r w:rsidRPr="00DF27B9">
              <w:rPr>
                <w:sz w:val="16"/>
                <w:szCs w:val="16"/>
              </w:rPr>
              <w:t>1.3.1.</w:t>
            </w:r>
          </w:p>
        </w:tc>
        <w:tc>
          <w:tcPr>
            <w:tcW w:w="1599" w:type="dxa"/>
          </w:tcPr>
          <w:p w:rsidR="007112C5" w:rsidRPr="00DF27B9" w:rsidRDefault="007112C5" w:rsidP="007112C5">
            <w:pPr>
              <w:spacing w:after="120"/>
              <w:rPr>
                <w:sz w:val="16"/>
                <w:szCs w:val="16"/>
              </w:rPr>
            </w:pPr>
          </w:p>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 xml:space="preserve">     -</w:t>
            </w:r>
          </w:p>
        </w:tc>
        <w:tc>
          <w:tcPr>
            <w:tcW w:w="1029" w:type="dxa"/>
          </w:tcPr>
          <w:p w:rsidR="007112C5" w:rsidRPr="00DF27B9" w:rsidRDefault="007112C5" w:rsidP="007112C5">
            <w:pPr>
              <w:spacing w:after="120"/>
              <w:rPr>
                <w:sz w:val="16"/>
                <w:szCs w:val="16"/>
              </w:rPr>
            </w:pPr>
          </w:p>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 xml:space="preserve">    -</w:t>
            </w:r>
          </w:p>
        </w:tc>
        <w:tc>
          <w:tcPr>
            <w:tcW w:w="1029" w:type="dxa"/>
          </w:tcPr>
          <w:p w:rsidR="007112C5" w:rsidRPr="00DF27B9" w:rsidRDefault="007112C5" w:rsidP="007112C5">
            <w:pPr>
              <w:spacing w:after="120"/>
              <w:rPr>
                <w:sz w:val="16"/>
                <w:szCs w:val="16"/>
              </w:rPr>
            </w:pPr>
          </w:p>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 xml:space="preserve">   -</w:t>
            </w:r>
          </w:p>
        </w:tc>
        <w:tc>
          <w:tcPr>
            <w:tcW w:w="1351" w:type="dxa"/>
          </w:tcPr>
          <w:p w:rsidR="007112C5" w:rsidRPr="00DF27B9" w:rsidRDefault="007112C5" w:rsidP="007112C5">
            <w:pPr>
              <w:spacing w:after="120"/>
              <w:rPr>
                <w:sz w:val="16"/>
                <w:szCs w:val="16"/>
              </w:rPr>
            </w:pPr>
          </w:p>
          <w:p w:rsidR="007112C5" w:rsidRPr="00DF27B9" w:rsidRDefault="007112C5" w:rsidP="007112C5">
            <w:pPr>
              <w:spacing w:after="120"/>
              <w:rPr>
                <w:sz w:val="16"/>
                <w:szCs w:val="16"/>
              </w:rPr>
            </w:pPr>
          </w:p>
          <w:p w:rsidR="007112C5" w:rsidRPr="00DF27B9" w:rsidRDefault="007112C5" w:rsidP="007112C5">
            <w:pPr>
              <w:spacing w:after="120"/>
              <w:rPr>
                <w:sz w:val="16"/>
                <w:szCs w:val="16"/>
              </w:rPr>
            </w:pPr>
            <w:r w:rsidRPr="00DF27B9">
              <w:rPr>
                <w:sz w:val="16"/>
                <w:szCs w:val="16"/>
              </w:rPr>
              <w:t xml:space="preserve">   -</w:t>
            </w:r>
          </w:p>
        </w:tc>
      </w:tr>
    </w:tbl>
    <w:p w:rsidR="007112C5" w:rsidRPr="00DF27B9" w:rsidRDefault="007112C5" w:rsidP="007112C5">
      <w:pPr>
        <w:autoSpaceDN w:val="0"/>
        <w:adjustRightInd w:val="0"/>
        <w:ind w:firstLine="567"/>
        <w:jc w:val="both"/>
        <w:rPr>
          <w:sz w:val="16"/>
          <w:szCs w:val="16"/>
        </w:rPr>
      </w:pPr>
    </w:p>
    <w:p w:rsidR="007112C5" w:rsidRDefault="007112C5" w:rsidP="007112C5">
      <w:pPr>
        <w:pStyle w:val="1d"/>
        <w:shd w:val="clear" w:color="auto" w:fill="FFFFFF"/>
        <w:spacing w:after="0" w:afterAutospacing="0" w:line="240" w:lineRule="auto"/>
        <w:jc w:val="both"/>
        <w:rPr>
          <w:sz w:val="16"/>
          <w:szCs w:val="16"/>
        </w:rPr>
      </w:pPr>
      <w:r w:rsidRPr="00DF27B9">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w:t>
      </w:r>
      <w:r w:rsidRPr="00DF27B9">
        <w:rPr>
          <w:sz w:val="16"/>
          <w:szCs w:val="16"/>
        </w:rPr>
        <w:t>о</w:t>
      </w:r>
      <w:r w:rsidRPr="00DF27B9">
        <w:rPr>
          <w:sz w:val="16"/>
          <w:szCs w:val="16"/>
        </w:rPr>
        <w:t>вёнковского сельского поселения в информационно-телекоммуникационной сети «Интернет».</w:t>
      </w:r>
    </w:p>
    <w:p w:rsidR="009040BD" w:rsidRPr="00DF27B9" w:rsidRDefault="009040BD" w:rsidP="007112C5">
      <w:pPr>
        <w:pStyle w:val="1d"/>
        <w:shd w:val="clear" w:color="auto" w:fill="FFFFFF"/>
        <w:spacing w:after="0" w:afterAutospacing="0" w:line="240" w:lineRule="auto"/>
        <w:jc w:val="both"/>
        <w:rPr>
          <w:sz w:val="16"/>
          <w:szCs w:val="16"/>
        </w:rPr>
      </w:pPr>
    </w:p>
    <w:p w:rsidR="007112C5" w:rsidRPr="00DF27B9" w:rsidRDefault="007112C5" w:rsidP="007112C5">
      <w:pPr>
        <w:rPr>
          <w:b/>
          <w:sz w:val="18"/>
          <w:szCs w:val="18"/>
        </w:rPr>
      </w:pPr>
      <w:r w:rsidRPr="00DF27B9">
        <w:rPr>
          <w:sz w:val="16"/>
          <w:szCs w:val="16"/>
        </w:rPr>
        <w:t xml:space="preserve"> </w:t>
      </w:r>
      <w:r w:rsidRPr="00DF27B9">
        <w:rPr>
          <w:b/>
          <w:sz w:val="18"/>
          <w:szCs w:val="18"/>
        </w:rPr>
        <w:t>Глава сельского поселения     Н.Г.Пискарева</w:t>
      </w:r>
    </w:p>
    <w:p w:rsidR="006E046D" w:rsidRPr="00A8263A" w:rsidRDefault="007112C5" w:rsidP="007112C5">
      <w:pPr>
        <w:spacing w:line="240" w:lineRule="exact"/>
        <w:rPr>
          <w:b/>
          <w:bCs/>
          <w:sz w:val="16"/>
          <w:szCs w:val="16"/>
        </w:rPr>
      </w:pPr>
      <w:r w:rsidRPr="00DF27B9">
        <w:rPr>
          <w:sz w:val="18"/>
          <w:szCs w:val="18"/>
        </w:rPr>
        <w:t xml:space="preserve">                         </w:t>
      </w:r>
      <w:r>
        <w:rPr>
          <w:sz w:val="18"/>
          <w:szCs w:val="18"/>
        </w:rPr>
        <w:t xml:space="preserve">                      </w:t>
      </w:r>
      <w:bookmarkEnd w:id="0"/>
      <w:bookmarkEnd w:id="1"/>
    </w:p>
    <w:sectPr w:rsidR="006E046D" w:rsidRPr="00A8263A" w:rsidSect="00206B0A">
      <w:headerReference w:type="even" r:id="rId15"/>
      <w:headerReference w:type="default" r:id="rId16"/>
      <w:footerReference w:type="default" r:id="rId17"/>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E75" w:rsidRDefault="00FA3E75">
      <w:r>
        <w:separator/>
      </w:r>
    </w:p>
  </w:endnote>
  <w:endnote w:type="continuationSeparator" w:id="1">
    <w:p w:rsidR="00FA3E75" w:rsidRDefault="00FA3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5E" w:rsidRDefault="00D9365E">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E75" w:rsidRDefault="00FA3E75">
      <w:r>
        <w:separator/>
      </w:r>
    </w:p>
  </w:footnote>
  <w:footnote w:type="continuationSeparator" w:id="1">
    <w:p w:rsidR="00FA3E75" w:rsidRDefault="00FA3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5E" w:rsidRDefault="00D9365E"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D9365E" w:rsidRDefault="00D9365E">
    <w:pPr>
      <w:pStyle w:val="a6"/>
    </w:pPr>
  </w:p>
  <w:p w:rsidR="00D9365E" w:rsidRDefault="00D9365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5E" w:rsidRPr="00DC60D2" w:rsidRDefault="00D9365E"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0C6F18">
      <w:rPr>
        <w:rStyle w:val="a8"/>
        <w:noProof/>
        <w:sz w:val="32"/>
        <w:szCs w:val="32"/>
      </w:rPr>
      <w:t>6</w:t>
    </w:r>
    <w:r w:rsidRPr="00DC60D2">
      <w:rPr>
        <w:rStyle w:val="a8"/>
        <w:sz w:val="32"/>
        <w:szCs w:val="32"/>
      </w:rPr>
      <w:fldChar w:fldCharType="end"/>
    </w:r>
  </w:p>
  <w:p w:rsidR="00D9365E" w:rsidRPr="007B38AF" w:rsidRDefault="00D9365E"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№24(168) от 20 ноября 2023года   </w:t>
    </w:r>
  </w:p>
  <w:p w:rsidR="00D9365E" w:rsidRDefault="00D9365E"/>
  <w:p w:rsidR="00D9365E" w:rsidRDefault="00D9365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89C69BF"/>
    <w:multiLevelType w:val="hybridMultilevel"/>
    <w:tmpl w:val="531A7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251518"/>
    <w:multiLevelType w:val="singleLevel"/>
    <w:tmpl w:val="C03A192A"/>
    <w:lvl w:ilvl="0">
      <w:start w:val="1"/>
      <w:numFmt w:val="bullet"/>
      <w:lvlText w:val="-"/>
      <w:lvlJc w:val="left"/>
      <w:pPr>
        <w:tabs>
          <w:tab w:val="num" w:pos="1080"/>
        </w:tabs>
        <w:ind w:left="1080" w:hanging="360"/>
      </w:pPr>
    </w:lvl>
  </w:abstractNum>
  <w:abstractNum w:abstractNumId="27">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6">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8">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9">
    <w:nsid w:val="5F3D0445"/>
    <w:multiLevelType w:val="hybridMultilevel"/>
    <w:tmpl w:val="B8BC814C"/>
    <w:lvl w:ilvl="0" w:tplc="706EBC8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2">
    <w:nsid w:val="65BE7D08"/>
    <w:multiLevelType w:val="hybridMultilevel"/>
    <w:tmpl w:val="36FE32A8"/>
    <w:lvl w:ilvl="0" w:tplc="EBEAF2AC">
      <w:start w:val="1"/>
      <w:numFmt w:val="decimal"/>
      <w:lvlText w:val="%1."/>
      <w:lvlJc w:val="left"/>
      <w:pPr>
        <w:ind w:left="720" w:hanging="360"/>
      </w:pPr>
      <w:rPr>
        <w:rFonts w:hint="default"/>
      </w:rPr>
    </w:lvl>
    <w:lvl w:ilvl="1" w:tplc="58948F38" w:tentative="1">
      <w:start w:val="1"/>
      <w:numFmt w:val="lowerLetter"/>
      <w:lvlText w:val="%2."/>
      <w:lvlJc w:val="left"/>
      <w:pPr>
        <w:ind w:left="1440" w:hanging="360"/>
      </w:pPr>
    </w:lvl>
    <w:lvl w:ilvl="2" w:tplc="D71CCF1A" w:tentative="1">
      <w:start w:val="1"/>
      <w:numFmt w:val="lowerRoman"/>
      <w:lvlText w:val="%3."/>
      <w:lvlJc w:val="right"/>
      <w:pPr>
        <w:ind w:left="2160" w:hanging="180"/>
      </w:pPr>
    </w:lvl>
    <w:lvl w:ilvl="3" w:tplc="A4A2573A" w:tentative="1">
      <w:start w:val="1"/>
      <w:numFmt w:val="decimal"/>
      <w:lvlText w:val="%4."/>
      <w:lvlJc w:val="left"/>
      <w:pPr>
        <w:ind w:left="2880" w:hanging="360"/>
      </w:pPr>
    </w:lvl>
    <w:lvl w:ilvl="4" w:tplc="AB9047AE" w:tentative="1">
      <w:start w:val="1"/>
      <w:numFmt w:val="lowerLetter"/>
      <w:lvlText w:val="%5."/>
      <w:lvlJc w:val="left"/>
      <w:pPr>
        <w:ind w:left="3600" w:hanging="360"/>
      </w:pPr>
    </w:lvl>
    <w:lvl w:ilvl="5" w:tplc="6DFE47C8" w:tentative="1">
      <w:start w:val="1"/>
      <w:numFmt w:val="lowerRoman"/>
      <w:lvlText w:val="%6."/>
      <w:lvlJc w:val="right"/>
      <w:pPr>
        <w:ind w:left="4320" w:hanging="180"/>
      </w:pPr>
    </w:lvl>
    <w:lvl w:ilvl="6" w:tplc="11D8D454" w:tentative="1">
      <w:start w:val="1"/>
      <w:numFmt w:val="decimal"/>
      <w:lvlText w:val="%7."/>
      <w:lvlJc w:val="left"/>
      <w:pPr>
        <w:ind w:left="5040" w:hanging="360"/>
      </w:pPr>
    </w:lvl>
    <w:lvl w:ilvl="7" w:tplc="3FA40306" w:tentative="1">
      <w:start w:val="1"/>
      <w:numFmt w:val="lowerLetter"/>
      <w:lvlText w:val="%8."/>
      <w:lvlJc w:val="left"/>
      <w:pPr>
        <w:ind w:left="5760" w:hanging="360"/>
      </w:pPr>
    </w:lvl>
    <w:lvl w:ilvl="8" w:tplc="70BA317C" w:tentative="1">
      <w:start w:val="1"/>
      <w:numFmt w:val="lowerRoman"/>
      <w:lvlText w:val="%9."/>
      <w:lvlJc w:val="right"/>
      <w:pPr>
        <w:ind w:left="6480" w:hanging="180"/>
      </w:pPr>
    </w:lvl>
  </w:abstractNum>
  <w:abstractNum w:abstractNumId="43">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5">
    <w:nsid w:val="677F3C74"/>
    <w:multiLevelType w:val="hybridMultilevel"/>
    <w:tmpl w:val="9BE2B954"/>
    <w:lvl w:ilvl="0" w:tplc="FFEA450C">
      <w:start w:val="1"/>
      <w:numFmt w:val="decimal"/>
      <w:lvlText w:val="%1."/>
      <w:lvlJc w:val="left"/>
      <w:pPr>
        <w:ind w:left="1080" w:hanging="360"/>
      </w:pPr>
      <w:rPr>
        <w:rFonts w:ascii="Times New Roman CYR" w:hAnsi="Times New Roman CYR" w:cs="Times New Roman CYR" w:hint="default"/>
      </w:rPr>
    </w:lvl>
    <w:lvl w:ilvl="1" w:tplc="2FA2AE2A" w:tentative="1">
      <w:start w:val="1"/>
      <w:numFmt w:val="lowerLetter"/>
      <w:lvlText w:val="%2."/>
      <w:lvlJc w:val="left"/>
      <w:pPr>
        <w:ind w:left="1800" w:hanging="360"/>
      </w:pPr>
    </w:lvl>
    <w:lvl w:ilvl="2" w:tplc="29FACA58" w:tentative="1">
      <w:start w:val="1"/>
      <w:numFmt w:val="lowerRoman"/>
      <w:lvlText w:val="%3."/>
      <w:lvlJc w:val="right"/>
      <w:pPr>
        <w:ind w:left="2520" w:hanging="180"/>
      </w:pPr>
    </w:lvl>
    <w:lvl w:ilvl="3" w:tplc="3C6436A8" w:tentative="1">
      <w:start w:val="1"/>
      <w:numFmt w:val="decimal"/>
      <w:lvlText w:val="%4."/>
      <w:lvlJc w:val="left"/>
      <w:pPr>
        <w:ind w:left="3240" w:hanging="360"/>
      </w:pPr>
    </w:lvl>
    <w:lvl w:ilvl="4" w:tplc="4E22CC24" w:tentative="1">
      <w:start w:val="1"/>
      <w:numFmt w:val="lowerLetter"/>
      <w:lvlText w:val="%5."/>
      <w:lvlJc w:val="left"/>
      <w:pPr>
        <w:ind w:left="3960" w:hanging="360"/>
      </w:pPr>
    </w:lvl>
    <w:lvl w:ilvl="5" w:tplc="0884EDDE" w:tentative="1">
      <w:start w:val="1"/>
      <w:numFmt w:val="lowerRoman"/>
      <w:lvlText w:val="%6."/>
      <w:lvlJc w:val="right"/>
      <w:pPr>
        <w:ind w:left="4680" w:hanging="180"/>
      </w:pPr>
    </w:lvl>
    <w:lvl w:ilvl="6" w:tplc="0E7ADFBA" w:tentative="1">
      <w:start w:val="1"/>
      <w:numFmt w:val="decimal"/>
      <w:lvlText w:val="%7."/>
      <w:lvlJc w:val="left"/>
      <w:pPr>
        <w:ind w:left="5400" w:hanging="360"/>
      </w:pPr>
    </w:lvl>
    <w:lvl w:ilvl="7" w:tplc="8C68EC30" w:tentative="1">
      <w:start w:val="1"/>
      <w:numFmt w:val="lowerLetter"/>
      <w:lvlText w:val="%8."/>
      <w:lvlJc w:val="left"/>
      <w:pPr>
        <w:ind w:left="6120" w:hanging="360"/>
      </w:pPr>
    </w:lvl>
    <w:lvl w:ilvl="8" w:tplc="9AF40942" w:tentative="1">
      <w:start w:val="1"/>
      <w:numFmt w:val="lowerRoman"/>
      <w:lvlText w:val="%9."/>
      <w:lvlJc w:val="right"/>
      <w:pPr>
        <w:ind w:left="6840" w:hanging="180"/>
      </w:pPr>
    </w:lvl>
  </w:abstractNum>
  <w:abstractNum w:abstractNumId="46">
    <w:nsid w:val="6DB4530E"/>
    <w:multiLevelType w:val="hybridMultilevel"/>
    <w:tmpl w:val="7E32C530"/>
    <w:lvl w:ilvl="0" w:tplc="7220AB10">
      <w:start w:val="1"/>
      <w:numFmt w:val="upperRoman"/>
      <w:lvlText w:val="%1."/>
      <w:lvlJc w:val="left"/>
      <w:pPr>
        <w:ind w:left="1080" w:hanging="720"/>
      </w:pPr>
      <w:rPr>
        <w:rFonts w:hint="default"/>
      </w:rPr>
    </w:lvl>
    <w:lvl w:ilvl="1" w:tplc="37CE55B2" w:tentative="1">
      <w:start w:val="1"/>
      <w:numFmt w:val="lowerLetter"/>
      <w:lvlText w:val="%2."/>
      <w:lvlJc w:val="left"/>
      <w:pPr>
        <w:ind w:left="1440" w:hanging="360"/>
      </w:pPr>
    </w:lvl>
    <w:lvl w:ilvl="2" w:tplc="F6328A6A" w:tentative="1">
      <w:start w:val="1"/>
      <w:numFmt w:val="lowerRoman"/>
      <w:lvlText w:val="%3."/>
      <w:lvlJc w:val="right"/>
      <w:pPr>
        <w:ind w:left="2160" w:hanging="180"/>
      </w:pPr>
    </w:lvl>
    <w:lvl w:ilvl="3" w:tplc="7304BDDA" w:tentative="1">
      <w:start w:val="1"/>
      <w:numFmt w:val="decimal"/>
      <w:lvlText w:val="%4."/>
      <w:lvlJc w:val="left"/>
      <w:pPr>
        <w:ind w:left="2880" w:hanging="360"/>
      </w:pPr>
    </w:lvl>
    <w:lvl w:ilvl="4" w:tplc="C71AA8CA" w:tentative="1">
      <w:start w:val="1"/>
      <w:numFmt w:val="lowerLetter"/>
      <w:lvlText w:val="%5."/>
      <w:lvlJc w:val="left"/>
      <w:pPr>
        <w:ind w:left="3600" w:hanging="360"/>
      </w:pPr>
    </w:lvl>
    <w:lvl w:ilvl="5" w:tplc="DFA07C2A" w:tentative="1">
      <w:start w:val="1"/>
      <w:numFmt w:val="lowerRoman"/>
      <w:lvlText w:val="%6."/>
      <w:lvlJc w:val="right"/>
      <w:pPr>
        <w:ind w:left="4320" w:hanging="180"/>
      </w:pPr>
    </w:lvl>
    <w:lvl w:ilvl="6" w:tplc="CD48D20E" w:tentative="1">
      <w:start w:val="1"/>
      <w:numFmt w:val="decimal"/>
      <w:lvlText w:val="%7."/>
      <w:lvlJc w:val="left"/>
      <w:pPr>
        <w:ind w:left="5040" w:hanging="360"/>
      </w:pPr>
    </w:lvl>
    <w:lvl w:ilvl="7" w:tplc="0DEA48EE" w:tentative="1">
      <w:start w:val="1"/>
      <w:numFmt w:val="lowerLetter"/>
      <w:lvlText w:val="%8."/>
      <w:lvlJc w:val="left"/>
      <w:pPr>
        <w:ind w:left="5760" w:hanging="360"/>
      </w:pPr>
    </w:lvl>
    <w:lvl w:ilvl="8" w:tplc="38CA1892" w:tentative="1">
      <w:start w:val="1"/>
      <w:numFmt w:val="lowerRoman"/>
      <w:lvlText w:val="%9."/>
      <w:lvlJc w:val="right"/>
      <w:pPr>
        <w:ind w:left="6480" w:hanging="180"/>
      </w:pPr>
    </w:lvl>
  </w:abstractNum>
  <w:abstractNum w:abstractNumId="47">
    <w:nsid w:val="733A49F7"/>
    <w:multiLevelType w:val="hybridMultilevel"/>
    <w:tmpl w:val="46C439BA"/>
    <w:lvl w:ilvl="0" w:tplc="87E87590">
      <w:start w:val="1"/>
      <w:numFmt w:val="decimal"/>
      <w:lvlText w:val="%1."/>
      <w:lvlJc w:val="left"/>
      <w:pPr>
        <w:ind w:left="252" w:hanging="360"/>
      </w:pPr>
      <w:rPr>
        <w:rFonts w:hint="default"/>
      </w:rPr>
    </w:lvl>
    <w:lvl w:ilvl="1" w:tplc="736ED0F6" w:tentative="1">
      <w:start w:val="1"/>
      <w:numFmt w:val="lowerLetter"/>
      <w:lvlText w:val="%2."/>
      <w:lvlJc w:val="left"/>
      <w:pPr>
        <w:ind w:left="972" w:hanging="360"/>
      </w:pPr>
    </w:lvl>
    <w:lvl w:ilvl="2" w:tplc="26D87488" w:tentative="1">
      <w:start w:val="1"/>
      <w:numFmt w:val="lowerRoman"/>
      <w:lvlText w:val="%3."/>
      <w:lvlJc w:val="right"/>
      <w:pPr>
        <w:ind w:left="1692" w:hanging="180"/>
      </w:pPr>
    </w:lvl>
    <w:lvl w:ilvl="3" w:tplc="1B226260" w:tentative="1">
      <w:start w:val="1"/>
      <w:numFmt w:val="decimal"/>
      <w:lvlText w:val="%4."/>
      <w:lvlJc w:val="left"/>
      <w:pPr>
        <w:ind w:left="2412" w:hanging="360"/>
      </w:pPr>
    </w:lvl>
    <w:lvl w:ilvl="4" w:tplc="800CEDBC" w:tentative="1">
      <w:start w:val="1"/>
      <w:numFmt w:val="lowerLetter"/>
      <w:lvlText w:val="%5."/>
      <w:lvlJc w:val="left"/>
      <w:pPr>
        <w:ind w:left="3132" w:hanging="360"/>
      </w:pPr>
    </w:lvl>
    <w:lvl w:ilvl="5" w:tplc="D2268020" w:tentative="1">
      <w:start w:val="1"/>
      <w:numFmt w:val="lowerRoman"/>
      <w:lvlText w:val="%6."/>
      <w:lvlJc w:val="right"/>
      <w:pPr>
        <w:ind w:left="3852" w:hanging="180"/>
      </w:pPr>
    </w:lvl>
    <w:lvl w:ilvl="6" w:tplc="D07E2870" w:tentative="1">
      <w:start w:val="1"/>
      <w:numFmt w:val="decimal"/>
      <w:lvlText w:val="%7."/>
      <w:lvlJc w:val="left"/>
      <w:pPr>
        <w:ind w:left="4572" w:hanging="360"/>
      </w:pPr>
    </w:lvl>
    <w:lvl w:ilvl="7" w:tplc="A27AB928" w:tentative="1">
      <w:start w:val="1"/>
      <w:numFmt w:val="lowerLetter"/>
      <w:lvlText w:val="%8."/>
      <w:lvlJc w:val="left"/>
      <w:pPr>
        <w:ind w:left="5292" w:hanging="360"/>
      </w:pPr>
    </w:lvl>
    <w:lvl w:ilvl="8" w:tplc="D3D4EAFC" w:tentative="1">
      <w:start w:val="1"/>
      <w:numFmt w:val="lowerRoman"/>
      <w:lvlText w:val="%9."/>
      <w:lvlJc w:val="right"/>
      <w:pPr>
        <w:ind w:left="6012" w:hanging="180"/>
      </w:pPr>
    </w:lvl>
  </w:abstractNum>
  <w:abstractNum w:abstractNumId="48">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nsid w:val="7BE019D8"/>
    <w:multiLevelType w:val="hybridMultilevel"/>
    <w:tmpl w:val="B3262DBA"/>
    <w:lvl w:ilvl="0" w:tplc="3BFCBA14">
      <w:start w:val="1"/>
      <w:numFmt w:val="decimal"/>
      <w:lvlText w:val="%1."/>
      <w:lvlJc w:val="left"/>
      <w:pPr>
        <w:ind w:left="720" w:hanging="360"/>
      </w:pPr>
      <w:rPr>
        <w:rFonts w:hint="default"/>
        <w:b w:val="0"/>
      </w:rPr>
    </w:lvl>
    <w:lvl w:ilvl="1" w:tplc="243A32C4" w:tentative="1">
      <w:start w:val="1"/>
      <w:numFmt w:val="lowerLetter"/>
      <w:lvlText w:val="%2."/>
      <w:lvlJc w:val="left"/>
      <w:pPr>
        <w:ind w:left="1440" w:hanging="360"/>
      </w:pPr>
    </w:lvl>
    <w:lvl w:ilvl="2" w:tplc="1062E434" w:tentative="1">
      <w:start w:val="1"/>
      <w:numFmt w:val="lowerRoman"/>
      <w:lvlText w:val="%3."/>
      <w:lvlJc w:val="right"/>
      <w:pPr>
        <w:ind w:left="2160" w:hanging="180"/>
      </w:pPr>
    </w:lvl>
    <w:lvl w:ilvl="3" w:tplc="60065184" w:tentative="1">
      <w:start w:val="1"/>
      <w:numFmt w:val="decimal"/>
      <w:lvlText w:val="%4."/>
      <w:lvlJc w:val="left"/>
      <w:pPr>
        <w:ind w:left="2880" w:hanging="360"/>
      </w:pPr>
    </w:lvl>
    <w:lvl w:ilvl="4" w:tplc="CB8A0988" w:tentative="1">
      <w:start w:val="1"/>
      <w:numFmt w:val="lowerLetter"/>
      <w:lvlText w:val="%5."/>
      <w:lvlJc w:val="left"/>
      <w:pPr>
        <w:ind w:left="3600" w:hanging="360"/>
      </w:pPr>
    </w:lvl>
    <w:lvl w:ilvl="5" w:tplc="FAC4B3FA" w:tentative="1">
      <w:start w:val="1"/>
      <w:numFmt w:val="lowerRoman"/>
      <w:lvlText w:val="%6."/>
      <w:lvlJc w:val="right"/>
      <w:pPr>
        <w:ind w:left="4320" w:hanging="180"/>
      </w:pPr>
    </w:lvl>
    <w:lvl w:ilvl="6" w:tplc="FF5855AA" w:tentative="1">
      <w:start w:val="1"/>
      <w:numFmt w:val="decimal"/>
      <w:lvlText w:val="%7."/>
      <w:lvlJc w:val="left"/>
      <w:pPr>
        <w:ind w:left="5040" w:hanging="360"/>
      </w:pPr>
    </w:lvl>
    <w:lvl w:ilvl="7" w:tplc="C144CFDA" w:tentative="1">
      <w:start w:val="1"/>
      <w:numFmt w:val="lowerLetter"/>
      <w:lvlText w:val="%8."/>
      <w:lvlJc w:val="left"/>
      <w:pPr>
        <w:ind w:left="5760" w:hanging="360"/>
      </w:pPr>
    </w:lvl>
    <w:lvl w:ilvl="8" w:tplc="91BC3BB6" w:tentative="1">
      <w:start w:val="1"/>
      <w:numFmt w:val="lowerRoman"/>
      <w:lvlText w:val="%9."/>
      <w:lvlJc w:val="right"/>
      <w:pPr>
        <w:ind w:left="6480"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8"/>
  </w:num>
  <w:num w:numId="13">
    <w:abstractNumId w:val="29"/>
  </w:num>
  <w:num w:numId="14">
    <w:abstractNumId w:val="17"/>
  </w:num>
  <w:num w:numId="15">
    <w:abstractNumId w:val="9"/>
  </w:num>
  <w:num w:numId="16">
    <w:abstractNumId w:val="18"/>
  </w:num>
  <w:num w:numId="17">
    <w:abstractNumId w:val="42"/>
  </w:num>
  <w:num w:numId="18">
    <w:abstractNumId w:val="32"/>
  </w:num>
  <w:num w:numId="19">
    <w:abstractNumId w:val="35"/>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4"/>
  </w:num>
  <w:num w:numId="26">
    <w:abstractNumId w:val="10"/>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38"/>
  </w:num>
  <w:num w:numId="31">
    <w:abstractNumId w:val="37"/>
  </w:num>
  <w:num w:numId="32">
    <w:abstractNumId w:val="30"/>
  </w:num>
  <w:num w:numId="33">
    <w:abstractNumId w:val="31"/>
  </w:num>
  <w:num w:numId="34">
    <w:abstractNumId w:val="47"/>
  </w:num>
  <w:num w:numId="35">
    <w:abstractNumId w:val="24"/>
  </w:num>
  <w:num w:numId="36">
    <w:abstractNumId w:val="7"/>
  </w:num>
  <w:num w:numId="37">
    <w:abstractNumId w:val="46"/>
  </w:num>
  <w:num w:numId="38">
    <w:abstractNumId w:val="20"/>
  </w:num>
  <w:num w:numId="39">
    <w:abstractNumId w:val="45"/>
  </w:num>
  <w:num w:numId="40">
    <w:abstractNumId w:val="36"/>
  </w:num>
  <w:num w:numId="41">
    <w:abstractNumId w:val="33"/>
  </w:num>
  <w:num w:numId="42">
    <w:abstractNumId w:val="43"/>
  </w:num>
  <w:num w:numId="43">
    <w:abstractNumId w:val="41"/>
  </w:num>
  <w:num w:numId="44">
    <w:abstractNumId w:val="49"/>
  </w:num>
  <w:num w:numId="45">
    <w:abstractNumId w:val="25"/>
  </w:num>
  <w:num w:numId="46">
    <w:abstractNumId w:val="3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4915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4F5C"/>
    <w:rsid w:val="006E7D3F"/>
    <w:rsid w:val="006F1140"/>
    <w:rsid w:val="006F5FE2"/>
    <w:rsid w:val="006F6E73"/>
    <w:rsid w:val="00703DFB"/>
    <w:rsid w:val="007112C5"/>
    <w:rsid w:val="007142BF"/>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44DF"/>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5370"/>
    <w:rsid w:val="00AF7641"/>
    <w:rsid w:val="00B00133"/>
    <w:rsid w:val="00B0073D"/>
    <w:rsid w:val="00B0244B"/>
    <w:rsid w:val="00B0417A"/>
    <w:rsid w:val="00B05581"/>
    <w:rsid w:val="00B100B8"/>
    <w:rsid w:val="00B11BDD"/>
    <w:rsid w:val="00B14507"/>
    <w:rsid w:val="00B14900"/>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rovenkaad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7482D4322045377CAD899FC8BB14235B8B998260C37B8C24201722DF238B8D20B35C2D04047F93F0T0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F070FF7TB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EBF21FFDA401284AC5468DA55C55928558FC258C4042BE61E3BDAF2E51A003F4B31585A6E67PEA1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1CC2-7B5A-45A1-8B1E-2A5E889B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32</Pages>
  <Words>18900</Words>
  <Characters>107732</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126380</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146</cp:revision>
  <cp:lastPrinted>2019-08-28T06:14:00Z</cp:lastPrinted>
  <dcterms:created xsi:type="dcterms:W3CDTF">2019-08-28T05:46:00Z</dcterms:created>
  <dcterms:modified xsi:type="dcterms:W3CDTF">2023-12-04T12:34:00Z</dcterms:modified>
</cp:coreProperties>
</file>